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67C2" w:rsidRDefault="002867C2" w:rsidP="002867C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ĐỊNH HƯỚNG</w:t>
      </w:r>
      <w:r w:rsidRPr="00247695">
        <w:rPr>
          <w:rFonts w:ascii="Times New Roman" w:hAnsi="Times New Roman" w:cs="Times New Roman"/>
          <w:b/>
          <w:bCs/>
          <w:sz w:val="26"/>
          <w:szCs w:val="26"/>
        </w:rPr>
        <w:t xml:space="preserve"> KIỂM TRA CUỐI HỌC KỲ 1 NĂM HỌC </w:t>
      </w:r>
      <w:r>
        <w:rPr>
          <w:rFonts w:ascii="Times New Roman" w:hAnsi="Times New Roman" w:cs="Times New Roman"/>
          <w:b/>
          <w:bCs/>
          <w:sz w:val="26"/>
          <w:szCs w:val="26"/>
        </w:rPr>
        <w:t>2023 - 2024</w:t>
      </w:r>
    </w:p>
    <w:p w:rsidR="002867C2" w:rsidRPr="004967E6" w:rsidRDefault="002867C2" w:rsidP="002867C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Môn Ngữ Văn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</w:p>
    <w:p w:rsidR="002867C2" w:rsidRPr="00247695" w:rsidRDefault="002867C2" w:rsidP="002867C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47695">
        <w:rPr>
          <w:rFonts w:ascii="Times New Roman" w:hAnsi="Times New Roman" w:cs="Times New Roman"/>
          <w:b/>
          <w:bCs/>
          <w:sz w:val="26"/>
          <w:szCs w:val="26"/>
        </w:rPr>
        <w:t>Nội dung định hướng đề kiểm tra</w:t>
      </w:r>
    </w:p>
    <w:p w:rsidR="002867C2" w:rsidRDefault="002867C2" w:rsidP="002867C2">
      <w:pPr>
        <w:spacing w:after="0" w:line="276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47695">
        <w:rPr>
          <w:rFonts w:ascii="Times New Roman" w:hAnsi="Times New Roman" w:cs="Times New Roman"/>
          <w:sz w:val="26"/>
          <w:szCs w:val="26"/>
        </w:rPr>
        <w:t>Giới hạn từ đầu Học kỳ I đến</w:t>
      </w:r>
      <w:r>
        <w:rPr>
          <w:rFonts w:ascii="Times New Roman" w:hAnsi="Times New Roman" w:cs="Times New Roman"/>
          <w:sz w:val="26"/>
          <w:szCs w:val="26"/>
        </w:rPr>
        <w:t xml:space="preserve"> hết tuần 15 của HK1.</w:t>
      </w:r>
    </w:p>
    <w:p w:rsidR="002867C2" w:rsidRDefault="002867C2" w:rsidP="002867C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47695">
        <w:rPr>
          <w:rFonts w:ascii="Times New Roman" w:hAnsi="Times New Roman" w:cs="Times New Roman"/>
          <w:b/>
          <w:bCs/>
          <w:sz w:val="26"/>
          <w:szCs w:val="26"/>
        </w:rPr>
        <w:t>Cấu trúc đề thi:</w:t>
      </w:r>
      <w:r>
        <w:rPr>
          <w:rFonts w:ascii="Times New Roman" w:hAnsi="Times New Roman" w:cs="Times New Roman"/>
          <w:sz w:val="26"/>
          <w:szCs w:val="26"/>
        </w:rPr>
        <w:t xml:space="preserve"> Liên quan kỹ năng đọc – hiểu và viết</w:t>
      </w:r>
    </w:p>
    <w:p w:rsidR="002867C2" w:rsidRPr="00222792" w:rsidRDefault="002867C2" w:rsidP="002867C2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6"/>
          <w:szCs w:val="26"/>
        </w:rPr>
      </w:pPr>
      <w:r w:rsidRPr="00222792">
        <w:rPr>
          <w:rFonts w:ascii="Times New Roman" w:hAnsi="Times New Roman" w:cs="Times New Roman"/>
          <w:b/>
          <w:i/>
          <w:sz w:val="26"/>
          <w:szCs w:val="26"/>
        </w:rPr>
        <w:t>Đọc</w:t>
      </w:r>
      <w:r w:rsidRPr="00222792">
        <w:rPr>
          <w:rFonts w:ascii="Times New Roman" w:hAnsi="Times New Roman" w:cs="Times New Roman"/>
          <w:b/>
          <w:i/>
          <w:spacing w:val="-5"/>
          <w:sz w:val="26"/>
          <w:szCs w:val="26"/>
        </w:rPr>
        <w:t xml:space="preserve"> </w:t>
      </w:r>
      <w:r w:rsidRPr="00222792">
        <w:rPr>
          <w:rFonts w:ascii="Times New Roman" w:hAnsi="Times New Roman" w:cs="Times New Roman"/>
          <w:b/>
          <w:i/>
          <w:sz w:val="26"/>
          <w:szCs w:val="26"/>
        </w:rPr>
        <w:t>-</w:t>
      </w:r>
      <w:r w:rsidRPr="00222792">
        <w:rPr>
          <w:rFonts w:ascii="Times New Roman" w:hAnsi="Times New Roman" w:cs="Times New Roman"/>
          <w:b/>
          <w:i/>
          <w:spacing w:val="-4"/>
          <w:sz w:val="26"/>
          <w:szCs w:val="26"/>
        </w:rPr>
        <w:t xml:space="preserve"> </w:t>
      </w:r>
      <w:r w:rsidRPr="00222792">
        <w:rPr>
          <w:rFonts w:ascii="Times New Roman" w:hAnsi="Times New Roman" w:cs="Times New Roman"/>
          <w:b/>
          <w:i/>
          <w:sz w:val="26"/>
          <w:szCs w:val="26"/>
        </w:rPr>
        <w:t>hiểu:</w:t>
      </w:r>
      <w:r w:rsidRPr="00222792">
        <w:rPr>
          <w:rFonts w:ascii="Times New Roman" w:hAnsi="Times New Roman" w:cs="Times New Roman"/>
          <w:b/>
          <w:i/>
          <w:spacing w:val="-5"/>
          <w:sz w:val="26"/>
          <w:szCs w:val="26"/>
        </w:rPr>
        <w:t xml:space="preserve"> </w:t>
      </w:r>
      <w:r w:rsidRPr="00222792">
        <w:rPr>
          <w:rFonts w:ascii="Times New Roman" w:hAnsi="Times New Roman" w:cs="Times New Roman"/>
          <w:i/>
          <w:sz w:val="26"/>
          <w:szCs w:val="26"/>
          <w:lang w:val="vi-VN"/>
        </w:rPr>
        <w:t>6</w:t>
      </w:r>
      <w:r w:rsidRPr="00222792">
        <w:rPr>
          <w:rFonts w:ascii="Times New Roman" w:hAnsi="Times New Roman" w:cs="Times New Roman"/>
          <w:i/>
          <w:sz w:val="26"/>
          <w:szCs w:val="26"/>
        </w:rPr>
        <w:t>.0</w:t>
      </w:r>
      <w:r w:rsidRPr="00222792">
        <w:rPr>
          <w:rFonts w:ascii="Times New Roman" w:hAnsi="Times New Roman" w:cs="Times New Roman"/>
          <w:i/>
          <w:spacing w:val="-4"/>
          <w:sz w:val="26"/>
          <w:szCs w:val="26"/>
        </w:rPr>
        <w:t xml:space="preserve"> </w:t>
      </w:r>
      <w:r w:rsidRPr="00222792">
        <w:rPr>
          <w:rFonts w:ascii="Times New Roman" w:hAnsi="Times New Roman" w:cs="Times New Roman"/>
          <w:i/>
          <w:sz w:val="26"/>
          <w:szCs w:val="26"/>
        </w:rPr>
        <w:t>điểm</w:t>
      </w:r>
    </w:p>
    <w:p w:rsidR="00846B6F" w:rsidRDefault="002867C2" w:rsidP="002867C2">
      <w:pPr>
        <w:ind w:firstLine="360"/>
        <w:rPr>
          <w:rFonts w:ascii="Times New Roman" w:hAnsi="Times New Roman" w:cs="Times New Roman"/>
          <w:i/>
          <w:spacing w:val="-5"/>
          <w:sz w:val="26"/>
          <w:szCs w:val="26"/>
          <w:lang w:val="vi-VN"/>
        </w:rPr>
      </w:pPr>
      <w:r w:rsidRPr="00222792">
        <w:rPr>
          <w:rFonts w:ascii="Times New Roman" w:hAnsi="Times New Roman" w:cs="Times New Roman"/>
          <w:b/>
          <w:i/>
          <w:sz w:val="26"/>
          <w:szCs w:val="26"/>
        </w:rPr>
        <w:t>Viết</w:t>
      </w:r>
      <w:r w:rsidRPr="00222792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 </w:t>
      </w:r>
      <w:r w:rsidRPr="00222792">
        <w:rPr>
          <w:rFonts w:ascii="Times New Roman" w:hAnsi="Times New Roman" w:cs="Times New Roman"/>
          <w:b/>
          <w:i/>
          <w:sz w:val="26"/>
          <w:szCs w:val="26"/>
        </w:rPr>
        <w:t>bài</w:t>
      </w:r>
      <w:r w:rsidRPr="00222792">
        <w:rPr>
          <w:rFonts w:ascii="Times New Roman" w:hAnsi="Times New Roman" w:cs="Times New Roman"/>
          <w:b/>
          <w:i/>
          <w:spacing w:val="-5"/>
          <w:sz w:val="26"/>
          <w:szCs w:val="26"/>
        </w:rPr>
        <w:t xml:space="preserve"> </w:t>
      </w:r>
      <w:r w:rsidRPr="00222792">
        <w:rPr>
          <w:rFonts w:ascii="Times New Roman" w:hAnsi="Times New Roman" w:cs="Times New Roman"/>
          <w:b/>
          <w:i/>
          <w:spacing w:val="-5"/>
          <w:sz w:val="26"/>
          <w:szCs w:val="26"/>
          <w:lang w:val="vi-VN"/>
        </w:rPr>
        <w:t xml:space="preserve">văn: </w:t>
      </w:r>
      <w:r w:rsidRPr="00222792">
        <w:rPr>
          <w:rFonts w:ascii="Times New Roman" w:hAnsi="Times New Roman" w:cs="Times New Roman"/>
          <w:i/>
          <w:spacing w:val="-5"/>
          <w:sz w:val="26"/>
          <w:szCs w:val="26"/>
          <w:lang w:val="vi-VN"/>
        </w:rPr>
        <w:t>4.0 điểm</w:t>
      </w:r>
    </w:p>
    <w:tbl>
      <w:tblPr>
        <w:tblStyle w:val="TableGrid"/>
        <w:tblW w:w="9669" w:type="dxa"/>
        <w:jc w:val="center"/>
        <w:tblLook w:val="04A0" w:firstRow="1" w:lastRow="0" w:firstColumn="1" w:lastColumn="0" w:noHBand="0" w:noVBand="1"/>
      </w:tblPr>
      <w:tblGrid>
        <w:gridCol w:w="924"/>
        <w:gridCol w:w="1202"/>
        <w:gridCol w:w="1904"/>
        <w:gridCol w:w="1145"/>
        <w:gridCol w:w="4494"/>
      </w:tblGrid>
      <w:tr w:rsidR="002867C2" w:rsidTr="00C37802">
        <w:trPr>
          <w:jc w:val="center"/>
        </w:trPr>
        <w:tc>
          <w:tcPr>
            <w:tcW w:w="924" w:type="dxa"/>
            <w:vMerge w:val="restart"/>
            <w:vAlign w:val="center"/>
          </w:tcPr>
          <w:p w:rsidR="002867C2" w:rsidRPr="009D3464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KHỐI</w:t>
            </w:r>
          </w:p>
        </w:tc>
        <w:tc>
          <w:tcPr>
            <w:tcW w:w="1202" w:type="dxa"/>
            <w:vMerge w:val="restart"/>
            <w:vAlign w:val="center"/>
          </w:tcPr>
          <w:p w:rsidR="002867C2" w:rsidRPr="009D3464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KỸ NĂNG</w:t>
            </w:r>
          </w:p>
        </w:tc>
        <w:tc>
          <w:tcPr>
            <w:tcW w:w="1904" w:type="dxa"/>
            <w:vMerge w:val="restart"/>
            <w:vAlign w:val="center"/>
          </w:tcPr>
          <w:p w:rsidR="002867C2" w:rsidRPr="009D3464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HÌNH THỨC</w:t>
            </w:r>
          </w:p>
        </w:tc>
        <w:tc>
          <w:tcPr>
            <w:tcW w:w="5639" w:type="dxa"/>
            <w:gridSpan w:val="2"/>
            <w:vAlign w:val="center"/>
          </w:tcPr>
          <w:p w:rsidR="002867C2" w:rsidRPr="009D3464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Cấu trúc đề thi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/>
            <w:vAlign w:val="center"/>
          </w:tcPr>
          <w:p w:rsidR="002867C2" w:rsidRPr="009D3464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02" w:type="dxa"/>
            <w:vMerge/>
            <w:vAlign w:val="center"/>
          </w:tcPr>
          <w:p w:rsidR="002867C2" w:rsidRPr="009D3464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04" w:type="dxa"/>
            <w:vMerge/>
            <w:vAlign w:val="center"/>
          </w:tcPr>
          <w:p w:rsidR="002867C2" w:rsidRPr="009D3464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2867C2" w:rsidRPr="009D3464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 câu hỏi</w:t>
            </w:r>
          </w:p>
        </w:tc>
        <w:tc>
          <w:tcPr>
            <w:tcW w:w="4494" w:type="dxa"/>
            <w:vAlign w:val="center"/>
          </w:tcPr>
          <w:p w:rsidR="002867C2" w:rsidRPr="009D3464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câu hỏi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 w:val="restart"/>
            <w:vAlign w:val="center"/>
          </w:tcPr>
          <w:p w:rsidR="002867C2" w:rsidRPr="00B4095F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09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02" w:type="dxa"/>
            <w:vMerge w:val="restart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Đọc (6 điểm)</w:t>
            </w:r>
          </w:p>
        </w:tc>
        <w:tc>
          <w:tcPr>
            <w:tcW w:w="1904" w:type="dxa"/>
            <w:vMerge w:val="restart"/>
          </w:tcPr>
          <w:p w:rsidR="002867C2" w:rsidRPr="009D3464" w:rsidRDefault="002867C2" w:rsidP="00C3780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văn bản/ đoạn trích tự sự liên quan các chủ đề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tình bạn, gia đình, ý thức tự lập</w:t>
            </w: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94" w:type="dxa"/>
            <w:vAlign w:val="center"/>
          </w:tcPr>
          <w:p w:rsidR="002867C2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yêu cầu của kỹ năng đọc hiểu (nội dung và hình thức) của văn bản văn học.</w:t>
            </w:r>
          </w:p>
          <w:p w:rsidR="00A136FC" w:rsidRPr="00A136FC" w:rsidRDefault="00A136FC" w:rsidP="00C378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36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Văn bản tự sự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/>
            <w:vAlign w:val="center"/>
          </w:tcPr>
          <w:p w:rsidR="002867C2" w:rsidRPr="00B4095F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vMerge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  <w:vMerge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4" w:type="dxa"/>
            <w:vAlign w:val="center"/>
          </w:tcPr>
          <w:p w:rsidR="002867C2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Tri thức tiếng việt </w:t>
            </w:r>
          </w:p>
          <w:p w:rsidR="00A136FC" w:rsidRPr="006B2530" w:rsidRDefault="00A136FC" w:rsidP="00A136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B25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</w:t>
            </w:r>
            <w:r w:rsidRPr="006B25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Từ đơn và Từ phức (Từ ghép và Từ láy)</w:t>
            </w:r>
          </w:p>
          <w:p w:rsidR="00A136FC" w:rsidRPr="006B2530" w:rsidRDefault="00A136FC" w:rsidP="00A136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B25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-Nghĩa một số thành ngữ</w:t>
            </w:r>
          </w:p>
          <w:p w:rsidR="00A136FC" w:rsidRPr="006B2530" w:rsidRDefault="00A136FC" w:rsidP="00A136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B25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Trạng ngữ</w:t>
            </w:r>
          </w:p>
          <w:p w:rsidR="00A136FC" w:rsidRPr="006B2530" w:rsidRDefault="00A136FC" w:rsidP="00A136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B25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Lựa chọn từ ngữ</w:t>
            </w:r>
          </w:p>
          <w:p w:rsidR="00A136FC" w:rsidRPr="006B2530" w:rsidRDefault="00A136FC" w:rsidP="00A136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B25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Mở rộng thành phần chính của câu</w:t>
            </w:r>
          </w:p>
          <w:p w:rsidR="00A136FC" w:rsidRDefault="00A136FC" w:rsidP="00A136F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25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Các biện pháp tu từ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/>
            <w:vAlign w:val="center"/>
          </w:tcPr>
          <w:p w:rsidR="002867C2" w:rsidRPr="00B4095F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vMerge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  <w:vMerge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4" w:type="dxa"/>
            <w:vAlign w:val="center"/>
          </w:tcPr>
          <w:p w:rsidR="002867C2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Kỹ năng liên hệ, so sánh, kết nối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/>
            <w:vAlign w:val="center"/>
          </w:tcPr>
          <w:p w:rsidR="002867C2" w:rsidRPr="00B4095F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Viết (4 điểm)</w:t>
            </w:r>
          </w:p>
        </w:tc>
        <w:tc>
          <w:tcPr>
            <w:tcW w:w="1904" w:type="dxa"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Văn bản tự sự </w:t>
            </w: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4" w:type="dxa"/>
            <w:vAlign w:val="center"/>
          </w:tcPr>
          <w:p w:rsidR="002867C2" w:rsidRPr="00A136FC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36FC">
              <w:rPr>
                <w:rFonts w:ascii="Times New Roman" w:hAnsi="Times New Roman" w:cs="Times New Roman"/>
                <w:b/>
                <w:bCs/>
                <w:color w:val="FF0000"/>
                <w:spacing w:val="3"/>
                <w:sz w:val="26"/>
                <w:szCs w:val="26"/>
                <w:shd w:val="clear" w:color="auto" w:fill="FFFFFF"/>
              </w:rPr>
              <w:t>Viết bài văn kể về trải nghiệm của bản thân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 w:val="restart"/>
            <w:vAlign w:val="center"/>
          </w:tcPr>
          <w:p w:rsidR="002867C2" w:rsidRPr="00B4095F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09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202" w:type="dxa"/>
            <w:vMerge w:val="restart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Đọc (6 điểm)</w:t>
            </w:r>
          </w:p>
        </w:tc>
        <w:tc>
          <w:tcPr>
            <w:tcW w:w="1904" w:type="dxa"/>
            <w:vMerge w:val="restart"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văn bản/ đoạn trích nghị luận liên quan các chủ đề </w:t>
            </w:r>
            <w:r w:rsidRPr="009D34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học tập, quê hương, gia đình</w:t>
            </w: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94" w:type="dxa"/>
            <w:vAlign w:val="center"/>
          </w:tcPr>
          <w:p w:rsidR="00A136FC" w:rsidRPr="00A136FC" w:rsidRDefault="00A136FC" w:rsidP="00C378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36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Văn bản nghị luận</w:t>
            </w:r>
          </w:p>
          <w:p w:rsidR="002867C2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yêu cầu của kỹ năng đọc hiểu (nội dung và hình thức) của văn bản nghị luận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/>
            <w:vAlign w:val="center"/>
          </w:tcPr>
          <w:p w:rsidR="002867C2" w:rsidRPr="00B4095F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vMerge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  <w:vMerge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4" w:type="dxa"/>
            <w:vAlign w:val="center"/>
          </w:tcPr>
          <w:p w:rsidR="002867C2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Tri thức tiếng việt</w:t>
            </w:r>
          </w:p>
          <w:p w:rsidR="00A136FC" w:rsidRPr="006B2530" w:rsidRDefault="00A136FC" w:rsidP="00A136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B25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Phó từ</w:t>
            </w:r>
          </w:p>
          <w:p w:rsidR="00A136FC" w:rsidRPr="006B2530" w:rsidRDefault="00A136FC" w:rsidP="00A136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B25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</w:t>
            </w:r>
            <w:r w:rsidRPr="006B25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Yếu tố Hán Việt, nghĩa của từ chứa  yếu tố Hán Việt. </w:t>
            </w:r>
          </w:p>
          <w:p w:rsidR="00A136FC" w:rsidRDefault="00A136FC" w:rsidP="00A136F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25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6B25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</w:t>
            </w:r>
            <w:r w:rsidRPr="006B25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Dấu chấm lửng và công dụng ; các biện pháp tu từ</w:t>
            </w:r>
            <w:r w:rsidRPr="00A136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/>
            <w:vAlign w:val="center"/>
          </w:tcPr>
          <w:p w:rsidR="002867C2" w:rsidRPr="00B4095F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vMerge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  <w:vMerge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4" w:type="dxa"/>
            <w:vAlign w:val="center"/>
          </w:tcPr>
          <w:p w:rsidR="002867C2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Kỹ năng liên hệ, so sánh, kết nối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/>
            <w:vAlign w:val="center"/>
          </w:tcPr>
          <w:p w:rsidR="002867C2" w:rsidRPr="00B4095F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Viết (4 điểm)</w:t>
            </w:r>
          </w:p>
        </w:tc>
        <w:tc>
          <w:tcPr>
            <w:tcW w:w="1904" w:type="dxa"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Văn bản biểu cảm </w:t>
            </w: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4" w:type="dxa"/>
            <w:vAlign w:val="center"/>
          </w:tcPr>
          <w:p w:rsidR="002867C2" w:rsidRPr="00A136FC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36F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Viết bài văn biểu cảm về người, đồ vật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 w:val="restart"/>
            <w:vAlign w:val="center"/>
          </w:tcPr>
          <w:p w:rsidR="002867C2" w:rsidRPr="00B4095F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09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202" w:type="dxa"/>
            <w:vMerge w:val="restart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Đọc (6 điểm)</w:t>
            </w:r>
          </w:p>
        </w:tc>
        <w:tc>
          <w:tcPr>
            <w:tcW w:w="1904" w:type="dxa"/>
            <w:vMerge w:val="restart"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văn bản/ đoạn trích nghị luận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liên quan các chủ đề </w:t>
            </w:r>
            <w:r w:rsidRPr="009D34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ý thức trách nhiệm, hạnh phúc, nét đẹp văn hoá</w:t>
            </w: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494" w:type="dxa"/>
            <w:vAlign w:val="center"/>
          </w:tcPr>
          <w:p w:rsidR="002867C2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yêu cầu của kỹ năng đọc hiểu (nội dung và hình thức) của văn bản nghị luận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/>
            <w:vAlign w:val="center"/>
          </w:tcPr>
          <w:p w:rsidR="002867C2" w:rsidRPr="00B4095F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vMerge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  <w:vMerge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4" w:type="dxa"/>
            <w:vAlign w:val="center"/>
          </w:tcPr>
          <w:p w:rsidR="002867C2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Tri thức tiếng việt</w:t>
            </w:r>
          </w:p>
          <w:p w:rsidR="00A136FC" w:rsidRPr="00A136FC" w:rsidRDefault="00A136FC" w:rsidP="00C3780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136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-Từ tượng hình, từ tượng thanh</w:t>
            </w:r>
          </w:p>
          <w:p w:rsidR="00A136FC" w:rsidRPr="00A136FC" w:rsidRDefault="00A136FC" w:rsidP="00C3780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136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-Nghĩa của 1 số yếu tố Hán Việt thông dụng</w:t>
            </w:r>
          </w:p>
          <w:p w:rsidR="00A136FC" w:rsidRPr="00A136FC" w:rsidRDefault="00A136FC" w:rsidP="00C3780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136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-Nghĩa tường minh, nghĩa hàm ẩn của câu</w:t>
            </w:r>
          </w:p>
          <w:p w:rsidR="00A136FC" w:rsidRPr="00A136FC" w:rsidRDefault="00A136FC" w:rsidP="00C3780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136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-Thành ngữ, tục ngữ</w:t>
            </w:r>
          </w:p>
          <w:p w:rsidR="00A136FC" w:rsidRDefault="00A136FC" w:rsidP="00C3780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136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-Trợ từ, thán từ</w:t>
            </w:r>
          </w:p>
          <w:p w:rsidR="001B48C0" w:rsidRDefault="001B48C0" w:rsidP="00C3780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-Các biện pháp tu từ</w:t>
            </w:r>
            <w:bookmarkStart w:id="0" w:name="_GoBack"/>
            <w:bookmarkEnd w:id="0"/>
          </w:p>
        </w:tc>
      </w:tr>
      <w:tr w:rsidR="002867C2" w:rsidTr="00C37802">
        <w:trPr>
          <w:jc w:val="center"/>
        </w:trPr>
        <w:tc>
          <w:tcPr>
            <w:tcW w:w="924" w:type="dxa"/>
            <w:vMerge/>
            <w:vAlign w:val="center"/>
          </w:tcPr>
          <w:p w:rsidR="002867C2" w:rsidRPr="00B4095F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vMerge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  <w:vMerge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4" w:type="dxa"/>
            <w:vAlign w:val="center"/>
          </w:tcPr>
          <w:p w:rsidR="002867C2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Kỹ năng liên hệ, so sánh, kết nối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/>
            <w:vAlign w:val="center"/>
          </w:tcPr>
          <w:p w:rsidR="002867C2" w:rsidRPr="00B4095F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Viết (4 điểm)</w:t>
            </w:r>
          </w:p>
        </w:tc>
        <w:tc>
          <w:tcPr>
            <w:tcW w:w="1904" w:type="dxa"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 bản tự sự</w:t>
            </w: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4" w:type="dxa"/>
            <w:vAlign w:val="center"/>
          </w:tcPr>
          <w:p w:rsidR="002867C2" w:rsidRPr="00A136FC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36FC">
              <w:rPr>
                <w:rFonts w:ascii="Times New Roman" w:hAnsi="Times New Roman" w:cs="Times New Roman"/>
                <w:b/>
                <w:bCs/>
                <w:color w:val="FF0000"/>
                <w:spacing w:val="3"/>
                <w:sz w:val="26"/>
                <w:szCs w:val="26"/>
                <w:shd w:val="clear" w:color="auto" w:fill="FFFFFF"/>
              </w:rPr>
              <w:t>Viết bài văn kể về một hoạt động xã hội có dùng yếu tố miêu tả và biểu cảm.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 w:val="restart"/>
            <w:vAlign w:val="center"/>
          </w:tcPr>
          <w:p w:rsidR="002867C2" w:rsidRPr="00B4095F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09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202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Đọc (4 điểm)</w:t>
            </w:r>
          </w:p>
        </w:tc>
        <w:tc>
          <w:tcPr>
            <w:tcW w:w="1904" w:type="dxa"/>
          </w:tcPr>
          <w:p w:rsidR="002867C2" w:rsidRPr="009D3464" w:rsidRDefault="002867C2" w:rsidP="00C3780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Văn bản/ đoạn trích nghị luận liên quan các chủ đề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tuổi trẻ, hạnh phúc, sống tích cực</w:t>
            </w: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94" w:type="dxa"/>
            <w:vAlign w:val="center"/>
          </w:tcPr>
          <w:p w:rsidR="00A136FC" w:rsidRPr="00A136FC" w:rsidRDefault="00A136FC" w:rsidP="00C378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36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Văn bản nghị luận</w:t>
            </w:r>
          </w:p>
          <w:p w:rsidR="002867C2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câu hỏi nhận biết, thông hiểu về đọc hiểu và kiến thức tiếng việt trong chương trình Ngữ văn 9</w:t>
            </w:r>
          </w:p>
          <w:p w:rsidR="00A136FC" w:rsidRPr="00A136FC" w:rsidRDefault="00A136FC" w:rsidP="00C3780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136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Các phương chân hội thoại, cách dẫn trực tiếp và gián tiếp; thuật ngữ; Các biện pháp tu từ, Sự phát triển của từ vựng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vMerge w:val="restart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Viết (6 điểm)</w:t>
            </w:r>
          </w:p>
        </w:tc>
        <w:tc>
          <w:tcPr>
            <w:tcW w:w="1904" w:type="dxa"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Viết đoạn ngắn</w:t>
            </w: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4" w:type="dxa"/>
          </w:tcPr>
          <w:p w:rsidR="002867C2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Viết đoạn văn ngắn về thông điệp/ chi tiết, …của vản bản/đoạn trích đọc hiểu (khoảng 150 chữ)</w:t>
            </w:r>
          </w:p>
        </w:tc>
      </w:tr>
      <w:tr w:rsidR="002867C2" w:rsidTr="00C37802">
        <w:trPr>
          <w:jc w:val="center"/>
        </w:trPr>
        <w:tc>
          <w:tcPr>
            <w:tcW w:w="924" w:type="dxa"/>
            <w:vMerge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vMerge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2867C2" w:rsidRDefault="002867C2" w:rsidP="00C3780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Viết văn bản tự sự</w:t>
            </w:r>
          </w:p>
        </w:tc>
        <w:tc>
          <w:tcPr>
            <w:tcW w:w="1145" w:type="dxa"/>
            <w:vAlign w:val="center"/>
          </w:tcPr>
          <w:p w:rsidR="002867C2" w:rsidRDefault="002867C2" w:rsidP="00C378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4" w:type="dxa"/>
          </w:tcPr>
          <w:p w:rsidR="002867C2" w:rsidRPr="00A136FC" w:rsidRDefault="002867C2" w:rsidP="00C378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36F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Viết bài văn đóng vai kể lại đoạn trích truyện mà em yêu thích.</w:t>
            </w:r>
          </w:p>
        </w:tc>
      </w:tr>
    </w:tbl>
    <w:p w:rsidR="002867C2" w:rsidRDefault="002867C2" w:rsidP="002867C2"/>
    <w:sectPr w:rsidR="00286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FB2B5D"/>
    <w:multiLevelType w:val="hybridMultilevel"/>
    <w:tmpl w:val="6616FB22"/>
    <w:lvl w:ilvl="0" w:tplc="027EEF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D3"/>
    <w:rsid w:val="000F5AD3"/>
    <w:rsid w:val="001B48C0"/>
    <w:rsid w:val="002867C2"/>
    <w:rsid w:val="006B2530"/>
    <w:rsid w:val="00846B6F"/>
    <w:rsid w:val="00A1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9596"/>
  <w15:chartTrackingRefBased/>
  <w15:docId w15:val="{3B6F6C9C-E453-4774-8981-F0EA8E90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7C2"/>
    <w:pPr>
      <w:ind w:left="720"/>
      <w:contextualSpacing/>
    </w:pPr>
  </w:style>
  <w:style w:type="table" w:styleId="TableGrid">
    <w:name w:val="Table Grid"/>
    <w:basedOn w:val="TableNormal"/>
    <w:uiPriority w:val="39"/>
    <w:rsid w:val="0028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2023-12-19T03:27:00Z</dcterms:created>
  <dcterms:modified xsi:type="dcterms:W3CDTF">2023-12-19T06:44:00Z</dcterms:modified>
</cp:coreProperties>
</file>