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F24" w:rsidRPr="004A74E5" w:rsidRDefault="00E03F24" w:rsidP="00E03F24">
      <w:pPr>
        <w:pStyle w:val="NoSpacing"/>
        <w:jc w:val="center"/>
        <w:rPr>
          <w:b/>
          <w:bCs/>
          <w:sz w:val="28"/>
          <w:szCs w:val="28"/>
          <w:lang w:val="en-US"/>
        </w:rPr>
      </w:pPr>
      <w:bookmarkStart w:id="0" w:name="_GoBack"/>
      <w:r w:rsidRPr="00A8728C">
        <w:rPr>
          <w:b/>
          <w:bCs/>
          <w:sz w:val="28"/>
          <w:szCs w:val="28"/>
        </w:rPr>
        <w:t>CĐ 7-Bài 22:</w:t>
      </w:r>
      <w:r>
        <w:rPr>
          <w:b/>
          <w:bCs/>
          <w:sz w:val="28"/>
          <w:szCs w:val="28"/>
          <w:lang w:val="en-US"/>
        </w:rPr>
        <w:t xml:space="preserve"> VAI TRÒ CỦA TRAO ĐỔI CHẤT VÀ CHUYỂN HÓA NĂNG LƯỢNG Ở SINH VẬT</w:t>
      </w:r>
    </w:p>
    <w:bookmarkEnd w:id="0"/>
    <w:p w:rsidR="00E03F24" w:rsidRPr="004A74E5" w:rsidRDefault="00E03F24" w:rsidP="00E03F24">
      <w:pPr>
        <w:pStyle w:val="NoSpacing"/>
        <w:rPr>
          <w:b/>
          <w:bCs/>
          <w:sz w:val="28"/>
          <w:szCs w:val="28"/>
          <w:lang w:val="en-US"/>
        </w:rPr>
      </w:pPr>
      <w:r w:rsidRPr="004A74E5">
        <w:rPr>
          <w:b/>
          <w:bCs/>
          <w:sz w:val="28"/>
          <w:szCs w:val="28"/>
        </w:rPr>
        <w:t xml:space="preserve">1. </w:t>
      </w:r>
      <w:proofErr w:type="spellStart"/>
      <w:r>
        <w:rPr>
          <w:b/>
          <w:bCs/>
          <w:sz w:val="28"/>
          <w:szCs w:val="28"/>
          <w:lang w:val="en-US"/>
        </w:rPr>
        <w:t>Khái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niệm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t</w:t>
      </w:r>
      <w:r w:rsidRPr="004A74E5">
        <w:rPr>
          <w:b/>
          <w:bCs/>
          <w:sz w:val="28"/>
          <w:szCs w:val="28"/>
          <w:lang w:val="en-US"/>
        </w:rPr>
        <w:t>rao</w:t>
      </w:r>
      <w:proofErr w:type="spellEnd"/>
      <w:r w:rsidRPr="004A74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A74E5">
        <w:rPr>
          <w:b/>
          <w:bCs/>
          <w:sz w:val="28"/>
          <w:szCs w:val="28"/>
          <w:lang w:val="en-US"/>
        </w:rPr>
        <w:t>đổi</w:t>
      </w:r>
      <w:proofErr w:type="spellEnd"/>
      <w:r w:rsidRPr="004A74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A74E5">
        <w:rPr>
          <w:b/>
          <w:bCs/>
          <w:sz w:val="28"/>
          <w:szCs w:val="28"/>
          <w:lang w:val="en-US"/>
        </w:rPr>
        <w:t>chất</w:t>
      </w:r>
      <w:proofErr w:type="spellEnd"/>
      <w:r w:rsidRPr="004A74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A74E5">
        <w:rPr>
          <w:b/>
          <w:bCs/>
          <w:sz w:val="28"/>
          <w:szCs w:val="28"/>
          <w:lang w:val="en-US"/>
        </w:rPr>
        <w:t>và</w:t>
      </w:r>
      <w:proofErr w:type="spellEnd"/>
      <w:r w:rsidRPr="004A74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A74E5">
        <w:rPr>
          <w:b/>
          <w:bCs/>
          <w:sz w:val="28"/>
          <w:szCs w:val="28"/>
          <w:lang w:val="en-US"/>
        </w:rPr>
        <w:t>chuyển</w:t>
      </w:r>
      <w:proofErr w:type="spellEnd"/>
      <w:r w:rsidRPr="004A74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A74E5">
        <w:rPr>
          <w:b/>
          <w:bCs/>
          <w:sz w:val="28"/>
          <w:szCs w:val="28"/>
          <w:lang w:val="en-US"/>
        </w:rPr>
        <w:t>hóa</w:t>
      </w:r>
      <w:proofErr w:type="spellEnd"/>
      <w:r w:rsidRPr="004A74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A74E5">
        <w:rPr>
          <w:b/>
          <w:bCs/>
          <w:sz w:val="28"/>
          <w:szCs w:val="28"/>
          <w:lang w:val="en-US"/>
        </w:rPr>
        <w:t>năng</w:t>
      </w:r>
      <w:proofErr w:type="spellEnd"/>
      <w:r w:rsidRPr="004A74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A74E5">
        <w:rPr>
          <w:b/>
          <w:bCs/>
          <w:sz w:val="28"/>
          <w:szCs w:val="28"/>
          <w:lang w:val="en-US"/>
        </w:rPr>
        <w:t>lượng</w:t>
      </w:r>
      <w:proofErr w:type="spellEnd"/>
      <w:r w:rsidRPr="004A74E5">
        <w:rPr>
          <w:b/>
          <w:bCs/>
          <w:sz w:val="28"/>
          <w:szCs w:val="28"/>
          <w:lang w:val="en-US"/>
        </w:rPr>
        <w:t xml:space="preserve"> ở </w:t>
      </w:r>
      <w:proofErr w:type="spellStart"/>
      <w:r w:rsidRPr="004A74E5">
        <w:rPr>
          <w:b/>
          <w:bCs/>
          <w:sz w:val="28"/>
          <w:szCs w:val="28"/>
          <w:lang w:val="en-US"/>
        </w:rPr>
        <w:t>sinh</w:t>
      </w:r>
      <w:proofErr w:type="spellEnd"/>
      <w:r w:rsidRPr="004A74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A74E5">
        <w:rPr>
          <w:b/>
          <w:bCs/>
          <w:sz w:val="28"/>
          <w:szCs w:val="28"/>
          <w:lang w:val="en-US"/>
        </w:rPr>
        <w:t>vật</w:t>
      </w:r>
      <w:proofErr w:type="spellEnd"/>
    </w:p>
    <w:p w:rsidR="00E03F24" w:rsidRDefault="00E03F24" w:rsidP="00E03F24"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 w:rsidRPr="00A8728C">
        <w:rPr>
          <w:sz w:val="28"/>
          <w:szCs w:val="28"/>
        </w:rPr>
        <w:t>Trao đổi chất ở sinh vật là quá trình cơ thể sinh vật lấy các chất từ môi trường cung cấp cho quá trình chuyển hoá trong tế bào</w:t>
      </w:r>
      <w:r>
        <w:rPr>
          <w:sz w:val="28"/>
          <w:szCs w:val="28"/>
          <w:lang w:val="en-US"/>
        </w:rPr>
        <w:t>,</w:t>
      </w:r>
      <w:r w:rsidRPr="00A8728C">
        <w:rPr>
          <w:sz w:val="28"/>
          <w:szCs w:val="28"/>
        </w:rPr>
        <w:t xml:space="preserve"> đồng thời thải các chất không cần thiết ra ngoài môi trường. </w:t>
      </w:r>
    </w:p>
    <w:p w:rsidR="00E03F24" w:rsidRPr="00A8728C" w:rsidRDefault="00E03F24" w:rsidP="00E03F24">
      <w:pPr>
        <w:pStyle w:val="NoSpacing"/>
        <w:ind w:left="72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2922104</wp:posOffset>
            </wp:positionH>
            <wp:positionV relativeFrom="paragraph">
              <wp:posOffset>122140</wp:posOffset>
            </wp:positionV>
            <wp:extent cx="3309620" cy="2385391"/>
            <wp:effectExtent l="0" t="0" r="5080" b="0"/>
            <wp:wrapNone/>
            <wp:docPr id="2" name="Picture 2" descr="2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2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260" cy="2388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2583477" cy="2571750"/>
            <wp:effectExtent l="0" t="0" r="7620" b="0"/>
            <wp:docPr id="1" name="Picture 1" descr="https://img.loigiaihay.com/picture/2022/0909/2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loigiaihay.com/picture/2022/0909/21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85" r="19421"/>
                    <a:stretch/>
                  </pic:blipFill>
                  <pic:spPr bwMode="auto">
                    <a:xfrm>
                      <a:off x="0" y="0"/>
                      <a:ext cx="2595895" cy="258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03F24">
        <w:t xml:space="preserve"> </w:t>
      </w:r>
    </w:p>
    <w:p w:rsidR="00E03F24" w:rsidRDefault="00E03F24" w:rsidP="00E03F24">
      <w:pPr>
        <w:pStyle w:val="NoSpacing"/>
        <w:numPr>
          <w:ilvl w:val="0"/>
          <w:numId w:val="2"/>
        </w:numPr>
        <w:jc w:val="both"/>
        <w:rPr>
          <w:sz w:val="28"/>
          <w:szCs w:val="28"/>
        </w:rPr>
      </w:pPr>
      <w:r w:rsidRPr="00A8728C">
        <w:rPr>
          <w:sz w:val="28"/>
          <w:szCs w:val="28"/>
        </w:rPr>
        <w:t xml:space="preserve">Chuyển hoá năng lượng là sự biến đổi năng lượng từ dạng này sang dạng khác. </w:t>
      </w:r>
    </w:p>
    <w:p w:rsidR="00E03F24" w:rsidRPr="00A8728C" w:rsidRDefault="00E03F24" w:rsidP="00E03F24">
      <w:pPr>
        <w:pStyle w:val="NoSpacing"/>
        <w:ind w:left="72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736241" cy="2846319"/>
            <wp:effectExtent l="0" t="0" r="7620" b="0"/>
            <wp:docPr id="3" name="Picture 3" descr="https://img.loigiaihay.com/picture/2022/0909/21-chuyen-hoa-n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loigiaihay.com/picture/2022/0909/21-chuyen-hoa-n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816" cy="285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F24" w:rsidRPr="00E03F24" w:rsidRDefault="00E03F24" w:rsidP="00E03F24">
      <w:pPr>
        <w:pStyle w:val="NoSpacing"/>
        <w:numPr>
          <w:ilvl w:val="0"/>
          <w:numId w:val="3"/>
        </w:numPr>
        <w:jc w:val="both"/>
        <w:rPr>
          <w:b/>
          <w:color w:val="FF0000"/>
          <w:sz w:val="28"/>
          <w:szCs w:val="28"/>
        </w:rPr>
      </w:pPr>
      <w:r w:rsidRPr="00E03F24">
        <w:rPr>
          <w:b/>
          <w:color w:val="FF0000"/>
          <w:sz w:val="28"/>
          <w:szCs w:val="28"/>
        </w:rPr>
        <w:t xml:space="preserve">Quá trình trao đổi chất luôn đi kèm với chuyển hoá năng lượng. </w:t>
      </w:r>
    </w:p>
    <w:p w:rsidR="00E03F24" w:rsidRDefault="00E03F24" w:rsidP="00E03F24">
      <w:pPr>
        <w:pStyle w:val="NoSpacing"/>
        <w:numPr>
          <w:ilvl w:val="0"/>
          <w:numId w:val="4"/>
        </w:numPr>
        <w:jc w:val="both"/>
        <w:rPr>
          <w:sz w:val="28"/>
          <w:szCs w:val="28"/>
          <w:lang w:val="en-US"/>
        </w:rPr>
      </w:pPr>
      <w:proofErr w:type="spellStart"/>
      <w:r>
        <w:rPr>
          <w:b/>
          <w:bCs/>
          <w:sz w:val="28"/>
          <w:szCs w:val="28"/>
          <w:lang w:val="en-US"/>
        </w:rPr>
        <w:t>Vai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trò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của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t</w:t>
      </w:r>
      <w:r w:rsidRPr="004A74E5">
        <w:rPr>
          <w:b/>
          <w:bCs/>
          <w:sz w:val="28"/>
          <w:szCs w:val="28"/>
          <w:lang w:val="en-US"/>
        </w:rPr>
        <w:t>rao</w:t>
      </w:r>
      <w:proofErr w:type="spellEnd"/>
      <w:r w:rsidRPr="004A74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A74E5">
        <w:rPr>
          <w:b/>
          <w:bCs/>
          <w:sz w:val="28"/>
          <w:szCs w:val="28"/>
          <w:lang w:val="en-US"/>
        </w:rPr>
        <w:t>đổi</w:t>
      </w:r>
      <w:proofErr w:type="spellEnd"/>
      <w:r w:rsidRPr="004A74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A74E5">
        <w:rPr>
          <w:b/>
          <w:bCs/>
          <w:sz w:val="28"/>
          <w:szCs w:val="28"/>
          <w:lang w:val="en-US"/>
        </w:rPr>
        <w:t>chất</w:t>
      </w:r>
      <w:proofErr w:type="spellEnd"/>
      <w:r w:rsidRPr="004A74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A74E5">
        <w:rPr>
          <w:b/>
          <w:bCs/>
          <w:sz w:val="28"/>
          <w:szCs w:val="28"/>
          <w:lang w:val="en-US"/>
        </w:rPr>
        <w:t>và</w:t>
      </w:r>
      <w:proofErr w:type="spellEnd"/>
      <w:r w:rsidRPr="004A74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A74E5">
        <w:rPr>
          <w:b/>
          <w:bCs/>
          <w:sz w:val="28"/>
          <w:szCs w:val="28"/>
          <w:lang w:val="en-US"/>
        </w:rPr>
        <w:t>chuyển</w:t>
      </w:r>
      <w:proofErr w:type="spellEnd"/>
      <w:r w:rsidRPr="004A74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A74E5">
        <w:rPr>
          <w:b/>
          <w:bCs/>
          <w:sz w:val="28"/>
          <w:szCs w:val="28"/>
          <w:lang w:val="en-US"/>
        </w:rPr>
        <w:t>hóa</w:t>
      </w:r>
      <w:proofErr w:type="spellEnd"/>
      <w:r w:rsidRPr="004A74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A74E5">
        <w:rPr>
          <w:b/>
          <w:bCs/>
          <w:sz w:val="28"/>
          <w:szCs w:val="28"/>
          <w:lang w:val="en-US"/>
        </w:rPr>
        <w:t>năng</w:t>
      </w:r>
      <w:proofErr w:type="spellEnd"/>
      <w:r w:rsidRPr="004A74E5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A74E5">
        <w:rPr>
          <w:b/>
          <w:bCs/>
          <w:sz w:val="28"/>
          <w:szCs w:val="28"/>
          <w:lang w:val="en-US"/>
        </w:rPr>
        <w:t>lượng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trong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cơ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thể</w:t>
      </w:r>
      <w:proofErr w:type="spellEnd"/>
    </w:p>
    <w:p w:rsidR="00E03F24" w:rsidRPr="00A8728C" w:rsidRDefault="00E03F24" w:rsidP="00B5243F">
      <w:pPr>
        <w:pStyle w:val="NoSpacing"/>
        <w:ind w:firstLine="567"/>
        <w:jc w:val="both"/>
        <w:rPr>
          <w:sz w:val="28"/>
          <w:szCs w:val="28"/>
        </w:rPr>
      </w:pPr>
      <w:r w:rsidRPr="00A8728C">
        <w:rPr>
          <w:sz w:val="28"/>
          <w:szCs w:val="28"/>
        </w:rPr>
        <w:t>Quá trình trao đổi chất và chuyển hoá năng lượng đóng vai trò quan trọng đối với sinh vật như cung cấp nguyên liệu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cấu</w:t>
      </w:r>
      <w:proofErr w:type="spellEnd"/>
      <w:r w:rsidRPr="00A8728C">
        <w:rPr>
          <w:sz w:val="28"/>
          <w:szCs w:val="28"/>
        </w:rPr>
        <w:t xml:space="preserve"> tạo nên tế bào và cơ thể, cung cấp năng lượng cho các hoạt động sống. Nhờ đó, sinh vật có thể duy trì sự sống, sinh trưởng</w:t>
      </w:r>
      <w:r>
        <w:rPr>
          <w:sz w:val="28"/>
          <w:szCs w:val="28"/>
          <w:lang w:val="en-US"/>
        </w:rPr>
        <w:t>,</w:t>
      </w:r>
      <w:r w:rsidRPr="00A8728C">
        <w:rPr>
          <w:sz w:val="28"/>
          <w:szCs w:val="28"/>
        </w:rPr>
        <w:t xml:space="preserve"> phát triển và sinh sản.</w:t>
      </w:r>
    </w:p>
    <w:p w:rsidR="00E51065" w:rsidRDefault="00E03F24">
      <w:pPr>
        <w:rPr>
          <w:rFonts w:ascii="Times New Roman" w:hAnsi="Times New Roman" w:cs="Times New Roman"/>
          <w:b/>
          <w:sz w:val="26"/>
          <w:szCs w:val="26"/>
        </w:rPr>
      </w:pPr>
      <w:r w:rsidRPr="00E03F2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BÀI TẬP </w:t>
      </w:r>
    </w:p>
    <w:p w:rsidR="00B5243F" w:rsidRPr="00B5243F" w:rsidRDefault="00B5243F" w:rsidP="00B5243F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color w:val="000000"/>
          <w:sz w:val="26"/>
          <w:szCs w:val="26"/>
        </w:rPr>
      </w:pPr>
      <w:r w:rsidRPr="00B5243F">
        <w:rPr>
          <w:color w:val="000000"/>
          <w:sz w:val="26"/>
          <w:szCs w:val="26"/>
        </w:rPr>
        <w:fldChar w:fldCharType="begin"/>
      </w:r>
      <w:r w:rsidRPr="00B5243F">
        <w:rPr>
          <w:color w:val="000000"/>
          <w:sz w:val="26"/>
          <w:szCs w:val="26"/>
        </w:rPr>
        <w:instrText xml:space="preserve"> HYPERLINK "https://khoahoc.vietjack.com/question/860189/su-bien-doi-nao-sau-day-la-chuyen-hoa-nang-luong-trong-co-the-sinh-vat" </w:instrText>
      </w:r>
      <w:r w:rsidRPr="00B5243F">
        <w:rPr>
          <w:color w:val="000000"/>
          <w:sz w:val="26"/>
          <w:szCs w:val="26"/>
        </w:rPr>
        <w:fldChar w:fldCharType="separate"/>
      </w:r>
      <w:proofErr w:type="spellStart"/>
      <w:r w:rsidRPr="00B5243F">
        <w:rPr>
          <w:b/>
          <w:color w:val="000000"/>
          <w:sz w:val="26"/>
          <w:szCs w:val="26"/>
        </w:rPr>
        <w:t>Câu</w:t>
      </w:r>
      <w:proofErr w:type="spellEnd"/>
      <w:r w:rsidRPr="00B5243F">
        <w:rPr>
          <w:b/>
          <w:color w:val="000000"/>
          <w:sz w:val="26"/>
          <w:szCs w:val="26"/>
        </w:rPr>
        <w:t xml:space="preserve"> 1:</w:t>
      </w:r>
      <w:r w:rsidRPr="00B5243F">
        <w:rPr>
          <w:color w:val="000000"/>
          <w:sz w:val="26"/>
          <w:szCs w:val="26"/>
        </w:rPr>
        <w:t xml:space="preserve"> </w:t>
      </w:r>
      <w:proofErr w:type="spellStart"/>
      <w:r w:rsidRPr="00B5243F">
        <w:rPr>
          <w:color w:val="000000"/>
          <w:sz w:val="26"/>
          <w:szCs w:val="26"/>
        </w:rPr>
        <w:t>Sự</w:t>
      </w:r>
      <w:proofErr w:type="spellEnd"/>
      <w:r w:rsidRPr="00B5243F">
        <w:rPr>
          <w:color w:val="000000"/>
          <w:sz w:val="26"/>
          <w:szCs w:val="26"/>
        </w:rPr>
        <w:t xml:space="preserve"> </w:t>
      </w:r>
      <w:proofErr w:type="spellStart"/>
      <w:r w:rsidRPr="00B5243F">
        <w:rPr>
          <w:color w:val="000000"/>
          <w:sz w:val="26"/>
          <w:szCs w:val="26"/>
        </w:rPr>
        <w:t>biến</w:t>
      </w:r>
      <w:proofErr w:type="spellEnd"/>
      <w:r w:rsidRPr="00B5243F">
        <w:rPr>
          <w:color w:val="000000"/>
          <w:sz w:val="26"/>
          <w:szCs w:val="26"/>
        </w:rPr>
        <w:t xml:space="preserve"> </w:t>
      </w:r>
      <w:proofErr w:type="spellStart"/>
      <w:r w:rsidRPr="00B5243F">
        <w:rPr>
          <w:color w:val="000000"/>
          <w:sz w:val="26"/>
          <w:szCs w:val="26"/>
        </w:rPr>
        <w:t>đổi</w:t>
      </w:r>
      <w:proofErr w:type="spellEnd"/>
      <w:r w:rsidRPr="00B5243F">
        <w:rPr>
          <w:color w:val="000000"/>
          <w:sz w:val="26"/>
          <w:szCs w:val="26"/>
        </w:rPr>
        <w:t xml:space="preserve"> </w:t>
      </w:r>
      <w:proofErr w:type="spellStart"/>
      <w:r w:rsidRPr="00B5243F">
        <w:rPr>
          <w:color w:val="000000"/>
          <w:sz w:val="26"/>
          <w:szCs w:val="26"/>
        </w:rPr>
        <w:t>nào</w:t>
      </w:r>
      <w:proofErr w:type="spellEnd"/>
      <w:r w:rsidRPr="00B5243F">
        <w:rPr>
          <w:color w:val="000000"/>
          <w:sz w:val="26"/>
          <w:szCs w:val="26"/>
        </w:rPr>
        <w:t xml:space="preserve"> </w:t>
      </w:r>
      <w:proofErr w:type="spellStart"/>
      <w:r w:rsidRPr="00B5243F">
        <w:rPr>
          <w:color w:val="000000"/>
          <w:sz w:val="26"/>
          <w:szCs w:val="26"/>
        </w:rPr>
        <w:t>sau</w:t>
      </w:r>
      <w:proofErr w:type="spellEnd"/>
      <w:r w:rsidRPr="00B5243F">
        <w:rPr>
          <w:color w:val="000000"/>
          <w:sz w:val="26"/>
          <w:szCs w:val="26"/>
        </w:rPr>
        <w:t xml:space="preserve"> </w:t>
      </w:r>
      <w:proofErr w:type="spellStart"/>
      <w:r w:rsidRPr="00B5243F">
        <w:rPr>
          <w:color w:val="000000"/>
          <w:sz w:val="26"/>
          <w:szCs w:val="26"/>
        </w:rPr>
        <w:t>đây</w:t>
      </w:r>
      <w:proofErr w:type="spellEnd"/>
      <w:r w:rsidRPr="00B5243F">
        <w:rPr>
          <w:color w:val="000000"/>
          <w:sz w:val="26"/>
          <w:szCs w:val="26"/>
        </w:rPr>
        <w:t xml:space="preserve"> </w:t>
      </w:r>
      <w:proofErr w:type="spellStart"/>
      <w:r w:rsidRPr="00B5243F">
        <w:rPr>
          <w:color w:val="000000"/>
          <w:sz w:val="26"/>
          <w:szCs w:val="26"/>
        </w:rPr>
        <w:t>là</w:t>
      </w:r>
      <w:proofErr w:type="spellEnd"/>
      <w:r w:rsidRPr="00B5243F">
        <w:rPr>
          <w:color w:val="000000"/>
          <w:sz w:val="26"/>
          <w:szCs w:val="26"/>
        </w:rPr>
        <w:t xml:space="preserve"> </w:t>
      </w:r>
      <w:proofErr w:type="spellStart"/>
      <w:r w:rsidRPr="00B5243F">
        <w:rPr>
          <w:color w:val="000000"/>
          <w:sz w:val="26"/>
          <w:szCs w:val="26"/>
        </w:rPr>
        <w:t>chuyển</w:t>
      </w:r>
      <w:proofErr w:type="spellEnd"/>
      <w:r w:rsidRPr="00B5243F">
        <w:rPr>
          <w:color w:val="000000"/>
          <w:sz w:val="26"/>
          <w:szCs w:val="26"/>
        </w:rPr>
        <w:t xml:space="preserve"> </w:t>
      </w:r>
      <w:proofErr w:type="spellStart"/>
      <w:r w:rsidRPr="00B5243F">
        <w:rPr>
          <w:color w:val="000000"/>
          <w:sz w:val="26"/>
          <w:szCs w:val="26"/>
        </w:rPr>
        <w:t>hóa</w:t>
      </w:r>
      <w:proofErr w:type="spellEnd"/>
      <w:r w:rsidRPr="00B5243F">
        <w:rPr>
          <w:color w:val="000000"/>
          <w:sz w:val="26"/>
          <w:szCs w:val="26"/>
        </w:rPr>
        <w:t xml:space="preserve"> </w:t>
      </w:r>
      <w:proofErr w:type="spellStart"/>
      <w:r w:rsidRPr="00B5243F">
        <w:rPr>
          <w:color w:val="000000"/>
          <w:sz w:val="26"/>
          <w:szCs w:val="26"/>
        </w:rPr>
        <w:t>năng</w:t>
      </w:r>
      <w:proofErr w:type="spellEnd"/>
      <w:r w:rsidRPr="00B5243F">
        <w:rPr>
          <w:color w:val="000000"/>
          <w:sz w:val="26"/>
          <w:szCs w:val="26"/>
        </w:rPr>
        <w:t xml:space="preserve"> </w:t>
      </w:r>
      <w:proofErr w:type="spellStart"/>
      <w:r w:rsidRPr="00B5243F">
        <w:rPr>
          <w:color w:val="000000"/>
          <w:sz w:val="26"/>
          <w:szCs w:val="26"/>
        </w:rPr>
        <w:t>lượng</w:t>
      </w:r>
      <w:proofErr w:type="spellEnd"/>
      <w:r w:rsidRPr="00B5243F">
        <w:rPr>
          <w:color w:val="000000"/>
          <w:sz w:val="26"/>
          <w:szCs w:val="26"/>
        </w:rPr>
        <w:t xml:space="preserve"> </w:t>
      </w:r>
      <w:proofErr w:type="spellStart"/>
      <w:r w:rsidRPr="00B5243F">
        <w:rPr>
          <w:color w:val="000000"/>
          <w:sz w:val="26"/>
          <w:szCs w:val="26"/>
        </w:rPr>
        <w:t>trong</w:t>
      </w:r>
      <w:proofErr w:type="spellEnd"/>
      <w:r w:rsidRPr="00B5243F">
        <w:rPr>
          <w:color w:val="000000"/>
          <w:sz w:val="26"/>
          <w:szCs w:val="26"/>
        </w:rPr>
        <w:t xml:space="preserve"> </w:t>
      </w:r>
      <w:proofErr w:type="spellStart"/>
      <w:r w:rsidRPr="00B5243F">
        <w:rPr>
          <w:color w:val="000000"/>
          <w:sz w:val="26"/>
          <w:szCs w:val="26"/>
        </w:rPr>
        <w:t>cơ</w:t>
      </w:r>
      <w:proofErr w:type="spellEnd"/>
      <w:r w:rsidRPr="00B5243F">
        <w:rPr>
          <w:color w:val="000000"/>
          <w:sz w:val="26"/>
          <w:szCs w:val="26"/>
        </w:rPr>
        <w:t xml:space="preserve"> </w:t>
      </w:r>
      <w:proofErr w:type="spellStart"/>
      <w:r w:rsidRPr="00B5243F">
        <w:rPr>
          <w:color w:val="000000"/>
          <w:sz w:val="26"/>
          <w:szCs w:val="26"/>
        </w:rPr>
        <w:t>thể</w:t>
      </w:r>
      <w:proofErr w:type="spellEnd"/>
      <w:r w:rsidRPr="00B5243F">
        <w:rPr>
          <w:color w:val="000000"/>
          <w:sz w:val="26"/>
          <w:szCs w:val="26"/>
        </w:rPr>
        <w:t xml:space="preserve"> </w:t>
      </w:r>
      <w:proofErr w:type="spellStart"/>
      <w:r w:rsidRPr="00B5243F">
        <w:rPr>
          <w:color w:val="000000"/>
          <w:sz w:val="26"/>
          <w:szCs w:val="26"/>
        </w:rPr>
        <w:t>sinh</w:t>
      </w:r>
      <w:proofErr w:type="spellEnd"/>
      <w:r w:rsidRPr="00B5243F">
        <w:rPr>
          <w:color w:val="000000"/>
          <w:sz w:val="26"/>
          <w:szCs w:val="26"/>
        </w:rPr>
        <w:t xml:space="preserve"> </w:t>
      </w:r>
      <w:proofErr w:type="spellStart"/>
      <w:r w:rsidRPr="00B5243F">
        <w:rPr>
          <w:color w:val="000000"/>
          <w:sz w:val="26"/>
          <w:szCs w:val="26"/>
        </w:rPr>
        <w:t>vật</w:t>
      </w:r>
      <w:proofErr w:type="spellEnd"/>
      <w:r w:rsidRPr="00B5243F">
        <w:rPr>
          <w:color w:val="000000"/>
          <w:sz w:val="26"/>
          <w:szCs w:val="26"/>
        </w:rPr>
        <w:t>?</w:t>
      </w:r>
    </w:p>
    <w:p w:rsidR="00B5243F" w:rsidRPr="00B5243F" w:rsidRDefault="00B5243F" w:rsidP="00B5243F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color w:val="000000"/>
          <w:sz w:val="26"/>
          <w:szCs w:val="26"/>
        </w:rPr>
      </w:pPr>
      <w:r w:rsidRPr="00B5243F">
        <w:rPr>
          <w:color w:val="000000"/>
          <w:sz w:val="26"/>
          <w:szCs w:val="26"/>
        </w:rPr>
        <w:t xml:space="preserve">a) Quang </w:t>
      </w:r>
      <w:proofErr w:type="spellStart"/>
      <w:r w:rsidRPr="00B5243F">
        <w:rPr>
          <w:color w:val="000000"/>
          <w:sz w:val="26"/>
          <w:szCs w:val="26"/>
        </w:rPr>
        <w:t>năng</w:t>
      </w:r>
      <w:proofErr w:type="spellEnd"/>
      <w:r w:rsidRPr="00B5243F">
        <w:rPr>
          <w:color w:val="000000"/>
          <w:sz w:val="26"/>
          <w:szCs w:val="26"/>
        </w:rPr>
        <w:t xml:space="preserve"> → </w:t>
      </w:r>
      <w:proofErr w:type="spellStart"/>
      <w:r w:rsidRPr="00B5243F">
        <w:rPr>
          <w:color w:val="000000"/>
          <w:sz w:val="26"/>
          <w:szCs w:val="26"/>
        </w:rPr>
        <w:t>Hóa</w:t>
      </w:r>
      <w:proofErr w:type="spellEnd"/>
      <w:r w:rsidRPr="00B5243F">
        <w:rPr>
          <w:color w:val="000000"/>
          <w:sz w:val="26"/>
          <w:szCs w:val="26"/>
        </w:rPr>
        <w:t xml:space="preserve"> </w:t>
      </w:r>
      <w:proofErr w:type="spellStart"/>
      <w:r w:rsidRPr="00B5243F">
        <w:rPr>
          <w:color w:val="000000"/>
          <w:sz w:val="26"/>
          <w:szCs w:val="26"/>
        </w:rPr>
        <w:t>năng</w:t>
      </w:r>
      <w:proofErr w:type="spellEnd"/>
      <w:r w:rsidRPr="00B5243F">
        <w:rPr>
          <w:color w:val="000000"/>
          <w:sz w:val="26"/>
          <w:szCs w:val="26"/>
        </w:rPr>
        <w:t xml:space="preserve">                          b) </w:t>
      </w:r>
      <w:proofErr w:type="spellStart"/>
      <w:r w:rsidRPr="00B5243F">
        <w:rPr>
          <w:color w:val="000000"/>
          <w:sz w:val="26"/>
          <w:szCs w:val="26"/>
        </w:rPr>
        <w:t>Điện</w:t>
      </w:r>
      <w:proofErr w:type="spellEnd"/>
      <w:r w:rsidRPr="00B5243F">
        <w:rPr>
          <w:color w:val="000000"/>
          <w:sz w:val="26"/>
          <w:szCs w:val="26"/>
        </w:rPr>
        <w:t xml:space="preserve"> </w:t>
      </w:r>
      <w:proofErr w:type="spellStart"/>
      <w:r w:rsidRPr="00B5243F">
        <w:rPr>
          <w:color w:val="000000"/>
          <w:sz w:val="26"/>
          <w:szCs w:val="26"/>
        </w:rPr>
        <w:t>năng</w:t>
      </w:r>
      <w:proofErr w:type="spellEnd"/>
      <w:r w:rsidRPr="00B5243F">
        <w:rPr>
          <w:color w:val="000000"/>
          <w:sz w:val="26"/>
          <w:szCs w:val="26"/>
        </w:rPr>
        <w:t xml:space="preserve"> → </w:t>
      </w:r>
      <w:proofErr w:type="spellStart"/>
      <w:r w:rsidRPr="00B5243F">
        <w:rPr>
          <w:color w:val="000000"/>
          <w:sz w:val="26"/>
          <w:szCs w:val="26"/>
        </w:rPr>
        <w:t>Nhiệt</w:t>
      </w:r>
      <w:proofErr w:type="spellEnd"/>
      <w:r w:rsidRPr="00B5243F">
        <w:rPr>
          <w:color w:val="000000"/>
          <w:sz w:val="26"/>
          <w:szCs w:val="26"/>
        </w:rPr>
        <w:t xml:space="preserve"> </w:t>
      </w:r>
      <w:proofErr w:type="spellStart"/>
      <w:r w:rsidRPr="00B5243F">
        <w:rPr>
          <w:color w:val="000000"/>
          <w:sz w:val="26"/>
          <w:szCs w:val="26"/>
        </w:rPr>
        <w:t>năng</w:t>
      </w:r>
      <w:proofErr w:type="spellEnd"/>
    </w:p>
    <w:p w:rsidR="00B5243F" w:rsidRPr="00B5243F" w:rsidRDefault="00B5243F" w:rsidP="00B5243F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color w:val="FF0000"/>
          <w:sz w:val="26"/>
          <w:szCs w:val="26"/>
        </w:rPr>
      </w:pPr>
      <w:r w:rsidRPr="00B5243F">
        <w:rPr>
          <w:color w:val="FF0000"/>
          <w:sz w:val="26"/>
          <w:szCs w:val="26"/>
        </w:rPr>
        <w:t xml:space="preserve">c) </w:t>
      </w:r>
      <w:proofErr w:type="spellStart"/>
      <w:r w:rsidRPr="00B5243F">
        <w:rPr>
          <w:color w:val="FF0000"/>
          <w:sz w:val="26"/>
          <w:szCs w:val="26"/>
        </w:rPr>
        <w:t>Hóa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năng</w:t>
      </w:r>
      <w:proofErr w:type="spellEnd"/>
      <w:r w:rsidRPr="00B5243F">
        <w:rPr>
          <w:color w:val="FF0000"/>
          <w:sz w:val="26"/>
          <w:szCs w:val="26"/>
        </w:rPr>
        <w:t xml:space="preserve"> → </w:t>
      </w:r>
      <w:proofErr w:type="spellStart"/>
      <w:r w:rsidRPr="00B5243F">
        <w:rPr>
          <w:color w:val="FF0000"/>
          <w:sz w:val="26"/>
          <w:szCs w:val="26"/>
        </w:rPr>
        <w:t>Nhiệt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năng</w:t>
      </w:r>
      <w:proofErr w:type="spellEnd"/>
      <w:r w:rsidRPr="00B5243F">
        <w:rPr>
          <w:color w:val="FF0000"/>
          <w:sz w:val="26"/>
          <w:szCs w:val="26"/>
        </w:rPr>
        <w:t xml:space="preserve">                            </w:t>
      </w:r>
      <w:r w:rsidRPr="00B5243F">
        <w:rPr>
          <w:color w:val="000000"/>
          <w:sz w:val="26"/>
          <w:szCs w:val="26"/>
        </w:rPr>
        <w:t xml:space="preserve">d) </w:t>
      </w:r>
      <w:proofErr w:type="spellStart"/>
      <w:r w:rsidRPr="00B5243F">
        <w:rPr>
          <w:color w:val="000000"/>
          <w:sz w:val="26"/>
          <w:szCs w:val="26"/>
        </w:rPr>
        <w:t>Điện</w:t>
      </w:r>
      <w:proofErr w:type="spellEnd"/>
      <w:r w:rsidRPr="00B5243F">
        <w:rPr>
          <w:color w:val="000000"/>
          <w:sz w:val="26"/>
          <w:szCs w:val="26"/>
        </w:rPr>
        <w:t xml:space="preserve"> </w:t>
      </w:r>
      <w:proofErr w:type="spellStart"/>
      <w:r w:rsidRPr="00B5243F">
        <w:rPr>
          <w:color w:val="000000"/>
          <w:sz w:val="26"/>
          <w:szCs w:val="26"/>
        </w:rPr>
        <w:t>năng</w:t>
      </w:r>
      <w:proofErr w:type="spellEnd"/>
      <w:r w:rsidRPr="00B5243F">
        <w:rPr>
          <w:color w:val="000000"/>
          <w:sz w:val="26"/>
          <w:szCs w:val="26"/>
        </w:rPr>
        <w:t xml:space="preserve"> → </w:t>
      </w:r>
      <w:proofErr w:type="spellStart"/>
      <w:r w:rsidRPr="00B5243F">
        <w:rPr>
          <w:color w:val="000000"/>
          <w:sz w:val="26"/>
          <w:szCs w:val="26"/>
        </w:rPr>
        <w:t>Cơ</w:t>
      </w:r>
      <w:proofErr w:type="spellEnd"/>
      <w:r w:rsidRPr="00B5243F">
        <w:rPr>
          <w:color w:val="000000"/>
          <w:sz w:val="26"/>
          <w:szCs w:val="26"/>
        </w:rPr>
        <w:t xml:space="preserve"> </w:t>
      </w:r>
      <w:proofErr w:type="spellStart"/>
      <w:r w:rsidRPr="00B5243F">
        <w:rPr>
          <w:color w:val="000000"/>
          <w:sz w:val="26"/>
          <w:szCs w:val="26"/>
        </w:rPr>
        <w:t>năng</w:t>
      </w:r>
      <w:proofErr w:type="spellEnd"/>
    </w:p>
    <w:p w:rsidR="00B5243F" w:rsidRPr="00B5243F" w:rsidRDefault="00B5243F" w:rsidP="00B5243F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rStyle w:val="Strong"/>
          <w:color w:val="000000"/>
          <w:sz w:val="26"/>
          <w:szCs w:val="26"/>
        </w:rPr>
      </w:pPr>
      <w:r w:rsidRPr="00B5243F">
        <w:rPr>
          <w:color w:val="000000"/>
          <w:sz w:val="26"/>
          <w:szCs w:val="26"/>
        </w:rPr>
        <w:fldChar w:fldCharType="end"/>
      </w:r>
      <w:proofErr w:type="spellStart"/>
      <w:r w:rsidRPr="00B5243F">
        <w:rPr>
          <w:rStyle w:val="Strong"/>
          <w:i/>
          <w:color w:val="000000"/>
          <w:sz w:val="26"/>
          <w:szCs w:val="26"/>
        </w:rPr>
        <w:t>Đáp</w:t>
      </w:r>
      <w:proofErr w:type="spellEnd"/>
      <w:r w:rsidRPr="00B5243F">
        <w:rPr>
          <w:rStyle w:val="Strong"/>
          <w:i/>
          <w:color w:val="000000"/>
          <w:sz w:val="26"/>
          <w:szCs w:val="26"/>
        </w:rPr>
        <w:t xml:space="preserve"> </w:t>
      </w:r>
      <w:proofErr w:type="spellStart"/>
      <w:r w:rsidRPr="00B5243F">
        <w:rPr>
          <w:rStyle w:val="Strong"/>
          <w:i/>
          <w:color w:val="000000"/>
          <w:sz w:val="26"/>
          <w:szCs w:val="26"/>
        </w:rPr>
        <w:t>án</w:t>
      </w:r>
      <w:proofErr w:type="spellEnd"/>
      <w:r w:rsidRPr="00B5243F">
        <w:rPr>
          <w:rStyle w:val="Strong"/>
          <w:i/>
          <w:color w:val="000000"/>
          <w:sz w:val="26"/>
          <w:szCs w:val="26"/>
        </w:rPr>
        <w:t>:</w:t>
      </w:r>
      <w:r w:rsidRPr="00B5243F">
        <w:rPr>
          <w:rStyle w:val="Strong"/>
          <w:color w:val="000000"/>
          <w:sz w:val="26"/>
          <w:szCs w:val="26"/>
        </w:rPr>
        <w:t xml:space="preserve"> C</w:t>
      </w:r>
    </w:p>
    <w:p w:rsidR="00B5243F" w:rsidRPr="00B5243F" w:rsidRDefault="00B5243F" w:rsidP="00B5243F">
      <w:pPr>
        <w:pStyle w:val="NormalWeb"/>
        <w:spacing w:before="0" w:beforeAutospacing="0" w:after="0" w:afterAutospacing="0" w:line="271" w:lineRule="auto"/>
        <w:ind w:left="-142" w:right="48"/>
        <w:jc w:val="both"/>
        <w:rPr>
          <w:b/>
          <w:bCs/>
          <w:color w:val="000000"/>
          <w:sz w:val="26"/>
          <w:szCs w:val="26"/>
        </w:rPr>
      </w:pPr>
      <w:proofErr w:type="spellStart"/>
      <w:r w:rsidRPr="00B5243F">
        <w:rPr>
          <w:b/>
          <w:color w:val="333333"/>
          <w:sz w:val="26"/>
          <w:szCs w:val="26"/>
        </w:rPr>
        <w:t>Câu</w:t>
      </w:r>
      <w:proofErr w:type="spellEnd"/>
      <w:r w:rsidRPr="00B5243F">
        <w:rPr>
          <w:b/>
          <w:color w:val="333333"/>
          <w:sz w:val="26"/>
          <w:szCs w:val="26"/>
        </w:rPr>
        <w:t xml:space="preserve"> </w:t>
      </w:r>
      <w:r w:rsidRPr="00B5243F">
        <w:rPr>
          <w:b/>
          <w:color w:val="333333"/>
          <w:sz w:val="26"/>
          <w:szCs w:val="26"/>
        </w:rPr>
        <w:t>2:</w:t>
      </w:r>
      <w:r w:rsidRPr="00B5243F">
        <w:rPr>
          <w:color w:val="333333"/>
          <w:sz w:val="26"/>
          <w:szCs w:val="26"/>
        </w:rPr>
        <w:t xml:space="preserve"> </w:t>
      </w:r>
      <w:proofErr w:type="spellStart"/>
      <w:r w:rsidRPr="00B5243F">
        <w:rPr>
          <w:color w:val="333333"/>
          <w:sz w:val="26"/>
          <w:szCs w:val="26"/>
        </w:rPr>
        <w:t>Năng</w:t>
      </w:r>
      <w:proofErr w:type="spellEnd"/>
      <w:r w:rsidRPr="00B5243F">
        <w:rPr>
          <w:color w:val="333333"/>
          <w:sz w:val="26"/>
          <w:szCs w:val="26"/>
        </w:rPr>
        <w:t xml:space="preserve"> </w:t>
      </w:r>
      <w:proofErr w:type="spellStart"/>
      <w:r w:rsidRPr="00B5243F">
        <w:rPr>
          <w:color w:val="333333"/>
          <w:sz w:val="26"/>
          <w:szCs w:val="26"/>
        </w:rPr>
        <w:t>lượng</w:t>
      </w:r>
      <w:proofErr w:type="spellEnd"/>
      <w:r w:rsidRPr="00B5243F">
        <w:rPr>
          <w:color w:val="333333"/>
          <w:sz w:val="26"/>
          <w:szCs w:val="26"/>
        </w:rPr>
        <w:t xml:space="preserve"> </w:t>
      </w:r>
      <w:proofErr w:type="spellStart"/>
      <w:r w:rsidRPr="00B5243F">
        <w:rPr>
          <w:color w:val="333333"/>
          <w:sz w:val="26"/>
          <w:szCs w:val="26"/>
        </w:rPr>
        <w:t>được</w:t>
      </w:r>
      <w:proofErr w:type="spellEnd"/>
      <w:r w:rsidRPr="00B5243F">
        <w:rPr>
          <w:color w:val="333333"/>
          <w:sz w:val="26"/>
          <w:szCs w:val="26"/>
        </w:rPr>
        <w:t xml:space="preserve"> </w:t>
      </w:r>
      <w:proofErr w:type="spellStart"/>
      <w:r w:rsidRPr="00B5243F">
        <w:rPr>
          <w:color w:val="333333"/>
          <w:sz w:val="26"/>
          <w:szCs w:val="26"/>
        </w:rPr>
        <w:t>chuyển</w:t>
      </w:r>
      <w:proofErr w:type="spellEnd"/>
      <w:r w:rsidRPr="00B5243F">
        <w:rPr>
          <w:color w:val="333333"/>
          <w:sz w:val="26"/>
          <w:szCs w:val="26"/>
        </w:rPr>
        <w:t xml:space="preserve"> </w:t>
      </w:r>
      <w:proofErr w:type="spellStart"/>
      <w:r w:rsidRPr="00B5243F">
        <w:rPr>
          <w:color w:val="333333"/>
          <w:sz w:val="26"/>
          <w:szCs w:val="26"/>
        </w:rPr>
        <w:t>hóa</w:t>
      </w:r>
      <w:proofErr w:type="spellEnd"/>
      <w:r w:rsidRPr="00B5243F">
        <w:rPr>
          <w:color w:val="333333"/>
          <w:sz w:val="26"/>
          <w:szCs w:val="26"/>
        </w:rPr>
        <w:t xml:space="preserve"> </w:t>
      </w:r>
      <w:proofErr w:type="spellStart"/>
      <w:r w:rsidRPr="00B5243F">
        <w:rPr>
          <w:color w:val="333333"/>
          <w:sz w:val="26"/>
          <w:szCs w:val="26"/>
        </w:rPr>
        <w:t>trong</w:t>
      </w:r>
      <w:proofErr w:type="spellEnd"/>
      <w:r w:rsidRPr="00B5243F">
        <w:rPr>
          <w:color w:val="333333"/>
          <w:sz w:val="26"/>
          <w:szCs w:val="26"/>
        </w:rPr>
        <w:t xml:space="preserve"> </w:t>
      </w:r>
      <w:proofErr w:type="spellStart"/>
      <w:r w:rsidRPr="00B5243F">
        <w:rPr>
          <w:color w:val="333333"/>
          <w:sz w:val="26"/>
          <w:szCs w:val="26"/>
        </w:rPr>
        <w:t>cơ</w:t>
      </w:r>
      <w:proofErr w:type="spellEnd"/>
      <w:r w:rsidRPr="00B5243F">
        <w:rPr>
          <w:color w:val="333333"/>
          <w:sz w:val="26"/>
          <w:szCs w:val="26"/>
        </w:rPr>
        <w:t xml:space="preserve"> </w:t>
      </w:r>
      <w:proofErr w:type="spellStart"/>
      <w:r w:rsidRPr="00B5243F">
        <w:rPr>
          <w:color w:val="333333"/>
          <w:sz w:val="26"/>
          <w:szCs w:val="26"/>
        </w:rPr>
        <w:t>thể</w:t>
      </w:r>
      <w:proofErr w:type="spellEnd"/>
      <w:r w:rsidRPr="00B5243F">
        <w:rPr>
          <w:color w:val="333333"/>
          <w:sz w:val="26"/>
          <w:szCs w:val="26"/>
        </w:rPr>
        <w:t xml:space="preserve"> </w:t>
      </w:r>
      <w:proofErr w:type="spellStart"/>
      <w:r w:rsidRPr="00B5243F">
        <w:rPr>
          <w:color w:val="333333"/>
          <w:sz w:val="26"/>
          <w:szCs w:val="26"/>
        </w:rPr>
        <w:t>như</w:t>
      </w:r>
      <w:proofErr w:type="spellEnd"/>
      <w:r w:rsidRPr="00B5243F">
        <w:rPr>
          <w:color w:val="333333"/>
          <w:sz w:val="26"/>
          <w:szCs w:val="26"/>
        </w:rPr>
        <w:t xml:space="preserve"> </w:t>
      </w:r>
      <w:proofErr w:type="spellStart"/>
      <w:r w:rsidRPr="00B5243F">
        <w:rPr>
          <w:color w:val="333333"/>
          <w:sz w:val="26"/>
          <w:szCs w:val="26"/>
        </w:rPr>
        <w:t>thế</w:t>
      </w:r>
      <w:proofErr w:type="spellEnd"/>
      <w:r w:rsidRPr="00B5243F">
        <w:rPr>
          <w:color w:val="333333"/>
          <w:sz w:val="26"/>
          <w:szCs w:val="26"/>
        </w:rPr>
        <w:t xml:space="preserve"> </w:t>
      </w:r>
      <w:proofErr w:type="spellStart"/>
      <w:r w:rsidRPr="00B5243F">
        <w:rPr>
          <w:color w:val="333333"/>
          <w:sz w:val="26"/>
          <w:szCs w:val="26"/>
        </w:rPr>
        <w:t>nào</w:t>
      </w:r>
      <w:proofErr w:type="spellEnd"/>
      <w:r w:rsidRPr="00B5243F">
        <w:rPr>
          <w:color w:val="333333"/>
          <w:sz w:val="26"/>
          <w:szCs w:val="26"/>
        </w:rPr>
        <w:t xml:space="preserve">? </w:t>
      </w:r>
    </w:p>
    <w:p w:rsidR="00B5243F" w:rsidRPr="00B5243F" w:rsidRDefault="00B5243F" w:rsidP="00B5243F">
      <w:pPr>
        <w:widowControl w:val="0"/>
        <w:shd w:val="clear" w:color="auto" w:fill="FFFFFF"/>
        <w:spacing w:after="0" w:line="271" w:lineRule="auto"/>
        <w:ind w:left="-142"/>
        <w:jc w:val="center"/>
        <w:rPr>
          <w:rFonts w:ascii="Times New Roman" w:hAnsi="Times New Roman" w:cs="Times New Roman"/>
          <w:b/>
          <w:color w:val="00B0F0"/>
          <w:sz w:val="26"/>
          <w:szCs w:val="26"/>
        </w:rPr>
      </w:pPr>
      <w:proofErr w:type="spellStart"/>
      <w:r w:rsidRPr="00B5243F">
        <w:rPr>
          <w:rFonts w:ascii="Times New Roman" w:hAnsi="Times New Roman" w:cs="Times New Roman"/>
          <w:b/>
          <w:color w:val="00B0F0"/>
          <w:sz w:val="26"/>
          <w:szCs w:val="26"/>
        </w:rPr>
        <w:t>Lời</w:t>
      </w:r>
      <w:proofErr w:type="spellEnd"/>
      <w:r w:rsidRPr="00B5243F">
        <w:rPr>
          <w:rFonts w:ascii="Times New Roman" w:hAnsi="Times New Roman" w:cs="Times New Roman"/>
          <w:b/>
          <w:color w:val="00B0F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b/>
          <w:color w:val="00B0F0"/>
          <w:sz w:val="26"/>
          <w:szCs w:val="26"/>
        </w:rPr>
        <w:t>giải</w:t>
      </w:r>
      <w:proofErr w:type="spellEnd"/>
      <w:r w:rsidRPr="00B5243F">
        <w:rPr>
          <w:rFonts w:ascii="Times New Roman" w:hAnsi="Times New Roman" w:cs="Times New Roman"/>
          <w:b/>
          <w:color w:val="00B0F0"/>
          <w:sz w:val="26"/>
          <w:szCs w:val="26"/>
        </w:rPr>
        <w:t>:</w:t>
      </w:r>
    </w:p>
    <w:p w:rsidR="00B5243F" w:rsidRPr="00B5243F" w:rsidRDefault="00B5243F" w:rsidP="00B5243F">
      <w:pPr>
        <w:widowControl w:val="0"/>
        <w:shd w:val="clear" w:color="auto" w:fill="FFFFFF"/>
        <w:spacing w:after="0" w:line="271" w:lineRule="auto"/>
        <w:ind w:left="-142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-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Năng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lượng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được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tích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lũy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trong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cơ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thể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dưới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dạng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năng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lượng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hóa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học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nhờ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quá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trình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tổng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hợp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các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chất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 (VD: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quang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hợp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tạo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</w:rPr>
        <w:t>mỡ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</w:rPr>
        <w:t>, …).</w:t>
      </w:r>
    </w:p>
    <w:p w:rsidR="00B5243F" w:rsidRPr="00B5243F" w:rsidRDefault="00B5243F" w:rsidP="00B5243F">
      <w:pPr>
        <w:pStyle w:val="NormalWeb"/>
        <w:widowControl w:val="0"/>
        <w:shd w:val="clear" w:color="auto" w:fill="FFFFFF"/>
        <w:spacing w:before="0" w:beforeAutospacing="0" w:after="0" w:afterAutospacing="0" w:line="271" w:lineRule="auto"/>
        <w:ind w:left="-142"/>
        <w:jc w:val="both"/>
        <w:rPr>
          <w:b/>
          <w:color w:val="FF0000"/>
          <w:sz w:val="26"/>
          <w:szCs w:val="26"/>
        </w:rPr>
      </w:pPr>
      <w:r w:rsidRPr="00B5243F">
        <w:rPr>
          <w:color w:val="FF0000"/>
          <w:sz w:val="26"/>
          <w:szCs w:val="26"/>
        </w:rPr>
        <w:t xml:space="preserve">- </w:t>
      </w:r>
      <w:proofErr w:type="spellStart"/>
      <w:r w:rsidRPr="00B5243F">
        <w:rPr>
          <w:color w:val="FF0000"/>
          <w:sz w:val="26"/>
          <w:szCs w:val="26"/>
        </w:rPr>
        <w:t>Năng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lượng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chuyển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hóa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thành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các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dạng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sử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dụng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được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cho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các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hoạt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động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sống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nhờ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quá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trình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hô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hấp</w:t>
      </w:r>
      <w:proofErr w:type="spellEnd"/>
      <w:r w:rsidRPr="00B5243F">
        <w:rPr>
          <w:b/>
          <w:color w:val="FF0000"/>
          <w:sz w:val="26"/>
          <w:szCs w:val="26"/>
        </w:rPr>
        <w:t>.</w:t>
      </w:r>
    </w:p>
    <w:p w:rsidR="00B5243F" w:rsidRPr="00B5243F" w:rsidRDefault="00B5243F" w:rsidP="00B5243F">
      <w:pPr>
        <w:widowControl w:val="0"/>
        <w:shd w:val="clear" w:color="auto" w:fill="FFFFFF"/>
        <w:spacing w:after="0" w:line="271" w:lineRule="auto"/>
        <w:ind w:left="-142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B5243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Câu</w:t>
      </w:r>
      <w:proofErr w:type="spellEnd"/>
      <w:r w:rsidRPr="00B5243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r w:rsidRPr="00B5243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3: </w:t>
      </w:r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Chuyển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hóa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vật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chất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và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năng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lượng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có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ý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nghĩa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như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thế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nào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với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sinh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vật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? </w:t>
      </w:r>
    </w:p>
    <w:p w:rsidR="00B5243F" w:rsidRPr="00B5243F" w:rsidRDefault="00B5243F" w:rsidP="00B5243F">
      <w:pPr>
        <w:widowControl w:val="0"/>
        <w:shd w:val="clear" w:color="auto" w:fill="FFFFFF"/>
        <w:spacing w:after="0" w:line="271" w:lineRule="auto"/>
        <w:ind w:left="-142"/>
        <w:jc w:val="center"/>
        <w:rPr>
          <w:rFonts w:ascii="Times New Roman" w:hAnsi="Times New Roman" w:cs="Times New Roman"/>
          <w:b/>
          <w:color w:val="00B0F0"/>
          <w:sz w:val="26"/>
          <w:szCs w:val="26"/>
        </w:rPr>
      </w:pPr>
      <w:proofErr w:type="spellStart"/>
      <w:r w:rsidRPr="00B5243F">
        <w:rPr>
          <w:rFonts w:ascii="Times New Roman" w:hAnsi="Times New Roman" w:cs="Times New Roman"/>
          <w:b/>
          <w:color w:val="00B0F0"/>
          <w:sz w:val="26"/>
          <w:szCs w:val="26"/>
        </w:rPr>
        <w:t>Lời</w:t>
      </w:r>
      <w:proofErr w:type="spellEnd"/>
      <w:r w:rsidRPr="00B5243F">
        <w:rPr>
          <w:rFonts w:ascii="Times New Roman" w:hAnsi="Times New Roman" w:cs="Times New Roman"/>
          <w:b/>
          <w:color w:val="00B0F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b/>
          <w:color w:val="00B0F0"/>
          <w:sz w:val="26"/>
          <w:szCs w:val="26"/>
        </w:rPr>
        <w:t>giải</w:t>
      </w:r>
      <w:proofErr w:type="spellEnd"/>
      <w:r w:rsidRPr="00B5243F">
        <w:rPr>
          <w:rFonts w:ascii="Times New Roman" w:hAnsi="Times New Roman" w:cs="Times New Roman"/>
          <w:b/>
          <w:color w:val="00B0F0"/>
          <w:sz w:val="26"/>
          <w:szCs w:val="26"/>
        </w:rPr>
        <w:t>:</w:t>
      </w:r>
    </w:p>
    <w:p w:rsidR="00B5243F" w:rsidRPr="00B5243F" w:rsidRDefault="00B5243F" w:rsidP="00B5243F">
      <w:pPr>
        <w:widowControl w:val="0"/>
        <w:shd w:val="clear" w:color="auto" w:fill="FFFFFF"/>
        <w:spacing w:after="0" w:line="271" w:lineRule="auto"/>
        <w:ind w:left="-142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Đây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là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2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quá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trinh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diễn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ra song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song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với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nhau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giúp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cơ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thể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thực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hiện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các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hoạt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động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sống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,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tồn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tại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và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phát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triển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.</w:t>
      </w:r>
    </w:p>
    <w:p w:rsidR="00B5243F" w:rsidRPr="00B5243F" w:rsidRDefault="00B5243F" w:rsidP="00B5243F">
      <w:pPr>
        <w:widowControl w:val="0"/>
        <w:shd w:val="clear" w:color="auto" w:fill="FFFFFF"/>
        <w:spacing w:after="0" w:line="271" w:lineRule="auto"/>
        <w:ind w:left="-142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B5243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Câu</w:t>
      </w:r>
      <w:proofErr w:type="spellEnd"/>
      <w:r w:rsidRPr="00B5243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r w:rsidRPr="00B5243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3: </w:t>
      </w:r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Nếu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bắt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giun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đất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để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lên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mặt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đất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khô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giun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sẽ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nhanh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chóng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bị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chết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.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sao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? </w:t>
      </w:r>
    </w:p>
    <w:p w:rsidR="00B5243F" w:rsidRPr="00B5243F" w:rsidRDefault="00B5243F" w:rsidP="00B5243F">
      <w:pPr>
        <w:widowControl w:val="0"/>
        <w:shd w:val="clear" w:color="auto" w:fill="FFFFFF"/>
        <w:spacing w:after="0" w:line="271" w:lineRule="auto"/>
        <w:ind w:left="-142"/>
        <w:jc w:val="center"/>
        <w:rPr>
          <w:rFonts w:ascii="Times New Roman" w:hAnsi="Times New Roman" w:cs="Times New Roman"/>
          <w:b/>
          <w:color w:val="00B0F0"/>
          <w:sz w:val="26"/>
          <w:szCs w:val="26"/>
        </w:rPr>
      </w:pPr>
      <w:proofErr w:type="spellStart"/>
      <w:r w:rsidRPr="00B5243F">
        <w:rPr>
          <w:rFonts w:ascii="Times New Roman" w:hAnsi="Times New Roman" w:cs="Times New Roman"/>
          <w:b/>
          <w:color w:val="00B0F0"/>
          <w:sz w:val="26"/>
          <w:szCs w:val="26"/>
        </w:rPr>
        <w:t>Lời</w:t>
      </w:r>
      <w:proofErr w:type="spellEnd"/>
      <w:r w:rsidRPr="00B5243F">
        <w:rPr>
          <w:rFonts w:ascii="Times New Roman" w:hAnsi="Times New Roman" w:cs="Times New Roman"/>
          <w:b/>
          <w:color w:val="00B0F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b/>
          <w:color w:val="00B0F0"/>
          <w:sz w:val="26"/>
          <w:szCs w:val="26"/>
        </w:rPr>
        <w:t>giải</w:t>
      </w:r>
      <w:proofErr w:type="spellEnd"/>
      <w:r w:rsidRPr="00B5243F">
        <w:rPr>
          <w:rFonts w:ascii="Times New Roman" w:hAnsi="Times New Roman" w:cs="Times New Roman"/>
          <w:b/>
          <w:color w:val="00B0F0"/>
          <w:sz w:val="26"/>
          <w:szCs w:val="26"/>
        </w:rPr>
        <w:t>:</w:t>
      </w:r>
    </w:p>
    <w:p w:rsidR="00B5243F" w:rsidRPr="00B5243F" w:rsidRDefault="00B5243F" w:rsidP="00B5243F">
      <w:pPr>
        <w:pStyle w:val="NormalWeb"/>
        <w:widowControl w:val="0"/>
        <w:shd w:val="clear" w:color="auto" w:fill="FFFFFF"/>
        <w:spacing w:before="0" w:beforeAutospacing="0" w:after="0" w:afterAutospacing="0" w:line="271" w:lineRule="auto"/>
        <w:ind w:left="-142"/>
        <w:jc w:val="both"/>
        <w:rPr>
          <w:color w:val="FF0000"/>
          <w:sz w:val="26"/>
          <w:szCs w:val="26"/>
        </w:rPr>
      </w:pPr>
      <w:proofErr w:type="spellStart"/>
      <w:r w:rsidRPr="00B5243F">
        <w:rPr>
          <w:color w:val="FF0000"/>
          <w:sz w:val="26"/>
          <w:szCs w:val="26"/>
        </w:rPr>
        <w:t>Trên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mặt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đất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khô</w:t>
      </w:r>
      <w:proofErr w:type="spellEnd"/>
      <w:r w:rsidRPr="00B5243F">
        <w:rPr>
          <w:color w:val="FF0000"/>
          <w:sz w:val="26"/>
          <w:szCs w:val="26"/>
        </w:rPr>
        <w:t xml:space="preserve">, </w:t>
      </w:r>
      <w:proofErr w:type="spellStart"/>
      <w:r w:rsidRPr="00B5243F">
        <w:rPr>
          <w:color w:val="FF0000"/>
          <w:sz w:val="26"/>
          <w:szCs w:val="26"/>
        </w:rPr>
        <w:t>giúp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đất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sẽ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bị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tăng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bài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tiết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nước</w:t>
      </w:r>
      <w:proofErr w:type="spellEnd"/>
      <w:r w:rsidRPr="00B5243F">
        <w:rPr>
          <w:color w:val="FF0000"/>
          <w:sz w:val="26"/>
          <w:szCs w:val="26"/>
        </w:rPr>
        <w:t xml:space="preserve"> qua da</w:t>
      </w:r>
    </w:p>
    <w:p w:rsidR="00B5243F" w:rsidRPr="00B5243F" w:rsidRDefault="00B5243F" w:rsidP="00B5243F">
      <w:pPr>
        <w:pStyle w:val="NormalWeb"/>
        <w:widowControl w:val="0"/>
        <w:shd w:val="clear" w:color="auto" w:fill="FFFFFF"/>
        <w:spacing w:before="0" w:beforeAutospacing="0" w:after="0" w:afterAutospacing="0" w:line="271" w:lineRule="auto"/>
        <w:ind w:left="-142"/>
        <w:jc w:val="both"/>
        <w:rPr>
          <w:color w:val="FF0000"/>
          <w:sz w:val="26"/>
          <w:szCs w:val="26"/>
        </w:rPr>
      </w:pPr>
      <w:r w:rsidRPr="00B5243F">
        <w:rPr>
          <w:color w:val="FF0000"/>
          <w:sz w:val="26"/>
          <w:szCs w:val="26"/>
        </w:rPr>
        <w:t xml:space="preserve">--&gt; </w:t>
      </w:r>
      <w:proofErr w:type="spellStart"/>
      <w:r w:rsidRPr="00B5243F">
        <w:rPr>
          <w:color w:val="FF0000"/>
          <w:sz w:val="26"/>
          <w:szCs w:val="26"/>
        </w:rPr>
        <w:t>giun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mất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nước</w:t>
      </w:r>
      <w:proofErr w:type="spellEnd"/>
      <w:r w:rsidRPr="00B5243F">
        <w:rPr>
          <w:color w:val="FF0000"/>
          <w:sz w:val="26"/>
          <w:szCs w:val="26"/>
        </w:rPr>
        <w:t xml:space="preserve">, </w:t>
      </w:r>
      <w:proofErr w:type="spellStart"/>
      <w:r w:rsidRPr="00B5243F">
        <w:rPr>
          <w:color w:val="FF0000"/>
          <w:sz w:val="26"/>
          <w:szCs w:val="26"/>
        </w:rPr>
        <w:t>thiếu</w:t>
      </w:r>
      <w:proofErr w:type="spellEnd"/>
      <w:r w:rsidRPr="00B5243F">
        <w:rPr>
          <w:color w:val="FF0000"/>
          <w:sz w:val="26"/>
          <w:szCs w:val="26"/>
        </w:rPr>
        <w:t xml:space="preserve"> </w:t>
      </w:r>
      <w:proofErr w:type="spellStart"/>
      <w:r w:rsidRPr="00B5243F">
        <w:rPr>
          <w:color w:val="FF0000"/>
          <w:sz w:val="26"/>
          <w:szCs w:val="26"/>
        </w:rPr>
        <w:t>nước</w:t>
      </w:r>
      <w:proofErr w:type="spellEnd"/>
      <w:r w:rsidRPr="00B5243F">
        <w:rPr>
          <w:color w:val="FF0000"/>
          <w:sz w:val="26"/>
          <w:szCs w:val="26"/>
        </w:rPr>
        <w:t xml:space="preserve"> --&gt; </w:t>
      </w:r>
      <w:proofErr w:type="spellStart"/>
      <w:r w:rsidRPr="00B5243F">
        <w:rPr>
          <w:color w:val="FF0000"/>
          <w:sz w:val="26"/>
          <w:szCs w:val="26"/>
        </w:rPr>
        <w:t>chết</w:t>
      </w:r>
      <w:proofErr w:type="spellEnd"/>
      <w:r w:rsidRPr="00B5243F">
        <w:rPr>
          <w:color w:val="FF0000"/>
          <w:sz w:val="26"/>
          <w:szCs w:val="26"/>
        </w:rPr>
        <w:t>.</w:t>
      </w:r>
    </w:p>
    <w:p w:rsidR="00B5243F" w:rsidRPr="00B5243F" w:rsidRDefault="00B5243F" w:rsidP="00B5243F">
      <w:pPr>
        <w:widowControl w:val="0"/>
        <w:shd w:val="clear" w:color="auto" w:fill="FFFFFF"/>
        <w:spacing w:after="0" w:line="271" w:lineRule="auto"/>
        <w:ind w:left="-142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B5243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>Câu</w:t>
      </w:r>
      <w:proofErr w:type="spellEnd"/>
      <w:r w:rsidRPr="00B5243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 </w:t>
      </w:r>
      <w:r w:rsidRPr="00B5243F">
        <w:rPr>
          <w:rFonts w:ascii="Times New Roman" w:eastAsia="Times New Roman" w:hAnsi="Times New Roman" w:cs="Times New Roman"/>
          <w:b/>
          <w:color w:val="333333"/>
          <w:sz w:val="26"/>
          <w:szCs w:val="26"/>
        </w:rPr>
        <w:t xml:space="preserve">4: </w:t>
      </w:r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Tại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sao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chúng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ta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phải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tắm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gội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,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giữ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vệ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sinh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cơ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 xml:space="preserve"> </w:t>
      </w:r>
      <w:proofErr w:type="spellStart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thể</w:t>
      </w:r>
      <w:proofErr w:type="spellEnd"/>
      <w:r w:rsidRPr="00B5243F">
        <w:rPr>
          <w:rFonts w:ascii="Times New Roman" w:eastAsia="Times New Roman" w:hAnsi="Times New Roman" w:cs="Times New Roman"/>
          <w:color w:val="333333"/>
          <w:sz w:val="26"/>
          <w:szCs w:val="26"/>
        </w:rPr>
        <w:t>?</w:t>
      </w:r>
    </w:p>
    <w:p w:rsidR="00B5243F" w:rsidRPr="00B5243F" w:rsidRDefault="00B5243F" w:rsidP="00B5243F">
      <w:pPr>
        <w:widowControl w:val="0"/>
        <w:shd w:val="clear" w:color="auto" w:fill="FFFFFF"/>
        <w:spacing w:after="0" w:line="271" w:lineRule="auto"/>
        <w:ind w:left="-142"/>
        <w:jc w:val="center"/>
        <w:rPr>
          <w:rFonts w:ascii="Times New Roman" w:hAnsi="Times New Roman" w:cs="Times New Roman"/>
          <w:b/>
          <w:color w:val="00B0F0"/>
          <w:sz w:val="26"/>
          <w:szCs w:val="26"/>
        </w:rPr>
      </w:pPr>
      <w:proofErr w:type="spellStart"/>
      <w:r w:rsidRPr="00B5243F">
        <w:rPr>
          <w:rFonts w:ascii="Times New Roman" w:hAnsi="Times New Roman" w:cs="Times New Roman"/>
          <w:b/>
          <w:color w:val="00B0F0"/>
          <w:sz w:val="26"/>
          <w:szCs w:val="26"/>
        </w:rPr>
        <w:t>Lời</w:t>
      </w:r>
      <w:proofErr w:type="spellEnd"/>
      <w:r w:rsidRPr="00B5243F">
        <w:rPr>
          <w:rFonts w:ascii="Times New Roman" w:hAnsi="Times New Roman" w:cs="Times New Roman"/>
          <w:b/>
          <w:color w:val="00B0F0"/>
          <w:sz w:val="26"/>
          <w:szCs w:val="26"/>
        </w:rPr>
        <w:t xml:space="preserve"> </w:t>
      </w:r>
      <w:proofErr w:type="spellStart"/>
      <w:r w:rsidRPr="00B5243F">
        <w:rPr>
          <w:rFonts w:ascii="Times New Roman" w:hAnsi="Times New Roman" w:cs="Times New Roman"/>
          <w:b/>
          <w:color w:val="00B0F0"/>
          <w:sz w:val="26"/>
          <w:szCs w:val="26"/>
        </w:rPr>
        <w:t>giải</w:t>
      </w:r>
      <w:proofErr w:type="spellEnd"/>
      <w:r w:rsidRPr="00B5243F">
        <w:rPr>
          <w:rFonts w:ascii="Times New Roman" w:hAnsi="Times New Roman" w:cs="Times New Roman"/>
          <w:b/>
          <w:color w:val="00B0F0"/>
          <w:sz w:val="26"/>
          <w:szCs w:val="26"/>
        </w:rPr>
        <w:t>:</w:t>
      </w:r>
    </w:p>
    <w:p w:rsidR="00B5243F" w:rsidRPr="00B5243F" w:rsidRDefault="00B5243F" w:rsidP="00B5243F">
      <w:pPr>
        <w:widowControl w:val="0"/>
        <w:shd w:val="clear" w:color="auto" w:fill="FFFFFF"/>
        <w:spacing w:after="0" w:line="271" w:lineRule="auto"/>
        <w:ind w:left="-142"/>
        <w:jc w:val="both"/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Trong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quá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trình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sống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,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một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phần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các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chất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độc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hại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,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dư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thừa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được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bài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tiết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ra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ngoài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qua da,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nước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tiểu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,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phân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.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Có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thể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chúng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còn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đọng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lại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trên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bề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mặt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cơ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thể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.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Vì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vậy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,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chúng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ta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cần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tắm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gội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xuyên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để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làm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sạch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cơ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thể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,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đồng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thời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tạo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điều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kiện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cho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quá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trình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bài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tiết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diễn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ra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tốt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hơn</w:t>
      </w:r>
      <w:proofErr w:type="spellEnd"/>
      <w:r w:rsidRPr="00B5243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>.</w:t>
      </w:r>
    </w:p>
    <w:p w:rsidR="00E03F24" w:rsidRPr="00E03F24" w:rsidRDefault="00E03F24">
      <w:pPr>
        <w:rPr>
          <w:rFonts w:ascii="Times New Roman" w:hAnsi="Times New Roman" w:cs="Times New Roman"/>
          <w:b/>
          <w:sz w:val="26"/>
          <w:szCs w:val="26"/>
        </w:rPr>
      </w:pPr>
    </w:p>
    <w:sectPr w:rsidR="00E03F24" w:rsidRPr="00E03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95pt;height:10.95pt" o:bullet="t">
        <v:imagedata r:id="rId1" o:title="msoD885"/>
      </v:shape>
    </w:pict>
  </w:numPicBullet>
  <w:abstractNum w:abstractNumId="0" w15:restartNumberingAfterBreak="0">
    <w:nsid w:val="07254151"/>
    <w:multiLevelType w:val="hybridMultilevel"/>
    <w:tmpl w:val="04BCE81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16084D"/>
    <w:multiLevelType w:val="hybridMultilevel"/>
    <w:tmpl w:val="2234912E"/>
    <w:lvl w:ilvl="0" w:tplc="FEA0E9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E5823"/>
    <w:multiLevelType w:val="hybridMultilevel"/>
    <w:tmpl w:val="74DA5162"/>
    <w:lvl w:ilvl="0" w:tplc="16CE2BA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51E0C"/>
    <w:multiLevelType w:val="hybridMultilevel"/>
    <w:tmpl w:val="8E421F6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24"/>
    <w:rsid w:val="00B5243F"/>
    <w:rsid w:val="00E03F24"/>
    <w:rsid w:val="00E5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DF52F"/>
  <w15:chartTrackingRefBased/>
  <w15:docId w15:val="{3B3BD9C3-834F-4DDB-9B34-8413BC1F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3F24"/>
    <w:pPr>
      <w:spacing w:after="0" w:line="240" w:lineRule="auto"/>
    </w:pPr>
    <w:rPr>
      <w:rFonts w:ascii="Times New Roman" w:hAnsi="Times New Roman"/>
      <w:sz w:val="24"/>
      <w:lang w:val="vi-VN"/>
    </w:rPr>
  </w:style>
  <w:style w:type="paragraph" w:styleId="NormalWeb">
    <w:name w:val="Normal (Web)"/>
    <w:aliases w:val="Normal (Web) Char"/>
    <w:basedOn w:val="Normal"/>
    <w:link w:val="NormalWebChar1"/>
    <w:uiPriority w:val="99"/>
    <w:unhideWhenUsed/>
    <w:qFormat/>
    <w:rsid w:val="00B52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243F"/>
    <w:rPr>
      <w:b/>
      <w:bCs/>
    </w:rPr>
  </w:style>
  <w:style w:type="character" w:customStyle="1" w:styleId="NormalWebChar1">
    <w:name w:val="Normal (Web) Char1"/>
    <w:aliases w:val="Normal (Web) Char Char"/>
    <w:link w:val="NormalWeb"/>
    <w:uiPriority w:val="99"/>
    <w:locked/>
    <w:rsid w:val="00B524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UYEN_KUTE</dc:creator>
  <cp:keywords/>
  <dc:description/>
  <cp:lastModifiedBy>UYEN_KUTE</cp:lastModifiedBy>
  <cp:revision>1</cp:revision>
  <dcterms:created xsi:type="dcterms:W3CDTF">2024-02-27T12:19:00Z</dcterms:created>
  <dcterms:modified xsi:type="dcterms:W3CDTF">2024-02-27T12:35:00Z</dcterms:modified>
</cp:coreProperties>
</file>