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spacing w:before="96" w:beforeLines="40" w:after="96" w:afterLines="40"/>
              <w:jc w:val="center"/>
              <w:rPr>
                <w:color w:val="auto"/>
                <w:sz w:val="28"/>
                <w:szCs w:val="28"/>
              </w:rPr>
            </w:pPr>
            <w:r>
              <w:rPr>
                <w:color w:val="auto"/>
                <w:sz w:val="28"/>
                <w:szCs w:val="28"/>
              </w:rPr>
              <w:t xml:space="preserve">ĐẢNG ỦY PHƯỜNG CÁT LÁI    </w:t>
            </w:r>
          </w:p>
          <w:p w14:paraId="2E43110B">
            <w:pPr>
              <w:spacing w:before="96" w:beforeLines="40" w:after="96" w:afterLines="40"/>
              <w:jc w:val="center"/>
              <w:rPr>
                <w:b/>
                <w:color w:val="auto"/>
                <w:sz w:val="28"/>
                <w:szCs w:val="28"/>
              </w:rPr>
            </w:pPr>
            <w:r>
              <w:rPr>
                <w:b/>
                <w:color w:val="auto"/>
                <w:sz w:val="28"/>
                <w:szCs w:val="28"/>
              </w:rPr>
              <w:t>CHI BỘ TRƯỜNG THCS CÁT LÁI</w:t>
            </w:r>
          </w:p>
          <w:p w14:paraId="5DF193F5">
            <w:pPr>
              <w:pBdr>
                <w:top w:val="none" w:color="auto" w:sz="0" w:space="0"/>
                <w:left w:val="none" w:color="auto" w:sz="0" w:space="0"/>
                <w:bottom w:val="none" w:color="auto" w:sz="0" w:space="0"/>
                <w:right w:val="none" w:color="auto" w:sz="0" w:space="0"/>
                <w:between w:val="none" w:color="auto" w:sz="0" w:space="0"/>
              </w:pBdr>
              <w:shd w:val="clear" w:color="auto" w:fill="FFFFFF"/>
              <w:spacing w:before="96" w:beforeLines="40" w:after="96" w:afterLines="40"/>
              <w:jc w:val="center"/>
              <w:rPr>
                <w:color w:val="auto"/>
                <w:sz w:val="28"/>
                <w:szCs w:val="28"/>
              </w:rPr>
            </w:pPr>
            <w:r>
              <w:rPr>
                <w:color w:val="auto"/>
                <w:sz w:val="28"/>
                <w:szCs w:val="28"/>
              </w:rPr>
              <w:t>Số</w:t>
            </w:r>
            <w:r>
              <w:rPr>
                <w:rFonts w:hint="default"/>
                <w:color w:val="auto"/>
                <w:sz w:val="28"/>
                <w:szCs w:val="28"/>
                <w:lang w:val="en-US"/>
              </w:rPr>
              <w:t>: 46-</w:t>
            </w:r>
            <w:r>
              <w:rPr>
                <w:color w:val="auto"/>
                <w:sz w:val="28"/>
                <w:szCs w:val="28"/>
              </w:rPr>
              <w:t>NQ/CBCL</w:t>
            </w:r>
          </w:p>
          <w:p w14:paraId="17C60A5A">
            <w:pPr>
              <w:spacing w:before="96" w:beforeLines="40" w:after="96" w:afterLines="40"/>
              <w:jc w:val="center"/>
              <w:rPr>
                <w:b/>
                <w:color w:val="auto"/>
                <w:sz w:val="32"/>
                <w:szCs w:val="32"/>
              </w:rPr>
            </w:pPr>
            <w:r>
              <w:rPr>
                <w:b/>
                <w:color w:val="auto"/>
                <w:sz w:val="28"/>
                <w:szCs w:val="28"/>
              </w:rPr>
              <w:t xml:space="preserve">            </w:t>
            </w:r>
            <w:r>
              <w:rPr>
                <w:color w:val="auto"/>
                <w:sz w:val="28"/>
                <w:szCs w:val="28"/>
              </w:rPr>
              <w:t xml:space="preserve">                </w:t>
            </w:r>
          </w:p>
        </w:tc>
        <w:tc>
          <w:tcPr>
            <w:tcW w:w="5388" w:type="dxa"/>
          </w:tcPr>
          <w:p w14:paraId="2387EB33">
            <w:pPr>
              <w:spacing w:before="96" w:beforeLines="40" w:after="96" w:afterLines="40"/>
              <w:jc w:val="center"/>
              <w:rPr>
                <w:b/>
                <w:color w:val="auto"/>
                <w:sz w:val="28"/>
                <w:szCs w:val="28"/>
              </w:rPr>
            </w:pPr>
            <w:r>
              <w:rPr>
                <w:b/>
                <w:color w:val="auto"/>
                <w:sz w:val="28"/>
                <w:szCs w:val="28"/>
              </w:rPr>
              <w:t>ĐẢNG CỘNG SẢN VIỆT NAM</w:t>
            </w:r>
          </w:p>
          <w:p w14:paraId="3056C876">
            <w:pPr>
              <w:spacing w:before="96" w:beforeLines="40" w:after="96" w:afterLines="40"/>
              <w:jc w:val="center"/>
              <w:rPr>
                <w:rFonts w:hint="default"/>
                <w:bCs/>
                <w:i/>
                <w:iCs/>
                <w:color w:val="auto"/>
                <w:sz w:val="32"/>
                <w:szCs w:val="32"/>
                <w:lang w:val="en-US"/>
              </w:rPr>
            </w:pPr>
            <w:r>
              <w:rPr>
                <w:bCs/>
                <w:i/>
                <w:iCs/>
                <w:color w:val="auto"/>
                <w:sz w:val="28"/>
                <w:szCs w:val="28"/>
              </w:rPr>
              <w:t xml:space="preserve">Cát Lái, ngày </w:t>
            </w:r>
            <w:r>
              <w:rPr>
                <w:rFonts w:hint="default"/>
                <w:bCs/>
                <w:i/>
                <w:iCs/>
                <w:color w:val="auto"/>
                <w:sz w:val="28"/>
                <w:szCs w:val="28"/>
                <w:lang w:val="en-US"/>
              </w:rPr>
              <w:t xml:space="preserve">09 </w:t>
            </w:r>
            <w:r>
              <w:rPr>
                <w:bCs/>
                <w:i/>
                <w:iCs/>
                <w:color w:val="auto"/>
                <w:sz w:val="28"/>
                <w:szCs w:val="28"/>
              </w:rPr>
              <w:t xml:space="preserve">tháng </w:t>
            </w:r>
            <w:r>
              <w:rPr>
                <w:rFonts w:hint="default"/>
                <w:bCs/>
                <w:i/>
                <w:iCs/>
                <w:color w:val="auto"/>
                <w:sz w:val="28"/>
                <w:szCs w:val="28"/>
                <w:lang w:val="en-US"/>
              </w:rPr>
              <w:t>09</w:t>
            </w:r>
            <w:r>
              <w:rPr>
                <w:bCs/>
                <w:i/>
                <w:iCs/>
                <w:color w:val="auto"/>
                <w:sz w:val="28"/>
                <w:szCs w:val="28"/>
              </w:rPr>
              <w:t xml:space="preserve"> năm 202</w:t>
            </w:r>
            <w:r>
              <w:rPr>
                <w:rFonts w:hint="default"/>
                <w:bCs/>
                <w:i/>
                <w:iCs/>
                <w:color w:val="auto"/>
                <w:sz w:val="28"/>
                <w:szCs w:val="28"/>
                <w:lang w:val="en-US"/>
              </w:rPr>
              <w:t>4</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 xml:space="preserve">Lãnh đạo nhiệm vụ tháng </w:t>
      </w:r>
      <w:r>
        <w:rPr>
          <w:rFonts w:hint="default" w:ascii="Times New Roman" w:hAnsi="Times New Roman" w:cs="Times New Roman"/>
          <w:b/>
          <w:color w:val="auto"/>
          <w:sz w:val="26"/>
          <w:szCs w:val="26"/>
          <w:lang w:val="en-US"/>
        </w:rPr>
        <w:t>9</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024</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THÔNG TIN TÌNH HÌNH THỜI SỰ, PHỔ BIẾN, QUÁN TRIỆT NHỮNG CHỦ TRƯƠNG, CHÍNH SÁCH MỚI CỦA ĐẢNG, NHÀ NƯỚC VÀ CÁC NGHỊ QUYẾT CHỈ THỊ CỦA CẤP ỦY CẤP TRÊN</w:t>
      </w:r>
    </w:p>
    <w:p w14:paraId="0E4DC2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I. Thông tin về tình hình thời sự  </w:t>
      </w:r>
    </w:p>
    <w:p w14:paraId="2D5596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firstLine="390" w:firstLineChars="150"/>
        <w:jc w:val="both"/>
        <w:textAlignment w:val="auto"/>
        <w:rPr>
          <w:rFonts w:hint="default" w:ascii="Times New Roman" w:hAnsi="Times New Roman" w:cs="Times New Roman"/>
          <w:b/>
          <w:color w:val="auto"/>
          <w:sz w:val="26"/>
          <w:szCs w:val="26"/>
        </w:rPr>
      </w:pPr>
      <w:r>
        <w:rPr>
          <w:rFonts w:hint="default" w:ascii="Times New Roman" w:hAnsi="Times New Roman" w:cs="Times New Roman"/>
          <w:color w:val="000000"/>
          <w:sz w:val="26"/>
          <w:szCs w:val="26"/>
        </w:rPr>
        <w:t xml:space="preserve"> Học sinh cả nước hân hoan chào đón ngày khai giảng năm học mới.</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364F15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Quyết định số 6020/QĐ-UBND ngày 08 tháng 5 năm 2024 của Ủy ban nhân dân Thành phố Thủ Đức về ban hành kế hoạch huy động trẻ ra lớp và tuyển sinh vào các lớp đầu cấp tại các trường trên địa bàn thành phố Thủ Đức năm học 2024 – 2025.</w:t>
      </w:r>
    </w:p>
    <w:p w14:paraId="59BFFC87">
      <w:pPr>
        <w:keepNext w:val="0"/>
        <w:keepLines w:val="0"/>
        <w:pageBreakBefore w:val="0"/>
        <w:widowControl/>
        <w:kinsoku/>
        <w:wordWrap/>
        <w:overflowPunct/>
        <w:topLinePunct w:val="0"/>
        <w:autoSpaceDE/>
        <w:autoSpaceDN/>
        <w:bidi w:val="0"/>
        <w:adjustRightInd/>
        <w:snapToGrid/>
        <w:spacing w:after="0" w:line="288" w:lineRule="auto"/>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7BE63C79">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Chỉ thị số 35-CT/TW</w:t>
      </w:r>
      <w:r>
        <w:rPr>
          <w:rFonts w:hint="default" w:ascii="Times New Roman" w:hAnsi="Times New Roman" w:cs="Times New Roman"/>
          <w:b w:val="0"/>
          <w:bCs w:val="0"/>
          <w:i w:val="0"/>
          <w:iCs w:val="0"/>
          <w:color w:val="auto"/>
          <w:sz w:val="26"/>
          <w:szCs w:val="26"/>
          <w:lang w:val="en-US"/>
        </w:rPr>
        <w:t xml:space="preserve"> ngày 14/6/2024 của Bộ chính trị</w:t>
      </w:r>
      <w:r>
        <w:rPr>
          <w:rFonts w:hint="default" w:ascii="Times New Roman" w:hAnsi="Times New Roman" w:cs="Times New Roman"/>
          <w:b w:val="0"/>
          <w:bCs w:val="0"/>
          <w:i w:val="0"/>
          <w:iCs w:val="0"/>
          <w:color w:val="auto"/>
          <w:sz w:val="26"/>
          <w:szCs w:val="26"/>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74FFDCE">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Công văn số 855-CV/ĐU ngày 8/7/2024 của Đảng ủy phường Cát Lái về thực hiện hiệu quả Nghị quyết 28-NQ/TW ngày 23 tháng 5 năm 2028 của Hội nghị lần thứ bảy Ban chấp hành Trung Ương khóa XII về chính sách cải cách bảo hiểm xã hội trên địa bàn thành phố Hồ Chí Minh</w:t>
      </w:r>
    </w:p>
    <w:p w14:paraId="14FFDA82">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Chỉ thị số 10/CT-TW ngày 30/3/2007 của Ban chấp hành Trung ương về nâng cao chất lượng sinh hoạt chi bộ. </w:t>
      </w:r>
    </w:p>
    <w:p w14:paraId="0253D9BD">
      <w:pPr>
        <w:keepNext w:val="0"/>
        <w:keepLines w:val="0"/>
        <w:pageBreakBefore w:val="0"/>
        <w:widowControl/>
        <w:kinsoku/>
        <w:wordWrap/>
        <w:overflowPunct/>
        <w:topLinePunct w:val="0"/>
        <w:autoSpaceDE/>
        <w:autoSpaceDN/>
        <w:bidi w:val="0"/>
        <w:adjustRightInd/>
        <w:snapToGrid/>
        <w:spacing w:after="0" w:line="288" w:lineRule="auto"/>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pacing w:val="-10"/>
          <w:sz w:val="26"/>
          <w:szCs w:val="26"/>
        </w:rPr>
        <w:t>Số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25C1B7E">
      <w:pPr>
        <w:keepNext w:val="0"/>
        <w:keepLines w:val="0"/>
        <w:pageBreakBefore w:val="0"/>
        <w:widowControl/>
        <w:kinsoku/>
        <w:wordWrap/>
        <w:overflowPunct/>
        <w:topLinePunct w:val="0"/>
        <w:autoSpaceDE/>
        <w:autoSpaceDN/>
        <w:bidi w:val="0"/>
        <w:adjustRightInd/>
        <w:snapToGrid/>
        <w:spacing w:after="0" w:line="288" w:lineRule="auto"/>
        <w:ind w:left="0" w:leftChars="0" w:firstLine="404" w:firstLineChars="151"/>
        <w:jc w:val="both"/>
        <w:textAlignment w:val="auto"/>
        <w:rPr>
          <w:rFonts w:hint="default"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pacing w:val="4"/>
          <w:sz w:val="26"/>
          <w:szCs w:val="26"/>
          <w:lang w:val="en-US"/>
        </w:rPr>
        <w:t>- Quyết định số 3089/QĐ-UBND ngày 08/8/2024 của Ủy ban nhân dân Tp Hồ Chí Minh về ban hành Kế hoạch thời gian năm học 2024-2025 đối với giáo dục mầm non, giáo dục phổ thông</w:t>
      </w:r>
      <w:r>
        <w:rPr>
          <w:rFonts w:hint="default" w:cs="Times New Roman"/>
          <w:b w:val="0"/>
          <w:bCs w:val="0"/>
          <w:i w:val="0"/>
          <w:iCs w:val="0"/>
          <w:color w:val="auto"/>
          <w:spacing w:val="4"/>
          <w:sz w:val="26"/>
          <w:szCs w:val="26"/>
          <w:lang w:val="en-US"/>
        </w:rPr>
        <w:t>.</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7D57AC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8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024</w:t>
      </w:r>
    </w:p>
    <w:p w14:paraId="5F4C2C8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nl-NL"/>
        </w:rPr>
      </w:pPr>
      <w:r>
        <w:rPr>
          <w:rFonts w:hint="default" w:ascii="Times New Roman" w:hAnsi="Times New Roman" w:cs="Times New Roman"/>
          <w:b/>
          <w:color w:val="auto"/>
          <w:sz w:val="26"/>
          <w:szCs w:val="26"/>
          <w:lang w:val="nl-NL"/>
        </w:rPr>
        <w:t>Lãnh đạo công tác tư tưởng chính trị</w:t>
      </w:r>
    </w:p>
    <w:p w14:paraId="76459560">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Tuyên truyền ngày lễ trong tháng</w:t>
      </w:r>
      <w:r>
        <w:rPr>
          <w:rFonts w:hint="default" w:ascii="Times New Roman" w:hAnsi="Times New Roman" w:cs="Times New Roman"/>
          <w:color w:val="auto"/>
          <w:sz w:val="26"/>
          <w:szCs w:val="26"/>
          <w:lang w:val="en-US"/>
        </w:rPr>
        <w:t>:</w:t>
      </w:r>
    </w:p>
    <w:p w14:paraId="66806A73">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Ngày Cách mạng tháng Tám thành công (19/</w:t>
      </w:r>
      <w:r>
        <w:rPr>
          <w:rFonts w:hint="default" w:ascii="Times New Roman" w:hAnsi="Times New Roman" w:cs="Times New Roman"/>
          <w:color w:val="auto"/>
          <w:sz w:val="26"/>
          <w:szCs w:val="26"/>
          <w:lang w:val="en-US"/>
        </w:rPr>
        <w:t>8</w:t>
      </w:r>
      <w:r>
        <w:rPr>
          <w:rFonts w:hint="default" w:ascii="Times New Roman" w:hAnsi="Times New Roman" w:cs="Times New Roman"/>
          <w:color w:val="auto"/>
          <w:sz w:val="26"/>
          <w:szCs w:val="26"/>
        </w:rPr>
        <w:t>)</w:t>
      </w:r>
    </w:p>
    <w:p w14:paraId="6780B13D">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Ngày truyền thống C</w:t>
      </w:r>
      <w:r>
        <w:rPr>
          <w:rFonts w:hint="default" w:ascii="Times New Roman" w:hAnsi="Times New Roman" w:cs="Times New Roman"/>
          <w:color w:val="auto"/>
          <w:sz w:val="26"/>
          <w:szCs w:val="26"/>
          <w:lang w:val="en-US"/>
        </w:rPr>
        <w:t>ông an Nhân dân</w:t>
      </w:r>
      <w:r>
        <w:rPr>
          <w:rFonts w:hint="default" w:ascii="Times New Roman" w:hAnsi="Times New Roman" w:cs="Times New Roman"/>
          <w:color w:val="auto"/>
          <w:sz w:val="26"/>
          <w:szCs w:val="26"/>
        </w:rPr>
        <w:t xml:space="preserve"> Việt Nam (19/</w:t>
      </w:r>
      <w:r>
        <w:rPr>
          <w:rFonts w:hint="default" w:ascii="Times New Roman" w:hAnsi="Times New Roman" w:cs="Times New Roman"/>
          <w:color w:val="auto"/>
          <w:sz w:val="26"/>
          <w:szCs w:val="26"/>
          <w:lang w:val="en-US"/>
        </w:rPr>
        <w:t>8</w:t>
      </w:r>
      <w:r>
        <w:rPr>
          <w:rFonts w:hint="default" w:ascii="Times New Roman" w:hAnsi="Times New Roman" w:cs="Times New Roman"/>
          <w:color w:val="auto"/>
          <w:sz w:val="26"/>
          <w:szCs w:val="26"/>
        </w:rPr>
        <w:t>)</w:t>
      </w:r>
    </w:p>
    <w:p w14:paraId="4F1C6DD7">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Tiếp tục tuyên truyền thực hiện cuộc vận động học tập và làm theo t</w:t>
      </w:r>
      <w:r>
        <w:rPr>
          <w:rFonts w:hint="default" w:ascii="Times New Roman" w:hAnsi="Times New Roman" w:cs="Times New Roman"/>
          <w:color w:val="auto"/>
          <w:sz w:val="26"/>
          <w:szCs w:val="26"/>
          <w:lang w:val="en-US"/>
        </w:rPr>
        <w:t xml:space="preserve">ư tưởng, </w:t>
      </w:r>
      <w:r>
        <w:rPr>
          <w:rFonts w:hint="default" w:ascii="Times New Roman" w:hAnsi="Times New Roman" w:cs="Times New Roman"/>
          <w:color w:val="auto"/>
          <w:sz w:val="26"/>
          <w:szCs w:val="26"/>
        </w:rPr>
        <w:t>đạo đức</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phong cách Hồ Chí Minh năm 202</w:t>
      </w:r>
      <w:r>
        <w:rPr>
          <w:rFonts w:hint="default" w:ascii="Times New Roman" w:hAnsi="Times New Roman" w:cs="Times New Roman"/>
          <w:color w:val="auto"/>
          <w:sz w:val="26"/>
          <w:szCs w:val="26"/>
          <w:lang w:val="en-US"/>
        </w:rPr>
        <w:t>4.</w:t>
      </w:r>
    </w:p>
    <w:p w14:paraId="7071131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nl-NL"/>
        </w:rPr>
      </w:pPr>
      <w:r>
        <w:rPr>
          <w:rFonts w:hint="default" w:ascii="Times New Roman" w:hAnsi="Times New Roman" w:cs="Times New Roman"/>
          <w:color w:val="auto"/>
          <w:sz w:val="26"/>
          <w:szCs w:val="26"/>
        </w:rPr>
        <w:t xml:space="preserve">- Tiếp tục </w:t>
      </w:r>
      <w:r>
        <w:rPr>
          <w:rFonts w:hint="default" w:ascii="Times New Roman" w:hAnsi="Times New Roman" w:cs="Times New Roman"/>
          <w:color w:val="auto"/>
          <w:sz w:val="26"/>
          <w:szCs w:val="26"/>
          <w:lang w:val="en-US"/>
        </w:rPr>
        <w:t xml:space="preserve">tham gia </w:t>
      </w:r>
      <w:r>
        <w:rPr>
          <w:rFonts w:hint="default" w:ascii="Times New Roman" w:hAnsi="Times New Roman" w:cs="Times New Roman"/>
          <w:color w:val="auto"/>
          <w:sz w:val="26"/>
          <w:szCs w:val="26"/>
        </w:rPr>
        <w:t>các hội thi trực tuyến do các Ban Ngành tổ chức.</w:t>
      </w:r>
    </w:p>
    <w:p w14:paraId="3E14B23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nl-NL"/>
        </w:rPr>
      </w:pPr>
      <w:r>
        <w:rPr>
          <w:rFonts w:hint="default" w:ascii="Times New Roman" w:hAnsi="Times New Roman" w:cs="Times New Roman"/>
          <w:b/>
          <w:color w:val="auto"/>
          <w:sz w:val="26"/>
          <w:szCs w:val="26"/>
          <w:lang w:val="nl-NL"/>
        </w:rPr>
        <w:t>Lãnh đạo thực hiện nhiệm vụ: Trong tháng</w:t>
      </w:r>
      <w:r>
        <w:rPr>
          <w:rFonts w:hint="default" w:ascii="Times New Roman" w:hAnsi="Times New Roman" w:cs="Times New Roman"/>
          <w:b/>
          <w:color w:val="auto"/>
          <w:sz w:val="26"/>
          <w:szCs w:val="26"/>
          <w:lang w:val="en-US"/>
        </w:rPr>
        <w:t xml:space="preserve"> 8 đã </w:t>
      </w:r>
      <w:r>
        <w:rPr>
          <w:rFonts w:hint="default" w:ascii="Times New Roman" w:hAnsi="Times New Roman" w:cs="Times New Roman"/>
          <w:b/>
          <w:color w:val="auto"/>
          <w:sz w:val="26"/>
          <w:szCs w:val="26"/>
          <w:lang w:val="nl-NL"/>
        </w:rPr>
        <w:t>tập trung thực hiện tốt một số nhiệm vụ trọng tâm sau</w:t>
      </w:r>
    </w:p>
    <w:p w14:paraId="5EC8A6C1">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Công tác tuyển dụng nhân sự cho năm học 202</w:t>
      </w:r>
      <w:r>
        <w:rPr>
          <w:rFonts w:hint="default" w:ascii="Times New Roman" w:hAnsi="Times New Roman" w:cs="Times New Roman"/>
          <w:color w:val="auto"/>
          <w:sz w:val="26"/>
          <w:szCs w:val="26"/>
          <w:lang w:val="en-US"/>
        </w:rPr>
        <w:t>4</w:t>
      </w:r>
      <w:r>
        <w:rPr>
          <w:rFonts w:hint="default" w:ascii="Times New Roman" w:hAnsi="Times New Roman" w:cs="Times New Roman"/>
          <w:color w:val="auto"/>
          <w:sz w:val="26"/>
          <w:szCs w:val="26"/>
          <w:lang w:val="vi-VN"/>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29D89DD5">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286" w:leftChars="0" w:firstLine="114" w:firstLineChars="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bCs w:val="0"/>
          <w:color w:val="auto"/>
          <w:sz w:val="26"/>
          <w:szCs w:val="26"/>
          <w:lang w:val="en-US"/>
        </w:rPr>
        <w:t xml:space="preserve">Tổ chức Lễ kết nạp Đảng cho quần chúng Nguyễn Thị Thủy </w:t>
      </w:r>
    </w:p>
    <w:p w14:paraId="0F501017">
      <w:pPr>
        <w:keepNext w:val="0"/>
        <w:keepLines w:val="0"/>
        <w:pageBreakBefore w:val="0"/>
        <w:widowControl/>
        <w:kinsoku/>
        <w:wordWrap/>
        <w:overflowPunct/>
        <w:topLinePunct w:val="0"/>
        <w:autoSpaceDE/>
        <w:autoSpaceDN/>
        <w:bidi w:val="0"/>
        <w:adjustRightInd/>
        <w:snapToGrid/>
        <w:spacing w:after="0" w:line="288" w:lineRule="auto"/>
        <w:ind w:left="0" w:leftChars="0" w:firstLine="40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2. Cán bộ, giáo viên học Chính trị hè</w:t>
      </w:r>
    </w:p>
    <w:p w14:paraId="124BBEDC">
      <w:pPr>
        <w:keepNext w:val="0"/>
        <w:keepLines w:val="0"/>
        <w:pageBreakBefore w:val="0"/>
        <w:widowControl/>
        <w:kinsoku/>
        <w:wordWrap/>
        <w:overflowPunct/>
        <w:topLinePunct w:val="0"/>
        <w:autoSpaceDE/>
        <w:autoSpaceDN/>
        <w:bidi w:val="0"/>
        <w:adjustRightInd/>
        <w:snapToGrid/>
        <w:spacing w:after="0" w:line="288" w:lineRule="auto"/>
        <w:ind w:left="0" w:leftChars="0" w:firstLine="400" w:firstLineChars="0"/>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bCs/>
          <w:color w:val="auto"/>
          <w:sz w:val="26"/>
          <w:szCs w:val="26"/>
          <w:lang w:val="en-US"/>
        </w:rPr>
        <w:t>3. Tham gia đi bộ đồng hành (11/8/2024)</w:t>
      </w:r>
    </w:p>
    <w:p w14:paraId="552AFB39">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      4.  Một số nhiệm vụ đầu năm học</w:t>
      </w:r>
    </w:p>
    <w:p w14:paraId="628126F9">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i/>
          <w:iCs/>
          <w:color w:val="auto"/>
          <w:sz w:val="26"/>
          <w:szCs w:val="26"/>
          <w:lang w:val="en-US"/>
        </w:rPr>
      </w:pPr>
      <w:r>
        <w:rPr>
          <w:rFonts w:hint="default" w:ascii="Times New Roman" w:hAnsi="Times New Roman" w:cs="Times New Roman"/>
          <w:b/>
          <w:bCs/>
          <w:i/>
          <w:iCs/>
          <w:color w:val="auto"/>
          <w:sz w:val="26"/>
          <w:szCs w:val="26"/>
          <w:lang w:val="en-US"/>
        </w:rPr>
        <w:t>* Triển khai đến tập thể hội đồng sư phạm:</w:t>
      </w:r>
    </w:p>
    <w:p w14:paraId="16488D8D">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ml:space="preserve">     - Bộ quy tắc ứng xử: Cô Giang</w:t>
      </w:r>
    </w:p>
    <w:p w14:paraId="7B101DDB">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ml:space="preserve">     - Bộ tiêu chí thi đua: Cô Hương</w:t>
      </w:r>
    </w:p>
    <w:p w14:paraId="64AFFE8D">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ml:space="preserve">     - Quy chế chi tiêu nội bộ: Cô Hương</w:t>
      </w:r>
    </w:p>
    <w:p w14:paraId="142E74C0">
      <w:pPr>
        <w:keepNext w:val="0"/>
        <w:keepLines w:val="0"/>
        <w:pageBreakBefore w:val="0"/>
        <w:widowControl/>
        <w:kinsoku/>
        <w:wordWrap/>
        <w:overflowPunct/>
        <w:topLinePunct w:val="0"/>
        <w:autoSpaceDE/>
        <w:autoSpaceDN/>
        <w:bidi w:val="0"/>
        <w:adjustRightInd/>
        <w:snapToGrid/>
        <w:spacing w:after="0" w:line="288" w:lineRule="auto"/>
        <w:jc w:val="both"/>
        <w:textAlignment w:val="auto"/>
        <w:rPr>
          <w:rFonts w:hint="default" w:ascii="Times New Roman" w:hAnsi="Times New Roman" w:cs="Times New Roman"/>
          <w:b/>
          <w:bCs/>
          <w:i/>
          <w:iCs/>
          <w:color w:val="auto"/>
          <w:sz w:val="26"/>
          <w:szCs w:val="26"/>
          <w:lang w:val="en-US"/>
        </w:rPr>
      </w:pPr>
      <w:r>
        <w:rPr>
          <w:rFonts w:hint="default" w:ascii="Times New Roman" w:hAnsi="Times New Roman" w:cs="Times New Roman"/>
          <w:b/>
          <w:bCs/>
          <w:i/>
          <w:iCs/>
          <w:color w:val="auto"/>
          <w:sz w:val="26"/>
          <w:szCs w:val="26"/>
          <w:lang w:val="en-US"/>
        </w:rPr>
        <w:t xml:space="preserve">     * Phân công soạn thảo, lập kế hoạch:</w:t>
      </w:r>
    </w:p>
    <w:p w14:paraId="35A84FC9">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Phân công đầu năm: Hiệu trưởng, Cô Linh</w:t>
      </w:r>
    </w:p>
    <w:p w14:paraId="277B6697">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Kiểm tra nội bộ: Hiệu trưởng, Cô Linh, Thầy Tiến</w:t>
      </w:r>
    </w:p>
    <w:p w14:paraId="3A94FF6D">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Bồi dưỡng thường xuyên: Cô Linh, Cô Hiệp</w:t>
      </w:r>
    </w:p>
    <w:p w14:paraId="54AA6C99">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nhà trường: Cấp ủy</w:t>
      </w:r>
    </w:p>
    <w:p w14:paraId="1605829E">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Quy chế kiểm tra, đánh giá: Thầy Thiên</w:t>
      </w:r>
    </w:p>
    <w:p w14:paraId="38395A61">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hội thi GVG, GVCN giỏi: Cô Linh</w:t>
      </w:r>
    </w:p>
    <w:p w14:paraId="2DE04FAE">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câu lạc bộ: Thầy Tương, GV phụ trách CLB</w:t>
      </w:r>
    </w:p>
    <w:p w14:paraId="084400B8">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nghiên cứu khoa học: Phó Hiệu trưởng, Thầy Hoàng Nam, TTCM</w:t>
      </w:r>
    </w:p>
    <w:p w14:paraId="689E432D">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bồi dưỡng HSG, phụ đạo hs yếu kém: Phó Hiệu trưởng, TTCM</w:t>
      </w:r>
    </w:p>
    <w:p w14:paraId="5138DC4D">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văn thể mỹ: Phó Hiệu trưởng, Cô Linh, Cô Trúc</w:t>
      </w:r>
    </w:p>
    <w:p w14:paraId="772A3723">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dạy Ngoại ngữ , Tin học quốc tế: Phó Hiệu trưởng, Cô Kim Anh, Cô Trang</w:t>
      </w:r>
    </w:p>
    <w:p w14:paraId="4B769FA3">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tổ chuyên môn: TTCM</w:t>
      </w:r>
    </w:p>
    <w:p w14:paraId="30F684CD">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 HSSS đầu năm của các bộ phận: Thư viện, Y tế, Học vụ, Thiết bị, Kế toán…</w:t>
      </w:r>
    </w:p>
    <w:p w14:paraId="6415F03E">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5. Dự trù sử dụng kinh phí của Chi bộ</w:t>
      </w:r>
    </w:p>
    <w:p w14:paraId="42D4A5EE">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Giao đc Dương Trân phụ trách.</w:t>
      </w:r>
    </w:p>
    <w:p w14:paraId="0C77FC79">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6. Thực hiện Chuyên đề sinh hoạt của Chi bộ mỗi quý</w:t>
      </w:r>
    </w:p>
    <w:p w14:paraId="053C477D">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7. Phân công chuẩn bị Lễ khai giảng năm học</w:t>
      </w:r>
    </w:p>
    <w:p w14:paraId="1AA124D6">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8. Tổ chức Họp PHHS đầu năm học</w:t>
      </w:r>
    </w:p>
    <w:p w14:paraId="2AE21A26">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9. Một số nội dung khác</w:t>
      </w:r>
    </w:p>
    <w:p w14:paraId="0D238F80">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cs="Times New Roman"/>
          <w:b/>
          <w:bCs/>
          <w:i/>
          <w:iCs/>
          <w:color w:val="auto"/>
          <w:sz w:val="26"/>
          <w:szCs w:val="26"/>
          <w:lang w:val="en-US"/>
        </w:rPr>
        <w:t xml:space="preserve">* </w:t>
      </w:r>
      <w:r>
        <w:rPr>
          <w:rFonts w:hint="default" w:ascii="Times New Roman" w:hAnsi="Times New Roman" w:eastAsia="SimSun" w:cs="Times New Roman"/>
          <w:b/>
          <w:bCs/>
          <w:i/>
          <w:iCs/>
          <w:color w:val="auto"/>
          <w:kern w:val="0"/>
          <w:sz w:val="26"/>
          <w:szCs w:val="26"/>
          <w:lang w:val="en-US" w:eastAsia="zh-CN" w:bidi="ar"/>
        </w:rPr>
        <w:t>Tổ chức công khai Kết luận xác minh tài sản, thu nhập năm 2024</w:t>
      </w:r>
      <w:r>
        <w:rPr>
          <w:rFonts w:hint="default" w:ascii="Times New Roman" w:hAnsi="Times New Roman" w:eastAsia="SimSun" w:cs="Times New Roman"/>
          <w:color w:val="auto"/>
          <w:kern w:val="0"/>
          <w:sz w:val="26"/>
          <w:szCs w:val="26"/>
          <w:lang w:val="en-US" w:eastAsia="zh-CN" w:bidi="ar"/>
        </w:rPr>
        <w:t xml:space="preserve"> theo quy định tại Điều 50 Luật Phòng, chống tham nhũng năm 2018 (Công văn số 6770/UBND-TT ngày 23/7/2024 của UBND Thành phố Thủ Đức về việc thực hiện Kết luận xác minh tài sản, thu nhập năm 2024).</w:t>
      </w:r>
    </w:p>
    <w:p w14:paraId="73093B45">
      <w:pPr>
        <w:keepNext w:val="0"/>
        <w:keepLines w:val="0"/>
        <w:pageBreakBefore w:val="0"/>
        <w:widowControl/>
        <w:kinsoku/>
        <w:wordWrap/>
        <w:overflowPunct/>
        <w:topLinePunct w:val="0"/>
        <w:autoSpaceDE/>
        <w:autoSpaceDN/>
        <w:bidi w:val="0"/>
        <w:adjustRightInd/>
        <w:snapToGrid/>
        <w:spacing w:after="0" w:line="288" w:lineRule="auto"/>
        <w:ind w:left="0" w:leftChars="0" w:firstLine="399"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eastAsia="SimSun" w:cs="Times New Roman"/>
          <w:b/>
          <w:bCs/>
          <w:i/>
          <w:iCs/>
          <w:color w:val="auto"/>
          <w:kern w:val="0"/>
          <w:sz w:val="26"/>
          <w:szCs w:val="26"/>
          <w:lang w:val="en-US" w:eastAsia="zh-CN" w:bidi="ar"/>
        </w:rPr>
        <w:t xml:space="preserve">* Tiếp tục xây dựng </w:t>
      </w:r>
      <w:r>
        <w:rPr>
          <w:rFonts w:hint="default" w:ascii="Times New Roman" w:hAnsi="Times New Roman" w:cs="Times New Roman"/>
          <w:b/>
          <w:bCs/>
          <w:i/>
          <w:iCs/>
          <w:color w:val="auto"/>
          <w:sz w:val="26"/>
          <w:szCs w:val="26"/>
          <w:lang w:val="en-US"/>
        </w:rPr>
        <w:t>Bộ tiêu chí thi đua:</w:t>
      </w:r>
      <w:r>
        <w:rPr>
          <w:rFonts w:hint="default" w:ascii="Times New Roman" w:hAnsi="Times New Roman" w:cs="Times New Roman"/>
          <w:b w:val="0"/>
          <w:bCs w:val="0"/>
          <w:color w:val="auto"/>
          <w:sz w:val="26"/>
          <w:szCs w:val="26"/>
          <w:lang w:val="en-US"/>
        </w:rPr>
        <w:t xml:space="preserve"> </w:t>
      </w:r>
    </w:p>
    <w:p w14:paraId="0D196D01">
      <w:pPr>
        <w:keepNext w:val="0"/>
        <w:keepLines w:val="0"/>
        <w:pageBreakBefore w:val="0"/>
        <w:widowControl/>
        <w:kinsoku/>
        <w:wordWrap/>
        <w:overflowPunct/>
        <w:topLinePunct w:val="0"/>
        <w:autoSpaceDE/>
        <w:autoSpaceDN/>
        <w:bidi w:val="0"/>
        <w:adjustRightInd/>
        <w:snapToGrid/>
        <w:spacing w:after="0" w:line="288" w:lineRule="auto"/>
        <w:ind w:left="0" w:leftChars="0" w:firstLine="393"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bCs/>
          <w:i/>
          <w:iCs/>
          <w:color w:val="auto"/>
          <w:sz w:val="26"/>
          <w:szCs w:val="26"/>
          <w:lang w:val="en-US"/>
        </w:rPr>
        <w:t xml:space="preserve">* Tiếp tục bổ sung, hoàn thiện Bộ quy tắc ứng xử: </w:t>
      </w:r>
    </w:p>
    <w:p w14:paraId="46884037">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bCs/>
          <w:i/>
          <w:iCs/>
          <w:color w:val="auto"/>
          <w:sz w:val="26"/>
          <w:szCs w:val="26"/>
          <w:lang w:val="en-US"/>
        </w:rPr>
      </w:pPr>
      <w:r>
        <w:rPr>
          <w:rFonts w:hint="default" w:ascii="Times New Roman" w:hAnsi="Times New Roman" w:cs="Times New Roman"/>
          <w:b w:val="0"/>
          <w:bCs w:val="0"/>
          <w:color w:val="auto"/>
          <w:sz w:val="26"/>
          <w:szCs w:val="26"/>
          <w:lang w:val="en-US"/>
        </w:rPr>
        <w:t xml:space="preserve">* </w:t>
      </w:r>
      <w:r>
        <w:rPr>
          <w:rFonts w:hint="default" w:ascii="Times New Roman" w:hAnsi="Times New Roman" w:cs="Times New Roman"/>
          <w:b/>
          <w:bCs/>
          <w:i/>
          <w:iCs/>
          <w:color w:val="auto"/>
          <w:sz w:val="26"/>
          <w:szCs w:val="26"/>
          <w:lang w:val="en-US"/>
        </w:rPr>
        <w:t>Rút kinh nghiệm công tác tuyển sinh 10</w:t>
      </w:r>
    </w:p>
    <w:p w14:paraId="4EB57E45">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bCs/>
          <w:i/>
          <w:iCs/>
          <w:color w:val="auto"/>
          <w:sz w:val="26"/>
          <w:szCs w:val="26"/>
          <w:lang w:val="en-US"/>
        </w:rPr>
      </w:pPr>
      <w:r>
        <w:rPr>
          <w:rFonts w:hint="default" w:ascii="Times New Roman" w:hAnsi="Times New Roman" w:cs="Times New Roman"/>
          <w:b/>
          <w:bCs/>
          <w:i/>
          <w:iCs/>
          <w:color w:val="auto"/>
          <w:sz w:val="26"/>
          <w:szCs w:val="26"/>
          <w:lang w:val="en-US"/>
        </w:rPr>
        <w:t>* Tập huấn dạy Kỹ năng sống, Stem:</w:t>
      </w:r>
    </w:p>
    <w:p w14:paraId="3B20B9B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nl-NL"/>
        </w:rPr>
      </w:pPr>
      <w:r>
        <w:rPr>
          <w:rFonts w:hint="default" w:ascii="Times New Roman" w:hAnsi="Times New Roman" w:cs="Times New Roman"/>
          <w:b/>
          <w:color w:val="auto"/>
          <w:sz w:val="26"/>
          <w:szCs w:val="26"/>
          <w:lang w:val="nl-NL"/>
        </w:rPr>
        <w:t>Lãnh đạo chính quyền</w:t>
      </w:r>
    </w:p>
    <w:p w14:paraId="0ABCAF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Lãnh đạo công tác chuyên môn nhà trường</w:t>
      </w:r>
    </w:p>
    <w:p w14:paraId="039F363C">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iCs/>
          <w:color w:val="auto"/>
          <w:sz w:val="26"/>
          <w:szCs w:val="26"/>
          <w:lang w:val="es-BO"/>
        </w:rPr>
      </w:pPr>
      <w:r>
        <w:rPr>
          <w:rFonts w:hint="default" w:ascii="Times New Roman" w:hAnsi="Times New Roman" w:cs="Times New Roman"/>
          <w:bCs/>
          <w:iCs/>
          <w:color w:val="auto"/>
          <w:sz w:val="26"/>
          <w:szCs w:val="26"/>
          <w:lang w:val="es-BO"/>
        </w:rPr>
        <w:t>- Phân công công tác chủ nhiệm, giáo viên bộ môn các lớp</w:t>
      </w:r>
    </w:p>
    <w:p w14:paraId="0DF053EC">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iCs/>
          <w:color w:val="auto"/>
          <w:sz w:val="26"/>
          <w:szCs w:val="26"/>
          <w:lang w:val="es-BO"/>
        </w:rPr>
      </w:pPr>
      <w:r>
        <w:rPr>
          <w:rFonts w:hint="default" w:ascii="Times New Roman" w:hAnsi="Times New Roman" w:cs="Times New Roman"/>
          <w:bCs/>
          <w:iCs/>
          <w:color w:val="auto"/>
          <w:sz w:val="26"/>
          <w:szCs w:val="26"/>
          <w:lang w:val="es-BO"/>
        </w:rPr>
        <w:t>- Hoàn chỉnh danh sách xếp lớp các khối 6,7,8,9.</w:t>
      </w:r>
    </w:p>
    <w:p w14:paraId="6A511E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s-BO"/>
        </w:rPr>
      </w:pPr>
      <w:r>
        <w:rPr>
          <w:rFonts w:hint="default" w:ascii="Times New Roman" w:hAnsi="Times New Roman" w:cs="Times New Roman"/>
          <w:color w:val="auto"/>
          <w:sz w:val="26"/>
          <w:szCs w:val="26"/>
          <w:lang w:val="es-BO"/>
        </w:rPr>
        <w:t>- Lãnh đạo hoạt động của các bộ phận tài vụ, y tế, tuyển sinh…; Công tác chuẩn bị cho năm học mới</w:t>
      </w:r>
    </w:p>
    <w:p w14:paraId="44FAE4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s-BO"/>
        </w:rPr>
      </w:pPr>
      <w:r>
        <w:rPr>
          <w:rFonts w:hint="default" w:ascii="Times New Roman" w:hAnsi="Times New Roman" w:cs="Times New Roman"/>
          <w:color w:val="auto"/>
          <w:sz w:val="26"/>
          <w:szCs w:val="26"/>
          <w:lang w:val="es-BO"/>
        </w:rPr>
        <w:t>- Sắp xếp lại khâu tổ chức: đánh giá, nộp báo cáo, triển khai kế hoạch</w:t>
      </w:r>
    </w:p>
    <w:p w14:paraId="681E59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s-BO"/>
        </w:rPr>
      </w:pPr>
      <w:r>
        <w:rPr>
          <w:rFonts w:hint="default" w:ascii="Times New Roman" w:hAnsi="Times New Roman" w:cs="Times New Roman"/>
          <w:color w:val="auto"/>
          <w:sz w:val="26"/>
          <w:szCs w:val="26"/>
          <w:lang w:val="es-BO"/>
        </w:rPr>
        <w:t>- Hoàn tất hồ sơ tổ chức, nhân sự</w:t>
      </w:r>
    </w:p>
    <w:p w14:paraId="6F64F5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s-BO"/>
        </w:rPr>
        <w:t>-</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s-BO"/>
        </w:rPr>
        <w:t>Xây dựng các chương trình hành động, kế hoạch trong tháng 8</w:t>
      </w:r>
      <w:r>
        <w:rPr>
          <w:rFonts w:hint="default" w:ascii="Times New Roman" w:hAnsi="Times New Roman" w:cs="Times New Roman"/>
          <w:color w:val="auto"/>
          <w:sz w:val="26"/>
          <w:szCs w:val="26"/>
          <w:lang w:val="en-US"/>
        </w:rPr>
        <w:t>.</w:t>
      </w:r>
    </w:p>
    <w:p w14:paraId="6D0398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Tổ chức tuyên truyền kỉ niệm các ngày lễ lớn trong tháng</w:t>
      </w:r>
      <w:r>
        <w:rPr>
          <w:rFonts w:hint="default" w:ascii="Times New Roman" w:hAnsi="Times New Roman" w:cs="Times New Roman"/>
          <w:color w:val="auto"/>
          <w:sz w:val="26"/>
          <w:szCs w:val="26"/>
          <w:lang w:val="en-US"/>
        </w:rPr>
        <w:t>.</w:t>
      </w:r>
    </w:p>
    <w:p w14:paraId="4627E2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Thực hiện kế hoạch tuyển dụng</w:t>
      </w:r>
      <w:r>
        <w:rPr>
          <w:rFonts w:hint="default" w:ascii="Times New Roman" w:hAnsi="Times New Roman" w:cs="Times New Roman"/>
          <w:color w:val="auto"/>
          <w:sz w:val="26"/>
          <w:szCs w:val="26"/>
          <w:lang w:val="en-US"/>
        </w:rPr>
        <w:t>.</w:t>
      </w:r>
    </w:p>
    <w:p w14:paraId="656037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gia các hoạt động của thành phố, của ngành</w:t>
      </w:r>
      <w:r>
        <w:rPr>
          <w:rFonts w:hint="default" w:ascii="Times New Roman" w:hAnsi="Times New Roman" w:cs="Times New Roman"/>
          <w:color w:val="auto"/>
          <w:sz w:val="26"/>
          <w:szCs w:val="26"/>
          <w:lang w:val="en-US"/>
        </w:rPr>
        <w:t>.</w:t>
      </w:r>
    </w:p>
    <w:p w14:paraId="069A8E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Thực hiện công tác xây dựng sửa chữa </w:t>
      </w:r>
      <w:r>
        <w:rPr>
          <w:rFonts w:hint="default" w:ascii="Times New Roman" w:hAnsi="Times New Roman" w:cs="Times New Roman"/>
          <w:color w:val="auto"/>
          <w:sz w:val="26"/>
          <w:szCs w:val="26"/>
          <w:lang w:val="en-US"/>
        </w:rPr>
        <w:t>cơ sở vật chất</w:t>
      </w:r>
      <w:r>
        <w:rPr>
          <w:rFonts w:hint="default" w:ascii="Times New Roman" w:hAnsi="Times New Roman" w:cs="Times New Roman"/>
          <w:color w:val="auto"/>
          <w:sz w:val="26"/>
          <w:szCs w:val="26"/>
          <w:lang w:val="vi-VN"/>
        </w:rPr>
        <w:t>, cải tạo môi trường cảnh quan.</w:t>
      </w:r>
    </w:p>
    <w:p w14:paraId="1AFA1FB6">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Lãnh đạo các tổ chức đoàn thể</w:t>
      </w:r>
    </w:p>
    <w:p w14:paraId="5A7B7F8B">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 xml:space="preserve">1. </w:t>
      </w: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3B8A8939">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s-BO"/>
        </w:rPr>
        <w:t>- Chào mừng tháng công nhân và ngày hội công nhân viên chức lao động do Liên đoàn tổ chức</w:t>
      </w:r>
      <w:r>
        <w:rPr>
          <w:rFonts w:hint="default" w:ascii="Times New Roman" w:hAnsi="Times New Roman" w:cs="Times New Roman"/>
          <w:color w:val="auto"/>
          <w:sz w:val="26"/>
          <w:szCs w:val="26"/>
          <w:lang w:val="en-US"/>
        </w:rPr>
        <w:t>.</w:t>
      </w:r>
    </w:p>
    <w:p w14:paraId="07DBDE34">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s-BO"/>
        </w:rPr>
        <w:t>- Xây dựng dự thảo quy chế chi tiêu nội bộ năm 202</w:t>
      </w:r>
      <w:r>
        <w:rPr>
          <w:rFonts w:hint="default" w:ascii="Times New Roman" w:hAnsi="Times New Roman" w:cs="Times New Roman"/>
          <w:color w:val="auto"/>
          <w:sz w:val="26"/>
          <w:szCs w:val="26"/>
          <w:lang w:val="en-US"/>
        </w:rPr>
        <w:t>5.</w:t>
      </w:r>
    </w:p>
    <w:p w14:paraId="4A80DC5F">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s-BO"/>
        </w:rPr>
        <w:t xml:space="preserve">- </w:t>
      </w:r>
      <w:r>
        <w:rPr>
          <w:rFonts w:hint="default" w:ascii="Times New Roman" w:hAnsi="Times New Roman" w:cs="Times New Roman"/>
          <w:color w:val="auto"/>
          <w:sz w:val="26"/>
          <w:szCs w:val="26"/>
          <w:lang w:val="en-US"/>
        </w:rPr>
        <w:t>Chuẩn bị đồ</w:t>
      </w:r>
      <w:r>
        <w:rPr>
          <w:rFonts w:hint="default" w:ascii="Times New Roman" w:hAnsi="Times New Roman" w:cs="Times New Roman"/>
          <w:color w:val="auto"/>
          <w:sz w:val="26"/>
          <w:szCs w:val="26"/>
          <w:lang w:val="es-BO"/>
        </w:rPr>
        <w:t xml:space="preserve">ng phục </w:t>
      </w:r>
      <w:r>
        <w:rPr>
          <w:rFonts w:hint="default" w:ascii="Times New Roman" w:hAnsi="Times New Roman" w:cs="Times New Roman"/>
          <w:color w:val="auto"/>
          <w:sz w:val="26"/>
          <w:szCs w:val="26"/>
          <w:lang w:val="en-US"/>
        </w:rPr>
        <w:t xml:space="preserve">cho </w:t>
      </w:r>
      <w:r>
        <w:rPr>
          <w:rFonts w:hint="default" w:ascii="Times New Roman" w:hAnsi="Times New Roman" w:cs="Times New Roman"/>
          <w:color w:val="auto"/>
          <w:sz w:val="26"/>
          <w:szCs w:val="26"/>
          <w:lang w:val="es-BO"/>
        </w:rPr>
        <w:t>năm học mới</w:t>
      </w:r>
      <w:r>
        <w:rPr>
          <w:rFonts w:hint="default" w:ascii="Times New Roman" w:hAnsi="Times New Roman" w:cs="Times New Roman"/>
          <w:color w:val="auto"/>
          <w:sz w:val="26"/>
          <w:szCs w:val="26"/>
          <w:lang w:val="en-US"/>
        </w:rPr>
        <w:t>.</w:t>
      </w:r>
    </w:p>
    <w:p w14:paraId="5B1A2382">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s-BO"/>
        </w:rPr>
        <w:t>- Tiếp tục học tập và làm theo tư tưởng, đạo đức, phong cách Hồ Chí Minh</w:t>
      </w:r>
      <w:r>
        <w:rPr>
          <w:rFonts w:hint="default" w:ascii="Times New Roman" w:hAnsi="Times New Roman" w:cs="Times New Roman"/>
          <w:color w:val="auto"/>
          <w:sz w:val="26"/>
          <w:szCs w:val="26"/>
          <w:lang w:val="en-US"/>
        </w:rPr>
        <w:t>.</w:t>
      </w:r>
    </w:p>
    <w:p w14:paraId="14D108FF">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Chúc mừng sinh nhật công đoàn viên tháng 8</w:t>
      </w:r>
      <w:r>
        <w:rPr>
          <w:rFonts w:hint="default" w:ascii="Times New Roman" w:hAnsi="Times New Roman" w:cs="Times New Roman"/>
          <w:color w:val="auto"/>
          <w:sz w:val="26"/>
          <w:szCs w:val="26"/>
          <w:lang w:val="en-US"/>
        </w:rPr>
        <w:t>.</w:t>
      </w:r>
    </w:p>
    <w:p w14:paraId="648C09E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Hoàn tất đánh giá công đoàn năm học 202</w:t>
      </w:r>
      <w:r>
        <w:rPr>
          <w:rFonts w:hint="default" w:ascii="Times New Roman" w:hAnsi="Times New Roman" w:cs="Times New Roman"/>
          <w:color w:val="auto"/>
          <w:sz w:val="26"/>
          <w:szCs w:val="26"/>
          <w:lang w:val="en-US"/>
        </w:rPr>
        <w:t>3</w:t>
      </w:r>
      <w:r>
        <w:rPr>
          <w:rFonts w:hint="default" w:ascii="Times New Roman" w:hAnsi="Times New Roman" w:cs="Times New Roman"/>
          <w:color w:val="auto"/>
          <w:sz w:val="26"/>
          <w:szCs w:val="26"/>
          <w:lang w:val="pt-BR"/>
        </w:rPr>
        <w:t xml:space="preserve"> – 202</w:t>
      </w:r>
      <w:r>
        <w:rPr>
          <w:rFonts w:hint="default" w:ascii="Times New Roman" w:hAnsi="Times New Roman" w:cs="Times New Roman"/>
          <w:color w:val="auto"/>
          <w:sz w:val="26"/>
          <w:szCs w:val="26"/>
          <w:lang w:val="en-US"/>
        </w:rPr>
        <w:t>4</w:t>
      </w:r>
      <w:r>
        <w:rPr>
          <w:rFonts w:hint="default" w:ascii="Times New Roman" w:hAnsi="Times New Roman" w:cs="Times New Roman"/>
          <w:color w:val="auto"/>
          <w:sz w:val="26"/>
          <w:szCs w:val="26"/>
          <w:lang w:val="pt-BR"/>
        </w:rPr>
        <w:t>.</w:t>
      </w:r>
    </w:p>
    <w:p w14:paraId="0BB94852">
      <w:pPr>
        <w:keepNext w:val="0"/>
        <w:keepLines w:val="0"/>
        <w:pageBreakBefore w:val="0"/>
        <w:widowControl/>
        <w:kinsoku/>
        <w:wordWrap/>
        <w:overflowPunct/>
        <w:topLinePunct w:val="0"/>
        <w:autoSpaceDE/>
        <w:autoSpaceDN/>
        <w:bidi w:val="0"/>
        <w:adjustRightInd/>
        <w:snapToGrid/>
        <w:spacing w:after="0" w:line="288" w:lineRule="auto"/>
        <w:ind w:left="0" w:leftChars="0" w:firstLine="400" w:firstLineChars="0"/>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Tham gia đi bộ đồng hành (11/8/2024)</w:t>
      </w:r>
    </w:p>
    <w:p w14:paraId="70468BF3">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Triển khai Bộ quy tắc ứng xử và Quy chế đánh giá Quý cho toàn thể CB, GV, CNV.</w:t>
      </w:r>
    </w:p>
    <w:p w14:paraId="0F0F672F">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xml:space="preserve">- </w:t>
      </w:r>
      <w:r>
        <w:rPr>
          <w:rFonts w:hint="default" w:ascii="Times New Roman" w:hAnsi="Times New Roman" w:cs="Times New Roman"/>
          <w:b w:val="0"/>
          <w:bCs w:val="0"/>
          <w:color w:val="auto"/>
          <w:sz w:val="26"/>
          <w:szCs w:val="26"/>
          <w:lang w:val="en-US"/>
        </w:rPr>
        <w:t xml:space="preserve">Thực hiện đề án xây dựng xã hội học tập giai đoạn 2021- 2030; Thực hiện phong trào toàn dân bảo vệ An ninh Tổ quốc 2024.  Tham gia Hiến máu 28/8/2024. </w:t>
      </w:r>
    </w:p>
    <w:p w14:paraId="4E557A3F">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13EDE59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282" w:leftChars="141" w:firstLine="106" w:firstLineChars="41"/>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Tiếp tục học</w:t>
      </w:r>
      <w:r>
        <w:rPr>
          <w:rFonts w:hint="default" w:ascii="Times New Roman" w:hAnsi="Times New Roman" w:cs="Times New Roman"/>
          <w:color w:val="auto"/>
          <w:sz w:val="26"/>
          <w:szCs w:val="26"/>
          <w:lang w:val="vi-VN"/>
        </w:rPr>
        <w:t xml:space="preserve"> tập và làm việc theo tư tưởng, đạo đức, phong cách Hồ Chí Minh.</w:t>
      </w:r>
    </w:p>
    <w:p w14:paraId="4DBC7BB6">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Tham gia các hoạt động do Đoàn cấp trên tổ chức.</w:t>
      </w:r>
    </w:p>
    <w:p w14:paraId="0597A1E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Họp Chi đoàn tháng 8, phân công nhiệm vụ năm học mới.</w:t>
      </w:r>
    </w:p>
    <w:p w14:paraId="5C199552">
      <w:pPr>
        <w:keepNext w:val="0"/>
        <w:keepLines w:val="0"/>
        <w:pageBreakBefore w:val="0"/>
        <w:widowControl/>
        <w:numPr>
          <w:ilvl w:val="0"/>
          <w:numId w:val="3"/>
        </w:numPr>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pt-BR"/>
        </w:rPr>
        <w:t>Đội TNTP</w:t>
      </w:r>
    </w:p>
    <w:p w14:paraId="4DCCB7F4">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41B9E568">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 xml:space="preserve">- Tham gia hội thi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45E97BE1">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color w:val="auto"/>
          <w:sz w:val="26"/>
          <w:szCs w:val="26"/>
        </w:rPr>
        <w:t>- Xây dựng nội quy học sinh để chuẩn bị cho năm học mới.</w:t>
      </w:r>
    </w:p>
    <w:p w14:paraId="65EA6AD3">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16179E20">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17B5BF9E">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Chuyển lương tháng </w:t>
      </w:r>
      <w:r>
        <w:rPr>
          <w:rFonts w:hint="default" w:ascii="Times New Roman" w:hAnsi="Times New Roman" w:cs="Times New Roman"/>
          <w:color w:val="auto"/>
          <w:sz w:val="26"/>
          <w:szCs w:val="26"/>
          <w:lang w:val="en-US"/>
        </w:rPr>
        <w:t>8.</w:t>
      </w:r>
    </w:p>
    <w:p w14:paraId="2458EDFB">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Thực hiện hồ sơ đấu thầu (Chờ công văn của Phòng Giáo dục).</w:t>
      </w:r>
    </w:p>
    <w:p w14:paraId="156D3F4C">
      <w:pPr>
        <w:keepNext w:val="0"/>
        <w:keepLines w:val="0"/>
        <w:pageBreakBefore w:val="0"/>
        <w:widowControl/>
        <w:numPr>
          <w:ilvl w:val="0"/>
          <w:numId w:val="2"/>
        </w:numPr>
        <w:kinsoku/>
        <w:wordWrap/>
        <w:overflowPunct/>
        <w:topLinePunct w:val="0"/>
        <w:autoSpaceDE/>
        <w:autoSpaceDN/>
        <w:bidi w:val="0"/>
        <w:adjustRightInd/>
        <w:snapToGrid/>
        <w:spacing w:after="0" w:line="288" w:lineRule="auto"/>
        <w:ind w:left="286" w:leftChars="0" w:firstLine="114"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Y tế</w:t>
      </w:r>
    </w:p>
    <w:p w14:paraId="3DD7EE50">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truyền thông y tế.</w:t>
      </w:r>
    </w:p>
    <w:p w14:paraId="3CFDB78C">
      <w:pPr>
        <w:keepNext w:val="0"/>
        <w:keepLines w:val="0"/>
        <w:pageBreakBefore w:val="0"/>
        <w:widowControl/>
        <w:numPr>
          <w:ilvl w:val="0"/>
          <w:numId w:val="2"/>
        </w:numPr>
        <w:kinsoku/>
        <w:wordWrap/>
        <w:overflowPunct/>
        <w:topLinePunct w:val="0"/>
        <w:autoSpaceDE/>
        <w:autoSpaceDN/>
        <w:bidi w:val="0"/>
        <w:adjustRightInd/>
        <w:snapToGrid/>
        <w:spacing w:after="0" w:line="288" w:lineRule="auto"/>
        <w:ind w:left="286" w:leftChars="0" w:firstLine="114"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Bán trú</w:t>
      </w:r>
    </w:p>
    <w:p w14:paraId="013B257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Kiểm tra cơ sở vật chất bán trú.</w:t>
      </w:r>
    </w:p>
    <w:p w14:paraId="22737DBA">
      <w:pPr>
        <w:keepNext w:val="0"/>
        <w:keepLines w:val="0"/>
        <w:pageBreakBefore w:val="0"/>
        <w:widowControl/>
        <w:numPr>
          <w:ilvl w:val="0"/>
          <w:numId w:val="2"/>
        </w:numPr>
        <w:kinsoku/>
        <w:wordWrap/>
        <w:overflowPunct/>
        <w:topLinePunct w:val="0"/>
        <w:autoSpaceDE/>
        <w:autoSpaceDN/>
        <w:bidi w:val="0"/>
        <w:adjustRightInd/>
        <w:snapToGrid/>
        <w:spacing w:after="0" w:line="288" w:lineRule="auto"/>
        <w:ind w:left="286" w:leftChars="0" w:firstLine="114"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 xml:space="preserve">Thư viện </w:t>
      </w:r>
    </w:p>
    <w:p w14:paraId="5B78C64A">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Chuẩn bị sách giáo khoa, đồ dùng cho năm học mới.</w:t>
      </w:r>
    </w:p>
    <w:p w14:paraId="31766752">
      <w:pPr>
        <w:keepNext w:val="0"/>
        <w:keepLines w:val="0"/>
        <w:pageBreakBefore w:val="0"/>
        <w:widowControl/>
        <w:numPr>
          <w:ilvl w:val="0"/>
          <w:numId w:val="2"/>
        </w:numPr>
        <w:kinsoku/>
        <w:wordWrap/>
        <w:overflowPunct/>
        <w:topLinePunct w:val="0"/>
        <w:autoSpaceDE/>
        <w:autoSpaceDN/>
        <w:bidi w:val="0"/>
        <w:adjustRightInd/>
        <w:snapToGrid/>
        <w:spacing w:after="0" w:line="288" w:lineRule="auto"/>
        <w:ind w:left="286" w:leftChars="0" w:firstLine="114" w:firstLineChars="0"/>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bCs w:val="0"/>
          <w:color w:val="auto"/>
          <w:sz w:val="26"/>
          <w:szCs w:val="26"/>
          <w:lang w:val="en-US"/>
        </w:rPr>
        <w:t>Văn thư</w:t>
      </w:r>
    </w:p>
    <w:p w14:paraId="5D0C2C0F">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Thực hiện công văn đi, đến.</w:t>
      </w:r>
    </w:p>
    <w:p w14:paraId="446AA0EA">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6.</w:t>
      </w:r>
      <w:r>
        <w:rPr>
          <w:rFonts w:hint="default" w:ascii="Times New Roman" w:hAnsi="Times New Roman" w:cs="Times New Roman"/>
          <w:b/>
          <w:color w:val="auto"/>
          <w:sz w:val="26"/>
          <w:szCs w:val="26"/>
          <w:lang w:val="pt-BR"/>
        </w:rPr>
        <w:t xml:space="preserve"> Thiết bị</w:t>
      </w:r>
    </w:p>
    <w:p w14:paraId="43F7C959">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Chuẩn bị phòng Thí nghiệm, phòng bộ môn. </w:t>
      </w:r>
    </w:p>
    <w:p w14:paraId="2CA6AFC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7.  Học vụ</w:t>
      </w:r>
    </w:p>
    <w:p w14:paraId="1C7494C9">
      <w:pPr>
        <w:keepNext w:val="0"/>
        <w:keepLines w:val="0"/>
        <w:pageBreakBefore w:val="0"/>
        <w:widowControl/>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Cs/>
          <w:iCs/>
          <w:color w:val="auto"/>
          <w:sz w:val="26"/>
          <w:szCs w:val="26"/>
          <w:lang w:val="es-BO"/>
        </w:rPr>
      </w:pP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Cs/>
          <w:iCs/>
          <w:color w:val="auto"/>
          <w:sz w:val="26"/>
          <w:szCs w:val="26"/>
          <w:lang w:val="es-BO"/>
        </w:rPr>
        <w:t>Hoàn chỉnh danh sách xếp lớp các khối 6,7,8,9.</w:t>
      </w:r>
    </w:p>
    <w:p w14:paraId="4D23A554">
      <w:pPr>
        <w:keepNext w:val="0"/>
        <w:keepLines w:val="0"/>
        <w:pageBreakBefore w:val="0"/>
        <w:widowControl/>
        <w:numPr>
          <w:ilvl w:val="0"/>
          <w:numId w:val="4"/>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0EE942A1">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xml:space="preserve">- Thực hiện công tác truyền thông: </w:t>
      </w:r>
      <w:r>
        <w:rPr>
          <w:rFonts w:hint="default" w:ascii="Times New Roman" w:hAnsi="Times New Roman" w:cs="Times New Roman"/>
          <w:b w:val="0"/>
          <w:bCs w:val="0"/>
          <w:color w:val="auto"/>
          <w:sz w:val="26"/>
          <w:szCs w:val="26"/>
          <w:lang w:val="en-US"/>
        </w:rPr>
        <w:t>Tuyên truyền Hội y học cổ truyền, hội đông y Việt Nam.</w:t>
      </w:r>
    </w:p>
    <w:p w14:paraId="4CF8206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báo cáo hàng tháng.</w:t>
      </w:r>
    </w:p>
    <w:p w14:paraId="2F5F1DB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02AC4DC0">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Xây dựng, thực hiện các quyết định phân công.</w:t>
      </w:r>
    </w:p>
    <w:p w14:paraId="272F78F9">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Chuẩn bị công tác nhân sự cho năm học mới</w:t>
      </w:r>
      <w:r>
        <w:rPr>
          <w:rFonts w:hint="default" w:ascii="Times New Roman" w:hAnsi="Times New Roman" w:cs="Times New Roman"/>
          <w:color w:val="auto"/>
          <w:sz w:val="26"/>
          <w:szCs w:val="26"/>
          <w:lang w:val="en-US"/>
        </w:rPr>
        <w:t>.</w:t>
      </w:r>
    </w:p>
    <w:p w14:paraId="6340A11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Chuẩn bị công tác quy hoạch những năm về sau.</w:t>
      </w:r>
    </w:p>
    <w:p w14:paraId="47F289D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1C4299B2">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420F0087">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54942417">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Đăng ký học tập và làm theo lời Bác.</w:t>
      </w:r>
    </w:p>
    <w:p w14:paraId="0DFE937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Chuẩn bị hồ sơ </w:t>
      </w:r>
      <w:r>
        <w:rPr>
          <w:rFonts w:hint="default" w:ascii="Times New Roman" w:hAnsi="Times New Roman" w:cs="Times New Roman"/>
          <w:bCs/>
          <w:color w:val="auto"/>
          <w:sz w:val="26"/>
          <w:szCs w:val="26"/>
          <w:lang w:val="en-US"/>
        </w:rPr>
        <w:t>và tổ chức Lễ K</w:t>
      </w:r>
      <w:r>
        <w:rPr>
          <w:rFonts w:hint="default" w:ascii="Times New Roman" w:hAnsi="Times New Roman" w:cs="Times New Roman"/>
          <w:bCs/>
          <w:color w:val="auto"/>
          <w:sz w:val="26"/>
          <w:szCs w:val="26"/>
          <w:lang w:val="vi-VN"/>
        </w:rPr>
        <w:t xml:space="preserve">ết nạp Đảng viên mới cho quần chúng </w:t>
      </w:r>
      <w:r>
        <w:rPr>
          <w:rFonts w:hint="default" w:ascii="Times New Roman" w:hAnsi="Times New Roman" w:cs="Times New Roman"/>
          <w:bCs/>
          <w:color w:val="auto"/>
          <w:sz w:val="26"/>
          <w:szCs w:val="26"/>
          <w:lang w:val="en-US"/>
        </w:rPr>
        <w:t>Nguyễn Thị Thủy</w:t>
      </w:r>
      <w:r>
        <w:rPr>
          <w:rFonts w:hint="default" w:cs="Times New Roman"/>
          <w:bCs/>
          <w:color w:val="auto"/>
          <w:sz w:val="26"/>
          <w:szCs w:val="26"/>
          <w:lang w:val="en-US"/>
        </w:rPr>
        <w:t>.</w:t>
      </w:r>
    </w:p>
    <w:p w14:paraId="3514D881">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Thực hiện Báo cáo sau đợt du lịch nộp Đảng ủy Phường (đc Giang).</w:t>
      </w:r>
    </w:p>
    <w:p w14:paraId="4B4F8259">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Kí tên sổ quản lý đảng viên ra nước ngoài, gặp đc Khuyên tại Ủy ban Phường (Đảng viên tham gia du lịch).</w:t>
      </w:r>
    </w:p>
    <w:p w14:paraId="17E0CFE0">
      <w:pPr>
        <w:keepNext w:val="0"/>
        <w:keepLines w:val="0"/>
        <w:pageBreakBefore w:val="0"/>
        <w:widowControl/>
        <w:suppressLineNumbers w:val="0"/>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Báo cáo chuyên đề Quý III: Cô Võ Thị Thu Hương</w:t>
      </w:r>
    </w:p>
    <w:p w14:paraId="653D3C5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Lập danh sách đăng kí học</w:t>
      </w:r>
      <w:r>
        <w:rPr>
          <w:rFonts w:hint="default" w:ascii="Times New Roman" w:hAnsi="Times New Roman" w:cs="Times New Roman"/>
          <w:bCs/>
          <w:color w:val="auto"/>
          <w:sz w:val="26"/>
          <w:szCs w:val="26"/>
          <w:lang w:val="vi-VN"/>
        </w:rPr>
        <w:t xml:space="preserve"> lớp Cảm tình Đảng</w:t>
      </w:r>
      <w:r>
        <w:rPr>
          <w:rFonts w:hint="default" w:ascii="Times New Roman" w:hAnsi="Times New Roman" w:cs="Times New Roman"/>
          <w:bCs/>
          <w:color w:val="auto"/>
          <w:sz w:val="26"/>
          <w:szCs w:val="26"/>
          <w:lang w:val="en-US"/>
        </w:rPr>
        <w:t>: Thầy Hào, Thầy Tương</w:t>
      </w:r>
    </w:p>
    <w:p w14:paraId="34C9DF0B">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en-US"/>
        </w:rPr>
        <w:t>- Phát triển Đảng: Cô Thanh.</w:t>
      </w:r>
    </w:p>
    <w:p w14:paraId="4C93E28D">
      <w:pPr>
        <w:pStyle w:val="7"/>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034F9D2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u w:val="single"/>
          <w:lang w:val="vi-VN"/>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vi-VN"/>
        </w:rPr>
        <w:t>Công tác khác</w:t>
      </w:r>
    </w:p>
    <w:p w14:paraId="06A3C5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Tăng cường tổ chức kiểm tra các hoạt động của nhà trường.</w:t>
      </w:r>
    </w:p>
    <w:p w14:paraId="2279D0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 Tăng cường công tác quản lý tài sản, cơ sở vật chất nhà trường. </w:t>
      </w:r>
    </w:p>
    <w:p w14:paraId="35499E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u w:val="single"/>
          <w:lang w:val="vi-VN"/>
        </w:rPr>
      </w:pPr>
      <w:r>
        <w:rPr>
          <w:rFonts w:hint="default" w:ascii="Times New Roman" w:hAnsi="Times New Roman" w:cs="Times New Roman"/>
          <w:color w:val="auto"/>
          <w:sz w:val="26"/>
          <w:szCs w:val="26"/>
          <w:lang w:val="pt-BR"/>
        </w:rPr>
        <w:t>- Tăng cường công tác bảo vệ, chính trị nội bộ, không tự ý xuyên tạc thông tin, làm sai, nói sai sự thật, chia rẽ, bè phái, cấu kết.</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088AFE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ascii="Times New Roman" w:hAnsi="Times New Roman" w:cs="Times New Roman"/>
          <w:b/>
          <w:bCs/>
          <w:color w:val="auto"/>
          <w:sz w:val="26"/>
          <w:szCs w:val="26"/>
          <w:lang w:val="en-US"/>
        </w:rPr>
        <w:t xml:space="preserve">9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24</w:t>
      </w:r>
    </w:p>
    <w:p w14:paraId="575DBA1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ascii="Times New Roman" w:hAnsi="Times New Roman" w:cs="Times New Roman"/>
          <w:b/>
          <w:color w:val="auto"/>
          <w:sz w:val="26"/>
          <w:szCs w:val="26"/>
          <w:lang w:val="en-US"/>
        </w:rPr>
        <w:t>9</w:t>
      </w:r>
      <w:r>
        <w:rPr>
          <w:rFonts w:hint="default"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w:t>
      </w:r>
      <w:r>
        <w:rPr>
          <w:rFonts w:hint="default" w:ascii="Times New Roman" w:hAnsi="Times New Roman" w:cs="Times New Roman"/>
          <w:b/>
          <w:color w:val="auto"/>
          <w:sz w:val="26"/>
          <w:szCs w:val="26"/>
          <w:lang w:val="en-US"/>
        </w:rPr>
        <w:t xml:space="preserve"> công tác tuyên truyền</w:t>
      </w:r>
    </w:p>
    <w:p w14:paraId="7A25A3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Ngày Quốc khánh Việt Nam (2/9)</w:t>
      </w:r>
    </w:p>
    <w:p w14:paraId="1104C4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Đài Tiếng nói Việt Nam ra đời (07/9)</w:t>
      </w:r>
    </w:p>
    <w:p w14:paraId="7EEE1D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Ngày thành lập Mặt trận Tổ quốc Việt Nam (10/9)</w:t>
      </w:r>
    </w:p>
    <w:p w14:paraId="0FF5FD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Ngày Nam bộ kháng chiến (23/9)</w:t>
      </w:r>
    </w:p>
    <w:p w14:paraId="6B08D8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Ngày Quốc tế Từ thiện, Ngày toàn dân đưa trẻ đến trường (5/9)</w:t>
      </w:r>
    </w:p>
    <w:p w14:paraId="4D7406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Ngày quốc tế xóa nạn mù chữ (8/9)</w:t>
      </w:r>
    </w:p>
    <w:p w14:paraId="16E033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000000"/>
          <w:sz w:val="26"/>
          <w:szCs w:val="26"/>
          <w:lang w:val="vi-VN"/>
        </w:rPr>
        <w:t>- Ngày Quốc tế Bảo vệ Tầng ozon (16/9)</w:t>
      </w:r>
    </w:p>
    <w:p w14:paraId="077CA3C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ascii="Times New Roman" w:hAnsi="Times New Roman" w:cs="Times New Roman"/>
          <w:b/>
          <w:color w:val="auto"/>
          <w:sz w:val="26"/>
          <w:szCs w:val="26"/>
          <w:lang w:val="en-US"/>
        </w:rPr>
        <w:t>9,</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63C291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cs="Times New Roman"/>
          <w:color w:val="000000"/>
          <w:sz w:val="26"/>
          <w:szCs w:val="26"/>
          <w:lang w:val="en-US"/>
        </w:rPr>
        <w:t>1.</w:t>
      </w:r>
      <w:r>
        <w:rPr>
          <w:rFonts w:hint="default" w:ascii="Times New Roman" w:hAnsi="Times New Roman" w:cs="Times New Roman"/>
          <w:color w:val="000000"/>
          <w:sz w:val="26"/>
          <w:szCs w:val="26"/>
          <w:lang w:val="vi-VN"/>
        </w:rPr>
        <w:t xml:space="preserve"> Khai giảng năm học mới.</w:t>
      </w:r>
    </w:p>
    <w:p w14:paraId="195C41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2.</w:t>
      </w:r>
      <w:r>
        <w:rPr>
          <w:rFonts w:hint="default" w:ascii="Times New Roman" w:hAnsi="Times New Roman" w:cs="Times New Roman"/>
          <w:color w:val="000000"/>
          <w:sz w:val="26"/>
          <w:szCs w:val="26"/>
          <w:lang w:val="vi-VN"/>
        </w:rPr>
        <w:t xml:space="preserve"> </w:t>
      </w:r>
      <w:r>
        <w:rPr>
          <w:rFonts w:hint="default" w:cs="Times New Roman"/>
          <w:color w:val="000000"/>
          <w:sz w:val="26"/>
          <w:szCs w:val="26"/>
          <w:lang w:val="en-US"/>
        </w:rPr>
        <w:t>Tổ chức Hội thi GVCN giỏi, Kiểm tra nội bộ.</w:t>
      </w:r>
    </w:p>
    <w:p w14:paraId="59DC4F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3. Triển khai Thời khóa biểu.</w:t>
      </w:r>
    </w:p>
    <w:p w14:paraId="049976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4. Thống nhất môn học trong HĐSP: KNS, Stem, Tiếng Anh, Tiếng Nhật, Bơi lội, các môn năng khiếu…</w:t>
      </w:r>
    </w:p>
    <w:p w14:paraId="42E0165C">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53"/>
        <w:jc w:val="left"/>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en-US"/>
        </w:rPr>
        <w:t>5.</w:t>
      </w:r>
      <w:r>
        <w:rPr>
          <w:rFonts w:hint="default" w:ascii="Times New Roman" w:hAnsi="Times New Roman" w:cs="Times New Roman"/>
          <w:color w:val="000000"/>
          <w:sz w:val="26"/>
          <w:szCs w:val="26"/>
          <w:lang w:val="vi-VN"/>
        </w:rPr>
        <w:t xml:space="preserve"> </w:t>
      </w:r>
      <w:r>
        <w:rPr>
          <w:rFonts w:hint="default" w:cs="Times New Roman"/>
          <w:color w:val="000000"/>
          <w:sz w:val="26"/>
          <w:szCs w:val="26"/>
          <w:lang w:val="en-US"/>
        </w:rPr>
        <w:t xml:space="preserve">Thực hiện </w:t>
      </w:r>
      <w:r>
        <w:rPr>
          <w:rFonts w:hint="default" w:ascii="Times New Roman" w:hAnsi="Times New Roman" w:cs="Times New Roman"/>
          <w:color w:val="000000"/>
          <w:sz w:val="26"/>
          <w:szCs w:val="26"/>
          <w:lang w:val="en-US"/>
        </w:rPr>
        <w:t>Công văn số 1662/KH-GDĐT ngày 05/9/2024 của Phòng GD ĐT Tp Thủ Đức</w:t>
      </w:r>
      <w:r>
        <w:rPr>
          <w:rFonts w:hint="default" w:cs="Times New Roman"/>
          <w:color w:val="000000"/>
          <w:sz w:val="26"/>
          <w:szCs w:val="26"/>
          <w:lang w:val="en-US"/>
        </w:rPr>
        <w:t>:</w:t>
      </w:r>
    </w:p>
    <w:p w14:paraId="309B4EC4">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53"/>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cs="Times New Roman"/>
          <w:color w:val="000000"/>
          <w:sz w:val="26"/>
          <w:szCs w:val="26"/>
          <w:lang w:val="en-US"/>
        </w:rPr>
        <w:t xml:space="preserve">* </w:t>
      </w:r>
      <w:r>
        <w:rPr>
          <w:rFonts w:hint="default" w:cs="Times New Roman"/>
          <w:color w:val="000000"/>
          <w:sz w:val="26"/>
          <w:szCs w:val="26"/>
          <w:lang w:val="en-US"/>
        </w:rPr>
        <w:t xml:space="preserve">Thi </w:t>
      </w:r>
      <w:r>
        <w:rPr>
          <w:rFonts w:hint="default" w:ascii="Times New Roman" w:hAnsi="Times New Roman" w:cs="Times New Roman"/>
          <w:color w:val="000000"/>
          <w:sz w:val="26"/>
          <w:szCs w:val="26"/>
          <w:lang w:val="vi-VN"/>
        </w:rPr>
        <w:t>học sinh giỏi khối 9 ở các môn</w:t>
      </w:r>
      <w:r>
        <w:rPr>
          <w:rFonts w:hint="default" w:ascii="Times New Roman" w:hAnsi="Times New Roman" w:cs="Times New Roman"/>
          <w:color w:val="000000"/>
          <w:sz w:val="26"/>
          <w:szCs w:val="26"/>
          <w:lang w:val="en-US"/>
        </w:rPr>
        <w:t xml:space="preserve">: </w:t>
      </w:r>
      <w:r>
        <w:rPr>
          <w:rFonts w:hint="default" w:ascii="Times New Roman" w:hAnsi="Times New Roman" w:eastAsia="SimSun" w:cs="Times New Roman"/>
          <w:color w:val="000000"/>
          <w:kern w:val="0"/>
          <w:sz w:val="26"/>
          <w:szCs w:val="26"/>
          <w:lang w:val="en-US" w:eastAsia="zh-CN" w:bidi="ar"/>
        </w:rPr>
        <w:t>Ngữ văn, Toán, Tiếng Anh, Khoa học tự nhiên, Lịch sử và Địa lý, Tin học, Công nghệ, Giải toán trên máy tính cầm tay.</w:t>
      </w:r>
    </w:p>
    <w:p w14:paraId="41B2AC99">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69" w:firstLineChars="142"/>
        <w:jc w:val="left"/>
        <w:textAlignment w:val="auto"/>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xml:space="preserve">Ngày thi (dự kiến): </w:t>
      </w:r>
    </w:p>
    <w:p w14:paraId="615DEDB0">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69" w:firstLineChars="142"/>
        <w:jc w:val="left"/>
        <w:textAlignment w:val="auto"/>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Thứ Bảy, ngày 26/10/2024: Thi Ngữ văn, Toán, Tiếng Anh, Khoa học tự nhiên (KHTN), Lịch sử và Địa lý, Tin học, Công nghệ.</w:t>
      </w:r>
    </w:p>
    <w:p w14:paraId="4E06A4D1">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69" w:firstLineChars="142"/>
        <w:jc w:val="left"/>
        <w:textAlignment w:val="auto"/>
        <w:rPr>
          <w:rFonts w:hint="default" w:ascii="Times New Roman" w:hAnsi="Times New Roman" w:cs="Times New Roman"/>
          <w:sz w:val="26"/>
          <w:szCs w:val="26"/>
        </w:rPr>
      </w:pPr>
      <w:r>
        <w:rPr>
          <w:rFonts w:hint="default" w:ascii="Times New Roman" w:hAnsi="Times New Roman" w:eastAsia="SimSun" w:cs="Times New Roman"/>
          <w:color w:val="000000"/>
          <w:kern w:val="0"/>
          <w:sz w:val="26"/>
          <w:szCs w:val="26"/>
          <w:lang w:val="en-US" w:eastAsia="zh-CN" w:bidi="ar"/>
        </w:rPr>
        <w:t>- Thứ Bảy, ngày 02/11/2024: Giải toán trên máy tính cầm tay</w:t>
      </w:r>
    </w:p>
    <w:p w14:paraId="3A857F15">
      <w:pPr>
        <w:keepNext w:val="0"/>
        <w:keepLines w:val="0"/>
        <w:pageBreakBefore w:val="0"/>
        <w:widowControl/>
        <w:suppressLineNumbers w:val="0"/>
        <w:kinsoku/>
        <w:wordWrap/>
        <w:overflowPunct/>
        <w:topLinePunct w:val="0"/>
        <w:autoSpaceDE/>
        <w:autoSpaceDN/>
        <w:bidi w:val="0"/>
        <w:adjustRightInd/>
        <w:snapToGrid/>
        <w:spacing w:line="276" w:lineRule="auto"/>
        <w:ind w:firstLine="390" w:firstLineChars="150"/>
        <w:jc w:val="left"/>
        <w:textAlignment w:val="auto"/>
        <w:rPr>
          <w:rFonts w:hint="default"/>
          <w:sz w:val="26"/>
          <w:szCs w:val="26"/>
          <w:lang w:val="en-US"/>
        </w:rPr>
      </w:pPr>
      <w:r>
        <w:rPr>
          <w:rFonts w:hint="default" w:ascii="Times New Roman" w:hAnsi="Times New Roman" w:eastAsia="SimSun" w:cs="Times New Roman"/>
          <w:color w:val="000000"/>
          <w:kern w:val="0"/>
          <w:sz w:val="26"/>
          <w:szCs w:val="26"/>
          <w:lang w:val="en-US" w:eastAsia="zh-CN" w:bidi="ar"/>
        </w:rPr>
        <w:t>* Thi học sinh giỏi khối 6,7,8: Dự kiến: Thứ 7 (22/3/2025)</w:t>
      </w:r>
    </w:p>
    <w:p w14:paraId="4F8E3D5B">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69" w:firstLineChars="142"/>
        <w:jc w:val="left"/>
        <w:textAlignment w:val="auto"/>
        <w:rPr>
          <w:sz w:val="26"/>
          <w:szCs w:val="26"/>
        </w:rPr>
      </w:pPr>
      <w:r>
        <w:rPr>
          <w:rFonts w:hint="default" w:ascii="Times New Roman" w:hAnsi="Times New Roman" w:eastAsia="SimSun" w:cs="Times New Roman"/>
          <w:color w:val="000000"/>
          <w:kern w:val="0"/>
          <w:sz w:val="26"/>
          <w:szCs w:val="26"/>
          <w:lang w:val="en-US" w:eastAsia="zh-CN" w:bidi="ar"/>
        </w:rPr>
        <w:t xml:space="preserve">- Khối 6,7: Ngữ văn, Toán, Tiếng Anh. </w:t>
      </w:r>
    </w:p>
    <w:p w14:paraId="46E39899">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69" w:firstLineChars="142"/>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Khối 8: Ngữ văn, Toán, Tiếng Anh, Khoa học tự nhiên, Lịch sử và Địa lý, Tin học.</w:t>
      </w:r>
    </w:p>
    <w:p w14:paraId="035851DB">
      <w:pPr>
        <w:keepNext w:val="0"/>
        <w:keepLines w:val="0"/>
        <w:pageBreakBefore w:val="0"/>
        <w:widowControl/>
        <w:numPr>
          <w:ilvl w:val="0"/>
          <w:numId w:val="2"/>
        </w:numPr>
        <w:suppressLineNumbers w:val="0"/>
        <w:kinsoku/>
        <w:wordWrap/>
        <w:overflowPunct/>
        <w:topLinePunct w:val="0"/>
        <w:autoSpaceDE/>
        <w:autoSpaceDN/>
        <w:bidi w:val="0"/>
        <w:adjustRightInd/>
        <w:snapToGrid/>
        <w:spacing w:line="276" w:lineRule="auto"/>
        <w:ind w:left="286" w:leftChars="0" w:firstLine="114" w:firstLineChars="0"/>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Thực hiện học liệu số, chuyển đổi số: Thẻ điểm danh, Thẻ học sinh.</w:t>
      </w:r>
    </w:p>
    <w:p w14:paraId="6A951857">
      <w:pPr>
        <w:keepNext w:val="0"/>
        <w:keepLines w:val="0"/>
        <w:pageBreakBefore w:val="0"/>
        <w:widowControl/>
        <w:numPr>
          <w:ilvl w:val="0"/>
          <w:numId w:val="2"/>
        </w:numPr>
        <w:suppressLineNumbers w:val="0"/>
        <w:kinsoku/>
        <w:wordWrap/>
        <w:overflowPunct/>
        <w:topLinePunct w:val="0"/>
        <w:autoSpaceDE/>
        <w:autoSpaceDN/>
        <w:bidi w:val="0"/>
        <w:adjustRightInd/>
        <w:snapToGrid/>
        <w:spacing w:line="276" w:lineRule="auto"/>
        <w:ind w:left="286" w:leftChars="0" w:firstLine="114" w:firstLineChars="0"/>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Thành lập Ban truyền thông, thực hiện thống kê tin bài hàng tháng.</w:t>
      </w:r>
    </w:p>
    <w:p w14:paraId="69F0BE6A">
      <w:pPr>
        <w:keepNext w:val="0"/>
        <w:keepLines w:val="0"/>
        <w:pageBreakBefore w:val="0"/>
        <w:widowControl/>
        <w:numPr>
          <w:ilvl w:val="0"/>
          <w:numId w:val="2"/>
        </w:numPr>
        <w:suppressLineNumbers w:val="0"/>
        <w:kinsoku/>
        <w:wordWrap/>
        <w:overflowPunct/>
        <w:topLinePunct w:val="0"/>
        <w:autoSpaceDE/>
        <w:autoSpaceDN/>
        <w:bidi w:val="0"/>
        <w:adjustRightInd/>
        <w:snapToGrid/>
        <w:spacing w:line="276" w:lineRule="auto"/>
        <w:ind w:left="286" w:leftChars="0" w:firstLine="114" w:firstLineChars="0"/>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Chuẩn bị Đại hội Cha mẹ học sinh năm học 2024 - 2025</w:t>
      </w:r>
    </w:p>
    <w:p w14:paraId="639EAA18">
      <w:pPr>
        <w:keepNext w:val="0"/>
        <w:keepLines w:val="0"/>
        <w:pageBreakBefore w:val="0"/>
        <w:widowControl/>
        <w:numPr>
          <w:ilvl w:val="0"/>
          <w:numId w:val="2"/>
        </w:numPr>
        <w:suppressLineNumbers w:val="0"/>
        <w:kinsoku/>
        <w:wordWrap/>
        <w:overflowPunct/>
        <w:topLinePunct w:val="0"/>
        <w:autoSpaceDE/>
        <w:autoSpaceDN/>
        <w:bidi w:val="0"/>
        <w:adjustRightInd/>
        <w:snapToGrid/>
        <w:spacing w:line="276" w:lineRule="auto"/>
        <w:ind w:left="286" w:leftChars="0" w:firstLine="114" w:firstLineChars="0"/>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Tổ chức Hội nghị CBCNVC</w:t>
      </w:r>
    </w:p>
    <w:p w14:paraId="2B0CF38D">
      <w:pPr>
        <w:keepNext w:val="0"/>
        <w:keepLines w:val="0"/>
        <w:pageBreakBefore w:val="0"/>
        <w:widowControl/>
        <w:numPr>
          <w:ilvl w:val="0"/>
          <w:numId w:val="2"/>
        </w:numPr>
        <w:suppressLineNumbers w:val="0"/>
        <w:kinsoku/>
        <w:wordWrap/>
        <w:overflowPunct/>
        <w:topLinePunct w:val="0"/>
        <w:autoSpaceDE/>
        <w:autoSpaceDN/>
        <w:bidi w:val="0"/>
        <w:adjustRightInd/>
        <w:snapToGrid/>
        <w:spacing w:line="276" w:lineRule="auto"/>
        <w:ind w:left="286" w:leftChars="0" w:firstLine="114" w:firstLineChars="0"/>
        <w:jc w:val="left"/>
        <w:textAlignment w:val="auto"/>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Lễ kết nạp Đảng viên mới (9h sáng thứ 2, 23/9/2024)</w:t>
      </w:r>
    </w:p>
    <w:p w14:paraId="124BE8D3">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286" w:leftChars="0" w:firstLine="114" w:firstLineChars="0"/>
        <w:jc w:val="both"/>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en-US"/>
        </w:rPr>
        <w:t>Một số nội dung khác</w:t>
      </w:r>
    </w:p>
    <w:p w14:paraId="63904A3D">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400" w:leftChars="0"/>
        <w:jc w:val="both"/>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en-US"/>
        </w:rPr>
        <w:t>- Giám thị, TPT kiểm tra nề nếp, đồ dùng học tập của hs.</w:t>
      </w:r>
    </w:p>
    <w:p w14:paraId="061E089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400" w:leftChars="0"/>
        <w:jc w:val="both"/>
        <w:textAlignment w:val="auto"/>
        <w:rPr>
          <w:rFonts w:hint="default" w:ascii="Times New Roman" w:hAnsi="Times New Roman" w:cs="Times New Roman"/>
          <w:color w:val="000000"/>
          <w:sz w:val="26"/>
          <w:szCs w:val="26"/>
          <w:lang w:val="en-US"/>
        </w:rPr>
      </w:pPr>
      <w:r>
        <w:rPr>
          <w:rFonts w:hint="default" w:cs="Times New Roman"/>
          <w:color w:val="000000"/>
          <w:sz w:val="26"/>
          <w:szCs w:val="26"/>
          <w:lang w:val="en-US"/>
        </w:rPr>
        <w:t>- Tổ chức Trung thu</w:t>
      </w:r>
    </w:p>
    <w:p w14:paraId="441ADB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 Thao giảng cấp Trường: Tổ Tin - Công nghệ</w:t>
      </w:r>
    </w:p>
    <w:p w14:paraId="0935C5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 Đăng ký thi Bebras, hạn chót 22/9/2024 (GVCN, Cô Trang)</w:t>
      </w:r>
    </w:p>
    <w:p w14:paraId="2CC9D8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color w:val="000000"/>
          <w:sz w:val="26"/>
          <w:szCs w:val="26"/>
          <w:lang w:val="en-US"/>
        </w:rPr>
      </w:pPr>
      <w:r>
        <w:rPr>
          <w:rFonts w:hint="default" w:cs="Times New Roman"/>
          <w:color w:val="000000"/>
          <w:sz w:val="26"/>
          <w:szCs w:val="26"/>
          <w:lang w:val="en-US"/>
        </w:rPr>
        <w:t>- Tham dự họp triển khai chuyên môn các bộ môn đầu năm học. (Công văn số 1680/GDĐT ngày 09/9/2024 của Phòng GDĐT TP Thủ Đức)</w:t>
      </w:r>
    </w:p>
    <w:p w14:paraId="461F406E">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ascii="Times New Roman" w:hAnsi="Times New Roman" w:cs="Times New Roman"/>
          <w:b/>
          <w:color w:val="auto"/>
          <w:sz w:val="26"/>
          <w:szCs w:val="26"/>
          <w:lang w:val="en-US"/>
        </w:rPr>
        <w:t>9</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3BF089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vi-VN"/>
        </w:rPr>
        <w:t>- Lãnh đạo công tác chuyên môn nhà trường; Xây dựng các kế hoạch chuyên môn</w:t>
      </w:r>
      <w:r>
        <w:rPr>
          <w:rFonts w:hint="default" w:ascii="Times New Roman" w:hAnsi="Times New Roman" w:cs="Times New Roman"/>
          <w:color w:val="000000"/>
          <w:sz w:val="26"/>
          <w:szCs w:val="26"/>
          <w:lang w:val="en-US"/>
        </w:rPr>
        <w:t>.</w:t>
      </w:r>
    </w:p>
    <w:p w14:paraId="15D863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Phân công nhiệm vụ năm học các bộ phận, cá nhân; Phân công chuyên môn HKI.</w:t>
      </w:r>
    </w:p>
    <w:p w14:paraId="297C30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Xây dựng và duyệt các kế hoạch giáo dục nhà trường, kế hoạch chuyên môn của tổ nhóm, cá nhân...</w:t>
      </w:r>
    </w:p>
    <w:p w14:paraId="4BBB18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Công bố thời khóa biểu năm học mới.</w:t>
      </w:r>
    </w:p>
    <w:p w14:paraId="639601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Xây dựng kế hoạch năm học, chỉ tiêu từng tổ chuyên môn, bộ môn.</w:t>
      </w:r>
    </w:p>
    <w:p w14:paraId="0CC7BC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Lãnh đạo hoạt động của các bộ phận tài vụ, y tế,…</w:t>
      </w:r>
    </w:p>
    <w:p w14:paraId="6585E9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Hoàn tất hồ sơ tổ chức, nhân sự.</w:t>
      </w:r>
    </w:p>
    <w:p w14:paraId="5D4AAF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vi-VN"/>
        </w:rPr>
        <w:t>- Xây dựng các chương trình hành động, kế hoạch trong tháng 9</w:t>
      </w:r>
      <w:r>
        <w:rPr>
          <w:rFonts w:hint="default" w:ascii="Times New Roman" w:hAnsi="Times New Roman" w:cs="Times New Roman"/>
          <w:color w:val="000000"/>
          <w:sz w:val="26"/>
          <w:szCs w:val="26"/>
          <w:lang w:val="en-US"/>
        </w:rPr>
        <w:t>.</w:t>
      </w:r>
    </w:p>
    <w:p w14:paraId="154DE7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vi-VN"/>
        </w:rPr>
        <w:t xml:space="preserve">- </w:t>
      </w:r>
      <w:r>
        <w:rPr>
          <w:rFonts w:hint="default" w:cs="Times New Roman"/>
          <w:color w:val="000000"/>
          <w:sz w:val="26"/>
          <w:szCs w:val="26"/>
          <w:lang w:val="en-US"/>
        </w:rPr>
        <w:t>Tổ chức</w:t>
      </w:r>
      <w:r>
        <w:rPr>
          <w:rFonts w:hint="default" w:ascii="Times New Roman" w:hAnsi="Times New Roman" w:cs="Times New Roman"/>
          <w:color w:val="000000"/>
          <w:sz w:val="26"/>
          <w:szCs w:val="26"/>
          <w:lang w:val="vi-VN"/>
        </w:rPr>
        <w:t xml:space="preserve"> các lớp </w:t>
      </w:r>
      <w:r>
        <w:rPr>
          <w:rFonts w:hint="default" w:cs="Times New Roman"/>
          <w:color w:val="000000"/>
          <w:sz w:val="26"/>
          <w:szCs w:val="26"/>
          <w:lang w:val="en-US"/>
        </w:rPr>
        <w:t xml:space="preserve">tập huấn, </w:t>
      </w:r>
      <w:r>
        <w:rPr>
          <w:rFonts w:hint="default" w:ascii="Times New Roman" w:hAnsi="Times New Roman" w:cs="Times New Roman"/>
          <w:color w:val="000000"/>
          <w:sz w:val="26"/>
          <w:szCs w:val="26"/>
          <w:lang w:val="vi-VN"/>
        </w:rPr>
        <w:t>bồi dưỡng, nâng cao</w:t>
      </w:r>
      <w:r>
        <w:rPr>
          <w:rFonts w:hint="default" w:ascii="Times New Roman" w:hAnsi="Times New Roman" w:cs="Times New Roman"/>
          <w:color w:val="000000"/>
          <w:sz w:val="26"/>
          <w:szCs w:val="26"/>
          <w:lang w:val="en-US"/>
        </w:rPr>
        <w:t>.</w:t>
      </w:r>
    </w:p>
    <w:p w14:paraId="235F28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color w:val="000000"/>
          <w:sz w:val="26"/>
          <w:szCs w:val="26"/>
          <w:lang w:val="vi-VN"/>
        </w:rPr>
        <w:t>- Chuẩn bị đánh giá quý 3</w:t>
      </w:r>
      <w:r>
        <w:rPr>
          <w:rFonts w:hint="default" w:ascii="Times New Roman" w:hAnsi="Times New Roman" w:cs="Times New Roman"/>
          <w:color w:val="000000"/>
          <w:sz w:val="26"/>
          <w:szCs w:val="26"/>
          <w:lang w:val="en-US"/>
        </w:rPr>
        <w:t>.</w:t>
      </w:r>
    </w:p>
    <w:p w14:paraId="4A1B07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Công tác tạo nguồn phát triển đảng năm 2024.</w:t>
      </w:r>
    </w:p>
    <w:p w14:paraId="5F90DA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IV. Lãnh đạo các tổ chức đoàn thể</w:t>
      </w:r>
    </w:p>
    <w:p w14:paraId="531447C4">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 xml:space="preserve">1. </w:t>
      </w: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784F959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Tổ chức Trung thu.</w:t>
      </w:r>
    </w:p>
    <w:p w14:paraId="199877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color w:val="000000"/>
          <w:sz w:val="26"/>
          <w:szCs w:val="26"/>
          <w:lang w:val="vi-VN"/>
        </w:rPr>
        <w:t xml:space="preserve">Tham dự các hội thi do liên đoàn tổ chức </w:t>
      </w:r>
      <w:r>
        <w:rPr>
          <w:rFonts w:hint="default" w:ascii="Times New Roman" w:hAnsi="Times New Roman" w:cs="Times New Roman"/>
          <w:color w:val="000000"/>
          <w:sz w:val="26"/>
          <w:szCs w:val="26"/>
          <w:lang w:val="en-US"/>
        </w:rPr>
        <w:t>.</w:t>
      </w:r>
    </w:p>
    <w:p w14:paraId="10189B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xml:space="preserve">- Phối hợp với các ban ngành đoàn thể tổ chức kỷ niệm ngày lễ trong tháng. </w:t>
      </w:r>
    </w:p>
    <w:p w14:paraId="1B056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Tiếp tục học tập và làm theo tư tưởng, tấm gương đạo đức, phong cách HCM.</w:t>
      </w:r>
    </w:p>
    <w:p w14:paraId="3A49B7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Triển khai quy chế chi tiêu nội bộ.</w:t>
      </w:r>
    </w:p>
    <w:p w14:paraId="1BD24B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color w:val="000000"/>
          <w:sz w:val="26"/>
          <w:szCs w:val="26"/>
          <w:lang w:val="vi-VN"/>
        </w:rPr>
        <w:t>- Đẩy mạnh công tác hiến máu nhân đạo.</w:t>
      </w:r>
    </w:p>
    <w:p w14:paraId="2BD463F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400" w:leftChars="0"/>
        <w:jc w:val="both"/>
        <w:textAlignment w:val="auto"/>
        <w:rPr>
          <w:rFonts w:hint="default" w:ascii="Times New Roman" w:hAnsi="Times New Roman" w:cs="Times New Roman"/>
          <w:color w:val="auto"/>
          <w:sz w:val="26"/>
          <w:szCs w:val="26"/>
          <w:lang w:val="vi-VN"/>
        </w:rPr>
      </w:pPr>
      <w:r>
        <w:rPr>
          <w:rFonts w:hint="default" w:cs="Times New Roman"/>
          <w:b/>
          <w:color w:val="auto"/>
          <w:sz w:val="26"/>
          <w:szCs w:val="26"/>
          <w:lang w:val="en-US"/>
        </w:rPr>
        <w:t xml:space="preserve">2. </w:t>
      </w: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5855A4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Học tập và làm việc theo tấm gương đạo đức Hồ Chí Minh.</w:t>
      </w:r>
    </w:p>
    <w:p w14:paraId="5AB4E3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Tham dự hội thi do phường, thành phố tổ chức;</w:t>
      </w:r>
    </w:p>
    <w:p w14:paraId="02F59B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Hỗ trợ công tác lễ khai giảng.</w:t>
      </w:r>
    </w:p>
    <w:p w14:paraId="7E97A7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000000"/>
          <w:sz w:val="26"/>
          <w:szCs w:val="26"/>
          <w:lang w:val="vi-VN"/>
        </w:rPr>
        <w:t>- Phối hợp Liên đội ổn định học sinh đầu năm học.</w:t>
      </w:r>
    </w:p>
    <w:p w14:paraId="6361A9D4">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400" w:leftChars="0"/>
        <w:jc w:val="both"/>
        <w:textAlignment w:val="auto"/>
        <w:rPr>
          <w:rFonts w:hint="default" w:ascii="Times New Roman" w:hAnsi="Times New Roman" w:cs="Times New Roman"/>
          <w:b/>
          <w:bCs/>
          <w:color w:val="auto"/>
          <w:sz w:val="26"/>
          <w:szCs w:val="26"/>
          <w:lang w:val="pt-BR"/>
        </w:rPr>
      </w:pPr>
      <w:r>
        <w:rPr>
          <w:rFonts w:hint="default"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73BAA8B9">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1EAC78BA">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 xml:space="preserve">- Tham gia hội thi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302A8445">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ml:space="preserve">  - Phối hợp kiểm tra nề nếp học sinh, tập thể dục đầu giờ</w:t>
      </w:r>
    </w:p>
    <w:p w14:paraId="78212449">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677B47D1">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4F5F71A8">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Chuyển lương tháng </w:t>
      </w:r>
      <w:r>
        <w:rPr>
          <w:rFonts w:hint="default" w:ascii="Times New Roman" w:hAnsi="Times New Roman" w:cs="Times New Roman"/>
          <w:color w:val="auto"/>
          <w:sz w:val="26"/>
          <w:szCs w:val="26"/>
          <w:lang w:val="en-US"/>
        </w:rPr>
        <w:t>9.</w:t>
      </w:r>
    </w:p>
    <w:p w14:paraId="7EF6F447">
      <w:pPr>
        <w:keepNext w:val="0"/>
        <w:keepLines w:val="0"/>
        <w:pageBreakBefore w:val="0"/>
        <w:widowControl/>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color w:val="auto"/>
          <w:sz w:val="26"/>
          <w:szCs w:val="26"/>
          <w:lang w:val="en-US"/>
        </w:rPr>
        <w:t>- Thực hiện hồ sơ đấu thầu.</w:t>
      </w:r>
    </w:p>
    <w:p w14:paraId="2EE10859">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Chars="153" w:firstLine="130" w:firstLineChars="5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Y tế</w:t>
      </w:r>
    </w:p>
    <w:p w14:paraId="1BBFD17E">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truyền thông y tế.</w:t>
      </w:r>
    </w:p>
    <w:p w14:paraId="5314D11C">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Bán trú</w:t>
      </w:r>
    </w:p>
    <w:p w14:paraId="30E3325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Kiểm tra việc trang bị chiếu, gối của học sinh.</w:t>
      </w:r>
    </w:p>
    <w:p w14:paraId="77B2E084">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nghiêm túc nội quy bán trú.</w:t>
      </w:r>
    </w:p>
    <w:p w14:paraId="6917FF48">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 xml:space="preserve">Thư viện </w:t>
      </w:r>
    </w:p>
    <w:p w14:paraId="7AE7A836">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53"/>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Lập</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KH thư viện</w:t>
      </w:r>
      <w:r>
        <w:rPr>
          <w:rFonts w:hint="default" w:ascii="Times New Roman" w:hAnsi="Times New Roman" w:cs="Times New Roman"/>
          <w:sz w:val="26"/>
          <w:szCs w:val="26"/>
          <w:lang w:val="pt-BR"/>
        </w:rPr>
        <w:t xml:space="preserve"> năm học, </w:t>
      </w:r>
      <w:r>
        <w:rPr>
          <w:rFonts w:hint="default" w:ascii="Times New Roman" w:hAnsi="Times New Roman" w:cs="Times New Roman"/>
          <w:sz w:val="26"/>
          <w:szCs w:val="26"/>
          <w:lang w:val="en-US"/>
        </w:rPr>
        <w:t>KH</w:t>
      </w:r>
      <w:r>
        <w:rPr>
          <w:rFonts w:hint="default" w:cs="Times New Roman"/>
          <w:sz w:val="26"/>
          <w:szCs w:val="26"/>
          <w:lang w:val="en-US"/>
        </w:rPr>
        <w:t xml:space="preserve"> tháng 9, </w:t>
      </w:r>
      <w:r>
        <w:rPr>
          <w:rFonts w:hint="default" w:ascii="Times New Roman" w:hAnsi="Times New Roman" w:cs="Times New Roman"/>
          <w:sz w:val="26"/>
          <w:szCs w:val="26"/>
          <w:lang w:val="en-US"/>
        </w:rPr>
        <w:t>KH</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giới thiệu thư viện</w:t>
      </w:r>
      <w:r>
        <w:rPr>
          <w:rFonts w:hint="default" w:ascii="Times New Roman" w:hAnsi="Times New Roman" w:cs="Times New Roman"/>
          <w:sz w:val="26"/>
          <w:szCs w:val="26"/>
          <w:lang w:val="pt-BR"/>
        </w:rPr>
        <w:t xml:space="preserve"> đầu cấp, </w:t>
      </w:r>
      <w:r>
        <w:rPr>
          <w:rFonts w:hint="default" w:ascii="Times New Roman" w:hAnsi="Times New Roman" w:cs="Times New Roman"/>
          <w:sz w:val="26"/>
          <w:szCs w:val="26"/>
          <w:lang w:val="en-US"/>
        </w:rPr>
        <w:t>KH kiểm tra SGK HK1</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Quyết định</w:t>
      </w:r>
      <w:r>
        <w:rPr>
          <w:rFonts w:hint="default" w:ascii="Times New Roman" w:hAnsi="Times New Roman" w:cs="Times New Roman"/>
          <w:sz w:val="26"/>
          <w:szCs w:val="26"/>
          <w:lang w:val="pt-BR"/>
        </w:rPr>
        <w:t xml:space="preserve"> thành lập mạng lưới </w:t>
      </w:r>
      <w:r>
        <w:rPr>
          <w:rFonts w:hint="default" w:ascii="Times New Roman" w:hAnsi="Times New Roman" w:cs="Times New Roman"/>
          <w:sz w:val="26"/>
          <w:szCs w:val="26"/>
          <w:lang w:val="en-US"/>
        </w:rPr>
        <w:t>TV</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rPr>
        <w:t>Kế hoạch vận động nguồn kinh phí thư viện hoạt động, Dự trù kinh phí bổ sung sách cho Tv, Lên TKB học tại TV cho các bộ môn</w:t>
      </w:r>
    </w:p>
    <w:p w14:paraId="73350E9C">
      <w:pPr>
        <w:keepNext w:val="0"/>
        <w:keepLines w:val="0"/>
        <w:pageBreakBefore w:val="0"/>
        <w:widowControl/>
        <w:kinsoku/>
        <w:wordWrap/>
        <w:overflowPunct/>
        <w:topLinePunct w:val="0"/>
        <w:autoSpaceDE/>
        <w:autoSpaceDN/>
        <w:bidi w:val="0"/>
        <w:adjustRightInd/>
        <w:snapToGrid/>
        <w:spacing w:line="276" w:lineRule="auto"/>
        <w:ind w:left="0" w:leftChars="0" w:firstLine="397" w:firstLineChars="153"/>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Tổng hợp kho dữ liệu tài liệu khối 9 từ các bộ môn.</w:t>
      </w:r>
    </w:p>
    <w:p w14:paraId="0E0692A2">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bCs w:val="0"/>
          <w:color w:val="auto"/>
          <w:sz w:val="26"/>
          <w:szCs w:val="26"/>
          <w:lang w:val="en-US"/>
        </w:rPr>
        <w:t>Văn thư</w:t>
      </w:r>
    </w:p>
    <w:p w14:paraId="4F7315FF">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val="0"/>
          <w:bCs/>
          <w:color w:val="auto"/>
          <w:sz w:val="26"/>
          <w:szCs w:val="26"/>
          <w:lang w:val="en-US"/>
        </w:rPr>
        <w:t>- Thực hiện công văn đi, đến.</w:t>
      </w:r>
    </w:p>
    <w:p w14:paraId="501D8E9B">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166A9FA2">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firstLine="260" w:firstLineChars="10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Chuẩn bị phòng Thí nghiệm, phòng bộ môn. </w:t>
      </w:r>
    </w:p>
    <w:p w14:paraId="5BEB370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Phối hợp tổ chức tiết học tại Phòng bộ môn.</w:t>
      </w:r>
    </w:p>
    <w:p w14:paraId="1A92B439">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 Học vụ</w:t>
      </w:r>
    </w:p>
    <w:p w14:paraId="5D53CFB9">
      <w:pPr>
        <w:keepNext w:val="0"/>
        <w:keepLines w:val="0"/>
        <w:pageBreakBefore w:val="0"/>
        <w:widowControl/>
        <w:kinsoku/>
        <w:wordWrap/>
        <w:overflowPunct/>
        <w:topLinePunct w:val="0"/>
        <w:autoSpaceDE/>
        <w:autoSpaceDN/>
        <w:bidi w:val="0"/>
        <w:adjustRightInd/>
        <w:snapToGrid/>
        <w:spacing w:after="0" w:line="288" w:lineRule="auto"/>
        <w:ind w:firstLine="260" w:firstLineChars="100"/>
        <w:jc w:val="both"/>
        <w:textAlignment w:val="auto"/>
        <w:rPr>
          <w:rFonts w:hint="default" w:ascii="Times New Roman" w:hAnsi="Times New Roman" w:cs="Times New Roman"/>
          <w:bCs/>
          <w:iCs/>
          <w:color w:val="auto"/>
          <w:sz w:val="26"/>
          <w:szCs w:val="26"/>
          <w:lang w:val="es-BO"/>
        </w:rPr>
      </w:pP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Cs/>
          <w:iCs/>
          <w:color w:val="auto"/>
          <w:sz w:val="26"/>
          <w:szCs w:val="26"/>
          <w:lang w:val="es-BO"/>
        </w:rPr>
        <w:t>Hoàn chỉnh danh sách xếp lớp các khối 6,7,8,9.</w:t>
      </w:r>
    </w:p>
    <w:p w14:paraId="4235742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thành h</w:t>
      </w:r>
      <w:bookmarkStart w:id="0" w:name="_GoBack"/>
      <w:bookmarkEnd w:id="0"/>
      <w:r>
        <w:rPr>
          <w:rFonts w:hint="default" w:ascii="Times New Roman" w:hAnsi="Times New Roman" w:cs="Times New Roman"/>
          <w:b w:val="0"/>
          <w:bCs w:val="0"/>
          <w:color w:val="auto"/>
          <w:sz w:val="26"/>
          <w:szCs w:val="26"/>
          <w:lang w:val="en-US"/>
        </w:rPr>
        <w:t>ọc bạ, hồ sơ sổ sách đầu năm học.</w:t>
      </w:r>
    </w:p>
    <w:p w14:paraId="7A8BF73D">
      <w:pPr>
        <w:keepNext w:val="0"/>
        <w:keepLines w:val="0"/>
        <w:pageBreakBefore w:val="0"/>
        <w:widowControl/>
        <w:numPr>
          <w:ilvl w:val="0"/>
          <w:numId w:val="6"/>
        </w:numPr>
        <w:kinsoku/>
        <w:wordWrap/>
        <w:overflowPunct/>
        <w:topLinePunct w:val="0"/>
        <w:autoSpaceDE/>
        <w:autoSpaceDN/>
        <w:bidi w:val="0"/>
        <w:adjustRightInd/>
        <w:snapToGrid/>
        <w:spacing w:after="0" w:line="288" w:lineRule="auto"/>
        <w:ind w:left="306" w:leftChars="153" w:firstLine="130"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36F0B435">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7A78FEE6">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153"/>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10509B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Xây dựng, thực hiện các quyết định phân công;</w:t>
      </w:r>
    </w:p>
    <w:p w14:paraId="7F6ACB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Chuẩn bị công tác nhân sự cho năm học mới;</w:t>
      </w:r>
    </w:p>
    <w:p w14:paraId="78A960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color w:val="000000"/>
          <w:sz w:val="26"/>
          <w:szCs w:val="26"/>
          <w:lang w:val="vi-VN"/>
        </w:rPr>
        <w:t>- Xây dựng kế hoạch tuyển dụng đợt 2.</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0C06080B">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5CCC1A6B">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Chuẩn bị hồ sơ </w:t>
      </w:r>
      <w:r>
        <w:rPr>
          <w:rFonts w:hint="default" w:ascii="Times New Roman" w:hAnsi="Times New Roman" w:cs="Times New Roman"/>
          <w:bCs/>
          <w:color w:val="auto"/>
          <w:sz w:val="26"/>
          <w:szCs w:val="26"/>
          <w:lang w:val="en-US"/>
        </w:rPr>
        <w:t>và tổ chức Lễ K</w:t>
      </w:r>
      <w:r>
        <w:rPr>
          <w:rFonts w:hint="default" w:ascii="Times New Roman" w:hAnsi="Times New Roman" w:cs="Times New Roman"/>
          <w:bCs/>
          <w:color w:val="auto"/>
          <w:sz w:val="26"/>
          <w:szCs w:val="26"/>
          <w:lang w:val="vi-VN"/>
        </w:rPr>
        <w:t xml:space="preserve">ết nạp Đảng viên mới cho quần chúng </w:t>
      </w:r>
      <w:r>
        <w:rPr>
          <w:rFonts w:hint="default" w:ascii="Times New Roman" w:hAnsi="Times New Roman" w:cs="Times New Roman"/>
          <w:bCs/>
          <w:color w:val="auto"/>
          <w:sz w:val="26"/>
          <w:szCs w:val="26"/>
          <w:lang w:val="en-US"/>
        </w:rPr>
        <w:t xml:space="preserve">Phạm Kim Anh. </w:t>
      </w:r>
    </w:p>
    <w:p w14:paraId="2FEF63E3">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Lập danh sách đăng kí học</w:t>
      </w:r>
      <w:r>
        <w:rPr>
          <w:rFonts w:hint="default" w:ascii="Times New Roman" w:hAnsi="Times New Roman" w:cs="Times New Roman"/>
          <w:bCs/>
          <w:color w:val="auto"/>
          <w:sz w:val="26"/>
          <w:szCs w:val="26"/>
          <w:lang w:val="vi-VN"/>
        </w:rPr>
        <w:t xml:space="preserve"> lớp Cảm tình Đảng</w:t>
      </w:r>
      <w:r>
        <w:rPr>
          <w:rFonts w:hint="default" w:ascii="Times New Roman" w:hAnsi="Times New Roman" w:cs="Times New Roman"/>
          <w:bCs/>
          <w:color w:val="auto"/>
          <w:sz w:val="26"/>
          <w:szCs w:val="26"/>
          <w:lang w:val="en-US"/>
        </w:rPr>
        <w:t>: Thầy Hào, Thầy Tương</w:t>
      </w:r>
    </w:p>
    <w:p w14:paraId="6FB80F8E">
      <w:pPr>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en-US"/>
        </w:rPr>
        <w:t>- Phát triển Đảng: Cô Thanh.</w:t>
      </w:r>
    </w:p>
    <w:p w14:paraId="211B750D">
      <w:pPr>
        <w:pStyle w:val="7"/>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35188FE3">
      <w:pPr>
        <w:pStyle w:val="7"/>
        <w:keepNext w:val="0"/>
        <w:keepLines w:val="0"/>
        <w:pageBreakBefore w:val="0"/>
        <w:widowControl/>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Chuẩn bị hồ sơ Đại hội Đảng.</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Tăng cường công tác bảo vệ, chính trị nội bộ, không tự ý xuyên tạc thông tin, làm sai, nói sai sự thật, chia rẽ, bè phái, cấu kết.</w:t>
      </w:r>
    </w:p>
    <w:p w14:paraId="4A24A5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color w:val="000000"/>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653CBA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ascii="Times New Roman" w:hAnsi="Times New Roman" w:cs="Times New Roman"/>
          <w:color w:val="auto"/>
          <w:sz w:val="26"/>
          <w:szCs w:val="26"/>
          <w:lang w:val="en-US"/>
        </w:rPr>
        <w:t>8/</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4</w:t>
      </w:r>
      <w:r>
        <w:rPr>
          <w:rFonts w:hint="default" w:ascii="Times New Roman" w:hAnsi="Times New Roman" w:cs="Times New Roman"/>
          <w:color w:val="auto"/>
          <w:sz w:val="26"/>
          <w:szCs w:val="26"/>
          <w:lang w:val="pt-BR"/>
        </w:rPr>
        <w:t xml:space="preserve"> và kế hoạch công tác của chi bộ tháng </w:t>
      </w:r>
      <w:r>
        <w:rPr>
          <w:rFonts w:hint="default" w:ascii="Times New Roman" w:hAnsi="Times New Roman" w:cs="Times New Roman"/>
          <w:color w:val="auto"/>
          <w:sz w:val="26"/>
          <w:szCs w:val="26"/>
          <w:lang w:val="en-US"/>
        </w:rPr>
        <w:t>9</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4</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88" w:lineRule="auto"/>
        <w:ind w:left="0" w:leftChars="0" w:firstLine="369" w:firstLineChars="142"/>
        <w:jc w:val="both"/>
        <w:textAlignment w:val="auto"/>
        <w:rPr>
          <w:rFonts w:hint="default" w:ascii="Times New Roman" w:hAnsi="Times New Roman" w:cs="Times New Roman"/>
          <w:color w:val="auto"/>
          <w:sz w:val="26"/>
          <w:szCs w:val="26"/>
          <w:lang w:val="pt-BR"/>
        </w:rPr>
      </w:pPr>
    </w:p>
    <w:tbl>
      <w:tblPr>
        <w:tblStyle w:val="3"/>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8"/>
                <w:szCs w:val="28"/>
                <w:lang w:val="pt-BR"/>
              </w:rPr>
            </w:pPr>
            <w:r>
              <w:rPr>
                <w:color w:val="auto"/>
                <w:sz w:val="28"/>
                <w:szCs w:val="28"/>
                <w:lang w:val="pt-BR"/>
              </w:rPr>
              <w:t> </w:t>
            </w:r>
          </w:p>
          <w:p w14:paraId="71F10BD3">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8"/>
                <w:szCs w:val="28"/>
                <w:lang w:val="pt-BR"/>
              </w:rPr>
            </w:pPr>
            <w:r>
              <w:rPr>
                <w:b/>
                <w:color w:val="auto"/>
                <w:sz w:val="28"/>
                <w:szCs w:val="28"/>
                <w:lang w:val="pt-BR"/>
              </w:rPr>
              <w:t>Nơi nhận:</w:t>
            </w:r>
          </w:p>
          <w:p w14:paraId="475F9982">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4"/>
                <w:szCs w:val="24"/>
                <w:lang w:val="pt-BR"/>
              </w:rPr>
            </w:pPr>
            <w:r>
              <w:rPr>
                <w:color w:val="auto"/>
                <w:sz w:val="28"/>
                <w:szCs w:val="28"/>
                <w:lang w:val="pt-BR"/>
              </w:rPr>
              <w:t xml:space="preserve">- </w:t>
            </w:r>
            <w:r>
              <w:rPr>
                <w:color w:val="auto"/>
                <w:sz w:val="24"/>
                <w:szCs w:val="24"/>
                <w:lang w:val="pt-BR"/>
              </w:rPr>
              <w:t>Đảng bộ phường;</w:t>
            </w:r>
          </w:p>
          <w:p w14:paraId="3990F3CF">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4"/>
                <w:szCs w:val="24"/>
                <w:lang w:val="pt-BR"/>
              </w:rPr>
            </w:pPr>
            <w:r>
              <w:rPr>
                <w:color w:val="auto"/>
                <w:sz w:val="24"/>
                <w:szCs w:val="24"/>
                <w:lang w:val="pt-BR"/>
              </w:rPr>
              <w:t>- Bí thư chi bộ (để triển khai và thực hiện);</w:t>
            </w:r>
          </w:p>
          <w:p w14:paraId="08E60F0A">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4"/>
                <w:szCs w:val="24"/>
                <w:lang w:val="pt-BR"/>
              </w:rPr>
            </w:pPr>
            <w:r>
              <w:rPr>
                <w:color w:val="auto"/>
                <w:sz w:val="24"/>
                <w:szCs w:val="24"/>
                <w:lang w:val="pt-BR"/>
              </w:rPr>
              <w:t>- Chủ tịch CĐCS (để thực hiện);</w:t>
            </w:r>
          </w:p>
          <w:p w14:paraId="7CDBA701">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8"/>
                <w:szCs w:val="28"/>
                <w:lang w:val="pt-BR"/>
              </w:rPr>
            </w:pPr>
            <w:r>
              <w:rPr>
                <w:color w:val="auto"/>
                <w:sz w:val="24"/>
                <w:szCs w:val="24"/>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8"/>
                <w:szCs w:val="28"/>
                <w:lang w:val="pt-BR"/>
              </w:rPr>
            </w:pPr>
            <w:r>
              <w:rPr>
                <w:b/>
                <w:color w:val="auto"/>
                <w:sz w:val="28"/>
                <w:szCs w:val="28"/>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8"/>
                <w:szCs w:val="28"/>
                <w:lang w:val="pt-BR"/>
              </w:rPr>
            </w:pPr>
            <w:r>
              <w:rPr>
                <w:b/>
                <w:color w:val="auto"/>
                <w:sz w:val="28"/>
                <w:szCs w:val="28"/>
                <w:lang w:val="pt-BR"/>
              </w:rPr>
              <w:t>BÍ THƯ</w:t>
            </w:r>
          </w:p>
          <w:p w14:paraId="40EADC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8"/>
                <w:szCs w:val="28"/>
                <w:lang w:val="pt-BR"/>
              </w:rPr>
            </w:pPr>
            <w:r>
              <w:rPr>
                <w:color w:val="auto"/>
                <w:sz w:val="28"/>
                <w:szCs w:val="28"/>
                <w:lang w:val="pt-BR"/>
              </w:rPr>
              <w:t> </w:t>
            </w:r>
          </w:p>
          <w:p w14:paraId="094B15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8"/>
                <w:szCs w:val="28"/>
                <w:lang w:val="pt-BR"/>
              </w:rPr>
            </w:pP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8"/>
                <w:szCs w:val="28"/>
                <w:lang w:val="pt-BR"/>
              </w:rPr>
            </w:pP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8"/>
                <w:szCs w:val="28"/>
                <w:lang w:val="pt-BR"/>
              </w:rPr>
            </w:pP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8"/>
                <w:szCs w:val="28"/>
                <w:lang w:val="pt-BR"/>
              </w:rPr>
            </w:pPr>
            <w:r>
              <w:rPr>
                <w:rFonts w:hint="default"/>
                <w:color w:val="auto"/>
                <w:sz w:val="28"/>
                <w:szCs w:val="28"/>
                <w:lang w:val="en-US"/>
              </w:rPr>
              <w:t xml:space="preserve">      </w:t>
            </w:r>
            <w:r>
              <w:rPr>
                <w:color w:val="auto"/>
                <w:sz w:val="28"/>
                <w:szCs w:val="28"/>
                <w:lang w:val="pt-BR"/>
              </w:rPr>
              <w:t>Lê Thị Thảo</w:t>
            </w:r>
          </w:p>
        </w:tc>
      </w:tr>
    </w:tbl>
    <w:p w14:paraId="7FC01297">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8"/>
          <w:szCs w:val="28"/>
          <w:lang w:val="pt-BR"/>
        </w:rPr>
      </w:pPr>
    </w:p>
    <w:p w14:paraId="069621EC">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8"/>
          <w:szCs w:val="28"/>
          <w:lang w:val="pt-BR"/>
        </w:rPr>
      </w:pPr>
    </w:p>
    <w:p w14:paraId="5604FC0C">
      <w:pPr>
        <w:rPr>
          <w:color w:val="auto"/>
          <w:lang w:val="pt-BR"/>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E2B84"/>
    <w:multiLevelType w:val="singleLevel"/>
    <w:tmpl w:val="ACCE2B84"/>
    <w:lvl w:ilvl="0" w:tentative="0">
      <w:start w:val="1"/>
      <w:numFmt w:val="upperRoman"/>
      <w:suff w:val="space"/>
      <w:lvlText w:val="%1."/>
      <w:lvlJc w:val="left"/>
    </w:lvl>
  </w:abstractNum>
  <w:abstractNum w:abstractNumId="1">
    <w:nsid w:val="AFB917EE"/>
    <w:multiLevelType w:val="singleLevel"/>
    <w:tmpl w:val="AFB917EE"/>
    <w:lvl w:ilvl="0" w:tentative="0">
      <w:start w:val="1"/>
      <w:numFmt w:val="decimal"/>
      <w:suff w:val="space"/>
      <w:lvlText w:val="%1."/>
      <w:lvlJc w:val="left"/>
      <w:pPr>
        <w:ind w:left="4"/>
      </w:pPr>
      <w:rPr>
        <w:rFonts w:hint="default"/>
        <w:b w:val="0"/>
        <w:bCs w:val="0"/>
      </w:rPr>
    </w:lvl>
  </w:abstractNum>
  <w:abstractNum w:abstractNumId="2">
    <w:nsid w:val="D8D3D631"/>
    <w:multiLevelType w:val="singleLevel"/>
    <w:tmpl w:val="D8D3D631"/>
    <w:lvl w:ilvl="0" w:tentative="0">
      <w:start w:val="2"/>
      <w:numFmt w:val="decimal"/>
      <w:suff w:val="space"/>
      <w:lvlText w:val="%1."/>
      <w:lvlJc w:val="left"/>
    </w:lvl>
  </w:abstractNum>
  <w:abstractNum w:abstractNumId="3">
    <w:nsid w:val="E2386B6F"/>
    <w:multiLevelType w:val="singleLevel"/>
    <w:tmpl w:val="E2386B6F"/>
    <w:lvl w:ilvl="0" w:tentative="0">
      <w:start w:val="8"/>
      <w:numFmt w:val="decimal"/>
      <w:suff w:val="space"/>
      <w:lvlText w:val="%1."/>
      <w:lvlJc w:val="left"/>
    </w:lvl>
  </w:abstractNum>
  <w:abstractNum w:abstractNumId="4">
    <w:nsid w:val="1E070ADC"/>
    <w:multiLevelType w:val="singleLevel"/>
    <w:tmpl w:val="1E070ADC"/>
    <w:lvl w:ilvl="0" w:tentative="0">
      <w:start w:val="2"/>
      <w:numFmt w:val="decimal"/>
      <w:suff w:val="space"/>
      <w:lvlText w:val="%1."/>
      <w:lvlJc w:val="left"/>
      <w:rPr>
        <w:rFonts w:hint="default"/>
        <w:b/>
        <w:bCs/>
      </w:rPr>
    </w:lvl>
  </w:abstractNum>
  <w:abstractNum w:abstractNumId="5">
    <w:nsid w:val="28CEEAE8"/>
    <w:multiLevelType w:val="singleLevel"/>
    <w:tmpl w:val="28CEEAE8"/>
    <w:lvl w:ilvl="0" w:tentative="0">
      <w:start w:val="1"/>
      <w:numFmt w:val="upperRoman"/>
      <w:suff w:val="space"/>
      <w:lvlText w:val="%1."/>
      <w:lvlJc w:val="left"/>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C29A1"/>
    <w:rsid w:val="00182BDA"/>
    <w:rsid w:val="00356039"/>
    <w:rsid w:val="003941F9"/>
    <w:rsid w:val="003B5D10"/>
    <w:rsid w:val="00404317"/>
    <w:rsid w:val="004F03DE"/>
    <w:rsid w:val="00592838"/>
    <w:rsid w:val="005E7228"/>
    <w:rsid w:val="007434DE"/>
    <w:rsid w:val="008271CE"/>
    <w:rsid w:val="008F62C3"/>
    <w:rsid w:val="00B043D6"/>
    <w:rsid w:val="00B40365"/>
    <w:rsid w:val="00C4462D"/>
    <w:rsid w:val="00EB6D96"/>
    <w:rsid w:val="019A362C"/>
    <w:rsid w:val="01C631F6"/>
    <w:rsid w:val="023D413A"/>
    <w:rsid w:val="02541B61"/>
    <w:rsid w:val="02742095"/>
    <w:rsid w:val="032C3DC2"/>
    <w:rsid w:val="03FC0AFB"/>
    <w:rsid w:val="043C3BFF"/>
    <w:rsid w:val="048A5003"/>
    <w:rsid w:val="04965593"/>
    <w:rsid w:val="05157166"/>
    <w:rsid w:val="054B3DBD"/>
    <w:rsid w:val="057F5510"/>
    <w:rsid w:val="058A4BA6"/>
    <w:rsid w:val="082E1CBC"/>
    <w:rsid w:val="082F4DFA"/>
    <w:rsid w:val="0856053C"/>
    <w:rsid w:val="0878647D"/>
    <w:rsid w:val="09E431C6"/>
    <w:rsid w:val="0AF8528D"/>
    <w:rsid w:val="0B80646A"/>
    <w:rsid w:val="0D604782"/>
    <w:rsid w:val="0D7F5F30"/>
    <w:rsid w:val="0DFA10FD"/>
    <w:rsid w:val="0E89077F"/>
    <w:rsid w:val="0FAE784A"/>
    <w:rsid w:val="10D644C2"/>
    <w:rsid w:val="11F644A2"/>
    <w:rsid w:val="128D0B7C"/>
    <w:rsid w:val="13D05D10"/>
    <w:rsid w:val="14AC0B76"/>
    <w:rsid w:val="14C2659D"/>
    <w:rsid w:val="14ED2C64"/>
    <w:rsid w:val="14F5076F"/>
    <w:rsid w:val="14FE0980"/>
    <w:rsid w:val="16363F00"/>
    <w:rsid w:val="166E2C6E"/>
    <w:rsid w:val="16C70F04"/>
    <w:rsid w:val="17126D66"/>
    <w:rsid w:val="179C6CCA"/>
    <w:rsid w:val="17D649EE"/>
    <w:rsid w:val="17F83B61"/>
    <w:rsid w:val="1838494B"/>
    <w:rsid w:val="18825CC3"/>
    <w:rsid w:val="19A603A4"/>
    <w:rsid w:val="1A9731B0"/>
    <w:rsid w:val="1ADB711C"/>
    <w:rsid w:val="1B2A271F"/>
    <w:rsid w:val="1C101718"/>
    <w:rsid w:val="1C401CB5"/>
    <w:rsid w:val="1C6C4030"/>
    <w:rsid w:val="1C92426F"/>
    <w:rsid w:val="1CB30F21"/>
    <w:rsid w:val="1D166A47"/>
    <w:rsid w:val="1D740FDF"/>
    <w:rsid w:val="1FE365A1"/>
    <w:rsid w:val="209F0212"/>
    <w:rsid w:val="2124626D"/>
    <w:rsid w:val="22D55C33"/>
    <w:rsid w:val="236643F7"/>
    <w:rsid w:val="237038B3"/>
    <w:rsid w:val="242B0763"/>
    <w:rsid w:val="24A65394"/>
    <w:rsid w:val="24A813F5"/>
    <w:rsid w:val="24AD51E2"/>
    <w:rsid w:val="254E7348"/>
    <w:rsid w:val="278B23EE"/>
    <w:rsid w:val="27C97CD5"/>
    <w:rsid w:val="27DD6975"/>
    <w:rsid w:val="280A3B62"/>
    <w:rsid w:val="28233296"/>
    <w:rsid w:val="282C66F4"/>
    <w:rsid w:val="28370309"/>
    <w:rsid w:val="29496ECC"/>
    <w:rsid w:val="2A226BAF"/>
    <w:rsid w:val="2AD33150"/>
    <w:rsid w:val="2B016F96"/>
    <w:rsid w:val="2B421205"/>
    <w:rsid w:val="2B5C5632"/>
    <w:rsid w:val="2BD9047F"/>
    <w:rsid w:val="2C6538E6"/>
    <w:rsid w:val="2C6922ED"/>
    <w:rsid w:val="2DCA53AC"/>
    <w:rsid w:val="2DF43FF2"/>
    <w:rsid w:val="2E9A5A84"/>
    <w:rsid w:val="30CB701E"/>
    <w:rsid w:val="31A15D7C"/>
    <w:rsid w:val="32F9221F"/>
    <w:rsid w:val="34502058"/>
    <w:rsid w:val="348A543F"/>
    <w:rsid w:val="35AD209F"/>
    <w:rsid w:val="361374C5"/>
    <w:rsid w:val="3637097E"/>
    <w:rsid w:val="367904EE"/>
    <w:rsid w:val="36C83AF0"/>
    <w:rsid w:val="37034BCF"/>
    <w:rsid w:val="377C1015"/>
    <w:rsid w:val="388F565A"/>
    <w:rsid w:val="38E350E4"/>
    <w:rsid w:val="39106EAD"/>
    <w:rsid w:val="39255B4E"/>
    <w:rsid w:val="39EE5CF0"/>
    <w:rsid w:val="39FC5BB1"/>
    <w:rsid w:val="3A1741DD"/>
    <w:rsid w:val="3A840F8D"/>
    <w:rsid w:val="3BAD1CF4"/>
    <w:rsid w:val="3BBE52ED"/>
    <w:rsid w:val="3BC80320"/>
    <w:rsid w:val="3C317D4F"/>
    <w:rsid w:val="3C512802"/>
    <w:rsid w:val="3C9C64EF"/>
    <w:rsid w:val="3D5B0736"/>
    <w:rsid w:val="3D5C61B8"/>
    <w:rsid w:val="3F5F4684"/>
    <w:rsid w:val="40C81A57"/>
    <w:rsid w:val="412A6279"/>
    <w:rsid w:val="4141261B"/>
    <w:rsid w:val="41636052"/>
    <w:rsid w:val="41DB2819"/>
    <w:rsid w:val="43B86527"/>
    <w:rsid w:val="44981418"/>
    <w:rsid w:val="453A31A0"/>
    <w:rsid w:val="455F626B"/>
    <w:rsid w:val="46BC589A"/>
    <w:rsid w:val="470C691E"/>
    <w:rsid w:val="47467493"/>
    <w:rsid w:val="48D17504"/>
    <w:rsid w:val="4A4A4B72"/>
    <w:rsid w:val="4A6504DB"/>
    <w:rsid w:val="4ACF4DCB"/>
    <w:rsid w:val="4B8D0681"/>
    <w:rsid w:val="4CB229E2"/>
    <w:rsid w:val="4CC90409"/>
    <w:rsid w:val="4D1B6B8E"/>
    <w:rsid w:val="4DB07082"/>
    <w:rsid w:val="4E03108A"/>
    <w:rsid w:val="4E5E3D22"/>
    <w:rsid w:val="4EE748AB"/>
    <w:rsid w:val="50000ED0"/>
    <w:rsid w:val="501F5F01"/>
    <w:rsid w:val="50203983"/>
    <w:rsid w:val="50F70163"/>
    <w:rsid w:val="52386093"/>
    <w:rsid w:val="53563145"/>
    <w:rsid w:val="53630D86"/>
    <w:rsid w:val="541E0990"/>
    <w:rsid w:val="55FE3424"/>
    <w:rsid w:val="56031AAA"/>
    <w:rsid w:val="561B7151"/>
    <w:rsid w:val="563C6FA9"/>
    <w:rsid w:val="567E3972"/>
    <w:rsid w:val="568E7490"/>
    <w:rsid w:val="56C4796A"/>
    <w:rsid w:val="56FD5545"/>
    <w:rsid w:val="582C5C37"/>
    <w:rsid w:val="583120BF"/>
    <w:rsid w:val="58A23677"/>
    <w:rsid w:val="5936196D"/>
    <w:rsid w:val="59F00D9B"/>
    <w:rsid w:val="5B206F0E"/>
    <w:rsid w:val="5B94144C"/>
    <w:rsid w:val="5BC1388C"/>
    <w:rsid w:val="5BED0BE1"/>
    <w:rsid w:val="5C052A04"/>
    <w:rsid w:val="5C3B2EDE"/>
    <w:rsid w:val="5DE24514"/>
    <w:rsid w:val="5F0C077E"/>
    <w:rsid w:val="60A24097"/>
    <w:rsid w:val="60B22133"/>
    <w:rsid w:val="611E5AAD"/>
    <w:rsid w:val="624F75D6"/>
    <w:rsid w:val="63320ECD"/>
    <w:rsid w:val="637067B4"/>
    <w:rsid w:val="638679DD"/>
    <w:rsid w:val="63DA25E0"/>
    <w:rsid w:val="65AE7F5D"/>
    <w:rsid w:val="65C63B99"/>
    <w:rsid w:val="663C214A"/>
    <w:rsid w:val="68076E37"/>
    <w:rsid w:val="69526E59"/>
    <w:rsid w:val="6ACA31C3"/>
    <w:rsid w:val="6B7113D2"/>
    <w:rsid w:val="6BC22528"/>
    <w:rsid w:val="6C9327AE"/>
    <w:rsid w:val="6D5118E8"/>
    <w:rsid w:val="6E0C6798"/>
    <w:rsid w:val="6FA02431"/>
    <w:rsid w:val="6FAD1747"/>
    <w:rsid w:val="6FD16484"/>
    <w:rsid w:val="70932CBE"/>
    <w:rsid w:val="72210599"/>
    <w:rsid w:val="72621C35"/>
    <w:rsid w:val="726E12CB"/>
    <w:rsid w:val="726F0F4A"/>
    <w:rsid w:val="727F6FE6"/>
    <w:rsid w:val="72F44A27"/>
    <w:rsid w:val="75024B07"/>
    <w:rsid w:val="757E1ED2"/>
    <w:rsid w:val="762A1FA7"/>
    <w:rsid w:val="76A9033B"/>
    <w:rsid w:val="77247C84"/>
    <w:rsid w:val="77CC3E75"/>
    <w:rsid w:val="77F834E0"/>
    <w:rsid w:val="78F753F5"/>
    <w:rsid w:val="7B8F7843"/>
    <w:rsid w:val="7C0D3A1B"/>
    <w:rsid w:val="7CEE4561"/>
    <w:rsid w:val="7D934205"/>
    <w:rsid w:val="7DAB46BB"/>
    <w:rsid w:val="7E8B75AC"/>
    <w:rsid w:val="7F17496E"/>
    <w:rsid w:val="7FBC31A1"/>
    <w:rsid w:val="7FCD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sz w:val="24"/>
      <w:szCs w:val="24"/>
    </w:rPr>
  </w:style>
  <w:style w:type="table" w:styleId="5">
    <w:name w:val="Table Grid"/>
    <w:basedOn w:val="3"/>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1356</Words>
  <Characters>7731</Characters>
  <Lines>64</Lines>
  <Paragraphs>18</Paragraphs>
  <TotalTime>12</TotalTime>
  <ScaleCrop>false</ScaleCrop>
  <LinksUpToDate>false</LinksUpToDate>
  <CharactersWithSpaces>9069</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2024-09-09T15:16:43Z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38F3D8E7F12F4AEDBBBBC33C2D084757_12</vt:lpwstr>
  </property>
</Properties>
</file>