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49EA9" w14:textId="108B2097" w:rsidR="006676CA" w:rsidRPr="00261764" w:rsidRDefault="00261764" w:rsidP="00C4051E">
      <w:pPr>
        <w:shd w:val="clear" w:color="auto" w:fill="FFFFFF"/>
        <w:spacing w:after="0" w:line="234" w:lineRule="atLeast"/>
        <w:rPr>
          <w:rFonts w:eastAsia="Times New Roman" w:cs="Times New Roman"/>
          <w:b/>
          <w:bCs/>
          <w:color w:val="000000"/>
          <w:sz w:val="26"/>
          <w:szCs w:val="26"/>
        </w:rPr>
      </w:pPr>
      <w:bookmarkStart w:id="0" w:name="loai_2"/>
      <w:r>
        <w:rPr>
          <w:rFonts w:eastAsia="Times New Roman" w:cs="Times New Roman"/>
          <w:b/>
          <w:bCs/>
          <w:color w:val="000000"/>
          <w:sz w:val="26"/>
          <w:szCs w:val="26"/>
        </w:rPr>
        <w:t xml:space="preserve"> </w:t>
      </w:r>
      <w:r w:rsidR="006676CA" w:rsidRPr="00261764">
        <w:rPr>
          <w:rFonts w:eastAsia="Times New Roman" w:cs="Times New Roman"/>
          <w:b/>
          <w:bCs/>
          <w:color w:val="000000"/>
          <w:sz w:val="26"/>
          <w:szCs w:val="26"/>
        </w:rPr>
        <w:t xml:space="preserve"> </w:t>
      </w:r>
      <w:r>
        <w:rPr>
          <w:rFonts w:eastAsia="Times New Roman" w:cs="Times New Roman"/>
          <w:b/>
          <w:bCs/>
          <w:color w:val="000000"/>
          <w:sz w:val="26"/>
          <w:szCs w:val="26"/>
        </w:rPr>
        <w:t xml:space="preserve"> </w:t>
      </w:r>
      <w:r w:rsidR="006676CA" w:rsidRPr="00261764">
        <w:rPr>
          <w:rFonts w:eastAsia="Times New Roman" w:cs="Times New Roman"/>
          <w:b/>
          <w:bCs/>
          <w:color w:val="000000"/>
          <w:sz w:val="26"/>
          <w:szCs w:val="26"/>
        </w:rPr>
        <w:t>UBND HUYỆN HÓC MÔN</w:t>
      </w:r>
      <w:r w:rsidR="005D2D1A">
        <w:rPr>
          <w:rFonts w:eastAsia="Times New Roman" w:cs="Times New Roman"/>
          <w:b/>
          <w:bCs/>
          <w:color w:val="000000"/>
          <w:sz w:val="26"/>
          <w:szCs w:val="26"/>
        </w:rPr>
        <w:tab/>
      </w:r>
      <w:r w:rsidR="005D2D1A">
        <w:rPr>
          <w:rFonts w:eastAsia="Times New Roman" w:cs="Times New Roman"/>
          <w:b/>
          <w:bCs/>
          <w:color w:val="000000"/>
          <w:sz w:val="26"/>
          <w:szCs w:val="26"/>
        </w:rPr>
        <w:tab/>
        <w:t>CỘNG HÒA XÃ HỘI CHỦ NGHĨA VIỆT NAM</w:t>
      </w:r>
    </w:p>
    <w:p w14:paraId="2A376AA0" w14:textId="6C9E89B1" w:rsidR="00C4051E" w:rsidRPr="00261764" w:rsidRDefault="00C4051E" w:rsidP="00C4051E">
      <w:pPr>
        <w:shd w:val="clear" w:color="auto" w:fill="FFFFFF"/>
        <w:spacing w:after="0" w:line="234" w:lineRule="atLeast"/>
        <w:rPr>
          <w:rFonts w:eastAsia="Times New Roman" w:cs="Times New Roman"/>
          <w:b/>
          <w:bCs/>
          <w:color w:val="000000"/>
          <w:sz w:val="26"/>
          <w:szCs w:val="26"/>
        </w:rPr>
      </w:pPr>
      <w:r w:rsidRPr="00261764">
        <w:rPr>
          <w:rFonts w:eastAsia="Times New Roman" w:cs="Times New Roman"/>
          <w:b/>
          <w:bCs/>
          <w:color w:val="000000"/>
          <w:sz w:val="26"/>
          <w:szCs w:val="26"/>
        </w:rPr>
        <w:t xml:space="preserve">TRƯỜNG THCS </w:t>
      </w:r>
      <w:r w:rsidR="006676CA" w:rsidRPr="00261764">
        <w:rPr>
          <w:rFonts w:eastAsia="Times New Roman" w:cs="Times New Roman"/>
          <w:b/>
          <w:bCs/>
          <w:color w:val="000000"/>
          <w:sz w:val="26"/>
          <w:szCs w:val="26"/>
        </w:rPr>
        <w:t>ĐỖ VĂN DẬY</w:t>
      </w:r>
      <w:r w:rsidR="005D2D1A">
        <w:rPr>
          <w:rFonts w:eastAsia="Times New Roman" w:cs="Times New Roman"/>
          <w:b/>
          <w:bCs/>
          <w:color w:val="000000"/>
          <w:sz w:val="26"/>
          <w:szCs w:val="26"/>
        </w:rPr>
        <w:tab/>
      </w:r>
      <w:r w:rsidR="005D2D1A">
        <w:rPr>
          <w:rFonts w:eastAsia="Times New Roman" w:cs="Times New Roman"/>
          <w:b/>
          <w:bCs/>
          <w:color w:val="000000"/>
          <w:sz w:val="26"/>
          <w:szCs w:val="26"/>
        </w:rPr>
        <w:tab/>
        <w:t>Độc lập – Tự do – Hạnh phúc</w:t>
      </w:r>
    </w:p>
    <w:p w14:paraId="2B023C91" w14:textId="1FDEEE99" w:rsidR="00C4051E" w:rsidRPr="00261764" w:rsidRDefault="005D2D1A" w:rsidP="00C4051E">
      <w:pPr>
        <w:shd w:val="clear" w:color="auto" w:fill="FFFFFF"/>
        <w:spacing w:after="0" w:line="234" w:lineRule="atLeast"/>
        <w:rPr>
          <w:rFonts w:eastAsia="Times New Roman" w:cs="Times New Roman"/>
          <w:b/>
          <w:bCs/>
          <w:color w:val="000000"/>
          <w:sz w:val="26"/>
          <w:szCs w:val="26"/>
        </w:rPr>
      </w:pPr>
      <w:r>
        <w:rPr>
          <w:rFonts w:eastAsia="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4674321B" wp14:editId="184340AD">
                <wp:simplePos x="0" y="0"/>
                <wp:positionH relativeFrom="column">
                  <wp:posOffset>3258820</wp:posOffset>
                </wp:positionH>
                <wp:positionV relativeFrom="paragraph">
                  <wp:posOffset>17780</wp:posOffset>
                </wp:positionV>
                <wp:extent cx="1903228"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19032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71BFA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6.6pt,1.4pt" to="406.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57sQEAANQDAAAOAAAAZHJzL2Uyb0RvYy54bWysU01v2zAMvQ/ofxB0b+Skw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" strokecolor="black [3213]" strokeweight=".5pt">
                <v:stroke joinstyle="miter"/>
              </v:line>
            </w:pict>
          </mc:Fallback>
        </mc:AlternateContent>
      </w:r>
      <w:r w:rsidR="00261764">
        <w:rPr>
          <w:rFonts w:eastAsia="Times New Roman" w:cs="Times New Roman"/>
          <w:b/>
          <w:bCs/>
          <w:noProof/>
          <w:color w:val="000000"/>
          <w:sz w:val="26"/>
          <w:szCs w:val="26"/>
        </w:rPr>
        <mc:AlternateContent>
          <mc:Choice Requires="wps">
            <w:drawing>
              <wp:anchor distT="0" distB="0" distL="114300" distR="114300" simplePos="0" relativeHeight="251657216" behindDoc="0" locked="0" layoutInCell="1" allowOverlap="1" wp14:anchorId="3ECAF5E1" wp14:editId="0B478C37">
                <wp:simplePos x="0" y="0"/>
                <wp:positionH relativeFrom="column">
                  <wp:posOffset>182718</wp:posOffset>
                </wp:positionH>
                <wp:positionV relativeFrom="paragraph">
                  <wp:posOffset>8255</wp:posOffset>
                </wp:positionV>
                <wp:extent cx="1903228"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9032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8111CD"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4pt,.65pt" to="164.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57sQEAANQDAAAOAAAAZHJzL2Uyb0RvYy54bWysU01v2zAMvQ/ofxB0b+Skw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" strokecolor="black [3213]" strokeweight=".5pt">
                <v:stroke joinstyle="miter"/>
              </v:line>
            </w:pict>
          </mc:Fallback>
        </mc:AlternateContent>
      </w:r>
    </w:p>
    <w:p w14:paraId="0FDA423F" w14:textId="77777777" w:rsidR="00511FD5" w:rsidRPr="00261764" w:rsidRDefault="00511FD5" w:rsidP="00C4051E">
      <w:pPr>
        <w:shd w:val="clear" w:color="auto" w:fill="FFFFFF"/>
        <w:spacing w:after="0" w:line="234" w:lineRule="atLeast"/>
        <w:ind w:left="3600" w:firstLine="720"/>
        <w:jc w:val="center"/>
        <w:rPr>
          <w:rFonts w:eastAsia="Times New Roman" w:cs="Times New Roman"/>
          <w:i/>
          <w:iCs/>
          <w:color w:val="000000"/>
          <w:sz w:val="26"/>
          <w:szCs w:val="26"/>
        </w:rPr>
      </w:pPr>
    </w:p>
    <w:p w14:paraId="432C2DDF" w14:textId="41560419" w:rsidR="00CE37B8" w:rsidRPr="00505943" w:rsidRDefault="00C4051E" w:rsidP="00CE37B8">
      <w:pPr>
        <w:shd w:val="clear" w:color="auto" w:fill="FFFFFF"/>
        <w:spacing w:after="0" w:line="276" w:lineRule="auto"/>
        <w:jc w:val="center"/>
        <w:rPr>
          <w:rFonts w:eastAsia="Times New Roman" w:cs="Times New Roman"/>
          <w:b/>
          <w:color w:val="000000"/>
          <w:sz w:val="30"/>
          <w:szCs w:val="30"/>
        </w:rPr>
      </w:pPr>
      <w:r w:rsidRPr="00505943">
        <w:rPr>
          <w:rFonts w:eastAsia="Times New Roman" w:cs="Times New Roman"/>
          <w:b/>
          <w:bCs/>
          <w:color w:val="000000"/>
          <w:sz w:val="30"/>
          <w:szCs w:val="30"/>
          <w:lang w:val="vi-VN"/>
        </w:rPr>
        <w:t>DANH MỤC</w:t>
      </w:r>
      <w:bookmarkStart w:id="1" w:name="loai_2_name"/>
      <w:bookmarkEnd w:id="0"/>
      <w:r w:rsidR="00CE37B8" w:rsidRPr="00505943">
        <w:rPr>
          <w:rFonts w:eastAsia="Times New Roman" w:cs="Times New Roman"/>
          <w:color w:val="000000"/>
          <w:sz w:val="30"/>
          <w:szCs w:val="30"/>
        </w:rPr>
        <w:t xml:space="preserve"> </w:t>
      </w:r>
      <w:r w:rsidRPr="00505943">
        <w:rPr>
          <w:rFonts w:eastAsia="Times New Roman" w:cs="Times New Roman"/>
          <w:b/>
          <w:color w:val="000000"/>
          <w:sz w:val="30"/>
          <w:szCs w:val="30"/>
          <w:lang w:val="vi-VN"/>
        </w:rPr>
        <w:t>SÁC</w:t>
      </w:r>
      <w:bookmarkStart w:id="2" w:name="_GoBack"/>
      <w:bookmarkEnd w:id="2"/>
      <w:r w:rsidRPr="00505943">
        <w:rPr>
          <w:rFonts w:eastAsia="Times New Roman" w:cs="Times New Roman"/>
          <w:b/>
          <w:color w:val="000000"/>
          <w:sz w:val="30"/>
          <w:szCs w:val="30"/>
          <w:lang w:val="vi-VN"/>
        </w:rPr>
        <w:t xml:space="preserve">H GIÁO KHOA LỚP </w:t>
      </w:r>
      <w:r w:rsidR="005F5CA9">
        <w:rPr>
          <w:rFonts w:eastAsia="Times New Roman" w:cs="Times New Roman"/>
          <w:b/>
          <w:color w:val="000000"/>
          <w:sz w:val="30"/>
          <w:szCs w:val="30"/>
        </w:rPr>
        <w:t>8</w:t>
      </w:r>
      <w:r w:rsidRPr="00505943">
        <w:rPr>
          <w:rFonts w:eastAsia="Times New Roman" w:cs="Times New Roman"/>
          <w:b/>
          <w:color w:val="000000"/>
          <w:sz w:val="30"/>
          <w:szCs w:val="30"/>
          <w:lang w:val="vi-VN"/>
        </w:rPr>
        <w:t xml:space="preserve"> </w:t>
      </w:r>
    </w:p>
    <w:p w14:paraId="4935AC43" w14:textId="1C6F100C" w:rsidR="00D2749F" w:rsidRPr="00CE37B8" w:rsidRDefault="009920F1" w:rsidP="00CE37B8">
      <w:pPr>
        <w:shd w:val="clear" w:color="auto" w:fill="FFFFFF"/>
        <w:spacing w:after="0" w:line="276" w:lineRule="auto"/>
        <w:jc w:val="center"/>
        <w:rPr>
          <w:rFonts w:eastAsia="Times New Roman" w:cs="Times New Roman"/>
          <w:color w:val="000000"/>
          <w:sz w:val="26"/>
          <w:szCs w:val="26"/>
        </w:rPr>
      </w:pPr>
      <w:r>
        <w:rPr>
          <w:rFonts w:eastAsia="Times New Roman" w:cs="Times New Roman"/>
          <w:b/>
          <w:color w:val="000000"/>
          <w:sz w:val="26"/>
          <w:szCs w:val="26"/>
        </w:rPr>
        <w:t xml:space="preserve"> </w:t>
      </w:r>
      <w:r w:rsidR="00C4051E" w:rsidRPr="00261764">
        <w:rPr>
          <w:rFonts w:eastAsia="Times New Roman" w:cs="Times New Roman"/>
          <w:b/>
          <w:color w:val="000000"/>
          <w:sz w:val="26"/>
          <w:szCs w:val="26"/>
          <w:lang w:val="vi-VN"/>
        </w:rPr>
        <w:t xml:space="preserve">SỬ DỤNG </w:t>
      </w:r>
      <w:bookmarkEnd w:id="1"/>
      <w:r w:rsidR="006676CA" w:rsidRPr="00261764">
        <w:rPr>
          <w:rFonts w:eastAsia="Times New Roman" w:cs="Times New Roman"/>
          <w:b/>
          <w:color w:val="000000"/>
          <w:sz w:val="26"/>
          <w:szCs w:val="26"/>
        </w:rPr>
        <w:t xml:space="preserve">TỪ NĂM </w:t>
      </w:r>
      <w:r w:rsidR="00D2749F">
        <w:rPr>
          <w:rFonts w:eastAsia="Times New Roman" w:cs="Times New Roman"/>
          <w:b/>
          <w:color w:val="000000"/>
          <w:sz w:val="26"/>
          <w:szCs w:val="26"/>
        </w:rPr>
        <w:t xml:space="preserve">HỌC </w:t>
      </w:r>
      <w:r w:rsidR="006676CA" w:rsidRPr="00261764">
        <w:rPr>
          <w:rFonts w:eastAsia="Times New Roman" w:cs="Times New Roman"/>
          <w:b/>
          <w:color w:val="000000"/>
          <w:sz w:val="26"/>
          <w:szCs w:val="26"/>
        </w:rPr>
        <w:t>202</w:t>
      </w:r>
      <w:r w:rsidR="005F5CA9">
        <w:rPr>
          <w:rFonts w:eastAsia="Times New Roman" w:cs="Times New Roman"/>
          <w:b/>
          <w:color w:val="000000"/>
          <w:sz w:val="26"/>
          <w:szCs w:val="26"/>
        </w:rPr>
        <w:t>3</w:t>
      </w:r>
      <w:r w:rsidR="006676CA" w:rsidRPr="00261764">
        <w:rPr>
          <w:rFonts w:eastAsia="Times New Roman" w:cs="Times New Roman"/>
          <w:b/>
          <w:color w:val="000000"/>
          <w:sz w:val="26"/>
          <w:szCs w:val="26"/>
        </w:rPr>
        <w:t xml:space="preserve"> – 202</w:t>
      </w:r>
      <w:r w:rsidR="005F5CA9">
        <w:rPr>
          <w:rFonts w:eastAsia="Times New Roman" w:cs="Times New Roman"/>
          <w:b/>
          <w:color w:val="000000"/>
          <w:sz w:val="26"/>
          <w:szCs w:val="26"/>
        </w:rPr>
        <w:t>4</w:t>
      </w:r>
      <w:r w:rsidR="006676CA" w:rsidRPr="00261764">
        <w:rPr>
          <w:rFonts w:eastAsia="Times New Roman" w:cs="Times New Roman"/>
          <w:b/>
          <w:color w:val="000000"/>
          <w:sz w:val="26"/>
          <w:szCs w:val="26"/>
        </w:rPr>
        <w:t xml:space="preserve"> </w:t>
      </w:r>
      <w:r>
        <w:rPr>
          <w:rFonts w:eastAsia="Times New Roman" w:cs="Times New Roman"/>
          <w:b/>
          <w:color w:val="000000"/>
          <w:sz w:val="26"/>
          <w:szCs w:val="26"/>
        </w:rPr>
        <w:t>TẠI TRƯỜNG THCS ĐỖ VĂN DẬY</w:t>
      </w:r>
    </w:p>
    <w:p w14:paraId="2B1E5564" w14:textId="7D1ABDE1" w:rsidR="00C4051E" w:rsidRPr="00261764" w:rsidRDefault="00C4051E" w:rsidP="00D2749F">
      <w:pPr>
        <w:shd w:val="clear" w:color="auto" w:fill="FFFFFF"/>
        <w:spacing w:after="0" w:line="276" w:lineRule="auto"/>
        <w:jc w:val="center"/>
        <w:rPr>
          <w:rFonts w:eastAsia="Times New Roman" w:cs="Times New Roman"/>
          <w:i/>
          <w:iCs/>
          <w:color w:val="000000"/>
          <w:sz w:val="26"/>
          <w:szCs w:val="26"/>
        </w:rPr>
      </w:pPr>
      <w:r w:rsidRPr="00261764">
        <w:rPr>
          <w:rFonts w:eastAsia="Times New Roman" w:cs="Times New Roman"/>
          <w:i/>
          <w:iCs/>
          <w:color w:val="000000"/>
          <w:sz w:val="26"/>
          <w:szCs w:val="26"/>
          <w:lang w:val="vi-VN"/>
        </w:rPr>
        <w:t>(</w:t>
      </w:r>
      <w:r w:rsidR="006676CA" w:rsidRPr="00261764">
        <w:rPr>
          <w:rFonts w:eastAsia="Times New Roman" w:cs="Times New Roman"/>
          <w:i/>
          <w:iCs/>
          <w:color w:val="000000"/>
          <w:sz w:val="26"/>
          <w:szCs w:val="26"/>
        </w:rPr>
        <w:t>Ban hành</w:t>
      </w:r>
      <w:r w:rsidRPr="00261764">
        <w:rPr>
          <w:rFonts w:eastAsia="Times New Roman" w:cs="Times New Roman"/>
          <w:i/>
          <w:iCs/>
          <w:color w:val="000000"/>
          <w:sz w:val="26"/>
          <w:szCs w:val="26"/>
          <w:lang w:val="vi-VN"/>
        </w:rPr>
        <w:t xml:space="preserve"> kèm theo Quyết định số </w:t>
      </w:r>
      <w:r w:rsidR="005F5CA9">
        <w:rPr>
          <w:rFonts w:eastAsia="Times New Roman" w:cs="Times New Roman"/>
          <w:i/>
          <w:iCs/>
          <w:color w:val="000000"/>
          <w:sz w:val="26"/>
          <w:szCs w:val="26"/>
        </w:rPr>
        <w:t>1712</w:t>
      </w:r>
      <w:r w:rsidR="006676CA" w:rsidRPr="00261764">
        <w:rPr>
          <w:rFonts w:eastAsia="Times New Roman" w:cs="Times New Roman"/>
          <w:i/>
          <w:iCs/>
          <w:color w:val="000000"/>
          <w:sz w:val="26"/>
          <w:szCs w:val="26"/>
          <w:lang w:val="vi-VN"/>
        </w:rPr>
        <w:t>/QĐ-</w:t>
      </w:r>
      <w:r w:rsidR="006676CA" w:rsidRPr="00261764">
        <w:rPr>
          <w:rFonts w:eastAsia="Times New Roman" w:cs="Times New Roman"/>
          <w:i/>
          <w:iCs/>
          <w:color w:val="000000"/>
          <w:sz w:val="26"/>
          <w:szCs w:val="26"/>
        </w:rPr>
        <w:t>UBND</w:t>
      </w:r>
      <w:r w:rsidRPr="00261764">
        <w:rPr>
          <w:rFonts w:eastAsia="Times New Roman" w:cs="Times New Roman"/>
          <w:i/>
          <w:iCs/>
          <w:color w:val="000000"/>
          <w:sz w:val="26"/>
          <w:szCs w:val="26"/>
          <w:lang w:val="vi-VN"/>
        </w:rPr>
        <w:t xml:space="preserve"> ngày </w:t>
      </w:r>
      <w:r w:rsidR="005F5CA9">
        <w:rPr>
          <w:rFonts w:eastAsia="Times New Roman" w:cs="Times New Roman"/>
          <w:i/>
          <w:iCs/>
          <w:color w:val="000000"/>
          <w:sz w:val="26"/>
          <w:szCs w:val="26"/>
        </w:rPr>
        <w:t>05</w:t>
      </w:r>
      <w:r w:rsidRPr="00261764">
        <w:rPr>
          <w:rFonts w:eastAsia="Times New Roman" w:cs="Times New Roman"/>
          <w:i/>
          <w:iCs/>
          <w:color w:val="000000"/>
          <w:sz w:val="26"/>
          <w:szCs w:val="26"/>
        </w:rPr>
        <w:t> </w:t>
      </w:r>
      <w:r w:rsidR="006676CA" w:rsidRPr="00261764">
        <w:rPr>
          <w:rFonts w:eastAsia="Times New Roman" w:cs="Times New Roman"/>
          <w:i/>
          <w:iCs/>
          <w:color w:val="000000"/>
          <w:sz w:val="26"/>
          <w:szCs w:val="26"/>
          <w:lang w:val="vi-VN"/>
        </w:rPr>
        <w:t>tháng 0</w:t>
      </w:r>
      <w:r w:rsidR="005F5CA9">
        <w:rPr>
          <w:rFonts w:eastAsia="Times New Roman" w:cs="Times New Roman"/>
          <w:i/>
          <w:iCs/>
          <w:color w:val="000000"/>
          <w:sz w:val="26"/>
          <w:szCs w:val="26"/>
        </w:rPr>
        <w:t>5</w:t>
      </w:r>
      <w:r w:rsidRPr="00261764">
        <w:rPr>
          <w:rFonts w:eastAsia="Times New Roman" w:cs="Times New Roman"/>
          <w:i/>
          <w:iCs/>
          <w:color w:val="000000"/>
          <w:sz w:val="26"/>
          <w:szCs w:val="26"/>
          <w:lang w:val="vi-VN"/>
        </w:rPr>
        <w:t xml:space="preserve"> năm 202</w:t>
      </w:r>
      <w:r w:rsidR="005F5CA9">
        <w:rPr>
          <w:rFonts w:eastAsia="Times New Roman" w:cs="Times New Roman"/>
          <w:i/>
          <w:iCs/>
          <w:color w:val="000000"/>
          <w:sz w:val="26"/>
          <w:szCs w:val="26"/>
        </w:rPr>
        <w:t>3</w:t>
      </w:r>
      <w:r w:rsidRPr="00261764">
        <w:rPr>
          <w:rFonts w:eastAsia="Times New Roman" w:cs="Times New Roman"/>
          <w:i/>
          <w:iCs/>
          <w:color w:val="000000"/>
          <w:sz w:val="26"/>
          <w:szCs w:val="26"/>
          <w:lang w:val="vi-VN"/>
        </w:rPr>
        <w:t xml:space="preserve"> của </w:t>
      </w:r>
      <w:r w:rsidR="006676CA" w:rsidRPr="00261764">
        <w:rPr>
          <w:rFonts w:eastAsia="Times New Roman" w:cs="Times New Roman"/>
          <w:i/>
          <w:iCs/>
          <w:color w:val="000000"/>
          <w:sz w:val="26"/>
          <w:szCs w:val="26"/>
        </w:rPr>
        <w:t>Chủ tịch Ủy ban nhân dân Thành phố Hồ Chí Minh</w:t>
      </w:r>
      <w:r w:rsidRPr="00261764">
        <w:rPr>
          <w:rFonts w:eastAsia="Times New Roman" w:cs="Times New Roman"/>
          <w:i/>
          <w:iCs/>
          <w:color w:val="000000"/>
          <w:sz w:val="26"/>
          <w:szCs w:val="26"/>
          <w:lang w:val="vi-VN"/>
        </w:rPr>
        <w:t>)</w:t>
      </w:r>
    </w:p>
    <w:p w14:paraId="45BEA901" w14:textId="77777777" w:rsidR="00261764" w:rsidRPr="00261764" w:rsidRDefault="00261764" w:rsidP="00C4051E">
      <w:pPr>
        <w:shd w:val="clear" w:color="auto" w:fill="FFFFFF"/>
        <w:spacing w:after="0" w:line="234" w:lineRule="atLeast"/>
        <w:jc w:val="center"/>
        <w:rPr>
          <w:rFonts w:eastAsia="Times New Roman" w:cs="Times New Roman"/>
          <w:i/>
          <w:iCs/>
          <w:color w:val="000000"/>
          <w:sz w:val="26"/>
          <w:szCs w:val="26"/>
        </w:rPr>
      </w:pPr>
    </w:p>
    <w:tbl>
      <w:tblPr>
        <w:tblW w:w="5088" w:type="pct"/>
        <w:tblCellMar>
          <w:left w:w="0" w:type="dxa"/>
          <w:right w:w="0" w:type="dxa"/>
        </w:tblCellMar>
        <w:tblLook w:val="0000" w:firstRow="0" w:lastRow="0" w:firstColumn="0" w:lastColumn="0" w:noHBand="0" w:noVBand="0"/>
      </w:tblPr>
      <w:tblGrid>
        <w:gridCol w:w="734"/>
        <w:gridCol w:w="2007"/>
        <w:gridCol w:w="5596"/>
        <w:gridCol w:w="2139"/>
      </w:tblGrid>
      <w:tr w:rsidR="00384519" w14:paraId="4F24450A" w14:textId="77777777" w:rsidTr="00875E0C">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C45911" w:themeFill="accent2" w:themeFillShade="BF"/>
            <w:tcMar>
              <w:top w:w="0" w:type="dxa"/>
              <w:left w:w="115" w:type="dxa"/>
              <w:bottom w:w="0" w:type="dxa"/>
              <w:right w:w="115" w:type="dxa"/>
            </w:tcMar>
            <w:vAlign w:val="center"/>
          </w:tcPr>
          <w:p w14:paraId="72758938" w14:textId="77777777" w:rsidR="00384519" w:rsidRPr="000F42AC" w:rsidRDefault="00384519" w:rsidP="005E2CD5">
            <w:pPr>
              <w:spacing w:before="120" w:after="0"/>
              <w:jc w:val="center"/>
              <w:rPr>
                <w:b/>
                <w:bCs/>
                <w:sz w:val="32"/>
                <w:szCs w:val="26"/>
              </w:rPr>
            </w:pPr>
            <w:r w:rsidRPr="000F42AC">
              <w:rPr>
                <w:b/>
                <w:bCs/>
                <w:sz w:val="32"/>
                <w:szCs w:val="26"/>
                <w:lang w:val="vi-VN" w:eastAsia="vi-VN"/>
              </w:rPr>
              <w:t>TT</w:t>
            </w:r>
          </w:p>
        </w:tc>
        <w:tc>
          <w:tcPr>
            <w:tcW w:w="958" w:type="pct"/>
            <w:tcBorders>
              <w:top w:val="single" w:sz="8" w:space="0" w:color="auto"/>
              <w:left w:val="nil"/>
              <w:bottom w:val="single" w:sz="8" w:space="0" w:color="auto"/>
              <w:right w:val="single" w:sz="8" w:space="0" w:color="auto"/>
              <w:tl2br w:val="nil"/>
              <w:tr2bl w:val="nil"/>
            </w:tcBorders>
            <w:shd w:val="clear" w:color="auto" w:fill="C45911" w:themeFill="accent2" w:themeFillShade="BF"/>
            <w:tcMar>
              <w:top w:w="0" w:type="dxa"/>
              <w:left w:w="115" w:type="dxa"/>
              <w:bottom w:w="0" w:type="dxa"/>
              <w:right w:w="115" w:type="dxa"/>
            </w:tcMar>
            <w:vAlign w:val="center"/>
          </w:tcPr>
          <w:p w14:paraId="221E2F65" w14:textId="77777777" w:rsidR="00384519" w:rsidRPr="000F42AC" w:rsidRDefault="00384519" w:rsidP="005E2CD5">
            <w:pPr>
              <w:spacing w:before="120" w:after="0"/>
              <w:jc w:val="center"/>
              <w:rPr>
                <w:sz w:val="32"/>
                <w:szCs w:val="26"/>
              </w:rPr>
            </w:pPr>
            <w:r w:rsidRPr="000F42AC">
              <w:rPr>
                <w:b/>
                <w:bCs/>
                <w:sz w:val="32"/>
                <w:szCs w:val="26"/>
                <w:lang w:val="vi-VN" w:eastAsia="vi-VN"/>
              </w:rPr>
              <w:t>Tên sách</w:t>
            </w:r>
          </w:p>
        </w:tc>
        <w:tc>
          <w:tcPr>
            <w:tcW w:w="2671" w:type="pct"/>
            <w:tcBorders>
              <w:top w:val="single" w:sz="8" w:space="0" w:color="auto"/>
              <w:left w:val="nil"/>
              <w:bottom w:val="single" w:sz="8" w:space="0" w:color="auto"/>
              <w:right w:val="single" w:sz="8" w:space="0" w:color="auto"/>
              <w:tl2br w:val="nil"/>
              <w:tr2bl w:val="nil"/>
            </w:tcBorders>
            <w:shd w:val="clear" w:color="auto" w:fill="C45911" w:themeFill="accent2" w:themeFillShade="BF"/>
            <w:tcMar>
              <w:top w:w="0" w:type="dxa"/>
              <w:left w:w="115" w:type="dxa"/>
              <w:bottom w:w="0" w:type="dxa"/>
              <w:right w:w="115" w:type="dxa"/>
            </w:tcMar>
            <w:vAlign w:val="center"/>
          </w:tcPr>
          <w:p w14:paraId="7B0CE784" w14:textId="77777777" w:rsidR="00384519" w:rsidRPr="000F42AC" w:rsidRDefault="00384519" w:rsidP="005E2CD5">
            <w:pPr>
              <w:spacing w:before="120" w:after="0"/>
              <w:jc w:val="center"/>
              <w:rPr>
                <w:sz w:val="32"/>
                <w:szCs w:val="26"/>
              </w:rPr>
            </w:pPr>
            <w:r w:rsidRPr="000F42AC">
              <w:rPr>
                <w:b/>
                <w:bCs/>
                <w:sz w:val="32"/>
                <w:szCs w:val="26"/>
                <w:lang w:val="vi-VN" w:eastAsia="vi-VN"/>
              </w:rPr>
              <w:t>Tác giả</w:t>
            </w:r>
          </w:p>
        </w:tc>
        <w:tc>
          <w:tcPr>
            <w:tcW w:w="1021" w:type="pct"/>
            <w:tcBorders>
              <w:top w:val="single" w:sz="8" w:space="0" w:color="auto"/>
              <w:left w:val="nil"/>
              <w:bottom w:val="single" w:sz="8" w:space="0" w:color="auto"/>
              <w:right w:val="single" w:sz="8" w:space="0" w:color="auto"/>
              <w:tl2br w:val="nil"/>
              <w:tr2bl w:val="nil"/>
            </w:tcBorders>
            <w:shd w:val="clear" w:color="auto" w:fill="C45911" w:themeFill="accent2" w:themeFillShade="BF"/>
            <w:tcMar>
              <w:top w:w="0" w:type="dxa"/>
              <w:left w:w="115" w:type="dxa"/>
              <w:bottom w:w="0" w:type="dxa"/>
              <w:right w:w="115" w:type="dxa"/>
            </w:tcMar>
            <w:vAlign w:val="center"/>
          </w:tcPr>
          <w:p w14:paraId="391AAB24" w14:textId="77777777" w:rsidR="00384519" w:rsidRPr="000F42AC" w:rsidRDefault="00384519" w:rsidP="000F42AC">
            <w:pPr>
              <w:spacing w:before="120" w:after="0"/>
              <w:jc w:val="center"/>
              <w:rPr>
                <w:sz w:val="32"/>
                <w:szCs w:val="26"/>
              </w:rPr>
            </w:pPr>
            <w:r w:rsidRPr="000F42AC">
              <w:rPr>
                <w:b/>
                <w:bCs/>
                <w:sz w:val="32"/>
                <w:szCs w:val="26"/>
                <w:lang w:val="vi-VN" w:eastAsia="vi-VN"/>
              </w:rPr>
              <w:t>Nhà xuất bản</w:t>
            </w:r>
          </w:p>
        </w:tc>
      </w:tr>
      <w:tr w:rsidR="00384519" w14:paraId="026CE2DB" w14:textId="77777777" w:rsidTr="00875E0C">
        <w:tc>
          <w:tcPr>
            <w:tcW w:w="350" w:type="pct"/>
            <w:vMerge w:val="restart"/>
            <w:tcBorders>
              <w:top w:val="nil"/>
              <w:left w:val="single" w:sz="8" w:space="0" w:color="auto"/>
              <w:bottom w:val="single" w:sz="8" w:space="0" w:color="auto"/>
              <w:right w:val="single" w:sz="8" w:space="0" w:color="auto"/>
              <w:tl2br w:val="nil"/>
              <w:tr2bl w:val="nil"/>
            </w:tcBorders>
            <w:shd w:val="clear" w:color="auto" w:fill="FFD966" w:themeFill="accent4" w:themeFillTint="99"/>
            <w:tcMar>
              <w:top w:w="0" w:type="dxa"/>
              <w:left w:w="115" w:type="dxa"/>
              <w:bottom w:w="0" w:type="dxa"/>
              <w:right w:w="115" w:type="dxa"/>
            </w:tcMar>
            <w:vAlign w:val="center"/>
          </w:tcPr>
          <w:p w14:paraId="78818D08" w14:textId="7DE97D3F" w:rsidR="00384519" w:rsidRPr="000F42AC" w:rsidRDefault="00384519" w:rsidP="005E2CD5">
            <w:pPr>
              <w:spacing w:before="120" w:after="0"/>
              <w:jc w:val="center"/>
              <w:rPr>
                <w:b/>
                <w:bCs/>
                <w:lang w:val="vi-VN"/>
              </w:rPr>
            </w:pPr>
            <w:r w:rsidRPr="000F42AC">
              <w:rPr>
                <w:b/>
                <w:bCs/>
              </w:rPr>
              <w:t>1</w:t>
            </w:r>
          </w:p>
        </w:tc>
        <w:tc>
          <w:tcPr>
            <w:tcW w:w="958" w:type="pct"/>
            <w:tcBorders>
              <w:top w:val="nil"/>
              <w:left w:val="nil"/>
              <w:bottom w:val="single" w:sz="8" w:space="0" w:color="auto"/>
              <w:right w:val="single" w:sz="8" w:space="0" w:color="auto"/>
              <w:tl2br w:val="nil"/>
              <w:tr2bl w:val="nil"/>
            </w:tcBorders>
            <w:tcMar>
              <w:top w:w="0" w:type="dxa"/>
              <w:left w:w="115" w:type="dxa"/>
              <w:bottom w:w="0" w:type="dxa"/>
              <w:right w:w="115" w:type="dxa"/>
            </w:tcMar>
            <w:vAlign w:val="center"/>
          </w:tcPr>
          <w:p w14:paraId="1D0C6C69" w14:textId="51157816" w:rsidR="00384519" w:rsidRDefault="00384519" w:rsidP="005E2CD5">
            <w:pPr>
              <w:spacing w:before="120" w:after="0"/>
            </w:pPr>
            <w:r>
              <w:rPr>
                <w:lang w:val="vi-VN" w:eastAsia="vi-VN"/>
              </w:rPr>
              <w:t>Ngữ</w:t>
            </w:r>
            <w:r w:rsidR="005F5CA9">
              <w:rPr>
                <w:lang w:val="vi-VN" w:eastAsia="vi-VN"/>
              </w:rPr>
              <w:t xml:space="preserve"> văn </w:t>
            </w:r>
            <w:r w:rsidR="005F5CA9">
              <w:rPr>
                <w:lang w:eastAsia="vi-VN"/>
              </w:rPr>
              <w:t>8</w:t>
            </w:r>
            <w:r>
              <w:rPr>
                <w:lang w:val="vi-VN" w:eastAsia="vi-VN"/>
              </w:rPr>
              <w:t>, tập một (Chân trời sáng tạo)</w:t>
            </w:r>
          </w:p>
        </w:tc>
        <w:tc>
          <w:tcPr>
            <w:tcW w:w="2671" w:type="pct"/>
            <w:tcBorders>
              <w:top w:val="nil"/>
              <w:left w:val="nil"/>
              <w:bottom w:val="single" w:sz="8" w:space="0" w:color="auto"/>
              <w:right w:val="single" w:sz="8" w:space="0" w:color="auto"/>
              <w:tl2br w:val="nil"/>
              <w:tr2bl w:val="nil"/>
            </w:tcBorders>
            <w:tcMar>
              <w:top w:w="0" w:type="dxa"/>
              <w:left w:w="115" w:type="dxa"/>
              <w:bottom w:w="0" w:type="dxa"/>
              <w:right w:w="115" w:type="dxa"/>
            </w:tcMar>
            <w:vAlign w:val="center"/>
          </w:tcPr>
          <w:p w14:paraId="00A7BF68" w14:textId="7700A914" w:rsidR="00384519" w:rsidRDefault="005F5CA9" w:rsidP="005E2CD5">
            <w:pPr>
              <w:spacing w:before="120" w:after="0"/>
            </w:pPr>
            <w:r w:rsidRPr="005F5CA9">
              <w:t>Nguyễn Thị Hồng Nam, Nguyễn Thành Thi (đồng Chủ biên), Nguyễn Thành Ngọc Bảo, Trần Lê Duy, Phan Mạnh Hùng, Tăng Thị Tuyết Mai, Nguyễn Thị Ngọc Thúy</w:t>
            </w:r>
          </w:p>
        </w:tc>
        <w:tc>
          <w:tcPr>
            <w:tcW w:w="1021" w:type="pct"/>
            <w:tcBorders>
              <w:top w:val="nil"/>
              <w:left w:val="nil"/>
              <w:bottom w:val="single" w:sz="8" w:space="0" w:color="auto"/>
              <w:right w:val="single" w:sz="8" w:space="0" w:color="auto"/>
              <w:tl2br w:val="nil"/>
              <w:tr2bl w:val="nil"/>
            </w:tcBorders>
            <w:tcMar>
              <w:top w:w="0" w:type="dxa"/>
              <w:left w:w="115" w:type="dxa"/>
              <w:bottom w:w="0" w:type="dxa"/>
              <w:right w:w="115" w:type="dxa"/>
            </w:tcMar>
            <w:vAlign w:val="center"/>
          </w:tcPr>
          <w:p w14:paraId="3E66A24B" w14:textId="75459929" w:rsidR="00384519" w:rsidRDefault="005F5CA9" w:rsidP="000F42AC">
            <w:pPr>
              <w:spacing w:before="120" w:after="0"/>
              <w:jc w:val="center"/>
            </w:pPr>
            <w:r w:rsidRPr="005F5CA9">
              <w:t>Nhà xuất bản Giáo dục Việt Nam</w:t>
            </w:r>
          </w:p>
        </w:tc>
      </w:tr>
      <w:tr w:rsidR="00384519" w14:paraId="08E35A0B" w14:textId="77777777" w:rsidTr="00875E0C">
        <w:tc>
          <w:tcPr>
            <w:tcW w:w="0" w:type="auto"/>
            <w:vMerge/>
            <w:tcBorders>
              <w:top w:val="nil"/>
              <w:left w:val="single" w:sz="8" w:space="0" w:color="auto"/>
              <w:bottom w:val="single" w:sz="4" w:space="0" w:color="auto"/>
              <w:right w:val="single" w:sz="8" w:space="0" w:color="auto"/>
              <w:tl2br w:val="nil"/>
              <w:tr2bl w:val="nil"/>
            </w:tcBorders>
            <w:shd w:val="clear" w:color="auto" w:fill="FFD966" w:themeFill="accent4" w:themeFillTint="99"/>
            <w:vAlign w:val="center"/>
          </w:tcPr>
          <w:p w14:paraId="26478EB4" w14:textId="77777777" w:rsidR="00384519" w:rsidRPr="000F42AC" w:rsidRDefault="00384519" w:rsidP="005E2CD5">
            <w:pPr>
              <w:spacing w:before="120" w:after="0"/>
              <w:rPr>
                <w:b/>
                <w:bCs/>
              </w:rPr>
            </w:pPr>
          </w:p>
        </w:tc>
        <w:tc>
          <w:tcPr>
            <w:tcW w:w="958" w:type="pct"/>
            <w:tcBorders>
              <w:top w:val="nil"/>
              <w:left w:val="nil"/>
              <w:bottom w:val="single" w:sz="4" w:space="0" w:color="auto"/>
              <w:right w:val="single" w:sz="8" w:space="0" w:color="auto"/>
              <w:tl2br w:val="nil"/>
              <w:tr2bl w:val="nil"/>
            </w:tcBorders>
            <w:tcMar>
              <w:top w:w="0" w:type="dxa"/>
              <w:left w:w="115" w:type="dxa"/>
              <w:bottom w:w="0" w:type="dxa"/>
              <w:right w:w="115" w:type="dxa"/>
            </w:tcMar>
            <w:vAlign w:val="center"/>
          </w:tcPr>
          <w:p w14:paraId="223A4A24" w14:textId="32F0327F" w:rsidR="00384519" w:rsidRDefault="00384519" w:rsidP="005E2CD5">
            <w:pPr>
              <w:spacing w:before="120" w:after="0"/>
            </w:pPr>
            <w:r>
              <w:rPr>
                <w:lang w:val="vi-VN" w:eastAsia="vi-VN"/>
              </w:rPr>
              <w:t>Ngữ</w:t>
            </w:r>
            <w:r w:rsidR="005F5CA9">
              <w:rPr>
                <w:lang w:val="vi-VN" w:eastAsia="vi-VN"/>
              </w:rPr>
              <w:t xml:space="preserve"> văn </w:t>
            </w:r>
            <w:r w:rsidR="005F5CA9">
              <w:rPr>
                <w:lang w:eastAsia="vi-VN"/>
              </w:rPr>
              <w:t>8</w:t>
            </w:r>
            <w:r>
              <w:rPr>
                <w:lang w:val="vi-VN" w:eastAsia="vi-VN"/>
              </w:rPr>
              <w:t>, tập hai (Chân trời sáng tạo)</w:t>
            </w:r>
          </w:p>
        </w:tc>
        <w:tc>
          <w:tcPr>
            <w:tcW w:w="2671" w:type="pct"/>
            <w:tcBorders>
              <w:top w:val="nil"/>
              <w:left w:val="nil"/>
              <w:bottom w:val="single" w:sz="4" w:space="0" w:color="auto"/>
              <w:right w:val="single" w:sz="8" w:space="0" w:color="auto"/>
              <w:tl2br w:val="nil"/>
              <w:tr2bl w:val="nil"/>
            </w:tcBorders>
            <w:tcMar>
              <w:top w:w="0" w:type="dxa"/>
              <w:left w:w="115" w:type="dxa"/>
              <w:bottom w:w="0" w:type="dxa"/>
              <w:right w:w="115" w:type="dxa"/>
            </w:tcMar>
            <w:vAlign w:val="center"/>
          </w:tcPr>
          <w:p w14:paraId="313AFAC8" w14:textId="1C94481F" w:rsidR="00384519" w:rsidRDefault="005F5CA9" w:rsidP="005E2CD5">
            <w:pPr>
              <w:spacing w:before="120" w:after="0"/>
            </w:pPr>
            <w:r w:rsidRPr="005F5CA9">
              <w:t>Nguyễn Thị Hồng Nam, Nguyễn Thành Thi (đồng Chủ biên), Nguyễn Thành Ngọc Bảo, Dương Thị Hồng Hiếu, Tăng Thị Tuyết Mai, Nguyễn Thị Minh Ngọc, Nguyễn Thị Ngọc Thúy, Phan Thu Vân.</w:t>
            </w:r>
          </w:p>
        </w:tc>
        <w:tc>
          <w:tcPr>
            <w:tcW w:w="1021" w:type="pct"/>
            <w:tcBorders>
              <w:top w:val="nil"/>
              <w:left w:val="nil"/>
              <w:bottom w:val="single" w:sz="4" w:space="0" w:color="auto"/>
              <w:right w:val="single" w:sz="8" w:space="0" w:color="auto"/>
              <w:tl2br w:val="nil"/>
              <w:tr2bl w:val="nil"/>
            </w:tcBorders>
            <w:tcMar>
              <w:top w:w="0" w:type="dxa"/>
              <w:left w:w="115" w:type="dxa"/>
              <w:bottom w:w="0" w:type="dxa"/>
              <w:right w:w="115" w:type="dxa"/>
            </w:tcMar>
            <w:vAlign w:val="center"/>
          </w:tcPr>
          <w:p w14:paraId="3EB38ADF" w14:textId="6323DB92" w:rsidR="00384519" w:rsidRDefault="005F5CA9" w:rsidP="000F42AC">
            <w:pPr>
              <w:spacing w:before="120" w:after="0"/>
              <w:jc w:val="center"/>
            </w:pPr>
            <w:r w:rsidRPr="005F5CA9">
              <w:t>Nhà xuất bản Giáo dục Việt Nam</w:t>
            </w:r>
          </w:p>
        </w:tc>
      </w:tr>
      <w:tr w:rsidR="00384519" w14:paraId="77DFDE24" w14:textId="77777777" w:rsidTr="00875E0C">
        <w:trPr>
          <w:trHeight w:val="1035"/>
        </w:trPr>
        <w:tc>
          <w:tcPr>
            <w:tcW w:w="35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00B050"/>
            <w:tcMar>
              <w:top w:w="0" w:type="dxa"/>
              <w:left w:w="115" w:type="dxa"/>
              <w:bottom w:w="0" w:type="dxa"/>
              <w:right w:w="115" w:type="dxa"/>
            </w:tcMar>
            <w:vAlign w:val="center"/>
          </w:tcPr>
          <w:p w14:paraId="23AB7176" w14:textId="49A49E91" w:rsidR="00384519" w:rsidRPr="000F42AC" w:rsidRDefault="00384519" w:rsidP="005E2CD5">
            <w:pPr>
              <w:spacing w:before="120" w:after="0"/>
              <w:jc w:val="center"/>
              <w:rPr>
                <w:b/>
                <w:bCs/>
              </w:rPr>
            </w:pPr>
            <w:r w:rsidRPr="000F42AC">
              <w:rPr>
                <w:b/>
                <w:bCs/>
              </w:rPr>
              <w:t>2</w:t>
            </w:r>
          </w:p>
        </w:tc>
        <w:tc>
          <w:tcPr>
            <w:tcW w:w="958"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032C7ABC" w14:textId="20793171" w:rsidR="00384519" w:rsidRDefault="005F5CA9" w:rsidP="005E2CD5">
            <w:pPr>
              <w:spacing w:before="120" w:after="0"/>
            </w:pPr>
            <w:r w:rsidRPr="005F5CA9">
              <w:rPr>
                <w:lang w:eastAsia="vi-VN"/>
              </w:rPr>
              <w:t>Toán 8</w:t>
            </w:r>
            <w:r w:rsidRPr="005F5CA9">
              <w:rPr>
                <w:lang w:val="vi-VN" w:eastAsia="vi-VN"/>
              </w:rPr>
              <w:t>, tập một </w:t>
            </w:r>
            <w:r w:rsidRPr="005F5CA9">
              <w:rPr>
                <w:lang w:eastAsia="vi-VN"/>
              </w:rPr>
              <w:t>(Chân trời sáng tạo</w:t>
            </w:r>
          </w:p>
        </w:tc>
        <w:tc>
          <w:tcPr>
            <w:tcW w:w="267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5C6D40FB" w14:textId="419B925C" w:rsidR="00384519" w:rsidRDefault="005F5CA9" w:rsidP="005E2CD5">
            <w:pPr>
              <w:spacing w:before="120" w:after="0"/>
            </w:pPr>
            <w:r w:rsidRPr="005F5CA9">
              <w:t>Trần Nam Dũng (Tổng Chủ biên), Trần Đức Huyên, Nguyễn Thành Anh (đồng Chủ biên), Nguyễn Cam, Nguyễn Văn Hiển, Ngô Hoàng Long, Huỳnh Ngọc Thanh</w:t>
            </w:r>
          </w:p>
        </w:tc>
        <w:tc>
          <w:tcPr>
            <w:tcW w:w="102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6662D059" w14:textId="1C3074E8" w:rsidR="00384519" w:rsidRDefault="005F5CA9" w:rsidP="000F42AC">
            <w:pPr>
              <w:spacing w:before="120" w:after="0"/>
              <w:jc w:val="center"/>
            </w:pPr>
            <w:r w:rsidRPr="005F5CA9">
              <w:t>Nhà xuất bản Giáo dục Việt Nam</w:t>
            </w:r>
          </w:p>
        </w:tc>
      </w:tr>
      <w:tr w:rsidR="00384519" w14:paraId="18EA58B9" w14:textId="77777777" w:rsidTr="00875E0C">
        <w:trPr>
          <w:trHeight w:val="1035"/>
        </w:trPr>
        <w:tc>
          <w:tcPr>
            <w:tcW w:w="0" w:type="auto"/>
            <w:vMerge/>
            <w:tcBorders>
              <w:top w:val="single" w:sz="4" w:space="0" w:color="auto"/>
              <w:left w:val="single" w:sz="8" w:space="0" w:color="auto"/>
              <w:bottom w:val="single" w:sz="8" w:space="0" w:color="auto"/>
              <w:right w:val="single" w:sz="8" w:space="0" w:color="auto"/>
              <w:tl2br w:val="nil"/>
              <w:tr2bl w:val="nil"/>
            </w:tcBorders>
            <w:shd w:val="clear" w:color="auto" w:fill="00B050"/>
            <w:vAlign w:val="center"/>
          </w:tcPr>
          <w:p w14:paraId="6259F5ED" w14:textId="77777777" w:rsidR="00384519" w:rsidRPr="000F42AC" w:rsidRDefault="00384519" w:rsidP="005E2CD5">
            <w:pPr>
              <w:spacing w:before="120" w:after="0"/>
              <w:rPr>
                <w:b/>
                <w:bCs/>
              </w:rPr>
            </w:pPr>
          </w:p>
        </w:tc>
        <w:tc>
          <w:tcPr>
            <w:tcW w:w="958" w:type="pct"/>
            <w:tcBorders>
              <w:top w:val="single" w:sz="4" w:space="0" w:color="auto"/>
              <w:left w:val="nil"/>
              <w:bottom w:val="single" w:sz="8" w:space="0" w:color="auto"/>
              <w:right w:val="single" w:sz="8" w:space="0" w:color="auto"/>
              <w:tl2br w:val="nil"/>
              <w:tr2bl w:val="nil"/>
            </w:tcBorders>
            <w:tcMar>
              <w:top w:w="0" w:type="dxa"/>
              <w:left w:w="115" w:type="dxa"/>
              <w:bottom w:w="0" w:type="dxa"/>
              <w:right w:w="115" w:type="dxa"/>
            </w:tcMar>
            <w:vAlign w:val="center"/>
          </w:tcPr>
          <w:p w14:paraId="303C5FD6" w14:textId="71F56C1B" w:rsidR="00384519" w:rsidRDefault="005F5CA9" w:rsidP="005E2CD5">
            <w:pPr>
              <w:spacing w:before="120" w:after="0"/>
            </w:pPr>
            <w:r w:rsidRPr="005F5CA9">
              <w:rPr>
                <w:lang w:eastAsia="vi-VN"/>
              </w:rPr>
              <w:t>Toán 8, tập hai (Chân trời sáng tạo)</w:t>
            </w:r>
          </w:p>
        </w:tc>
        <w:tc>
          <w:tcPr>
            <w:tcW w:w="2671" w:type="pct"/>
            <w:tcBorders>
              <w:top w:val="single" w:sz="4" w:space="0" w:color="auto"/>
              <w:left w:val="nil"/>
              <w:bottom w:val="single" w:sz="8" w:space="0" w:color="auto"/>
              <w:right w:val="single" w:sz="8" w:space="0" w:color="auto"/>
              <w:tl2br w:val="nil"/>
              <w:tr2bl w:val="nil"/>
            </w:tcBorders>
            <w:tcMar>
              <w:top w:w="0" w:type="dxa"/>
              <w:left w:w="115" w:type="dxa"/>
              <w:bottom w:w="0" w:type="dxa"/>
              <w:right w:w="115" w:type="dxa"/>
            </w:tcMar>
            <w:vAlign w:val="center"/>
          </w:tcPr>
          <w:p w14:paraId="17356D4F" w14:textId="278014DB" w:rsidR="00384519" w:rsidRDefault="005F5CA9" w:rsidP="005E2CD5">
            <w:pPr>
              <w:spacing w:before="120" w:after="0"/>
            </w:pPr>
            <w:r w:rsidRPr="005F5CA9">
              <w:t>Trần Nam Dũng (Tổng Chủ biên), Trần Đức Huyên, Nguyễn Thành Anh (đồng Chủ biên), Nguyễn Cam, Nguyễn Văn Hiển, Ngô Hoàng Long, Huỳnh Ngọc Thanh</w:t>
            </w:r>
          </w:p>
        </w:tc>
        <w:tc>
          <w:tcPr>
            <w:tcW w:w="1021" w:type="pct"/>
            <w:tcBorders>
              <w:top w:val="single" w:sz="4" w:space="0" w:color="auto"/>
              <w:left w:val="nil"/>
              <w:bottom w:val="single" w:sz="8" w:space="0" w:color="auto"/>
              <w:right w:val="single" w:sz="8" w:space="0" w:color="auto"/>
              <w:tl2br w:val="nil"/>
              <w:tr2bl w:val="nil"/>
            </w:tcBorders>
            <w:tcMar>
              <w:top w:w="0" w:type="dxa"/>
              <w:left w:w="115" w:type="dxa"/>
              <w:bottom w:w="0" w:type="dxa"/>
              <w:right w:w="115" w:type="dxa"/>
            </w:tcMar>
            <w:vAlign w:val="center"/>
          </w:tcPr>
          <w:p w14:paraId="77AF3DFF" w14:textId="67F32E05" w:rsidR="00384519" w:rsidRDefault="005F5CA9" w:rsidP="000F42AC">
            <w:pPr>
              <w:spacing w:before="120" w:after="0"/>
              <w:jc w:val="center"/>
            </w:pPr>
            <w:r w:rsidRPr="005F5CA9">
              <w:t>Nhà xuất bản Giáo dục Việt Nam</w:t>
            </w:r>
          </w:p>
        </w:tc>
      </w:tr>
      <w:tr w:rsidR="00384519" w14:paraId="5EA79F5A" w14:textId="77777777" w:rsidTr="00875E0C">
        <w:trPr>
          <w:trHeight w:val="1035"/>
        </w:trPr>
        <w:tc>
          <w:tcPr>
            <w:tcW w:w="350" w:type="pct"/>
            <w:tcBorders>
              <w:top w:val="nil"/>
              <w:left w:val="single" w:sz="8" w:space="0" w:color="auto"/>
              <w:bottom w:val="single" w:sz="4" w:space="0" w:color="auto"/>
              <w:right w:val="single" w:sz="8" w:space="0" w:color="auto"/>
              <w:tl2br w:val="nil"/>
              <w:tr2bl w:val="nil"/>
            </w:tcBorders>
            <w:shd w:val="clear" w:color="auto" w:fill="538135" w:themeFill="accent6" w:themeFillShade="BF"/>
            <w:tcMar>
              <w:top w:w="0" w:type="dxa"/>
              <w:left w:w="115" w:type="dxa"/>
              <w:bottom w:w="0" w:type="dxa"/>
              <w:right w:w="115" w:type="dxa"/>
            </w:tcMar>
            <w:vAlign w:val="center"/>
          </w:tcPr>
          <w:p w14:paraId="25177791" w14:textId="4B63EBE8" w:rsidR="00384519" w:rsidRPr="000F42AC" w:rsidRDefault="00384519" w:rsidP="005E2CD5">
            <w:pPr>
              <w:spacing w:before="120" w:after="0"/>
              <w:jc w:val="center"/>
              <w:rPr>
                <w:b/>
                <w:bCs/>
              </w:rPr>
            </w:pPr>
            <w:r w:rsidRPr="000F42AC">
              <w:rPr>
                <w:b/>
                <w:bCs/>
                <w:lang w:val="vi-VN" w:eastAsia="vi-VN"/>
              </w:rPr>
              <w:t>3</w:t>
            </w:r>
          </w:p>
        </w:tc>
        <w:tc>
          <w:tcPr>
            <w:tcW w:w="958" w:type="pct"/>
            <w:tcBorders>
              <w:top w:val="nil"/>
              <w:left w:val="nil"/>
              <w:bottom w:val="single" w:sz="4" w:space="0" w:color="auto"/>
              <w:right w:val="single" w:sz="8" w:space="0" w:color="auto"/>
              <w:tl2br w:val="nil"/>
              <w:tr2bl w:val="nil"/>
            </w:tcBorders>
            <w:tcMar>
              <w:top w:w="0" w:type="dxa"/>
              <w:left w:w="115" w:type="dxa"/>
              <w:bottom w:w="0" w:type="dxa"/>
              <w:right w:w="115" w:type="dxa"/>
            </w:tcMar>
            <w:vAlign w:val="center"/>
          </w:tcPr>
          <w:p w14:paraId="1052AE53" w14:textId="6CC41FE6" w:rsidR="00384519" w:rsidRDefault="00384519" w:rsidP="005E2CD5">
            <w:pPr>
              <w:spacing w:before="120" w:after="0"/>
            </w:pPr>
            <w:r>
              <w:rPr>
                <w:lang w:val="vi-VN" w:eastAsia="vi-VN"/>
              </w:rPr>
              <w:t>Tiế</w:t>
            </w:r>
            <w:r w:rsidR="00314F77">
              <w:rPr>
                <w:lang w:val="vi-VN" w:eastAsia="vi-VN"/>
              </w:rPr>
              <w:t xml:space="preserve">ng Anh </w:t>
            </w:r>
            <w:r w:rsidR="00314F77">
              <w:rPr>
                <w:lang w:eastAsia="vi-VN"/>
              </w:rPr>
              <w:t>8</w:t>
            </w:r>
            <w:r>
              <w:rPr>
                <w:lang w:val="vi-VN" w:eastAsia="vi-VN"/>
              </w:rPr>
              <w:t xml:space="preserve"> i-Learn Smart World</w:t>
            </w:r>
          </w:p>
        </w:tc>
        <w:tc>
          <w:tcPr>
            <w:tcW w:w="2671" w:type="pct"/>
            <w:tcBorders>
              <w:top w:val="nil"/>
              <w:left w:val="nil"/>
              <w:bottom w:val="single" w:sz="4" w:space="0" w:color="auto"/>
              <w:right w:val="single" w:sz="8" w:space="0" w:color="auto"/>
              <w:tl2br w:val="nil"/>
              <w:tr2bl w:val="nil"/>
            </w:tcBorders>
            <w:tcMar>
              <w:top w:w="0" w:type="dxa"/>
              <w:left w:w="115" w:type="dxa"/>
              <w:bottom w:w="0" w:type="dxa"/>
              <w:right w:w="115" w:type="dxa"/>
            </w:tcMar>
            <w:vAlign w:val="center"/>
          </w:tcPr>
          <w:p w14:paraId="4EF665EA" w14:textId="20A54EDA" w:rsidR="00384519" w:rsidRDefault="00314F77" w:rsidP="005E2CD5">
            <w:pPr>
              <w:spacing w:before="120" w:after="0"/>
            </w:pPr>
            <w:r w:rsidRPr="00314F77">
              <w:t>Võ Đại Phúc (Tổng Chủ biên), Huỳnh Tuyết Mai (Chủ biên), Nguyễn Thị Ngọc Quyên, Đặng Đỗ Thiên Thanh, Lê Thị Tuyết Minh, Nguyễn Dương Hoài Thương</w:t>
            </w:r>
          </w:p>
        </w:tc>
        <w:tc>
          <w:tcPr>
            <w:tcW w:w="1021" w:type="pct"/>
            <w:tcBorders>
              <w:top w:val="nil"/>
              <w:left w:val="nil"/>
              <w:bottom w:val="single" w:sz="4" w:space="0" w:color="auto"/>
              <w:right w:val="single" w:sz="8" w:space="0" w:color="auto"/>
              <w:tl2br w:val="nil"/>
              <w:tr2bl w:val="nil"/>
            </w:tcBorders>
            <w:tcMar>
              <w:top w:w="0" w:type="dxa"/>
              <w:left w:w="115" w:type="dxa"/>
              <w:bottom w:w="0" w:type="dxa"/>
              <w:right w:w="115" w:type="dxa"/>
            </w:tcMar>
            <w:vAlign w:val="center"/>
          </w:tcPr>
          <w:p w14:paraId="5DB0B1F3" w14:textId="5FD02614" w:rsidR="00384519" w:rsidRDefault="00314F77" w:rsidP="000F42AC">
            <w:pPr>
              <w:spacing w:before="120" w:after="0"/>
              <w:jc w:val="center"/>
            </w:pPr>
            <w:r w:rsidRPr="00314F77">
              <w:t>Nhà xuất bản ĐHSP Thành phố Hồ Chí Minh</w:t>
            </w:r>
          </w:p>
        </w:tc>
      </w:tr>
      <w:tr w:rsidR="00384519" w14:paraId="32EBE91A" w14:textId="77777777" w:rsidTr="00875E0C">
        <w:trPr>
          <w:trHeight w:val="1035"/>
        </w:trPr>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FF0000"/>
            <w:tcMar>
              <w:top w:w="0" w:type="dxa"/>
              <w:left w:w="115" w:type="dxa"/>
              <w:bottom w:w="0" w:type="dxa"/>
              <w:right w:w="115" w:type="dxa"/>
            </w:tcMar>
            <w:vAlign w:val="center"/>
          </w:tcPr>
          <w:p w14:paraId="6BB417F8" w14:textId="1A2EFFC1" w:rsidR="00384519" w:rsidRPr="000F42AC" w:rsidRDefault="00974556" w:rsidP="005E2CD5">
            <w:pPr>
              <w:spacing w:before="120" w:after="0"/>
              <w:jc w:val="center"/>
              <w:rPr>
                <w:b/>
                <w:bCs/>
                <w:lang w:val="vi-VN"/>
              </w:rPr>
            </w:pPr>
            <w:r w:rsidRPr="000F42AC">
              <w:rPr>
                <w:b/>
                <w:bCs/>
              </w:rPr>
              <w:t>4</w:t>
            </w:r>
          </w:p>
        </w:tc>
        <w:tc>
          <w:tcPr>
            <w:tcW w:w="958"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77087110" w14:textId="3AD96745" w:rsidR="00384519" w:rsidRDefault="00314F77" w:rsidP="005E2CD5">
            <w:pPr>
              <w:spacing w:before="120" w:after="0"/>
            </w:pPr>
            <w:r w:rsidRPr="00314F77">
              <w:rPr>
                <w:lang w:eastAsia="vi-VN"/>
              </w:rPr>
              <w:t>Khoa học tự nhiên 8 (Cánh Diều)</w:t>
            </w:r>
          </w:p>
        </w:tc>
        <w:tc>
          <w:tcPr>
            <w:tcW w:w="267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19E66947" w14:textId="7056414B" w:rsidR="00384519" w:rsidRDefault="00314F77" w:rsidP="005E2CD5">
            <w:pPr>
              <w:spacing w:before="120" w:after="0"/>
            </w:pPr>
            <w:r w:rsidRPr="00314F77">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tc>
        <w:tc>
          <w:tcPr>
            <w:tcW w:w="102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52784966" w14:textId="18A4097B" w:rsidR="00314F77" w:rsidRPr="00314F77" w:rsidRDefault="00875E0C" w:rsidP="00314F77">
            <w:pPr>
              <w:spacing w:before="120" w:after="0"/>
              <w:jc w:val="center"/>
            </w:pPr>
            <w:r>
              <w:t>C</w:t>
            </w:r>
            <w:r w:rsidR="00314F77" w:rsidRPr="00314F77">
              <w:t>ty C</w:t>
            </w:r>
            <w:r>
              <w:t xml:space="preserve">P </w:t>
            </w:r>
            <w:r w:rsidR="00314F77" w:rsidRPr="00314F77">
              <w:t>Đầu tư Xuất bản - Thiết bị Giáo dục Việt Nam (VEPIC)</w:t>
            </w:r>
          </w:p>
          <w:p w14:paraId="37618303" w14:textId="29C4E973" w:rsidR="00384519" w:rsidRDefault="00314F77" w:rsidP="00875E0C">
            <w:pPr>
              <w:spacing w:before="120" w:after="0"/>
              <w:jc w:val="center"/>
            </w:pPr>
            <w:r w:rsidRPr="00314F77">
              <w:rPr>
                <w:lang w:val="vi-VN"/>
              </w:rPr>
              <w:t>(Đơn vị liên kết: </w:t>
            </w:r>
            <w:r w:rsidRPr="00314F77">
              <w:t>Nhà xuất bản Đ</w:t>
            </w:r>
            <w:r w:rsidR="00875E0C">
              <w:t>H</w:t>
            </w:r>
            <w:r w:rsidRPr="00314F77">
              <w:rPr>
                <w:lang w:val="vi-VN"/>
              </w:rPr>
              <w:t>S</w:t>
            </w:r>
            <w:r w:rsidR="00875E0C">
              <w:t>P</w:t>
            </w:r>
            <w:r w:rsidRPr="00314F77">
              <w:rPr>
                <w:lang w:val="vi-VN"/>
              </w:rPr>
              <w:t>)</w:t>
            </w:r>
          </w:p>
        </w:tc>
      </w:tr>
      <w:tr w:rsidR="00384519" w14:paraId="30E5AEE1" w14:textId="77777777" w:rsidTr="00875E0C">
        <w:trPr>
          <w:trHeight w:val="1035"/>
        </w:trPr>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C45911" w:themeFill="accent2" w:themeFillShade="BF"/>
            <w:tcMar>
              <w:top w:w="0" w:type="dxa"/>
              <w:left w:w="115" w:type="dxa"/>
              <w:bottom w:w="0" w:type="dxa"/>
              <w:right w:w="115" w:type="dxa"/>
            </w:tcMar>
            <w:vAlign w:val="center"/>
          </w:tcPr>
          <w:p w14:paraId="0D4B7526" w14:textId="2477026D" w:rsidR="00384519" w:rsidRPr="000F42AC" w:rsidRDefault="00974556" w:rsidP="005E2CD5">
            <w:pPr>
              <w:spacing w:before="120" w:after="0"/>
              <w:jc w:val="center"/>
              <w:rPr>
                <w:b/>
                <w:bCs/>
                <w:lang w:val="vi-VN"/>
              </w:rPr>
            </w:pPr>
            <w:r w:rsidRPr="000F42AC">
              <w:rPr>
                <w:b/>
                <w:bCs/>
              </w:rPr>
              <w:lastRenderedPageBreak/>
              <w:t>5</w:t>
            </w:r>
          </w:p>
        </w:tc>
        <w:tc>
          <w:tcPr>
            <w:tcW w:w="958"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22D9EDA0" w14:textId="0A9E190B" w:rsidR="00384519" w:rsidRDefault="00314F77" w:rsidP="005E2CD5">
            <w:pPr>
              <w:spacing w:before="120" w:after="0"/>
            </w:pPr>
            <w:r w:rsidRPr="00314F77">
              <w:rPr>
                <w:lang w:eastAsia="vi-VN"/>
              </w:rPr>
              <w:t>Lịch sử và Địa lí 8 (Chân trời sáng tạo)</w:t>
            </w:r>
          </w:p>
        </w:tc>
        <w:tc>
          <w:tcPr>
            <w:tcW w:w="267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1F336767" w14:textId="77777777" w:rsidR="00314F77" w:rsidRPr="00314F77" w:rsidRDefault="00314F77" w:rsidP="00875E0C">
            <w:pPr>
              <w:spacing w:after="0"/>
            </w:pPr>
            <w:r w:rsidRPr="00314F77">
              <w:t>Nguyễn Kim Hồng (Tổng Chủ biên phần Địa lí), Phan Văn Phú (Chủ biên phần Địa lí), Trần Ngọc Điệp, Tạ Đức Hiếu, Hoàng Thị Kiều Oanh, Huỳnh Phẩm Dũng Phát, Phạm Đỗ Văn Trung;</w:t>
            </w:r>
          </w:p>
          <w:p w14:paraId="1D7DDD28" w14:textId="63B0A917" w:rsidR="00384519" w:rsidRDefault="00314F77" w:rsidP="00875E0C">
            <w:pPr>
              <w:spacing w:after="0"/>
            </w:pPr>
            <w:r w:rsidRPr="00314F77">
              <w:t>Hà Bích Liên (Chủ biên phần Lịch sử), Lê Phụng Hoàng, Nhữ Thị Phương Lan, Trần Viết Ngạc, Trần Văn Nhân, Nguyễn Văn Phượng, Hồ Thanh Tâm.</w:t>
            </w:r>
          </w:p>
        </w:tc>
        <w:tc>
          <w:tcPr>
            <w:tcW w:w="102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009A0CB2" w14:textId="17D8AF0D" w:rsidR="00384519" w:rsidRDefault="00314F77" w:rsidP="000F42AC">
            <w:pPr>
              <w:spacing w:before="120" w:after="0"/>
              <w:jc w:val="center"/>
            </w:pPr>
            <w:r w:rsidRPr="00314F77">
              <w:t>Nhà xuất bản Giáo dục Việt Nam</w:t>
            </w:r>
          </w:p>
        </w:tc>
      </w:tr>
      <w:tr w:rsidR="00384519" w14:paraId="280ABBCD" w14:textId="77777777" w:rsidTr="00875E0C">
        <w:trPr>
          <w:trHeight w:val="1035"/>
        </w:trPr>
        <w:tc>
          <w:tcPr>
            <w:tcW w:w="350" w:type="pct"/>
            <w:tcBorders>
              <w:top w:val="single" w:sz="4" w:space="0" w:color="auto"/>
              <w:left w:val="single" w:sz="8" w:space="0" w:color="auto"/>
              <w:bottom w:val="single" w:sz="4" w:space="0" w:color="auto"/>
              <w:right w:val="single" w:sz="8" w:space="0" w:color="auto"/>
              <w:tl2br w:val="nil"/>
              <w:tr2bl w:val="nil"/>
            </w:tcBorders>
            <w:shd w:val="clear" w:color="auto" w:fill="2E74B5" w:themeFill="accent1" w:themeFillShade="BF"/>
            <w:tcMar>
              <w:top w:w="0" w:type="dxa"/>
              <w:left w:w="115" w:type="dxa"/>
              <w:bottom w:w="0" w:type="dxa"/>
              <w:right w:w="115" w:type="dxa"/>
            </w:tcMar>
            <w:vAlign w:val="center"/>
          </w:tcPr>
          <w:p w14:paraId="4A99C82E" w14:textId="429B166E" w:rsidR="00384519" w:rsidRPr="000F42AC" w:rsidRDefault="005D2D1A" w:rsidP="005E2CD5">
            <w:pPr>
              <w:spacing w:before="120" w:after="0"/>
              <w:jc w:val="center"/>
              <w:rPr>
                <w:b/>
                <w:bCs/>
              </w:rPr>
            </w:pPr>
            <w:r w:rsidRPr="000F42AC">
              <w:rPr>
                <w:b/>
                <w:bCs/>
              </w:rPr>
              <w:t>6</w:t>
            </w:r>
          </w:p>
        </w:tc>
        <w:tc>
          <w:tcPr>
            <w:tcW w:w="958" w:type="pct"/>
            <w:tcBorders>
              <w:top w:val="single" w:sz="4" w:space="0" w:color="auto"/>
              <w:left w:val="nil"/>
              <w:bottom w:val="single" w:sz="4" w:space="0" w:color="auto"/>
              <w:right w:val="single" w:sz="8" w:space="0" w:color="auto"/>
              <w:tl2br w:val="nil"/>
              <w:tr2bl w:val="nil"/>
            </w:tcBorders>
            <w:tcMar>
              <w:top w:w="0" w:type="dxa"/>
              <w:left w:w="115" w:type="dxa"/>
              <w:bottom w:w="0" w:type="dxa"/>
              <w:right w:w="115" w:type="dxa"/>
            </w:tcMar>
            <w:vAlign w:val="center"/>
          </w:tcPr>
          <w:p w14:paraId="08A15791" w14:textId="64AAF903" w:rsidR="00384519" w:rsidRDefault="00314F77" w:rsidP="005E2CD5">
            <w:pPr>
              <w:spacing w:before="120" w:after="0"/>
            </w:pPr>
            <w:r w:rsidRPr="00314F77">
              <w:rPr>
                <w:lang w:eastAsia="vi-VN"/>
              </w:rPr>
              <w:t>Giáo dục công dân 8 (Chân trời sáng tạo)</w:t>
            </w:r>
          </w:p>
        </w:tc>
        <w:tc>
          <w:tcPr>
            <w:tcW w:w="2671" w:type="pct"/>
            <w:tcBorders>
              <w:top w:val="single" w:sz="4" w:space="0" w:color="auto"/>
              <w:left w:val="nil"/>
              <w:bottom w:val="single" w:sz="4" w:space="0" w:color="auto"/>
              <w:right w:val="single" w:sz="8" w:space="0" w:color="auto"/>
              <w:tl2br w:val="nil"/>
              <w:tr2bl w:val="nil"/>
            </w:tcBorders>
            <w:tcMar>
              <w:top w:w="0" w:type="dxa"/>
              <w:left w:w="115" w:type="dxa"/>
              <w:bottom w:w="0" w:type="dxa"/>
              <w:right w:w="115" w:type="dxa"/>
            </w:tcMar>
            <w:vAlign w:val="center"/>
          </w:tcPr>
          <w:p w14:paraId="7A22938A" w14:textId="77777777" w:rsidR="00314F77" w:rsidRPr="00314F77" w:rsidRDefault="00314F77" w:rsidP="00875E0C">
            <w:pPr>
              <w:spacing w:after="0"/>
            </w:pPr>
            <w:r w:rsidRPr="00314F77">
              <w:t>Huỳnh Văn Sơn (Tổng Chủ biên),</w:t>
            </w:r>
          </w:p>
          <w:p w14:paraId="30A91AC3" w14:textId="094A393E" w:rsidR="00384519" w:rsidRDefault="00314F77" w:rsidP="00875E0C">
            <w:pPr>
              <w:spacing w:after="0"/>
            </w:pPr>
            <w:r w:rsidRPr="00314F77">
              <w:t>Bùi Hồng Quân (Chủ biên), Đào Lê Hoà An, Trần Tuấn Anh, Nguyễn Thanh Huân, Đỗ Công Nam, Cao Thành Tấn.</w:t>
            </w:r>
          </w:p>
        </w:tc>
        <w:tc>
          <w:tcPr>
            <w:tcW w:w="1021" w:type="pct"/>
            <w:tcBorders>
              <w:top w:val="single" w:sz="4" w:space="0" w:color="auto"/>
              <w:left w:val="nil"/>
              <w:bottom w:val="single" w:sz="4" w:space="0" w:color="auto"/>
              <w:right w:val="single" w:sz="8" w:space="0" w:color="auto"/>
              <w:tl2br w:val="nil"/>
              <w:tr2bl w:val="nil"/>
            </w:tcBorders>
            <w:tcMar>
              <w:top w:w="0" w:type="dxa"/>
              <w:left w:w="115" w:type="dxa"/>
              <w:bottom w:w="0" w:type="dxa"/>
              <w:right w:w="115" w:type="dxa"/>
            </w:tcMar>
            <w:vAlign w:val="center"/>
          </w:tcPr>
          <w:p w14:paraId="62747072" w14:textId="42694A46" w:rsidR="00384519" w:rsidRDefault="00314F77" w:rsidP="000F42AC">
            <w:pPr>
              <w:spacing w:before="120" w:after="0"/>
              <w:jc w:val="center"/>
            </w:pPr>
            <w:r w:rsidRPr="00314F77">
              <w:t>Nhà xuất bản Giáo dục Việt Nam</w:t>
            </w:r>
          </w:p>
        </w:tc>
      </w:tr>
      <w:tr w:rsidR="00384519" w14:paraId="0FE3A5F4" w14:textId="77777777" w:rsidTr="00875E0C">
        <w:trPr>
          <w:trHeight w:val="1035"/>
        </w:trPr>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7030A0"/>
            <w:tcMar>
              <w:top w:w="0" w:type="dxa"/>
              <w:left w:w="115" w:type="dxa"/>
              <w:bottom w:w="0" w:type="dxa"/>
              <w:right w:w="115" w:type="dxa"/>
            </w:tcMar>
            <w:vAlign w:val="center"/>
          </w:tcPr>
          <w:p w14:paraId="432130D4" w14:textId="02460A3D" w:rsidR="00384519" w:rsidRPr="000F42AC" w:rsidRDefault="005D2D1A" w:rsidP="005E2CD5">
            <w:pPr>
              <w:spacing w:before="120" w:after="0"/>
              <w:jc w:val="center"/>
              <w:rPr>
                <w:b/>
                <w:bCs/>
              </w:rPr>
            </w:pPr>
            <w:r w:rsidRPr="000F42AC">
              <w:rPr>
                <w:b/>
                <w:bCs/>
              </w:rPr>
              <w:t>7</w:t>
            </w:r>
          </w:p>
        </w:tc>
        <w:tc>
          <w:tcPr>
            <w:tcW w:w="958"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6B5B0603" w14:textId="2A5C5FB3" w:rsidR="00384519" w:rsidRDefault="00314F77" w:rsidP="005E2CD5">
            <w:pPr>
              <w:spacing w:before="120" w:after="0"/>
            </w:pPr>
            <w:r w:rsidRPr="00314F77">
              <w:rPr>
                <w:lang w:eastAsia="vi-VN"/>
              </w:rPr>
              <w:t>Âm nhạc 8 (Chân trời sáng tạo)</w:t>
            </w:r>
          </w:p>
        </w:tc>
        <w:tc>
          <w:tcPr>
            <w:tcW w:w="267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1E02887E" w14:textId="5F9853DB" w:rsidR="00384519" w:rsidRDefault="00314F77" w:rsidP="005E2CD5">
            <w:pPr>
              <w:spacing w:before="120" w:after="0"/>
            </w:pPr>
            <w:r w:rsidRPr="00314F77">
              <w:t>Hồ Ngọc Khải, Nguyễn Thị Tố Mai (đồng Tổng Chủ biên), Nguyễn Văn Hảo (Chủ biên), Lương Diệu Ánh, Nguyễn Thị Ái Chiêu, Trần Đức Lâm, Lương Minh Tân.</w:t>
            </w:r>
          </w:p>
        </w:tc>
        <w:tc>
          <w:tcPr>
            <w:tcW w:w="102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623B16B9" w14:textId="326790F5" w:rsidR="00384519" w:rsidRDefault="00314F77" w:rsidP="000F42AC">
            <w:pPr>
              <w:spacing w:before="120" w:after="0"/>
              <w:jc w:val="center"/>
            </w:pPr>
            <w:r w:rsidRPr="00314F77">
              <w:t>Nhà xuất bản Giáo dục Việt Nam</w:t>
            </w:r>
          </w:p>
        </w:tc>
      </w:tr>
      <w:tr w:rsidR="00384519" w14:paraId="4AD2EDA0" w14:textId="77777777" w:rsidTr="00875E0C">
        <w:trPr>
          <w:trHeight w:val="1035"/>
        </w:trPr>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538135" w:themeFill="accent6" w:themeFillShade="BF"/>
            <w:tcMar>
              <w:top w:w="0" w:type="dxa"/>
              <w:left w:w="115" w:type="dxa"/>
              <w:bottom w:w="0" w:type="dxa"/>
              <w:right w:w="115" w:type="dxa"/>
            </w:tcMar>
            <w:vAlign w:val="center"/>
          </w:tcPr>
          <w:p w14:paraId="1C05C767" w14:textId="23613F46" w:rsidR="00384519" w:rsidRPr="000F42AC" w:rsidRDefault="005D2D1A" w:rsidP="005E2CD5">
            <w:pPr>
              <w:spacing w:before="120" w:after="0"/>
              <w:jc w:val="center"/>
              <w:rPr>
                <w:b/>
                <w:bCs/>
              </w:rPr>
            </w:pPr>
            <w:r w:rsidRPr="000F42AC">
              <w:rPr>
                <w:b/>
                <w:bCs/>
              </w:rPr>
              <w:t>8</w:t>
            </w:r>
          </w:p>
        </w:tc>
        <w:tc>
          <w:tcPr>
            <w:tcW w:w="958"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24BF8D24" w14:textId="595A47D5" w:rsidR="00384519" w:rsidRDefault="00314F77" w:rsidP="005E2CD5">
            <w:pPr>
              <w:spacing w:before="120" w:after="0"/>
            </w:pPr>
            <w:r w:rsidRPr="00314F77">
              <w:rPr>
                <w:lang w:eastAsia="vi-VN"/>
              </w:rPr>
              <w:t>Mĩ thuật 8 (Chân trời sáng tạo bản 1)</w:t>
            </w:r>
          </w:p>
        </w:tc>
        <w:tc>
          <w:tcPr>
            <w:tcW w:w="267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639665EF" w14:textId="2B64203B" w:rsidR="00384519" w:rsidRDefault="00314F77" w:rsidP="005E2CD5">
            <w:pPr>
              <w:spacing w:before="120" w:after="0"/>
            </w:pPr>
            <w:r w:rsidRPr="00314F77">
              <w:t>Nguyễn Thị Nhung (Tổng Chủ biên), Nguyễn Tuấn Cường (Chủ biên), Nguyễn Dương Hải Đăng, Đỗ Thị Kiều Hạnh, Nguyễn Đức Sơn, Đàm Thị Hải Uyên, Trần Thị Vân.</w:t>
            </w:r>
          </w:p>
        </w:tc>
        <w:tc>
          <w:tcPr>
            <w:tcW w:w="102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1BD16315" w14:textId="56CEF2C2" w:rsidR="00384519" w:rsidRDefault="00314F77" w:rsidP="000F42AC">
            <w:pPr>
              <w:spacing w:before="120" w:after="0"/>
              <w:jc w:val="center"/>
            </w:pPr>
            <w:r w:rsidRPr="00314F77">
              <w:t>Nhà xuất bản Giáo dục Việt Nam</w:t>
            </w:r>
          </w:p>
        </w:tc>
      </w:tr>
      <w:tr w:rsidR="00384519" w14:paraId="7EE3ACFE" w14:textId="77777777" w:rsidTr="00875E0C">
        <w:trPr>
          <w:trHeight w:val="1035"/>
        </w:trPr>
        <w:tc>
          <w:tcPr>
            <w:tcW w:w="350" w:type="pct"/>
            <w:tcBorders>
              <w:top w:val="single" w:sz="4" w:space="0" w:color="auto"/>
              <w:left w:val="single" w:sz="8" w:space="0" w:color="auto"/>
              <w:bottom w:val="single" w:sz="4" w:space="0" w:color="auto"/>
              <w:right w:val="single" w:sz="8" w:space="0" w:color="auto"/>
              <w:tl2br w:val="nil"/>
              <w:tr2bl w:val="nil"/>
            </w:tcBorders>
            <w:shd w:val="clear" w:color="auto" w:fill="FFFF00"/>
            <w:tcMar>
              <w:top w:w="0" w:type="dxa"/>
              <w:left w:w="115" w:type="dxa"/>
              <w:bottom w:w="0" w:type="dxa"/>
              <w:right w:w="115" w:type="dxa"/>
            </w:tcMar>
            <w:vAlign w:val="center"/>
          </w:tcPr>
          <w:p w14:paraId="69CC045A" w14:textId="622225BB" w:rsidR="00384519" w:rsidRPr="000F42AC" w:rsidRDefault="005D2D1A" w:rsidP="005E2CD5">
            <w:pPr>
              <w:spacing w:before="120" w:after="0"/>
              <w:jc w:val="center"/>
              <w:rPr>
                <w:b/>
                <w:bCs/>
              </w:rPr>
            </w:pPr>
            <w:r w:rsidRPr="000F42AC">
              <w:rPr>
                <w:b/>
                <w:bCs/>
              </w:rPr>
              <w:t>9</w:t>
            </w:r>
          </w:p>
        </w:tc>
        <w:tc>
          <w:tcPr>
            <w:tcW w:w="958" w:type="pct"/>
            <w:tcBorders>
              <w:top w:val="single" w:sz="4" w:space="0" w:color="auto"/>
              <w:left w:val="nil"/>
              <w:bottom w:val="single" w:sz="4" w:space="0" w:color="auto"/>
              <w:right w:val="single" w:sz="8" w:space="0" w:color="auto"/>
              <w:tl2br w:val="nil"/>
              <w:tr2bl w:val="nil"/>
            </w:tcBorders>
            <w:tcMar>
              <w:top w:w="0" w:type="dxa"/>
              <w:left w:w="115" w:type="dxa"/>
              <w:bottom w:w="0" w:type="dxa"/>
              <w:right w:w="115" w:type="dxa"/>
            </w:tcMar>
            <w:vAlign w:val="center"/>
          </w:tcPr>
          <w:p w14:paraId="52CFDE04" w14:textId="233B6FDF" w:rsidR="00384519" w:rsidRDefault="00314F77" w:rsidP="005E2CD5">
            <w:pPr>
              <w:spacing w:before="120" w:after="0"/>
            </w:pPr>
            <w:r w:rsidRPr="00314F77">
              <w:rPr>
                <w:lang w:eastAsia="vi-VN"/>
              </w:rPr>
              <w:t>Tin học 8 (Chân trời sáng tạo)</w:t>
            </w:r>
          </w:p>
        </w:tc>
        <w:tc>
          <w:tcPr>
            <w:tcW w:w="2671" w:type="pct"/>
            <w:tcBorders>
              <w:top w:val="single" w:sz="4" w:space="0" w:color="auto"/>
              <w:left w:val="nil"/>
              <w:bottom w:val="single" w:sz="4" w:space="0" w:color="auto"/>
              <w:right w:val="single" w:sz="8" w:space="0" w:color="auto"/>
              <w:tl2br w:val="nil"/>
              <w:tr2bl w:val="nil"/>
            </w:tcBorders>
            <w:tcMar>
              <w:top w:w="0" w:type="dxa"/>
              <w:left w:w="115" w:type="dxa"/>
              <w:bottom w:w="0" w:type="dxa"/>
              <w:right w:w="115" w:type="dxa"/>
            </w:tcMar>
            <w:vAlign w:val="center"/>
          </w:tcPr>
          <w:p w14:paraId="0B8519D2" w14:textId="2143FD09" w:rsidR="00384519" w:rsidRDefault="00314F77" w:rsidP="005E2CD5">
            <w:pPr>
              <w:spacing w:before="120" w:after="0"/>
            </w:pPr>
            <w:r w:rsidRPr="00314F77">
              <w:t>Quách Tất Kiên (Tổng Chủ biên kiêm Chủ biên), Hồ Thị Hồng, Quách Tất Hoàn, Đoàn Thị Ái Phương, Nguyễn Anh Quân, Đào Thị Thoả, Nguyễn Thanh Tùng.</w:t>
            </w:r>
          </w:p>
        </w:tc>
        <w:tc>
          <w:tcPr>
            <w:tcW w:w="1021" w:type="pct"/>
            <w:tcBorders>
              <w:top w:val="single" w:sz="4" w:space="0" w:color="auto"/>
              <w:left w:val="nil"/>
              <w:bottom w:val="single" w:sz="4" w:space="0" w:color="auto"/>
              <w:right w:val="single" w:sz="8" w:space="0" w:color="auto"/>
              <w:tl2br w:val="nil"/>
              <w:tr2bl w:val="nil"/>
            </w:tcBorders>
            <w:tcMar>
              <w:top w:w="0" w:type="dxa"/>
              <w:left w:w="115" w:type="dxa"/>
              <w:bottom w:w="0" w:type="dxa"/>
              <w:right w:w="115" w:type="dxa"/>
            </w:tcMar>
            <w:vAlign w:val="center"/>
          </w:tcPr>
          <w:p w14:paraId="0C3C4304" w14:textId="1EF3BC7D" w:rsidR="00384519" w:rsidRDefault="00314F77" w:rsidP="000F42AC">
            <w:pPr>
              <w:spacing w:before="120" w:after="0"/>
              <w:jc w:val="center"/>
            </w:pPr>
            <w:r w:rsidRPr="00314F77">
              <w:t>Nhà xuất bản Giáo dục Việt Nam</w:t>
            </w:r>
          </w:p>
        </w:tc>
      </w:tr>
      <w:tr w:rsidR="00384519" w14:paraId="6F6A9BCE" w14:textId="77777777" w:rsidTr="00875E0C">
        <w:trPr>
          <w:trHeight w:val="1035"/>
        </w:trPr>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FFD966" w:themeFill="accent4" w:themeFillTint="99"/>
            <w:tcMar>
              <w:top w:w="0" w:type="dxa"/>
              <w:left w:w="115" w:type="dxa"/>
              <w:bottom w:w="0" w:type="dxa"/>
              <w:right w:w="115" w:type="dxa"/>
            </w:tcMar>
            <w:vAlign w:val="center"/>
          </w:tcPr>
          <w:p w14:paraId="0EA7247E" w14:textId="41A06374" w:rsidR="00384519" w:rsidRPr="000F42AC" w:rsidRDefault="00230D6A" w:rsidP="005E2CD5">
            <w:pPr>
              <w:spacing w:before="120" w:after="0"/>
              <w:jc w:val="center"/>
              <w:rPr>
                <w:b/>
                <w:bCs/>
              </w:rPr>
            </w:pPr>
            <w:r w:rsidRPr="000F42AC">
              <w:rPr>
                <w:b/>
                <w:bCs/>
              </w:rPr>
              <w:t>1</w:t>
            </w:r>
            <w:r w:rsidR="005D2D1A" w:rsidRPr="000F42AC">
              <w:rPr>
                <w:b/>
                <w:bCs/>
              </w:rPr>
              <w:t>0</w:t>
            </w:r>
          </w:p>
        </w:tc>
        <w:tc>
          <w:tcPr>
            <w:tcW w:w="958"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02AA6D14" w14:textId="77777777" w:rsidR="00314F77" w:rsidRPr="00314F77" w:rsidRDefault="00314F77" w:rsidP="00314F77">
            <w:pPr>
              <w:spacing w:before="120" w:after="0"/>
              <w:rPr>
                <w:lang w:eastAsia="vi-VN"/>
              </w:rPr>
            </w:pPr>
            <w:r w:rsidRPr="00314F77">
              <w:rPr>
                <w:lang w:eastAsia="vi-VN"/>
              </w:rPr>
              <w:t>Công nghệ 8</w:t>
            </w:r>
          </w:p>
          <w:p w14:paraId="3D2FBBAF" w14:textId="2327E515" w:rsidR="00384519" w:rsidRDefault="00314F77" w:rsidP="005E2CD5">
            <w:pPr>
              <w:spacing w:before="120" w:after="0"/>
              <w:rPr>
                <w:lang w:eastAsia="vi-VN"/>
              </w:rPr>
            </w:pPr>
            <w:r w:rsidRPr="00314F77">
              <w:rPr>
                <w:lang w:eastAsia="vi-VN"/>
              </w:rPr>
              <w:t>(Chân trời sáng tạo)</w:t>
            </w:r>
          </w:p>
        </w:tc>
        <w:tc>
          <w:tcPr>
            <w:tcW w:w="267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6B3FEE1B" w14:textId="705A3BBC" w:rsidR="00384519" w:rsidRDefault="00314F77" w:rsidP="005E2CD5">
            <w:pPr>
              <w:spacing w:before="120" w:after="0"/>
            </w:pPr>
            <w:r w:rsidRPr="00314F77">
              <w:t>Bùi Văn Hồng (Tổng Chủ biên), Nguyễn Thị Cẩm Vân (Chủ biên), Nguyễn Thị Lưỡng, Nguyễn Thị Thúy, Trương Minh Trí, Phạm Huy Tuân.</w:t>
            </w:r>
          </w:p>
        </w:tc>
        <w:tc>
          <w:tcPr>
            <w:tcW w:w="1021" w:type="pct"/>
            <w:tcBorders>
              <w:top w:val="single" w:sz="4" w:space="0" w:color="auto"/>
              <w:left w:val="single" w:sz="4" w:space="0" w:color="auto"/>
              <w:bottom w:val="single" w:sz="4" w:space="0" w:color="auto"/>
              <w:right w:val="single" w:sz="4" w:space="0" w:color="auto"/>
              <w:tl2br w:val="nil"/>
              <w:tr2bl w:val="nil"/>
            </w:tcBorders>
            <w:tcMar>
              <w:top w:w="0" w:type="dxa"/>
              <w:left w:w="115" w:type="dxa"/>
              <w:bottom w:w="0" w:type="dxa"/>
              <w:right w:w="115" w:type="dxa"/>
            </w:tcMar>
            <w:vAlign w:val="center"/>
          </w:tcPr>
          <w:p w14:paraId="0E9E713B" w14:textId="008E0437" w:rsidR="00384519" w:rsidRDefault="00314F77" w:rsidP="000F42AC">
            <w:pPr>
              <w:spacing w:before="120" w:after="0"/>
              <w:jc w:val="center"/>
            </w:pPr>
            <w:r w:rsidRPr="00314F77">
              <w:t>Nhà xuất bản Giáo dục Việt Nam</w:t>
            </w:r>
          </w:p>
        </w:tc>
      </w:tr>
      <w:tr w:rsidR="00875E0C" w14:paraId="218ABAF4" w14:textId="77777777" w:rsidTr="00875E0C">
        <w:trPr>
          <w:trHeight w:val="1035"/>
        </w:trPr>
        <w:tc>
          <w:tcPr>
            <w:tcW w:w="350" w:type="pct"/>
            <w:tcBorders>
              <w:top w:val="single" w:sz="4" w:space="0" w:color="auto"/>
              <w:left w:val="single" w:sz="8" w:space="0" w:color="auto"/>
              <w:bottom w:val="single" w:sz="8" w:space="0" w:color="auto"/>
              <w:right w:val="single" w:sz="8" w:space="0" w:color="auto"/>
              <w:tl2br w:val="nil"/>
              <w:tr2bl w:val="nil"/>
            </w:tcBorders>
            <w:shd w:val="clear" w:color="auto" w:fill="FFC000" w:themeFill="accent4"/>
            <w:tcMar>
              <w:top w:w="0" w:type="dxa"/>
              <w:left w:w="115" w:type="dxa"/>
              <w:bottom w:w="0" w:type="dxa"/>
              <w:right w:w="115" w:type="dxa"/>
            </w:tcMar>
            <w:vAlign w:val="center"/>
          </w:tcPr>
          <w:p w14:paraId="41DD6F16" w14:textId="5BDF5DD2" w:rsidR="00875E0C" w:rsidRPr="000F42AC" w:rsidRDefault="00875E0C" w:rsidP="005E2CD5">
            <w:pPr>
              <w:spacing w:before="120" w:after="0"/>
              <w:jc w:val="center"/>
              <w:rPr>
                <w:b/>
                <w:bCs/>
              </w:rPr>
            </w:pPr>
            <w:r w:rsidRPr="000F42AC">
              <w:rPr>
                <w:b/>
                <w:bCs/>
              </w:rPr>
              <w:t>11</w:t>
            </w:r>
          </w:p>
        </w:tc>
        <w:tc>
          <w:tcPr>
            <w:tcW w:w="958" w:type="pct"/>
            <w:tcBorders>
              <w:top w:val="single" w:sz="4" w:space="0" w:color="auto"/>
              <w:left w:val="nil"/>
              <w:bottom w:val="single" w:sz="8" w:space="0" w:color="auto"/>
              <w:right w:val="single" w:sz="8" w:space="0" w:color="auto"/>
              <w:tl2br w:val="nil"/>
              <w:tr2bl w:val="nil"/>
            </w:tcBorders>
            <w:tcMar>
              <w:top w:w="0" w:type="dxa"/>
              <w:left w:w="115" w:type="dxa"/>
              <w:bottom w:w="0" w:type="dxa"/>
              <w:right w:w="115" w:type="dxa"/>
            </w:tcMar>
            <w:vAlign w:val="center"/>
          </w:tcPr>
          <w:p w14:paraId="66FB88CA" w14:textId="4C299207" w:rsidR="00875E0C" w:rsidRDefault="00875E0C" w:rsidP="005E2CD5">
            <w:pPr>
              <w:spacing w:before="120" w:after="0"/>
            </w:pPr>
            <w:r>
              <w:rPr>
                <w:lang w:val="vi-VN" w:eastAsia="vi-VN"/>
              </w:rPr>
              <w:t xml:space="preserve">Giáo dục thể chất </w:t>
            </w:r>
            <w:r>
              <w:rPr>
                <w:lang w:eastAsia="vi-VN"/>
              </w:rPr>
              <w:t>8</w:t>
            </w:r>
            <w:r>
              <w:rPr>
                <w:lang w:val="vi-VN" w:eastAsia="vi-VN"/>
              </w:rPr>
              <w:t xml:space="preserve"> (Chân trời sáng tạo)</w:t>
            </w:r>
          </w:p>
        </w:tc>
        <w:tc>
          <w:tcPr>
            <w:tcW w:w="2671" w:type="pct"/>
            <w:tcBorders>
              <w:top w:val="single" w:sz="4" w:space="0" w:color="auto"/>
              <w:left w:val="nil"/>
              <w:bottom w:val="single" w:sz="8" w:space="0" w:color="auto"/>
              <w:right w:val="single" w:sz="8" w:space="0" w:color="auto"/>
              <w:tl2br w:val="nil"/>
              <w:tr2bl w:val="nil"/>
            </w:tcBorders>
            <w:tcMar>
              <w:top w:w="0" w:type="dxa"/>
              <w:left w:w="115" w:type="dxa"/>
              <w:bottom w:w="0" w:type="dxa"/>
              <w:right w:w="115" w:type="dxa"/>
            </w:tcMar>
            <w:vAlign w:val="center"/>
          </w:tcPr>
          <w:p w14:paraId="5ABB9981" w14:textId="4B6863EB" w:rsidR="00875E0C" w:rsidRDefault="00875E0C" w:rsidP="00875E0C">
            <w:pPr>
              <w:spacing w:before="120" w:after="0"/>
            </w:pPr>
            <w:r>
              <w:t>Trịnh Hữu Lộc</w:t>
            </w:r>
            <w:r w:rsidRPr="00314F77">
              <w:t xml:space="preserve"> (Tổng Chủ biên), </w:t>
            </w:r>
            <w:r>
              <w:t xml:space="preserve">Lưu Trí Dũng </w:t>
            </w:r>
            <w:r w:rsidRPr="00314F77">
              <w:t xml:space="preserve">(Chủ biên), </w:t>
            </w:r>
            <w:r>
              <w:t>Lê Minh Chí, Nguyễn Trung Kiên, Nguyễn Thiên Lý, Lê Phước Thật, Nguyễn Thị Thuỷ Trâm, Phạm Thái Vinh.</w:t>
            </w:r>
          </w:p>
        </w:tc>
        <w:tc>
          <w:tcPr>
            <w:tcW w:w="1021" w:type="pct"/>
            <w:tcBorders>
              <w:top w:val="single" w:sz="4" w:space="0" w:color="auto"/>
              <w:left w:val="nil"/>
              <w:bottom w:val="single" w:sz="8" w:space="0" w:color="auto"/>
              <w:right w:val="single" w:sz="8" w:space="0" w:color="auto"/>
              <w:tl2br w:val="nil"/>
              <w:tr2bl w:val="nil"/>
            </w:tcBorders>
            <w:tcMar>
              <w:top w:w="0" w:type="dxa"/>
              <w:left w:w="115" w:type="dxa"/>
              <w:bottom w:w="0" w:type="dxa"/>
              <w:right w:w="115" w:type="dxa"/>
            </w:tcMar>
            <w:vAlign w:val="center"/>
          </w:tcPr>
          <w:p w14:paraId="69FCC7D2" w14:textId="1C12B704" w:rsidR="00875E0C" w:rsidRDefault="00875E0C" w:rsidP="000F42AC">
            <w:pPr>
              <w:spacing w:before="120" w:after="0"/>
              <w:jc w:val="center"/>
            </w:pPr>
            <w:r w:rsidRPr="00314F77">
              <w:t>Nhà xuất bản Giáo dục Việt Nam</w:t>
            </w:r>
          </w:p>
        </w:tc>
      </w:tr>
      <w:tr w:rsidR="00875E0C" w14:paraId="727DAD64" w14:textId="77777777" w:rsidTr="00875E0C">
        <w:trPr>
          <w:trHeight w:val="1035"/>
        </w:trPr>
        <w:tc>
          <w:tcPr>
            <w:tcW w:w="350" w:type="pct"/>
            <w:tcBorders>
              <w:top w:val="nil"/>
              <w:left w:val="single" w:sz="8" w:space="0" w:color="auto"/>
              <w:bottom w:val="single" w:sz="8" w:space="0" w:color="auto"/>
              <w:right w:val="single" w:sz="8" w:space="0" w:color="auto"/>
              <w:tl2br w:val="nil"/>
              <w:tr2bl w:val="nil"/>
            </w:tcBorders>
            <w:shd w:val="clear" w:color="auto" w:fill="8EAADB" w:themeFill="accent5" w:themeFillTint="99"/>
            <w:tcMar>
              <w:top w:w="0" w:type="dxa"/>
              <w:left w:w="115" w:type="dxa"/>
              <w:bottom w:w="0" w:type="dxa"/>
              <w:right w:w="115" w:type="dxa"/>
            </w:tcMar>
            <w:vAlign w:val="center"/>
          </w:tcPr>
          <w:p w14:paraId="6232D930" w14:textId="7B5AD2EA" w:rsidR="00875E0C" w:rsidRPr="000F42AC" w:rsidRDefault="00875E0C" w:rsidP="005E2CD5">
            <w:pPr>
              <w:spacing w:before="120" w:after="0"/>
              <w:jc w:val="center"/>
              <w:rPr>
                <w:b/>
                <w:bCs/>
              </w:rPr>
            </w:pPr>
            <w:r w:rsidRPr="000F42AC">
              <w:rPr>
                <w:b/>
                <w:bCs/>
              </w:rPr>
              <w:t>12</w:t>
            </w:r>
          </w:p>
        </w:tc>
        <w:tc>
          <w:tcPr>
            <w:tcW w:w="958" w:type="pct"/>
            <w:tcBorders>
              <w:top w:val="nil"/>
              <w:left w:val="nil"/>
              <w:bottom w:val="single" w:sz="8" w:space="0" w:color="auto"/>
              <w:right w:val="single" w:sz="8" w:space="0" w:color="auto"/>
              <w:tl2br w:val="nil"/>
              <w:tr2bl w:val="nil"/>
            </w:tcBorders>
            <w:tcMar>
              <w:top w:w="0" w:type="dxa"/>
              <w:left w:w="115" w:type="dxa"/>
              <w:bottom w:w="0" w:type="dxa"/>
              <w:right w:w="115" w:type="dxa"/>
            </w:tcMar>
            <w:vAlign w:val="center"/>
          </w:tcPr>
          <w:p w14:paraId="53C2E944" w14:textId="241F2159" w:rsidR="00875E0C" w:rsidRDefault="00875E0C" w:rsidP="005E2CD5">
            <w:pPr>
              <w:spacing w:before="120" w:after="0"/>
            </w:pPr>
            <w:r>
              <w:rPr>
                <w:lang w:val="vi-VN" w:eastAsia="vi-VN"/>
              </w:rPr>
              <w:t xml:space="preserve">Hoạt động Trải nghiệm, hướng nghiệp </w:t>
            </w:r>
            <w:r>
              <w:rPr>
                <w:lang w:eastAsia="vi-VN"/>
              </w:rPr>
              <w:t>8</w:t>
            </w:r>
            <w:r>
              <w:rPr>
                <w:lang w:val="vi-VN" w:eastAsia="vi-VN"/>
              </w:rPr>
              <w:t xml:space="preserve"> (Chân trời sáng tạo1)</w:t>
            </w:r>
          </w:p>
        </w:tc>
        <w:tc>
          <w:tcPr>
            <w:tcW w:w="2671" w:type="pct"/>
            <w:tcBorders>
              <w:top w:val="nil"/>
              <w:left w:val="nil"/>
              <w:bottom w:val="single" w:sz="8" w:space="0" w:color="auto"/>
              <w:right w:val="single" w:sz="8" w:space="0" w:color="auto"/>
              <w:tl2br w:val="nil"/>
              <w:tr2bl w:val="nil"/>
            </w:tcBorders>
            <w:tcMar>
              <w:top w:w="0" w:type="dxa"/>
              <w:left w:w="115" w:type="dxa"/>
              <w:bottom w:w="0" w:type="dxa"/>
              <w:right w:w="115" w:type="dxa"/>
            </w:tcMar>
            <w:vAlign w:val="center"/>
          </w:tcPr>
          <w:p w14:paraId="777BC5F1" w14:textId="5867770F" w:rsidR="00875E0C" w:rsidRDefault="00875E0C" w:rsidP="005E2CD5">
            <w:pPr>
              <w:spacing w:before="120" w:after="0"/>
            </w:pPr>
            <w:r w:rsidRPr="00875E0C">
              <w:t>Đinh Thị Kim Thoa (Tổng Chủ biên), Lại Thị Yến Ngọc (Chủ biên), Nguyễn Hồng Kiên, Nguyễn Thị Bích Liên, Trần Thị Quỳnh Trang, Phạm Đình Văn.</w:t>
            </w:r>
          </w:p>
        </w:tc>
        <w:tc>
          <w:tcPr>
            <w:tcW w:w="1021" w:type="pct"/>
            <w:tcBorders>
              <w:top w:val="nil"/>
              <w:left w:val="nil"/>
              <w:bottom w:val="single" w:sz="8" w:space="0" w:color="auto"/>
              <w:right w:val="single" w:sz="8" w:space="0" w:color="auto"/>
              <w:tl2br w:val="nil"/>
              <w:tr2bl w:val="nil"/>
            </w:tcBorders>
            <w:tcMar>
              <w:top w:w="0" w:type="dxa"/>
              <w:left w:w="115" w:type="dxa"/>
              <w:bottom w:w="0" w:type="dxa"/>
              <w:right w:w="115" w:type="dxa"/>
            </w:tcMar>
            <w:vAlign w:val="center"/>
          </w:tcPr>
          <w:p w14:paraId="6265B27F" w14:textId="7799DDA2" w:rsidR="00875E0C" w:rsidRDefault="00875E0C" w:rsidP="000F42AC">
            <w:pPr>
              <w:spacing w:before="120" w:after="0"/>
              <w:jc w:val="center"/>
            </w:pPr>
            <w:r w:rsidRPr="00875E0C">
              <w:t>Nhà xuất bản Giáo dục Việt Nam</w:t>
            </w:r>
          </w:p>
        </w:tc>
      </w:tr>
    </w:tbl>
    <w:p w14:paraId="61973BCD" w14:textId="77777777" w:rsidR="00261764" w:rsidRPr="00261764" w:rsidRDefault="00261764" w:rsidP="00C4051E">
      <w:pPr>
        <w:shd w:val="clear" w:color="auto" w:fill="FFFFFF"/>
        <w:spacing w:after="0" w:line="234" w:lineRule="atLeast"/>
        <w:jc w:val="center"/>
        <w:rPr>
          <w:rFonts w:eastAsia="Times New Roman" w:cs="Times New Roman"/>
          <w:color w:val="000000"/>
          <w:sz w:val="26"/>
          <w:szCs w:val="26"/>
        </w:rPr>
      </w:pPr>
    </w:p>
    <w:p w14:paraId="01DE0DFB" w14:textId="6E5476A1" w:rsidR="00C4051E" w:rsidRPr="00261764" w:rsidRDefault="00261764" w:rsidP="00D2749F">
      <w:pPr>
        <w:shd w:val="clear" w:color="auto" w:fill="FFFFFF"/>
        <w:spacing w:before="120" w:after="120" w:line="234" w:lineRule="atLeast"/>
        <w:ind w:firstLine="720"/>
        <w:rPr>
          <w:rFonts w:eastAsia="Times New Roman" w:cs="Times New Roman"/>
          <w:color w:val="000000"/>
          <w:sz w:val="26"/>
          <w:szCs w:val="26"/>
        </w:rPr>
      </w:pPr>
      <w:r>
        <w:rPr>
          <w:rFonts w:eastAsia="Times New Roman" w:cs="Times New Roman"/>
          <w:i/>
          <w:iCs/>
          <w:color w:val="000000"/>
          <w:sz w:val="26"/>
          <w:szCs w:val="26"/>
          <w:lang w:val="vi-VN"/>
        </w:rPr>
        <w:t xml:space="preserve">Danh mục gồm </w:t>
      </w:r>
      <w:r>
        <w:rPr>
          <w:rFonts w:eastAsia="Times New Roman" w:cs="Times New Roman"/>
          <w:i/>
          <w:iCs/>
          <w:color w:val="000000"/>
          <w:sz w:val="26"/>
          <w:szCs w:val="26"/>
        </w:rPr>
        <w:t>12</w:t>
      </w:r>
      <w:r w:rsidR="00C4051E" w:rsidRPr="00261764">
        <w:rPr>
          <w:rFonts w:eastAsia="Times New Roman" w:cs="Times New Roman"/>
          <w:i/>
          <w:iCs/>
          <w:color w:val="000000"/>
          <w:sz w:val="26"/>
          <w:szCs w:val="26"/>
          <w:lang w:val="vi-VN"/>
        </w:rPr>
        <w:t xml:space="preserve"> sách giáo khoa lớp </w:t>
      </w:r>
      <w:r w:rsidR="00875E0C">
        <w:rPr>
          <w:rFonts w:eastAsia="Times New Roman" w:cs="Times New Roman"/>
          <w:i/>
          <w:iCs/>
          <w:color w:val="000000"/>
          <w:sz w:val="26"/>
          <w:szCs w:val="26"/>
        </w:rPr>
        <w:t>8</w:t>
      </w:r>
      <w:r w:rsidR="00C4051E" w:rsidRPr="00261764">
        <w:rPr>
          <w:rFonts w:eastAsia="Times New Roman" w:cs="Times New Roman"/>
          <w:i/>
          <w:iCs/>
          <w:color w:val="000000"/>
          <w:sz w:val="26"/>
          <w:szCs w:val="26"/>
          <w:lang w:val="vi-VN"/>
        </w:rPr>
        <w:t>./.</w:t>
      </w:r>
    </w:p>
    <w:sectPr w:rsidR="00C4051E" w:rsidRPr="00261764" w:rsidSect="00875E0C">
      <w:pgSz w:w="12240" w:h="15840"/>
      <w:pgMar w:top="851" w:right="1041" w:bottom="568"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51E"/>
    <w:rsid w:val="000F42AC"/>
    <w:rsid w:val="001F7C1A"/>
    <w:rsid w:val="00230D6A"/>
    <w:rsid w:val="00261764"/>
    <w:rsid w:val="002D68FB"/>
    <w:rsid w:val="00314F77"/>
    <w:rsid w:val="00384519"/>
    <w:rsid w:val="003B2FA1"/>
    <w:rsid w:val="00505943"/>
    <w:rsid w:val="00511FD5"/>
    <w:rsid w:val="005D2D1A"/>
    <w:rsid w:val="005F5CA9"/>
    <w:rsid w:val="00613F6E"/>
    <w:rsid w:val="006676CA"/>
    <w:rsid w:val="00683C4C"/>
    <w:rsid w:val="006B51C0"/>
    <w:rsid w:val="006E5A4F"/>
    <w:rsid w:val="00850B55"/>
    <w:rsid w:val="00875E0C"/>
    <w:rsid w:val="009033EB"/>
    <w:rsid w:val="00974556"/>
    <w:rsid w:val="009920F1"/>
    <w:rsid w:val="00C4051E"/>
    <w:rsid w:val="00C654B2"/>
    <w:rsid w:val="00CD734B"/>
    <w:rsid w:val="00CE37B8"/>
    <w:rsid w:val="00D2749F"/>
    <w:rsid w:val="00D762B0"/>
    <w:rsid w:val="00D97980"/>
    <w:rsid w:val="00DD48A3"/>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051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511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051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511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6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6779">
      <w:bodyDiv w:val="1"/>
      <w:marLeft w:val="0"/>
      <w:marRight w:val="0"/>
      <w:marTop w:val="0"/>
      <w:marBottom w:val="0"/>
      <w:divBdr>
        <w:top w:val="none" w:sz="0" w:space="0" w:color="auto"/>
        <w:left w:val="none" w:sz="0" w:space="0" w:color="auto"/>
        <w:bottom w:val="none" w:sz="0" w:space="0" w:color="auto"/>
        <w:right w:val="none" w:sz="0" w:space="0" w:color="auto"/>
      </w:divBdr>
    </w:div>
    <w:div w:id="787436117">
      <w:bodyDiv w:val="1"/>
      <w:marLeft w:val="0"/>
      <w:marRight w:val="0"/>
      <w:marTop w:val="0"/>
      <w:marBottom w:val="0"/>
      <w:divBdr>
        <w:top w:val="none" w:sz="0" w:space="0" w:color="auto"/>
        <w:left w:val="none" w:sz="0" w:space="0" w:color="auto"/>
        <w:bottom w:val="none" w:sz="0" w:space="0" w:color="auto"/>
        <w:right w:val="none" w:sz="0" w:space="0" w:color="auto"/>
      </w:divBdr>
    </w:div>
    <w:div w:id="923488408">
      <w:bodyDiv w:val="1"/>
      <w:marLeft w:val="0"/>
      <w:marRight w:val="0"/>
      <w:marTop w:val="0"/>
      <w:marBottom w:val="0"/>
      <w:divBdr>
        <w:top w:val="none" w:sz="0" w:space="0" w:color="auto"/>
        <w:left w:val="none" w:sz="0" w:space="0" w:color="auto"/>
        <w:bottom w:val="none" w:sz="0" w:space="0" w:color="auto"/>
        <w:right w:val="none" w:sz="0" w:space="0" w:color="auto"/>
      </w:divBdr>
    </w:div>
    <w:div w:id="1128470580">
      <w:bodyDiv w:val="1"/>
      <w:marLeft w:val="0"/>
      <w:marRight w:val="0"/>
      <w:marTop w:val="0"/>
      <w:marBottom w:val="0"/>
      <w:divBdr>
        <w:top w:val="none" w:sz="0" w:space="0" w:color="auto"/>
        <w:left w:val="none" w:sz="0" w:space="0" w:color="auto"/>
        <w:bottom w:val="none" w:sz="0" w:space="0" w:color="auto"/>
        <w:right w:val="none" w:sz="0" w:space="0" w:color="auto"/>
      </w:divBdr>
    </w:div>
    <w:div w:id="206401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2023-06-12T03:23:00Z</dcterms:created>
  <dcterms:modified xsi:type="dcterms:W3CDTF">2023-06-12T03:47:00Z</dcterms:modified>
</cp:coreProperties>
</file>