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68D" w:rsidRPr="00D0168D" w:rsidRDefault="00D0168D" w:rsidP="00D0168D">
      <w:pPr>
        <w:pStyle w:val="NormalWeb"/>
        <w:jc w:val="center"/>
        <w:rPr>
          <w:b/>
          <w:color w:val="000000"/>
          <w:sz w:val="40"/>
          <w:szCs w:val="40"/>
        </w:rPr>
      </w:pPr>
      <w:r w:rsidRPr="00D0168D">
        <w:rPr>
          <w:b/>
          <w:color w:val="000000"/>
          <w:sz w:val="40"/>
          <w:szCs w:val="40"/>
        </w:rPr>
        <w:t>ĐỀ CƯƠNG ÔN TẬP GIỮA HK2 CÔNG NGHỆ  9 NĂM 2023-2024</w:t>
      </w:r>
    </w:p>
    <w:p w:rsidR="00D0168D" w:rsidRPr="00D0168D" w:rsidRDefault="00D0168D" w:rsidP="0064774C">
      <w:pPr>
        <w:pStyle w:val="NormalWeb"/>
        <w:rPr>
          <w:b/>
          <w:color w:val="000000"/>
          <w:sz w:val="27"/>
          <w:szCs w:val="27"/>
        </w:rPr>
      </w:pPr>
    </w:p>
    <w:p w:rsidR="0064774C" w:rsidRPr="00D0168D" w:rsidRDefault="0064774C" w:rsidP="0064774C">
      <w:pPr>
        <w:pStyle w:val="NormalWeb"/>
        <w:rPr>
          <w:b/>
          <w:color w:val="000000"/>
          <w:sz w:val="27"/>
          <w:szCs w:val="27"/>
        </w:rPr>
      </w:pPr>
      <w:r w:rsidRPr="00D0168D">
        <w:rPr>
          <w:b/>
          <w:color w:val="000000"/>
          <w:sz w:val="27"/>
          <w:szCs w:val="27"/>
        </w:rPr>
        <w:t>Câu 1: Quy trình lắp đặt mạch điện bảng điện?</w:t>
      </w:r>
    </w:p>
    <w:p w:rsidR="0064774C" w:rsidRDefault="0064774C" w:rsidP="0064774C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. Bước 1: Vạch dấu</w:t>
      </w:r>
    </w:p>
    <w:p w:rsidR="0064774C" w:rsidRDefault="0064774C" w:rsidP="0064774C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Vạch đâu vị trí lắp đặt các thiết bị điện</w:t>
      </w:r>
    </w:p>
    <w:p w:rsidR="0064774C" w:rsidRDefault="0064774C" w:rsidP="0064774C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Vạch dấu đường đi dây và vị trí lắp đặt đèn.</w:t>
      </w:r>
    </w:p>
    <w:p w:rsidR="0064774C" w:rsidRDefault="0064774C" w:rsidP="0064774C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. Bước 2: Khoan lỗ:</w:t>
      </w:r>
    </w:p>
    <w:p w:rsidR="0064774C" w:rsidRDefault="0064774C" w:rsidP="0064774C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Khoan lỗ bắt vít</w:t>
      </w:r>
    </w:p>
    <w:p w:rsidR="0064774C" w:rsidRDefault="0064774C" w:rsidP="0064774C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Khoan lỗ luồn dây</w:t>
      </w:r>
    </w:p>
    <w:p w:rsidR="0064774C" w:rsidRDefault="0064774C" w:rsidP="0064774C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. Bước 3: Lắp thiết bị điện của bảng điện:</w:t>
      </w:r>
    </w:p>
    <w:p w:rsidR="0064774C" w:rsidRDefault="0064774C" w:rsidP="0064774C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Nối dây các thiết bị đóng cắt, bảo vệ trên bảng điện.</w:t>
      </w:r>
    </w:p>
    <w:p w:rsidR="0064774C" w:rsidRDefault="0064774C" w:rsidP="0064774C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Lắp đặt các thiết bị điện vào bảng điện.</w:t>
      </w:r>
    </w:p>
    <w:p w:rsidR="0064774C" w:rsidRDefault="0064774C" w:rsidP="0064774C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. Bước 4: Nối dây mạch điện:</w:t>
      </w:r>
    </w:p>
    <w:p w:rsidR="0064774C" w:rsidRDefault="0064774C" w:rsidP="0064774C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Lắp đặt dây dẫn từ bảng điện ra đèn.</w:t>
      </w:r>
    </w:p>
    <w:p w:rsidR="0064774C" w:rsidRDefault="0064774C" w:rsidP="0064774C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Nối dây vào đuôi đèn. Khi nối vào đuôi đèn phải buộc 1 nút trong đuôi đèn để đảm bảo an toàn khi sử dụng.</w:t>
      </w:r>
    </w:p>
    <w:p w:rsidR="0064774C" w:rsidRDefault="0064774C" w:rsidP="0064774C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. Bước 5: Kiểm tra:</w:t>
      </w:r>
    </w:p>
    <w:p w:rsidR="0064774C" w:rsidRDefault="0064774C" w:rsidP="0064774C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Kiểm tra sản phẩm đạt các tiêu chuẩn:</w:t>
      </w:r>
    </w:p>
    <w:p w:rsidR="0064774C" w:rsidRDefault="0064774C" w:rsidP="0064774C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+ Lắp đặt đúng theo sơ đồ.</w:t>
      </w:r>
    </w:p>
    <w:p w:rsidR="0064774C" w:rsidRDefault="0064774C" w:rsidP="0064774C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+ Mạch điện đảm bảo thông mạch.</w:t>
      </w:r>
    </w:p>
    <w:p w:rsidR="0064774C" w:rsidRDefault="0064774C" w:rsidP="0064774C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Nối mạch điện vào nguồn điện cho vận hành thử.</w:t>
      </w:r>
    </w:p>
    <w:p w:rsidR="0064774C" w:rsidRPr="00D0168D" w:rsidRDefault="0064774C" w:rsidP="0064774C">
      <w:pPr>
        <w:pStyle w:val="NormalWeb"/>
        <w:rPr>
          <w:b/>
          <w:color w:val="000000"/>
          <w:sz w:val="27"/>
          <w:szCs w:val="27"/>
        </w:rPr>
      </w:pPr>
      <w:r w:rsidRPr="00D0168D">
        <w:rPr>
          <w:b/>
          <w:color w:val="000000"/>
          <w:sz w:val="27"/>
          <w:szCs w:val="27"/>
        </w:rPr>
        <w:lastRenderedPageBreak/>
        <w:t>Câu 2: Vẽ sơ đồ nguyên lý, sơ đồ lắp đặt của mạch điện 2 công tắc 2 cực điều khiển 2 đèn?</w:t>
      </w:r>
    </w:p>
    <w:p w:rsidR="0064774C" w:rsidRPr="00D0168D" w:rsidRDefault="0064774C" w:rsidP="0064774C">
      <w:pPr>
        <w:pStyle w:val="NormalWeb"/>
        <w:rPr>
          <w:b/>
          <w:color w:val="000000"/>
          <w:sz w:val="27"/>
          <w:szCs w:val="27"/>
        </w:rPr>
      </w:pPr>
      <w:r w:rsidRPr="00D0168D">
        <w:rPr>
          <w:b/>
          <w:color w:val="000000"/>
          <w:sz w:val="27"/>
          <w:szCs w:val="27"/>
        </w:rPr>
        <w:t>Câu 3: Vẽ sơ đồ nguyên lý, sơ đồ lắp đặt của mạch điện 2 công tắc 3 cực điều khiển 1 đèn?</w:t>
      </w:r>
    </w:p>
    <w:p w:rsidR="009B126B" w:rsidRDefault="009B126B">
      <w:bookmarkStart w:id="0" w:name="_GoBack"/>
      <w:bookmarkEnd w:id="0"/>
    </w:p>
    <w:sectPr w:rsidR="009B12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46C0" w:rsidRDefault="007246C0" w:rsidP="0064774C">
      <w:pPr>
        <w:spacing w:after="0" w:line="240" w:lineRule="auto"/>
      </w:pPr>
      <w:r>
        <w:separator/>
      </w:r>
    </w:p>
  </w:endnote>
  <w:endnote w:type="continuationSeparator" w:id="0">
    <w:p w:rsidR="007246C0" w:rsidRDefault="007246C0" w:rsidP="006477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46C0" w:rsidRDefault="007246C0" w:rsidP="0064774C">
      <w:pPr>
        <w:spacing w:after="0" w:line="240" w:lineRule="auto"/>
      </w:pPr>
      <w:r>
        <w:separator/>
      </w:r>
    </w:p>
  </w:footnote>
  <w:footnote w:type="continuationSeparator" w:id="0">
    <w:p w:rsidR="007246C0" w:rsidRDefault="007246C0" w:rsidP="006477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74C"/>
    <w:rsid w:val="0064774C"/>
    <w:rsid w:val="007246C0"/>
    <w:rsid w:val="009B126B"/>
    <w:rsid w:val="00D01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477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477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774C"/>
  </w:style>
  <w:style w:type="paragraph" w:styleId="Footer">
    <w:name w:val="footer"/>
    <w:basedOn w:val="Normal"/>
    <w:link w:val="FooterChar"/>
    <w:uiPriority w:val="99"/>
    <w:unhideWhenUsed/>
    <w:rsid w:val="006477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77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477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477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774C"/>
  </w:style>
  <w:style w:type="paragraph" w:styleId="Footer">
    <w:name w:val="footer"/>
    <w:basedOn w:val="Normal"/>
    <w:link w:val="FooterChar"/>
    <w:uiPriority w:val="99"/>
    <w:unhideWhenUsed/>
    <w:rsid w:val="006477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77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3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10</dc:creator>
  <cp:lastModifiedBy>WIN 10</cp:lastModifiedBy>
  <cp:revision>2</cp:revision>
  <dcterms:created xsi:type="dcterms:W3CDTF">2024-02-29T04:58:00Z</dcterms:created>
  <dcterms:modified xsi:type="dcterms:W3CDTF">2024-02-29T04:58:00Z</dcterms:modified>
</cp:coreProperties>
</file>