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3E145" w14:textId="77777777" w:rsidR="00812278" w:rsidRDefault="00812278" w:rsidP="008122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2278">
        <w:rPr>
          <w:rFonts w:ascii="Times New Roman" w:hAnsi="Times New Roman" w:cs="Times New Roman"/>
          <w:b/>
          <w:bCs/>
          <w:sz w:val="28"/>
          <w:szCs w:val="28"/>
        </w:rPr>
        <w:t xml:space="preserve">CHI ĐOÀN LÝ THÁNH TÔNG HƯỞNG ỨNG NGÀY ĐOÀN VIÊN </w:t>
      </w:r>
    </w:p>
    <w:p w14:paraId="026AE611" w14:textId="2730BA9D" w:rsidR="009135C1" w:rsidRPr="00812278" w:rsidRDefault="00812278" w:rsidP="008122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2278">
        <w:rPr>
          <w:rFonts w:ascii="Times New Roman" w:hAnsi="Times New Roman" w:cs="Times New Roman"/>
          <w:b/>
          <w:bCs/>
          <w:sz w:val="28"/>
          <w:szCs w:val="28"/>
        </w:rPr>
        <w:t>ĐỢT 1 NĂM 2024</w:t>
      </w:r>
    </w:p>
    <w:p w14:paraId="5A08CE66" w14:textId="10D85DBB" w:rsidR="00812278" w:rsidRPr="00812278" w:rsidRDefault="00812278" w:rsidP="0081227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12278">
        <w:rPr>
          <w:rFonts w:ascii="Times New Roman" w:hAnsi="Times New Roman" w:cs="Times New Roman"/>
          <w:sz w:val="28"/>
          <w:szCs w:val="28"/>
        </w:rPr>
        <w:t>Ngày 24/3/2024, Quận Đoàn 8 phát động Ngày Đoàn viên đợt 1 năm học 2024, chi đoàn trường Trung học cơ sở Lý Thánh Tông thực hiện vệ sinh cổng trường, chăm sóc bồn hoa.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12278" w:rsidRPr="00DF3B4D" w14:paraId="7132D55E" w14:textId="77777777" w:rsidTr="00AA22A2">
        <w:tc>
          <w:tcPr>
            <w:tcW w:w="9350" w:type="dxa"/>
          </w:tcPr>
          <w:p w14:paraId="24C33E1E" w14:textId="0EBD7860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70E35F" wp14:editId="47D6B89C">
                  <wp:extent cx="5010150" cy="231451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670" cy="231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78" w:rsidRPr="00DF3B4D" w14:paraId="4CD84403" w14:textId="77777777" w:rsidTr="00AA22A2">
        <w:tc>
          <w:tcPr>
            <w:tcW w:w="9350" w:type="dxa"/>
          </w:tcPr>
          <w:p w14:paraId="46307A7F" w14:textId="5DFF276F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sz w:val="28"/>
                <w:szCs w:val="28"/>
              </w:rPr>
              <w:t>Dọn dẹp khuôn viên trường học.</w:t>
            </w:r>
          </w:p>
        </w:tc>
      </w:tr>
      <w:tr w:rsidR="00812278" w:rsidRPr="00DF3B4D" w14:paraId="225772C4" w14:textId="77777777" w:rsidTr="00AA22A2">
        <w:tc>
          <w:tcPr>
            <w:tcW w:w="9350" w:type="dxa"/>
          </w:tcPr>
          <w:p w14:paraId="1FB5F3D2" w14:textId="1CE4DCC7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88F8BC" wp14:editId="3CF5B345">
                  <wp:extent cx="5029200" cy="2323318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791" cy="232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78" w:rsidRPr="00DF3B4D" w14:paraId="50745CC4" w14:textId="77777777" w:rsidTr="00AA22A2">
        <w:tc>
          <w:tcPr>
            <w:tcW w:w="9350" w:type="dxa"/>
          </w:tcPr>
          <w:p w14:paraId="0FDA9AE1" w14:textId="2A0B0373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sz w:val="28"/>
                <w:szCs w:val="28"/>
              </w:rPr>
              <w:t>Nhổ cỏ, dọn lá khô ở bồn cây</w:t>
            </w:r>
          </w:p>
        </w:tc>
      </w:tr>
      <w:tr w:rsidR="00812278" w:rsidRPr="00DF3B4D" w14:paraId="0B416617" w14:textId="77777777" w:rsidTr="00AA22A2">
        <w:tc>
          <w:tcPr>
            <w:tcW w:w="9350" w:type="dxa"/>
          </w:tcPr>
          <w:p w14:paraId="4869507B" w14:textId="1F56B497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EC3C3E3" wp14:editId="05B064B8">
                  <wp:extent cx="4552950" cy="341471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058" cy="341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78" w:rsidRPr="00DF3B4D" w14:paraId="5428E652" w14:textId="77777777" w:rsidTr="00AA22A2">
        <w:tc>
          <w:tcPr>
            <w:tcW w:w="9350" w:type="dxa"/>
          </w:tcPr>
          <w:p w14:paraId="46E82D91" w14:textId="2AF53460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t>Dọn bồn hoa cổng số 1.</w:t>
            </w:r>
          </w:p>
        </w:tc>
      </w:tr>
      <w:tr w:rsidR="00812278" w:rsidRPr="00DF3B4D" w14:paraId="2BB6EBB7" w14:textId="77777777" w:rsidTr="00AA22A2">
        <w:tc>
          <w:tcPr>
            <w:tcW w:w="9350" w:type="dxa"/>
          </w:tcPr>
          <w:p w14:paraId="1065C804" w14:textId="62A9A318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9FC358" wp14:editId="258CE457">
                  <wp:extent cx="4476750" cy="335756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569" cy="335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78" w:rsidRPr="00DF3B4D" w14:paraId="4FAD1B1C" w14:textId="77777777" w:rsidTr="00AA22A2">
        <w:tc>
          <w:tcPr>
            <w:tcW w:w="9350" w:type="dxa"/>
          </w:tcPr>
          <w:p w14:paraId="0A0A7EBF" w14:textId="32CA01AA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t>Nhổ cỏ bồn hoa.</w:t>
            </w:r>
          </w:p>
        </w:tc>
      </w:tr>
      <w:tr w:rsidR="00812278" w:rsidRPr="00DF3B4D" w14:paraId="12308F44" w14:textId="77777777" w:rsidTr="00AA22A2">
        <w:tc>
          <w:tcPr>
            <w:tcW w:w="9350" w:type="dxa"/>
          </w:tcPr>
          <w:p w14:paraId="69919C92" w14:textId="1F6087FC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C824747" wp14:editId="14244723">
                  <wp:extent cx="3911600" cy="5215466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319" cy="522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78" w:rsidRPr="00DF3B4D" w14:paraId="2BC7B228" w14:textId="77777777" w:rsidTr="00AA22A2">
        <w:tc>
          <w:tcPr>
            <w:tcW w:w="9350" w:type="dxa"/>
          </w:tcPr>
          <w:p w14:paraId="55013E81" w14:textId="77777777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812278" w:rsidRPr="00DF3B4D" w14:paraId="2679BC39" w14:textId="77777777" w:rsidTr="00AA22A2">
        <w:tc>
          <w:tcPr>
            <w:tcW w:w="9350" w:type="dxa"/>
          </w:tcPr>
          <w:p w14:paraId="56FC41EB" w14:textId="24883EB7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80094DC" wp14:editId="13E3D498">
                  <wp:extent cx="4152900" cy="31146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865" cy="311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278" w:rsidRPr="00DF3B4D" w14:paraId="6E245AC8" w14:textId="77777777" w:rsidTr="00AA22A2">
        <w:tc>
          <w:tcPr>
            <w:tcW w:w="9350" w:type="dxa"/>
          </w:tcPr>
          <w:p w14:paraId="71D4072E" w14:textId="10DD2CEA" w:rsidR="00812278" w:rsidRPr="00DF3B4D" w:rsidRDefault="00812278" w:rsidP="008122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t>Dọn vệ sinh trước cổng trường học.</w:t>
            </w:r>
          </w:p>
        </w:tc>
      </w:tr>
      <w:tr w:rsidR="00812278" w:rsidRPr="00DF3B4D" w14:paraId="6F229878" w14:textId="77777777" w:rsidTr="00AA22A2">
        <w:tc>
          <w:tcPr>
            <w:tcW w:w="9350" w:type="dxa"/>
          </w:tcPr>
          <w:p w14:paraId="6E813D89" w14:textId="2A3AA14A" w:rsidR="00812278" w:rsidRPr="00DF3B4D" w:rsidRDefault="00DF3B4D" w:rsidP="008122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499A9F" wp14:editId="1143E045">
                  <wp:extent cx="2151743" cy="3822700"/>
                  <wp:effectExtent l="0" t="0" r="127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36" cy="382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4D" w:rsidRPr="00DF3B4D" w14:paraId="0CB45ABF" w14:textId="77777777" w:rsidTr="00AA22A2">
        <w:tc>
          <w:tcPr>
            <w:tcW w:w="9350" w:type="dxa"/>
          </w:tcPr>
          <w:p w14:paraId="195FD67E" w14:textId="4E68CF17" w:rsidR="00DF3B4D" w:rsidRPr="00DF3B4D" w:rsidRDefault="00DF3B4D" w:rsidP="008122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3B4D">
              <w:rPr>
                <w:rFonts w:ascii="Times New Roman" w:hAnsi="Times New Roman" w:cs="Times New Roman"/>
                <w:noProof/>
                <w:sz w:val="28"/>
                <w:szCs w:val="28"/>
              </w:rPr>
              <w:t>Dọn dẹp khu vực nhà giữ xe.</w:t>
            </w:r>
          </w:p>
        </w:tc>
      </w:tr>
    </w:tbl>
    <w:p w14:paraId="579088A1" w14:textId="77777777" w:rsidR="00812278" w:rsidRDefault="00812278"/>
    <w:p w14:paraId="1EE3100D" w14:textId="77777777" w:rsidR="00812278" w:rsidRDefault="00812278"/>
    <w:sectPr w:rsidR="008122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5C1"/>
    <w:rsid w:val="00812278"/>
    <w:rsid w:val="009135C1"/>
    <w:rsid w:val="00AA22A2"/>
    <w:rsid w:val="00DF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B9561"/>
  <w15:chartTrackingRefBased/>
  <w15:docId w15:val="{ED31D838-E8DE-4851-840B-9AD865C8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HOÀI NHÂN</dc:creator>
  <cp:keywords/>
  <dc:description/>
  <cp:lastModifiedBy>Admin</cp:lastModifiedBy>
  <cp:revision>3</cp:revision>
  <dcterms:created xsi:type="dcterms:W3CDTF">2024-04-08T09:13:00Z</dcterms:created>
  <dcterms:modified xsi:type="dcterms:W3CDTF">2024-04-08T09:30:00Z</dcterms:modified>
</cp:coreProperties>
</file>