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391E472A" w:rsidR="00B75B02" w:rsidRPr="00FA6DB9" w:rsidRDefault="00B75B02" w:rsidP="00B75B02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 w:rsidRPr="00FA6DB9">
        <w:rPr>
          <w:rFonts w:asciiTheme="majorHAnsi" w:hAnsiTheme="majorHAnsi" w:cstheme="majorHAnsi"/>
          <w:b/>
          <w:bCs/>
        </w:rPr>
        <w:t>PHÒNG GIÁO DỤC VÀ ĐÀO TẠO QUẬN GÒ VẤP</w:t>
      </w:r>
      <w:r w:rsidRPr="00FA6DB9">
        <w:rPr>
          <w:rFonts w:asciiTheme="majorHAnsi" w:hAnsiTheme="majorHAnsi" w:cstheme="majorHAnsi"/>
          <w:b/>
          <w:bCs/>
        </w:rPr>
        <w:tab/>
      </w:r>
      <w:r w:rsidRPr="00FA6DB9">
        <w:rPr>
          <w:rFonts w:asciiTheme="majorHAnsi" w:hAnsiTheme="majorHAnsi" w:cstheme="majorHAnsi"/>
          <w:b/>
          <w:bCs/>
        </w:rPr>
        <w:tab/>
      </w:r>
      <w:r w:rsidRPr="00FA6DB9">
        <w:rPr>
          <w:rFonts w:asciiTheme="majorHAnsi" w:hAnsiTheme="majorHAnsi" w:cstheme="majorHAnsi"/>
          <w:b/>
          <w:bCs/>
        </w:rPr>
        <w:tab/>
        <w:t>LỊCH CÔNG TÁC TUẦN</w:t>
      </w:r>
      <w:r w:rsidR="00BC0857">
        <w:rPr>
          <w:rFonts w:asciiTheme="majorHAnsi" w:hAnsiTheme="majorHAnsi" w:cstheme="majorHAnsi"/>
          <w:b/>
          <w:bCs/>
        </w:rPr>
        <w:t xml:space="preserve"> 15</w:t>
      </w:r>
      <w:r w:rsidRPr="00FA6DB9">
        <w:rPr>
          <w:rFonts w:asciiTheme="majorHAnsi" w:hAnsiTheme="majorHAnsi" w:cstheme="majorHAnsi"/>
          <w:b/>
          <w:bCs/>
        </w:rPr>
        <w:t xml:space="preserve"> (Từ ngày </w:t>
      </w:r>
      <w:r w:rsidR="00674D96">
        <w:rPr>
          <w:rFonts w:asciiTheme="majorHAnsi" w:hAnsiTheme="majorHAnsi" w:cstheme="majorHAnsi"/>
          <w:b/>
          <w:bCs/>
        </w:rPr>
        <w:t>0</w:t>
      </w:r>
      <w:r w:rsidR="008A2318">
        <w:rPr>
          <w:rFonts w:asciiTheme="majorHAnsi" w:hAnsiTheme="majorHAnsi" w:cstheme="majorHAnsi"/>
          <w:b/>
          <w:bCs/>
        </w:rPr>
        <w:t>9</w:t>
      </w:r>
      <w:r w:rsidR="00674D96">
        <w:rPr>
          <w:rFonts w:asciiTheme="majorHAnsi" w:hAnsiTheme="majorHAnsi" w:cstheme="majorHAnsi"/>
          <w:b/>
          <w:bCs/>
          <w:lang w:val="vi-VN"/>
        </w:rPr>
        <w:t>/12</w:t>
      </w:r>
      <w:r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Pr="00FA6DB9">
        <w:rPr>
          <w:rFonts w:asciiTheme="majorHAnsi" w:hAnsiTheme="majorHAnsi" w:cstheme="majorHAnsi"/>
          <w:b/>
          <w:bCs/>
        </w:rPr>
        <w:t xml:space="preserve"> đến ngày </w:t>
      </w:r>
      <w:r w:rsidR="008A2318">
        <w:rPr>
          <w:rFonts w:asciiTheme="majorHAnsi" w:hAnsiTheme="majorHAnsi" w:cstheme="majorHAnsi"/>
          <w:b/>
          <w:bCs/>
        </w:rPr>
        <w:t>15</w:t>
      </w:r>
      <w:r w:rsidR="00650B61">
        <w:rPr>
          <w:rFonts w:asciiTheme="majorHAnsi" w:hAnsiTheme="majorHAnsi" w:cstheme="majorHAnsi"/>
          <w:b/>
          <w:bCs/>
        </w:rPr>
        <w:t>/12</w:t>
      </w:r>
      <w:r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Pr="00FA6DB9">
        <w:rPr>
          <w:rFonts w:asciiTheme="majorHAnsi" w:hAnsiTheme="majorHAnsi" w:cstheme="majorHAnsi"/>
          <w:b/>
          <w:bCs/>
        </w:rPr>
        <w:t>)</w:t>
      </w:r>
    </w:p>
    <w:p w14:paraId="3C634ECC" w14:textId="5494BA84" w:rsidR="00B75B02" w:rsidRPr="00CE7A8E" w:rsidRDefault="00BC0857" w:rsidP="00B75B0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TRƯỜNG THCS PHAN VĂN TRỊ</w:t>
      </w:r>
    </w:p>
    <w:p w14:paraId="48D2C1A6" w14:textId="77777777" w:rsidR="00B75B02" w:rsidRPr="00CE7A8E" w:rsidRDefault="00B75B02" w:rsidP="00B75B02">
      <w:pPr>
        <w:rPr>
          <w:rFonts w:asciiTheme="majorHAnsi" w:hAnsiTheme="majorHAnsi" w:cstheme="majorHAnsi"/>
        </w:rPr>
      </w:pPr>
    </w:p>
    <w:tbl>
      <w:tblPr>
        <w:tblW w:w="4830" w:type="pct"/>
        <w:tblLayout w:type="fixed"/>
        <w:tblLook w:val="0000" w:firstRow="0" w:lastRow="0" w:firstColumn="0" w:lastColumn="0" w:noHBand="0" w:noVBand="0"/>
      </w:tblPr>
      <w:tblGrid>
        <w:gridCol w:w="1108"/>
        <w:gridCol w:w="6912"/>
        <w:gridCol w:w="1546"/>
        <w:gridCol w:w="1437"/>
        <w:gridCol w:w="4586"/>
      </w:tblGrid>
      <w:tr w:rsidR="00CA3F19" w:rsidRPr="00CE7A8E" w14:paraId="00E9685D" w14:textId="77777777" w:rsidTr="00CA3F19">
        <w:trPr>
          <w:trHeight w:val="2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6D7C2C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6D7C2C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6D7C2C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6D7C2C" w:rsidRDefault="00B75B02" w:rsidP="001661B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CA3F19" w:rsidRPr="00CE7A8E" w14:paraId="498412B1" w14:textId="77777777" w:rsidTr="00CA3F19">
        <w:trPr>
          <w:trHeight w:val="438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0723CE" w:rsidRPr="006D7C2C" w:rsidRDefault="000723CE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7CA52765" w:rsidR="000723CE" w:rsidRPr="00674D96" w:rsidRDefault="00674D96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="008A2318">
              <w:rPr>
                <w:rFonts w:asciiTheme="majorHAnsi" w:hAnsiTheme="majorHAnsi" w:cstheme="majorHAnsi"/>
                <w:b/>
                <w:bCs/>
              </w:rPr>
              <w:t>9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  <w:p w14:paraId="79D6A8A5" w14:textId="77777777" w:rsidR="000723CE" w:rsidRPr="006D7C2C" w:rsidRDefault="000723CE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0723CE" w:rsidRPr="006D7C2C" w:rsidRDefault="000723CE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C5A2" w14:textId="74B649E5" w:rsidR="000723CE" w:rsidRPr="003C3C86" w:rsidRDefault="000723CE" w:rsidP="00480DB8">
            <w:pPr>
              <w:rPr>
                <w:rFonts w:asciiTheme="majorHAnsi" w:hAnsiTheme="majorHAnsi" w:cstheme="majorHAnsi"/>
                <w:b/>
                <w:bCs/>
              </w:rPr>
            </w:pPr>
            <w:r w:rsidRPr="003C3C86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  <w:r w:rsidR="00BC0857">
              <w:rPr>
                <w:rFonts w:asciiTheme="majorHAnsi" w:hAnsiTheme="majorHAnsi" w:cstheme="majorHAnsi"/>
                <w:b/>
                <w:bCs/>
              </w:rPr>
              <w:t xml:space="preserve"> +HĐTN </w:t>
            </w:r>
            <w:r w:rsidR="00E71884">
              <w:rPr>
                <w:rFonts w:asciiTheme="majorHAnsi" w:hAnsiTheme="majorHAnsi" w:cstheme="majorHAnsi"/>
                <w:b/>
                <w:bCs/>
              </w:rPr>
              <w:t>–</w:t>
            </w:r>
            <w:r w:rsidR="00BC0857">
              <w:rPr>
                <w:rFonts w:asciiTheme="majorHAnsi" w:hAnsiTheme="majorHAnsi" w:cstheme="majorHAnsi"/>
                <w:b/>
                <w:bCs/>
              </w:rPr>
              <w:t>HN</w:t>
            </w:r>
            <w:r w:rsidR="00E7188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71884" w:rsidRPr="00E71884">
              <w:rPr>
                <w:rFonts w:asciiTheme="majorHAnsi" w:hAnsiTheme="majorHAnsi" w:cstheme="majorHAnsi"/>
                <w:bCs/>
              </w:rPr>
              <w:t xml:space="preserve">(tuyên truyền về nội quy </w:t>
            </w:r>
            <w:r w:rsidR="00480DB8">
              <w:rPr>
                <w:rFonts w:asciiTheme="majorHAnsi" w:hAnsiTheme="majorHAnsi" w:cstheme="majorHAnsi"/>
                <w:bCs/>
              </w:rPr>
              <w:t xml:space="preserve">- </w:t>
            </w:r>
            <w:r w:rsidR="00480DB8">
              <w:rPr>
                <w:lang w:val="vi-VN"/>
              </w:rPr>
              <w:t>qui ch</w:t>
            </w:r>
            <w:r w:rsidR="00480DB8">
              <w:rPr>
                <w:rFonts w:ascii="Times New Roman" w:hAnsi="Times New Roman" w:cs="Times New Roman"/>
                <w:lang w:val="vi-VN"/>
              </w:rPr>
              <w:t>ế</w:t>
            </w:r>
            <w:r w:rsidR="00480DB8">
              <w:rPr>
                <w:lang w:val="vi-VN"/>
              </w:rPr>
              <w:t xml:space="preserve"> ki</w:t>
            </w:r>
            <w:r w:rsidR="00480DB8">
              <w:rPr>
                <w:rFonts w:ascii="Times New Roman" w:hAnsi="Times New Roman" w:cs="Times New Roman"/>
                <w:lang w:val="vi-VN"/>
              </w:rPr>
              <w:t>ể</w:t>
            </w:r>
            <w:r w:rsidR="00480DB8">
              <w:rPr>
                <w:lang w:val="vi-VN"/>
              </w:rPr>
              <w:t>m tra</w:t>
            </w:r>
            <w:r w:rsidR="00E71884" w:rsidRPr="00E71884">
              <w:rPr>
                <w:rFonts w:asciiTheme="majorHAnsi" w:hAnsiTheme="majorHAnsi" w:cstheme="majorHAnsi"/>
                <w:bCs/>
              </w:rPr>
              <w:t>, thi cử…)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4D3C4909" w:rsidR="000723CE" w:rsidRPr="003C3C86" w:rsidRDefault="00BC0857" w:rsidP="000723C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016C6E5F" w:rsidR="000723CE" w:rsidRPr="003C3C86" w:rsidRDefault="00BC0857" w:rsidP="000723CE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07h</w:t>
            </w:r>
            <w:r w:rsidR="000723CE" w:rsidRPr="003C3C86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2F4E30FB" w:rsidR="000723CE" w:rsidRPr="003C3C86" w:rsidRDefault="00BC0857" w:rsidP="000723CE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  <w:lang w:val="nb-NO"/>
              </w:rPr>
              <w:t>100%</w:t>
            </w:r>
            <w:r w:rsidR="00E71884">
              <w:rPr>
                <w:rFonts w:asciiTheme="majorHAnsi" w:hAnsiTheme="majorHAnsi" w:cstheme="majorHAnsi"/>
                <w:b/>
                <w:bCs/>
                <w:lang w:val="nb-NO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lang w:val="nb-NO"/>
              </w:rPr>
              <w:t>CBQL-GV-NV-HS</w:t>
            </w:r>
          </w:p>
        </w:tc>
      </w:tr>
      <w:tr w:rsidR="008E0CE6" w:rsidRPr="00CE7A8E" w14:paraId="18584D1F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E8888" w14:textId="77777777" w:rsidR="008E0CE6" w:rsidRPr="006D7C2C" w:rsidRDefault="008E0CE6" w:rsidP="00BC3D6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87038" w14:textId="6A00F13A" w:rsidR="008E0CE6" w:rsidRPr="00121EDD" w:rsidRDefault="008E0CE6" w:rsidP="00121ED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- </w:t>
            </w:r>
            <w:r w:rsidRPr="008E0CE6">
              <w:rPr>
                <w:rFonts w:asciiTheme="majorHAnsi" w:hAnsiTheme="majorHAnsi" w:cstheme="majorHAnsi"/>
                <w:color w:val="FF0000"/>
                <w:lang w:val="vi-VN"/>
              </w:rPr>
              <w:t xml:space="preserve">Kiểm tra nề nếp HS </w:t>
            </w:r>
            <w:r w:rsidRPr="008E0CE6">
              <w:rPr>
                <w:rFonts w:asciiTheme="majorHAnsi" w:hAnsiTheme="majorHAnsi" w:cstheme="majorHAnsi"/>
                <w:color w:val="FF0000"/>
              </w:rPr>
              <w:t xml:space="preserve">các lớp </w:t>
            </w:r>
            <w:r>
              <w:rPr>
                <w:rFonts w:asciiTheme="majorHAnsi" w:hAnsiTheme="majorHAnsi" w:cstheme="majorHAnsi"/>
              </w:rPr>
              <w:t>(GV có tiết dạy hỗ trợ)</w:t>
            </w:r>
          </w:p>
        </w:tc>
        <w:tc>
          <w:tcPr>
            <w:tcW w:w="49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5F1A2" w14:textId="41332F70" w:rsidR="008E0CE6" w:rsidRPr="002F5756" w:rsidRDefault="008E0CE6" w:rsidP="00BC3D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Tại các lớp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39843" w14:textId="65CE397B" w:rsidR="008E0CE6" w:rsidRPr="002F5756" w:rsidRDefault="008E0CE6" w:rsidP="00BC3D6F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</w:t>
            </w:r>
            <w:r>
              <w:rPr>
                <w:rFonts w:asciiTheme="majorHAnsi" w:hAnsiTheme="majorHAnsi" w:cstheme="majorHAnsi"/>
                <w:lang w:val="vi-VN"/>
              </w:rPr>
              <w:t xml:space="preserve"> tuần</w:t>
            </w:r>
          </w:p>
        </w:tc>
        <w:tc>
          <w:tcPr>
            <w:tcW w:w="14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515F6" w14:textId="76044455" w:rsidR="008E0CE6" w:rsidRPr="002F5756" w:rsidRDefault="008E0CE6" w:rsidP="008E0CE6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</w:rPr>
              <w:t xml:space="preserve">Không báo trước: TPTr xếp lịch, báo cho giám thị, PTr thư viện, PTr y tế </w:t>
            </w:r>
          </w:p>
        </w:tc>
      </w:tr>
      <w:tr w:rsidR="00B20FB1" w:rsidRPr="00CE7A8E" w14:paraId="47605112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32D9C" w14:textId="77777777" w:rsidR="00B20FB1" w:rsidRPr="006D7C2C" w:rsidRDefault="00B20FB1" w:rsidP="00BC3D6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990BE" w14:textId="47207760" w:rsidR="00B20FB1" w:rsidRPr="002F5756" w:rsidRDefault="00B20FB1" w:rsidP="00BC3D6F">
            <w:pPr>
              <w:rPr>
                <w:rFonts w:asciiTheme="majorHAnsi" w:hAnsiTheme="majorHAnsi" w:cstheme="majorHAnsi"/>
              </w:rPr>
            </w:pPr>
            <w:r w:rsidRPr="00D83555">
              <w:rPr>
                <w:rFonts w:asciiTheme="majorHAnsi" w:hAnsiTheme="majorHAnsi" w:cstheme="majorHAnsi"/>
                <w:lang w:val="vi-VN"/>
              </w:rPr>
              <w:t>- Họp Ban lãnh đạo nhà trường</w:t>
            </w:r>
          </w:p>
        </w:tc>
        <w:tc>
          <w:tcPr>
            <w:tcW w:w="49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7F0B" w14:textId="75753C8D" w:rsidR="00B20FB1" w:rsidRPr="002F5756" w:rsidRDefault="00B20FB1" w:rsidP="00BC3D6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0C7C5" w14:textId="43907F22" w:rsidR="00B20FB1" w:rsidRPr="002F5756" w:rsidRDefault="00B20FB1" w:rsidP="00BC3D6F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D83555">
              <w:rPr>
                <w:rFonts w:asciiTheme="majorHAnsi" w:hAnsiTheme="majorHAnsi" w:cstheme="majorHAnsi"/>
                <w:bCs/>
                <w:lang w:val="vi-VN"/>
              </w:rPr>
              <w:t>9</w:t>
            </w:r>
            <w:r w:rsidRPr="00D83555">
              <w:rPr>
                <w:rFonts w:asciiTheme="majorHAnsi" w:hAnsiTheme="majorHAnsi" w:cstheme="majorHAnsi"/>
                <w:bCs/>
              </w:rPr>
              <w:t>h30</w:t>
            </w:r>
          </w:p>
        </w:tc>
        <w:tc>
          <w:tcPr>
            <w:tcW w:w="14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CDDA8" w14:textId="196A0C5A" w:rsidR="00B20FB1" w:rsidRPr="002F5756" w:rsidRDefault="00B20FB1" w:rsidP="00BC3D6F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D83555">
              <w:rPr>
                <w:rFonts w:asciiTheme="majorHAnsi" w:hAnsiTheme="majorHAnsi" w:cstheme="majorHAnsi"/>
                <w:bCs/>
              </w:rPr>
              <w:t>QL</w:t>
            </w:r>
          </w:p>
        </w:tc>
      </w:tr>
      <w:tr w:rsidR="00435E05" w:rsidRPr="00CE7A8E" w14:paraId="62B7E90F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6C920" w14:textId="77777777" w:rsidR="00435E05" w:rsidRPr="006D7C2C" w:rsidRDefault="00435E05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E7AF6" w14:textId="09D3A6D5" w:rsidR="00435E05" w:rsidRPr="002F5756" w:rsidRDefault="00435E05" w:rsidP="009D33C2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-</w:t>
            </w:r>
            <w:r w:rsidR="008E0CE6">
              <w:rPr>
                <w:rFonts w:ascii="Times New Roman" w:hAnsi="Times New Roman" w:cs="Times New Roman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lang w:val="nb-NO"/>
              </w:rPr>
              <w:t>Thực hiện kiểm tra nội bộ (kết hợp dự giờ của PGD)</w:t>
            </w:r>
          </w:p>
        </w:tc>
        <w:tc>
          <w:tcPr>
            <w:tcW w:w="49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FFAE5" w14:textId="1B228F68" w:rsidR="00435E05" w:rsidRPr="002F5756" w:rsidRDefault="00435E05" w:rsidP="009D33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90C21" w14:textId="41D282F4" w:rsidR="00435E05" w:rsidRPr="002F5756" w:rsidRDefault="00435E05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    Trong tuần</w:t>
            </w:r>
          </w:p>
        </w:tc>
        <w:tc>
          <w:tcPr>
            <w:tcW w:w="14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A1E0B" w14:textId="77777777" w:rsidR="00435E05" w:rsidRDefault="00435E05" w:rsidP="009D33C2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CBQL – TTCM - cá nhân được kiểm tra</w:t>
            </w:r>
          </w:p>
          <w:p w14:paraId="1843238F" w14:textId="4EFF610A" w:rsidR="008E0CE6" w:rsidRPr="002F5756" w:rsidRDefault="008E0CE6" w:rsidP="009D33C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GV được PGD dự giờ</w:t>
            </w:r>
          </w:p>
        </w:tc>
      </w:tr>
      <w:tr w:rsidR="00435E05" w:rsidRPr="00CE7A8E" w14:paraId="35FC4420" w14:textId="77777777" w:rsidTr="000A41C6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89B2" w14:textId="77777777" w:rsidR="00435E05" w:rsidRPr="006D7C2C" w:rsidRDefault="00435E05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568BA" w14:textId="27BEE585" w:rsidR="00435E05" w:rsidRPr="002F5756" w:rsidRDefault="00435E05" w:rsidP="009D33C2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-</w:t>
            </w:r>
            <w:r w:rsidR="00C457C7">
              <w:rPr>
                <w:rFonts w:asciiTheme="majorHAnsi" w:hAnsiTheme="majorHAnsi" w:cstheme="majorHAnsi"/>
                <w:bCs/>
                <w:lang w:val="nb-NO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Nộp đề kiểm tra cuối học kỳ I 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F732C" w14:textId="1C2E3F0D" w:rsidR="00435E05" w:rsidRPr="002F5756" w:rsidRDefault="00435E05" w:rsidP="009D33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PHT phụ trách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24363" w14:textId="3535A9B8" w:rsidR="00435E05" w:rsidRPr="002F5756" w:rsidRDefault="00435E05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Trong ngày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01617" w14:textId="66BCC312" w:rsidR="00435E05" w:rsidRPr="002F5756" w:rsidRDefault="00435E05" w:rsidP="009D33C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TTCM các môn kiểm tra vào tuần 16</w:t>
            </w:r>
          </w:p>
        </w:tc>
      </w:tr>
      <w:tr w:rsidR="00C457C7" w:rsidRPr="00CE7A8E" w14:paraId="37283457" w14:textId="77777777" w:rsidTr="000A41C6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1AFE5" w14:textId="77777777" w:rsidR="00C457C7" w:rsidRPr="006D7C2C" w:rsidRDefault="00C457C7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5A9F3" w14:textId="1C0BD6C7" w:rsidR="00C457C7" w:rsidRDefault="00C457C7" w:rsidP="00C457C7">
            <w:pPr>
              <w:snapToGrid w:val="0"/>
              <w:jc w:val="both"/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 xml:space="preserve">- Kiểm tra cuối HK1 tích hợp 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5AD3E" w14:textId="51C5BA8C" w:rsidR="00C457C7" w:rsidRDefault="00C457C7" w:rsidP="009D33C2">
            <w:pPr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Tại lớp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3CE76" w14:textId="1E53A460" w:rsidR="00C457C7" w:rsidRDefault="00C457C7" w:rsidP="009D33C2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Trong tuần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43B6A" w14:textId="09D5ACC1" w:rsidR="00C457C7" w:rsidRDefault="00C457C7" w:rsidP="009D33C2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HS tích hợp khối 6,7,8,9, GV EMG</w:t>
            </w:r>
          </w:p>
        </w:tc>
      </w:tr>
      <w:tr w:rsidR="00435E05" w:rsidRPr="00CE7A8E" w14:paraId="025B0961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50E86" w14:textId="77777777" w:rsidR="00435E05" w:rsidRPr="006D7C2C" w:rsidRDefault="00435E05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B17A0" w14:textId="42D8DFCA" w:rsidR="00435E05" w:rsidRPr="002F5756" w:rsidRDefault="00435E05" w:rsidP="009D33C2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-</w:t>
            </w:r>
            <w:r w:rsidR="00C457C7">
              <w:rPr>
                <w:rFonts w:ascii="Times New Roman" w:hAnsi="Times New Roman" w:cs="Times New Roman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lang w:val="nb-NO"/>
              </w:rPr>
              <w:t>Nhập tất cả các cột điểm thường xuyên, giữa học kỳ I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63303" w14:textId="43D1B999" w:rsidR="00435E05" w:rsidRPr="002F5756" w:rsidRDefault="00435E05" w:rsidP="009D33C2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Cổng thông tin điện tử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FC46C" w14:textId="5FC9F4A0" w:rsidR="00435E05" w:rsidRPr="002F5756" w:rsidRDefault="00435E05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Hạn chót 13/12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F1DE7" w14:textId="61BA9A5B" w:rsidR="00435E05" w:rsidRPr="002F5756" w:rsidRDefault="00435E05" w:rsidP="009D33C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GVBM</w:t>
            </w:r>
          </w:p>
        </w:tc>
      </w:tr>
      <w:tr w:rsidR="00435E05" w:rsidRPr="00CE7A8E" w14:paraId="7A37FA3C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4D641" w14:textId="77777777" w:rsidR="00435E05" w:rsidRPr="006D7C2C" w:rsidRDefault="00435E05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C4019" w14:textId="076EDBF9" w:rsidR="00435E05" w:rsidRPr="002F5756" w:rsidRDefault="00435E05" w:rsidP="009D33C2">
            <w:pPr>
              <w:rPr>
                <w:rFonts w:asciiTheme="majorHAnsi" w:hAnsiTheme="majorHAnsi" w:cstheme="majorHAnsi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 xml:space="preserve">- Hưởng ứng tham gia Cuộc thi trực tuyến “Quân đội Nhân dân Việt Nam - 80 năm xây dựng, chiến đấu và trưởng thành” 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3D9AC" w14:textId="36AAF2DF" w:rsidR="00435E05" w:rsidRPr="002F5756" w:rsidRDefault="00435E05" w:rsidP="009D33C2">
            <w:pPr>
              <w:rPr>
                <w:rFonts w:asciiTheme="majorHAnsi" w:hAnsiTheme="majorHAnsi" w:cstheme="majorHAnsi"/>
              </w:rPr>
            </w:pPr>
            <w:hyperlink r:id="rId7" w:history="1">
              <w:r w:rsidRPr="002F5756">
                <w:rPr>
                  <w:rStyle w:val="Hyperlink"/>
                  <w:rFonts w:ascii="Times New Roman" w:hAnsi="Times New Roman" w:cs="Times New Roman"/>
                  <w:color w:val="000000" w:themeColor="text1"/>
                  <w:shd w:val="clear" w:color="auto" w:fill="FFF9EA"/>
                </w:rPr>
                <w:t>https://baocaovien.vn</w:t>
              </w:r>
            </w:hyperlink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2661E" w14:textId="57343751" w:rsidR="00435E05" w:rsidRPr="002F5756" w:rsidRDefault="00435E05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>Từ 07/12  đến 13/12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43D14" w14:textId="6E87828C" w:rsidR="00435E05" w:rsidRPr="00E71884" w:rsidRDefault="00435E05" w:rsidP="009D33C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E71884">
              <w:rPr>
                <w:rFonts w:asciiTheme="majorHAnsi" w:hAnsiTheme="majorHAnsi" w:cstheme="majorHAnsi"/>
                <w:bCs/>
                <w:lang w:val="nb-NO"/>
              </w:rPr>
              <w:t>100% CBQL-GV-NV-HS</w:t>
            </w:r>
          </w:p>
        </w:tc>
      </w:tr>
      <w:tr w:rsidR="00435E05" w:rsidRPr="00CE7A8E" w14:paraId="0CFAC12F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C26C7" w14:textId="77777777" w:rsidR="00435E05" w:rsidRPr="006D7C2C" w:rsidRDefault="00435E05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85CD5" w14:textId="14CFA19F" w:rsidR="00435E05" w:rsidRPr="002F5756" w:rsidRDefault="00435E05" w:rsidP="009D33C2">
            <w:pPr>
              <w:rPr>
                <w:rFonts w:asciiTheme="majorHAnsi" w:hAnsiTheme="majorHAnsi" w:cstheme="majorHAnsi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 xml:space="preserve">- Các trường nộp file danh sách học sinh đăng ký dự thi học sinh giỏi lớp 9 cấp quận (file mẫu trên Group CBQL) về mail bà Hồng </w:t>
            </w:r>
            <w:hyperlink r:id="rId8" w:history="1">
              <w:r w:rsidRPr="002F5756">
                <w:rPr>
                  <w:rStyle w:val="Hyperlink"/>
                  <w:rFonts w:ascii="Times New Roman" w:hAnsi="Times New Roman" w:cs="Times New Roman"/>
                  <w:color w:val="000000" w:themeColor="text1"/>
                  <w:lang w:val="en-GB"/>
                </w:rPr>
                <w:t>ntchong.govap@tphcm.gov.vn</w:t>
              </w:r>
            </w:hyperlink>
            <w:r w:rsidRPr="002F5756">
              <w:rPr>
                <w:rStyle w:val="Hyperlink"/>
                <w:rFonts w:ascii="Times New Roman" w:hAnsi="Times New Roman" w:cs="Times New Roman"/>
                <w:color w:val="000000" w:themeColor="text1"/>
                <w:lang w:val="en-GB"/>
              </w:rPr>
              <w:t>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E4E97" w14:textId="0CD0CDF8" w:rsidR="00435E05" w:rsidRPr="002F5756" w:rsidRDefault="00435E05" w:rsidP="009D33C2">
            <w:pPr>
              <w:rPr>
                <w:rFonts w:asciiTheme="majorHAnsi" w:hAnsiTheme="majorHAnsi" w:cstheme="majorHAnsi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>Tổ PT (bà Hồng)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9D052" w14:textId="417A59A4" w:rsidR="00435E05" w:rsidRPr="002F5756" w:rsidRDefault="00435E05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>Trong ngày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9AEFC" w14:textId="196B294A" w:rsidR="00435E05" w:rsidRPr="002F5756" w:rsidRDefault="00435E05" w:rsidP="0009712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PHT chỉ đạo, Nhóm trưởng ĐT thực hiện</w:t>
            </w:r>
            <w:r w:rsidRPr="002F5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435E05" w:rsidRPr="00CE7A8E" w14:paraId="3A9EF775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87EE6" w14:textId="77777777" w:rsidR="00435E05" w:rsidRPr="006D7C2C" w:rsidRDefault="00435E05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9233C" w14:textId="554E1FBB" w:rsidR="00435E05" w:rsidRPr="002F5756" w:rsidRDefault="00435E05" w:rsidP="009D33C2">
            <w:pPr>
              <w:rPr>
                <w:rFonts w:asciiTheme="majorHAnsi" w:hAnsiTheme="majorHAnsi" w:cstheme="majorHAnsi"/>
              </w:rPr>
            </w:pPr>
            <w:r w:rsidRPr="00206E3B">
              <w:rPr>
                <w:rFonts w:asciiTheme="majorHAnsi" w:hAnsiTheme="majorHAnsi" w:cstheme="majorHAnsi"/>
                <w:bCs/>
              </w:rPr>
              <w:t>- Học BDTX trên trang taphuan.csdl.edu.vn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97AEE" w14:textId="7518780E" w:rsidR="00435E05" w:rsidRPr="002F5756" w:rsidRDefault="00435E05" w:rsidP="009D33C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DD6E7" w14:textId="312421A6" w:rsidR="00435E05" w:rsidRPr="002F5756" w:rsidRDefault="00435E05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06E3B">
              <w:rPr>
                <w:rFonts w:asciiTheme="majorHAnsi" w:hAnsiTheme="majorHAnsi" w:cstheme="majorHAnsi"/>
                <w:bCs/>
              </w:rPr>
              <w:t>Theo KH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A189C" w14:textId="522BB98A" w:rsidR="00435E05" w:rsidRPr="002F5756" w:rsidRDefault="00435E05" w:rsidP="009D33C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206E3B">
              <w:rPr>
                <w:rFonts w:asciiTheme="majorHAnsi" w:hAnsiTheme="majorHAnsi" w:cstheme="majorHAnsi"/>
              </w:rPr>
              <w:t>CBQL, GV</w:t>
            </w:r>
          </w:p>
        </w:tc>
      </w:tr>
      <w:tr w:rsidR="0083045D" w:rsidRPr="00CE7A8E" w14:paraId="70A91DED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30602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A6BA5" w14:textId="6F69536E" w:rsidR="0083045D" w:rsidRPr="002F5756" w:rsidRDefault="0083045D" w:rsidP="009D33C2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Nộp </w:t>
            </w:r>
            <w:r>
              <w:rPr>
                <w:rFonts w:asciiTheme="majorHAnsi" w:hAnsiTheme="majorHAnsi" w:cstheme="majorHAnsi"/>
              </w:rPr>
              <w:t>Báo cáo sau khi đi nước ngoài (bằng VB)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06897" w14:textId="7A506049" w:rsidR="0083045D" w:rsidRPr="002F5756" w:rsidRDefault="0083045D" w:rsidP="0083045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về </w:t>
            </w:r>
            <w:r>
              <w:rPr>
                <w:rFonts w:asciiTheme="majorHAnsi" w:hAnsiTheme="majorHAnsi" w:cstheme="majorHAnsi"/>
              </w:rPr>
              <w:t>P7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945EB" w14:textId="28C7CAC3" w:rsidR="0083045D" w:rsidRPr="002F5756" w:rsidRDefault="0083045D" w:rsidP="009D33C2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C12C6" w14:textId="6A3B7392" w:rsidR="0083045D" w:rsidRPr="002F5756" w:rsidRDefault="00BC32C4" w:rsidP="009D33C2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Đ/c</w:t>
            </w:r>
            <w:r w:rsidR="0083045D">
              <w:rPr>
                <w:rFonts w:asciiTheme="majorHAnsi" w:hAnsiTheme="majorHAnsi" w:cstheme="majorHAnsi"/>
              </w:rPr>
              <w:t xml:space="preserve"> Luyến</w:t>
            </w:r>
          </w:p>
        </w:tc>
      </w:tr>
      <w:tr w:rsidR="0083045D" w:rsidRPr="00CE7A8E" w14:paraId="4458E426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E1C95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63594" w14:textId="232B9EFD" w:rsidR="0083045D" w:rsidRDefault="0083045D" w:rsidP="009529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 xml:space="preserve">- Kiểm tra đánh giá cuối kỳ I </w:t>
            </w:r>
            <w:r>
              <w:rPr>
                <w:rFonts w:asciiTheme="majorHAnsi" w:hAnsiTheme="majorHAnsi" w:cstheme="majorHAnsi"/>
                <w:bCs/>
              </w:rPr>
              <w:t>bộ môn: Nghệ thuật; GDTC; GDĐP</w:t>
            </w:r>
          </w:p>
          <w:p w14:paraId="2FFB6522" w14:textId="66D3C404" w:rsidR="0083045D" w:rsidRPr="002F5756" w:rsidRDefault="0083045D" w:rsidP="009529F0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  <w:lang w:val="vi-VN"/>
              </w:rPr>
            </w:pPr>
            <w:r w:rsidRPr="00D34E7F">
              <w:rPr>
                <w:rFonts w:ascii="Times New Roman" w:hAnsi="Times New Roman" w:cs="Times New Roman"/>
                <w:color w:val="FF0000"/>
              </w:rPr>
              <w:t>(GVCN lưu ý nhắc nhở HS mỗi ngày về ý thức ôn tập, kiểm tra)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39D7F" w14:textId="37BF4471" w:rsidR="0083045D" w:rsidRPr="002F5756" w:rsidRDefault="0083045D" w:rsidP="00480DB8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 xml:space="preserve">Tại </w:t>
            </w:r>
            <w:r>
              <w:rPr>
                <w:rFonts w:ascii="Times New Roman" w:hAnsi="Times New Roman" w:cs="Times New Roman"/>
                <w:color w:val="000000" w:themeColor="text1"/>
              </w:rPr>
              <w:t>lớp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DEA4D" w14:textId="5691B20A" w:rsidR="0083045D" w:rsidRPr="002F5756" w:rsidRDefault="0083045D" w:rsidP="009D33C2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>Theo KH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26BA8" w14:textId="448ED6E0" w:rsidR="0083045D" w:rsidRPr="002F5756" w:rsidRDefault="0083045D" w:rsidP="009D33C2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PHT chỉ đạo</w:t>
            </w:r>
            <w:r>
              <w:rPr>
                <w:rFonts w:ascii="Times New Roman" w:hAnsi="Times New Roman" w:cs="Times New Roman"/>
                <w:color w:val="000000" w:themeColor="text1"/>
              </w:rPr>
              <w:t>, GV, nhân viên thực hiện theo phân công</w:t>
            </w:r>
          </w:p>
        </w:tc>
      </w:tr>
      <w:tr w:rsidR="0083045D" w:rsidRPr="00CE7A8E" w14:paraId="13EDE3B7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54946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8AD11" w14:textId="475760DD" w:rsidR="0083045D" w:rsidRPr="002F5756" w:rsidRDefault="0083045D" w:rsidP="00B20FB1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</w:t>
            </w:r>
            <w:r>
              <w:rPr>
                <w:rFonts w:asciiTheme="majorHAnsi" w:hAnsiTheme="majorHAnsi" w:cstheme="majorHAnsi"/>
                <w:color w:val="FF0000"/>
              </w:rPr>
              <w:t>Hoàn thành việc g</w:t>
            </w:r>
            <w:r>
              <w:rPr>
                <w:rFonts w:asciiTheme="majorHAnsi" w:hAnsiTheme="majorHAnsi" w:cstheme="majorHAnsi"/>
                <w:color w:val="FF0000"/>
              </w:rPr>
              <w:t xml:space="preserve">óp ý cho các </w:t>
            </w:r>
            <w:r>
              <w:rPr>
                <w:rFonts w:asciiTheme="majorHAnsi" w:hAnsiTheme="majorHAnsi" w:cstheme="majorHAnsi"/>
                <w:color w:val="FF0000"/>
              </w:rPr>
              <w:t>dự thảo văn kiện ĐH c</w:t>
            </w:r>
            <w:r>
              <w:rPr>
                <w:rFonts w:asciiTheme="majorHAnsi" w:hAnsiTheme="majorHAnsi" w:cstheme="majorHAnsi"/>
                <w:color w:val="FF0000"/>
              </w:rPr>
              <w:t xml:space="preserve">hi bộ (gửi văn bản </w:t>
            </w:r>
            <w:r>
              <w:rPr>
                <w:rFonts w:asciiTheme="majorHAnsi" w:hAnsiTheme="majorHAnsi" w:cstheme="majorHAnsi"/>
                <w:color w:val="FF0000"/>
              </w:rPr>
              <w:t xml:space="preserve">và file </w:t>
            </w:r>
            <w:r>
              <w:rPr>
                <w:rFonts w:asciiTheme="majorHAnsi" w:hAnsiTheme="majorHAnsi" w:cstheme="majorHAnsi"/>
                <w:color w:val="FF0000"/>
              </w:rPr>
              <w:t>về Mail)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42636" w14:textId="70ECEDDE" w:rsidR="0083045D" w:rsidRPr="002F5756" w:rsidRDefault="0083045D" w:rsidP="009D33C2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FF0000"/>
              </w:rPr>
              <w:t>Văn thư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AD8EE" w14:textId="3D9DEDC6" w:rsidR="0083045D" w:rsidRPr="002F5756" w:rsidRDefault="0083045D" w:rsidP="00B20FB1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FF0000"/>
                <w:lang w:val="pt-BR"/>
              </w:rPr>
              <w:t>HC:</w:t>
            </w:r>
            <w:r>
              <w:rPr>
                <w:rFonts w:asciiTheme="majorHAnsi" w:hAnsiTheme="majorHAnsi" w:cstheme="majorHAnsi"/>
                <w:color w:val="FF0000"/>
                <w:lang w:val="pt-BR"/>
              </w:rPr>
              <w:t>16h00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11135" w14:textId="5A2401C5" w:rsidR="0083045D" w:rsidRPr="002F5756" w:rsidRDefault="0083045D" w:rsidP="00B20FB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FF0000"/>
              </w:rPr>
              <w:t>Tổ trưởng các tổ</w:t>
            </w:r>
            <w:r>
              <w:rPr>
                <w:rFonts w:asciiTheme="majorHAnsi" w:hAnsiTheme="majorHAnsi" w:cstheme="majorHAnsi"/>
                <w:color w:val="FF0000"/>
              </w:rPr>
              <w:t xml:space="preserve"> (không có góp ý cũng </w:t>
            </w:r>
            <w:r>
              <w:rPr>
                <w:rFonts w:asciiTheme="majorHAnsi" w:hAnsiTheme="majorHAnsi" w:cstheme="majorHAnsi"/>
                <w:color w:val="FF0000"/>
              </w:rPr>
              <w:t>ghi</w:t>
            </w:r>
            <w:r>
              <w:rPr>
                <w:rFonts w:asciiTheme="majorHAnsi" w:hAnsiTheme="majorHAnsi" w:cstheme="majorHAnsi"/>
                <w:color w:val="FF0000"/>
              </w:rPr>
              <w:t xml:space="preserve"> thống nhất với </w:t>
            </w:r>
            <w:r>
              <w:rPr>
                <w:rFonts w:asciiTheme="majorHAnsi" w:hAnsiTheme="majorHAnsi" w:cstheme="majorHAnsi"/>
                <w:color w:val="FF0000"/>
              </w:rPr>
              <w:t xml:space="preserve">dự thảo </w:t>
            </w:r>
            <w:r>
              <w:rPr>
                <w:rFonts w:asciiTheme="majorHAnsi" w:hAnsiTheme="majorHAnsi" w:cstheme="majorHAnsi"/>
                <w:color w:val="FF0000"/>
              </w:rPr>
              <w:t xml:space="preserve">văn bản </w:t>
            </w:r>
            <w:r>
              <w:rPr>
                <w:rFonts w:asciiTheme="majorHAnsi" w:hAnsiTheme="majorHAnsi" w:cstheme="majorHAnsi"/>
                <w:color w:val="FF0000"/>
              </w:rPr>
              <w:t>a,b …</w:t>
            </w:r>
            <w:r>
              <w:rPr>
                <w:rFonts w:asciiTheme="majorHAnsi" w:hAnsiTheme="majorHAnsi" w:cstheme="majorHAnsi"/>
                <w:color w:val="FF0000"/>
              </w:rPr>
              <w:t xml:space="preserve">– ký tên, ghi rõ ngày) </w:t>
            </w:r>
          </w:p>
        </w:tc>
      </w:tr>
      <w:tr w:rsidR="0083045D" w:rsidRPr="00CE7A8E" w14:paraId="2C8E943D" w14:textId="77777777" w:rsidTr="00CA3F19">
        <w:trPr>
          <w:trHeight w:val="438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E520B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E4F14" w14:textId="7D8F01D2" w:rsidR="0083045D" w:rsidRPr="00EE383B" w:rsidRDefault="00EE383B" w:rsidP="00EE383B">
            <w:pPr>
              <w:rPr>
                <w:rFonts w:asciiTheme="majorHAnsi" w:hAnsiTheme="majorHAnsi" w:cstheme="majorHAnsi"/>
                <w:color w:val="FF0000"/>
                <w:kern w:val="2"/>
              </w:rPr>
            </w:pPr>
            <w:r>
              <w:rPr>
                <w:rFonts w:asciiTheme="majorHAnsi" w:hAnsiTheme="majorHAnsi" w:cstheme="majorHAnsi"/>
                <w:color w:val="FF0000"/>
                <w:kern w:val="2"/>
              </w:rPr>
              <w:t xml:space="preserve">- </w:t>
            </w:r>
            <w:r w:rsidRPr="000C4C42">
              <w:rPr>
                <w:rFonts w:asciiTheme="majorHAnsi" w:hAnsiTheme="majorHAnsi" w:cstheme="majorHAnsi"/>
                <w:color w:val="FF0000"/>
                <w:kern w:val="2"/>
                <w:lang w:val="vi-VN"/>
              </w:rPr>
              <w:t xml:space="preserve">Làm việc với Đảng ủy Phường </w:t>
            </w:r>
            <w:r>
              <w:rPr>
                <w:rFonts w:asciiTheme="majorHAnsi" w:hAnsiTheme="majorHAnsi" w:cstheme="majorHAnsi"/>
                <w:color w:val="FF0000"/>
                <w:kern w:val="2"/>
              </w:rPr>
              <w:t>7</w:t>
            </w:r>
            <w:r w:rsidRPr="000C4C42">
              <w:rPr>
                <w:rFonts w:asciiTheme="majorHAnsi" w:hAnsiTheme="majorHAnsi" w:cstheme="majorHAnsi"/>
                <w:color w:val="FF0000"/>
                <w:kern w:val="2"/>
                <w:lang w:val="vi-VN"/>
              </w:rPr>
              <w:t xml:space="preserve"> về công tác chuẩn bị Đại hội điểm NK 2025 </w:t>
            </w:r>
            <w:r>
              <w:rPr>
                <w:rFonts w:asciiTheme="majorHAnsi" w:hAnsiTheme="majorHAnsi" w:cstheme="majorHAnsi"/>
                <w:color w:val="FF0000"/>
                <w:kern w:val="2"/>
                <w:lang w:val="vi-VN"/>
              </w:rPr>
              <w:t>–</w:t>
            </w:r>
            <w:r w:rsidRPr="000C4C42">
              <w:rPr>
                <w:rFonts w:asciiTheme="majorHAnsi" w:hAnsiTheme="majorHAnsi" w:cstheme="majorHAnsi"/>
                <w:color w:val="FF0000"/>
                <w:kern w:val="2"/>
                <w:lang w:val="vi-VN"/>
              </w:rPr>
              <w:t xml:space="preserve"> 2027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C9F5D" w14:textId="346D076F" w:rsidR="0083045D" w:rsidRPr="002F5756" w:rsidRDefault="0083045D" w:rsidP="009D33C2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A783E" w14:textId="4F84CB03" w:rsidR="0083045D" w:rsidRPr="002F5756" w:rsidRDefault="0083045D" w:rsidP="009D33C2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3CAFA" w14:textId="38AFE8DA" w:rsidR="0083045D" w:rsidRPr="002F5756" w:rsidRDefault="0083045D" w:rsidP="009D33C2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3045D" w:rsidRPr="00CE7A8E" w14:paraId="3506ED3D" w14:textId="77777777" w:rsidTr="00A60D57">
        <w:trPr>
          <w:trHeight w:val="446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4E3422A0" w:rsidR="0083045D" w:rsidRPr="008660D3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6C439E52" w:rsidR="0083045D" w:rsidRPr="002F5756" w:rsidRDefault="0083045D" w:rsidP="009D33C2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0DB8">
              <w:rPr>
                <w:rFonts w:ascii="Times New Roman" w:hAnsi="Times New Roman" w:cs="Times New Roman"/>
                <w:color w:val="FF0000"/>
              </w:rPr>
              <w:t>Kiểm tra cuối học kỳ I môn Tin học 6,7,8,9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791DAC8B" w:rsidR="0083045D" w:rsidRPr="002F5756" w:rsidRDefault="0083045D" w:rsidP="009D33C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Tại lớp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02713AF9" w:rsidR="0083045D" w:rsidRPr="002F5756" w:rsidRDefault="0083045D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7h15-8h00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4CF01A47" w:rsidR="0083045D" w:rsidRPr="002F5756" w:rsidRDefault="0083045D" w:rsidP="009D33C2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Theo phân công</w:t>
            </w:r>
          </w:p>
        </w:tc>
      </w:tr>
      <w:tr w:rsidR="0083045D" w:rsidRPr="00CE7A8E" w14:paraId="43349280" w14:textId="77777777" w:rsidTr="00CA3F19">
        <w:trPr>
          <w:trHeight w:val="45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9538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345DB" w14:textId="3BB5ACE0" w:rsidR="0083045D" w:rsidRPr="00121EDD" w:rsidRDefault="0083045D" w:rsidP="00121EDD">
            <w:pPr>
              <w:rPr>
                <w:rFonts w:ascii="Times New Roman" w:hAnsi="Times New Roman" w:cs="Times New Roman"/>
              </w:rPr>
            </w:pPr>
            <w:r w:rsidRPr="00121EDD">
              <w:rPr>
                <w:rFonts w:ascii="Times New Roman" w:hAnsi="Times New Roman" w:cs="Times New Roman"/>
              </w:rPr>
              <w:t>- V</w:t>
            </w:r>
            <w:r>
              <w:rPr>
                <w:rFonts w:ascii="Times New Roman" w:hAnsi="Times New Roman" w:cs="Times New Roman"/>
              </w:rPr>
              <w:t xml:space="preserve">iên chức </w:t>
            </w:r>
            <w:r w:rsidRPr="00121EDD">
              <w:rPr>
                <w:rFonts w:ascii="Times New Roman" w:hAnsi="Times New Roman" w:cs="Times New Roman"/>
              </w:rPr>
              <w:t>thực hiện mẫu HS03-VC.BNV (phiếu kê khai bổ sung lý lịch năm 2024) theo Thông tư 07/2019/BNV về chề độ báo cáo thông tin và quản lý hồ sơ viên chức)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BCB75" w14:textId="1C5A5B5E" w:rsidR="0083045D" w:rsidRPr="002F5756" w:rsidRDefault="0083045D" w:rsidP="00121ED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Nộp về văn thư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02698" w14:textId="45FFFC27" w:rsidR="0083045D" w:rsidRPr="00DE610B" w:rsidRDefault="0083045D" w:rsidP="009D33C2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 w:rsidRPr="00DE610B">
              <w:rPr>
                <w:bCs/>
                <w:kern w:val="2"/>
              </w:rPr>
              <w:t>HC: 15h30 th</w:t>
            </w:r>
            <w:r w:rsidRPr="00DE610B">
              <w:rPr>
                <w:rFonts w:ascii="Times New Roman" w:hAnsi="Times New Roman" w:cs="Times New Roman"/>
                <w:bCs/>
                <w:kern w:val="2"/>
                <w:lang w:val="vi-VN"/>
              </w:rPr>
              <w:t xml:space="preserve">ứ 6 </w:t>
            </w:r>
          </w:p>
          <w:p w14:paraId="75292CBB" w14:textId="28B58A8F" w:rsidR="0083045D" w:rsidRPr="00121EDD" w:rsidRDefault="0083045D" w:rsidP="009D33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E610B">
              <w:rPr>
                <w:bCs/>
                <w:kern w:val="2"/>
              </w:rPr>
              <w:t>13/12/24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5EAFC" w14:textId="0F0821A9" w:rsidR="0083045D" w:rsidRPr="00121EDD" w:rsidRDefault="0083045D" w:rsidP="009D33C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kern w:val="2"/>
              </w:rPr>
              <w:t>V</w:t>
            </w:r>
            <w:r>
              <w:rPr>
                <w:rFonts w:ascii="Times New Roman" w:hAnsi="Times New Roman" w:cs="Times New Roman"/>
                <w:kern w:val="2"/>
              </w:rPr>
              <w:t>ăn thư chuyển mẫu, tổ trưởng thu của tổ viên, nộp. VT kiểm tra kỹ VB trước khi cho TT ký nhận việc nộp.</w:t>
            </w:r>
          </w:p>
        </w:tc>
      </w:tr>
      <w:tr w:rsidR="0083045D" w:rsidRPr="00CE7A8E" w14:paraId="53382F0C" w14:textId="77777777" w:rsidTr="00CA3F19">
        <w:trPr>
          <w:trHeight w:val="45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C58D0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81289" w14:textId="7F0CBA1F" w:rsidR="0083045D" w:rsidRPr="00DE610B" w:rsidRDefault="0083045D" w:rsidP="009D33C2">
            <w:pPr>
              <w:rPr>
                <w:rFonts w:ascii="Times New Roman" w:hAnsi="Times New Roman" w:cs="Times New Roman"/>
              </w:rPr>
            </w:pPr>
            <w:r w:rsidRPr="00DE610B">
              <w:rPr>
                <w:rFonts w:ascii="Times New Roman" w:hAnsi="Times New Roman" w:cs="Times New Roman"/>
                <w:kern w:val="2"/>
                <w:bdr w:val="none" w:sz="0" w:space="0" w:color="auto" w:frame="1"/>
                <w:shd w:val="clear" w:color="auto" w:fill="FFFFFF"/>
                <w:lang w:val="vi-VN"/>
              </w:rPr>
              <w:t xml:space="preserve">- Cập nhật thông tin phục vụ Phòng điều hành thông minh 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BC5B1" w14:textId="0B7D146B" w:rsidR="0083045D" w:rsidRPr="00DE610B" w:rsidRDefault="0083045D" w:rsidP="009D33C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C12C9" w14:textId="3B483241" w:rsidR="0083045D" w:rsidRPr="00DE610B" w:rsidRDefault="0083045D" w:rsidP="009D33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DE610B">
              <w:rPr>
                <w:rFonts w:ascii="Times New Roman" w:hAnsi="Times New Roman" w:cs="Times New Roman"/>
                <w:bCs/>
                <w:kern w:val="2"/>
              </w:rPr>
              <w:t>Suốt tuần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969AE" w14:textId="3CD24F9C" w:rsidR="0083045D" w:rsidRPr="00DE610B" w:rsidRDefault="0083045D" w:rsidP="00DE610B">
            <w:pPr>
              <w:rPr>
                <w:rFonts w:ascii="Times New Roman" w:hAnsi="Times New Roman" w:cs="Times New Roman"/>
              </w:rPr>
            </w:pPr>
            <w:r w:rsidRPr="00DE610B">
              <w:rPr>
                <w:rFonts w:ascii="Times New Roman" w:hAnsi="Times New Roman" w:cs="Times New Roman"/>
                <w:kern w:val="2"/>
              </w:rPr>
              <w:t>Cô Vy - HV</w:t>
            </w:r>
          </w:p>
        </w:tc>
      </w:tr>
      <w:tr w:rsidR="0083045D" w:rsidRPr="00CE7A8E" w14:paraId="5D312B9B" w14:textId="77777777" w:rsidTr="00CA3F19">
        <w:trPr>
          <w:trHeight w:val="45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BF1D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69CCB" w14:textId="7BBD07A5" w:rsidR="0083045D" w:rsidRPr="002F5756" w:rsidRDefault="0083045D" w:rsidP="008E0C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Triển khai </w:t>
            </w:r>
            <w:r>
              <w:rPr>
                <w:rFonts w:asciiTheme="majorHAnsi" w:hAnsiTheme="majorHAnsi" w:cstheme="majorHAnsi"/>
                <w:lang w:val="nb-NO"/>
              </w:rPr>
              <w:t xml:space="preserve">mẫu ván ốp tường (sau </w:t>
            </w:r>
            <w:r>
              <w:rPr>
                <w:rFonts w:asciiTheme="majorHAnsi" w:hAnsiTheme="majorHAnsi" w:cstheme="majorHAnsi"/>
                <w:lang w:val="nb-NO"/>
              </w:rPr>
              <w:t>ý kiến cấp ủy, đại diện CMHS trường về mẫu mã, màu sắc)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9E8BF" w14:textId="3B6620A8" w:rsidR="0083045D" w:rsidRPr="008E0CE6" w:rsidRDefault="0083045D" w:rsidP="008E0CE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</w:rPr>
              <w:t>GVCN c</w:t>
            </w:r>
            <w:r w:rsidRPr="008E0CE6">
              <w:rPr>
                <w:rFonts w:asciiTheme="majorHAnsi" w:hAnsiTheme="majorHAnsi" w:cstheme="majorHAnsi"/>
                <w:i w:val="0"/>
              </w:rPr>
              <w:t>ác lớp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2A86E" w14:textId="562AFA53" w:rsidR="0083045D" w:rsidRPr="002F5756" w:rsidRDefault="0083045D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42A8C" w14:textId="2597E499" w:rsidR="0083045D" w:rsidRPr="008E0CE6" w:rsidRDefault="0083045D" w:rsidP="008E0CE6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PHT2</w:t>
            </w:r>
          </w:p>
        </w:tc>
      </w:tr>
      <w:tr w:rsidR="0083045D" w:rsidRPr="00CE7A8E" w14:paraId="5ACE8D57" w14:textId="77777777" w:rsidTr="00CA3F19">
        <w:trPr>
          <w:trHeight w:val="45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2F5C3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4B77E" w14:textId="77777777" w:rsidR="0083045D" w:rsidRPr="00882AFC" w:rsidRDefault="0083045D" w:rsidP="00CA6171">
            <w:pPr>
              <w:rPr>
                <w:rFonts w:ascii="Times New Roman" w:hAnsi="Times New Roman" w:cs="Times New Roman"/>
              </w:rPr>
            </w:pPr>
            <w:r w:rsidRPr="00882AFC">
              <w:rPr>
                <w:rFonts w:ascii="Times New Roman" w:hAnsi="Times New Roman" w:cs="Times New Roman"/>
              </w:rPr>
              <w:t>- GV Đăng bài trên K12 Online, kiểm tra tình hình học sinh tương tác trên hệ thống K12 Online.</w:t>
            </w:r>
          </w:p>
          <w:p w14:paraId="6C4AF9D4" w14:textId="129FFC8F" w:rsidR="0083045D" w:rsidRDefault="0083045D" w:rsidP="008E0CE6">
            <w:pPr>
              <w:rPr>
                <w:rFonts w:asciiTheme="majorHAnsi" w:hAnsiTheme="majorHAnsi" w:cstheme="majorHAnsi"/>
              </w:rPr>
            </w:pPr>
            <w:r w:rsidRPr="00882AFC">
              <w:rPr>
                <w:rFonts w:ascii="Times New Roman" w:hAnsi="Times New Roman" w:cs="Times New Roman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Kiểm tra </w:t>
            </w:r>
            <w:r w:rsidRPr="00882AFC">
              <w:rPr>
                <w:rFonts w:ascii="Times New Roman" w:hAnsi="Times New Roman" w:cs="Times New Roman"/>
                <w:lang w:val="vi-VN"/>
              </w:rPr>
              <w:t>nội dung v</w:t>
            </w:r>
            <w:r>
              <w:rPr>
                <w:rFonts w:ascii="Times New Roman" w:hAnsi="Times New Roman" w:cs="Times New Roman"/>
              </w:rPr>
              <w:t xml:space="preserve">ề đại hội liên đội + </w:t>
            </w:r>
            <w:r w:rsidRPr="00402E0C">
              <w:rPr>
                <w:rFonts w:ascii="Times New Roman" w:hAnsi="Times New Roman" w:cs="Times New Roman"/>
              </w:rPr>
              <w:t>hành trình “Măng non sẵn sàng vì biên giới, biển, đảo quê hương”</w:t>
            </w:r>
            <w:r>
              <w:rPr>
                <w:rFonts w:ascii="Times New Roman" w:hAnsi="Times New Roman" w:cs="Times New Roman"/>
              </w:rPr>
              <w:t xml:space="preserve">, ĐH chi đoàn, hội nghị viên chức, tổ chức lễ 20/11, tổ chức cho HS tham gia hành trình trải nghiệm “TP tôi yêu” trên </w:t>
            </w:r>
            <w:r w:rsidRPr="00882AFC">
              <w:rPr>
                <w:rFonts w:ascii="Times New Roman" w:hAnsi="Times New Roman" w:cs="Times New Roman"/>
                <w:lang w:val="vi-VN"/>
              </w:rPr>
              <w:t>trang Web trường.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0E320" w14:textId="77777777" w:rsidR="0083045D" w:rsidRPr="00882AFC" w:rsidRDefault="0083045D" w:rsidP="00CA617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</w:rPr>
            </w:pPr>
            <w:r w:rsidRPr="00882AFC">
              <w:rPr>
                <w:rFonts w:ascii="Times New Roman" w:hAnsi="Times New Roman"/>
              </w:rPr>
              <w:t>- E</w:t>
            </w:r>
            <w:r w:rsidRPr="00882AFC">
              <w:rPr>
                <w:rFonts w:ascii="Times New Roman" w:hAnsi="Times New Roman"/>
                <w:lang w:val="vi-VN"/>
              </w:rPr>
              <w:t>NetViet,</w:t>
            </w:r>
          </w:p>
          <w:p w14:paraId="472661E1" w14:textId="77777777" w:rsidR="0083045D" w:rsidRDefault="0083045D" w:rsidP="008E0CE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</w:rPr>
            </w:pPr>
          </w:p>
          <w:p w14:paraId="135F1881" w14:textId="1EA8A749" w:rsidR="0083045D" w:rsidRDefault="0083045D" w:rsidP="008E0CE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  <w:r w:rsidRPr="00882AFC">
              <w:rPr>
                <w:rFonts w:ascii="Times New Roman" w:hAnsi="Times New Roman"/>
              </w:rPr>
              <w:t>- Web trường</w:t>
            </w:r>
            <w:r>
              <w:rPr>
                <w:rFonts w:ascii="Times New Roman" w:hAnsi="Times New Roman"/>
              </w:rPr>
              <w:t xml:space="preserve"> </w:t>
            </w:r>
            <w:r w:rsidRPr="00385776">
              <w:rPr>
                <w:rFonts w:ascii="Times New Roman" w:hAnsi="Times New Roman"/>
              </w:rPr>
              <w:t>(truyền thông HĐ nhà trường)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BC24A" w14:textId="4F95FD61" w:rsidR="0083045D" w:rsidRDefault="0083045D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882AFC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6402A" w14:textId="6FD54A4B" w:rsidR="0083045D" w:rsidRDefault="0083045D" w:rsidP="00CA6171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- PHT1</w:t>
            </w:r>
            <w:r>
              <w:rPr>
                <w:rFonts w:ascii="Times New Roman" w:hAnsi="Times New Roman" w:cs="Times New Roman"/>
                <w:bCs/>
                <w:color w:val="FF0000"/>
              </w:rPr>
              <w:t xml:space="preserve"> Kiểm tra</w:t>
            </w:r>
          </w:p>
          <w:p w14:paraId="7E78617F" w14:textId="77777777" w:rsidR="0083045D" w:rsidRDefault="0083045D" w:rsidP="00CA6171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648FFF61" w14:textId="77777777" w:rsidR="0083045D" w:rsidRDefault="0083045D" w:rsidP="008E0CE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  <w:p w14:paraId="034507E1" w14:textId="77777777" w:rsidR="0083045D" w:rsidRDefault="0083045D" w:rsidP="008E0CE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  <w:p w14:paraId="099957EB" w14:textId="427287E7" w:rsidR="0083045D" w:rsidRDefault="0083045D" w:rsidP="008E0CE6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="Times New Roman" w:hAnsi="Times New Roman" w:cs="Times New Roman"/>
              </w:rPr>
              <w:t>- PHT2 kiểm tra</w:t>
            </w:r>
          </w:p>
        </w:tc>
      </w:tr>
      <w:tr w:rsidR="0083045D" w:rsidRPr="00CE7A8E" w14:paraId="611A4A37" w14:textId="77777777" w:rsidTr="00CA3F19">
        <w:trPr>
          <w:trHeight w:val="45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B4F08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389A6" w14:textId="00C9CEA4" w:rsidR="0083045D" w:rsidRPr="00882AFC" w:rsidRDefault="0083045D" w:rsidP="00081D3F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</w:t>
            </w:r>
            <w:r>
              <w:rPr>
                <w:rFonts w:asciiTheme="majorHAnsi" w:hAnsiTheme="majorHAnsi" w:cstheme="majorHAnsi"/>
                <w:color w:val="FF0000"/>
              </w:rPr>
              <w:t xml:space="preserve">Đảng viên trong chi bộ gửi </w:t>
            </w:r>
            <w:r>
              <w:rPr>
                <w:rFonts w:asciiTheme="majorHAnsi" w:hAnsiTheme="majorHAnsi" w:cstheme="majorHAnsi"/>
                <w:color w:val="FF0000"/>
              </w:rPr>
              <w:t>góp ý cho các dự thảo văn kiện ĐH chi bộ (gửi văn bản và file về Mail)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4716F" w14:textId="179CEA9D" w:rsidR="0083045D" w:rsidRPr="00081D3F" w:rsidRDefault="0083045D" w:rsidP="00CA617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</w:rPr>
            </w:pPr>
            <w:r>
              <w:rPr>
                <w:rFonts w:asciiTheme="majorHAnsi" w:hAnsiTheme="majorHAnsi" w:cstheme="majorHAnsi"/>
                <w:i w:val="0"/>
                <w:color w:val="FF0000"/>
              </w:rPr>
              <w:t>Đ/c</w:t>
            </w:r>
            <w:r w:rsidRPr="00081D3F">
              <w:rPr>
                <w:rFonts w:asciiTheme="majorHAnsi" w:hAnsiTheme="majorHAnsi" w:cstheme="majorHAnsi"/>
                <w:i w:val="0"/>
                <w:color w:val="FF0000"/>
              </w:rPr>
              <w:t xml:space="preserve"> Vy - ĐV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077C8" w14:textId="79CFD3A1" w:rsidR="0083045D" w:rsidRPr="00882AFC" w:rsidRDefault="0083045D" w:rsidP="00081D3F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Theme="majorHAnsi" w:hAnsiTheme="majorHAnsi" w:cstheme="majorHAnsi"/>
                <w:color w:val="FF0000"/>
                <w:lang w:val="pt-BR"/>
              </w:rPr>
              <w:t>HC:1</w:t>
            </w:r>
            <w:r>
              <w:rPr>
                <w:rFonts w:asciiTheme="majorHAnsi" w:hAnsiTheme="majorHAnsi" w:cstheme="majorHAnsi"/>
                <w:color w:val="FF0000"/>
                <w:lang w:val="pt-BR"/>
              </w:rPr>
              <w:t>1</w:t>
            </w:r>
            <w:r>
              <w:rPr>
                <w:rFonts w:asciiTheme="majorHAnsi" w:hAnsiTheme="majorHAnsi" w:cstheme="majorHAnsi"/>
                <w:color w:val="FF0000"/>
                <w:lang w:val="pt-BR"/>
              </w:rPr>
              <w:t>h00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FFFEF" w14:textId="79E13D2F" w:rsidR="0083045D" w:rsidRDefault="0083045D" w:rsidP="00CA6171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100% đảng viên (ĐV cấp ủy thì ghi rõ chức danh cấp ủy).Đ/c Vy chuyển Mail HT sau tổng hợp.</w:t>
            </w:r>
          </w:p>
        </w:tc>
      </w:tr>
      <w:tr w:rsidR="0083045D" w:rsidRPr="00CE7A8E" w14:paraId="60967A08" w14:textId="77777777" w:rsidTr="00CA3F19">
        <w:trPr>
          <w:trHeight w:val="45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11A92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53652" w14:textId="0FCDE20E" w:rsidR="0083045D" w:rsidRDefault="0083045D" w:rsidP="008E0C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Hoàn thành việc </w:t>
            </w:r>
            <w:r>
              <w:rPr>
                <w:rFonts w:asciiTheme="majorHAnsi" w:hAnsiTheme="majorHAnsi" w:cstheme="majorHAnsi"/>
                <w:color w:val="FF0000"/>
              </w:rPr>
              <w:t xml:space="preserve">chỉnh sửa văn kiện DT ĐH chi bộ theo </w:t>
            </w:r>
            <w:r>
              <w:rPr>
                <w:rFonts w:asciiTheme="majorHAnsi" w:hAnsiTheme="majorHAnsi" w:cstheme="majorHAnsi"/>
                <w:color w:val="FF0000"/>
              </w:rPr>
              <w:t>góp ý cho các dự thảo văn kiện ĐH chi bộ (gửi văn bản và file về Mail)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1B51E" w14:textId="689351A6" w:rsidR="0083045D" w:rsidRPr="00081D3F" w:rsidRDefault="0083045D" w:rsidP="008E0CE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  <w:r w:rsidRPr="00081D3F">
              <w:rPr>
                <w:rFonts w:asciiTheme="majorHAnsi" w:hAnsiTheme="majorHAnsi" w:cstheme="majorHAnsi"/>
                <w:i w:val="0"/>
                <w:color w:val="FF0000"/>
              </w:rPr>
              <w:t>Văn thư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E04C1" w14:textId="76B04EA1" w:rsidR="0083045D" w:rsidRDefault="0083045D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  <w:lang w:val="pt-BR"/>
              </w:rPr>
              <w:t>HC:16h00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95D8A" w14:textId="77777777" w:rsidR="0083045D" w:rsidRDefault="0083045D" w:rsidP="008E0CE6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83045D" w:rsidRPr="00CE7A8E" w14:paraId="622333E6" w14:textId="77777777" w:rsidTr="00CA3F19">
        <w:trPr>
          <w:trHeight w:val="456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DC08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B0051" w14:textId="7098A19F" w:rsidR="0083045D" w:rsidRPr="00480DB8" w:rsidRDefault="0083045D" w:rsidP="009D33C2">
            <w:pPr>
              <w:rPr>
                <w:rFonts w:asciiTheme="majorHAnsi" w:hAnsiTheme="majorHAnsi" w:cstheme="majorHAnsi"/>
              </w:rPr>
            </w:pPr>
            <w:r w:rsidRPr="00480DB8">
              <w:rPr>
                <w:rFonts w:ascii="Times New Roman" w:hAnsi="Times New Roman"/>
                <w:spacing w:val="3"/>
                <w:shd w:val="clear" w:color="auto" w:fill="FFFFFF"/>
              </w:rPr>
              <w:t>- Nộp Hồ sơ nâng phụ cấp thâm niên nhà giáo quý 4 năm 2024.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7DC00" w14:textId="6A2F0469" w:rsidR="0083045D" w:rsidRPr="00480DB8" w:rsidRDefault="0083045D" w:rsidP="009D33C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480DB8">
              <w:rPr>
                <w:rFonts w:asciiTheme="majorHAnsi" w:hAnsiTheme="majorHAnsi" w:cstheme="majorHAnsi"/>
                <w:i w:val="0"/>
              </w:rPr>
              <w:t>BP Tổ chức PGDĐT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FA4CC" w14:textId="6FB30051" w:rsidR="0083045D" w:rsidRPr="00480DB8" w:rsidRDefault="0083045D" w:rsidP="009D33C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480DB8"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Hạn chót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1F3CF" w14:textId="55FF22B2" w:rsidR="0083045D" w:rsidRPr="00480DB8" w:rsidRDefault="0083045D" w:rsidP="009D33C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480DB8">
              <w:rPr>
                <w:rFonts w:asciiTheme="majorHAnsi" w:hAnsiTheme="majorHAnsi" w:cstheme="majorHAnsi"/>
                <w:spacing w:val="3"/>
                <w:shd w:val="clear" w:color="auto" w:fill="FFFFFF"/>
              </w:rPr>
              <w:t>Kế toán</w:t>
            </w:r>
          </w:p>
        </w:tc>
      </w:tr>
      <w:tr w:rsidR="0083045D" w:rsidRPr="00AE73BE" w14:paraId="2B3084E3" w14:textId="77777777" w:rsidTr="00CA3F19">
        <w:trPr>
          <w:trHeight w:val="454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5F257585" w:rsidR="0083045D" w:rsidRPr="008660D3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11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9F0D7E9" w:rsidR="0083045D" w:rsidRPr="00CA3F84" w:rsidRDefault="0083045D" w:rsidP="009D33C2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0DB8">
              <w:rPr>
                <w:rFonts w:ascii="Times New Roman" w:hAnsi="Times New Roman" w:cs="Times New Roman"/>
                <w:color w:val="FF0000"/>
              </w:rPr>
              <w:t>Kiểm tra cuối học kỳ I môn Công nghệ 6,7,8,9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2797F5E4" w:rsidR="0083045D" w:rsidRPr="00CA3F84" w:rsidRDefault="0083045D" w:rsidP="009D33C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011292">
              <w:rPr>
                <w:rFonts w:ascii="Times New Roman" w:hAnsi="Times New Roman"/>
                <w:iCs/>
              </w:rPr>
              <w:t>Tại lớp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0BC0E334" w:rsidR="0083045D" w:rsidRPr="00BE7E64" w:rsidRDefault="0083045D" w:rsidP="009D33C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</w:rPr>
              <w:t>7h15-8h00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01D8FE49" w:rsidR="0083045D" w:rsidRPr="00CA3F84" w:rsidRDefault="0083045D" w:rsidP="009D33C2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 w:cs="Times New Roman"/>
              </w:rPr>
              <w:t>Theo phân công</w:t>
            </w:r>
          </w:p>
        </w:tc>
      </w:tr>
      <w:tr w:rsidR="0083045D" w:rsidRPr="00AE73BE" w14:paraId="77FF595E" w14:textId="77777777" w:rsidTr="00CA3F19">
        <w:trPr>
          <w:trHeight w:val="454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88FD3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27430" w14:textId="5CCAE8C0" w:rsidR="0083045D" w:rsidRDefault="0083045D" w:rsidP="009D33C2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Chuyển</w:t>
            </w:r>
            <w:r>
              <w:rPr>
                <w:rFonts w:asciiTheme="majorHAnsi" w:hAnsiTheme="majorHAnsi" w:cstheme="majorHAnsi"/>
                <w:kern w:val="36"/>
              </w:rPr>
              <w:t xml:space="preserve"> </w:t>
            </w:r>
            <w:r w:rsidRPr="007E136C">
              <w:rPr>
                <w:rFonts w:asciiTheme="majorHAnsi" w:hAnsiTheme="majorHAnsi" w:cstheme="majorHAnsi"/>
                <w:lang w:val="vi-VN"/>
              </w:rPr>
              <w:t>văn kiện Đại hội Chi bộ Đảng NK mới</w:t>
            </w:r>
            <w:r>
              <w:rPr>
                <w:rFonts w:asciiTheme="majorHAnsi" w:hAnsiTheme="majorHAnsi" w:cstheme="majorHAnsi"/>
              </w:rPr>
              <w:t xml:space="preserve"> về đảng ủy P7, chuẩn bị tổ chức ĐH điểm;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00372" w14:textId="77777777" w:rsidR="0083045D" w:rsidRPr="00011292" w:rsidRDefault="0083045D" w:rsidP="009D33C2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  <w:i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0F41E" w14:textId="6F4FFEF7" w:rsidR="0083045D" w:rsidRDefault="0083045D" w:rsidP="009D33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21C96" w14:textId="6AF5352D" w:rsidR="0083045D" w:rsidRDefault="0083045D" w:rsidP="009D33C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BTCB</w:t>
            </w:r>
          </w:p>
        </w:tc>
      </w:tr>
      <w:tr w:rsidR="0083045D" w:rsidRPr="00AE73BE" w14:paraId="1CDFB32F" w14:textId="77777777" w:rsidTr="00CA3F19">
        <w:trPr>
          <w:trHeight w:val="454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CA9A2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482D9" w14:textId="4F7F5A09" w:rsidR="0083045D" w:rsidRDefault="0083045D" w:rsidP="009D33C2">
            <w:pPr>
              <w:rPr>
                <w:rFonts w:ascii="Times New Roman" w:hAnsi="Times New Roman" w:cs="Times New Roman"/>
              </w:rPr>
            </w:pPr>
            <w:r w:rsidRPr="00FE2E9D">
              <w:rPr>
                <w:rFonts w:asciiTheme="majorHAnsi" w:hAnsiTheme="majorHAnsi" w:cstheme="majorHAnsi"/>
                <w:bCs/>
              </w:rPr>
              <w:t xml:space="preserve">- Bồi dưỡng </w:t>
            </w:r>
            <w:r>
              <w:rPr>
                <w:rFonts w:asciiTheme="majorHAnsi" w:hAnsiTheme="majorHAnsi" w:cstheme="majorHAnsi"/>
                <w:bCs/>
              </w:rPr>
              <w:t xml:space="preserve">ĐT </w:t>
            </w:r>
            <w:r w:rsidRPr="00FE2E9D">
              <w:rPr>
                <w:rFonts w:asciiTheme="majorHAnsi" w:hAnsiTheme="majorHAnsi" w:cstheme="majorHAnsi"/>
                <w:bCs/>
              </w:rPr>
              <w:t>học sinh</w:t>
            </w:r>
            <w:r>
              <w:rPr>
                <w:rFonts w:asciiTheme="majorHAnsi" w:hAnsiTheme="majorHAnsi" w:cstheme="majorHAnsi"/>
                <w:bCs/>
              </w:rPr>
              <w:t xml:space="preserve"> giỏi 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C6DE4" w14:textId="77777777" w:rsidR="0083045D" w:rsidRPr="00011292" w:rsidRDefault="0083045D" w:rsidP="009D33C2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  <w:iCs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07A01" w14:textId="63ADED33" w:rsidR="0083045D" w:rsidRDefault="0083045D" w:rsidP="009D33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Theo TKB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385A" w14:textId="2271A6E1" w:rsidR="0083045D" w:rsidRDefault="0083045D" w:rsidP="009D33C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FE2E9D">
              <w:rPr>
                <w:rFonts w:asciiTheme="majorHAnsi" w:hAnsiTheme="majorHAnsi" w:cstheme="majorHAnsi"/>
                <w:lang w:val="vi-VN"/>
              </w:rPr>
              <w:t xml:space="preserve">GVBM, HS </w:t>
            </w:r>
          </w:p>
        </w:tc>
      </w:tr>
      <w:tr w:rsidR="0083045D" w:rsidRPr="00AE73BE" w14:paraId="3F0345CD" w14:textId="77777777" w:rsidTr="00CA3F19">
        <w:trPr>
          <w:trHeight w:val="454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12561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3F679" w14:textId="51B66AD1" w:rsidR="0083045D" w:rsidRPr="00C507AB" w:rsidRDefault="0083045D" w:rsidP="00385776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 w:rsidRPr="00C507AB">
              <w:rPr>
                <w:rFonts w:asciiTheme="majorHAnsi" w:hAnsiTheme="majorHAnsi" w:cstheme="majorHAnsi"/>
                <w:kern w:val="36"/>
                <w:lang w:val="pt-BR"/>
              </w:rPr>
              <w:t>- Hội thảo “Ứng dụng c</w:t>
            </w:r>
            <w:r w:rsidR="00385776">
              <w:rPr>
                <w:rFonts w:asciiTheme="majorHAnsi" w:hAnsiTheme="majorHAnsi" w:cstheme="majorHAnsi"/>
                <w:kern w:val="36"/>
                <w:lang w:val="pt-BR"/>
              </w:rPr>
              <w:t>/</w:t>
            </w:r>
            <w:r w:rsidRPr="00C507AB">
              <w:rPr>
                <w:rFonts w:asciiTheme="majorHAnsi" w:hAnsiTheme="majorHAnsi" w:cstheme="majorHAnsi"/>
                <w:kern w:val="36"/>
                <w:lang w:val="pt-BR"/>
              </w:rPr>
              <w:t>nghệ AI trong dạy và học”</w:t>
            </w:r>
            <w:r w:rsidR="00C457C7" w:rsidRPr="00C507AB">
              <w:rPr>
                <w:rFonts w:asciiTheme="majorHAnsi" w:hAnsiTheme="majorHAnsi" w:cstheme="majorHAnsi"/>
              </w:rPr>
              <w:t xml:space="preserve"> </w:t>
            </w:r>
            <w:r w:rsidR="00C457C7" w:rsidRPr="00C507AB">
              <w:rPr>
                <w:rFonts w:asciiTheme="majorHAnsi" w:hAnsiTheme="majorHAnsi" w:cstheme="majorHAnsi"/>
              </w:rPr>
              <w:t>TT Hội nghị 272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339BB" w14:textId="3B936FAF" w:rsidR="0083045D" w:rsidRPr="00C507AB" w:rsidRDefault="0083045D" w:rsidP="009D33C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C507AB">
              <w:rPr>
                <w:rFonts w:asciiTheme="majorHAnsi" w:hAnsiTheme="majorHAnsi" w:cstheme="majorHAnsi"/>
              </w:rPr>
              <w:t xml:space="preserve"> (số 272 Võ Thị Sáu Q3)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A7022" w14:textId="27D49E96" w:rsidR="0083045D" w:rsidRPr="00C507AB" w:rsidRDefault="0083045D" w:rsidP="009D33C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C507AB">
              <w:rPr>
                <w:rFonts w:asciiTheme="majorHAnsi" w:hAnsiTheme="majorHAnsi" w:cstheme="majorHAnsi"/>
              </w:rPr>
              <w:t>08h30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CA0D8" w14:textId="16686707" w:rsidR="0083045D" w:rsidRPr="00C507AB" w:rsidRDefault="0083045D" w:rsidP="009D33C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C507AB">
              <w:rPr>
                <w:rFonts w:asciiTheme="majorHAnsi" w:hAnsiTheme="majorHAnsi" w:cstheme="majorHAnsi"/>
              </w:rPr>
              <w:t>Theo CV số 5263/SKHCN-SHTT&amp;ĐMST ngày 06/12/2024</w:t>
            </w:r>
            <w:r>
              <w:rPr>
                <w:rFonts w:asciiTheme="majorHAnsi" w:hAnsiTheme="majorHAnsi" w:cstheme="majorHAnsi"/>
              </w:rPr>
              <w:t xml:space="preserve"> (văn thư TB cụ thể đến người tham dự)</w:t>
            </w:r>
          </w:p>
        </w:tc>
      </w:tr>
      <w:tr w:rsidR="0083045D" w:rsidRPr="00AE73BE" w14:paraId="34FE0FB7" w14:textId="77777777" w:rsidTr="00CA3F19">
        <w:trPr>
          <w:trHeight w:val="454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61509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1DBE6" w14:textId="18E4E2D8" w:rsidR="0083045D" w:rsidRPr="00CA3F84" w:rsidRDefault="0083045D" w:rsidP="009D33C2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 w:rsidRPr="00C7493A">
              <w:rPr>
                <w:rFonts w:asciiTheme="majorHAnsi" w:hAnsiTheme="majorHAnsi" w:cstheme="majorHAnsi"/>
                <w:color w:val="FF0000"/>
                <w:kern w:val="36"/>
                <w:lang w:val="pt-BR"/>
              </w:rPr>
              <w:t xml:space="preserve">- Họp chi bộ </w:t>
            </w:r>
            <w:r>
              <w:rPr>
                <w:rFonts w:asciiTheme="majorHAnsi" w:hAnsiTheme="majorHAnsi" w:cstheme="majorHAnsi"/>
                <w:kern w:val="36"/>
                <w:lang w:val="pt-BR"/>
              </w:rPr>
              <w:t>(về chuyên đề năm 2024 và chuẩn bị đại hội chi bộ)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DFA64" w14:textId="042A73DE" w:rsidR="0083045D" w:rsidRPr="00CA3F84" w:rsidRDefault="0083045D" w:rsidP="009D33C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C7A4" w14:textId="57EEEDED" w:rsidR="0083045D" w:rsidRPr="00FC2837" w:rsidRDefault="0083045D" w:rsidP="009D33C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694FA" w14:textId="71278DC0" w:rsidR="0083045D" w:rsidRPr="00CA3F84" w:rsidRDefault="0083045D" w:rsidP="009D33C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đảng viên</w:t>
            </w:r>
          </w:p>
        </w:tc>
      </w:tr>
      <w:tr w:rsidR="0083045D" w:rsidRPr="00CE7A8E" w14:paraId="24ED5F3A" w14:textId="77777777" w:rsidTr="00CA3F19">
        <w:trPr>
          <w:trHeight w:val="762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Năm</w:t>
            </w:r>
          </w:p>
          <w:p w14:paraId="4EF23F5E" w14:textId="449149D7" w:rsidR="0083045D" w:rsidRPr="008660D3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57118F40" w:rsidR="0083045D" w:rsidRPr="00AB2171" w:rsidRDefault="00DD6C40" w:rsidP="009D33C2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- Giám thị, bảo vệ nộp tổng hợp, ghi nhận GV, NV đi trễ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70BE7EC0" w:rsidR="0083045D" w:rsidRPr="00934C14" w:rsidRDefault="00DD6C40" w:rsidP="009D33C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Về HT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0C51A21A" w:rsidR="0083045D" w:rsidRPr="00934C14" w:rsidRDefault="00DD6C40" w:rsidP="009D33C2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HC: thứ Sáu – 13/12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0491D962" w:rsidR="0083045D" w:rsidRPr="00AB2171" w:rsidRDefault="00DD6C40" w:rsidP="009D33C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Anh Vinh (nhóm trưởng BV), thầy Phong (NT giám thị)</w:t>
            </w:r>
          </w:p>
        </w:tc>
      </w:tr>
      <w:tr w:rsidR="0083045D" w:rsidRPr="00CE7A8E" w14:paraId="51743790" w14:textId="77777777" w:rsidTr="00CA3F19">
        <w:trPr>
          <w:trHeight w:val="762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FE8A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C07D" w14:textId="3CAECCD4" w:rsidR="0083045D" w:rsidRPr="00802E5F" w:rsidRDefault="00802E5F" w:rsidP="00DF2B61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802E5F">
              <w:rPr>
                <w:rFonts w:ascii="Times New Roman" w:hAnsi="Times New Roman"/>
                <w:color w:val="000000"/>
              </w:rPr>
              <w:t xml:space="preserve">- </w:t>
            </w:r>
            <w:r w:rsidRPr="00663C0A">
              <w:rPr>
                <w:rFonts w:ascii="Times New Roman" w:hAnsi="Times New Roman"/>
                <w:color w:val="FF0000"/>
              </w:rPr>
              <w:t xml:space="preserve">Hạn chót </w:t>
            </w:r>
            <w:r w:rsidRPr="00663C0A">
              <w:rPr>
                <w:rFonts w:ascii="Times New Roman" w:hAnsi="Times New Roman"/>
                <w:color w:val="FF0000"/>
              </w:rPr>
              <w:t>H</w:t>
            </w:r>
            <w:r w:rsidR="00DF2B61" w:rsidRPr="00663C0A">
              <w:rPr>
                <w:rFonts w:ascii="Times New Roman" w:hAnsi="Times New Roman"/>
                <w:color w:val="FF0000"/>
              </w:rPr>
              <w:t>S</w:t>
            </w:r>
            <w:r w:rsidRPr="00663C0A">
              <w:rPr>
                <w:rFonts w:ascii="Times New Roman" w:hAnsi="Times New Roman"/>
                <w:color w:val="FF0000"/>
              </w:rPr>
              <w:t xml:space="preserve"> nộp thư  hồi báo (đã có phụ huynh ký tên) và đóng tiền </w:t>
            </w:r>
            <w:r w:rsidRPr="00663C0A">
              <w:rPr>
                <w:rFonts w:ascii="Times New Roman" w:hAnsi="Times New Roman"/>
                <w:color w:val="FF0000"/>
                <w:lang w:val="vi-VN"/>
              </w:rPr>
              <w:t>về Thủ quỹ nhà trường, có thể thông qua</w:t>
            </w:r>
            <w:r w:rsidRPr="00663C0A">
              <w:rPr>
                <w:rFonts w:ascii="Times New Roman" w:hAnsi="Times New Roman"/>
                <w:color w:val="FF0000"/>
                <w:lang w:val="fr-FR"/>
              </w:rPr>
              <w:t xml:space="preserve"> Giáo viên chủ nhiệm</w:t>
            </w:r>
            <w:r w:rsidRPr="00663C0A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3269" w14:textId="2E9D4D3F" w:rsidR="0083045D" w:rsidRPr="00467F24" w:rsidRDefault="0083045D" w:rsidP="009D33C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A610" w14:textId="6A7F05A9" w:rsidR="0083045D" w:rsidRPr="00201691" w:rsidRDefault="00802E5F" w:rsidP="009D33C2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201691"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64F8" w14:textId="31291D95" w:rsidR="0083045D" w:rsidRPr="00201691" w:rsidRDefault="00802E5F" w:rsidP="0020169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201691">
              <w:rPr>
                <w:rFonts w:asciiTheme="majorHAnsi" w:hAnsiTheme="majorHAnsi" w:cstheme="majorHAnsi"/>
              </w:rPr>
              <w:t xml:space="preserve">GVCN </w:t>
            </w:r>
            <w:r w:rsidR="00201691">
              <w:rPr>
                <w:rFonts w:asciiTheme="majorHAnsi" w:hAnsiTheme="majorHAnsi" w:cstheme="majorHAnsi"/>
              </w:rPr>
              <w:t>thu thư hồi báo, lập DS HS đi – không đi trải nghiệm, chuyển file về văn thư</w:t>
            </w:r>
            <w:r w:rsidR="00663C0A">
              <w:rPr>
                <w:rFonts w:asciiTheme="majorHAnsi" w:hAnsiTheme="majorHAnsi" w:cstheme="majorHAnsi"/>
              </w:rPr>
              <w:t xml:space="preserve"> trong ngày </w:t>
            </w:r>
            <w:r w:rsidR="00663C0A" w:rsidRPr="00663C0A">
              <w:rPr>
                <w:rFonts w:ascii="Times New Roman" w:hAnsi="Times New Roman"/>
                <w:color w:val="000000"/>
                <w:sz w:val="27"/>
                <w:szCs w:val="27"/>
              </w:rPr>
              <w:t>14/12/2024</w:t>
            </w:r>
          </w:p>
        </w:tc>
      </w:tr>
      <w:tr w:rsidR="0083045D" w:rsidRPr="0098157F" w14:paraId="46CDE2DE" w14:textId="77777777" w:rsidTr="00CA3F19">
        <w:trPr>
          <w:trHeight w:val="591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665527B0" w:rsidR="0083045D" w:rsidRPr="000C276F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1EB1D5BD" w:rsidR="0083045D" w:rsidRPr="00A979F9" w:rsidRDefault="0083045D" w:rsidP="009D33C2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-</w:t>
            </w:r>
            <w:r w:rsidR="00A81E6E">
              <w:rPr>
                <w:rFonts w:ascii="Times New Roman" w:hAnsi="Times New Roman"/>
                <w:i w:val="0"/>
                <w:iCs w:val="0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</w:rPr>
              <w:t>Chuẩn bị CSVC chuẩn bị KT cuối kỳ 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0C668E09" w:rsidR="0083045D" w:rsidRPr="00CA3F84" w:rsidRDefault="0083045D" w:rsidP="009D33C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218B4E0C" w:rsidR="0083045D" w:rsidRPr="00A979F9" w:rsidRDefault="0083045D" w:rsidP="009D33C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</w:rPr>
              <w:t>Sáng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783DD994" w:rsidR="0083045D" w:rsidRPr="00CA3F84" w:rsidRDefault="0083045D" w:rsidP="009D33C2">
            <w:pPr>
              <w:ind w:right="-99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="Times New Roman" w:hAnsi="Times New Roman" w:cs="Times New Roman"/>
              </w:rPr>
              <w:t>PHT2, bảo vệ, giám thị, phục vụ</w:t>
            </w:r>
          </w:p>
        </w:tc>
      </w:tr>
      <w:tr w:rsidR="0083045D" w:rsidRPr="0098157F" w14:paraId="31AF87FF" w14:textId="77777777" w:rsidTr="0032568A">
        <w:trPr>
          <w:trHeight w:val="591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5189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FD727" w14:textId="3142B624" w:rsidR="0083045D" w:rsidRPr="00022371" w:rsidRDefault="0083045D" w:rsidP="009D33C2">
            <w:pPr>
              <w:snapToGrid w:val="0"/>
              <w:rPr>
                <w:rFonts w:asciiTheme="majorHAnsi" w:hAnsiTheme="majorHAnsi" w:cstheme="majorHAnsi"/>
              </w:rPr>
            </w:pPr>
            <w:r w:rsidRPr="00011292">
              <w:rPr>
                <w:rFonts w:ascii="Times New Roman" w:hAnsi="Times New Roman"/>
              </w:rPr>
              <w:t>-</w:t>
            </w:r>
            <w:r w:rsidR="00A81E6E">
              <w:rPr>
                <w:rFonts w:ascii="Times New Roman" w:hAnsi="Times New Roman"/>
              </w:rPr>
              <w:t xml:space="preserve"> </w:t>
            </w:r>
            <w:r w:rsidRPr="00011292">
              <w:rPr>
                <w:rFonts w:ascii="Times New Roman" w:hAnsi="Times New Roman"/>
              </w:rPr>
              <w:t>Kiểm tra cuối học kỳ I</w:t>
            </w:r>
            <w:r>
              <w:rPr>
                <w:rFonts w:ascii="Times New Roman" w:hAnsi="Times New Roman"/>
              </w:rPr>
              <w:t xml:space="preserve"> môn HĐTNHN</w:t>
            </w:r>
            <w:r w:rsidRPr="00011292">
              <w:rPr>
                <w:rFonts w:ascii="Times New Roman" w:hAnsi="Times New Roman"/>
              </w:rPr>
              <w:t xml:space="preserve"> 6,7,8,9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DB999" w14:textId="27AB1E6F" w:rsidR="0083045D" w:rsidRPr="00022371" w:rsidRDefault="0083045D" w:rsidP="009D33C2">
            <w:pPr>
              <w:snapToGrid w:val="0"/>
              <w:rPr>
                <w:rFonts w:asciiTheme="majorHAnsi" w:hAnsiTheme="majorHAnsi" w:cstheme="majorHAnsi"/>
              </w:rPr>
            </w:pPr>
            <w:r w:rsidRPr="00920939">
              <w:rPr>
                <w:rFonts w:ascii="Times New Roman" w:hAnsi="Times New Roman"/>
              </w:rPr>
              <w:t>Tại lớp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618E6" w14:textId="6ABB42FE" w:rsidR="0083045D" w:rsidRPr="00022371" w:rsidRDefault="0083045D" w:rsidP="009D33C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="Times New Roman" w:hAnsi="Times New Roman" w:cs="Times New Roman"/>
              </w:rPr>
              <w:t>15h30-16h30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5DBD6" w14:textId="2D05ECBB" w:rsidR="0083045D" w:rsidRPr="00022371" w:rsidRDefault="0083045D" w:rsidP="009D33C2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GVCN các lớp</w:t>
            </w:r>
          </w:p>
        </w:tc>
      </w:tr>
      <w:tr w:rsidR="0083045D" w:rsidRPr="0098157F" w14:paraId="5605F4BA" w14:textId="77777777" w:rsidTr="00A81E6E">
        <w:trPr>
          <w:trHeight w:val="44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41F21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B2BE5" w14:textId="21955DEF" w:rsidR="0083045D" w:rsidRPr="00F415A8" w:rsidRDefault="0083045D" w:rsidP="00A81E6E">
            <w:pPr>
              <w:snapToGrid w:val="0"/>
              <w:rPr>
                <w:rFonts w:asciiTheme="majorHAnsi" w:hAnsiTheme="majorHAnsi" w:cstheme="majorHAnsi"/>
              </w:rPr>
            </w:pPr>
            <w:r w:rsidRPr="00F415A8">
              <w:rPr>
                <w:rFonts w:ascii="Times New Roman" w:hAnsi="Times New Roman"/>
                <w:spacing w:val="3"/>
                <w:shd w:val="clear" w:color="auto" w:fill="FFFFFF"/>
              </w:rPr>
              <w:t>- Nộp H</w:t>
            </w:r>
            <w:r w:rsidR="00A81E6E">
              <w:rPr>
                <w:rFonts w:ascii="Times New Roman" w:hAnsi="Times New Roman"/>
                <w:spacing w:val="3"/>
                <w:shd w:val="clear" w:color="auto" w:fill="FFFFFF"/>
              </w:rPr>
              <w:t>S</w:t>
            </w:r>
            <w:bookmarkStart w:id="0" w:name="_GoBack"/>
            <w:bookmarkEnd w:id="0"/>
            <w:r w:rsidRPr="00F415A8">
              <w:rPr>
                <w:rFonts w:ascii="Times New Roman" w:hAnsi="Times New Roman"/>
                <w:spacing w:val="3"/>
                <w:shd w:val="clear" w:color="auto" w:fill="FFFFFF"/>
              </w:rPr>
              <w:t xml:space="preserve"> bổ nhiệm chức danh nghề nghiệp đối với viên chức tuyển dụng năm học 2023 – 2024 hoàn thành thời gian tập sự 12 tháng.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FFA83" w14:textId="209D521E" w:rsidR="0083045D" w:rsidRPr="00F415A8" w:rsidRDefault="0083045D" w:rsidP="009D33C2">
            <w:pPr>
              <w:rPr>
                <w:rFonts w:asciiTheme="majorHAnsi" w:hAnsiTheme="majorHAnsi" w:cstheme="majorHAnsi"/>
                <w:noProof w:val="0"/>
              </w:rPr>
            </w:pPr>
            <w:r w:rsidRPr="00F415A8">
              <w:rPr>
                <w:rFonts w:asciiTheme="majorHAnsi" w:hAnsiTheme="majorHAnsi" w:cstheme="majorHAnsi"/>
              </w:rPr>
              <w:t>BP Tổ chức PGD&amp;ĐT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A330F" w14:textId="4E640238" w:rsidR="0083045D" w:rsidRPr="00F415A8" w:rsidRDefault="0083045D" w:rsidP="009D33C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415A8"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Hạn chót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57427" w14:textId="5A7F344D" w:rsidR="0083045D" w:rsidRPr="00F415A8" w:rsidRDefault="0083045D" w:rsidP="009D33C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Kế toán</w:t>
            </w:r>
          </w:p>
        </w:tc>
      </w:tr>
      <w:tr w:rsidR="0083045D" w:rsidRPr="0098157F" w14:paraId="373AFB32" w14:textId="77777777" w:rsidTr="00CA3F19">
        <w:trPr>
          <w:trHeight w:val="591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2E1CE" w14:textId="77777777" w:rsidR="0083045D" w:rsidRPr="006D7C2C" w:rsidRDefault="0083045D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D6783" w14:textId="47BB145E" w:rsidR="0083045D" w:rsidRPr="00CA3F84" w:rsidRDefault="0083045D" w:rsidP="009D33C2">
            <w:pPr>
              <w:tabs>
                <w:tab w:val="left" w:pos="3828"/>
              </w:tabs>
              <w:ind w:right="-10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065CB6">
              <w:rPr>
                <w:rFonts w:ascii="Times New Roman" w:hAnsi="Times New Roman" w:cs="Times New Roman"/>
                <w:color w:val="000000" w:themeColor="text1"/>
              </w:rPr>
              <w:t xml:space="preserve">Báo cáo Kết quả tham gia Cuộc thi trực tuyến “Quân đội Nhân dân Việt Nam - 80 năm xây dựng, chiến đấu và trưởng thành” </w:t>
            </w:r>
            <w:r w:rsidRPr="00F415A8">
              <w:rPr>
                <w:rFonts w:ascii="Times New Roman" w:hAnsi="Times New Roman" w:cs="Times New Roman"/>
                <w:color w:val="000000" w:themeColor="text1"/>
              </w:rPr>
              <w:t>(Tuần 3 : Từ 07/12/2024-13/12/2024)</w:t>
            </w:r>
          </w:p>
        </w:tc>
        <w:tc>
          <w:tcPr>
            <w:tcW w:w="4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8F7F6" w14:textId="1BFD53F5" w:rsidR="0083045D" w:rsidRPr="00CA3F84" w:rsidRDefault="0083045D" w:rsidP="009D33C2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  <w:hyperlink r:id="rId9" w:history="1">
              <w:r w:rsidRPr="00065CB6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https://forms.gle/QMbu7oxBbmWo8ijAA</w:t>
              </w:r>
            </w:hyperlink>
            <w:r w:rsidRPr="00065C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D7D5F" w14:textId="608AA0C3" w:rsidR="0083045D" w:rsidRPr="00CA3F84" w:rsidRDefault="0083045D" w:rsidP="009D33C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065CB6">
              <w:rPr>
                <w:rFonts w:ascii="Times New Roman" w:hAnsi="Times New Roman" w:cs="Times New Roman"/>
                <w:color w:val="000000" w:themeColor="text1"/>
              </w:rPr>
              <w:t xml:space="preserve">Hạn chót </w:t>
            </w:r>
          </w:p>
        </w:tc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F79A8" w14:textId="707539F0" w:rsidR="0083045D" w:rsidRPr="00CA3F84" w:rsidRDefault="0083045D" w:rsidP="009D33C2">
            <w:pPr>
              <w:ind w:right="-99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PHT2 chỉ đạo thống kê, công khai kết quả trên GR tương ứng</w:t>
            </w:r>
          </w:p>
        </w:tc>
      </w:tr>
      <w:tr w:rsidR="007B2926" w:rsidRPr="0098157F" w14:paraId="757A3A76" w14:textId="77777777" w:rsidTr="007B4CE1">
        <w:trPr>
          <w:trHeight w:val="293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7B2926" w:rsidRPr="006D7C2C" w:rsidRDefault="007B2926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2683858A" w:rsidR="007B2926" w:rsidRPr="000C276F" w:rsidRDefault="007B2926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14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1EB1E171" w:rsidR="007B2926" w:rsidRPr="007872E8" w:rsidRDefault="007B2926" w:rsidP="009D33C2">
            <w:pPr>
              <w:jc w:val="both"/>
              <w:rPr>
                <w:rFonts w:ascii="Times New Roman" w:hAnsi="Times New Roman" w:cs="Times New Roman"/>
              </w:rPr>
            </w:pPr>
            <w:r w:rsidRPr="00FE2E9D">
              <w:rPr>
                <w:rFonts w:asciiTheme="majorHAnsi" w:hAnsiTheme="majorHAnsi" w:cstheme="majorHAnsi"/>
                <w:bCs/>
              </w:rPr>
              <w:t xml:space="preserve">- Bồi dưỡng </w:t>
            </w:r>
            <w:r>
              <w:rPr>
                <w:rFonts w:asciiTheme="majorHAnsi" w:hAnsiTheme="majorHAnsi" w:cstheme="majorHAnsi"/>
                <w:bCs/>
              </w:rPr>
              <w:t xml:space="preserve">ĐT </w:t>
            </w:r>
            <w:r w:rsidRPr="00FE2E9D">
              <w:rPr>
                <w:rFonts w:asciiTheme="majorHAnsi" w:hAnsiTheme="majorHAnsi" w:cstheme="majorHAnsi"/>
                <w:bCs/>
              </w:rPr>
              <w:t>học sinh</w:t>
            </w:r>
            <w:r>
              <w:rPr>
                <w:rFonts w:asciiTheme="majorHAnsi" w:hAnsiTheme="majorHAnsi" w:cstheme="majorHAnsi"/>
                <w:bCs/>
              </w:rPr>
              <w:t xml:space="preserve"> giỏi 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2EF" w14:textId="393339EB" w:rsidR="007B2926" w:rsidRPr="007872E8" w:rsidRDefault="007B2926" w:rsidP="009D33C2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49" w14:textId="29226872" w:rsidR="007B2926" w:rsidRPr="007872E8" w:rsidRDefault="007B2926" w:rsidP="009D33C2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</w:rPr>
              <w:t>Theo TKB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7C8" w14:textId="280DA054" w:rsidR="007B2926" w:rsidRPr="007872E8" w:rsidRDefault="007B2926" w:rsidP="009D33C2">
            <w:pPr>
              <w:rPr>
                <w:rFonts w:asciiTheme="majorHAnsi" w:hAnsiTheme="majorHAnsi" w:cstheme="majorHAnsi"/>
              </w:rPr>
            </w:pPr>
            <w:r w:rsidRPr="00FE2E9D">
              <w:rPr>
                <w:rFonts w:asciiTheme="majorHAnsi" w:hAnsiTheme="majorHAnsi" w:cstheme="majorHAnsi"/>
                <w:lang w:val="vi-VN"/>
              </w:rPr>
              <w:t xml:space="preserve">GVBM, HS </w:t>
            </w:r>
          </w:p>
        </w:tc>
      </w:tr>
      <w:tr w:rsidR="007B2926" w:rsidRPr="0098157F" w14:paraId="4A25A70C" w14:textId="77777777" w:rsidTr="007B4CE1">
        <w:trPr>
          <w:trHeight w:val="293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6453" w14:textId="77777777" w:rsidR="007B2926" w:rsidRPr="006D7C2C" w:rsidRDefault="007B2926" w:rsidP="009D33C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6892" w14:textId="71093201" w:rsidR="007B2926" w:rsidRPr="00FE2E9D" w:rsidRDefault="007B2926" w:rsidP="009D33C2">
            <w:pPr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Công tác cùng đảng ủy Phường 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6728" w14:textId="0D5AD5E5" w:rsidR="007B2926" w:rsidRPr="007B2926" w:rsidRDefault="007B2926" w:rsidP="009D3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Vũng Tàu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342" w14:textId="3153B9FD" w:rsidR="007B2926" w:rsidRDefault="007B2926" w:rsidP="009D33C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Thứ Bảy + CN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0FC" w14:textId="12EF9CB0" w:rsidR="007B2926" w:rsidRPr="007B2926" w:rsidRDefault="007B2926" w:rsidP="009D33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BTCB, Chi ủy viên</w:t>
            </w:r>
          </w:p>
        </w:tc>
      </w:tr>
      <w:tr w:rsidR="00BC32C4" w:rsidRPr="0098157F" w14:paraId="39A8FD7A" w14:textId="77777777" w:rsidTr="00CA3F19">
        <w:trPr>
          <w:trHeight w:val="29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645" w14:textId="77777777" w:rsidR="00BC32C4" w:rsidRPr="006D7C2C" w:rsidRDefault="00BC32C4" w:rsidP="00BC32C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0040FB1E" w14:textId="29A12E63" w:rsidR="00BC32C4" w:rsidRPr="006D7C2C" w:rsidRDefault="00BC32C4" w:rsidP="00BC32C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15/12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E00" w14:textId="3E0B1FD1" w:rsidR="00BC32C4" w:rsidRPr="007872E8" w:rsidRDefault="00BC32C4" w:rsidP="009D3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Thực hiện lịch trực trường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75E" w14:textId="77777777" w:rsidR="00BC32C4" w:rsidRPr="007872E8" w:rsidRDefault="00BC32C4" w:rsidP="009D33C2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528F" w14:textId="77777777" w:rsidR="00BC32C4" w:rsidRPr="007872E8" w:rsidRDefault="00BC32C4" w:rsidP="009D33C2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F084" w14:textId="4BD0664D" w:rsidR="00BC32C4" w:rsidRPr="007872E8" w:rsidRDefault="00BC32C4" w:rsidP="009D33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BV- theo phân công</w:t>
            </w:r>
          </w:p>
        </w:tc>
      </w:tr>
      <w:tr w:rsidR="00BC32C4" w:rsidRPr="00CE7A8E" w14:paraId="21148AE9" w14:textId="77777777" w:rsidTr="00BC32C4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035F23" w14:textId="77777777" w:rsidR="001C4D2B" w:rsidRDefault="001C4D2B" w:rsidP="001C4D2B">
            <w:pPr>
              <w:rPr>
                <w:rFonts w:asciiTheme="majorHAnsi" w:hAnsiTheme="majorHAnsi" w:cstheme="majorHAnsi"/>
                <w:color w:val="FF0000"/>
              </w:rPr>
            </w:pPr>
            <w:r w:rsidRPr="007A614D">
              <w:rPr>
                <w:rFonts w:asciiTheme="majorHAnsi" w:hAnsiTheme="majorHAnsi" w:cstheme="majorHAnsi"/>
                <w:color w:val="FF0000"/>
              </w:rPr>
              <w:t xml:space="preserve">* Dự kiến công tác tuần sau: </w:t>
            </w:r>
          </w:p>
          <w:p w14:paraId="1AF412D3" w14:textId="77777777" w:rsidR="00EE383B" w:rsidRDefault="001C4D2B" w:rsidP="001C4D2B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1/ </w:t>
            </w:r>
            <w:r w:rsidR="00663C0A">
              <w:rPr>
                <w:rFonts w:ascii="Times New Roman" w:hAnsi="Times New Roman"/>
                <w:color w:val="000000"/>
                <w:sz w:val="27"/>
                <w:szCs w:val="27"/>
              </w:rPr>
              <w:t>C</w:t>
            </w:r>
            <w:r w:rsidR="00663C0A" w:rsidRPr="00083A75">
              <w:rPr>
                <w:rFonts w:ascii="Times New Roman" w:hAnsi="Times New Roman"/>
                <w:color w:val="000000"/>
                <w:sz w:val="27"/>
                <w:szCs w:val="27"/>
              </w:rPr>
              <w:t>ông bố danh sách học sinh tham gia và học sinh không tham gia</w:t>
            </w:r>
            <w:r w:rsidR="00EE383B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trải nghiệm</w:t>
            </w:r>
            <w:r w:rsidR="00663C0A" w:rsidRPr="00083A7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. Lên kế hoạch dạy – học, hoạt động tại trường với những học sinh không đăng kí tham gia </w:t>
            </w:r>
            <w:r w:rsidR="00663C0A" w:rsidRPr="00083A75">
              <w:rPr>
                <w:rFonts w:ascii="Times New Roman" w:hAnsi="Times New Roman"/>
                <w:color w:val="000000"/>
                <w:sz w:val="27"/>
                <w:szCs w:val="27"/>
                <w:lang w:val="nl-NL"/>
              </w:rPr>
              <w:t xml:space="preserve">tham quan học tập </w:t>
            </w:r>
            <w:r w:rsidR="00663C0A" w:rsidRPr="00083A75">
              <w:rPr>
                <w:rFonts w:ascii="Times New Roman" w:hAnsi="Times New Roman"/>
                <w:color w:val="000000"/>
                <w:sz w:val="27"/>
                <w:szCs w:val="27"/>
              </w:rPr>
              <w:t>hoạt động trải nghiệm.</w:t>
            </w:r>
          </w:p>
          <w:p w14:paraId="6CA05028" w14:textId="6EF6DE14" w:rsidR="001C4D2B" w:rsidRDefault="00EE383B" w:rsidP="001C4D2B">
            <w:pPr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2</w:t>
            </w:r>
            <w:r w:rsidR="001C4D2B">
              <w:rPr>
                <w:rFonts w:asciiTheme="majorHAnsi" w:hAnsiTheme="majorHAnsi" w:cstheme="majorHAnsi"/>
                <w:kern w:val="36"/>
              </w:rPr>
              <w:t xml:space="preserve">/ </w:t>
            </w:r>
            <w:r>
              <w:rPr>
                <w:rFonts w:asciiTheme="majorHAnsi" w:hAnsiTheme="majorHAnsi" w:cstheme="majorHAnsi"/>
                <w:kern w:val="36"/>
              </w:rPr>
              <w:t>G</w:t>
            </w:r>
            <w:r w:rsidR="001C4D2B">
              <w:rPr>
                <w:rFonts w:asciiTheme="majorHAnsi" w:hAnsiTheme="majorHAnsi" w:cstheme="majorHAnsi"/>
                <w:kern w:val="36"/>
              </w:rPr>
              <w:t>óp ý kiến của các đoàn thể, tổ về tiêu chí thi đua, quy chế sử dụng TS, quy chế HĐ trường theo HD của PGD (CBQL-VC-NLĐ), quy chế TĐ khen thưởng sau khi có QĐ của UBND…</w:t>
            </w:r>
          </w:p>
          <w:p w14:paraId="4C7CB384" w14:textId="77777777" w:rsidR="00EE383B" w:rsidRDefault="00EE383B" w:rsidP="001C4D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kern w:val="32"/>
              </w:rPr>
              <w:t>3</w:t>
            </w:r>
            <w:r w:rsidR="001C4D2B" w:rsidRPr="00E46814">
              <w:rPr>
                <w:rFonts w:asciiTheme="majorHAnsi" w:hAnsiTheme="majorHAnsi" w:cstheme="majorHAnsi"/>
                <w:bCs/>
                <w:kern w:val="32"/>
              </w:rPr>
              <w:t xml:space="preserve">/ </w:t>
            </w:r>
            <w:r w:rsidR="001C4D2B" w:rsidRPr="00200A92">
              <w:rPr>
                <w:rFonts w:asciiTheme="majorHAnsi" w:hAnsiTheme="majorHAnsi" w:cstheme="majorHAnsi"/>
                <w:lang w:val="vi-VN"/>
              </w:rPr>
              <w:t>Nộp hồ sơ chủ nhiệm về HT thông qua Văn thư (</w:t>
            </w:r>
            <w:r w:rsidR="001C4D2B">
              <w:rPr>
                <w:rFonts w:asciiTheme="majorHAnsi" w:hAnsiTheme="majorHAnsi" w:cstheme="majorHAnsi"/>
                <w:lang w:val="vi-VN"/>
              </w:rPr>
              <w:t>Sổ KHCN, hồ sơ lưu: nhật</w:t>
            </w:r>
            <w:r w:rsidR="001C4D2B">
              <w:rPr>
                <w:rFonts w:asciiTheme="majorHAnsi" w:hAnsiTheme="majorHAnsi" w:cstheme="majorHAnsi"/>
              </w:rPr>
              <w:t>/</w:t>
            </w:r>
            <w:r w:rsidR="001C4D2B" w:rsidRPr="00200A92">
              <w:rPr>
                <w:rFonts w:asciiTheme="majorHAnsi" w:hAnsiTheme="majorHAnsi" w:cstheme="majorHAnsi"/>
                <w:lang w:val="vi-VN"/>
              </w:rPr>
              <w:t xml:space="preserve"> BB tiếp PHHS, BB xử lý vi phạm nội qui của HS, tường trình vi phạm của HS</w:t>
            </w:r>
            <w:r w:rsidR="001C4D2B">
              <w:rPr>
                <w:rFonts w:asciiTheme="majorHAnsi" w:hAnsiTheme="majorHAnsi" w:cstheme="majorHAnsi"/>
              </w:rPr>
              <w:t xml:space="preserve"> (nếu có)</w:t>
            </w:r>
            <w:r w:rsidR="001C4D2B" w:rsidRPr="00200A92">
              <w:rPr>
                <w:rFonts w:asciiTheme="majorHAnsi" w:hAnsiTheme="majorHAnsi" w:cstheme="majorHAnsi"/>
                <w:lang w:val="vi-VN"/>
              </w:rPr>
              <w:t xml:space="preserve">,.... </w:t>
            </w:r>
            <w:r w:rsidR="001C4D2B" w:rsidRPr="003832B8">
              <w:rPr>
                <w:rFonts w:asciiTheme="majorHAnsi" w:hAnsiTheme="majorHAnsi" w:cstheme="majorHAnsi"/>
                <w:lang w:val="vi-VN"/>
              </w:rPr>
              <w:t>Không nộp giáo án HĐTNHN vì sẽ nộp theo hồ sơ CM)</w:t>
            </w:r>
            <w:r w:rsidR="001C4D2B">
              <w:rPr>
                <w:rFonts w:asciiTheme="majorHAnsi" w:hAnsiTheme="majorHAnsi" w:cstheme="majorHAnsi"/>
              </w:rPr>
              <w:t xml:space="preserve"> …</w:t>
            </w:r>
          </w:p>
          <w:p w14:paraId="5E845C0A" w14:textId="34811758" w:rsidR="00BC32C4" w:rsidRDefault="00FA148E" w:rsidP="009D33C2">
            <w:pPr>
              <w:rPr>
                <w:rFonts w:asciiTheme="majorHAnsi" w:hAnsiTheme="majorHAnsi" w:cstheme="majorHAnsi"/>
              </w:rPr>
            </w:pPr>
            <w:r>
              <w:t>4/</w:t>
            </w:r>
            <w:r w:rsidR="00BC32C4" w:rsidRPr="008B155B">
              <w:t xml:space="preserve"> </w:t>
            </w:r>
            <w:r w:rsidR="00BC32C4" w:rsidRPr="00836EAA">
              <w:rPr>
                <w:rFonts w:asciiTheme="majorHAnsi" w:hAnsiTheme="majorHAnsi" w:cstheme="majorHAnsi"/>
              </w:rPr>
              <w:t>Gặp gỡ giáo viên, học sinh học BD HSG lớp 9</w:t>
            </w:r>
          </w:p>
          <w:p w14:paraId="7EED53C6" w14:textId="416D370C" w:rsidR="00BC32C4" w:rsidRPr="000C4C42" w:rsidRDefault="00FA148E" w:rsidP="009D33C2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3399"/>
              </w:rPr>
              <w:t xml:space="preserve">5/ Tổ chức </w:t>
            </w:r>
            <w:r w:rsidR="00BC32C4" w:rsidRPr="00200A92">
              <w:rPr>
                <w:rFonts w:asciiTheme="majorHAnsi" w:hAnsiTheme="majorHAnsi" w:cstheme="majorHAnsi"/>
                <w:color w:val="FF3399"/>
              </w:rPr>
              <w:t>đối thoại học đường HKI</w:t>
            </w:r>
          </w:p>
          <w:p w14:paraId="5C28B780" w14:textId="5041E340" w:rsidR="00BC32C4" w:rsidRPr="00FA148E" w:rsidRDefault="00FA148E" w:rsidP="00FA148E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kern w:val="2"/>
              </w:rPr>
              <w:t>6/ Hoàn thiện các bước chuẩn bị trước ĐH chi bộ chính thức</w:t>
            </w:r>
          </w:p>
        </w:tc>
      </w:tr>
    </w:tbl>
    <w:p w14:paraId="5A1A0873" w14:textId="3A86FFD6" w:rsidR="00BC0857" w:rsidRDefault="00BC0857" w:rsidP="00BC0857">
      <w:pPr>
        <w:ind w:left="10080" w:firstLine="720"/>
        <w:rPr>
          <w:rFonts w:asciiTheme="majorHAnsi" w:hAnsiTheme="majorHAnsi" w:cstheme="majorHAnsi"/>
        </w:rPr>
      </w:pPr>
      <w:r w:rsidRPr="006908CD">
        <w:rPr>
          <w:rFonts w:asciiTheme="majorHAnsi" w:hAnsiTheme="majorHAnsi" w:cstheme="majorHAnsi"/>
          <w:i/>
        </w:rPr>
        <w:t xml:space="preserve">Gò Vấp, ngày </w:t>
      </w:r>
      <w:r>
        <w:rPr>
          <w:rFonts w:asciiTheme="majorHAnsi" w:hAnsiTheme="majorHAnsi" w:cstheme="majorHAnsi"/>
          <w:i/>
        </w:rPr>
        <w:t xml:space="preserve">08 tháng 12 </w:t>
      </w:r>
      <w:r w:rsidRPr="006908CD">
        <w:rPr>
          <w:rFonts w:asciiTheme="majorHAnsi" w:hAnsiTheme="majorHAnsi" w:cstheme="majorHAnsi"/>
          <w:i/>
        </w:rPr>
        <w:t>năm 2024</w:t>
      </w:r>
    </w:p>
    <w:p w14:paraId="33C3167E" w14:textId="77777777" w:rsidR="00BC0857" w:rsidRDefault="00BC0857" w:rsidP="00BC0857">
      <w:pPr>
        <w:ind w:left="10800" w:firstLine="720"/>
        <w:rPr>
          <w:rFonts w:asciiTheme="majorHAnsi" w:hAnsiTheme="majorHAnsi" w:cstheme="majorHAnsi"/>
        </w:rPr>
      </w:pPr>
      <w:r w:rsidRPr="006908CD">
        <w:rPr>
          <w:rFonts w:asciiTheme="majorHAnsi" w:hAnsiTheme="majorHAnsi" w:cstheme="majorHAnsi"/>
          <w:b/>
        </w:rPr>
        <w:t>HIỆU TRƯỞNG</w:t>
      </w:r>
      <w:r>
        <w:rPr>
          <w:rFonts w:asciiTheme="majorHAnsi" w:hAnsiTheme="majorHAnsi" w:cstheme="majorHAnsi"/>
        </w:rPr>
        <w:t xml:space="preserve">        </w:t>
      </w:r>
    </w:p>
    <w:p w14:paraId="5E42BD22" w14:textId="77777777" w:rsidR="00BC0857" w:rsidRDefault="00BC0857" w:rsidP="00BC0857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(đã ký)</w:t>
      </w:r>
    </w:p>
    <w:p w14:paraId="415EA7A1" w14:textId="77777777" w:rsidR="00BC0857" w:rsidRDefault="00BC0857" w:rsidP="00BC0857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6751A301" w14:textId="77777777" w:rsidR="00BC0857" w:rsidRDefault="00BC0857" w:rsidP="00BC0857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41E73D32" w14:textId="77777777" w:rsidR="00BC0857" w:rsidRPr="001E2405" w:rsidRDefault="00BC0857" w:rsidP="00BC0857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Pr="001E2405">
        <w:rPr>
          <w:rFonts w:asciiTheme="majorHAnsi" w:hAnsiTheme="majorHAnsi" w:cstheme="majorHAnsi"/>
          <w:b/>
        </w:rPr>
        <w:t>Nguyễn Thị Bích Liên</w:t>
      </w:r>
    </w:p>
    <w:p w14:paraId="2C21C538" w14:textId="77777777" w:rsidR="00B75B02" w:rsidRPr="00CE7A8E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CE7A8E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D5CA1"/>
    <w:multiLevelType w:val="hybridMultilevel"/>
    <w:tmpl w:val="83A6D7AE"/>
    <w:lvl w:ilvl="0" w:tplc="8400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2"/>
  </w:num>
  <w:num w:numId="4">
    <w:abstractNumId w:val="18"/>
  </w:num>
  <w:num w:numId="5">
    <w:abstractNumId w:val="14"/>
  </w:num>
  <w:num w:numId="6">
    <w:abstractNumId w:val="3"/>
  </w:num>
  <w:num w:numId="7">
    <w:abstractNumId w:val="20"/>
  </w:num>
  <w:num w:numId="8">
    <w:abstractNumId w:val="13"/>
  </w:num>
  <w:num w:numId="9">
    <w:abstractNumId w:val="7"/>
  </w:num>
  <w:num w:numId="10">
    <w:abstractNumId w:val="16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21"/>
  </w:num>
  <w:num w:numId="16">
    <w:abstractNumId w:val="10"/>
  </w:num>
  <w:num w:numId="17">
    <w:abstractNumId w:val="8"/>
  </w:num>
  <w:num w:numId="18">
    <w:abstractNumId w:val="23"/>
  </w:num>
  <w:num w:numId="19">
    <w:abstractNumId w:val="6"/>
  </w:num>
  <w:num w:numId="20">
    <w:abstractNumId w:val="19"/>
  </w:num>
  <w:num w:numId="21">
    <w:abstractNumId w:val="11"/>
  </w:num>
  <w:num w:numId="22">
    <w:abstractNumId w:val="4"/>
  </w:num>
  <w:num w:numId="23">
    <w:abstractNumId w:val="2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7205"/>
    <w:rsid w:val="00027A27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5296"/>
    <w:rsid w:val="00056922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23CE"/>
    <w:rsid w:val="00073F14"/>
    <w:rsid w:val="00075732"/>
    <w:rsid w:val="000763D1"/>
    <w:rsid w:val="0007741B"/>
    <w:rsid w:val="00077D42"/>
    <w:rsid w:val="00081D3F"/>
    <w:rsid w:val="00081F86"/>
    <w:rsid w:val="000830EA"/>
    <w:rsid w:val="00084C7F"/>
    <w:rsid w:val="0008544B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122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2260"/>
    <w:rsid w:val="000C276F"/>
    <w:rsid w:val="000C3176"/>
    <w:rsid w:val="000C4C42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1925"/>
    <w:rsid w:val="000F2D02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1EDD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4C1"/>
    <w:rsid w:val="001617F1"/>
    <w:rsid w:val="00161BE8"/>
    <w:rsid w:val="00162F5B"/>
    <w:rsid w:val="00163E1B"/>
    <w:rsid w:val="001661B7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0BE9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1866"/>
    <w:rsid w:val="001C28F4"/>
    <w:rsid w:val="001C4D2B"/>
    <w:rsid w:val="001C5D5E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1691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2D30"/>
    <w:rsid w:val="00214777"/>
    <w:rsid w:val="00215AEF"/>
    <w:rsid w:val="002173A3"/>
    <w:rsid w:val="002203A0"/>
    <w:rsid w:val="002213AA"/>
    <w:rsid w:val="002237E9"/>
    <w:rsid w:val="00223DC7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32F"/>
    <w:rsid w:val="00290D64"/>
    <w:rsid w:val="0029169E"/>
    <w:rsid w:val="00293956"/>
    <w:rsid w:val="00294032"/>
    <w:rsid w:val="002943CA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793"/>
    <w:rsid w:val="002B380C"/>
    <w:rsid w:val="002B4EDD"/>
    <w:rsid w:val="002B5BF8"/>
    <w:rsid w:val="002B69E6"/>
    <w:rsid w:val="002B6FD7"/>
    <w:rsid w:val="002C081A"/>
    <w:rsid w:val="002C0860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2016"/>
    <w:rsid w:val="00302483"/>
    <w:rsid w:val="0030340C"/>
    <w:rsid w:val="00307216"/>
    <w:rsid w:val="00307B2E"/>
    <w:rsid w:val="0031064F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5298"/>
    <w:rsid w:val="00336DBA"/>
    <w:rsid w:val="00340CD6"/>
    <w:rsid w:val="00340EE7"/>
    <w:rsid w:val="00343119"/>
    <w:rsid w:val="003432DE"/>
    <w:rsid w:val="003439D2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D3E"/>
    <w:rsid w:val="00383E35"/>
    <w:rsid w:val="00384797"/>
    <w:rsid w:val="00385776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5EE2"/>
    <w:rsid w:val="003E0ACC"/>
    <w:rsid w:val="003E3F21"/>
    <w:rsid w:val="003E40A8"/>
    <w:rsid w:val="003E57B3"/>
    <w:rsid w:val="003E5AA0"/>
    <w:rsid w:val="003E63F3"/>
    <w:rsid w:val="003F01BB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EEA"/>
    <w:rsid w:val="00406C1D"/>
    <w:rsid w:val="00407698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5E05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1E5A"/>
    <w:rsid w:val="00464ED5"/>
    <w:rsid w:val="00466E02"/>
    <w:rsid w:val="00467DBF"/>
    <w:rsid w:val="00467F24"/>
    <w:rsid w:val="00472266"/>
    <w:rsid w:val="00472516"/>
    <w:rsid w:val="00473244"/>
    <w:rsid w:val="00474B90"/>
    <w:rsid w:val="00474C70"/>
    <w:rsid w:val="0047597B"/>
    <w:rsid w:val="004760E0"/>
    <w:rsid w:val="00476C82"/>
    <w:rsid w:val="00477584"/>
    <w:rsid w:val="00480881"/>
    <w:rsid w:val="00480C59"/>
    <w:rsid w:val="00480D91"/>
    <w:rsid w:val="00480DB8"/>
    <w:rsid w:val="0048283A"/>
    <w:rsid w:val="00485DA5"/>
    <w:rsid w:val="00486D1E"/>
    <w:rsid w:val="00486D2C"/>
    <w:rsid w:val="0048705C"/>
    <w:rsid w:val="0049012E"/>
    <w:rsid w:val="0049113E"/>
    <w:rsid w:val="0049306B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3DF1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1A17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479"/>
    <w:rsid w:val="00606E02"/>
    <w:rsid w:val="0061032E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28F4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0A"/>
    <w:rsid w:val="00663CCB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6D69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5FC9"/>
    <w:rsid w:val="006964C5"/>
    <w:rsid w:val="006A1C4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E32"/>
    <w:rsid w:val="006E63C8"/>
    <w:rsid w:val="006F18EE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EBA"/>
    <w:rsid w:val="00720001"/>
    <w:rsid w:val="0072126F"/>
    <w:rsid w:val="0072256A"/>
    <w:rsid w:val="00722777"/>
    <w:rsid w:val="00722E47"/>
    <w:rsid w:val="00723634"/>
    <w:rsid w:val="0072466A"/>
    <w:rsid w:val="007249BE"/>
    <w:rsid w:val="00724BB2"/>
    <w:rsid w:val="00725F46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ADC"/>
    <w:rsid w:val="00763C7B"/>
    <w:rsid w:val="007640BD"/>
    <w:rsid w:val="0076432E"/>
    <w:rsid w:val="0076641E"/>
    <w:rsid w:val="00766B08"/>
    <w:rsid w:val="00766C8B"/>
    <w:rsid w:val="007712DE"/>
    <w:rsid w:val="00772262"/>
    <w:rsid w:val="007763D3"/>
    <w:rsid w:val="0077671F"/>
    <w:rsid w:val="00777E81"/>
    <w:rsid w:val="00781B1D"/>
    <w:rsid w:val="007830B0"/>
    <w:rsid w:val="0078356E"/>
    <w:rsid w:val="007848E3"/>
    <w:rsid w:val="007872E8"/>
    <w:rsid w:val="0079093E"/>
    <w:rsid w:val="00790D23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174"/>
    <w:rsid w:val="007A367A"/>
    <w:rsid w:val="007A4E0E"/>
    <w:rsid w:val="007A595B"/>
    <w:rsid w:val="007A7870"/>
    <w:rsid w:val="007B0703"/>
    <w:rsid w:val="007B1428"/>
    <w:rsid w:val="007B2256"/>
    <w:rsid w:val="007B225E"/>
    <w:rsid w:val="007B2926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2E5F"/>
    <w:rsid w:val="00804229"/>
    <w:rsid w:val="00804DA1"/>
    <w:rsid w:val="00804EC1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26D8"/>
    <w:rsid w:val="00812CFE"/>
    <w:rsid w:val="00813E9F"/>
    <w:rsid w:val="00814951"/>
    <w:rsid w:val="00814EB0"/>
    <w:rsid w:val="00815429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45D"/>
    <w:rsid w:val="00830BCB"/>
    <w:rsid w:val="00830FEF"/>
    <w:rsid w:val="00831B6A"/>
    <w:rsid w:val="00832902"/>
    <w:rsid w:val="00832EE1"/>
    <w:rsid w:val="00833CAE"/>
    <w:rsid w:val="008349CA"/>
    <w:rsid w:val="00836EAA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1F79"/>
    <w:rsid w:val="00863E9C"/>
    <w:rsid w:val="00864EE4"/>
    <w:rsid w:val="00865065"/>
    <w:rsid w:val="008660D3"/>
    <w:rsid w:val="008660FA"/>
    <w:rsid w:val="00866290"/>
    <w:rsid w:val="0086690B"/>
    <w:rsid w:val="00867123"/>
    <w:rsid w:val="00867EE0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35E1"/>
    <w:rsid w:val="00884250"/>
    <w:rsid w:val="00884CE9"/>
    <w:rsid w:val="00884E61"/>
    <w:rsid w:val="00887343"/>
    <w:rsid w:val="008873C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09FF"/>
    <w:rsid w:val="008E0CE6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601"/>
    <w:rsid w:val="008F5D14"/>
    <w:rsid w:val="008F66B9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3023C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75C9"/>
    <w:rsid w:val="0095047C"/>
    <w:rsid w:val="00952508"/>
    <w:rsid w:val="009529F0"/>
    <w:rsid w:val="00952FEF"/>
    <w:rsid w:val="00953665"/>
    <w:rsid w:val="00953D2C"/>
    <w:rsid w:val="00954356"/>
    <w:rsid w:val="00954A4C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4348"/>
    <w:rsid w:val="0099465F"/>
    <w:rsid w:val="00996686"/>
    <w:rsid w:val="00997321"/>
    <w:rsid w:val="00997ED4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3FD9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47FD8"/>
    <w:rsid w:val="00A505AD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804"/>
    <w:rsid w:val="00A66ED2"/>
    <w:rsid w:val="00A741FC"/>
    <w:rsid w:val="00A75C97"/>
    <w:rsid w:val="00A767FE"/>
    <w:rsid w:val="00A769AA"/>
    <w:rsid w:val="00A81904"/>
    <w:rsid w:val="00A81A7A"/>
    <w:rsid w:val="00A81AB0"/>
    <w:rsid w:val="00A81E6E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5748"/>
    <w:rsid w:val="00A965EF"/>
    <w:rsid w:val="00A979F9"/>
    <w:rsid w:val="00AA0C37"/>
    <w:rsid w:val="00AA229C"/>
    <w:rsid w:val="00AA533C"/>
    <w:rsid w:val="00AA5370"/>
    <w:rsid w:val="00AB093E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2115"/>
    <w:rsid w:val="00AF2CEA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1B7F"/>
    <w:rsid w:val="00B0519C"/>
    <w:rsid w:val="00B0576F"/>
    <w:rsid w:val="00B05824"/>
    <w:rsid w:val="00B06A13"/>
    <w:rsid w:val="00B0733E"/>
    <w:rsid w:val="00B078AD"/>
    <w:rsid w:val="00B12C11"/>
    <w:rsid w:val="00B13308"/>
    <w:rsid w:val="00B13AF5"/>
    <w:rsid w:val="00B13D7D"/>
    <w:rsid w:val="00B13E62"/>
    <w:rsid w:val="00B14EE3"/>
    <w:rsid w:val="00B15A17"/>
    <w:rsid w:val="00B2088C"/>
    <w:rsid w:val="00B20FB1"/>
    <w:rsid w:val="00B210D0"/>
    <w:rsid w:val="00B2164F"/>
    <w:rsid w:val="00B21788"/>
    <w:rsid w:val="00B21931"/>
    <w:rsid w:val="00B23241"/>
    <w:rsid w:val="00B2374C"/>
    <w:rsid w:val="00B245E5"/>
    <w:rsid w:val="00B2671C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4C1E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5B2C"/>
    <w:rsid w:val="00B76851"/>
    <w:rsid w:val="00B76AAF"/>
    <w:rsid w:val="00B77F3A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0857"/>
    <w:rsid w:val="00BC10D2"/>
    <w:rsid w:val="00BC1CF7"/>
    <w:rsid w:val="00BC2B7F"/>
    <w:rsid w:val="00BC32C4"/>
    <w:rsid w:val="00BC3D6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38A8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7050"/>
    <w:rsid w:val="00C17550"/>
    <w:rsid w:val="00C17ED5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6D9E"/>
    <w:rsid w:val="00C27302"/>
    <w:rsid w:val="00C2795A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57C7"/>
    <w:rsid w:val="00C4726D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493A"/>
    <w:rsid w:val="00C75475"/>
    <w:rsid w:val="00C75512"/>
    <w:rsid w:val="00C80C36"/>
    <w:rsid w:val="00C80C5F"/>
    <w:rsid w:val="00C811D7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52CE"/>
    <w:rsid w:val="00C96B4E"/>
    <w:rsid w:val="00CA219D"/>
    <w:rsid w:val="00CA2F6A"/>
    <w:rsid w:val="00CA3F19"/>
    <w:rsid w:val="00CA3F84"/>
    <w:rsid w:val="00CA509D"/>
    <w:rsid w:val="00CA57E8"/>
    <w:rsid w:val="00CA59E9"/>
    <w:rsid w:val="00CA65D9"/>
    <w:rsid w:val="00CA6CF5"/>
    <w:rsid w:val="00CB66C2"/>
    <w:rsid w:val="00CB6EF3"/>
    <w:rsid w:val="00CC06B2"/>
    <w:rsid w:val="00CC0F72"/>
    <w:rsid w:val="00CC12C1"/>
    <w:rsid w:val="00CC1D0B"/>
    <w:rsid w:val="00CC490C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4E7F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F3E"/>
    <w:rsid w:val="00D72436"/>
    <w:rsid w:val="00D7252B"/>
    <w:rsid w:val="00D727C8"/>
    <w:rsid w:val="00D72EE0"/>
    <w:rsid w:val="00D73817"/>
    <w:rsid w:val="00D746E8"/>
    <w:rsid w:val="00D74B7B"/>
    <w:rsid w:val="00D74E2B"/>
    <w:rsid w:val="00D76AD9"/>
    <w:rsid w:val="00D76B14"/>
    <w:rsid w:val="00D77C20"/>
    <w:rsid w:val="00D80C09"/>
    <w:rsid w:val="00D8199C"/>
    <w:rsid w:val="00D81CC2"/>
    <w:rsid w:val="00D83F9B"/>
    <w:rsid w:val="00D843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557D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6C40"/>
    <w:rsid w:val="00DD75BC"/>
    <w:rsid w:val="00DE0EB6"/>
    <w:rsid w:val="00DE1C24"/>
    <w:rsid w:val="00DE39BC"/>
    <w:rsid w:val="00DE473D"/>
    <w:rsid w:val="00DE4C26"/>
    <w:rsid w:val="00DE4F2A"/>
    <w:rsid w:val="00DE4FE9"/>
    <w:rsid w:val="00DE610B"/>
    <w:rsid w:val="00DE7EA1"/>
    <w:rsid w:val="00DF063B"/>
    <w:rsid w:val="00DF1370"/>
    <w:rsid w:val="00DF1D07"/>
    <w:rsid w:val="00DF1FDA"/>
    <w:rsid w:val="00DF228C"/>
    <w:rsid w:val="00DF2B61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6387"/>
    <w:rsid w:val="00E275D8"/>
    <w:rsid w:val="00E30361"/>
    <w:rsid w:val="00E30B29"/>
    <w:rsid w:val="00E3204A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4EBE"/>
    <w:rsid w:val="00E660AB"/>
    <w:rsid w:val="00E6735F"/>
    <w:rsid w:val="00E67896"/>
    <w:rsid w:val="00E67EAF"/>
    <w:rsid w:val="00E70D22"/>
    <w:rsid w:val="00E711B0"/>
    <w:rsid w:val="00E71884"/>
    <w:rsid w:val="00E72361"/>
    <w:rsid w:val="00E72580"/>
    <w:rsid w:val="00E7273D"/>
    <w:rsid w:val="00E73D2A"/>
    <w:rsid w:val="00E75395"/>
    <w:rsid w:val="00E76286"/>
    <w:rsid w:val="00E762E9"/>
    <w:rsid w:val="00E77CC8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7FE"/>
    <w:rsid w:val="00ED4919"/>
    <w:rsid w:val="00ED665E"/>
    <w:rsid w:val="00ED6749"/>
    <w:rsid w:val="00EE0120"/>
    <w:rsid w:val="00EE16DD"/>
    <w:rsid w:val="00EE2D72"/>
    <w:rsid w:val="00EE383B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52A1"/>
    <w:rsid w:val="00F35587"/>
    <w:rsid w:val="00F35A15"/>
    <w:rsid w:val="00F360B4"/>
    <w:rsid w:val="00F36406"/>
    <w:rsid w:val="00F36BB2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AF2"/>
    <w:rsid w:val="00F614ED"/>
    <w:rsid w:val="00F62735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69B"/>
    <w:rsid w:val="00F74B47"/>
    <w:rsid w:val="00F74B4C"/>
    <w:rsid w:val="00F75439"/>
    <w:rsid w:val="00F774A3"/>
    <w:rsid w:val="00F77C80"/>
    <w:rsid w:val="00F81C3E"/>
    <w:rsid w:val="00F839E6"/>
    <w:rsid w:val="00F84D03"/>
    <w:rsid w:val="00F84E4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48E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2837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286"/>
    <w:rsid w:val="00FE59CB"/>
    <w:rsid w:val="00FE5B86"/>
    <w:rsid w:val="00FE6103"/>
    <w:rsid w:val="00FE6F2E"/>
    <w:rsid w:val="00FE781F"/>
    <w:rsid w:val="00FF09C1"/>
    <w:rsid w:val="00FF0B71"/>
    <w:rsid w:val="00FF1675"/>
    <w:rsid w:val="00FF2433"/>
    <w:rsid w:val="00FF3A2F"/>
    <w:rsid w:val="00FF47CD"/>
    <w:rsid w:val="00FF4EB2"/>
    <w:rsid w:val="00FF580F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chong.govap@tphcm.gov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baocaovien.v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rms.gle/QMbu7oxBbmWo8ij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CBEA-50E7-47A5-B418-3F944A25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51</cp:revision>
  <dcterms:created xsi:type="dcterms:W3CDTF">2024-12-08T02:08:00Z</dcterms:created>
  <dcterms:modified xsi:type="dcterms:W3CDTF">2024-12-09T03:49:00Z</dcterms:modified>
</cp:coreProperties>
</file>