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-700" w:leftChars="0" w:firstLine="0" w:firstLineChars="0"/>
        <w:jc w:val="center"/>
        <w:textAlignment w:val="auto"/>
        <w:rPr>
          <w:b/>
          <w:sz w:val="2"/>
          <w:szCs w:val="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-697" w:leftChars="0" w:firstLine="0" w:firstLineChars="0"/>
        <w:jc w:val="center"/>
        <w:textAlignment w:val="auto"/>
        <w:rPr>
          <w:rFonts w:hint="default"/>
          <w:b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-697" w:leftChars="0" w:firstLine="0" w:firstLineChars="0"/>
        <w:jc w:val="center"/>
        <w:textAlignment w:val="auto"/>
        <w:rPr>
          <w:rFonts w:hint="default"/>
          <w:b/>
          <w:sz w:val="32"/>
          <w:szCs w:val="32"/>
          <w:lang w:val="en-US"/>
        </w:rPr>
      </w:pPr>
      <w:r>
        <w:rPr>
          <w:rFonts w:hint="default"/>
          <w:b/>
          <w:sz w:val="32"/>
          <w:szCs w:val="32"/>
          <w:lang w:val="en-US"/>
        </w:rPr>
        <w:t>LỊCH KIỂM TRA TẬP TRUNG KHỐI 7,8,9 CUỐI KÌ  HỌC KÌ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-697" w:leftChars="0" w:firstLine="0" w:firstLineChars="0"/>
        <w:jc w:val="center"/>
        <w:textAlignment w:val="auto"/>
        <w:rPr>
          <w:rFonts w:hint="default"/>
          <w:b/>
          <w:sz w:val="32"/>
          <w:szCs w:val="32"/>
          <w:lang w:val="en-US"/>
        </w:rPr>
      </w:pPr>
      <w:r>
        <w:rPr>
          <w:rFonts w:hint="default"/>
          <w:b/>
          <w:sz w:val="32"/>
          <w:szCs w:val="32"/>
          <w:lang w:val="en-US"/>
        </w:rPr>
        <w:t>Năm học: 2021-2022</w:t>
      </w:r>
    </w:p>
    <w:tbl>
      <w:tblPr>
        <w:tblStyle w:val="6"/>
        <w:tblpPr w:leftFromText="180" w:rightFromText="180" w:vertAnchor="page" w:horzAnchor="page" w:tblpX="1505" w:tblpY="2370"/>
        <w:tblOverlap w:val="never"/>
        <w:tblW w:w="14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671"/>
        <w:gridCol w:w="2972"/>
        <w:gridCol w:w="3085"/>
        <w:gridCol w:w="2843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120"/>
              <w:ind w:left="-140" w:leftChars="0" w:right="-139" w:rightChars="0" w:firstLine="0" w:firstLineChars="0"/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b/>
                <w:color w:val="auto"/>
                <w:sz w:val="28"/>
                <w:szCs w:val="28"/>
              </w:rPr>
              <w:t>Ngà</w:t>
            </w:r>
            <w:r>
              <w:rPr>
                <w:color w:val="auto"/>
                <w:sz w:val="28"/>
                <w:szCs w:val="28"/>
              </w:rPr>
              <w:t>y</w:t>
            </w: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b/>
                <w:color w:val="auto"/>
                <w:sz w:val="28"/>
                <w:szCs w:val="28"/>
              </w:rPr>
              <w:t>Buổi</w:t>
            </w:r>
          </w:p>
        </w:tc>
        <w:tc>
          <w:tcPr>
            <w:tcW w:w="890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Khối lớp</w:t>
            </w: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Thời gian </w:t>
            </w:r>
          </w:p>
          <w:p>
            <w:pPr>
              <w:jc w:val="center"/>
              <w:rPr>
                <w:rFonts w:hint="default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lang w:val="en-US"/>
              </w:rPr>
              <w:t>tính giờ</w:t>
            </w:r>
          </w:p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auto"/>
                <w:sz w:val="28"/>
                <w:szCs w:val="28"/>
              </w:rPr>
              <w:t>làm bài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ind w:left="-140" w:leftChars="0" w:right="-139" w:rightChars="0" w:firstLine="0" w:firstLineChars="0"/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972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Thứ 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(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17</w:t>
            </w:r>
            <w:r>
              <w:rPr>
                <w:color w:val="auto"/>
                <w:sz w:val="30"/>
                <w:szCs w:val="30"/>
              </w:rPr>
              <w:t>/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01</w:t>
            </w:r>
            <w:r>
              <w:rPr>
                <w:color w:val="auto"/>
                <w:sz w:val="30"/>
                <w:szCs w:val="30"/>
              </w:rPr>
              <w:t>/202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2</w:t>
            </w:r>
            <w:r>
              <w:rPr>
                <w:color w:val="auto"/>
                <w:sz w:val="30"/>
                <w:szCs w:val="30"/>
              </w:rPr>
              <w:t>)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Sáng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NGỮ V</w:t>
            </w:r>
            <w:r>
              <w:rPr>
                <w:b w:val="0"/>
                <w:bCs/>
                <w:color w:val="auto"/>
                <w:sz w:val="28"/>
                <w:szCs w:val="28"/>
                <w:lang w:val="en-US"/>
              </w:rPr>
              <w:t>Ă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(90’)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VẬT LÝ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(45’)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NGỮ V</w:t>
            </w:r>
            <w:r>
              <w:rPr>
                <w:b w:val="0"/>
                <w:bCs/>
                <w:color w:val="auto"/>
                <w:sz w:val="28"/>
                <w:szCs w:val="28"/>
                <w:lang w:val="en-US"/>
              </w:rPr>
              <w:t>Ă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(90’)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VẬT LÝ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(45’)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7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color w:val="auto"/>
                <w:sz w:val="28"/>
                <w:szCs w:val="28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9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Chiều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NGỮ V</w:t>
            </w:r>
            <w:r>
              <w:rPr>
                <w:b w:val="0"/>
                <w:bCs/>
                <w:color w:val="auto"/>
                <w:sz w:val="28"/>
                <w:szCs w:val="28"/>
                <w:lang w:val="en-US"/>
              </w:rPr>
              <w:t>Ă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(90’)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13 giờ 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Thứ 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color w:val="auto"/>
                <w:sz w:val="30"/>
                <w:szCs w:val="30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(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18</w:t>
            </w:r>
            <w:r>
              <w:rPr>
                <w:color w:val="auto"/>
                <w:sz w:val="30"/>
                <w:szCs w:val="30"/>
              </w:rPr>
              <w:t>/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01</w:t>
            </w:r>
            <w:r>
              <w:rPr>
                <w:color w:val="auto"/>
                <w:sz w:val="30"/>
                <w:szCs w:val="30"/>
              </w:rPr>
              <w:t>/202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2)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Sáng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T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OÁN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(90’)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GDCD (45’)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T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OÁN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(90’)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GDCD (45’)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7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color w:val="auto"/>
                <w:sz w:val="28"/>
                <w:szCs w:val="28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9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Chiều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T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OÁN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(90’)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GDCD (45’)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 giờ 45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6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Thứ 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(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19</w:t>
            </w:r>
            <w:r>
              <w:rPr>
                <w:color w:val="auto"/>
                <w:sz w:val="30"/>
                <w:szCs w:val="30"/>
              </w:rPr>
              <w:t>/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01</w:t>
            </w:r>
            <w:r>
              <w:rPr>
                <w:color w:val="auto"/>
                <w:sz w:val="30"/>
                <w:szCs w:val="30"/>
              </w:rPr>
              <w:t>/202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2)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Sáng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TIẾNG </w:t>
            </w:r>
            <w:r>
              <w:rPr>
                <w:b w:val="0"/>
                <w:bCs/>
                <w:color w:val="auto"/>
                <w:sz w:val="28"/>
                <w:szCs w:val="28"/>
              </w:rPr>
              <w:t>A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NH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(60’)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Đ</w:t>
            </w:r>
            <w:r>
              <w:rPr>
                <w:b w:val="0"/>
                <w:bCs/>
                <w:color w:val="auto"/>
                <w:sz w:val="28"/>
                <w:szCs w:val="28"/>
                <w:lang w:val="en-US"/>
              </w:rPr>
              <w:t>Ị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A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LÍ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(45’)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TIẾNG </w:t>
            </w:r>
            <w:r>
              <w:rPr>
                <w:b w:val="0"/>
                <w:bCs/>
                <w:color w:val="auto"/>
                <w:sz w:val="28"/>
                <w:szCs w:val="28"/>
              </w:rPr>
              <w:t>A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NH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(60’)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Đ</w:t>
            </w:r>
            <w:r>
              <w:rPr>
                <w:b w:val="0"/>
                <w:bCs/>
                <w:color w:val="auto"/>
                <w:sz w:val="28"/>
                <w:szCs w:val="28"/>
                <w:lang w:val="en-US"/>
              </w:rPr>
              <w:t>Ị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A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LÍ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(45’)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 giờ 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9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Chiều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TIẾNG </w:t>
            </w:r>
            <w:r>
              <w:rPr>
                <w:b w:val="0"/>
                <w:bCs/>
                <w:color w:val="auto"/>
                <w:sz w:val="28"/>
                <w:szCs w:val="28"/>
              </w:rPr>
              <w:t>A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NH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(60’)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Đ</w:t>
            </w:r>
            <w:r>
              <w:rPr>
                <w:b w:val="0"/>
                <w:bCs/>
                <w:color w:val="auto"/>
                <w:sz w:val="28"/>
                <w:szCs w:val="28"/>
                <w:lang w:val="en-US"/>
              </w:rPr>
              <w:t>Ị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A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LÍ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(45’)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 giờ 45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5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Thứ Năm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(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20</w:t>
            </w:r>
            <w:r>
              <w:rPr>
                <w:color w:val="auto"/>
                <w:sz w:val="30"/>
                <w:szCs w:val="30"/>
              </w:rPr>
              <w:t>/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01</w:t>
            </w:r>
            <w:r>
              <w:rPr>
                <w:color w:val="auto"/>
                <w:sz w:val="30"/>
                <w:szCs w:val="30"/>
              </w:rPr>
              <w:t>/202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2)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Sáng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TIẾNG </w:t>
            </w:r>
            <w:r>
              <w:rPr>
                <w:b w:val="0"/>
                <w:bCs/>
                <w:color w:val="auto"/>
                <w:sz w:val="28"/>
                <w:szCs w:val="28"/>
              </w:rPr>
              <w:t>A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NH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  <w:t xml:space="preserve"> TH (45’)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  <w:t>TOÁN TH (45’)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H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ÓA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HỌC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(45’)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KHOA HỌC TH (70’)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7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color w:val="auto"/>
                <w:sz w:val="28"/>
                <w:szCs w:val="28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8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Chiều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VẬT LÝ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(45’)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KHOA HỌC TH (45’)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 giờ 45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15 giờ 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color w:val="auto"/>
                <w:sz w:val="30"/>
                <w:szCs w:val="30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 xml:space="preserve">Thứ 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color w:val="auto"/>
                <w:sz w:val="30"/>
                <w:szCs w:val="30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(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21</w:t>
            </w:r>
            <w:r>
              <w:rPr>
                <w:color w:val="auto"/>
                <w:sz w:val="30"/>
                <w:szCs w:val="30"/>
              </w:rPr>
              <w:t>/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01</w:t>
            </w:r>
            <w:r>
              <w:rPr>
                <w:color w:val="auto"/>
                <w:sz w:val="30"/>
                <w:szCs w:val="30"/>
              </w:rPr>
              <w:t>/202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2)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Sáng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H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ÓA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HỌC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(45’)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KHOA HỌC TH (60’)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TIẾNG </w:t>
            </w:r>
            <w:r>
              <w:rPr>
                <w:b w:val="0"/>
                <w:bCs/>
                <w:color w:val="auto"/>
                <w:sz w:val="28"/>
                <w:szCs w:val="28"/>
              </w:rPr>
              <w:t>A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NH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  <w:t xml:space="preserve"> TH (45’)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  <w:t>TOÁN TH (45’)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7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color w:val="auto"/>
                <w:sz w:val="28"/>
                <w:szCs w:val="28"/>
              </w:rPr>
              <w:t>5</w:t>
            </w:r>
          </w:p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8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Chiều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TIẾNG </w:t>
            </w:r>
            <w:r>
              <w:rPr>
                <w:b w:val="0"/>
                <w:bCs/>
                <w:color w:val="auto"/>
                <w:sz w:val="28"/>
                <w:szCs w:val="28"/>
              </w:rPr>
              <w:t>A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NH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  <w:t xml:space="preserve"> TH (45’)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  <w:t>TOÁN TH (45’)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Thứ Bảy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0" w:leftChars="0" w:right="-139" w:rightChars="0" w:firstLine="0" w:firstLineChars="0"/>
              <w:jc w:val="center"/>
              <w:textAlignment w:val="auto"/>
              <w:rPr>
                <w:rFonts w:hint="default"/>
                <w:color w:val="auto"/>
                <w:sz w:val="30"/>
                <w:szCs w:val="30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(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22</w:t>
            </w:r>
            <w:r>
              <w:rPr>
                <w:color w:val="auto"/>
                <w:sz w:val="30"/>
                <w:szCs w:val="30"/>
              </w:rPr>
              <w:t>/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01</w:t>
            </w:r>
            <w:r>
              <w:rPr>
                <w:color w:val="auto"/>
                <w:sz w:val="30"/>
                <w:szCs w:val="30"/>
              </w:rPr>
              <w:t>/202</w:t>
            </w:r>
            <w:r>
              <w:rPr>
                <w:rFonts w:hint="default"/>
                <w:color w:val="auto"/>
                <w:sz w:val="30"/>
                <w:szCs w:val="30"/>
                <w:lang w:val="en-US"/>
              </w:rPr>
              <w:t>2)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Sáng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3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S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INH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HỌC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(45’)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LỊCH SỬ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(45’)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S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INH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HỌC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(45’)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LỊCH SỬ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(45’)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7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color w:val="auto"/>
                <w:sz w:val="28"/>
                <w:szCs w:val="28"/>
              </w:rPr>
              <w:t>5</w:t>
            </w:r>
          </w:p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8</w:t>
            </w:r>
            <w:r>
              <w:rPr>
                <w:color w:val="auto"/>
                <w:sz w:val="28"/>
                <w:szCs w:val="28"/>
              </w:rPr>
              <w:t xml:space="preserve"> giờ 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52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="120"/>
              <w:jc w:val="both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color w:val="auto"/>
                <w:sz w:val="30"/>
                <w:szCs w:val="30"/>
                <w:vertAlign w:val="baseline"/>
                <w:lang w:val="en-US"/>
              </w:rPr>
            </w:pPr>
            <w:r>
              <w:rPr>
                <w:color w:val="auto"/>
                <w:sz w:val="30"/>
                <w:szCs w:val="30"/>
              </w:rPr>
              <w:t>Chiều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b w:val="0"/>
                <w:bCs/>
                <w:color w:val="auto"/>
                <w:sz w:val="28"/>
                <w:szCs w:val="28"/>
              </w:rPr>
            </w:pPr>
            <w:r>
              <w:rPr>
                <w:b w:val="0"/>
                <w:bCs/>
                <w:color w:val="auto"/>
                <w:sz w:val="28"/>
                <w:szCs w:val="28"/>
              </w:rPr>
              <w:t>S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INH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 xml:space="preserve">HỌC </w:t>
            </w:r>
            <w:r>
              <w:rPr>
                <w:b w:val="0"/>
                <w:bCs/>
                <w:color w:val="auto"/>
                <w:sz w:val="28"/>
                <w:szCs w:val="28"/>
              </w:rPr>
              <w:t>(45’)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en-US"/>
              </w:rPr>
              <w:t>LỊCH SỬ</w:t>
            </w:r>
            <w:r>
              <w:rPr>
                <w:b w:val="0"/>
                <w:bCs/>
                <w:color w:val="auto"/>
                <w:sz w:val="28"/>
                <w:szCs w:val="28"/>
              </w:rPr>
              <w:t xml:space="preserve"> (45’)</w:t>
            </w:r>
          </w:p>
        </w:tc>
        <w:tc>
          <w:tcPr>
            <w:tcW w:w="30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76" w:lineRule="auto"/>
              <w:jc w:val="center"/>
              <w:textAlignment w:val="auto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 giờ 45</w:t>
            </w:r>
          </w:p>
          <w:p>
            <w:pPr>
              <w:jc w:val="center"/>
              <w:rPr>
                <w:rFonts w:hint="default"/>
                <w:b w:val="0"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15 giờ 15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both"/>
        <w:textAlignment w:val="auto"/>
        <w:rPr>
          <w:b/>
          <w:sz w:val="8"/>
          <w:szCs w:val="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-700" w:leftChars="0" w:firstLine="0" w:firstLineChars="0"/>
        <w:jc w:val="both"/>
        <w:textAlignment w:val="auto"/>
        <w:rPr>
          <w:b/>
          <w:sz w:val="8"/>
          <w:szCs w:val="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280" w:leftChars="0" w:firstLine="0" w:firstLineChars="0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Lưu ý</w:t>
      </w:r>
      <w:r>
        <w:rPr>
          <w:sz w:val="28"/>
          <w:szCs w:val="28"/>
        </w:rPr>
        <w:t xml:space="preserve">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420" w:leftChars="0" w:firstLine="560" w:firstLineChars="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- Học sinh dự kiểm tra cuối kì 1 tại phòng học của lớp (không chia phòng).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420" w:leftChars="0" w:firstLine="560" w:firstLineChars="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Học sinh khối 8,9 kiểm tra cuối kì 1 vào các buổi sáng từ thứ Hai đến thứ Bảy.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420" w:leftChars="0" w:firstLine="560" w:firstLineChars="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Học sinh khối 7 kiểm tra cuối kì 1 vào các buổi chiều từ thứ Hai đến thứ Bảy.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420" w:leftChars="0" w:firstLine="560" w:firstLineChars="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- Các buổi kiểm tra </w:t>
      </w:r>
      <w:r>
        <w:rPr>
          <w:rFonts w:hint="default"/>
          <w:sz w:val="28"/>
          <w:szCs w:val="28"/>
          <w:u w:val="single"/>
          <w:lang w:val="en-US"/>
        </w:rPr>
        <w:t>cả 2 môn đều là tích hợp</w:t>
      </w:r>
      <w:r>
        <w:rPr>
          <w:rFonts w:hint="default"/>
          <w:sz w:val="28"/>
          <w:szCs w:val="28"/>
          <w:lang w:val="en-US"/>
        </w:rPr>
        <w:t>, học sinh có mặt tại trường buổi sáng lúc 7:30, buổi chiều lúc 13:30.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420" w:leftChars="0" w:firstLine="560" w:firstLineChars="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- Sau kiểm tra buổi sáng: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1280" w:leftChars="0" w:firstLine="0" w:firstLineChars="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+ Học sinh lớp 8 ra về, buổi chiều ôn tập tại nhà.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1280" w:leftChars="0" w:firstLine="0" w:firstLineChars="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+ Học sinh khối 9 ôn bài tại lớp và buổi chiều học bình thường theo thời khóa biểu.</w:t>
      </w:r>
    </w:p>
    <w:p>
      <w:pPr>
        <w:ind w:left="0" w:leftChars="0" w:firstLine="1000" w:firstLineChars="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Sau kiểm tra buổi chiều:</w:t>
      </w:r>
    </w:p>
    <w:p>
      <w:pPr>
        <w:ind w:left="0" w:leftChars="0" w:firstLine="1000" w:firstLineChars="0"/>
        <w:rPr>
          <w:rFonts w:hint="default"/>
          <w:sz w:val="11"/>
          <w:szCs w:val="11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1280" w:leftChars="0" w:firstLine="0" w:firstLineChars="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+ Học sinh lớp 7 ra về, buổi sáng ôn tập tại nhà.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ind w:left="1280" w:leftChars="0" w:firstLine="8684" w:firstLineChars="3100"/>
        <w:jc w:val="both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BAN GIÁM HIỆU</w:t>
      </w:r>
    </w:p>
    <w:p>
      <w:pPr>
        <w:ind w:left="0" w:leftChars="0" w:firstLine="1000" w:firstLineChars="0"/>
        <w:rPr>
          <w:rFonts w:hint="default"/>
          <w:sz w:val="28"/>
          <w:szCs w:val="28"/>
          <w:lang w:val="en-US"/>
        </w:rPr>
      </w:pPr>
    </w:p>
    <w:sectPr>
      <w:pgSz w:w="16838" w:h="11906" w:orient="landscape"/>
      <w:pgMar w:top="567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15ACE"/>
    <w:rsid w:val="09682C3B"/>
    <w:rsid w:val="0FFA2A28"/>
    <w:rsid w:val="11EB4CC0"/>
    <w:rsid w:val="2A6618DA"/>
    <w:rsid w:val="32015ACE"/>
    <w:rsid w:val="3578579C"/>
    <w:rsid w:val="3C21099B"/>
    <w:rsid w:val="41045502"/>
    <w:rsid w:val="501D3E27"/>
    <w:rsid w:val="60813CFE"/>
    <w:rsid w:val="69417871"/>
    <w:rsid w:val="6BA20C1A"/>
    <w:rsid w:val="6BB06801"/>
    <w:rsid w:val="6D9613DA"/>
    <w:rsid w:val="6E607A97"/>
    <w:rsid w:val="797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2022-01-12T01:57:00Z</dcterms:created>
  <dc:creator>WIN 10</dc:creator>
  <cp:lastModifiedBy>WIN 10</cp:lastModifiedBy>
  <dcterms:modified xsi:type="dcterms:W3CDTF">2022-01-12T03:39:46Z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B37A3B94E4B84E9CB2471C36C61FD5EF</vt:lpwstr>
  </property>
</Properties>
</file>