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87"/>
        <w:tblW w:w="5000" w:type="pct"/>
        <w:tblCellMar>
          <w:left w:w="85" w:type="dxa"/>
          <w:right w:w="85" w:type="dxa"/>
        </w:tblCellMar>
        <w:tblLook w:val="04A0" w:firstRow="1" w:lastRow="0" w:firstColumn="1" w:lastColumn="0" w:noHBand="0" w:noVBand="1"/>
      </w:tblPr>
      <w:tblGrid>
        <w:gridCol w:w="3278"/>
        <w:gridCol w:w="276"/>
        <w:gridCol w:w="5518"/>
      </w:tblGrid>
      <w:tr w:rsidR="00FB0BBF" w:rsidRPr="00FB0BBF" w14:paraId="324EFE85" w14:textId="77777777" w:rsidTr="00A85D83">
        <w:trPr>
          <w:cantSplit/>
          <w:trHeight w:val="858"/>
        </w:trPr>
        <w:tc>
          <w:tcPr>
            <w:tcW w:w="1807" w:type="pct"/>
          </w:tcPr>
          <w:p w14:paraId="39957C42" w14:textId="77777777" w:rsidR="00F6284A" w:rsidRPr="00225C70" w:rsidRDefault="00E27C39" w:rsidP="001A5767">
            <w:pPr>
              <w:spacing w:after="0" w:line="240" w:lineRule="auto"/>
              <w:jc w:val="center"/>
              <w:rPr>
                <w:rFonts w:eastAsia="Times New Roman"/>
              </w:rPr>
            </w:pPr>
            <w:r w:rsidRPr="00225C70">
              <w:rPr>
                <w:rFonts w:eastAsia="Times New Roman"/>
              </w:rPr>
              <w:t>ỦY BAN NHÂN DÂN</w:t>
            </w:r>
          </w:p>
          <w:p w14:paraId="36CCD20F" w14:textId="77777777" w:rsidR="00F6284A" w:rsidRPr="00225C70" w:rsidRDefault="00E27C39" w:rsidP="001A5767">
            <w:pPr>
              <w:spacing w:after="0" w:line="240" w:lineRule="auto"/>
              <w:jc w:val="center"/>
              <w:rPr>
                <w:rFonts w:eastAsia="Times New Roman"/>
              </w:rPr>
            </w:pPr>
            <w:r w:rsidRPr="00225C70">
              <w:rPr>
                <w:rFonts w:eastAsia="Times New Roman"/>
              </w:rPr>
              <w:t>THÀNH PHỐ HỒ CHÍ MINH</w:t>
            </w:r>
          </w:p>
          <w:p w14:paraId="6AA35A5F" w14:textId="77777777" w:rsidR="00F6284A" w:rsidRPr="00225C70" w:rsidRDefault="00E27C39" w:rsidP="001A5767">
            <w:pPr>
              <w:keepNext/>
              <w:spacing w:after="0" w:line="240" w:lineRule="auto"/>
              <w:jc w:val="center"/>
              <w:outlineLvl w:val="0"/>
              <w:rPr>
                <w:rFonts w:eastAsia="Times New Roman"/>
                <w:b/>
                <w:bCs/>
                <w:lang w:val="en-US"/>
              </w:rPr>
            </w:pPr>
            <w:r w:rsidRPr="00225C70">
              <w:rPr>
                <w:rFonts w:eastAsia="Times New Roman"/>
                <w:b/>
                <w:bCs/>
              </w:rPr>
              <w:t>SỞ Y TẾ</w:t>
            </w:r>
          </w:p>
          <w:p w14:paraId="17CECEF2" w14:textId="77777777" w:rsidR="00F6284A" w:rsidRPr="00FB0BBF" w:rsidRDefault="00E27C39" w:rsidP="001A5767">
            <w:pPr>
              <w:keepNext/>
              <w:spacing w:after="0" w:line="240" w:lineRule="auto"/>
              <w:jc w:val="center"/>
              <w:outlineLvl w:val="0"/>
              <w:rPr>
                <w:rFonts w:eastAsia="Times New Roman"/>
                <w:b/>
                <w:bCs/>
                <w:sz w:val="16"/>
                <w:szCs w:val="16"/>
              </w:rPr>
            </w:pPr>
            <w:r w:rsidRPr="00FB0BBF">
              <w:rPr>
                <w:rFonts w:eastAsia="Times New Roman"/>
                <w:noProof/>
                <w:sz w:val="12"/>
                <w:szCs w:val="12"/>
                <w:lang w:val="en-US"/>
              </w:rPr>
              <mc:AlternateContent>
                <mc:Choice Requires="wps">
                  <w:drawing>
                    <wp:anchor distT="0" distB="0" distL="114300" distR="114300" simplePos="0" relativeHeight="251666432" behindDoc="0" locked="0" layoutInCell="1" allowOverlap="1" wp14:anchorId="5D8212E1" wp14:editId="621B3C3F">
                      <wp:simplePos x="0" y="0"/>
                      <wp:positionH relativeFrom="column">
                        <wp:posOffset>924560</wp:posOffset>
                      </wp:positionH>
                      <wp:positionV relativeFrom="paragraph">
                        <wp:posOffset>-2184400</wp:posOffset>
                      </wp:positionV>
                      <wp:extent cx="342900" cy="0"/>
                      <wp:effectExtent l="0" t="0" r="0" b="0"/>
                      <wp:wrapNone/>
                      <wp:docPr id="1" name="Lines 8"/>
                      <wp:cNvGraphicFramePr/>
                      <a:graphic xmlns:a="http://schemas.openxmlformats.org/drawingml/2006/main">
                        <a:graphicData uri="http://schemas.microsoft.com/office/word/2010/wordprocessingShape">
                          <wps:wsp>
                            <wps:cNvCnPr/>
                            <wps:spPr>
                              <a:xfrm flipV="1">
                                <a:off x="0" y="0"/>
                                <a:ext cx="3429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xmlns:oel="http://schemas.microsoft.com/office/2019/extlst">
                  <w:pict>
                    <v:line w14:anchorId="4FD2EE62" id="Lines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2.8pt,-172pt" to="99.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" strokeweight=".5pt"/>
                  </w:pict>
                </mc:Fallback>
              </mc:AlternateContent>
            </w:r>
            <w:r w:rsidRPr="00FB0BBF">
              <w:rPr>
                <w:rFonts w:eastAsia="Times New Roman"/>
                <w:b/>
                <w:bCs/>
                <w:sz w:val="12"/>
                <w:szCs w:val="12"/>
                <w:lang w:val="en-US"/>
              </w:rPr>
              <w:t>_________</w:t>
            </w:r>
          </w:p>
        </w:tc>
        <w:tc>
          <w:tcPr>
            <w:tcW w:w="3193" w:type="pct"/>
            <w:gridSpan w:val="2"/>
          </w:tcPr>
          <w:p w14:paraId="73E5EAFC" w14:textId="77777777" w:rsidR="00F6284A" w:rsidRPr="00FB0BBF" w:rsidRDefault="00E27C39" w:rsidP="001A5767">
            <w:pPr>
              <w:spacing w:after="0" w:line="240" w:lineRule="auto"/>
              <w:jc w:val="center"/>
              <w:rPr>
                <w:rFonts w:eastAsia="Times New Roman"/>
                <w:b/>
              </w:rPr>
            </w:pPr>
            <w:r w:rsidRPr="00FB0BBF">
              <w:rPr>
                <w:rFonts w:eastAsia="Times New Roman"/>
                <w:b/>
              </w:rPr>
              <w:t>CỘNG HÒA XÃ HỘI CHỦ NGHĨA VIỆT NAM</w:t>
            </w:r>
          </w:p>
          <w:p w14:paraId="5674B3EA" w14:textId="77777777" w:rsidR="00F6284A" w:rsidRPr="00FB0BBF" w:rsidRDefault="00E27C39" w:rsidP="001A5767">
            <w:pPr>
              <w:spacing w:after="0" w:line="240" w:lineRule="auto"/>
              <w:jc w:val="center"/>
              <w:rPr>
                <w:rFonts w:eastAsia="Times New Roman"/>
                <w:b/>
                <w:sz w:val="26"/>
                <w:szCs w:val="26"/>
                <w:lang w:val="en-US"/>
              </w:rPr>
            </w:pPr>
            <w:r w:rsidRPr="00FB0BBF">
              <w:rPr>
                <w:rFonts w:eastAsia="Times New Roman"/>
                <w:b/>
                <w:sz w:val="26"/>
                <w:szCs w:val="26"/>
              </w:rPr>
              <w:t>Độc lập - Tự do - Hạnh phúc</w:t>
            </w:r>
          </w:p>
          <w:p w14:paraId="56270746" w14:textId="77777777" w:rsidR="00F6284A" w:rsidRPr="00FB0BBF" w:rsidRDefault="00E27C39" w:rsidP="001A5767">
            <w:pPr>
              <w:spacing w:after="0" w:line="240" w:lineRule="auto"/>
              <w:jc w:val="center"/>
              <w:rPr>
                <w:rFonts w:eastAsia="Times New Roman"/>
                <w:b/>
                <w:sz w:val="16"/>
                <w:szCs w:val="16"/>
              </w:rPr>
            </w:pPr>
            <w:r w:rsidRPr="00FB0BBF">
              <w:rPr>
                <w:rFonts w:eastAsia="Times New Roman"/>
                <w:b/>
                <w:sz w:val="12"/>
                <w:szCs w:val="12"/>
                <w:lang w:val="en-US"/>
              </w:rPr>
              <w:t>____________________________________________________</w:t>
            </w:r>
          </w:p>
        </w:tc>
      </w:tr>
      <w:tr w:rsidR="00FB0BBF" w:rsidRPr="00FB0BBF" w14:paraId="08BEAB65" w14:textId="77777777" w:rsidTr="00A85D83">
        <w:trPr>
          <w:cantSplit/>
          <w:trHeight w:val="20"/>
        </w:trPr>
        <w:tc>
          <w:tcPr>
            <w:tcW w:w="1807" w:type="pct"/>
          </w:tcPr>
          <w:p w14:paraId="1B86F1FC" w14:textId="77777777" w:rsidR="00F6284A" w:rsidRPr="00F75C57" w:rsidRDefault="00E27C39" w:rsidP="00225C70">
            <w:pPr>
              <w:spacing w:before="120" w:after="0" w:line="276" w:lineRule="auto"/>
              <w:jc w:val="center"/>
              <w:rPr>
                <w:rFonts w:eastAsia="Times New Roman"/>
                <w:sz w:val="26"/>
                <w:szCs w:val="26"/>
                <w:lang w:val="en-US"/>
              </w:rPr>
            </w:pPr>
            <w:r w:rsidRPr="00F75C57">
              <w:rPr>
                <w:rFonts w:eastAsia="Times New Roman"/>
                <w:sz w:val="26"/>
                <w:szCs w:val="26"/>
              </w:rPr>
              <w:t>Số:</w:t>
            </w:r>
            <w:r w:rsidR="00501949" w:rsidRPr="00F75C57">
              <w:rPr>
                <w:rFonts w:eastAsia="Times New Roman"/>
                <w:sz w:val="26"/>
                <w:szCs w:val="26"/>
                <w:lang w:val="en-US"/>
              </w:rPr>
              <w:t xml:space="preserve"> </w:t>
            </w:r>
            <w:r w:rsidR="00A01481" w:rsidRPr="00F75C57">
              <w:rPr>
                <w:rFonts w:eastAsia="Times New Roman"/>
                <w:sz w:val="26"/>
                <w:szCs w:val="26"/>
                <w:lang w:val="en-US"/>
              </w:rPr>
              <w:t xml:space="preserve">  </w:t>
            </w:r>
            <w:r w:rsidR="00C967AD" w:rsidRPr="00F75C57">
              <w:rPr>
                <w:rFonts w:eastAsia="Times New Roman"/>
                <w:sz w:val="26"/>
                <w:szCs w:val="26"/>
                <w:lang w:val="en-US"/>
              </w:rPr>
              <w:t xml:space="preserve"> </w:t>
            </w:r>
            <w:r w:rsidR="00A01481" w:rsidRPr="00F75C57">
              <w:rPr>
                <w:rFonts w:eastAsia="Times New Roman"/>
                <w:sz w:val="26"/>
                <w:szCs w:val="26"/>
                <w:lang w:val="en-US"/>
              </w:rPr>
              <w:t xml:space="preserve">   </w:t>
            </w:r>
            <w:r w:rsidR="00EB21DB" w:rsidRPr="00F75C57">
              <w:rPr>
                <w:rFonts w:eastAsia="Times New Roman"/>
                <w:sz w:val="26"/>
                <w:szCs w:val="26"/>
                <w:lang w:val="en-US"/>
              </w:rPr>
              <w:t>/</w:t>
            </w:r>
            <w:r w:rsidRPr="00F75C57">
              <w:rPr>
                <w:rFonts w:eastAsia="Times New Roman"/>
                <w:sz w:val="26"/>
                <w:szCs w:val="26"/>
              </w:rPr>
              <w:t>SYT-NVY</w:t>
            </w:r>
          </w:p>
        </w:tc>
        <w:tc>
          <w:tcPr>
            <w:tcW w:w="3193" w:type="pct"/>
            <w:gridSpan w:val="2"/>
          </w:tcPr>
          <w:p w14:paraId="22FE16D5" w14:textId="00B49FB9" w:rsidR="00F6284A" w:rsidRPr="00F75C57" w:rsidRDefault="00E27C39" w:rsidP="00C50230">
            <w:pPr>
              <w:spacing w:before="120" w:after="0" w:line="276" w:lineRule="auto"/>
              <w:ind w:right="17"/>
              <w:jc w:val="right"/>
              <w:rPr>
                <w:rFonts w:eastAsia="Times New Roman"/>
                <w:i/>
                <w:sz w:val="26"/>
                <w:szCs w:val="26"/>
                <w:lang w:val="en-US"/>
              </w:rPr>
            </w:pPr>
            <w:r w:rsidRPr="00F75C57">
              <w:rPr>
                <w:rFonts w:eastAsia="Times New Roman"/>
                <w:i/>
                <w:sz w:val="26"/>
                <w:szCs w:val="26"/>
              </w:rPr>
              <w:t>Thành phố Hồ Chí Minh, ngày   tháng</w:t>
            </w:r>
            <w:r w:rsidR="00A01481" w:rsidRPr="00F75C57">
              <w:rPr>
                <w:rFonts w:eastAsia="Times New Roman"/>
                <w:i/>
                <w:sz w:val="26"/>
                <w:szCs w:val="26"/>
              </w:rPr>
              <w:t xml:space="preserve"> </w:t>
            </w:r>
            <w:r w:rsidR="00E23412" w:rsidRPr="00F75C57">
              <w:rPr>
                <w:rFonts w:eastAsia="Times New Roman"/>
                <w:i/>
                <w:sz w:val="26"/>
                <w:szCs w:val="26"/>
                <w:lang w:val="en-US"/>
              </w:rPr>
              <w:t>4</w:t>
            </w:r>
            <w:r w:rsidRPr="00F75C57">
              <w:rPr>
                <w:rFonts w:eastAsia="Times New Roman"/>
                <w:i/>
                <w:sz w:val="26"/>
                <w:szCs w:val="26"/>
              </w:rPr>
              <w:t xml:space="preserve"> năm</w:t>
            </w:r>
            <w:r w:rsidR="00A01481" w:rsidRPr="00F75C57">
              <w:rPr>
                <w:rFonts w:eastAsia="Times New Roman"/>
                <w:i/>
                <w:sz w:val="26"/>
                <w:szCs w:val="26"/>
                <w:lang w:val="en-US"/>
              </w:rPr>
              <w:t xml:space="preserve"> </w:t>
            </w:r>
            <w:r w:rsidRPr="00F75C57">
              <w:rPr>
                <w:rFonts w:eastAsia="Times New Roman"/>
                <w:i/>
                <w:sz w:val="26"/>
                <w:szCs w:val="26"/>
              </w:rPr>
              <w:t>202</w:t>
            </w:r>
            <w:r w:rsidR="00A01481" w:rsidRPr="00F75C57">
              <w:rPr>
                <w:rFonts w:eastAsia="Times New Roman"/>
                <w:i/>
                <w:sz w:val="26"/>
                <w:szCs w:val="26"/>
              </w:rPr>
              <w:t>4</w:t>
            </w:r>
          </w:p>
        </w:tc>
      </w:tr>
      <w:tr w:rsidR="00FB0BBF" w:rsidRPr="00FB0BBF" w14:paraId="78C72B36" w14:textId="77777777" w:rsidTr="00A85D83">
        <w:trPr>
          <w:cantSplit/>
          <w:trHeight w:val="20"/>
        </w:trPr>
        <w:tc>
          <w:tcPr>
            <w:tcW w:w="1959" w:type="pct"/>
            <w:gridSpan w:val="2"/>
          </w:tcPr>
          <w:p w14:paraId="10633A42" w14:textId="10516422" w:rsidR="007A65FC" w:rsidRPr="00212061" w:rsidRDefault="00E27C39" w:rsidP="00895B08">
            <w:pPr>
              <w:spacing w:after="0" w:line="240" w:lineRule="auto"/>
              <w:jc w:val="center"/>
              <w:rPr>
                <w:lang w:val="en-US"/>
              </w:rPr>
            </w:pPr>
            <w:r w:rsidRPr="00212061">
              <w:t>V</w:t>
            </w:r>
            <w:r w:rsidR="00EB21DB" w:rsidRPr="00212061">
              <w:rPr>
                <w:lang w:val="en-US"/>
              </w:rPr>
              <w:t>/</w:t>
            </w:r>
            <w:r w:rsidRPr="00212061">
              <w:t>v</w:t>
            </w:r>
            <w:r w:rsidRPr="00212061">
              <w:rPr>
                <w:lang w:val="en-US"/>
              </w:rPr>
              <w:t xml:space="preserve"> </w:t>
            </w:r>
            <w:proofErr w:type="spellStart"/>
            <w:r w:rsidR="005D48CD" w:rsidRPr="00212061">
              <w:rPr>
                <w:lang w:val="en-US"/>
              </w:rPr>
              <w:t>hướng</w:t>
            </w:r>
            <w:proofErr w:type="spellEnd"/>
            <w:r w:rsidR="005D48CD" w:rsidRPr="00212061">
              <w:rPr>
                <w:lang w:val="en-US"/>
              </w:rPr>
              <w:t xml:space="preserve"> </w:t>
            </w:r>
            <w:proofErr w:type="spellStart"/>
            <w:r w:rsidR="005D48CD" w:rsidRPr="00212061">
              <w:rPr>
                <w:lang w:val="en-US"/>
              </w:rPr>
              <w:t>dẫn</w:t>
            </w:r>
            <w:proofErr w:type="spellEnd"/>
            <w:r w:rsidR="005D48CD" w:rsidRPr="00212061">
              <w:rPr>
                <w:lang w:val="en-US"/>
              </w:rPr>
              <w:t xml:space="preserve"> </w:t>
            </w:r>
            <w:proofErr w:type="spellStart"/>
            <w:r w:rsidR="005D48CD" w:rsidRPr="00212061">
              <w:rPr>
                <w:lang w:val="en-US"/>
              </w:rPr>
              <w:t>tạm</w:t>
            </w:r>
            <w:proofErr w:type="spellEnd"/>
            <w:r w:rsidR="005D48CD" w:rsidRPr="00212061">
              <w:rPr>
                <w:lang w:val="en-US"/>
              </w:rPr>
              <w:t xml:space="preserve"> </w:t>
            </w:r>
            <w:proofErr w:type="spellStart"/>
            <w:r w:rsidR="005D48CD" w:rsidRPr="00212061">
              <w:rPr>
                <w:lang w:val="en-US"/>
              </w:rPr>
              <w:t>thời</w:t>
            </w:r>
            <w:proofErr w:type="spellEnd"/>
            <w:r w:rsidR="005D48CD" w:rsidRPr="00212061">
              <w:rPr>
                <w:lang w:val="en-US"/>
              </w:rPr>
              <w:t xml:space="preserve"> </w:t>
            </w:r>
            <w:proofErr w:type="spellStart"/>
            <w:r w:rsidR="006D11CF" w:rsidRPr="00212061">
              <w:rPr>
                <w:lang w:val="en-US"/>
              </w:rPr>
              <w:t>hoạt</w:t>
            </w:r>
            <w:proofErr w:type="spellEnd"/>
            <w:r w:rsidR="006D11CF" w:rsidRPr="00212061">
              <w:rPr>
                <w:lang w:val="en-US"/>
              </w:rPr>
              <w:t xml:space="preserve"> </w:t>
            </w:r>
            <w:proofErr w:type="spellStart"/>
            <w:r w:rsidR="006D11CF" w:rsidRPr="00212061">
              <w:rPr>
                <w:lang w:val="en-US"/>
              </w:rPr>
              <w:t>động</w:t>
            </w:r>
            <w:proofErr w:type="spellEnd"/>
            <w:r w:rsidR="00E6668F" w:rsidRPr="00212061">
              <w:t xml:space="preserve"> </w:t>
            </w:r>
            <w:proofErr w:type="spellStart"/>
            <w:r w:rsidR="00E23412" w:rsidRPr="00212061">
              <w:rPr>
                <w:lang w:val="en-US"/>
              </w:rPr>
              <w:t>khám</w:t>
            </w:r>
            <w:proofErr w:type="spellEnd"/>
            <w:r w:rsidR="00E23412" w:rsidRPr="00212061">
              <w:rPr>
                <w:lang w:val="en-US"/>
              </w:rPr>
              <w:t xml:space="preserve"> </w:t>
            </w:r>
            <w:proofErr w:type="spellStart"/>
            <w:r w:rsidR="00E23412" w:rsidRPr="00212061">
              <w:rPr>
                <w:lang w:val="en-US"/>
              </w:rPr>
              <w:t>sức</w:t>
            </w:r>
            <w:proofErr w:type="spellEnd"/>
            <w:r w:rsidR="00E23412" w:rsidRPr="00212061">
              <w:rPr>
                <w:lang w:val="en-US"/>
              </w:rPr>
              <w:t xml:space="preserve"> </w:t>
            </w:r>
            <w:proofErr w:type="spellStart"/>
            <w:r w:rsidR="00E23412" w:rsidRPr="00212061">
              <w:rPr>
                <w:lang w:val="en-US"/>
              </w:rPr>
              <w:t>khỏe</w:t>
            </w:r>
            <w:proofErr w:type="spellEnd"/>
            <w:r w:rsidR="00E23412" w:rsidRPr="00212061">
              <w:rPr>
                <w:lang w:val="en-US"/>
              </w:rPr>
              <w:t xml:space="preserve"> </w:t>
            </w:r>
            <w:proofErr w:type="spellStart"/>
            <w:r w:rsidR="00E23412" w:rsidRPr="00212061">
              <w:rPr>
                <w:lang w:val="en-US"/>
              </w:rPr>
              <w:t>học</w:t>
            </w:r>
            <w:proofErr w:type="spellEnd"/>
            <w:r w:rsidR="00E23412" w:rsidRPr="00212061">
              <w:rPr>
                <w:lang w:val="en-US"/>
              </w:rPr>
              <w:t xml:space="preserve"> </w:t>
            </w:r>
            <w:proofErr w:type="spellStart"/>
            <w:r w:rsidR="00E23412" w:rsidRPr="00212061">
              <w:rPr>
                <w:lang w:val="en-US"/>
              </w:rPr>
              <w:t>sinh</w:t>
            </w:r>
            <w:proofErr w:type="spellEnd"/>
          </w:p>
          <w:p w14:paraId="15C1F625" w14:textId="079CB5E2" w:rsidR="00A85D83" w:rsidRPr="00FB0BBF" w:rsidRDefault="00A85D83" w:rsidP="004D1BAB">
            <w:pPr>
              <w:spacing w:after="0" w:line="276" w:lineRule="auto"/>
              <w:jc w:val="center"/>
              <w:rPr>
                <w:rFonts w:eastAsia="Times New Roman"/>
                <w:sz w:val="26"/>
                <w:szCs w:val="26"/>
                <w:shd w:val="clear" w:color="auto" w:fill="FFFFFF"/>
                <w:lang w:val="en-US"/>
              </w:rPr>
            </w:pPr>
          </w:p>
        </w:tc>
        <w:tc>
          <w:tcPr>
            <w:tcW w:w="3041" w:type="pct"/>
          </w:tcPr>
          <w:p w14:paraId="4D0CA29C" w14:textId="77777777" w:rsidR="00F6284A" w:rsidRPr="00FB0BBF" w:rsidRDefault="00F6284A" w:rsidP="004D1BAB">
            <w:pPr>
              <w:spacing w:after="0" w:line="276" w:lineRule="auto"/>
              <w:rPr>
                <w:rFonts w:eastAsia="Times New Roman"/>
                <w:b/>
                <w:sz w:val="26"/>
                <w:szCs w:val="26"/>
              </w:rPr>
            </w:pPr>
          </w:p>
        </w:tc>
      </w:tr>
    </w:tbl>
    <w:p w14:paraId="4F4C2025" w14:textId="77777777" w:rsidR="00087574" w:rsidRPr="00141B74" w:rsidRDefault="00087574" w:rsidP="00087574">
      <w:pPr>
        <w:snapToGrid w:val="0"/>
        <w:spacing w:after="0" w:line="276" w:lineRule="auto"/>
        <w:ind w:left="1440" w:firstLine="720"/>
        <w:rPr>
          <w:sz w:val="28"/>
          <w:szCs w:val="28"/>
          <w:lang w:val="en-US" w:eastAsia="vi-VN"/>
        </w:rPr>
      </w:pPr>
      <w:r w:rsidRPr="00141B74">
        <w:rPr>
          <w:sz w:val="28"/>
          <w:szCs w:val="28"/>
          <w:lang w:eastAsia="vi-VN"/>
        </w:rPr>
        <w:t xml:space="preserve">Kính gửi: </w:t>
      </w:r>
      <w:r w:rsidRPr="00141B74">
        <w:rPr>
          <w:sz w:val="28"/>
          <w:szCs w:val="28"/>
          <w:lang w:val="en-US" w:eastAsia="vi-VN"/>
        </w:rPr>
        <w:t xml:space="preserve"> </w:t>
      </w:r>
    </w:p>
    <w:p w14:paraId="367A170A" w14:textId="77777777" w:rsidR="00087574" w:rsidRPr="00141B74" w:rsidRDefault="00087574" w:rsidP="00087574">
      <w:pPr>
        <w:snapToGrid w:val="0"/>
        <w:spacing w:after="0" w:line="276" w:lineRule="auto"/>
        <w:ind w:left="2160" w:firstLine="720"/>
        <w:rPr>
          <w:sz w:val="28"/>
          <w:szCs w:val="28"/>
          <w:lang w:val="en-US" w:eastAsia="vi-VN"/>
        </w:rPr>
      </w:pPr>
      <w:r w:rsidRPr="00141B74">
        <w:rPr>
          <w:sz w:val="28"/>
          <w:szCs w:val="28"/>
          <w:lang w:val="en-US" w:eastAsia="vi-VN"/>
        </w:rPr>
        <w:t xml:space="preserve">- </w:t>
      </w:r>
      <w:proofErr w:type="spellStart"/>
      <w:r w:rsidRPr="00141B74">
        <w:rPr>
          <w:sz w:val="28"/>
          <w:szCs w:val="28"/>
          <w:lang w:val="en-US" w:eastAsia="vi-VN"/>
        </w:rPr>
        <w:t>Sở</w:t>
      </w:r>
      <w:proofErr w:type="spellEnd"/>
      <w:r w:rsidRPr="00141B74">
        <w:rPr>
          <w:sz w:val="28"/>
          <w:szCs w:val="28"/>
          <w:lang w:val="en-US" w:eastAsia="vi-VN"/>
        </w:rPr>
        <w:t xml:space="preserve"> </w:t>
      </w:r>
      <w:proofErr w:type="spellStart"/>
      <w:r w:rsidRPr="00141B74">
        <w:rPr>
          <w:sz w:val="28"/>
          <w:szCs w:val="28"/>
          <w:lang w:val="en-US" w:eastAsia="vi-VN"/>
        </w:rPr>
        <w:t>Giáo</w:t>
      </w:r>
      <w:proofErr w:type="spellEnd"/>
      <w:r w:rsidRPr="00141B74">
        <w:rPr>
          <w:sz w:val="28"/>
          <w:szCs w:val="28"/>
          <w:lang w:val="en-US" w:eastAsia="vi-VN"/>
        </w:rPr>
        <w:t xml:space="preserve"> </w:t>
      </w:r>
      <w:proofErr w:type="spellStart"/>
      <w:r w:rsidRPr="00141B74">
        <w:rPr>
          <w:sz w:val="28"/>
          <w:szCs w:val="28"/>
          <w:lang w:val="en-US" w:eastAsia="vi-VN"/>
        </w:rPr>
        <w:t>dục</w:t>
      </w:r>
      <w:proofErr w:type="spellEnd"/>
      <w:r w:rsidRPr="00141B74">
        <w:rPr>
          <w:sz w:val="28"/>
          <w:szCs w:val="28"/>
          <w:lang w:val="en-US" w:eastAsia="vi-VN"/>
        </w:rPr>
        <w:t xml:space="preserve"> </w:t>
      </w:r>
      <w:proofErr w:type="spellStart"/>
      <w:r w:rsidRPr="00141B74">
        <w:rPr>
          <w:sz w:val="28"/>
          <w:szCs w:val="28"/>
          <w:lang w:val="en-US" w:eastAsia="vi-VN"/>
        </w:rPr>
        <w:t>và</w:t>
      </w:r>
      <w:proofErr w:type="spellEnd"/>
      <w:r w:rsidRPr="00141B74">
        <w:rPr>
          <w:sz w:val="28"/>
          <w:szCs w:val="28"/>
          <w:lang w:val="en-US" w:eastAsia="vi-VN"/>
        </w:rPr>
        <w:t xml:space="preserve"> Đào </w:t>
      </w:r>
      <w:proofErr w:type="spellStart"/>
      <w:r w:rsidRPr="00141B74">
        <w:rPr>
          <w:sz w:val="28"/>
          <w:szCs w:val="28"/>
          <w:lang w:val="en-US" w:eastAsia="vi-VN"/>
        </w:rPr>
        <w:t>tạo</w:t>
      </w:r>
      <w:proofErr w:type="spellEnd"/>
      <w:r w:rsidRPr="00141B74">
        <w:rPr>
          <w:sz w:val="28"/>
          <w:szCs w:val="28"/>
          <w:lang w:val="en-US" w:eastAsia="vi-VN"/>
        </w:rPr>
        <w:t>;</w:t>
      </w:r>
    </w:p>
    <w:p w14:paraId="04D2AE2F" w14:textId="77777777" w:rsidR="00087574" w:rsidRPr="00141B74" w:rsidRDefault="00087574" w:rsidP="00087574">
      <w:pPr>
        <w:snapToGrid w:val="0"/>
        <w:spacing w:after="0" w:line="276" w:lineRule="auto"/>
        <w:ind w:left="2160" w:firstLine="720"/>
        <w:rPr>
          <w:sz w:val="28"/>
          <w:szCs w:val="28"/>
          <w:lang w:val="en-US" w:eastAsia="vi-VN"/>
        </w:rPr>
      </w:pPr>
      <w:r w:rsidRPr="00141B74">
        <w:rPr>
          <w:sz w:val="28"/>
          <w:szCs w:val="28"/>
          <w:lang w:val="en-US" w:eastAsia="vi-VN"/>
        </w:rPr>
        <w:t xml:space="preserve">- </w:t>
      </w:r>
      <w:proofErr w:type="spellStart"/>
      <w:r w:rsidRPr="00141B74">
        <w:rPr>
          <w:sz w:val="28"/>
          <w:szCs w:val="28"/>
          <w:lang w:val="en-US" w:eastAsia="vi-VN"/>
        </w:rPr>
        <w:t>Cơ</w:t>
      </w:r>
      <w:proofErr w:type="spellEnd"/>
      <w:r w:rsidRPr="00141B74">
        <w:rPr>
          <w:sz w:val="28"/>
          <w:szCs w:val="28"/>
          <w:lang w:eastAsia="vi-VN"/>
        </w:rPr>
        <w:t xml:space="preserve"> sở</w:t>
      </w:r>
      <w:r w:rsidRPr="00141B74">
        <w:rPr>
          <w:sz w:val="28"/>
          <w:szCs w:val="28"/>
          <w:lang w:val="en-US" w:eastAsia="vi-VN"/>
        </w:rPr>
        <w:t xml:space="preserve"> </w:t>
      </w:r>
      <w:proofErr w:type="spellStart"/>
      <w:r w:rsidRPr="00141B74">
        <w:rPr>
          <w:sz w:val="28"/>
          <w:szCs w:val="28"/>
          <w:lang w:val="en-US" w:eastAsia="vi-VN"/>
        </w:rPr>
        <w:t>khám</w:t>
      </w:r>
      <w:proofErr w:type="spellEnd"/>
      <w:r w:rsidRPr="00141B74">
        <w:rPr>
          <w:sz w:val="28"/>
          <w:szCs w:val="28"/>
          <w:lang w:val="en-US" w:eastAsia="vi-VN"/>
        </w:rPr>
        <w:t xml:space="preserve"> </w:t>
      </w:r>
      <w:proofErr w:type="spellStart"/>
      <w:r w:rsidRPr="00141B74">
        <w:rPr>
          <w:sz w:val="28"/>
          <w:szCs w:val="28"/>
          <w:lang w:val="en-US" w:eastAsia="vi-VN"/>
        </w:rPr>
        <w:t>bệnh</w:t>
      </w:r>
      <w:proofErr w:type="spellEnd"/>
      <w:r w:rsidRPr="00141B74">
        <w:rPr>
          <w:sz w:val="28"/>
          <w:szCs w:val="28"/>
          <w:lang w:val="en-US" w:eastAsia="vi-VN"/>
        </w:rPr>
        <w:t xml:space="preserve">, </w:t>
      </w:r>
      <w:proofErr w:type="spellStart"/>
      <w:r w:rsidRPr="00141B74">
        <w:rPr>
          <w:sz w:val="28"/>
          <w:szCs w:val="28"/>
          <w:lang w:val="en-US" w:eastAsia="vi-VN"/>
        </w:rPr>
        <w:t>chữa</w:t>
      </w:r>
      <w:proofErr w:type="spellEnd"/>
      <w:r w:rsidRPr="00141B74">
        <w:rPr>
          <w:sz w:val="28"/>
          <w:szCs w:val="28"/>
          <w:lang w:val="en-US" w:eastAsia="vi-VN"/>
        </w:rPr>
        <w:t xml:space="preserve"> </w:t>
      </w:r>
      <w:proofErr w:type="spellStart"/>
      <w:r w:rsidRPr="00141B74">
        <w:rPr>
          <w:sz w:val="28"/>
          <w:szCs w:val="28"/>
          <w:lang w:val="en-US" w:eastAsia="vi-VN"/>
        </w:rPr>
        <w:t>bệnh</w:t>
      </w:r>
      <w:proofErr w:type="spellEnd"/>
      <w:r w:rsidRPr="00141B74">
        <w:rPr>
          <w:sz w:val="28"/>
          <w:szCs w:val="28"/>
          <w:lang w:val="en-US" w:eastAsia="vi-VN"/>
        </w:rPr>
        <w:t>;</w:t>
      </w:r>
    </w:p>
    <w:p w14:paraId="2170E27F" w14:textId="77777777" w:rsidR="00087574" w:rsidRPr="00141B74" w:rsidRDefault="00087574" w:rsidP="00087574">
      <w:pPr>
        <w:snapToGrid w:val="0"/>
        <w:spacing w:after="0" w:line="276" w:lineRule="auto"/>
        <w:ind w:left="2160" w:firstLine="720"/>
        <w:rPr>
          <w:sz w:val="26"/>
          <w:szCs w:val="26"/>
          <w:lang w:val="en-US" w:eastAsia="vi-VN"/>
        </w:rPr>
      </w:pPr>
      <w:r w:rsidRPr="00141B74">
        <w:rPr>
          <w:sz w:val="28"/>
          <w:szCs w:val="28"/>
          <w:lang w:val="en-US" w:eastAsia="vi-VN"/>
        </w:rPr>
        <w:t xml:space="preserve">- </w:t>
      </w:r>
      <w:proofErr w:type="spellStart"/>
      <w:r w:rsidRPr="00141B74">
        <w:rPr>
          <w:sz w:val="28"/>
          <w:szCs w:val="28"/>
          <w:lang w:val="en-US" w:eastAsia="vi-VN"/>
        </w:rPr>
        <w:t>Phòng</w:t>
      </w:r>
      <w:proofErr w:type="spellEnd"/>
      <w:r w:rsidRPr="00141B74">
        <w:rPr>
          <w:sz w:val="28"/>
          <w:szCs w:val="28"/>
          <w:lang w:val="en-US" w:eastAsia="vi-VN"/>
        </w:rPr>
        <w:t xml:space="preserve"> Y </w:t>
      </w:r>
      <w:proofErr w:type="spellStart"/>
      <w:r w:rsidRPr="00141B74">
        <w:rPr>
          <w:sz w:val="28"/>
          <w:szCs w:val="28"/>
          <w:lang w:val="en-US" w:eastAsia="vi-VN"/>
        </w:rPr>
        <w:t>tế</w:t>
      </w:r>
      <w:proofErr w:type="spellEnd"/>
      <w:r w:rsidRPr="00141B74">
        <w:rPr>
          <w:sz w:val="28"/>
          <w:szCs w:val="28"/>
          <w:lang w:val="en-US" w:eastAsia="vi-VN"/>
        </w:rPr>
        <w:t xml:space="preserve"> </w:t>
      </w:r>
      <w:proofErr w:type="spellStart"/>
      <w:r w:rsidRPr="00141B74">
        <w:rPr>
          <w:sz w:val="28"/>
          <w:szCs w:val="28"/>
          <w:lang w:val="en-US" w:eastAsia="vi-VN"/>
        </w:rPr>
        <w:t>quận</w:t>
      </w:r>
      <w:proofErr w:type="spellEnd"/>
      <w:r w:rsidRPr="00141B74">
        <w:rPr>
          <w:sz w:val="28"/>
          <w:szCs w:val="28"/>
          <w:lang w:val="en-US" w:eastAsia="vi-VN"/>
        </w:rPr>
        <w:t xml:space="preserve">, </w:t>
      </w:r>
      <w:proofErr w:type="spellStart"/>
      <w:r w:rsidRPr="00141B74">
        <w:rPr>
          <w:sz w:val="28"/>
          <w:szCs w:val="28"/>
          <w:lang w:val="en-US" w:eastAsia="vi-VN"/>
        </w:rPr>
        <w:t>huyện</w:t>
      </w:r>
      <w:proofErr w:type="spellEnd"/>
      <w:r w:rsidRPr="00141B74">
        <w:rPr>
          <w:sz w:val="28"/>
          <w:szCs w:val="28"/>
          <w:lang w:val="en-US" w:eastAsia="vi-VN"/>
        </w:rPr>
        <w:t xml:space="preserve">, </w:t>
      </w:r>
      <w:proofErr w:type="spellStart"/>
      <w:r w:rsidRPr="00141B74">
        <w:rPr>
          <w:sz w:val="28"/>
          <w:szCs w:val="28"/>
          <w:lang w:val="en-US" w:eastAsia="vi-VN"/>
        </w:rPr>
        <w:t>thành</w:t>
      </w:r>
      <w:proofErr w:type="spellEnd"/>
      <w:r w:rsidRPr="00141B74">
        <w:rPr>
          <w:sz w:val="28"/>
          <w:szCs w:val="28"/>
          <w:lang w:val="en-US" w:eastAsia="vi-VN"/>
        </w:rPr>
        <w:t xml:space="preserve"> </w:t>
      </w:r>
      <w:proofErr w:type="spellStart"/>
      <w:r w:rsidRPr="00141B74">
        <w:rPr>
          <w:sz w:val="28"/>
          <w:szCs w:val="28"/>
          <w:lang w:val="en-US" w:eastAsia="vi-VN"/>
        </w:rPr>
        <w:t>phố</w:t>
      </w:r>
      <w:proofErr w:type="spellEnd"/>
      <w:r w:rsidRPr="00141B74">
        <w:rPr>
          <w:sz w:val="28"/>
          <w:szCs w:val="28"/>
          <w:lang w:val="en-US" w:eastAsia="vi-VN"/>
        </w:rPr>
        <w:t xml:space="preserve"> </w:t>
      </w:r>
      <w:proofErr w:type="spellStart"/>
      <w:r w:rsidRPr="00141B74">
        <w:rPr>
          <w:sz w:val="28"/>
          <w:szCs w:val="28"/>
          <w:lang w:val="en-US" w:eastAsia="vi-VN"/>
        </w:rPr>
        <w:t>Thủ</w:t>
      </w:r>
      <w:proofErr w:type="spellEnd"/>
      <w:r w:rsidRPr="00141B74">
        <w:rPr>
          <w:sz w:val="28"/>
          <w:szCs w:val="28"/>
          <w:lang w:val="en-US" w:eastAsia="vi-VN"/>
        </w:rPr>
        <w:t xml:space="preserve"> Đức</w:t>
      </w:r>
      <w:r w:rsidRPr="00141B74">
        <w:rPr>
          <w:sz w:val="26"/>
          <w:szCs w:val="26"/>
          <w:lang w:val="en-US" w:eastAsia="vi-VN"/>
        </w:rPr>
        <w:t>.</w:t>
      </w:r>
    </w:p>
    <w:p w14:paraId="2362D677" w14:textId="77777777" w:rsidR="00225C70" w:rsidRPr="00225C70" w:rsidRDefault="00225C70" w:rsidP="00225C70">
      <w:pPr>
        <w:snapToGrid w:val="0"/>
        <w:spacing w:after="0" w:line="240" w:lineRule="auto"/>
        <w:ind w:left="2160" w:firstLine="720"/>
        <w:rPr>
          <w:sz w:val="26"/>
          <w:szCs w:val="26"/>
          <w:lang w:val="en-US" w:eastAsia="vi-VN"/>
        </w:rPr>
      </w:pPr>
    </w:p>
    <w:p w14:paraId="0A0C1C23" w14:textId="77777777" w:rsidR="00087574" w:rsidRPr="003C1D09" w:rsidRDefault="00087574" w:rsidP="00087574">
      <w:pPr>
        <w:spacing w:after="120" w:line="276" w:lineRule="auto"/>
        <w:ind w:firstLine="561"/>
        <w:jc w:val="both"/>
        <w:rPr>
          <w:sz w:val="28"/>
          <w:szCs w:val="28"/>
          <w:lang w:val="es-PA"/>
        </w:rPr>
      </w:pPr>
      <w:proofErr w:type="spellStart"/>
      <w:r w:rsidRPr="003C1D09">
        <w:rPr>
          <w:sz w:val="28"/>
          <w:szCs w:val="28"/>
          <w:lang w:val="es-PA"/>
        </w:rPr>
        <w:t>Trong</w:t>
      </w:r>
      <w:proofErr w:type="spellEnd"/>
      <w:r w:rsidRPr="003C1D09">
        <w:rPr>
          <w:sz w:val="28"/>
          <w:szCs w:val="28"/>
          <w:lang w:val="es-PA"/>
        </w:rPr>
        <w:t xml:space="preserve"> </w:t>
      </w:r>
      <w:proofErr w:type="spellStart"/>
      <w:r w:rsidRPr="003C1D09">
        <w:rPr>
          <w:sz w:val="28"/>
          <w:szCs w:val="28"/>
          <w:lang w:val="es-PA"/>
        </w:rPr>
        <w:t>thời</w:t>
      </w:r>
      <w:proofErr w:type="spellEnd"/>
      <w:r w:rsidRPr="003C1D09">
        <w:rPr>
          <w:sz w:val="28"/>
          <w:szCs w:val="28"/>
          <w:lang w:val="es-PA"/>
        </w:rPr>
        <w:t xml:space="preserve"> </w:t>
      </w:r>
      <w:proofErr w:type="spellStart"/>
      <w:r w:rsidRPr="003C1D09">
        <w:rPr>
          <w:sz w:val="28"/>
          <w:szCs w:val="28"/>
          <w:lang w:val="es-PA"/>
        </w:rPr>
        <w:t>gian</w:t>
      </w:r>
      <w:proofErr w:type="spellEnd"/>
      <w:r w:rsidRPr="003C1D09">
        <w:rPr>
          <w:sz w:val="28"/>
          <w:szCs w:val="28"/>
          <w:lang w:val="es-PA"/>
        </w:rPr>
        <w:t xml:space="preserve"> qua,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cơ</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giáo</w:t>
      </w:r>
      <w:proofErr w:type="spellEnd"/>
      <w:r w:rsidRPr="003C1D09">
        <w:rPr>
          <w:sz w:val="28"/>
          <w:szCs w:val="28"/>
          <w:lang w:val="es-PA"/>
        </w:rPr>
        <w:t xml:space="preserve"> </w:t>
      </w:r>
      <w:proofErr w:type="spellStart"/>
      <w:r w:rsidRPr="003C1D09">
        <w:rPr>
          <w:sz w:val="28"/>
          <w:szCs w:val="28"/>
          <w:lang w:val="es-PA"/>
        </w:rPr>
        <w:t>dục</w:t>
      </w:r>
      <w:proofErr w:type="spellEnd"/>
      <w:r w:rsidRPr="003C1D09">
        <w:rPr>
          <w:sz w:val="28"/>
          <w:szCs w:val="28"/>
          <w:lang w:val="es-PA"/>
        </w:rPr>
        <w:t xml:space="preserve"> </w:t>
      </w:r>
      <w:proofErr w:type="spellStart"/>
      <w:r w:rsidRPr="003C1D09">
        <w:rPr>
          <w:sz w:val="28"/>
          <w:szCs w:val="28"/>
          <w:lang w:val="es-PA"/>
        </w:rPr>
        <w:t>trên</w:t>
      </w:r>
      <w:proofErr w:type="spellEnd"/>
      <w:r w:rsidRPr="003C1D09">
        <w:rPr>
          <w:sz w:val="28"/>
          <w:szCs w:val="28"/>
          <w:lang w:val="es-PA"/>
        </w:rPr>
        <w:t xml:space="preserve"> </w:t>
      </w:r>
      <w:proofErr w:type="spellStart"/>
      <w:r w:rsidRPr="003C1D09">
        <w:rPr>
          <w:sz w:val="28"/>
          <w:szCs w:val="28"/>
          <w:lang w:val="es-PA"/>
        </w:rPr>
        <w:t>địa</w:t>
      </w:r>
      <w:proofErr w:type="spellEnd"/>
      <w:r w:rsidRPr="003C1D09">
        <w:rPr>
          <w:sz w:val="28"/>
          <w:szCs w:val="28"/>
          <w:lang w:val="es-PA"/>
        </w:rPr>
        <w:t xml:space="preserve"> </w:t>
      </w:r>
      <w:proofErr w:type="spellStart"/>
      <w:r w:rsidRPr="003C1D09">
        <w:rPr>
          <w:sz w:val="28"/>
          <w:szCs w:val="28"/>
          <w:lang w:val="es-PA"/>
        </w:rPr>
        <w:t>bàn</w:t>
      </w:r>
      <w:proofErr w:type="spellEnd"/>
      <w:r w:rsidRPr="003C1D09">
        <w:rPr>
          <w:sz w:val="28"/>
          <w:szCs w:val="28"/>
          <w:lang w:val="es-PA"/>
        </w:rPr>
        <w:t xml:space="preserve"> </w:t>
      </w:r>
      <w:proofErr w:type="spellStart"/>
      <w:r w:rsidRPr="003C1D09">
        <w:rPr>
          <w:sz w:val="28"/>
          <w:szCs w:val="28"/>
          <w:lang w:val="es-PA"/>
        </w:rPr>
        <w:t>Thành</w:t>
      </w:r>
      <w:proofErr w:type="spellEnd"/>
      <w:r w:rsidRPr="003C1D09">
        <w:rPr>
          <w:sz w:val="28"/>
          <w:szCs w:val="28"/>
          <w:lang w:val="es-PA"/>
        </w:rPr>
        <w:t xml:space="preserve"> </w:t>
      </w:r>
      <w:proofErr w:type="spellStart"/>
      <w:r w:rsidRPr="003C1D09">
        <w:rPr>
          <w:sz w:val="28"/>
          <w:szCs w:val="28"/>
          <w:lang w:val="es-PA"/>
        </w:rPr>
        <w:t>phố</w:t>
      </w:r>
      <w:proofErr w:type="spellEnd"/>
      <w:r w:rsidRPr="003C1D09">
        <w:rPr>
          <w:sz w:val="28"/>
          <w:szCs w:val="28"/>
          <w:lang w:val="es-PA"/>
        </w:rPr>
        <w:t xml:space="preserve"> </w:t>
      </w:r>
      <w:proofErr w:type="spellStart"/>
      <w:r w:rsidRPr="003C1D09">
        <w:rPr>
          <w:sz w:val="28"/>
          <w:szCs w:val="28"/>
          <w:lang w:val="es-PA"/>
        </w:rPr>
        <w:t>Hồ</w:t>
      </w:r>
      <w:proofErr w:type="spellEnd"/>
      <w:r w:rsidRPr="003C1D09">
        <w:rPr>
          <w:sz w:val="28"/>
          <w:szCs w:val="28"/>
          <w:lang w:val="es-PA"/>
        </w:rPr>
        <w:t xml:space="preserve"> Chí Minh </w:t>
      </w:r>
      <w:proofErr w:type="spellStart"/>
      <w:r w:rsidRPr="003C1D09">
        <w:rPr>
          <w:sz w:val="28"/>
          <w:szCs w:val="28"/>
          <w:lang w:val="es-PA"/>
        </w:rPr>
        <w:t>tổ</w:t>
      </w:r>
      <w:proofErr w:type="spellEnd"/>
      <w:r w:rsidRPr="003C1D09">
        <w:rPr>
          <w:sz w:val="28"/>
          <w:szCs w:val="28"/>
          <w:lang w:val="es-PA"/>
        </w:rPr>
        <w:t xml:space="preserve"> </w:t>
      </w:r>
      <w:proofErr w:type="spellStart"/>
      <w:r w:rsidRPr="003C1D09">
        <w:rPr>
          <w:sz w:val="28"/>
          <w:szCs w:val="28"/>
          <w:lang w:val="es-PA"/>
        </w:rPr>
        <w:t>chức</w:t>
      </w:r>
      <w:proofErr w:type="spellEnd"/>
      <w:r w:rsidRPr="003C1D09">
        <w:rPr>
          <w:sz w:val="28"/>
          <w:szCs w:val="28"/>
          <w:lang w:val="es-PA"/>
        </w:rPr>
        <w:t xml:space="preserve"> </w:t>
      </w:r>
      <w:proofErr w:type="spellStart"/>
      <w:r w:rsidRPr="003C1D09">
        <w:rPr>
          <w:sz w:val="28"/>
          <w:szCs w:val="28"/>
          <w:lang w:val="es-PA"/>
        </w:rPr>
        <w:t>kiểm</w:t>
      </w:r>
      <w:proofErr w:type="spellEnd"/>
      <w:r w:rsidRPr="003C1D09">
        <w:rPr>
          <w:sz w:val="28"/>
          <w:szCs w:val="28"/>
          <w:lang w:val="es-PA"/>
        </w:rPr>
        <w:t xml:space="preserve"> </w:t>
      </w:r>
      <w:proofErr w:type="spellStart"/>
      <w:r w:rsidRPr="003C1D09">
        <w:rPr>
          <w:sz w:val="28"/>
          <w:szCs w:val="28"/>
          <w:lang w:val="es-PA"/>
        </w:rPr>
        <w:t>tra</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sinh</w:t>
      </w:r>
      <w:proofErr w:type="spellEnd"/>
      <w:r w:rsidRPr="003C1D09">
        <w:rPr>
          <w:sz w:val="28"/>
          <w:szCs w:val="28"/>
          <w:lang w:val="es-PA"/>
        </w:rPr>
        <w:t xml:space="preserve"> </w:t>
      </w:r>
      <w:proofErr w:type="spellStart"/>
      <w:r w:rsidRPr="003C1D09">
        <w:rPr>
          <w:sz w:val="28"/>
          <w:szCs w:val="28"/>
          <w:lang w:val="es-PA"/>
        </w:rPr>
        <w:t>vào</w:t>
      </w:r>
      <w:proofErr w:type="spellEnd"/>
      <w:r w:rsidRPr="003C1D09">
        <w:rPr>
          <w:sz w:val="28"/>
          <w:szCs w:val="28"/>
          <w:lang w:val="es-PA"/>
        </w:rPr>
        <w:t xml:space="preserve"> </w:t>
      </w:r>
      <w:proofErr w:type="spellStart"/>
      <w:r w:rsidRPr="003C1D09">
        <w:rPr>
          <w:sz w:val="28"/>
          <w:szCs w:val="28"/>
          <w:lang w:val="es-PA"/>
        </w:rPr>
        <w:t>đầu</w:t>
      </w:r>
      <w:proofErr w:type="spellEnd"/>
      <w:r w:rsidRPr="003C1D09">
        <w:rPr>
          <w:sz w:val="28"/>
          <w:szCs w:val="28"/>
          <w:lang w:val="es-PA"/>
        </w:rPr>
        <w:t xml:space="preserve"> </w:t>
      </w:r>
      <w:proofErr w:type="spellStart"/>
      <w:r w:rsidRPr="003C1D09">
        <w:rPr>
          <w:sz w:val="28"/>
          <w:szCs w:val="28"/>
          <w:lang w:val="es-PA"/>
        </w:rPr>
        <w:t>mỗi</w:t>
      </w:r>
      <w:proofErr w:type="spellEnd"/>
      <w:r w:rsidRPr="003C1D09">
        <w:rPr>
          <w:sz w:val="28"/>
          <w:szCs w:val="28"/>
          <w:lang w:val="es-PA"/>
        </w:rPr>
        <w:t xml:space="preserve"> </w:t>
      </w:r>
      <w:proofErr w:type="spellStart"/>
      <w:r w:rsidRPr="003C1D09">
        <w:rPr>
          <w:sz w:val="28"/>
          <w:szCs w:val="28"/>
          <w:lang w:val="es-PA"/>
        </w:rPr>
        <w:t>năm</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theo</w:t>
      </w:r>
      <w:proofErr w:type="spellEnd"/>
      <w:r w:rsidRPr="003C1D09">
        <w:rPr>
          <w:sz w:val="28"/>
          <w:szCs w:val="28"/>
          <w:lang w:val="es-PA"/>
        </w:rPr>
        <w:t xml:space="preserve"> </w:t>
      </w:r>
      <w:proofErr w:type="spellStart"/>
      <w:r w:rsidRPr="003C1D09">
        <w:rPr>
          <w:sz w:val="28"/>
          <w:szCs w:val="28"/>
          <w:lang w:val="es-PA"/>
        </w:rPr>
        <w:t>quy</w:t>
      </w:r>
      <w:proofErr w:type="spellEnd"/>
      <w:r w:rsidRPr="003C1D09">
        <w:rPr>
          <w:sz w:val="28"/>
          <w:szCs w:val="28"/>
          <w:lang w:val="es-PA"/>
        </w:rPr>
        <w:t xml:space="preserve"> </w:t>
      </w:r>
      <w:proofErr w:type="spellStart"/>
      <w:r w:rsidRPr="003C1D09">
        <w:rPr>
          <w:sz w:val="28"/>
          <w:szCs w:val="28"/>
          <w:lang w:val="es-PA"/>
        </w:rPr>
        <w:t>định</w:t>
      </w:r>
      <w:proofErr w:type="spellEnd"/>
      <w:r w:rsidRPr="003C1D09">
        <w:rPr>
          <w:sz w:val="28"/>
          <w:szCs w:val="28"/>
          <w:lang w:val="es-PA"/>
        </w:rPr>
        <w:t xml:space="preserve"> </w:t>
      </w:r>
      <w:proofErr w:type="spellStart"/>
      <w:r w:rsidRPr="003C1D09">
        <w:rPr>
          <w:sz w:val="28"/>
          <w:szCs w:val="28"/>
          <w:lang w:val="es-PA"/>
        </w:rPr>
        <w:t>của</w:t>
      </w:r>
      <w:proofErr w:type="spellEnd"/>
      <w:r w:rsidRPr="003C1D09">
        <w:rPr>
          <w:sz w:val="28"/>
          <w:szCs w:val="28"/>
          <w:lang w:val="es-PA"/>
        </w:rPr>
        <w:t xml:space="preserve"> </w:t>
      </w:r>
      <w:proofErr w:type="spellStart"/>
      <w:r w:rsidRPr="003C1D09">
        <w:rPr>
          <w:sz w:val="28"/>
          <w:szCs w:val="28"/>
          <w:lang w:val="es-PA"/>
        </w:rPr>
        <w:t>Bộ</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w:t>
      </w:r>
      <w:proofErr w:type="spellStart"/>
      <w:r w:rsidRPr="003C1D09">
        <w:rPr>
          <w:sz w:val="28"/>
          <w:szCs w:val="28"/>
          <w:lang w:val="es-PA"/>
        </w:rPr>
        <w:t>Bộ</w:t>
      </w:r>
      <w:proofErr w:type="spellEnd"/>
      <w:r w:rsidRPr="003C1D09">
        <w:rPr>
          <w:sz w:val="28"/>
          <w:szCs w:val="28"/>
          <w:lang w:val="es-PA"/>
        </w:rPr>
        <w:t xml:space="preserve"> </w:t>
      </w:r>
      <w:proofErr w:type="spellStart"/>
      <w:r w:rsidRPr="003C1D09">
        <w:rPr>
          <w:sz w:val="28"/>
          <w:szCs w:val="28"/>
          <w:lang w:val="es-PA"/>
        </w:rPr>
        <w:t>Giáo</w:t>
      </w:r>
      <w:proofErr w:type="spellEnd"/>
      <w:r w:rsidRPr="003C1D09">
        <w:rPr>
          <w:sz w:val="28"/>
          <w:szCs w:val="28"/>
          <w:lang w:val="es-PA"/>
        </w:rPr>
        <w:t xml:space="preserve"> </w:t>
      </w:r>
      <w:proofErr w:type="spellStart"/>
      <w:r w:rsidRPr="003C1D09">
        <w:rPr>
          <w:sz w:val="28"/>
          <w:szCs w:val="28"/>
          <w:lang w:val="es-PA"/>
        </w:rPr>
        <w:t>dục</w:t>
      </w:r>
      <w:proofErr w:type="spellEnd"/>
      <w:r w:rsidRPr="003C1D09">
        <w:rPr>
          <w:sz w:val="28"/>
          <w:szCs w:val="28"/>
          <w:lang w:val="es-PA"/>
        </w:rPr>
        <w:t xml:space="preserve"> </w:t>
      </w:r>
      <w:proofErr w:type="spellStart"/>
      <w:r w:rsidRPr="003C1D09">
        <w:rPr>
          <w:sz w:val="28"/>
          <w:szCs w:val="28"/>
          <w:lang w:val="es-PA"/>
        </w:rPr>
        <w:t>và</w:t>
      </w:r>
      <w:proofErr w:type="spellEnd"/>
      <w:r w:rsidRPr="003C1D09">
        <w:rPr>
          <w:sz w:val="28"/>
          <w:szCs w:val="28"/>
          <w:lang w:val="es-PA"/>
        </w:rPr>
        <w:t xml:space="preserve"> </w:t>
      </w:r>
      <w:proofErr w:type="spellStart"/>
      <w:r w:rsidRPr="003C1D09">
        <w:rPr>
          <w:sz w:val="28"/>
          <w:szCs w:val="28"/>
          <w:lang w:val="es-PA"/>
        </w:rPr>
        <w:t>Đào</w:t>
      </w:r>
      <w:proofErr w:type="spellEnd"/>
      <w:r w:rsidRPr="003C1D09">
        <w:rPr>
          <w:sz w:val="28"/>
          <w:szCs w:val="28"/>
          <w:lang w:val="es-PA"/>
        </w:rPr>
        <w:t xml:space="preserve"> </w:t>
      </w:r>
      <w:proofErr w:type="spellStart"/>
      <w:r w:rsidRPr="003C1D09">
        <w:rPr>
          <w:sz w:val="28"/>
          <w:szCs w:val="28"/>
          <w:lang w:val="es-PA"/>
        </w:rPr>
        <w:t>tạo</w:t>
      </w:r>
      <w:proofErr w:type="spellEnd"/>
      <w:r w:rsidRPr="003C1D09">
        <w:rPr>
          <w:sz w:val="28"/>
          <w:szCs w:val="28"/>
          <w:lang w:val="es-PA"/>
        </w:rPr>
        <w:t xml:space="preserve"> </w:t>
      </w:r>
      <w:proofErr w:type="spellStart"/>
      <w:r w:rsidRPr="003C1D09">
        <w:rPr>
          <w:sz w:val="28"/>
          <w:szCs w:val="28"/>
          <w:lang w:val="es-PA"/>
        </w:rPr>
        <w:t>tại</w:t>
      </w:r>
      <w:proofErr w:type="spellEnd"/>
      <w:r w:rsidRPr="003C1D09">
        <w:rPr>
          <w:sz w:val="28"/>
          <w:szCs w:val="28"/>
          <w:lang w:val="es-PA"/>
        </w:rPr>
        <w:t xml:space="preserve"> </w:t>
      </w:r>
      <w:proofErr w:type="spellStart"/>
      <w:r w:rsidRPr="003C1D09">
        <w:rPr>
          <w:sz w:val="28"/>
          <w:szCs w:val="28"/>
          <w:lang w:val="es-PA"/>
        </w:rPr>
        <w:t>Thông</w:t>
      </w:r>
      <w:proofErr w:type="spellEnd"/>
      <w:r w:rsidRPr="003C1D09">
        <w:rPr>
          <w:sz w:val="28"/>
          <w:szCs w:val="28"/>
          <w:lang w:val="es-PA"/>
        </w:rPr>
        <w:t xml:space="preserve"> </w:t>
      </w:r>
      <w:proofErr w:type="spellStart"/>
      <w:r w:rsidRPr="003C1D09">
        <w:rPr>
          <w:sz w:val="28"/>
          <w:szCs w:val="28"/>
          <w:lang w:val="es-PA"/>
        </w:rPr>
        <w:t>tư</w:t>
      </w:r>
      <w:proofErr w:type="spellEnd"/>
      <w:r w:rsidRPr="003C1D09">
        <w:rPr>
          <w:sz w:val="28"/>
          <w:szCs w:val="28"/>
          <w:lang w:val="es-PA"/>
        </w:rPr>
        <w:t xml:space="preserve"> </w:t>
      </w:r>
      <w:proofErr w:type="spellStart"/>
      <w:r w:rsidRPr="003C1D09">
        <w:rPr>
          <w:sz w:val="28"/>
          <w:szCs w:val="28"/>
          <w:lang w:val="es-PA"/>
        </w:rPr>
        <w:t>liên</w:t>
      </w:r>
      <w:proofErr w:type="spellEnd"/>
      <w:r w:rsidRPr="003C1D09">
        <w:rPr>
          <w:sz w:val="28"/>
          <w:szCs w:val="28"/>
          <w:lang w:val="es-PA"/>
        </w:rPr>
        <w:t xml:space="preserve"> </w:t>
      </w:r>
      <w:proofErr w:type="spellStart"/>
      <w:r w:rsidRPr="003C1D09">
        <w:rPr>
          <w:sz w:val="28"/>
          <w:szCs w:val="28"/>
          <w:lang w:val="es-PA"/>
        </w:rPr>
        <w:t>tịch</w:t>
      </w:r>
      <w:proofErr w:type="spellEnd"/>
      <w:r w:rsidRPr="003C1D09">
        <w:rPr>
          <w:sz w:val="28"/>
          <w:szCs w:val="28"/>
          <w:lang w:val="es-PA"/>
        </w:rPr>
        <w:t xml:space="preserve"> </w:t>
      </w:r>
      <w:proofErr w:type="spellStart"/>
      <w:r w:rsidRPr="003C1D09">
        <w:rPr>
          <w:sz w:val="28"/>
          <w:szCs w:val="28"/>
          <w:lang w:val="es-PA"/>
        </w:rPr>
        <w:t>số</w:t>
      </w:r>
      <w:proofErr w:type="spellEnd"/>
      <w:r w:rsidRPr="003C1D09">
        <w:rPr>
          <w:sz w:val="28"/>
          <w:szCs w:val="28"/>
          <w:lang w:val="es-PA"/>
        </w:rPr>
        <w:t xml:space="preserve"> 13/2016/TT-BYT-BGDĐT </w:t>
      </w:r>
      <w:proofErr w:type="spellStart"/>
      <w:r w:rsidRPr="003C1D09">
        <w:rPr>
          <w:sz w:val="28"/>
          <w:szCs w:val="28"/>
          <w:lang w:val="es-PA"/>
        </w:rPr>
        <w:t>ngày</w:t>
      </w:r>
      <w:proofErr w:type="spellEnd"/>
      <w:r w:rsidRPr="003C1D09">
        <w:rPr>
          <w:sz w:val="28"/>
          <w:szCs w:val="28"/>
          <w:lang w:val="es-PA"/>
        </w:rPr>
        <w:t xml:space="preserve"> 12 </w:t>
      </w:r>
      <w:proofErr w:type="spellStart"/>
      <w:r w:rsidRPr="003C1D09">
        <w:rPr>
          <w:sz w:val="28"/>
          <w:szCs w:val="28"/>
          <w:lang w:val="es-PA"/>
        </w:rPr>
        <w:t>tháng</w:t>
      </w:r>
      <w:proofErr w:type="spellEnd"/>
      <w:r w:rsidRPr="003C1D09">
        <w:rPr>
          <w:sz w:val="28"/>
          <w:szCs w:val="28"/>
          <w:lang w:val="es-PA"/>
        </w:rPr>
        <w:t xml:space="preserve"> 5 </w:t>
      </w:r>
      <w:proofErr w:type="spellStart"/>
      <w:r w:rsidRPr="003C1D09">
        <w:rPr>
          <w:sz w:val="28"/>
          <w:szCs w:val="28"/>
          <w:lang w:val="es-PA"/>
        </w:rPr>
        <w:t>năm</w:t>
      </w:r>
      <w:proofErr w:type="spellEnd"/>
      <w:r w:rsidRPr="003C1D09">
        <w:rPr>
          <w:sz w:val="28"/>
          <w:szCs w:val="28"/>
          <w:lang w:val="es-PA"/>
        </w:rPr>
        <w:t xml:space="preserve"> 2016 </w:t>
      </w:r>
      <w:proofErr w:type="spellStart"/>
      <w:r w:rsidRPr="003C1D09">
        <w:rPr>
          <w:sz w:val="28"/>
          <w:szCs w:val="28"/>
          <w:lang w:val="es-PA"/>
        </w:rPr>
        <w:t>và</w:t>
      </w:r>
      <w:proofErr w:type="spellEnd"/>
      <w:r w:rsidRPr="003C1D09">
        <w:rPr>
          <w:sz w:val="28"/>
          <w:szCs w:val="28"/>
          <w:lang w:val="es-PA"/>
        </w:rPr>
        <w:t xml:space="preserve"> </w:t>
      </w:r>
      <w:proofErr w:type="spellStart"/>
      <w:r w:rsidRPr="003C1D09">
        <w:rPr>
          <w:sz w:val="28"/>
          <w:szCs w:val="28"/>
          <w:lang w:val="es-PA"/>
        </w:rPr>
        <w:t>theo</w:t>
      </w:r>
      <w:proofErr w:type="spellEnd"/>
      <w:r w:rsidRPr="003C1D09">
        <w:rPr>
          <w:sz w:val="28"/>
          <w:szCs w:val="28"/>
          <w:lang w:val="es-PA"/>
        </w:rPr>
        <w:t xml:space="preserve"> </w:t>
      </w:r>
      <w:proofErr w:type="spellStart"/>
      <w:r w:rsidRPr="003C1D09">
        <w:rPr>
          <w:sz w:val="28"/>
          <w:szCs w:val="28"/>
          <w:lang w:val="es-PA"/>
        </w:rPr>
        <w:t>hướng</w:t>
      </w:r>
      <w:proofErr w:type="spellEnd"/>
      <w:r w:rsidRPr="003C1D09">
        <w:rPr>
          <w:sz w:val="28"/>
          <w:szCs w:val="28"/>
          <w:lang w:val="es-PA"/>
        </w:rPr>
        <w:t xml:space="preserve"> </w:t>
      </w:r>
      <w:proofErr w:type="spellStart"/>
      <w:r w:rsidRPr="003C1D09">
        <w:rPr>
          <w:sz w:val="28"/>
          <w:szCs w:val="28"/>
          <w:lang w:val="es-PA"/>
        </w:rPr>
        <w:t>dẫn</w:t>
      </w:r>
      <w:proofErr w:type="spellEnd"/>
      <w:r w:rsidRPr="003C1D09">
        <w:rPr>
          <w:sz w:val="28"/>
          <w:szCs w:val="28"/>
          <w:lang w:val="es-PA"/>
        </w:rPr>
        <w:t xml:space="preserve"> </w:t>
      </w:r>
      <w:proofErr w:type="spellStart"/>
      <w:r w:rsidRPr="003C1D09">
        <w:rPr>
          <w:sz w:val="28"/>
          <w:szCs w:val="28"/>
          <w:lang w:val="es-PA"/>
        </w:rPr>
        <w:t>của</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Giáo</w:t>
      </w:r>
      <w:proofErr w:type="spellEnd"/>
      <w:r w:rsidRPr="003C1D09">
        <w:rPr>
          <w:sz w:val="28"/>
          <w:szCs w:val="28"/>
          <w:lang w:val="es-PA"/>
        </w:rPr>
        <w:t xml:space="preserve"> </w:t>
      </w:r>
      <w:proofErr w:type="spellStart"/>
      <w:r w:rsidRPr="003C1D09">
        <w:rPr>
          <w:sz w:val="28"/>
          <w:szCs w:val="28"/>
          <w:lang w:val="es-PA"/>
        </w:rPr>
        <w:t>dục</w:t>
      </w:r>
      <w:proofErr w:type="spellEnd"/>
      <w:r w:rsidRPr="003C1D09">
        <w:rPr>
          <w:sz w:val="28"/>
          <w:szCs w:val="28"/>
          <w:lang w:val="es-PA"/>
        </w:rPr>
        <w:t xml:space="preserve"> </w:t>
      </w:r>
      <w:proofErr w:type="spellStart"/>
      <w:r w:rsidRPr="003C1D09">
        <w:rPr>
          <w:sz w:val="28"/>
          <w:szCs w:val="28"/>
          <w:lang w:val="es-PA"/>
        </w:rPr>
        <w:t>và</w:t>
      </w:r>
      <w:proofErr w:type="spellEnd"/>
      <w:r w:rsidRPr="003C1D09">
        <w:rPr>
          <w:sz w:val="28"/>
          <w:szCs w:val="28"/>
          <w:lang w:val="es-PA"/>
        </w:rPr>
        <w:t xml:space="preserve"> </w:t>
      </w:r>
      <w:proofErr w:type="spellStart"/>
      <w:r w:rsidRPr="003C1D09">
        <w:rPr>
          <w:sz w:val="28"/>
          <w:szCs w:val="28"/>
          <w:lang w:val="es-PA"/>
        </w:rPr>
        <w:t>Đào</w:t>
      </w:r>
      <w:proofErr w:type="spellEnd"/>
      <w:r w:rsidRPr="003C1D09">
        <w:rPr>
          <w:sz w:val="28"/>
          <w:szCs w:val="28"/>
          <w:lang w:val="es-PA"/>
        </w:rPr>
        <w:t xml:space="preserve"> </w:t>
      </w:r>
      <w:proofErr w:type="spellStart"/>
      <w:r w:rsidRPr="003C1D09">
        <w:rPr>
          <w:sz w:val="28"/>
          <w:szCs w:val="28"/>
          <w:lang w:val="es-PA"/>
        </w:rPr>
        <w:t>tạo</w:t>
      </w:r>
      <w:proofErr w:type="spellEnd"/>
      <w:r w:rsidRPr="003C1D09">
        <w:rPr>
          <w:sz w:val="28"/>
          <w:szCs w:val="28"/>
          <w:lang w:val="es-PA"/>
        </w:rPr>
        <w:t xml:space="preserve"> </w:t>
      </w:r>
      <w:proofErr w:type="spellStart"/>
      <w:r w:rsidRPr="003C1D09">
        <w:rPr>
          <w:sz w:val="28"/>
          <w:szCs w:val="28"/>
          <w:lang w:val="es-PA"/>
        </w:rPr>
        <w:t>tại</w:t>
      </w:r>
      <w:proofErr w:type="spellEnd"/>
      <w:r w:rsidRPr="003C1D09">
        <w:rPr>
          <w:sz w:val="28"/>
          <w:szCs w:val="28"/>
          <w:lang w:val="es-PA"/>
        </w:rPr>
        <w:t xml:space="preserve"> </w:t>
      </w:r>
      <w:proofErr w:type="spellStart"/>
      <w:r w:rsidRPr="003C1D09">
        <w:rPr>
          <w:sz w:val="28"/>
          <w:szCs w:val="28"/>
          <w:lang w:val="es-PA"/>
        </w:rPr>
        <w:t>Công</w:t>
      </w:r>
      <w:proofErr w:type="spellEnd"/>
      <w:r w:rsidRPr="003C1D09">
        <w:rPr>
          <w:sz w:val="28"/>
          <w:szCs w:val="28"/>
          <w:lang w:val="es-PA"/>
        </w:rPr>
        <w:t xml:space="preserve"> </w:t>
      </w:r>
      <w:proofErr w:type="spellStart"/>
      <w:r w:rsidRPr="003C1D09">
        <w:rPr>
          <w:sz w:val="28"/>
          <w:szCs w:val="28"/>
          <w:lang w:val="es-PA"/>
        </w:rPr>
        <w:t>văn</w:t>
      </w:r>
      <w:proofErr w:type="spellEnd"/>
      <w:r w:rsidRPr="003C1D09">
        <w:rPr>
          <w:sz w:val="28"/>
          <w:szCs w:val="28"/>
          <w:lang w:val="es-PA"/>
        </w:rPr>
        <w:t xml:space="preserve"> </w:t>
      </w:r>
      <w:proofErr w:type="spellStart"/>
      <w:r w:rsidRPr="003C1D09">
        <w:rPr>
          <w:sz w:val="28"/>
          <w:szCs w:val="28"/>
          <w:lang w:val="es-PA"/>
        </w:rPr>
        <w:t>số</w:t>
      </w:r>
      <w:proofErr w:type="spellEnd"/>
      <w:r w:rsidRPr="003C1D09">
        <w:rPr>
          <w:sz w:val="28"/>
          <w:szCs w:val="28"/>
          <w:lang w:val="es-PA"/>
        </w:rPr>
        <w:t xml:space="preserve"> 9599/LT-GDĐT-YT </w:t>
      </w:r>
      <w:proofErr w:type="spellStart"/>
      <w:r w:rsidRPr="003C1D09">
        <w:rPr>
          <w:sz w:val="28"/>
          <w:szCs w:val="28"/>
          <w:lang w:val="es-PA"/>
        </w:rPr>
        <w:t>ngày</w:t>
      </w:r>
      <w:proofErr w:type="spellEnd"/>
      <w:r w:rsidRPr="003C1D09">
        <w:rPr>
          <w:sz w:val="28"/>
          <w:szCs w:val="28"/>
          <w:lang w:val="es-PA"/>
        </w:rPr>
        <w:t xml:space="preserve"> 29 </w:t>
      </w:r>
      <w:proofErr w:type="spellStart"/>
      <w:r w:rsidRPr="003C1D09">
        <w:rPr>
          <w:sz w:val="28"/>
          <w:szCs w:val="28"/>
          <w:lang w:val="es-PA"/>
        </w:rPr>
        <w:t>tháng</w:t>
      </w:r>
      <w:proofErr w:type="spellEnd"/>
      <w:r w:rsidRPr="003C1D09">
        <w:rPr>
          <w:sz w:val="28"/>
          <w:szCs w:val="28"/>
          <w:lang w:val="es-PA"/>
        </w:rPr>
        <w:t xml:space="preserve"> 9 </w:t>
      </w:r>
      <w:proofErr w:type="spellStart"/>
      <w:r w:rsidRPr="003C1D09">
        <w:rPr>
          <w:sz w:val="28"/>
          <w:szCs w:val="28"/>
          <w:lang w:val="es-PA"/>
        </w:rPr>
        <w:t>năm</w:t>
      </w:r>
      <w:proofErr w:type="spellEnd"/>
      <w:r w:rsidRPr="003C1D09">
        <w:rPr>
          <w:sz w:val="28"/>
          <w:szCs w:val="28"/>
          <w:lang w:val="es-PA"/>
        </w:rPr>
        <w:t xml:space="preserve"> 2016. </w:t>
      </w:r>
      <w:proofErr w:type="spellStart"/>
      <w:r w:rsidRPr="003C1D09">
        <w:rPr>
          <w:sz w:val="28"/>
          <w:szCs w:val="28"/>
          <w:lang w:val="es-PA"/>
        </w:rPr>
        <w:t>Hoạt</w:t>
      </w:r>
      <w:proofErr w:type="spellEnd"/>
      <w:r w:rsidRPr="003C1D09">
        <w:rPr>
          <w:sz w:val="28"/>
          <w:szCs w:val="28"/>
          <w:lang w:val="es-PA"/>
        </w:rPr>
        <w:t xml:space="preserve"> </w:t>
      </w:r>
      <w:proofErr w:type="spellStart"/>
      <w:r w:rsidRPr="003C1D09">
        <w:rPr>
          <w:sz w:val="28"/>
          <w:szCs w:val="28"/>
          <w:lang w:val="es-PA"/>
        </w:rPr>
        <w:t>động</w:t>
      </w:r>
      <w:proofErr w:type="spellEnd"/>
      <w:r w:rsidRPr="003C1D09">
        <w:rPr>
          <w:sz w:val="28"/>
          <w:szCs w:val="28"/>
          <w:lang w:val="es-PA"/>
        </w:rPr>
        <w:t xml:space="preserve"> </w:t>
      </w:r>
      <w:proofErr w:type="spellStart"/>
      <w:r w:rsidRPr="003C1D09">
        <w:rPr>
          <w:sz w:val="28"/>
          <w:szCs w:val="28"/>
          <w:lang w:val="es-PA"/>
        </w:rPr>
        <w:t>kiểm</w:t>
      </w:r>
      <w:proofErr w:type="spellEnd"/>
      <w:r w:rsidRPr="003C1D09">
        <w:rPr>
          <w:sz w:val="28"/>
          <w:szCs w:val="28"/>
          <w:lang w:val="es-PA"/>
        </w:rPr>
        <w:t xml:space="preserve"> </w:t>
      </w:r>
      <w:proofErr w:type="spellStart"/>
      <w:r w:rsidRPr="003C1D09">
        <w:rPr>
          <w:sz w:val="28"/>
          <w:szCs w:val="28"/>
          <w:lang w:val="es-PA"/>
        </w:rPr>
        <w:t>tra</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bước</w:t>
      </w:r>
      <w:proofErr w:type="spellEnd"/>
      <w:r w:rsidRPr="003C1D09">
        <w:rPr>
          <w:sz w:val="28"/>
          <w:szCs w:val="28"/>
          <w:lang w:val="es-PA"/>
        </w:rPr>
        <w:t xml:space="preserve"> </w:t>
      </w:r>
      <w:proofErr w:type="spellStart"/>
      <w:r w:rsidRPr="003C1D09">
        <w:rPr>
          <w:sz w:val="28"/>
          <w:szCs w:val="28"/>
          <w:lang w:val="es-PA"/>
        </w:rPr>
        <w:t>đầu</w:t>
      </w:r>
      <w:proofErr w:type="spellEnd"/>
      <w:r w:rsidRPr="003C1D09">
        <w:rPr>
          <w:sz w:val="28"/>
          <w:szCs w:val="28"/>
          <w:lang w:val="es-PA"/>
        </w:rPr>
        <w:t xml:space="preserve"> </w:t>
      </w:r>
      <w:proofErr w:type="spellStart"/>
      <w:r w:rsidRPr="003C1D09">
        <w:rPr>
          <w:sz w:val="28"/>
          <w:szCs w:val="28"/>
          <w:lang w:val="es-PA"/>
        </w:rPr>
        <w:t>đã</w:t>
      </w:r>
      <w:proofErr w:type="spellEnd"/>
      <w:r w:rsidRPr="003C1D09">
        <w:rPr>
          <w:sz w:val="28"/>
          <w:szCs w:val="28"/>
          <w:lang w:val="es-PA"/>
        </w:rPr>
        <w:t xml:space="preserve"> </w:t>
      </w:r>
      <w:proofErr w:type="spellStart"/>
      <w:r w:rsidRPr="003C1D09">
        <w:rPr>
          <w:sz w:val="28"/>
          <w:szCs w:val="28"/>
          <w:lang w:val="es-PA"/>
        </w:rPr>
        <w:t>phát</w:t>
      </w:r>
      <w:proofErr w:type="spellEnd"/>
      <w:r w:rsidRPr="003C1D09">
        <w:rPr>
          <w:sz w:val="28"/>
          <w:szCs w:val="28"/>
          <w:lang w:val="es-PA"/>
        </w:rPr>
        <w:t xml:space="preserve"> </w:t>
      </w:r>
      <w:proofErr w:type="spellStart"/>
      <w:r w:rsidRPr="003C1D09">
        <w:rPr>
          <w:sz w:val="28"/>
          <w:szCs w:val="28"/>
          <w:lang w:val="es-PA"/>
        </w:rPr>
        <w:t>hiện</w:t>
      </w:r>
      <w:proofErr w:type="spellEnd"/>
      <w:r w:rsidRPr="003C1D09">
        <w:rPr>
          <w:sz w:val="28"/>
          <w:szCs w:val="28"/>
          <w:lang w:val="es-PA"/>
        </w:rPr>
        <w:t xml:space="preserve"> </w:t>
      </w:r>
      <w:proofErr w:type="spellStart"/>
      <w:r w:rsidRPr="003C1D09">
        <w:rPr>
          <w:sz w:val="28"/>
          <w:szCs w:val="28"/>
          <w:lang w:val="es-PA"/>
        </w:rPr>
        <w:t>sớm</w:t>
      </w:r>
      <w:proofErr w:type="spellEnd"/>
      <w:r w:rsidRPr="003C1D09">
        <w:rPr>
          <w:sz w:val="28"/>
          <w:szCs w:val="28"/>
          <w:lang w:val="es-PA"/>
        </w:rPr>
        <w:t xml:space="preserve">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bệnh</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đường</w:t>
      </w:r>
      <w:proofErr w:type="spellEnd"/>
      <w:r w:rsidRPr="003C1D09">
        <w:rPr>
          <w:sz w:val="28"/>
          <w:szCs w:val="28"/>
          <w:lang w:val="es-PA"/>
        </w:rPr>
        <w:t xml:space="preserve"> </w:t>
      </w:r>
      <w:proofErr w:type="spellStart"/>
      <w:r w:rsidRPr="003C1D09">
        <w:rPr>
          <w:sz w:val="28"/>
          <w:szCs w:val="28"/>
          <w:lang w:val="es-PA"/>
        </w:rPr>
        <w:t>như</w:t>
      </w:r>
      <w:proofErr w:type="spellEnd"/>
      <w:r w:rsidRPr="003C1D09">
        <w:rPr>
          <w:sz w:val="28"/>
          <w:szCs w:val="28"/>
          <w:lang w:val="es-PA"/>
        </w:rPr>
        <w:t xml:space="preserve"> </w:t>
      </w:r>
      <w:proofErr w:type="spellStart"/>
      <w:r w:rsidRPr="003C1D09">
        <w:rPr>
          <w:sz w:val="28"/>
          <w:szCs w:val="28"/>
          <w:lang w:val="es-PA"/>
        </w:rPr>
        <w:t>tật</w:t>
      </w:r>
      <w:proofErr w:type="spellEnd"/>
      <w:r w:rsidRPr="003C1D09">
        <w:rPr>
          <w:sz w:val="28"/>
          <w:szCs w:val="28"/>
          <w:lang w:val="es-PA"/>
        </w:rPr>
        <w:t xml:space="preserve"> </w:t>
      </w:r>
      <w:proofErr w:type="spellStart"/>
      <w:r w:rsidRPr="003C1D09">
        <w:rPr>
          <w:sz w:val="28"/>
          <w:szCs w:val="28"/>
          <w:lang w:val="es-PA"/>
        </w:rPr>
        <w:t>khúc</w:t>
      </w:r>
      <w:proofErr w:type="spellEnd"/>
      <w:r w:rsidRPr="003C1D09">
        <w:rPr>
          <w:sz w:val="28"/>
          <w:szCs w:val="28"/>
          <w:lang w:val="es-PA"/>
        </w:rPr>
        <w:t xml:space="preserve"> </w:t>
      </w:r>
      <w:proofErr w:type="spellStart"/>
      <w:r w:rsidRPr="003C1D09">
        <w:rPr>
          <w:sz w:val="28"/>
          <w:szCs w:val="28"/>
          <w:lang w:val="es-PA"/>
        </w:rPr>
        <w:t>xạ</w:t>
      </w:r>
      <w:proofErr w:type="spellEnd"/>
      <w:r w:rsidRPr="003C1D09">
        <w:rPr>
          <w:sz w:val="28"/>
          <w:szCs w:val="28"/>
          <w:lang w:val="es-PA"/>
        </w:rPr>
        <w:t xml:space="preserve">, </w:t>
      </w:r>
      <w:proofErr w:type="spellStart"/>
      <w:r w:rsidRPr="003C1D09">
        <w:rPr>
          <w:sz w:val="28"/>
          <w:szCs w:val="28"/>
          <w:lang w:val="es-PA"/>
        </w:rPr>
        <w:t>còng</w:t>
      </w:r>
      <w:proofErr w:type="spellEnd"/>
      <w:r w:rsidRPr="003C1D09">
        <w:rPr>
          <w:sz w:val="28"/>
          <w:szCs w:val="28"/>
          <w:lang w:val="es-PA"/>
        </w:rPr>
        <w:t xml:space="preserve"> </w:t>
      </w:r>
      <w:proofErr w:type="spellStart"/>
      <w:r w:rsidRPr="003C1D09">
        <w:rPr>
          <w:sz w:val="28"/>
          <w:szCs w:val="28"/>
          <w:lang w:val="es-PA"/>
        </w:rPr>
        <w:t>vẹo</w:t>
      </w:r>
      <w:proofErr w:type="spellEnd"/>
      <w:r w:rsidRPr="003C1D09">
        <w:rPr>
          <w:sz w:val="28"/>
          <w:szCs w:val="28"/>
          <w:lang w:val="es-PA"/>
        </w:rPr>
        <w:t xml:space="preserve"> </w:t>
      </w:r>
      <w:proofErr w:type="spellStart"/>
      <w:r w:rsidRPr="003C1D09">
        <w:rPr>
          <w:sz w:val="28"/>
          <w:szCs w:val="28"/>
          <w:lang w:val="es-PA"/>
        </w:rPr>
        <w:t>cột</w:t>
      </w:r>
      <w:proofErr w:type="spellEnd"/>
      <w:r w:rsidRPr="003C1D09">
        <w:rPr>
          <w:sz w:val="28"/>
          <w:szCs w:val="28"/>
          <w:lang w:val="es-PA"/>
        </w:rPr>
        <w:t xml:space="preserve"> </w:t>
      </w:r>
      <w:proofErr w:type="spellStart"/>
      <w:r w:rsidRPr="003C1D09">
        <w:rPr>
          <w:sz w:val="28"/>
          <w:szCs w:val="28"/>
          <w:lang w:val="es-PA"/>
        </w:rPr>
        <w:t>sống</w:t>
      </w:r>
      <w:proofErr w:type="spellEnd"/>
      <w:r w:rsidRPr="003C1D09">
        <w:rPr>
          <w:sz w:val="28"/>
          <w:szCs w:val="28"/>
          <w:lang w:val="es-PA"/>
        </w:rPr>
        <w:t xml:space="preserve">, </w:t>
      </w:r>
      <w:proofErr w:type="spellStart"/>
      <w:r w:rsidRPr="003C1D09">
        <w:rPr>
          <w:sz w:val="28"/>
          <w:szCs w:val="28"/>
          <w:lang w:val="es-PA"/>
        </w:rPr>
        <w:t>bệnh</w:t>
      </w:r>
      <w:proofErr w:type="spellEnd"/>
      <w:r w:rsidRPr="003C1D09">
        <w:rPr>
          <w:sz w:val="28"/>
          <w:szCs w:val="28"/>
          <w:lang w:val="es-PA"/>
        </w:rPr>
        <w:t xml:space="preserve"> </w:t>
      </w:r>
      <w:proofErr w:type="spellStart"/>
      <w:r w:rsidRPr="003C1D09">
        <w:rPr>
          <w:sz w:val="28"/>
          <w:szCs w:val="28"/>
          <w:lang w:val="es-PA"/>
        </w:rPr>
        <w:t>lý</w:t>
      </w:r>
      <w:proofErr w:type="spellEnd"/>
      <w:r w:rsidRPr="003C1D09">
        <w:rPr>
          <w:sz w:val="28"/>
          <w:szCs w:val="28"/>
          <w:lang w:val="es-PA"/>
        </w:rPr>
        <w:t xml:space="preserve"> </w:t>
      </w:r>
      <w:proofErr w:type="spellStart"/>
      <w:r w:rsidRPr="003C1D09">
        <w:rPr>
          <w:sz w:val="28"/>
          <w:szCs w:val="28"/>
          <w:lang w:val="es-PA"/>
        </w:rPr>
        <w:t>răng</w:t>
      </w:r>
      <w:proofErr w:type="spellEnd"/>
      <w:r w:rsidRPr="003C1D09">
        <w:rPr>
          <w:sz w:val="28"/>
          <w:szCs w:val="28"/>
          <w:lang w:val="es-PA"/>
        </w:rPr>
        <w:t xml:space="preserve"> </w:t>
      </w:r>
      <w:proofErr w:type="spellStart"/>
      <w:r w:rsidRPr="003C1D09">
        <w:rPr>
          <w:sz w:val="28"/>
          <w:szCs w:val="28"/>
          <w:lang w:val="es-PA"/>
        </w:rPr>
        <w:t>miệng</w:t>
      </w:r>
      <w:proofErr w:type="spellEnd"/>
      <w:r w:rsidRPr="003C1D09">
        <w:rPr>
          <w:sz w:val="28"/>
          <w:szCs w:val="28"/>
          <w:lang w:val="es-PA"/>
        </w:rPr>
        <w:t>…</w:t>
      </w:r>
    </w:p>
    <w:p w14:paraId="0DA00F49" w14:textId="77777777" w:rsidR="00087574" w:rsidRPr="003C1D09" w:rsidRDefault="00087574" w:rsidP="00087574">
      <w:pPr>
        <w:spacing w:before="120" w:after="120" w:line="276" w:lineRule="auto"/>
        <w:ind w:firstLine="561"/>
        <w:jc w:val="both"/>
        <w:rPr>
          <w:sz w:val="28"/>
          <w:szCs w:val="28"/>
          <w:lang w:val="es-PA"/>
        </w:rPr>
      </w:pPr>
      <w:proofErr w:type="spellStart"/>
      <w:r w:rsidRPr="003C1D09">
        <w:rPr>
          <w:sz w:val="28"/>
          <w:szCs w:val="28"/>
          <w:lang w:val="es-PA"/>
        </w:rPr>
        <w:t>Nhằm</w:t>
      </w:r>
      <w:proofErr w:type="spellEnd"/>
      <w:r w:rsidRPr="003C1D09">
        <w:rPr>
          <w:sz w:val="28"/>
          <w:szCs w:val="28"/>
          <w:lang w:val="es-PA"/>
        </w:rPr>
        <w:t xml:space="preserve"> </w:t>
      </w:r>
      <w:proofErr w:type="spellStart"/>
      <w:r w:rsidRPr="003C1D09">
        <w:rPr>
          <w:sz w:val="28"/>
          <w:szCs w:val="28"/>
          <w:lang w:val="es-PA"/>
        </w:rPr>
        <w:t>tiếp</w:t>
      </w:r>
      <w:proofErr w:type="spellEnd"/>
      <w:r w:rsidRPr="003C1D09">
        <w:rPr>
          <w:sz w:val="28"/>
          <w:szCs w:val="28"/>
          <w:lang w:val="es-PA"/>
        </w:rPr>
        <w:t xml:space="preserve"> </w:t>
      </w:r>
      <w:proofErr w:type="spellStart"/>
      <w:r w:rsidRPr="003C1D09">
        <w:rPr>
          <w:sz w:val="28"/>
          <w:szCs w:val="28"/>
          <w:lang w:val="es-PA"/>
        </w:rPr>
        <w:t>tục</w:t>
      </w:r>
      <w:proofErr w:type="spellEnd"/>
      <w:r w:rsidRPr="003C1D09">
        <w:rPr>
          <w:sz w:val="28"/>
          <w:szCs w:val="28"/>
          <w:lang w:val="es-PA"/>
        </w:rPr>
        <w:t xml:space="preserve"> </w:t>
      </w:r>
      <w:proofErr w:type="spellStart"/>
      <w:r w:rsidRPr="003C1D09">
        <w:rPr>
          <w:sz w:val="28"/>
          <w:szCs w:val="28"/>
          <w:lang w:val="es-PA"/>
        </w:rPr>
        <w:t>chuẩn</w:t>
      </w:r>
      <w:proofErr w:type="spellEnd"/>
      <w:r w:rsidRPr="003C1D09">
        <w:rPr>
          <w:sz w:val="28"/>
          <w:szCs w:val="28"/>
          <w:lang w:val="es-PA"/>
        </w:rPr>
        <w:t xml:space="preserve"> </w:t>
      </w:r>
      <w:proofErr w:type="spellStart"/>
      <w:r w:rsidRPr="003C1D09">
        <w:rPr>
          <w:sz w:val="28"/>
          <w:szCs w:val="28"/>
          <w:lang w:val="es-PA"/>
        </w:rPr>
        <w:t>hóa</w:t>
      </w:r>
      <w:proofErr w:type="spellEnd"/>
      <w:r w:rsidRPr="003C1D09">
        <w:rPr>
          <w:sz w:val="28"/>
          <w:szCs w:val="28"/>
          <w:lang w:val="es-PA"/>
        </w:rPr>
        <w:t xml:space="preserve"> </w:t>
      </w:r>
      <w:proofErr w:type="spellStart"/>
      <w:r w:rsidRPr="003C1D09">
        <w:rPr>
          <w:sz w:val="28"/>
          <w:szCs w:val="28"/>
          <w:lang w:val="es-PA"/>
        </w:rPr>
        <w:t>hoạt</w:t>
      </w:r>
      <w:proofErr w:type="spellEnd"/>
      <w:r w:rsidRPr="003C1D09">
        <w:rPr>
          <w:sz w:val="28"/>
          <w:szCs w:val="28"/>
          <w:lang w:val="es-PA"/>
        </w:rPr>
        <w:t xml:space="preserve"> </w:t>
      </w:r>
      <w:proofErr w:type="spellStart"/>
      <w:r w:rsidRPr="003C1D09">
        <w:rPr>
          <w:sz w:val="28"/>
          <w:szCs w:val="28"/>
          <w:lang w:val="es-PA"/>
        </w:rPr>
        <w:t>động</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sinh</w:t>
      </w:r>
      <w:proofErr w:type="spellEnd"/>
      <w:r w:rsidRPr="003C1D09">
        <w:rPr>
          <w:sz w:val="28"/>
          <w:szCs w:val="28"/>
          <w:lang w:val="es-PA"/>
        </w:rPr>
        <w:t xml:space="preserve">, </w:t>
      </w:r>
      <w:proofErr w:type="spellStart"/>
      <w:r w:rsidRPr="003C1D09">
        <w:rPr>
          <w:sz w:val="28"/>
          <w:szCs w:val="28"/>
          <w:lang w:val="es-PA"/>
        </w:rPr>
        <w:t>làm</w:t>
      </w:r>
      <w:proofErr w:type="spellEnd"/>
      <w:r w:rsidRPr="003C1D09">
        <w:rPr>
          <w:sz w:val="28"/>
          <w:szCs w:val="28"/>
          <w:lang w:val="es-PA"/>
        </w:rPr>
        <w:t xml:space="preserve"> </w:t>
      </w:r>
      <w:proofErr w:type="spellStart"/>
      <w:r w:rsidRPr="003C1D09">
        <w:rPr>
          <w:sz w:val="28"/>
          <w:szCs w:val="28"/>
          <w:lang w:val="es-PA"/>
        </w:rPr>
        <w:t>cơ</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chuyển</w:t>
      </w:r>
      <w:proofErr w:type="spellEnd"/>
      <w:r w:rsidRPr="003C1D09">
        <w:rPr>
          <w:sz w:val="28"/>
          <w:szCs w:val="28"/>
          <w:lang w:val="es-PA"/>
        </w:rPr>
        <w:t xml:space="preserve"> </w:t>
      </w:r>
      <w:proofErr w:type="spellStart"/>
      <w:r w:rsidRPr="003C1D09">
        <w:rPr>
          <w:sz w:val="28"/>
          <w:szCs w:val="28"/>
          <w:lang w:val="es-PA"/>
        </w:rPr>
        <w:t>đổi</w:t>
      </w:r>
      <w:proofErr w:type="spellEnd"/>
      <w:r w:rsidRPr="003C1D09">
        <w:rPr>
          <w:sz w:val="28"/>
          <w:szCs w:val="28"/>
          <w:lang w:val="es-PA"/>
        </w:rPr>
        <w:t xml:space="preserve"> </w:t>
      </w:r>
      <w:proofErr w:type="spellStart"/>
      <w:r w:rsidRPr="003C1D09">
        <w:rPr>
          <w:sz w:val="28"/>
          <w:szCs w:val="28"/>
          <w:lang w:val="es-PA"/>
        </w:rPr>
        <w:t>số</w:t>
      </w:r>
      <w:proofErr w:type="spellEnd"/>
      <w:r w:rsidRPr="003C1D09">
        <w:rPr>
          <w:sz w:val="28"/>
          <w:szCs w:val="28"/>
          <w:lang w:val="es-PA"/>
        </w:rPr>
        <w:t xml:space="preserve"> </w:t>
      </w:r>
      <w:proofErr w:type="spellStart"/>
      <w:r w:rsidRPr="003C1D09">
        <w:rPr>
          <w:sz w:val="28"/>
          <w:szCs w:val="28"/>
          <w:lang w:val="es-PA"/>
        </w:rPr>
        <w:t>dữ</w:t>
      </w:r>
      <w:proofErr w:type="spellEnd"/>
      <w:r w:rsidRPr="003C1D09">
        <w:rPr>
          <w:sz w:val="28"/>
          <w:szCs w:val="28"/>
          <w:lang w:val="es-PA"/>
        </w:rPr>
        <w:t xml:space="preserve"> </w:t>
      </w:r>
      <w:proofErr w:type="spellStart"/>
      <w:r w:rsidRPr="003C1D09">
        <w:rPr>
          <w:sz w:val="28"/>
          <w:szCs w:val="28"/>
          <w:lang w:val="es-PA"/>
        </w:rPr>
        <w:t>liệu</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sinh</w:t>
      </w:r>
      <w:proofErr w:type="spellEnd"/>
      <w:r w:rsidRPr="003C1D09">
        <w:rPr>
          <w:sz w:val="28"/>
          <w:szCs w:val="28"/>
          <w:lang w:val="es-PA"/>
        </w:rPr>
        <w:t xml:space="preserve"> </w:t>
      </w:r>
      <w:proofErr w:type="spellStart"/>
      <w:r w:rsidRPr="003C1D09">
        <w:rPr>
          <w:sz w:val="28"/>
          <w:szCs w:val="28"/>
          <w:lang w:val="es-PA"/>
        </w:rPr>
        <w:t>trên</w:t>
      </w:r>
      <w:proofErr w:type="spellEnd"/>
      <w:r w:rsidRPr="003C1D09">
        <w:rPr>
          <w:sz w:val="28"/>
          <w:szCs w:val="28"/>
          <w:lang w:val="es-PA"/>
        </w:rPr>
        <w:t xml:space="preserve"> </w:t>
      </w:r>
      <w:proofErr w:type="spellStart"/>
      <w:r w:rsidRPr="003C1D09">
        <w:rPr>
          <w:sz w:val="28"/>
          <w:szCs w:val="28"/>
          <w:lang w:val="es-PA"/>
        </w:rPr>
        <w:t>toàn</w:t>
      </w:r>
      <w:proofErr w:type="spellEnd"/>
      <w:r w:rsidRPr="003C1D09">
        <w:rPr>
          <w:sz w:val="28"/>
          <w:szCs w:val="28"/>
          <w:lang w:val="es-PA"/>
        </w:rPr>
        <w:t xml:space="preserve"> </w:t>
      </w:r>
      <w:proofErr w:type="spellStart"/>
      <w:r w:rsidRPr="003C1D09">
        <w:rPr>
          <w:sz w:val="28"/>
          <w:szCs w:val="28"/>
          <w:lang w:val="es-PA"/>
        </w:rPr>
        <w:t>Thành</w:t>
      </w:r>
      <w:proofErr w:type="spellEnd"/>
      <w:r w:rsidRPr="003C1D09">
        <w:rPr>
          <w:sz w:val="28"/>
          <w:szCs w:val="28"/>
          <w:lang w:val="es-PA"/>
        </w:rPr>
        <w:t xml:space="preserve"> </w:t>
      </w:r>
      <w:proofErr w:type="spellStart"/>
      <w:r w:rsidRPr="003C1D09">
        <w:rPr>
          <w:sz w:val="28"/>
          <w:szCs w:val="28"/>
          <w:lang w:val="es-PA"/>
        </w:rPr>
        <w:t>phố</w:t>
      </w:r>
      <w:proofErr w:type="spellEnd"/>
      <w:r w:rsidRPr="003C1D09">
        <w:rPr>
          <w:sz w:val="28"/>
          <w:szCs w:val="28"/>
          <w:lang w:val="es-PA"/>
        </w:rPr>
        <w:t xml:space="preserve">, </w:t>
      </w:r>
      <w:proofErr w:type="spellStart"/>
      <w:r w:rsidRPr="003C1D09">
        <w:rPr>
          <w:sz w:val="28"/>
          <w:szCs w:val="28"/>
          <w:lang w:val="es-PA"/>
        </w:rPr>
        <w:t>trong</w:t>
      </w:r>
      <w:proofErr w:type="spellEnd"/>
      <w:r w:rsidRPr="003C1D09">
        <w:rPr>
          <w:sz w:val="28"/>
          <w:szCs w:val="28"/>
          <w:lang w:val="es-PA"/>
        </w:rPr>
        <w:t xml:space="preserve"> </w:t>
      </w:r>
      <w:proofErr w:type="spellStart"/>
      <w:r w:rsidRPr="003C1D09">
        <w:rPr>
          <w:sz w:val="28"/>
          <w:szCs w:val="28"/>
          <w:lang w:val="es-PA"/>
        </w:rPr>
        <w:t>khi</w:t>
      </w:r>
      <w:proofErr w:type="spellEnd"/>
      <w:r w:rsidRPr="003C1D09">
        <w:rPr>
          <w:sz w:val="28"/>
          <w:szCs w:val="28"/>
          <w:lang w:val="es-PA"/>
        </w:rPr>
        <w:t xml:space="preserve"> </w:t>
      </w:r>
      <w:proofErr w:type="spellStart"/>
      <w:r w:rsidRPr="003C1D09">
        <w:rPr>
          <w:sz w:val="28"/>
          <w:szCs w:val="28"/>
          <w:lang w:val="es-PA"/>
        </w:rPr>
        <w:t>chờ</w:t>
      </w:r>
      <w:proofErr w:type="spellEnd"/>
      <w:r w:rsidRPr="003C1D09">
        <w:rPr>
          <w:sz w:val="28"/>
          <w:szCs w:val="28"/>
          <w:lang w:val="es-PA"/>
        </w:rPr>
        <w:t xml:space="preserve"> </w:t>
      </w:r>
      <w:proofErr w:type="spellStart"/>
      <w:r w:rsidRPr="003C1D09">
        <w:rPr>
          <w:sz w:val="28"/>
          <w:szCs w:val="28"/>
          <w:lang w:val="es-PA"/>
        </w:rPr>
        <w:t>Bộ</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ban </w:t>
      </w:r>
      <w:proofErr w:type="spellStart"/>
      <w:r w:rsidRPr="003C1D09">
        <w:rPr>
          <w:sz w:val="28"/>
          <w:szCs w:val="28"/>
          <w:lang w:val="es-PA"/>
        </w:rPr>
        <w:t>hành</w:t>
      </w:r>
      <w:proofErr w:type="spellEnd"/>
      <w:r w:rsidRPr="003C1D09">
        <w:rPr>
          <w:sz w:val="28"/>
          <w:szCs w:val="28"/>
          <w:lang w:val="es-PA"/>
        </w:rPr>
        <w:t xml:space="preserve"> </w:t>
      </w:r>
      <w:proofErr w:type="spellStart"/>
      <w:r w:rsidRPr="003C1D09">
        <w:rPr>
          <w:sz w:val="28"/>
          <w:szCs w:val="28"/>
          <w:lang w:val="es-PA"/>
        </w:rPr>
        <w:t>hướng</w:t>
      </w:r>
      <w:proofErr w:type="spellEnd"/>
      <w:r w:rsidRPr="003C1D09">
        <w:rPr>
          <w:sz w:val="28"/>
          <w:szCs w:val="28"/>
          <w:lang w:val="es-PA"/>
        </w:rPr>
        <w:t xml:space="preserve"> </w:t>
      </w:r>
      <w:proofErr w:type="spellStart"/>
      <w:r w:rsidRPr="003C1D09">
        <w:rPr>
          <w:sz w:val="28"/>
          <w:szCs w:val="28"/>
          <w:lang w:val="es-PA"/>
        </w:rPr>
        <w:t>dẫn</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sinh</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w:t>
      </w:r>
      <w:proofErr w:type="spellStart"/>
      <w:r w:rsidRPr="003C1D09">
        <w:rPr>
          <w:sz w:val="28"/>
          <w:szCs w:val="28"/>
          <w:lang w:val="es-PA"/>
        </w:rPr>
        <w:t>thống</w:t>
      </w:r>
      <w:proofErr w:type="spellEnd"/>
      <w:r w:rsidRPr="003C1D09">
        <w:rPr>
          <w:sz w:val="28"/>
          <w:szCs w:val="28"/>
          <w:lang w:val="es-PA"/>
        </w:rPr>
        <w:t xml:space="preserve"> </w:t>
      </w:r>
      <w:proofErr w:type="spellStart"/>
      <w:r w:rsidRPr="003C1D09">
        <w:rPr>
          <w:sz w:val="28"/>
          <w:szCs w:val="28"/>
          <w:lang w:val="es-PA"/>
        </w:rPr>
        <w:t>nhất</w:t>
      </w:r>
      <w:proofErr w:type="spellEnd"/>
      <w:r w:rsidRPr="003C1D09">
        <w:rPr>
          <w:sz w:val="28"/>
          <w:szCs w:val="28"/>
          <w:lang w:val="es-PA"/>
        </w:rPr>
        <w:t xml:space="preserve"> </w:t>
      </w:r>
      <w:proofErr w:type="spellStart"/>
      <w:r w:rsidRPr="003C1D09">
        <w:rPr>
          <w:sz w:val="28"/>
          <w:szCs w:val="28"/>
          <w:lang w:val="es-PA"/>
        </w:rPr>
        <w:t>với</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Giáo</w:t>
      </w:r>
      <w:proofErr w:type="spellEnd"/>
      <w:r w:rsidRPr="003C1D09">
        <w:rPr>
          <w:sz w:val="28"/>
          <w:szCs w:val="28"/>
          <w:lang w:val="es-PA"/>
        </w:rPr>
        <w:t xml:space="preserve"> </w:t>
      </w:r>
      <w:proofErr w:type="spellStart"/>
      <w:r w:rsidRPr="003C1D09">
        <w:rPr>
          <w:sz w:val="28"/>
          <w:szCs w:val="28"/>
          <w:lang w:val="es-PA"/>
        </w:rPr>
        <w:t>dục</w:t>
      </w:r>
      <w:proofErr w:type="spellEnd"/>
      <w:r w:rsidRPr="003C1D09">
        <w:rPr>
          <w:sz w:val="28"/>
          <w:szCs w:val="28"/>
          <w:lang w:val="es-PA"/>
        </w:rPr>
        <w:t xml:space="preserve"> </w:t>
      </w:r>
      <w:proofErr w:type="spellStart"/>
      <w:r w:rsidRPr="003C1D09">
        <w:rPr>
          <w:sz w:val="28"/>
          <w:szCs w:val="28"/>
          <w:lang w:val="es-PA"/>
        </w:rPr>
        <w:t>và</w:t>
      </w:r>
      <w:proofErr w:type="spellEnd"/>
      <w:r w:rsidRPr="003C1D09">
        <w:rPr>
          <w:sz w:val="28"/>
          <w:szCs w:val="28"/>
          <w:lang w:val="es-PA"/>
        </w:rPr>
        <w:t xml:space="preserve"> </w:t>
      </w:r>
      <w:proofErr w:type="spellStart"/>
      <w:r w:rsidRPr="003C1D09">
        <w:rPr>
          <w:sz w:val="28"/>
          <w:szCs w:val="28"/>
          <w:lang w:val="es-PA"/>
        </w:rPr>
        <w:t>Đào</w:t>
      </w:r>
      <w:proofErr w:type="spellEnd"/>
      <w:r w:rsidRPr="003C1D09">
        <w:rPr>
          <w:sz w:val="28"/>
          <w:szCs w:val="28"/>
          <w:lang w:val="es-PA"/>
        </w:rPr>
        <w:t xml:space="preserve"> </w:t>
      </w:r>
      <w:proofErr w:type="spellStart"/>
      <w:r w:rsidRPr="003C1D09">
        <w:rPr>
          <w:sz w:val="28"/>
          <w:szCs w:val="28"/>
          <w:lang w:val="es-PA"/>
        </w:rPr>
        <w:t>tạo</w:t>
      </w:r>
      <w:proofErr w:type="spellEnd"/>
      <w:r w:rsidRPr="003C1D09">
        <w:rPr>
          <w:sz w:val="28"/>
          <w:szCs w:val="28"/>
          <w:lang w:val="es-PA"/>
        </w:rPr>
        <w:t xml:space="preserve"> ban </w:t>
      </w:r>
      <w:proofErr w:type="spellStart"/>
      <w:r w:rsidRPr="003C1D09">
        <w:rPr>
          <w:sz w:val="28"/>
          <w:szCs w:val="28"/>
          <w:lang w:val="es-PA"/>
        </w:rPr>
        <w:t>hành</w:t>
      </w:r>
      <w:proofErr w:type="spellEnd"/>
      <w:r w:rsidRPr="003C1D09">
        <w:rPr>
          <w:sz w:val="28"/>
          <w:szCs w:val="28"/>
          <w:lang w:val="es-PA"/>
        </w:rPr>
        <w:t xml:space="preserve"> </w:t>
      </w:r>
      <w:proofErr w:type="spellStart"/>
      <w:r w:rsidRPr="003C1D09">
        <w:rPr>
          <w:sz w:val="28"/>
          <w:szCs w:val="28"/>
          <w:lang w:val="es-PA"/>
        </w:rPr>
        <w:t>hướng</w:t>
      </w:r>
      <w:proofErr w:type="spellEnd"/>
      <w:r w:rsidRPr="003C1D09">
        <w:rPr>
          <w:sz w:val="28"/>
          <w:szCs w:val="28"/>
          <w:lang w:val="es-PA"/>
        </w:rPr>
        <w:t xml:space="preserve"> </w:t>
      </w:r>
      <w:proofErr w:type="spellStart"/>
      <w:r w:rsidRPr="003C1D09">
        <w:rPr>
          <w:sz w:val="28"/>
          <w:szCs w:val="28"/>
          <w:lang w:val="es-PA"/>
        </w:rPr>
        <w:t>dẫn</w:t>
      </w:r>
      <w:proofErr w:type="spellEnd"/>
      <w:r w:rsidRPr="003C1D09">
        <w:rPr>
          <w:sz w:val="28"/>
          <w:szCs w:val="28"/>
          <w:lang w:val="es-PA"/>
        </w:rPr>
        <w:t xml:space="preserve"> </w:t>
      </w:r>
      <w:proofErr w:type="spellStart"/>
      <w:r w:rsidRPr="003C1D09">
        <w:rPr>
          <w:sz w:val="28"/>
          <w:szCs w:val="28"/>
          <w:lang w:val="es-PA"/>
        </w:rPr>
        <w:t>tạm</w:t>
      </w:r>
      <w:proofErr w:type="spellEnd"/>
      <w:r w:rsidRPr="003C1D09">
        <w:rPr>
          <w:sz w:val="28"/>
          <w:szCs w:val="28"/>
          <w:lang w:val="es-PA"/>
        </w:rPr>
        <w:t xml:space="preserve"> </w:t>
      </w:r>
      <w:proofErr w:type="spellStart"/>
      <w:r w:rsidRPr="003C1D09">
        <w:rPr>
          <w:sz w:val="28"/>
          <w:szCs w:val="28"/>
          <w:lang w:val="es-PA"/>
        </w:rPr>
        <w:t>thời</w:t>
      </w:r>
      <w:proofErr w:type="spellEnd"/>
      <w:r w:rsidRPr="003C1D09">
        <w:rPr>
          <w:sz w:val="28"/>
          <w:szCs w:val="28"/>
          <w:lang w:val="es-PA"/>
        </w:rPr>
        <w:t xml:space="preserve"> </w:t>
      </w:r>
      <w:proofErr w:type="spellStart"/>
      <w:r w:rsidRPr="003C1D09">
        <w:rPr>
          <w:sz w:val="28"/>
          <w:szCs w:val="28"/>
          <w:lang w:val="es-PA"/>
        </w:rPr>
        <w:t>hoạt</w:t>
      </w:r>
      <w:proofErr w:type="spellEnd"/>
      <w:r w:rsidRPr="003C1D09">
        <w:rPr>
          <w:sz w:val="28"/>
          <w:szCs w:val="28"/>
          <w:lang w:val="es-PA"/>
        </w:rPr>
        <w:t xml:space="preserve"> </w:t>
      </w:r>
      <w:proofErr w:type="spellStart"/>
      <w:r w:rsidRPr="003C1D09">
        <w:rPr>
          <w:sz w:val="28"/>
          <w:szCs w:val="28"/>
          <w:lang w:val="es-PA"/>
        </w:rPr>
        <w:t>động</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sinh</w:t>
      </w:r>
      <w:proofErr w:type="spellEnd"/>
      <w:r w:rsidRPr="003C1D09">
        <w:rPr>
          <w:sz w:val="28"/>
          <w:szCs w:val="28"/>
          <w:lang w:val="es-PA"/>
        </w:rPr>
        <w:t xml:space="preserve"> </w:t>
      </w:r>
      <w:proofErr w:type="spellStart"/>
      <w:r w:rsidRPr="003C1D09">
        <w:rPr>
          <w:sz w:val="28"/>
          <w:szCs w:val="28"/>
          <w:lang w:val="es-PA"/>
        </w:rPr>
        <w:t>để</w:t>
      </w:r>
      <w:proofErr w:type="spellEnd"/>
      <w:r w:rsidRPr="003C1D09">
        <w:rPr>
          <w:sz w:val="28"/>
          <w:szCs w:val="28"/>
          <w:lang w:val="es-PA"/>
        </w:rPr>
        <w:t xml:space="preserve"> </w:t>
      </w:r>
      <w:proofErr w:type="spellStart"/>
      <w:r w:rsidRPr="003C1D09">
        <w:rPr>
          <w:sz w:val="28"/>
          <w:szCs w:val="28"/>
          <w:lang w:val="es-PA"/>
        </w:rPr>
        <w:t>áp</w:t>
      </w:r>
      <w:proofErr w:type="spellEnd"/>
      <w:r w:rsidRPr="003C1D09">
        <w:rPr>
          <w:sz w:val="28"/>
          <w:szCs w:val="28"/>
          <w:lang w:val="es-PA"/>
        </w:rPr>
        <w:t xml:space="preserve"> </w:t>
      </w:r>
      <w:proofErr w:type="spellStart"/>
      <w:r w:rsidRPr="003C1D09">
        <w:rPr>
          <w:sz w:val="28"/>
          <w:szCs w:val="28"/>
          <w:lang w:val="es-PA"/>
        </w:rPr>
        <w:t>dụng</w:t>
      </w:r>
      <w:proofErr w:type="spellEnd"/>
      <w:r w:rsidRPr="003C1D09">
        <w:rPr>
          <w:sz w:val="28"/>
          <w:szCs w:val="28"/>
          <w:lang w:val="es-PA"/>
        </w:rPr>
        <w:t xml:space="preserve"> cho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cơ</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bệnh</w:t>
      </w:r>
      <w:proofErr w:type="spellEnd"/>
      <w:r w:rsidRPr="003C1D09">
        <w:rPr>
          <w:sz w:val="28"/>
          <w:szCs w:val="28"/>
          <w:lang w:val="es-PA"/>
        </w:rPr>
        <w:t xml:space="preserve">, </w:t>
      </w:r>
      <w:proofErr w:type="spellStart"/>
      <w:r w:rsidRPr="003C1D09">
        <w:rPr>
          <w:sz w:val="28"/>
          <w:szCs w:val="28"/>
          <w:lang w:val="es-PA"/>
        </w:rPr>
        <w:t>chữa</w:t>
      </w:r>
      <w:proofErr w:type="spellEnd"/>
      <w:r w:rsidRPr="003C1D09">
        <w:rPr>
          <w:sz w:val="28"/>
          <w:szCs w:val="28"/>
          <w:lang w:val="es-PA"/>
        </w:rPr>
        <w:t xml:space="preserve"> </w:t>
      </w:r>
      <w:proofErr w:type="spellStart"/>
      <w:r w:rsidRPr="003C1D09">
        <w:rPr>
          <w:sz w:val="28"/>
          <w:szCs w:val="28"/>
          <w:lang w:val="es-PA"/>
        </w:rPr>
        <w:t>bệnh</w:t>
      </w:r>
      <w:proofErr w:type="spellEnd"/>
      <w:r w:rsidRPr="003C1D09">
        <w:rPr>
          <w:sz w:val="28"/>
          <w:szCs w:val="28"/>
          <w:lang w:val="es-PA"/>
        </w:rPr>
        <w:t xml:space="preserve"> </w:t>
      </w:r>
      <w:proofErr w:type="spellStart"/>
      <w:r w:rsidRPr="003C1D09">
        <w:rPr>
          <w:sz w:val="28"/>
          <w:szCs w:val="28"/>
          <w:lang w:val="es-PA"/>
        </w:rPr>
        <w:t>trên</w:t>
      </w:r>
      <w:proofErr w:type="spellEnd"/>
      <w:r w:rsidRPr="003C1D09">
        <w:rPr>
          <w:sz w:val="28"/>
          <w:szCs w:val="28"/>
          <w:lang w:val="es-PA"/>
        </w:rPr>
        <w:t xml:space="preserve"> </w:t>
      </w:r>
      <w:proofErr w:type="spellStart"/>
      <w:r w:rsidRPr="003C1D09">
        <w:rPr>
          <w:sz w:val="28"/>
          <w:szCs w:val="28"/>
          <w:lang w:val="es-PA"/>
        </w:rPr>
        <w:t>địa</w:t>
      </w:r>
      <w:proofErr w:type="spellEnd"/>
      <w:r w:rsidRPr="003C1D09">
        <w:rPr>
          <w:sz w:val="28"/>
          <w:szCs w:val="28"/>
          <w:lang w:val="es-PA"/>
        </w:rPr>
        <w:t xml:space="preserve"> </w:t>
      </w:r>
      <w:proofErr w:type="spellStart"/>
      <w:r w:rsidRPr="003C1D09">
        <w:rPr>
          <w:sz w:val="28"/>
          <w:szCs w:val="28"/>
          <w:lang w:val="es-PA"/>
        </w:rPr>
        <w:t>bàn</w:t>
      </w:r>
      <w:proofErr w:type="spellEnd"/>
      <w:r w:rsidRPr="003C1D09">
        <w:rPr>
          <w:sz w:val="28"/>
          <w:szCs w:val="28"/>
          <w:lang w:val="es-PA"/>
        </w:rPr>
        <w:t xml:space="preserve"> </w:t>
      </w:r>
      <w:proofErr w:type="spellStart"/>
      <w:r w:rsidRPr="003C1D09">
        <w:rPr>
          <w:sz w:val="28"/>
          <w:szCs w:val="28"/>
          <w:lang w:val="es-PA"/>
        </w:rPr>
        <w:t>Thành</w:t>
      </w:r>
      <w:proofErr w:type="spellEnd"/>
      <w:r w:rsidRPr="003C1D09">
        <w:rPr>
          <w:sz w:val="28"/>
          <w:szCs w:val="28"/>
          <w:lang w:val="es-PA"/>
        </w:rPr>
        <w:t xml:space="preserve"> </w:t>
      </w:r>
      <w:proofErr w:type="spellStart"/>
      <w:r w:rsidRPr="003C1D09">
        <w:rPr>
          <w:sz w:val="28"/>
          <w:szCs w:val="28"/>
          <w:lang w:val="es-PA"/>
        </w:rPr>
        <w:t>phố</w:t>
      </w:r>
      <w:proofErr w:type="spellEnd"/>
      <w:r w:rsidRPr="003C1D09">
        <w:rPr>
          <w:sz w:val="28"/>
          <w:szCs w:val="28"/>
          <w:lang w:val="es-PA"/>
        </w:rPr>
        <w:t xml:space="preserve"> </w:t>
      </w:r>
      <w:proofErr w:type="spellStart"/>
      <w:r w:rsidRPr="003C1D09">
        <w:rPr>
          <w:sz w:val="28"/>
          <w:szCs w:val="28"/>
          <w:lang w:val="es-PA"/>
        </w:rPr>
        <w:t>Hồ</w:t>
      </w:r>
      <w:proofErr w:type="spellEnd"/>
      <w:r w:rsidRPr="003C1D09">
        <w:rPr>
          <w:sz w:val="28"/>
          <w:szCs w:val="28"/>
          <w:lang w:val="es-PA"/>
        </w:rPr>
        <w:t xml:space="preserve"> Chí Minh. </w:t>
      </w:r>
      <w:proofErr w:type="spellStart"/>
      <w:r w:rsidRPr="003C1D09">
        <w:rPr>
          <w:sz w:val="28"/>
          <w:szCs w:val="28"/>
          <w:lang w:val="es-PA"/>
        </w:rPr>
        <w:t>Đây</w:t>
      </w:r>
      <w:proofErr w:type="spellEnd"/>
      <w:r w:rsidRPr="003C1D09">
        <w:rPr>
          <w:sz w:val="28"/>
          <w:szCs w:val="28"/>
          <w:lang w:val="es-PA"/>
        </w:rPr>
        <w:t xml:space="preserve"> </w:t>
      </w:r>
      <w:proofErr w:type="spellStart"/>
      <w:r w:rsidRPr="003C1D09">
        <w:rPr>
          <w:sz w:val="28"/>
          <w:szCs w:val="28"/>
          <w:lang w:val="es-PA"/>
        </w:rPr>
        <w:t>là</w:t>
      </w:r>
      <w:proofErr w:type="spellEnd"/>
      <w:r w:rsidRPr="003C1D09">
        <w:rPr>
          <w:sz w:val="28"/>
          <w:szCs w:val="28"/>
          <w:lang w:val="es-PA"/>
        </w:rPr>
        <w:t xml:space="preserve"> </w:t>
      </w:r>
      <w:proofErr w:type="spellStart"/>
      <w:r w:rsidRPr="003C1D09">
        <w:rPr>
          <w:sz w:val="28"/>
          <w:szCs w:val="28"/>
          <w:lang w:val="es-PA"/>
        </w:rPr>
        <w:t>căn</w:t>
      </w:r>
      <w:proofErr w:type="spellEnd"/>
      <w:r w:rsidRPr="003C1D09">
        <w:rPr>
          <w:sz w:val="28"/>
          <w:szCs w:val="28"/>
          <w:lang w:val="es-PA"/>
        </w:rPr>
        <w:t xml:space="preserve"> </w:t>
      </w:r>
      <w:proofErr w:type="spellStart"/>
      <w:r w:rsidRPr="003C1D09">
        <w:rPr>
          <w:sz w:val="28"/>
          <w:szCs w:val="28"/>
          <w:lang w:val="es-PA"/>
        </w:rPr>
        <w:t>cứ</w:t>
      </w:r>
      <w:proofErr w:type="spellEnd"/>
      <w:r w:rsidRPr="003C1D09">
        <w:rPr>
          <w:sz w:val="28"/>
          <w:szCs w:val="28"/>
          <w:lang w:val="es-PA"/>
        </w:rPr>
        <w:t xml:space="preserve"> </w:t>
      </w:r>
      <w:proofErr w:type="spellStart"/>
      <w:r w:rsidRPr="003C1D09">
        <w:rPr>
          <w:sz w:val="28"/>
          <w:szCs w:val="28"/>
          <w:lang w:val="es-PA"/>
        </w:rPr>
        <w:t>để</w:t>
      </w:r>
      <w:proofErr w:type="spellEnd"/>
      <w:r w:rsidRPr="003C1D09">
        <w:rPr>
          <w:sz w:val="28"/>
          <w:szCs w:val="28"/>
          <w:lang w:val="es-PA"/>
        </w:rPr>
        <w:t xml:space="preserve">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cơ</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tổ</w:t>
      </w:r>
      <w:proofErr w:type="spellEnd"/>
      <w:r w:rsidRPr="003C1D09">
        <w:rPr>
          <w:sz w:val="28"/>
          <w:szCs w:val="28"/>
          <w:lang w:val="es-PA"/>
        </w:rPr>
        <w:t xml:space="preserve"> </w:t>
      </w:r>
      <w:proofErr w:type="spellStart"/>
      <w:r w:rsidRPr="003C1D09">
        <w:rPr>
          <w:sz w:val="28"/>
          <w:szCs w:val="28"/>
          <w:lang w:val="es-PA"/>
        </w:rPr>
        <w:t>chức</w:t>
      </w:r>
      <w:proofErr w:type="spellEnd"/>
      <w:r w:rsidRPr="003C1D09">
        <w:rPr>
          <w:sz w:val="28"/>
          <w:szCs w:val="28"/>
          <w:lang w:val="es-PA"/>
        </w:rPr>
        <w:t xml:space="preserve"> </w:t>
      </w:r>
      <w:proofErr w:type="spellStart"/>
      <w:r w:rsidRPr="003C1D09">
        <w:rPr>
          <w:sz w:val="28"/>
          <w:szCs w:val="28"/>
          <w:lang w:val="es-PA"/>
        </w:rPr>
        <w:t>triển</w:t>
      </w:r>
      <w:proofErr w:type="spellEnd"/>
      <w:r w:rsidRPr="003C1D09">
        <w:rPr>
          <w:sz w:val="28"/>
          <w:szCs w:val="28"/>
          <w:lang w:val="es-PA"/>
        </w:rPr>
        <w:t xml:space="preserve"> </w:t>
      </w:r>
      <w:proofErr w:type="spellStart"/>
      <w:r w:rsidRPr="003C1D09">
        <w:rPr>
          <w:sz w:val="28"/>
          <w:szCs w:val="28"/>
          <w:lang w:val="es-PA"/>
        </w:rPr>
        <w:t>khai</w:t>
      </w:r>
      <w:proofErr w:type="spellEnd"/>
      <w:r w:rsidRPr="003C1D09">
        <w:rPr>
          <w:sz w:val="28"/>
          <w:szCs w:val="28"/>
          <w:lang w:val="es-PA"/>
        </w:rPr>
        <w:t xml:space="preserve"> </w:t>
      </w:r>
      <w:proofErr w:type="spellStart"/>
      <w:r w:rsidRPr="003C1D09">
        <w:rPr>
          <w:sz w:val="28"/>
          <w:szCs w:val="28"/>
          <w:lang w:val="es-PA"/>
        </w:rPr>
        <w:t>thực</w:t>
      </w:r>
      <w:proofErr w:type="spellEnd"/>
      <w:r w:rsidRPr="003C1D09">
        <w:rPr>
          <w:sz w:val="28"/>
          <w:szCs w:val="28"/>
          <w:lang w:val="es-PA"/>
        </w:rPr>
        <w:t xml:space="preserve"> </w:t>
      </w:r>
      <w:proofErr w:type="spellStart"/>
      <w:r w:rsidRPr="003C1D09">
        <w:rPr>
          <w:sz w:val="28"/>
          <w:szCs w:val="28"/>
          <w:lang w:val="es-PA"/>
        </w:rPr>
        <w:t>hiện</w:t>
      </w:r>
      <w:proofErr w:type="spellEnd"/>
      <w:r w:rsidRPr="003C1D09">
        <w:rPr>
          <w:sz w:val="28"/>
          <w:szCs w:val="28"/>
          <w:lang w:val="es-PA"/>
        </w:rPr>
        <w:t xml:space="preserve"> </w:t>
      </w:r>
      <w:proofErr w:type="spellStart"/>
      <w:r w:rsidRPr="003C1D09">
        <w:rPr>
          <w:sz w:val="28"/>
          <w:szCs w:val="28"/>
          <w:lang w:val="es-PA"/>
        </w:rPr>
        <w:t>và</w:t>
      </w:r>
      <w:proofErr w:type="spellEnd"/>
      <w:r w:rsidRPr="003C1D09">
        <w:rPr>
          <w:sz w:val="28"/>
          <w:szCs w:val="28"/>
          <w:lang w:val="es-PA"/>
        </w:rPr>
        <w:t xml:space="preserve"> </w:t>
      </w:r>
      <w:proofErr w:type="spellStart"/>
      <w:r w:rsidRPr="003C1D09">
        <w:rPr>
          <w:sz w:val="28"/>
          <w:szCs w:val="28"/>
          <w:lang w:val="es-PA"/>
        </w:rPr>
        <w:t>là</w:t>
      </w:r>
      <w:proofErr w:type="spellEnd"/>
      <w:r w:rsidRPr="003C1D09">
        <w:rPr>
          <w:sz w:val="28"/>
          <w:szCs w:val="28"/>
          <w:lang w:val="es-PA"/>
        </w:rPr>
        <w:t xml:space="preserve"> </w:t>
      </w:r>
      <w:proofErr w:type="spellStart"/>
      <w:r w:rsidRPr="003C1D09">
        <w:rPr>
          <w:sz w:val="28"/>
          <w:szCs w:val="28"/>
          <w:lang w:val="es-PA"/>
        </w:rPr>
        <w:t>cơ</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để</w:t>
      </w:r>
      <w:proofErr w:type="spellEnd"/>
      <w:r w:rsidRPr="003C1D09">
        <w:rPr>
          <w:sz w:val="28"/>
          <w:szCs w:val="28"/>
          <w:lang w:val="es-PA"/>
        </w:rPr>
        <w:t xml:space="preserve">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cơ</w:t>
      </w:r>
      <w:proofErr w:type="spellEnd"/>
      <w:r w:rsidRPr="003C1D09">
        <w:rPr>
          <w:sz w:val="28"/>
          <w:szCs w:val="28"/>
          <w:lang w:val="es-PA"/>
        </w:rPr>
        <w:t xml:space="preserve"> </w:t>
      </w:r>
      <w:proofErr w:type="spellStart"/>
      <w:r w:rsidRPr="003C1D09">
        <w:rPr>
          <w:sz w:val="28"/>
          <w:szCs w:val="28"/>
          <w:lang w:val="es-PA"/>
        </w:rPr>
        <w:t>quan</w:t>
      </w:r>
      <w:proofErr w:type="spellEnd"/>
      <w:r w:rsidRPr="003C1D09">
        <w:rPr>
          <w:sz w:val="28"/>
          <w:szCs w:val="28"/>
          <w:lang w:val="es-PA"/>
        </w:rPr>
        <w:t xml:space="preserve"> </w:t>
      </w:r>
      <w:proofErr w:type="spellStart"/>
      <w:r w:rsidRPr="003C1D09">
        <w:rPr>
          <w:sz w:val="28"/>
          <w:szCs w:val="28"/>
          <w:lang w:val="es-PA"/>
        </w:rPr>
        <w:t>quản</w:t>
      </w:r>
      <w:proofErr w:type="spellEnd"/>
      <w:r w:rsidRPr="003C1D09">
        <w:rPr>
          <w:sz w:val="28"/>
          <w:szCs w:val="28"/>
          <w:lang w:val="es-PA"/>
        </w:rPr>
        <w:t xml:space="preserve"> </w:t>
      </w:r>
      <w:proofErr w:type="spellStart"/>
      <w:r w:rsidRPr="003C1D09">
        <w:rPr>
          <w:sz w:val="28"/>
          <w:szCs w:val="28"/>
          <w:lang w:val="es-PA"/>
        </w:rPr>
        <w:t>lý</w:t>
      </w:r>
      <w:proofErr w:type="spellEnd"/>
      <w:r w:rsidRPr="003C1D09">
        <w:rPr>
          <w:sz w:val="28"/>
          <w:szCs w:val="28"/>
          <w:lang w:val="es-PA"/>
        </w:rPr>
        <w:t xml:space="preserve"> </w:t>
      </w:r>
      <w:proofErr w:type="spellStart"/>
      <w:r w:rsidRPr="003C1D09">
        <w:rPr>
          <w:sz w:val="28"/>
          <w:szCs w:val="28"/>
          <w:lang w:val="es-PA"/>
        </w:rPr>
        <w:t>thanh</w:t>
      </w:r>
      <w:proofErr w:type="spellEnd"/>
      <w:r w:rsidRPr="003C1D09">
        <w:rPr>
          <w:sz w:val="28"/>
          <w:szCs w:val="28"/>
          <w:lang w:val="es-PA"/>
        </w:rPr>
        <w:t xml:space="preserve">, </w:t>
      </w:r>
      <w:proofErr w:type="spellStart"/>
      <w:r w:rsidRPr="003C1D09">
        <w:rPr>
          <w:sz w:val="28"/>
          <w:szCs w:val="28"/>
          <w:lang w:val="es-PA"/>
        </w:rPr>
        <w:t>kiểm</w:t>
      </w:r>
      <w:proofErr w:type="spellEnd"/>
      <w:r w:rsidRPr="003C1D09">
        <w:rPr>
          <w:sz w:val="28"/>
          <w:szCs w:val="28"/>
          <w:lang w:val="es-PA"/>
        </w:rPr>
        <w:t xml:space="preserve"> </w:t>
      </w:r>
      <w:proofErr w:type="spellStart"/>
      <w:r w:rsidRPr="003C1D09">
        <w:rPr>
          <w:sz w:val="28"/>
          <w:szCs w:val="28"/>
          <w:lang w:val="es-PA"/>
        </w:rPr>
        <w:t>tra</w:t>
      </w:r>
      <w:proofErr w:type="spellEnd"/>
      <w:r w:rsidRPr="003C1D09">
        <w:rPr>
          <w:sz w:val="28"/>
          <w:szCs w:val="28"/>
          <w:lang w:val="es-PA"/>
        </w:rPr>
        <w:t xml:space="preserve"> </w:t>
      </w:r>
      <w:proofErr w:type="spellStart"/>
      <w:r w:rsidRPr="003C1D09">
        <w:rPr>
          <w:sz w:val="28"/>
          <w:szCs w:val="28"/>
          <w:lang w:val="es-PA"/>
        </w:rPr>
        <w:t>hoạt</w:t>
      </w:r>
      <w:proofErr w:type="spellEnd"/>
      <w:r w:rsidRPr="003C1D09">
        <w:rPr>
          <w:sz w:val="28"/>
          <w:szCs w:val="28"/>
          <w:lang w:val="es-PA"/>
        </w:rPr>
        <w:t xml:space="preserve"> </w:t>
      </w:r>
      <w:proofErr w:type="spellStart"/>
      <w:r w:rsidRPr="003C1D09">
        <w:rPr>
          <w:sz w:val="28"/>
          <w:szCs w:val="28"/>
          <w:lang w:val="es-PA"/>
        </w:rPr>
        <w:t>động</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sinh</w:t>
      </w:r>
      <w:proofErr w:type="spellEnd"/>
      <w:r w:rsidRPr="003C1D09">
        <w:rPr>
          <w:sz w:val="28"/>
          <w:szCs w:val="28"/>
          <w:lang w:val="es-PA"/>
        </w:rPr>
        <w:t xml:space="preserve"> </w:t>
      </w:r>
      <w:proofErr w:type="spellStart"/>
      <w:r w:rsidRPr="003C1D09">
        <w:rPr>
          <w:sz w:val="28"/>
          <w:szCs w:val="28"/>
          <w:lang w:val="es-PA"/>
        </w:rPr>
        <w:t>trên</w:t>
      </w:r>
      <w:proofErr w:type="spellEnd"/>
      <w:r w:rsidRPr="003C1D09">
        <w:rPr>
          <w:sz w:val="28"/>
          <w:szCs w:val="28"/>
          <w:lang w:val="es-PA"/>
        </w:rPr>
        <w:t xml:space="preserve"> </w:t>
      </w:r>
      <w:proofErr w:type="spellStart"/>
      <w:r w:rsidRPr="003C1D09">
        <w:rPr>
          <w:sz w:val="28"/>
          <w:szCs w:val="28"/>
          <w:lang w:val="es-PA"/>
        </w:rPr>
        <w:t>địa</w:t>
      </w:r>
      <w:proofErr w:type="spellEnd"/>
      <w:r w:rsidRPr="003C1D09">
        <w:rPr>
          <w:sz w:val="28"/>
          <w:szCs w:val="28"/>
          <w:lang w:val="es-PA"/>
        </w:rPr>
        <w:t xml:space="preserve"> </w:t>
      </w:r>
      <w:proofErr w:type="spellStart"/>
      <w:r w:rsidRPr="003C1D09">
        <w:rPr>
          <w:sz w:val="28"/>
          <w:szCs w:val="28"/>
          <w:lang w:val="es-PA"/>
        </w:rPr>
        <w:t>bàn</w:t>
      </w:r>
      <w:proofErr w:type="spellEnd"/>
      <w:r w:rsidRPr="003C1D09">
        <w:rPr>
          <w:sz w:val="28"/>
          <w:szCs w:val="28"/>
          <w:lang w:val="es-PA"/>
        </w:rPr>
        <w:t xml:space="preserve"> </w:t>
      </w:r>
      <w:proofErr w:type="spellStart"/>
      <w:r w:rsidRPr="003C1D09">
        <w:rPr>
          <w:sz w:val="28"/>
          <w:szCs w:val="28"/>
          <w:lang w:val="es-PA"/>
        </w:rPr>
        <w:t>Thành</w:t>
      </w:r>
      <w:proofErr w:type="spellEnd"/>
      <w:r w:rsidRPr="003C1D09">
        <w:rPr>
          <w:sz w:val="28"/>
          <w:szCs w:val="28"/>
          <w:lang w:val="es-PA"/>
        </w:rPr>
        <w:t xml:space="preserve"> </w:t>
      </w:r>
      <w:proofErr w:type="spellStart"/>
      <w:r w:rsidRPr="003C1D09">
        <w:rPr>
          <w:sz w:val="28"/>
          <w:szCs w:val="28"/>
          <w:lang w:val="es-PA"/>
        </w:rPr>
        <w:t>phố</w:t>
      </w:r>
      <w:proofErr w:type="spellEnd"/>
      <w:r w:rsidRPr="003C1D09">
        <w:rPr>
          <w:sz w:val="28"/>
          <w:szCs w:val="28"/>
          <w:lang w:val="es-PA"/>
        </w:rPr>
        <w:t>.</w:t>
      </w:r>
    </w:p>
    <w:p w14:paraId="50770935" w14:textId="77777777" w:rsidR="00087574" w:rsidRPr="003C1D09" w:rsidRDefault="00087574" w:rsidP="00087574">
      <w:pPr>
        <w:spacing w:before="120" w:after="120" w:line="276" w:lineRule="auto"/>
        <w:ind w:firstLine="561"/>
        <w:jc w:val="both"/>
        <w:rPr>
          <w:sz w:val="28"/>
          <w:szCs w:val="28"/>
          <w:lang w:val="es-PA"/>
        </w:rPr>
      </w:pPr>
      <w:proofErr w:type="spellStart"/>
      <w:r w:rsidRPr="003C1D09">
        <w:rPr>
          <w:sz w:val="28"/>
          <w:szCs w:val="28"/>
          <w:lang w:val="es-PA"/>
        </w:rPr>
        <w:t>Trong</w:t>
      </w:r>
      <w:proofErr w:type="spellEnd"/>
      <w:r w:rsidRPr="003C1D09">
        <w:rPr>
          <w:sz w:val="28"/>
          <w:szCs w:val="28"/>
          <w:lang w:val="es-PA"/>
        </w:rPr>
        <w:t xml:space="preserve"> </w:t>
      </w:r>
      <w:proofErr w:type="spellStart"/>
      <w:r w:rsidRPr="003C1D09">
        <w:rPr>
          <w:sz w:val="28"/>
          <w:szCs w:val="28"/>
          <w:lang w:val="es-PA"/>
        </w:rPr>
        <w:t>thời</w:t>
      </w:r>
      <w:proofErr w:type="spellEnd"/>
      <w:r w:rsidRPr="003C1D09">
        <w:rPr>
          <w:sz w:val="28"/>
          <w:szCs w:val="28"/>
          <w:lang w:val="es-PA"/>
        </w:rPr>
        <w:t xml:space="preserve"> </w:t>
      </w:r>
      <w:proofErr w:type="spellStart"/>
      <w:r w:rsidRPr="003C1D09">
        <w:rPr>
          <w:sz w:val="28"/>
          <w:szCs w:val="28"/>
          <w:lang w:val="es-PA"/>
        </w:rPr>
        <w:t>gian</w:t>
      </w:r>
      <w:proofErr w:type="spellEnd"/>
      <w:r w:rsidRPr="003C1D09">
        <w:rPr>
          <w:sz w:val="28"/>
          <w:szCs w:val="28"/>
          <w:lang w:val="es-PA"/>
        </w:rPr>
        <w:t xml:space="preserve"> </w:t>
      </w:r>
      <w:proofErr w:type="spellStart"/>
      <w:r w:rsidRPr="003C1D09">
        <w:rPr>
          <w:sz w:val="28"/>
          <w:szCs w:val="28"/>
          <w:lang w:val="es-PA"/>
        </w:rPr>
        <w:t>tới</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w:t>
      </w:r>
      <w:proofErr w:type="spellStart"/>
      <w:r w:rsidRPr="003C1D09">
        <w:rPr>
          <w:sz w:val="28"/>
          <w:szCs w:val="28"/>
          <w:lang w:val="es-PA"/>
        </w:rPr>
        <w:t>sẽ</w:t>
      </w:r>
      <w:proofErr w:type="spellEnd"/>
      <w:r w:rsidRPr="003C1D09">
        <w:rPr>
          <w:sz w:val="28"/>
          <w:szCs w:val="28"/>
          <w:lang w:val="es-PA"/>
        </w:rPr>
        <w:t xml:space="preserve"> </w:t>
      </w:r>
      <w:proofErr w:type="spellStart"/>
      <w:r w:rsidRPr="003C1D09">
        <w:rPr>
          <w:sz w:val="28"/>
          <w:szCs w:val="28"/>
          <w:lang w:val="es-PA"/>
        </w:rPr>
        <w:t>tổ</w:t>
      </w:r>
      <w:proofErr w:type="spellEnd"/>
      <w:r w:rsidRPr="003C1D09">
        <w:rPr>
          <w:sz w:val="28"/>
          <w:szCs w:val="28"/>
          <w:lang w:val="es-PA"/>
        </w:rPr>
        <w:t xml:space="preserve"> </w:t>
      </w:r>
      <w:proofErr w:type="spellStart"/>
      <w:r w:rsidRPr="003C1D09">
        <w:rPr>
          <w:sz w:val="28"/>
          <w:szCs w:val="28"/>
          <w:lang w:val="es-PA"/>
        </w:rPr>
        <w:t>chức</w:t>
      </w:r>
      <w:proofErr w:type="spellEnd"/>
      <w:r w:rsidRPr="003C1D09">
        <w:rPr>
          <w:sz w:val="28"/>
          <w:szCs w:val="28"/>
          <w:lang w:val="es-PA"/>
        </w:rPr>
        <w:t xml:space="preserve"> </w:t>
      </w:r>
      <w:proofErr w:type="spellStart"/>
      <w:r w:rsidRPr="003C1D09">
        <w:rPr>
          <w:sz w:val="28"/>
          <w:szCs w:val="28"/>
          <w:lang w:val="es-PA"/>
        </w:rPr>
        <w:t>tập</w:t>
      </w:r>
      <w:proofErr w:type="spellEnd"/>
      <w:r w:rsidRPr="003C1D09">
        <w:rPr>
          <w:sz w:val="28"/>
          <w:szCs w:val="28"/>
          <w:lang w:val="es-PA"/>
        </w:rPr>
        <w:t xml:space="preserve"> </w:t>
      </w:r>
      <w:proofErr w:type="spellStart"/>
      <w:r w:rsidRPr="003C1D09">
        <w:rPr>
          <w:sz w:val="28"/>
          <w:szCs w:val="28"/>
          <w:lang w:val="es-PA"/>
        </w:rPr>
        <w:t>huấn</w:t>
      </w:r>
      <w:proofErr w:type="spellEnd"/>
      <w:r w:rsidRPr="003C1D09">
        <w:rPr>
          <w:sz w:val="28"/>
          <w:szCs w:val="28"/>
          <w:lang w:val="es-PA"/>
        </w:rPr>
        <w:t xml:space="preserve"> cho </w:t>
      </w:r>
      <w:proofErr w:type="spellStart"/>
      <w:r w:rsidRPr="003C1D09">
        <w:rPr>
          <w:sz w:val="28"/>
          <w:szCs w:val="28"/>
          <w:lang w:val="es-PA"/>
        </w:rPr>
        <w:t>tất</w:t>
      </w:r>
      <w:proofErr w:type="spellEnd"/>
      <w:r w:rsidRPr="003C1D09">
        <w:rPr>
          <w:sz w:val="28"/>
          <w:szCs w:val="28"/>
          <w:lang w:val="es-PA"/>
        </w:rPr>
        <w:t xml:space="preserve"> </w:t>
      </w:r>
      <w:proofErr w:type="spellStart"/>
      <w:r w:rsidRPr="003C1D09">
        <w:rPr>
          <w:sz w:val="28"/>
          <w:szCs w:val="28"/>
          <w:lang w:val="es-PA"/>
        </w:rPr>
        <w:t>cả</w:t>
      </w:r>
      <w:proofErr w:type="spellEnd"/>
      <w:r w:rsidRPr="003C1D09">
        <w:rPr>
          <w:sz w:val="28"/>
          <w:szCs w:val="28"/>
          <w:lang w:val="es-PA"/>
        </w:rPr>
        <w:t xml:space="preserve">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cơ</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trên</w:t>
      </w:r>
      <w:proofErr w:type="spellEnd"/>
      <w:r w:rsidRPr="003C1D09">
        <w:rPr>
          <w:sz w:val="28"/>
          <w:szCs w:val="28"/>
          <w:lang w:val="es-PA"/>
        </w:rPr>
        <w:t xml:space="preserve"> </w:t>
      </w:r>
      <w:proofErr w:type="spellStart"/>
      <w:r w:rsidRPr="003C1D09">
        <w:rPr>
          <w:sz w:val="28"/>
          <w:szCs w:val="28"/>
          <w:lang w:val="es-PA"/>
        </w:rPr>
        <w:t>địa</w:t>
      </w:r>
      <w:proofErr w:type="spellEnd"/>
      <w:r w:rsidRPr="003C1D09">
        <w:rPr>
          <w:sz w:val="28"/>
          <w:szCs w:val="28"/>
          <w:lang w:val="es-PA"/>
        </w:rPr>
        <w:t xml:space="preserve"> </w:t>
      </w:r>
      <w:proofErr w:type="spellStart"/>
      <w:r w:rsidRPr="003C1D09">
        <w:rPr>
          <w:sz w:val="28"/>
          <w:szCs w:val="28"/>
          <w:lang w:val="es-PA"/>
        </w:rPr>
        <w:t>bàn</w:t>
      </w:r>
      <w:proofErr w:type="spellEnd"/>
      <w:r w:rsidRPr="003C1D09">
        <w:rPr>
          <w:sz w:val="28"/>
          <w:szCs w:val="28"/>
          <w:lang w:val="es-PA"/>
        </w:rPr>
        <w:t xml:space="preserve"> </w:t>
      </w:r>
      <w:proofErr w:type="spellStart"/>
      <w:r w:rsidRPr="003C1D09">
        <w:rPr>
          <w:sz w:val="28"/>
          <w:szCs w:val="28"/>
          <w:lang w:val="es-PA"/>
        </w:rPr>
        <w:t>Thành</w:t>
      </w:r>
      <w:proofErr w:type="spellEnd"/>
      <w:r w:rsidRPr="003C1D09">
        <w:rPr>
          <w:sz w:val="28"/>
          <w:szCs w:val="28"/>
          <w:lang w:val="es-PA"/>
        </w:rPr>
        <w:t xml:space="preserve"> </w:t>
      </w:r>
      <w:proofErr w:type="spellStart"/>
      <w:r w:rsidRPr="003C1D09">
        <w:rPr>
          <w:sz w:val="28"/>
          <w:szCs w:val="28"/>
          <w:lang w:val="es-PA"/>
        </w:rPr>
        <w:t>phố</w:t>
      </w:r>
      <w:proofErr w:type="spellEnd"/>
      <w:r w:rsidRPr="003C1D09">
        <w:rPr>
          <w:sz w:val="28"/>
          <w:szCs w:val="28"/>
          <w:lang w:val="es-PA"/>
        </w:rPr>
        <w:t xml:space="preserve"> </w:t>
      </w:r>
      <w:proofErr w:type="spellStart"/>
      <w:r w:rsidRPr="003C1D09">
        <w:rPr>
          <w:sz w:val="28"/>
          <w:szCs w:val="28"/>
          <w:lang w:val="es-PA"/>
        </w:rPr>
        <w:t>về</w:t>
      </w:r>
      <w:proofErr w:type="spellEnd"/>
      <w:r w:rsidRPr="003C1D09">
        <w:rPr>
          <w:sz w:val="28"/>
          <w:szCs w:val="28"/>
          <w:lang w:val="es-PA"/>
        </w:rPr>
        <w:t xml:space="preserve"> </w:t>
      </w:r>
      <w:proofErr w:type="spellStart"/>
      <w:r w:rsidRPr="003C1D09">
        <w:rPr>
          <w:sz w:val="28"/>
          <w:szCs w:val="28"/>
          <w:lang w:val="es-PA"/>
        </w:rPr>
        <w:t>quy</w:t>
      </w:r>
      <w:proofErr w:type="spellEnd"/>
      <w:r w:rsidRPr="003C1D09">
        <w:rPr>
          <w:sz w:val="28"/>
          <w:szCs w:val="28"/>
          <w:lang w:val="es-PA"/>
        </w:rPr>
        <w:t xml:space="preserve"> </w:t>
      </w:r>
      <w:proofErr w:type="spellStart"/>
      <w:r w:rsidRPr="003C1D09">
        <w:rPr>
          <w:sz w:val="28"/>
          <w:szCs w:val="28"/>
          <w:lang w:val="es-PA"/>
        </w:rPr>
        <w:t>trình</w:t>
      </w:r>
      <w:proofErr w:type="spellEnd"/>
      <w:r w:rsidRPr="003C1D09">
        <w:rPr>
          <w:sz w:val="28"/>
          <w:szCs w:val="28"/>
          <w:lang w:val="es-PA"/>
        </w:rPr>
        <w:t xml:space="preserve">, </w:t>
      </w:r>
      <w:proofErr w:type="spellStart"/>
      <w:r w:rsidRPr="003C1D09">
        <w:rPr>
          <w:sz w:val="28"/>
          <w:szCs w:val="28"/>
          <w:lang w:val="es-PA"/>
        </w:rPr>
        <w:t>cách</w:t>
      </w:r>
      <w:proofErr w:type="spellEnd"/>
      <w:r w:rsidRPr="003C1D09">
        <w:rPr>
          <w:sz w:val="28"/>
          <w:szCs w:val="28"/>
          <w:lang w:val="es-PA"/>
        </w:rPr>
        <w:t xml:space="preserve"> </w:t>
      </w:r>
      <w:proofErr w:type="spellStart"/>
      <w:r w:rsidRPr="003C1D09">
        <w:rPr>
          <w:sz w:val="28"/>
          <w:szCs w:val="28"/>
          <w:lang w:val="es-PA"/>
        </w:rPr>
        <w:t>tiếp</w:t>
      </w:r>
      <w:proofErr w:type="spellEnd"/>
      <w:r w:rsidRPr="003C1D09">
        <w:rPr>
          <w:sz w:val="28"/>
          <w:szCs w:val="28"/>
          <w:lang w:val="es-PA"/>
        </w:rPr>
        <w:t xml:space="preserve"> </w:t>
      </w:r>
      <w:proofErr w:type="spellStart"/>
      <w:r w:rsidRPr="003C1D09">
        <w:rPr>
          <w:sz w:val="28"/>
          <w:szCs w:val="28"/>
          <w:lang w:val="es-PA"/>
        </w:rPr>
        <w:t>cận</w:t>
      </w:r>
      <w:proofErr w:type="spellEnd"/>
      <w:r w:rsidRPr="003C1D09">
        <w:rPr>
          <w:sz w:val="28"/>
          <w:szCs w:val="28"/>
          <w:lang w:val="es-PA"/>
        </w:rPr>
        <w:t xml:space="preserve"> </w:t>
      </w:r>
      <w:proofErr w:type="spellStart"/>
      <w:r w:rsidRPr="003C1D09">
        <w:rPr>
          <w:sz w:val="28"/>
          <w:szCs w:val="28"/>
          <w:lang w:val="es-PA"/>
        </w:rPr>
        <w:t>và</w:t>
      </w:r>
      <w:proofErr w:type="spellEnd"/>
      <w:r w:rsidRPr="003C1D09">
        <w:rPr>
          <w:sz w:val="28"/>
          <w:szCs w:val="28"/>
          <w:lang w:val="es-PA"/>
        </w:rPr>
        <w:t xml:space="preserve"> </w:t>
      </w:r>
      <w:proofErr w:type="spellStart"/>
      <w:r w:rsidRPr="003C1D09">
        <w:rPr>
          <w:sz w:val="28"/>
          <w:szCs w:val="28"/>
          <w:lang w:val="es-PA"/>
        </w:rPr>
        <w:t>sử</w:t>
      </w:r>
      <w:proofErr w:type="spellEnd"/>
      <w:r w:rsidRPr="003C1D09">
        <w:rPr>
          <w:sz w:val="28"/>
          <w:szCs w:val="28"/>
          <w:lang w:val="es-PA"/>
        </w:rPr>
        <w:t xml:space="preserve"> </w:t>
      </w:r>
      <w:proofErr w:type="spellStart"/>
      <w:r w:rsidRPr="003C1D09">
        <w:rPr>
          <w:sz w:val="28"/>
          <w:szCs w:val="28"/>
          <w:lang w:val="es-PA"/>
        </w:rPr>
        <w:t>dụng</w:t>
      </w:r>
      <w:proofErr w:type="spellEnd"/>
      <w:r w:rsidRPr="003C1D09">
        <w:rPr>
          <w:sz w:val="28"/>
          <w:szCs w:val="28"/>
          <w:lang w:val="es-PA"/>
        </w:rPr>
        <w:t xml:space="preserve"> </w:t>
      </w:r>
      <w:proofErr w:type="spellStart"/>
      <w:r w:rsidRPr="003C1D09">
        <w:rPr>
          <w:sz w:val="28"/>
          <w:szCs w:val="28"/>
          <w:lang w:val="es-PA"/>
        </w:rPr>
        <w:t>mẫu</w:t>
      </w:r>
      <w:proofErr w:type="spellEnd"/>
      <w:r w:rsidRPr="003C1D09">
        <w:rPr>
          <w:sz w:val="28"/>
          <w:szCs w:val="28"/>
          <w:lang w:val="es-PA"/>
        </w:rPr>
        <w:t xml:space="preserve"> </w:t>
      </w:r>
      <w:proofErr w:type="spellStart"/>
      <w:r w:rsidRPr="003C1D09">
        <w:rPr>
          <w:sz w:val="28"/>
          <w:szCs w:val="28"/>
          <w:lang w:val="es-PA"/>
        </w:rPr>
        <w:t>phiếu</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cho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sinh</w:t>
      </w:r>
      <w:proofErr w:type="spellEnd"/>
      <w:r w:rsidRPr="003C1D09">
        <w:rPr>
          <w:sz w:val="28"/>
          <w:szCs w:val="28"/>
          <w:lang w:val="es-PA"/>
        </w:rPr>
        <w:t xml:space="preserve"> </w:t>
      </w:r>
      <w:proofErr w:type="spellStart"/>
      <w:r w:rsidRPr="003C1D09">
        <w:rPr>
          <w:sz w:val="28"/>
          <w:szCs w:val="28"/>
          <w:lang w:val="es-PA"/>
        </w:rPr>
        <w:t>để</w:t>
      </w:r>
      <w:proofErr w:type="spellEnd"/>
      <w:r w:rsidRPr="003C1D09">
        <w:rPr>
          <w:sz w:val="28"/>
          <w:szCs w:val="28"/>
          <w:lang w:val="es-PA"/>
        </w:rPr>
        <w:t xml:space="preserve"> </w:t>
      </w:r>
      <w:proofErr w:type="spellStart"/>
      <w:r w:rsidRPr="003C1D09">
        <w:rPr>
          <w:sz w:val="28"/>
          <w:szCs w:val="28"/>
          <w:lang w:val="es-PA"/>
        </w:rPr>
        <w:t>thống</w:t>
      </w:r>
      <w:proofErr w:type="spellEnd"/>
      <w:r w:rsidRPr="003C1D09">
        <w:rPr>
          <w:sz w:val="28"/>
          <w:szCs w:val="28"/>
          <w:lang w:val="es-PA"/>
        </w:rPr>
        <w:t xml:space="preserve"> </w:t>
      </w:r>
      <w:proofErr w:type="spellStart"/>
      <w:r w:rsidRPr="003C1D09">
        <w:rPr>
          <w:sz w:val="28"/>
          <w:szCs w:val="28"/>
          <w:lang w:val="es-PA"/>
        </w:rPr>
        <w:t>nhất</w:t>
      </w:r>
      <w:proofErr w:type="spellEnd"/>
      <w:r w:rsidRPr="003C1D09">
        <w:rPr>
          <w:sz w:val="28"/>
          <w:szCs w:val="28"/>
          <w:lang w:val="es-PA"/>
        </w:rPr>
        <w:t xml:space="preserve"> </w:t>
      </w:r>
      <w:proofErr w:type="spellStart"/>
      <w:r w:rsidRPr="003C1D09">
        <w:rPr>
          <w:sz w:val="28"/>
          <w:szCs w:val="28"/>
          <w:lang w:val="es-PA"/>
        </w:rPr>
        <w:t>triển</w:t>
      </w:r>
      <w:proofErr w:type="spellEnd"/>
      <w:r w:rsidRPr="003C1D09">
        <w:rPr>
          <w:sz w:val="28"/>
          <w:szCs w:val="28"/>
          <w:lang w:val="es-PA"/>
        </w:rPr>
        <w:t xml:space="preserve"> </w:t>
      </w:r>
      <w:proofErr w:type="spellStart"/>
      <w:r w:rsidRPr="003C1D09">
        <w:rPr>
          <w:sz w:val="28"/>
          <w:szCs w:val="28"/>
          <w:lang w:val="es-PA"/>
        </w:rPr>
        <w:t>khai</w:t>
      </w:r>
      <w:proofErr w:type="spellEnd"/>
      <w:r w:rsidRPr="003C1D09">
        <w:rPr>
          <w:sz w:val="28"/>
          <w:szCs w:val="28"/>
          <w:lang w:val="es-PA"/>
        </w:rPr>
        <w:t xml:space="preserve"> </w:t>
      </w:r>
      <w:proofErr w:type="spellStart"/>
      <w:r w:rsidRPr="003C1D09">
        <w:rPr>
          <w:sz w:val="28"/>
          <w:szCs w:val="28"/>
          <w:lang w:val="es-PA"/>
        </w:rPr>
        <w:t>thực</w:t>
      </w:r>
      <w:proofErr w:type="spellEnd"/>
      <w:r w:rsidRPr="003C1D09">
        <w:rPr>
          <w:sz w:val="28"/>
          <w:szCs w:val="28"/>
          <w:lang w:val="es-PA"/>
        </w:rPr>
        <w:t xml:space="preserve"> </w:t>
      </w:r>
      <w:proofErr w:type="spellStart"/>
      <w:r w:rsidRPr="003C1D09">
        <w:rPr>
          <w:sz w:val="28"/>
          <w:szCs w:val="28"/>
          <w:lang w:val="es-PA"/>
        </w:rPr>
        <w:t>hiện</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w:t>
      </w:r>
      <w:proofErr w:type="spellStart"/>
      <w:r w:rsidRPr="003C1D09">
        <w:rPr>
          <w:sz w:val="28"/>
          <w:szCs w:val="28"/>
          <w:lang w:val="es-PA"/>
        </w:rPr>
        <w:t>sẽ</w:t>
      </w:r>
      <w:proofErr w:type="spellEnd"/>
      <w:r w:rsidRPr="003C1D09">
        <w:rPr>
          <w:sz w:val="28"/>
          <w:szCs w:val="28"/>
          <w:lang w:val="es-PA"/>
        </w:rPr>
        <w:t xml:space="preserve"> </w:t>
      </w:r>
      <w:proofErr w:type="spellStart"/>
      <w:r w:rsidRPr="003C1D09">
        <w:rPr>
          <w:sz w:val="28"/>
          <w:szCs w:val="28"/>
          <w:lang w:val="es-PA"/>
        </w:rPr>
        <w:t>công</w:t>
      </w:r>
      <w:proofErr w:type="spellEnd"/>
      <w:r w:rsidRPr="003C1D09">
        <w:rPr>
          <w:sz w:val="28"/>
          <w:szCs w:val="28"/>
          <w:lang w:val="es-PA"/>
        </w:rPr>
        <w:t xml:space="preserve"> </w:t>
      </w:r>
      <w:proofErr w:type="spellStart"/>
      <w:r w:rsidRPr="003C1D09">
        <w:rPr>
          <w:sz w:val="28"/>
          <w:szCs w:val="28"/>
          <w:lang w:val="es-PA"/>
        </w:rPr>
        <w:t>khai</w:t>
      </w:r>
      <w:proofErr w:type="spellEnd"/>
      <w:r w:rsidRPr="003C1D09">
        <w:rPr>
          <w:sz w:val="28"/>
          <w:szCs w:val="28"/>
          <w:lang w:val="es-PA"/>
        </w:rPr>
        <w:t xml:space="preserve"> </w:t>
      </w:r>
      <w:proofErr w:type="spellStart"/>
      <w:r w:rsidRPr="003C1D09">
        <w:rPr>
          <w:sz w:val="28"/>
          <w:szCs w:val="28"/>
          <w:lang w:val="es-PA"/>
        </w:rPr>
        <w:t>danh</w:t>
      </w:r>
      <w:proofErr w:type="spellEnd"/>
      <w:r w:rsidRPr="003C1D09">
        <w:rPr>
          <w:sz w:val="28"/>
          <w:szCs w:val="28"/>
          <w:lang w:val="es-PA"/>
        </w:rPr>
        <w:t xml:space="preserve"> </w:t>
      </w:r>
      <w:proofErr w:type="spellStart"/>
      <w:r w:rsidRPr="003C1D09">
        <w:rPr>
          <w:sz w:val="28"/>
          <w:szCs w:val="28"/>
          <w:lang w:val="es-PA"/>
        </w:rPr>
        <w:t>sách</w:t>
      </w:r>
      <w:proofErr w:type="spellEnd"/>
      <w:r w:rsidRPr="003C1D09">
        <w:rPr>
          <w:sz w:val="28"/>
          <w:szCs w:val="28"/>
          <w:lang w:val="es-PA"/>
        </w:rPr>
        <w:t xml:space="preserve">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cơ</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w:t>
      </w:r>
      <w:proofErr w:type="spellStart"/>
      <w:r w:rsidRPr="003C1D09">
        <w:rPr>
          <w:sz w:val="28"/>
          <w:szCs w:val="28"/>
          <w:lang w:val="es-PA"/>
        </w:rPr>
        <w:t>đã</w:t>
      </w:r>
      <w:proofErr w:type="spellEnd"/>
      <w:r w:rsidRPr="003C1D09">
        <w:rPr>
          <w:sz w:val="28"/>
          <w:szCs w:val="28"/>
          <w:lang w:val="es-PA"/>
        </w:rPr>
        <w:t xml:space="preserve"> </w:t>
      </w:r>
      <w:proofErr w:type="spellStart"/>
      <w:r w:rsidRPr="003C1D09">
        <w:rPr>
          <w:sz w:val="28"/>
          <w:szCs w:val="28"/>
          <w:lang w:val="es-PA"/>
        </w:rPr>
        <w:t>được</w:t>
      </w:r>
      <w:proofErr w:type="spellEnd"/>
      <w:r w:rsidRPr="003C1D09">
        <w:rPr>
          <w:sz w:val="28"/>
          <w:szCs w:val="28"/>
          <w:lang w:val="es-PA"/>
        </w:rPr>
        <w:t xml:space="preserve"> </w:t>
      </w:r>
      <w:proofErr w:type="spellStart"/>
      <w:r w:rsidRPr="003C1D09">
        <w:rPr>
          <w:sz w:val="28"/>
          <w:szCs w:val="28"/>
          <w:lang w:val="es-PA"/>
        </w:rPr>
        <w:t>tập</w:t>
      </w:r>
      <w:proofErr w:type="spellEnd"/>
      <w:r w:rsidRPr="003C1D09">
        <w:rPr>
          <w:sz w:val="28"/>
          <w:szCs w:val="28"/>
          <w:lang w:val="es-PA"/>
        </w:rPr>
        <w:t xml:space="preserve"> </w:t>
      </w:r>
      <w:proofErr w:type="spellStart"/>
      <w:r w:rsidRPr="003C1D09">
        <w:rPr>
          <w:sz w:val="28"/>
          <w:szCs w:val="28"/>
          <w:lang w:val="es-PA"/>
        </w:rPr>
        <w:t>huấn</w:t>
      </w:r>
      <w:proofErr w:type="spellEnd"/>
      <w:r w:rsidRPr="003C1D09">
        <w:rPr>
          <w:sz w:val="28"/>
          <w:szCs w:val="28"/>
          <w:lang w:val="es-PA"/>
        </w:rPr>
        <w:t xml:space="preserve"> cho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cơ</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giáo</w:t>
      </w:r>
      <w:proofErr w:type="spellEnd"/>
      <w:r w:rsidRPr="003C1D09">
        <w:rPr>
          <w:sz w:val="28"/>
          <w:szCs w:val="28"/>
          <w:lang w:val="es-PA"/>
        </w:rPr>
        <w:t xml:space="preserve"> </w:t>
      </w:r>
      <w:proofErr w:type="spellStart"/>
      <w:r w:rsidRPr="003C1D09">
        <w:rPr>
          <w:sz w:val="28"/>
          <w:szCs w:val="28"/>
          <w:lang w:val="es-PA"/>
        </w:rPr>
        <w:t>dục</w:t>
      </w:r>
      <w:proofErr w:type="spellEnd"/>
      <w:r w:rsidRPr="003C1D09">
        <w:rPr>
          <w:sz w:val="28"/>
          <w:szCs w:val="28"/>
          <w:lang w:val="es-PA"/>
        </w:rPr>
        <w:t xml:space="preserve"> </w:t>
      </w:r>
      <w:proofErr w:type="spellStart"/>
      <w:r w:rsidRPr="003C1D09">
        <w:rPr>
          <w:sz w:val="28"/>
          <w:szCs w:val="28"/>
          <w:lang w:val="es-PA"/>
        </w:rPr>
        <w:t>tham</w:t>
      </w:r>
      <w:proofErr w:type="spellEnd"/>
      <w:r w:rsidRPr="003C1D09">
        <w:rPr>
          <w:sz w:val="28"/>
          <w:szCs w:val="28"/>
          <w:lang w:val="es-PA"/>
        </w:rPr>
        <w:t xml:space="preserve"> </w:t>
      </w:r>
      <w:proofErr w:type="spellStart"/>
      <w:r w:rsidRPr="003C1D09">
        <w:rPr>
          <w:sz w:val="28"/>
          <w:szCs w:val="28"/>
          <w:lang w:val="es-PA"/>
        </w:rPr>
        <w:t>khảo</w:t>
      </w:r>
      <w:proofErr w:type="spellEnd"/>
      <w:r w:rsidRPr="003C1D09">
        <w:rPr>
          <w:sz w:val="28"/>
          <w:szCs w:val="28"/>
          <w:lang w:val="es-PA"/>
        </w:rPr>
        <w:t xml:space="preserve"> </w:t>
      </w:r>
      <w:proofErr w:type="spellStart"/>
      <w:r w:rsidRPr="003C1D09">
        <w:rPr>
          <w:sz w:val="28"/>
          <w:szCs w:val="28"/>
          <w:lang w:val="es-PA"/>
        </w:rPr>
        <w:t>để</w:t>
      </w:r>
      <w:proofErr w:type="spellEnd"/>
      <w:r w:rsidRPr="003C1D09">
        <w:rPr>
          <w:sz w:val="28"/>
          <w:szCs w:val="28"/>
          <w:lang w:val="es-PA"/>
        </w:rPr>
        <w:t xml:space="preserve"> </w:t>
      </w:r>
      <w:proofErr w:type="spellStart"/>
      <w:r w:rsidRPr="003C1D09">
        <w:rPr>
          <w:sz w:val="28"/>
          <w:szCs w:val="28"/>
          <w:lang w:val="es-PA"/>
        </w:rPr>
        <w:t>lựa</w:t>
      </w:r>
      <w:proofErr w:type="spellEnd"/>
      <w:r w:rsidRPr="003C1D09">
        <w:rPr>
          <w:sz w:val="28"/>
          <w:szCs w:val="28"/>
          <w:lang w:val="es-PA"/>
        </w:rPr>
        <w:t xml:space="preserve"> </w:t>
      </w:r>
      <w:proofErr w:type="spellStart"/>
      <w:r w:rsidRPr="003C1D09">
        <w:rPr>
          <w:sz w:val="28"/>
          <w:szCs w:val="28"/>
          <w:lang w:val="es-PA"/>
        </w:rPr>
        <w:t>chọn</w:t>
      </w:r>
      <w:proofErr w:type="spellEnd"/>
      <w:r w:rsidRPr="003C1D09">
        <w:rPr>
          <w:sz w:val="28"/>
          <w:szCs w:val="28"/>
          <w:lang w:val="es-PA"/>
        </w:rPr>
        <w:t>.</w:t>
      </w:r>
    </w:p>
    <w:p w14:paraId="01A91E1C" w14:textId="77777777" w:rsidR="00087574" w:rsidRDefault="00087574" w:rsidP="00087574">
      <w:pPr>
        <w:spacing w:before="120" w:after="120" w:line="276" w:lineRule="auto"/>
        <w:ind w:firstLine="561"/>
        <w:jc w:val="both"/>
        <w:rPr>
          <w:sz w:val="28"/>
          <w:szCs w:val="28"/>
          <w:lang w:val="es-PA"/>
        </w:rPr>
      </w:pPr>
      <w:proofErr w:type="spellStart"/>
      <w:r w:rsidRPr="003C1D09">
        <w:rPr>
          <w:sz w:val="28"/>
          <w:szCs w:val="28"/>
          <w:lang w:val="es-PA"/>
        </w:rPr>
        <w:t>Sở</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w:t>
      </w:r>
      <w:proofErr w:type="spellStart"/>
      <w:r w:rsidRPr="003C1D09">
        <w:rPr>
          <w:sz w:val="28"/>
          <w:szCs w:val="28"/>
          <w:lang w:val="es-PA"/>
        </w:rPr>
        <w:t>đề</w:t>
      </w:r>
      <w:proofErr w:type="spellEnd"/>
      <w:r w:rsidRPr="003C1D09">
        <w:rPr>
          <w:sz w:val="28"/>
          <w:szCs w:val="28"/>
          <w:lang w:val="es-PA"/>
        </w:rPr>
        <w:t xml:space="preserve"> </w:t>
      </w:r>
      <w:proofErr w:type="spellStart"/>
      <w:r w:rsidRPr="003C1D09">
        <w:rPr>
          <w:sz w:val="28"/>
          <w:szCs w:val="28"/>
          <w:lang w:val="es-PA"/>
        </w:rPr>
        <w:t>nghị</w:t>
      </w:r>
      <w:proofErr w:type="spellEnd"/>
      <w:r w:rsidRPr="003C1D09">
        <w:rPr>
          <w:sz w:val="28"/>
          <w:szCs w:val="28"/>
          <w:lang w:val="es-PA"/>
        </w:rPr>
        <w:t xml:space="preserve">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cơ</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bệnh</w:t>
      </w:r>
      <w:proofErr w:type="spellEnd"/>
      <w:r w:rsidRPr="003C1D09">
        <w:rPr>
          <w:sz w:val="28"/>
          <w:szCs w:val="28"/>
          <w:lang w:val="es-PA"/>
        </w:rPr>
        <w:t xml:space="preserve">, </w:t>
      </w:r>
      <w:proofErr w:type="spellStart"/>
      <w:r w:rsidRPr="003C1D09">
        <w:rPr>
          <w:sz w:val="28"/>
          <w:szCs w:val="28"/>
          <w:lang w:val="es-PA"/>
        </w:rPr>
        <w:t>chữa</w:t>
      </w:r>
      <w:proofErr w:type="spellEnd"/>
      <w:r w:rsidRPr="003C1D09">
        <w:rPr>
          <w:sz w:val="28"/>
          <w:szCs w:val="28"/>
          <w:lang w:val="es-PA"/>
        </w:rPr>
        <w:t xml:space="preserve"> </w:t>
      </w:r>
      <w:proofErr w:type="spellStart"/>
      <w:r w:rsidRPr="003C1D09">
        <w:rPr>
          <w:sz w:val="28"/>
          <w:szCs w:val="28"/>
          <w:lang w:val="es-PA"/>
        </w:rPr>
        <w:t>bệnh</w:t>
      </w:r>
      <w:proofErr w:type="spellEnd"/>
      <w:r w:rsidRPr="003C1D09">
        <w:rPr>
          <w:sz w:val="28"/>
          <w:szCs w:val="28"/>
          <w:lang w:val="es-PA"/>
        </w:rPr>
        <w:t xml:space="preserve"> </w:t>
      </w:r>
      <w:proofErr w:type="spellStart"/>
      <w:r w:rsidRPr="003C1D09">
        <w:rPr>
          <w:sz w:val="28"/>
          <w:szCs w:val="28"/>
          <w:lang w:val="es-PA"/>
        </w:rPr>
        <w:t>có</w:t>
      </w:r>
      <w:proofErr w:type="spellEnd"/>
      <w:r w:rsidRPr="003C1D09">
        <w:rPr>
          <w:sz w:val="28"/>
          <w:szCs w:val="28"/>
          <w:lang w:val="es-PA"/>
        </w:rPr>
        <w:t xml:space="preserve"> </w:t>
      </w:r>
      <w:proofErr w:type="spellStart"/>
      <w:r w:rsidRPr="003C1D09">
        <w:rPr>
          <w:sz w:val="28"/>
          <w:szCs w:val="28"/>
          <w:lang w:val="es-PA"/>
        </w:rPr>
        <w:t>tổ</w:t>
      </w:r>
      <w:proofErr w:type="spellEnd"/>
      <w:r w:rsidRPr="003C1D09">
        <w:rPr>
          <w:sz w:val="28"/>
          <w:szCs w:val="28"/>
          <w:lang w:val="es-PA"/>
        </w:rPr>
        <w:t xml:space="preserve"> </w:t>
      </w:r>
      <w:proofErr w:type="spellStart"/>
      <w:r w:rsidRPr="003C1D09">
        <w:rPr>
          <w:sz w:val="28"/>
          <w:szCs w:val="28"/>
          <w:lang w:val="es-PA"/>
        </w:rPr>
        <w:t>chức</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sinh</w:t>
      </w:r>
      <w:proofErr w:type="spellEnd"/>
      <w:r w:rsidRPr="003C1D09">
        <w:rPr>
          <w:sz w:val="28"/>
          <w:szCs w:val="28"/>
          <w:lang w:val="es-PA"/>
        </w:rPr>
        <w:t xml:space="preserve"> </w:t>
      </w:r>
      <w:proofErr w:type="spellStart"/>
      <w:r w:rsidRPr="003C1D09">
        <w:rPr>
          <w:sz w:val="28"/>
          <w:szCs w:val="28"/>
          <w:lang w:val="es-PA"/>
        </w:rPr>
        <w:t>triển</w:t>
      </w:r>
      <w:proofErr w:type="spellEnd"/>
      <w:r w:rsidRPr="003C1D09">
        <w:rPr>
          <w:sz w:val="28"/>
          <w:szCs w:val="28"/>
          <w:lang w:val="es-PA"/>
        </w:rPr>
        <w:t xml:space="preserve"> </w:t>
      </w:r>
      <w:proofErr w:type="spellStart"/>
      <w:r w:rsidRPr="003C1D09">
        <w:rPr>
          <w:sz w:val="28"/>
          <w:szCs w:val="28"/>
          <w:lang w:val="es-PA"/>
        </w:rPr>
        <w:t>khai</w:t>
      </w:r>
      <w:proofErr w:type="spellEnd"/>
      <w:r w:rsidRPr="003C1D09">
        <w:rPr>
          <w:sz w:val="28"/>
          <w:szCs w:val="28"/>
          <w:lang w:val="es-PA"/>
        </w:rPr>
        <w:t xml:space="preserve"> </w:t>
      </w:r>
      <w:proofErr w:type="spellStart"/>
      <w:r w:rsidRPr="003C1D09">
        <w:rPr>
          <w:sz w:val="28"/>
          <w:szCs w:val="28"/>
          <w:lang w:val="es-PA"/>
        </w:rPr>
        <w:t>thực</w:t>
      </w:r>
      <w:proofErr w:type="spellEnd"/>
      <w:r w:rsidRPr="003C1D09">
        <w:rPr>
          <w:sz w:val="28"/>
          <w:szCs w:val="28"/>
          <w:lang w:val="es-PA"/>
        </w:rPr>
        <w:t xml:space="preserve"> </w:t>
      </w:r>
      <w:proofErr w:type="spellStart"/>
      <w:r w:rsidRPr="003C1D09">
        <w:rPr>
          <w:sz w:val="28"/>
          <w:szCs w:val="28"/>
          <w:lang w:val="es-PA"/>
        </w:rPr>
        <w:t>hiện</w:t>
      </w:r>
      <w:proofErr w:type="spellEnd"/>
      <w:r w:rsidRPr="003C1D09">
        <w:rPr>
          <w:sz w:val="28"/>
          <w:szCs w:val="28"/>
          <w:lang w:val="es-PA"/>
        </w:rPr>
        <w:t xml:space="preserve">. </w:t>
      </w:r>
      <w:proofErr w:type="spellStart"/>
      <w:r w:rsidRPr="003C1D09">
        <w:rPr>
          <w:sz w:val="28"/>
          <w:szCs w:val="28"/>
          <w:lang w:val="es-PA"/>
        </w:rPr>
        <w:t>Giao</w:t>
      </w:r>
      <w:proofErr w:type="spellEnd"/>
      <w:r w:rsidRPr="003C1D09">
        <w:rPr>
          <w:sz w:val="28"/>
          <w:szCs w:val="28"/>
          <w:lang w:val="es-PA"/>
        </w:rPr>
        <w:t xml:space="preserve"> </w:t>
      </w:r>
      <w:proofErr w:type="spellStart"/>
      <w:r w:rsidRPr="003C1D09">
        <w:rPr>
          <w:sz w:val="28"/>
          <w:szCs w:val="28"/>
          <w:lang w:val="es-PA"/>
        </w:rPr>
        <w:t>Phòng</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w:t>
      </w:r>
      <w:proofErr w:type="spellStart"/>
      <w:r w:rsidRPr="003C1D09">
        <w:rPr>
          <w:sz w:val="28"/>
          <w:szCs w:val="28"/>
          <w:lang w:val="es-PA"/>
        </w:rPr>
        <w:t>triển</w:t>
      </w:r>
      <w:proofErr w:type="spellEnd"/>
      <w:r w:rsidRPr="003C1D09">
        <w:rPr>
          <w:sz w:val="28"/>
          <w:szCs w:val="28"/>
          <w:lang w:val="es-PA"/>
        </w:rPr>
        <w:t xml:space="preserve"> </w:t>
      </w:r>
      <w:proofErr w:type="spellStart"/>
      <w:r w:rsidRPr="003C1D09">
        <w:rPr>
          <w:sz w:val="28"/>
          <w:szCs w:val="28"/>
          <w:lang w:val="es-PA"/>
        </w:rPr>
        <w:t>khai</w:t>
      </w:r>
      <w:proofErr w:type="spellEnd"/>
      <w:r w:rsidRPr="003C1D09">
        <w:rPr>
          <w:sz w:val="28"/>
          <w:szCs w:val="28"/>
          <w:lang w:val="es-PA"/>
        </w:rPr>
        <w:t xml:space="preserve"> </w:t>
      </w:r>
      <w:proofErr w:type="spellStart"/>
      <w:r w:rsidRPr="003C1D09">
        <w:rPr>
          <w:sz w:val="28"/>
          <w:szCs w:val="28"/>
          <w:lang w:val="es-PA"/>
        </w:rPr>
        <w:t>đến</w:t>
      </w:r>
      <w:proofErr w:type="spellEnd"/>
      <w:r w:rsidRPr="003C1D09">
        <w:rPr>
          <w:sz w:val="28"/>
          <w:szCs w:val="28"/>
          <w:lang w:val="es-PA"/>
        </w:rPr>
        <w:t xml:space="preserve">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phòng</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đa</w:t>
      </w:r>
      <w:proofErr w:type="spellEnd"/>
      <w:r w:rsidRPr="003C1D09">
        <w:rPr>
          <w:sz w:val="28"/>
          <w:szCs w:val="28"/>
          <w:lang w:val="es-PA"/>
        </w:rPr>
        <w:t xml:space="preserve"> </w:t>
      </w:r>
      <w:proofErr w:type="spellStart"/>
      <w:r w:rsidRPr="003C1D09">
        <w:rPr>
          <w:sz w:val="28"/>
          <w:szCs w:val="28"/>
          <w:lang w:val="es-PA"/>
        </w:rPr>
        <w:t>khoa</w:t>
      </w:r>
      <w:proofErr w:type="spellEnd"/>
      <w:r w:rsidRPr="003C1D09">
        <w:rPr>
          <w:sz w:val="28"/>
          <w:szCs w:val="28"/>
          <w:lang w:val="es-PA"/>
        </w:rPr>
        <w:t xml:space="preserve"> </w:t>
      </w:r>
      <w:proofErr w:type="spellStart"/>
      <w:r w:rsidRPr="003C1D09">
        <w:rPr>
          <w:sz w:val="28"/>
          <w:szCs w:val="28"/>
          <w:lang w:val="es-PA"/>
        </w:rPr>
        <w:t>có</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sinh</w:t>
      </w:r>
      <w:proofErr w:type="spellEnd"/>
      <w:r w:rsidRPr="003C1D09">
        <w:rPr>
          <w:sz w:val="28"/>
          <w:szCs w:val="28"/>
          <w:lang w:val="es-PA"/>
        </w:rPr>
        <w:t xml:space="preserve"> </w:t>
      </w:r>
      <w:proofErr w:type="spellStart"/>
      <w:r w:rsidRPr="003C1D09">
        <w:rPr>
          <w:sz w:val="28"/>
          <w:szCs w:val="28"/>
          <w:lang w:val="es-PA"/>
        </w:rPr>
        <w:t>thực</w:t>
      </w:r>
      <w:proofErr w:type="spellEnd"/>
      <w:r w:rsidRPr="003C1D09">
        <w:rPr>
          <w:sz w:val="28"/>
          <w:szCs w:val="28"/>
          <w:lang w:val="es-PA"/>
        </w:rPr>
        <w:t xml:space="preserve"> </w:t>
      </w:r>
      <w:proofErr w:type="spellStart"/>
      <w:r w:rsidRPr="003C1D09">
        <w:rPr>
          <w:sz w:val="28"/>
          <w:szCs w:val="28"/>
          <w:lang w:val="es-PA"/>
        </w:rPr>
        <w:t>hiện</w:t>
      </w:r>
      <w:proofErr w:type="spellEnd"/>
      <w:r w:rsidRPr="003C1D09">
        <w:rPr>
          <w:sz w:val="28"/>
          <w:szCs w:val="28"/>
          <w:lang w:val="es-PA"/>
        </w:rPr>
        <w:t xml:space="preserve">; </w:t>
      </w:r>
      <w:proofErr w:type="spellStart"/>
      <w:r w:rsidRPr="003C1D09">
        <w:rPr>
          <w:sz w:val="28"/>
          <w:szCs w:val="28"/>
          <w:lang w:val="es-PA"/>
        </w:rPr>
        <w:t>Đồng</w:t>
      </w:r>
      <w:proofErr w:type="spellEnd"/>
      <w:r w:rsidRPr="003C1D09">
        <w:rPr>
          <w:sz w:val="28"/>
          <w:szCs w:val="28"/>
          <w:lang w:val="es-PA"/>
        </w:rPr>
        <w:t xml:space="preserve"> </w:t>
      </w:r>
      <w:proofErr w:type="spellStart"/>
      <w:r w:rsidRPr="003C1D09">
        <w:rPr>
          <w:sz w:val="28"/>
          <w:szCs w:val="28"/>
          <w:lang w:val="es-PA"/>
        </w:rPr>
        <w:t>thời</w:t>
      </w:r>
      <w:proofErr w:type="spellEnd"/>
      <w:r w:rsidRPr="003C1D09">
        <w:rPr>
          <w:sz w:val="28"/>
          <w:szCs w:val="28"/>
          <w:lang w:val="es-PA"/>
        </w:rPr>
        <w:t xml:space="preserve"> </w:t>
      </w:r>
      <w:proofErr w:type="spellStart"/>
      <w:r w:rsidRPr="003C1D09">
        <w:rPr>
          <w:sz w:val="28"/>
          <w:szCs w:val="28"/>
          <w:lang w:val="es-PA"/>
        </w:rPr>
        <w:t>phối</w:t>
      </w:r>
      <w:proofErr w:type="spellEnd"/>
      <w:r w:rsidRPr="003C1D09">
        <w:rPr>
          <w:sz w:val="28"/>
          <w:szCs w:val="28"/>
          <w:lang w:val="es-PA"/>
        </w:rPr>
        <w:t xml:space="preserve"> </w:t>
      </w:r>
      <w:proofErr w:type="spellStart"/>
      <w:r w:rsidRPr="003C1D09">
        <w:rPr>
          <w:sz w:val="28"/>
          <w:szCs w:val="28"/>
          <w:lang w:val="es-PA"/>
        </w:rPr>
        <w:t>hợp</w:t>
      </w:r>
      <w:proofErr w:type="spellEnd"/>
      <w:r w:rsidRPr="003C1D09">
        <w:rPr>
          <w:sz w:val="28"/>
          <w:szCs w:val="28"/>
          <w:lang w:val="es-PA"/>
        </w:rPr>
        <w:t xml:space="preserve"> </w:t>
      </w:r>
      <w:proofErr w:type="spellStart"/>
      <w:r w:rsidRPr="003C1D09">
        <w:rPr>
          <w:sz w:val="28"/>
          <w:szCs w:val="28"/>
          <w:lang w:val="es-PA"/>
        </w:rPr>
        <w:t>Trung</w:t>
      </w:r>
      <w:proofErr w:type="spellEnd"/>
      <w:r w:rsidRPr="003C1D09">
        <w:rPr>
          <w:sz w:val="28"/>
          <w:szCs w:val="28"/>
          <w:lang w:val="es-PA"/>
        </w:rPr>
        <w:t xml:space="preserve"> </w:t>
      </w:r>
      <w:proofErr w:type="spellStart"/>
      <w:r w:rsidRPr="003C1D09">
        <w:rPr>
          <w:sz w:val="28"/>
          <w:szCs w:val="28"/>
          <w:lang w:val="es-PA"/>
        </w:rPr>
        <w:t>tâm</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w:t>
      </w:r>
      <w:proofErr w:type="spellStart"/>
      <w:r w:rsidRPr="003C1D09">
        <w:rPr>
          <w:sz w:val="28"/>
          <w:szCs w:val="28"/>
          <w:lang w:val="es-PA"/>
        </w:rPr>
        <w:t>Phòng</w:t>
      </w:r>
      <w:proofErr w:type="spellEnd"/>
      <w:r w:rsidRPr="003C1D09">
        <w:rPr>
          <w:sz w:val="28"/>
          <w:szCs w:val="28"/>
          <w:lang w:val="es-PA"/>
        </w:rPr>
        <w:t xml:space="preserve"> </w:t>
      </w:r>
      <w:proofErr w:type="spellStart"/>
      <w:r w:rsidRPr="003C1D09">
        <w:rPr>
          <w:sz w:val="28"/>
          <w:szCs w:val="28"/>
          <w:lang w:val="es-PA"/>
        </w:rPr>
        <w:t>Giáo</w:t>
      </w:r>
      <w:proofErr w:type="spellEnd"/>
      <w:r w:rsidRPr="003C1D09">
        <w:rPr>
          <w:sz w:val="28"/>
          <w:szCs w:val="28"/>
          <w:lang w:val="es-PA"/>
        </w:rPr>
        <w:t xml:space="preserve"> </w:t>
      </w:r>
      <w:proofErr w:type="spellStart"/>
      <w:r w:rsidRPr="003C1D09">
        <w:rPr>
          <w:sz w:val="28"/>
          <w:szCs w:val="28"/>
          <w:lang w:val="es-PA"/>
        </w:rPr>
        <w:t>dục</w:t>
      </w:r>
      <w:proofErr w:type="spellEnd"/>
      <w:r w:rsidRPr="003C1D09">
        <w:rPr>
          <w:sz w:val="28"/>
          <w:szCs w:val="28"/>
          <w:lang w:val="es-PA"/>
        </w:rPr>
        <w:t xml:space="preserve"> </w:t>
      </w:r>
      <w:proofErr w:type="spellStart"/>
      <w:r w:rsidRPr="003C1D09">
        <w:rPr>
          <w:sz w:val="28"/>
          <w:szCs w:val="28"/>
          <w:lang w:val="es-PA"/>
        </w:rPr>
        <w:t>và</w:t>
      </w:r>
      <w:proofErr w:type="spellEnd"/>
      <w:r w:rsidRPr="003C1D09">
        <w:rPr>
          <w:sz w:val="28"/>
          <w:szCs w:val="28"/>
          <w:lang w:val="es-PA"/>
        </w:rPr>
        <w:t xml:space="preserve"> </w:t>
      </w:r>
      <w:proofErr w:type="spellStart"/>
      <w:r w:rsidRPr="003C1D09">
        <w:rPr>
          <w:sz w:val="28"/>
          <w:szCs w:val="28"/>
          <w:lang w:val="es-PA"/>
        </w:rPr>
        <w:t>Đào</w:t>
      </w:r>
      <w:proofErr w:type="spellEnd"/>
      <w:r w:rsidRPr="003C1D09">
        <w:rPr>
          <w:sz w:val="28"/>
          <w:szCs w:val="28"/>
          <w:lang w:val="es-PA"/>
        </w:rPr>
        <w:t xml:space="preserve"> </w:t>
      </w:r>
      <w:proofErr w:type="spellStart"/>
      <w:r w:rsidRPr="003C1D09">
        <w:rPr>
          <w:sz w:val="28"/>
          <w:szCs w:val="28"/>
          <w:lang w:val="es-PA"/>
        </w:rPr>
        <w:t>tạo</w:t>
      </w:r>
      <w:proofErr w:type="spellEnd"/>
      <w:r w:rsidRPr="003C1D09">
        <w:rPr>
          <w:sz w:val="28"/>
          <w:szCs w:val="28"/>
          <w:lang w:val="es-PA"/>
        </w:rPr>
        <w:t xml:space="preserve"> </w:t>
      </w:r>
      <w:proofErr w:type="spellStart"/>
      <w:r w:rsidRPr="003C1D09">
        <w:rPr>
          <w:sz w:val="28"/>
          <w:szCs w:val="28"/>
          <w:lang w:val="es-PA"/>
        </w:rPr>
        <w:t>tổ</w:t>
      </w:r>
      <w:proofErr w:type="spellEnd"/>
      <w:r w:rsidRPr="003C1D09">
        <w:rPr>
          <w:sz w:val="28"/>
          <w:szCs w:val="28"/>
          <w:lang w:val="es-PA"/>
        </w:rPr>
        <w:t xml:space="preserve"> </w:t>
      </w:r>
      <w:proofErr w:type="spellStart"/>
      <w:r w:rsidRPr="003C1D09">
        <w:rPr>
          <w:sz w:val="28"/>
          <w:szCs w:val="28"/>
          <w:lang w:val="es-PA"/>
        </w:rPr>
        <w:t>chức</w:t>
      </w:r>
      <w:proofErr w:type="spellEnd"/>
      <w:r w:rsidRPr="003C1D09">
        <w:rPr>
          <w:sz w:val="28"/>
          <w:szCs w:val="28"/>
          <w:lang w:val="es-PA"/>
        </w:rPr>
        <w:t xml:space="preserve"> </w:t>
      </w:r>
      <w:proofErr w:type="spellStart"/>
      <w:r w:rsidRPr="003C1D09">
        <w:rPr>
          <w:sz w:val="28"/>
          <w:szCs w:val="28"/>
          <w:lang w:val="es-PA"/>
        </w:rPr>
        <w:t>kiểm</w:t>
      </w:r>
      <w:proofErr w:type="spellEnd"/>
      <w:r w:rsidRPr="003C1D09">
        <w:rPr>
          <w:sz w:val="28"/>
          <w:szCs w:val="28"/>
          <w:lang w:val="es-PA"/>
        </w:rPr>
        <w:t xml:space="preserve"> </w:t>
      </w:r>
      <w:proofErr w:type="spellStart"/>
      <w:r w:rsidRPr="003C1D09">
        <w:rPr>
          <w:sz w:val="28"/>
          <w:szCs w:val="28"/>
          <w:lang w:val="es-PA"/>
        </w:rPr>
        <w:t>tra</w:t>
      </w:r>
      <w:proofErr w:type="spellEnd"/>
      <w:r w:rsidRPr="003C1D09">
        <w:rPr>
          <w:sz w:val="28"/>
          <w:szCs w:val="28"/>
          <w:lang w:val="es-PA"/>
        </w:rPr>
        <w:t xml:space="preserve">, </w:t>
      </w:r>
      <w:proofErr w:type="spellStart"/>
      <w:r w:rsidRPr="003C1D09">
        <w:rPr>
          <w:sz w:val="28"/>
          <w:szCs w:val="28"/>
          <w:lang w:val="es-PA"/>
        </w:rPr>
        <w:t>giám</w:t>
      </w:r>
      <w:proofErr w:type="spellEnd"/>
      <w:r w:rsidRPr="003C1D09">
        <w:rPr>
          <w:sz w:val="28"/>
          <w:szCs w:val="28"/>
          <w:lang w:val="es-PA"/>
        </w:rPr>
        <w:t xml:space="preserve"> </w:t>
      </w:r>
      <w:proofErr w:type="spellStart"/>
      <w:r w:rsidRPr="003C1D09">
        <w:rPr>
          <w:sz w:val="28"/>
          <w:szCs w:val="28"/>
          <w:lang w:val="es-PA"/>
        </w:rPr>
        <w:t>sát</w:t>
      </w:r>
      <w:proofErr w:type="spellEnd"/>
      <w:r w:rsidRPr="003C1D09">
        <w:rPr>
          <w:sz w:val="28"/>
          <w:szCs w:val="28"/>
          <w:lang w:val="es-PA"/>
        </w:rPr>
        <w:t xml:space="preserve">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hoạt</w:t>
      </w:r>
      <w:proofErr w:type="spellEnd"/>
      <w:r w:rsidRPr="003C1D09">
        <w:rPr>
          <w:sz w:val="28"/>
          <w:szCs w:val="28"/>
          <w:lang w:val="es-PA"/>
        </w:rPr>
        <w:t xml:space="preserve"> </w:t>
      </w:r>
      <w:proofErr w:type="spellStart"/>
      <w:r w:rsidRPr="003C1D09">
        <w:rPr>
          <w:sz w:val="28"/>
          <w:szCs w:val="28"/>
          <w:lang w:val="es-PA"/>
        </w:rPr>
        <w:t>động</w:t>
      </w:r>
      <w:proofErr w:type="spellEnd"/>
      <w:r w:rsidRPr="003C1D09">
        <w:rPr>
          <w:sz w:val="28"/>
          <w:szCs w:val="28"/>
          <w:lang w:val="es-PA"/>
        </w:rPr>
        <w:t xml:space="preserve"> </w:t>
      </w:r>
      <w:proofErr w:type="spellStart"/>
      <w:r w:rsidRPr="003C1D09">
        <w:rPr>
          <w:sz w:val="28"/>
          <w:szCs w:val="28"/>
          <w:lang w:val="es-PA"/>
        </w:rPr>
        <w:t>khám</w:t>
      </w:r>
      <w:proofErr w:type="spellEnd"/>
      <w:r w:rsidRPr="003C1D09">
        <w:rPr>
          <w:sz w:val="28"/>
          <w:szCs w:val="28"/>
          <w:lang w:val="es-PA"/>
        </w:rPr>
        <w:t xml:space="preserve"> </w:t>
      </w:r>
      <w:proofErr w:type="spellStart"/>
      <w:r w:rsidRPr="003C1D09">
        <w:rPr>
          <w:sz w:val="28"/>
          <w:szCs w:val="28"/>
          <w:lang w:val="es-PA"/>
        </w:rPr>
        <w:t>sức</w:t>
      </w:r>
      <w:proofErr w:type="spellEnd"/>
      <w:r w:rsidRPr="003C1D09">
        <w:rPr>
          <w:sz w:val="28"/>
          <w:szCs w:val="28"/>
          <w:lang w:val="es-PA"/>
        </w:rPr>
        <w:t xml:space="preserve"> </w:t>
      </w:r>
      <w:proofErr w:type="spellStart"/>
      <w:r w:rsidRPr="003C1D09">
        <w:rPr>
          <w:sz w:val="28"/>
          <w:szCs w:val="28"/>
          <w:lang w:val="es-PA"/>
        </w:rPr>
        <w:t>khỏe</w:t>
      </w:r>
      <w:proofErr w:type="spellEnd"/>
      <w:r w:rsidRPr="003C1D09">
        <w:rPr>
          <w:sz w:val="28"/>
          <w:szCs w:val="28"/>
          <w:lang w:val="es-PA"/>
        </w:rPr>
        <w:t xml:space="preserve"> </w:t>
      </w:r>
      <w:proofErr w:type="spellStart"/>
      <w:r w:rsidRPr="003C1D09">
        <w:rPr>
          <w:sz w:val="28"/>
          <w:szCs w:val="28"/>
          <w:lang w:val="es-PA"/>
        </w:rPr>
        <w:t>tại</w:t>
      </w:r>
      <w:proofErr w:type="spellEnd"/>
      <w:r w:rsidRPr="003C1D09">
        <w:rPr>
          <w:sz w:val="28"/>
          <w:szCs w:val="28"/>
          <w:lang w:val="es-PA"/>
        </w:rPr>
        <w:t xml:space="preserve"> </w:t>
      </w:r>
      <w:proofErr w:type="spellStart"/>
      <w:r w:rsidRPr="003C1D09">
        <w:rPr>
          <w:sz w:val="28"/>
          <w:szCs w:val="28"/>
          <w:lang w:val="es-PA"/>
        </w:rPr>
        <w:t>các</w:t>
      </w:r>
      <w:proofErr w:type="spellEnd"/>
      <w:r w:rsidRPr="003C1D09">
        <w:rPr>
          <w:sz w:val="28"/>
          <w:szCs w:val="28"/>
          <w:lang w:val="es-PA"/>
        </w:rPr>
        <w:t xml:space="preserve"> </w:t>
      </w:r>
      <w:proofErr w:type="spellStart"/>
      <w:r w:rsidRPr="003C1D09">
        <w:rPr>
          <w:sz w:val="28"/>
          <w:szCs w:val="28"/>
          <w:lang w:val="es-PA"/>
        </w:rPr>
        <w:t>trường</w:t>
      </w:r>
      <w:proofErr w:type="spellEnd"/>
      <w:r w:rsidRPr="003C1D09">
        <w:rPr>
          <w:sz w:val="28"/>
          <w:szCs w:val="28"/>
          <w:lang w:val="es-PA"/>
        </w:rPr>
        <w:t xml:space="preserve"> </w:t>
      </w:r>
      <w:proofErr w:type="spellStart"/>
      <w:r w:rsidRPr="003C1D09">
        <w:rPr>
          <w:sz w:val="28"/>
          <w:szCs w:val="28"/>
          <w:lang w:val="es-PA"/>
        </w:rPr>
        <w:t>học</w:t>
      </w:r>
      <w:proofErr w:type="spellEnd"/>
      <w:r w:rsidRPr="003C1D09">
        <w:rPr>
          <w:sz w:val="28"/>
          <w:szCs w:val="28"/>
          <w:lang w:val="es-PA"/>
        </w:rPr>
        <w:t xml:space="preserve"> </w:t>
      </w:r>
      <w:proofErr w:type="spellStart"/>
      <w:r w:rsidRPr="003C1D09">
        <w:rPr>
          <w:sz w:val="28"/>
          <w:szCs w:val="28"/>
          <w:lang w:val="es-PA"/>
        </w:rPr>
        <w:t>trên</w:t>
      </w:r>
      <w:proofErr w:type="spellEnd"/>
      <w:r w:rsidRPr="003C1D09">
        <w:rPr>
          <w:sz w:val="28"/>
          <w:szCs w:val="28"/>
          <w:lang w:val="es-PA"/>
        </w:rPr>
        <w:t xml:space="preserve"> </w:t>
      </w:r>
      <w:proofErr w:type="spellStart"/>
      <w:r w:rsidRPr="003C1D09">
        <w:rPr>
          <w:sz w:val="28"/>
          <w:szCs w:val="28"/>
          <w:lang w:val="es-PA"/>
        </w:rPr>
        <w:t>địa</w:t>
      </w:r>
      <w:proofErr w:type="spellEnd"/>
      <w:r w:rsidRPr="003C1D09">
        <w:rPr>
          <w:sz w:val="28"/>
          <w:szCs w:val="28"/>
          <w:lang w:val="es-PA"/>
        </w:rPr>
        <w:t xml:space="preserve"> </w:t>
      </w:r>
      <w:proofErr w:type="spellStart"/>
      <w:r w:rsidRPr="003C1D09">
        <w:rPr>
          <w:sz w:val="28"/>
          <w:szCs w:val="28"/>
          <w:lang w:val="es-PA"/>
        </w:rPr>
        <w:t>bàn</w:t>
      </w:r>
      <w:proofErr w:type="spellEnd"/>
      <w:r w:rsidRPr="003C1D09">
        <w:rPr>
          <w:sz w:val="28"/>
          <w:szCs w:val="28"/>
          <w:lang w:val="es-PA"/>
        </w:rPr>
        <w:t xml:space="preserve"> </w:t>
      </w:r>
      <w:proofErr w:type="spellStart"/>
      <w:r w:rsidRPr="003C1D09">
        <w:rPr>
          <w:sz w:val="28"/>
          <w:szCs w:val="28"/>
          <w:lang w:val="es-PA"/>
        </w:rPr>
        <w:t>theo</w:t>
      </w:r>
      <w:proofErr w:type="spellEnd"/>
      <w:r w:rsidRPr="003C1D09">
        <w:rPr>
          <w:sz w:val="28"/>
          <w:szCs w:val="28"/>
          <w:lang w:val="es-PA"/>
        </w:rPr>
        <w:t xml:space="preserve"> </w:t>
      </w:r>
      <w:proofErr w:type="spellStart"/>
      <w:r w:rsidRPr="003C1D09">
        <w:rPr>
          <w:sz w:val="28"/>
          <w:szCs w:val="28"/>
          <w:lang w:val="es-PA"/>
        </w:rPr>
        <w:t>hướng</w:t>
      </w:r>
      <w:proofErr w:type="spellEnd"/>
      <w:r w:rsidRPr="003C1D09">
        <w:rPr>
          <w:sz w:val="28"/>
          <w:szCs w:val="28"/>
          <w:lang w:val="es-PA"/>
        </w:rPr>
        <w:t xml:space="preserve"> </w:t>
      </w:r>
      <w:proofErr w:type="spellStart"/>
      <w:r w:rsidRPr="003C1D09">
        <w:rPr>
          <w:sz w:val="28"/>
          <w:szCs w:val="28"/>
          <w:lang w:val="es-PA"/>
        </w:rPr>
        <w:t>dẫn</w:t>
      </w:r>
      <w:proofErr w:type="spellEnd"/>
      <w:r w:rsidRPr="003C1D09">
        <w:rPr>
          <w:sz w:val="28"/>
          <w:szCs w:val="28"/>
          <w:lang w:val="es-PA"/>
        </w:rPr>
        <w:t xml:space="preserve"> </w:t>
      </w:r>
      <w:proofErr w:type="spellStart"/>
      <w:r w:rsidRPr="003C1D09">
        <w:rPr>
          <w:sz w:val="28"/>
          <w:szCs w:val="28"/>
          <w:lang w:val="es-PA"/>
        </w:rPr>
        <w:t>trên</w:t>
      </w:r>
      <w:proofErr w:type="spellEnd"/>
      <w:r w:rsidRPr="003C1D09">
        <w:rPr>
          <w:sz w:val="28"/>
          <w:szCs w:val="28"/>
          <w:lang w:val="es-PA"/>
        </w:rPr>
        <w:t>.</w:t>
      </w:r>
    </w:p>
    <w:p w14:paraId="586642D9" w14:textId="77777777" w:rsidR="00087574" w:rsidRPr="003C1D09" w:rsidRDefault="00087574" w:rsidP="00087574">
      <w:pPr>
        <w:spacing w:before="120" w:after="120" w:line="276" w:lineRule="auto"/>
        <w:ind w:firstLine="561"/>
        <w:jc w:val="both"/>
        <w:rPr>
          <w:sz w:val="28"/>
          <w:szCs w:val="28"/>
          <w:lang w:val="es-PA"/>
        </w:rPr>
      </w:pPr>
    </w:p>
    <w:p w14:paraId="3E1B4B2C" w14:textId="77777777" w:rsidR="00087574" w:rsidRPr="00141B74" w:rsidRDefault="00087574" w:rsidP="00087574">
      <w:pPr>
        <w:spacing w:before="120" w:after="120" w:line="276" w:lineRule="auto"/>
        <w:ind w:firstLine="561"/>
        <w:jc w:val="both"/>
        <w:rPr>
          <w:iCs/>
          <w:sz w:val="28"/>
          <w:szCs w:val="28"/>
          <w:lang w:val="es-PA"/>
        </w:rPr>
      </w:pPr>
      <w:r w:rsidRPr="003C1D09">
        <w:rPr>
          <w:sz w:val="28"/>
          <w:szCs w:val="28"/>
          <w:lang w:eastAsia="vi-VN"/>
        </w:rPr>
        <w:lastRenderedPageBreak/>
        <w:t>Trong quá trình thực hiện, nếu có khó khăn, vướng mắc, đề nghị đơn vị báo cáo về Sở Y tế (qua Phòng Nghiệp vụ Y, điện thoại: 3930.9981) để được hỗ trợ</w:t>
      </w:r>
      <w:r w:rsidRPr="003C1D09">
        <w:rPr>
          <w:bCs/>
          <w:i/>
          <w:sz w:val="28"/>
          <w:szCs w:val="28"/>
        </w:rPr>
        <w:t>.</w:t>
      </w:r>
      <w:r w:rsidRPr="003C1D09">
        <w:rPr>
          <w:sz w:val="28"/>
          <w:szCs w:val="28"/>
          <w:lang w:val="es-PA"/>
        </w:rPr>
        <w:t xml:space="preserve"> </w:t>
      </w:r>
      <w:proofErr w:type="spellStart"/>
      <w:r w:rsidRPr="003C1D09">
        <w:rPr>
          <w:sz w:val="28"/>
          <w:szCs w:val="28"/>
          <w:lang w:val="es-PA"/>
        </w:rPr>
        <w:t>Công</w:t>
      </w:r>
      <w:proofErr w:type="spellEnd"/>
      <w:r w:rsidRPr="003C1D09">
        <w:rPr>
          <w:sz w:val="28"/>
          <w:szCs w:val="28"/>
          <w:lang w:val="es-PA"/>
        </w:rPr>
        <w:t xml:space="preserve"> </w:t>
      </w:r>
      <w:proofErr w:type="spellStart"/>
      <w:r w:rsidRPr="003C1D09">
        <w:rPr>
          <w:sz w:val="28"/>
          <w:szCs w:val="28"/>
          <w:lang w:val="es-PA"/>
        </w:rPr>
        <w:t>văn</w:t>
      </w:r>
      <w:proofErr w:type="spellEnd"/>
      <w:r w:rsidRPr="003C1D09">
        <w:rPr>
          <w:sz w:val="28"/>
          <w:szCs w:val="28"/>
          <w:lang w:val="es-PA"/>
        </w:rPr>
        <w:t xml:space="preserve"> </w:t>
      </w:r>
      <w:proofErr w:type="spellStart"/>
      <w:r w:rsidRPr="003C1D09">
        <w:rPr>
          <w:sz w:val="28"/>
          <w:szCs w:val="28"/>
          <w:lang w:val="es-PA"/>
        </w:rPr>
        <w:t>này</w:t>
      </w:r>
      <w:proofErr w:type="spellEnd"/>
      <w:r w:rsidRPr="003C1D09">
        <w:rPr>
          <w:sz w:val="28"/>
          <w:szCs w:val="28"/>
          <w:lang w:val="es-PA"/>
        </w:rPr>
        <w:t xml:space="preserve"> </w:t>
      </w:r>
      <w:proofErr w:type="spellStart"/>
      <w:r w:rsidRPr="003C1D09">
        <w:rPr>
          <w:sz w:val="28"/>
          <w:szCs w:val="28"/>
          <w:lang w:val="es-PA"/>
        </w:rPr>
        <w:t>thay</w:t>
      </w:r>
      <w:proofErr w:type="spellEnd"/>
      <w:r w:rsidRPr="003C1D09">
        <w:rPr>
          <w:sz w:val="28"/>
          <w:szCs w:val="28"/>
          <w:lang w:val="es-PA"/>
        </w:rPr>
        <w:t xml:space="preserve"> </w:t>
      </w:r>
      <w:proofErr w:type="spellStart"/>
      <w:r w:rsidRPr="003C1D09">
        <w:rPr>
          <w:sz w:val="28"/>
          <w:szCs w:val="28"/>
          <w:lang w:val="es-PA"/>
        </w:rPr>
        <w:t>thế</w:t>
      </w:r>
      <w:proofErr w:type="spellEnd"/>
      <w:r w:rsidRPr="003C1D09">
        <w:rPr>
          <w:sz w:val="28"/>
          <w:szCs w:val="28"/>
          <w:lang w:val="es-PA"/>
        </w:rPr>
        <w:t xml:space="preserve"> </w:t>
      </w:r>
      <w:proofErr w:type="spellStart"/>
      <w:r w:rsidRPr="003C1D09">
        <w:rPr>
          <w:sz w:val="28"/>
          <w:szCs w:val="28"/>
          <w:lang w:val="es-PA"/>
        </w:rPr>
        <w:t>Công</w:t>
      </w:r>
      <w:proofErr w:type="spellEnd"/>
      <w:r w:rsidRPr="003C1D09">
        <w:rPr>
          <w:sz w:val="28"/>
          <w:szCs w:val="28"/>
          <w:lang w:val="es-PA"/>
        </w:rPr>
        <w:t xml:space="preserve"> </w:t>
      </w:r>
      <w:proofErr w:type="spellStart"/>
      <w:r w:rsidRPr="003C1D09">
        <w:rPr>
          <w:sz w:val="28"/>
          <w:szCs w:val="28"/>
          <w:lang w:val="es-PA"/>
        </w:rPr>
        <w:t>văn</w:t>
      </w:r>
      <w:proofErr w:type="spellEnd"/>
      <w:r w:rsidRPr="003C1D09">
        <w:rPr>
          <w:sz w:val="28"/>
          <w:szCs w:val="28"/>
          <w:lang w:val="es-PA"/>
        </w:rPr>
        <w:t xml:space="preserve"> </w:t>
      </w:r>
      <w:proofErr w:type="spellStart"/>
      <w:r w:rsidRPr="003C1D09">
        <w:rPr>
          <w:sz w:val="28"/>
          <w:szCs w:val="28"/>
          <w:lang w:val="es-PA"/>
        </w:rPr>
        <w:t>số</w:t>
      </w:r>
      <w:proofErr w:type="spellEnd"/>
      <w:r w:rsidRPr="003C1D09">
        <w:rPr>
          <w:sz w:val="28"/>
          <w:szCs w:val="28"/>
          <w:lang w:val="es-PA"/>
        </w:rPr>
        <w:t xml:space="preserve"> 9599/LT-GDĐT-YT </w:t>
      </w:r>
      <w:proofErr w:type="spellStart"/>
      <w:r w:rsidRPr="003C1D09">
        <w:rPr>
          <w:sz w:val="28"/>
          <w:szCs w:val="28"/>
          <w:lang w:val="es-PA"/>
        </w:rPr>
        <w:t>ngày</w:t>
      </w:r>
      <w:proofErr w:type="spellEnd"/>
      <w:r w:rsidRPr="003C1D09">
        <w:rPr>
          <w:sz w:val="28"/>
          <w:szCs w:val="28"/>
          <w:lang w:val="es-PA"/>
        </w:rPr>
        <w:t xml:space="preserve"> 29 </w:t>
      </w:r>
      <w:proofErr w:type="spellStart"/>
      <w:r w:rsidRPr="003C1D09">
        <w:rPr>
          <w:sz w:val="28"/>
          <w:szCs w:val="28"/>
          <w:lang w:val="es-PA"/>
        </w:rPr>
        <w:t>tháng</w:t>
      </w:r>
      <w:proofErr w:type="spellEnd"/>
      <w:r w:rsidRPr="003C1D09">
        <w:rPr>
          <w:sz w:val="28"/>
          <w:szCs w:val="28"/>
          <w:lang w:val="es-PA"/>
        </w:rPr>
        <w:t xml:space="preserve"> 9 </w:t>
      </w:r>
      <w:proofErr w:type="spellStart"/>
      <w:r w:rsidRPr="003C1D09">
        <w:rPr>
          <w:sz w:val="28"/>
          <w:szCs w:val="28"/>
          <w:lang w:val="es-PA"/>
        </w:rPr>
        <w:t>năm</w:t>
      </w:r>
      <w:proofErr w:type="spellEnd"/>
      <w:r w:rsidRPr="003C1D09">
        <w:rPr>
          <w:sz w:val="28"/>
          <w:szCs w:val="28"/>
          <w:lang w:val="es-PA"/>
        </w:rPr>
        <w:t xml:space="preserve"> 2016 </w:t>
      </w:r>
      <w:proofErr w:type="spellStart"/>
      <w:r w:rsidRPr="003C1D09">
        <w:rPr>
          <w:sz w:val="28"/>
          <w:szCs w:val="28"/>
          <w:lang w:val="es-PA"/>
        </w:rPr>
        <w:t>của</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Y </w:t>
      </w:r>
      <w:proofErr w:type="spellStart"/>
      <w:r w:rsidRPr="003C1D09">
        <w:rPr>
          <w:sz w:val="28"/>
          <w:szCs w:val="28"/>
          <w:lang w:val="es-PA"/>
        </w:rPr>
        <w:t>tế</w:t>
      </w:r>
      <w:proofErr w:type="spellEnd"/>
      <w:r w:rsidRPr="003C1D09">
        <w:rPr>
          <w:sz w:val="28"/>
          <w:szCs w:val="28"/>
          <w:lang w:val="es-PA"/>
        </w:rPr>
        <w:t xml:space="preserve">, </w:t>
      </w:r>
      <w:proofErr w:type="spellStart"/>
      <w:r w:rsidRPr="003C1D09">
        <w:rPr>
          <w:sz w:val="28"/>
          <w:szCs w:val="28"/>
          <w:lang w:val="es-PA"/>
        </w:rPr>
        <w:t>Sở</w:t>
      </w:r>
      <w:proofErr w:type="spellEnd"/>
      <w:r w:rsidRPr="003C1D09">
        <w:rPr>
          <w:sz w:val="28"/>
          <w:szCs w:val="28"/>
          <w:lang w:val="es-PA"/>
        </w:rPr>
        <w:t xml:space="preserve"> </w:t>
      </w:r>
      <w:proofErr w:type="spellStart"/>
      <w:r w:rsidRPr="003C1D09">
        <w:rPr>
          <w:sz w:val="28"/>
          <w:szCs w:val="28"/>
          <w:lang w:val="es-PA"/>
        </w:rPr>
        <w:t>Giáo</w:t>
      </w:r>
      <w:proofErr w:type="spellEnd"/>
      <w:r w:rsidRPr="003C1D09">
        <w:rPr>
          <w:sz w:val="28"/>
          <w:szCs w:val="28"/>
          <w:lang w:val="es-PA"/>
        </w:rPr>
        <w:t xml:space="preserve"> </w:t>
      </w:r>
      <w:proofErr w:type="spellStart"/>
      <w:r w:rsidRPr="003C1D09">
        <w:rPr>
          <w:sz w:val="28"/>
          <w:szCs w:val="28"/>
          <w:lang w:val="es-PA"/>
        </w:rPr>
        <w:t>dục</w:t>
      </w:r>
      <w:proofErr w:type="spellEnd"/>
      <w:r w:rsidRPr="003C1D09">
        <w:rPr>
          <w:sz w:val="28"/>
          <w:szCs w:val="28"/>
          <w:lang w:val="es-PA"/>
        </w:rPr>
        <w:t xml:space="preserve"> </w:t>
      </w:r>
      <w:proofErr w:type="spellStart"/>
      <w:r w:rsidRPr="003C1D09">
        <w:rPr>
          <w:sz w:val="28"/>
          <w:szCs w:val="28"/>
          <w:lang w:val="es-PA"/>
        </w:rPr>
        <w:t>và</w:t>
      </w:r>
      <w:proofErr w:type="spellEnd"/>
      <w:r w:rsidRPr="003C1D09">
        <w:rPr>
          <w:sz w:val="28"/>
          <w:szCs w:val="28"/>
          <w:lang w:val="es-PA"/>
        </w:rPr>
        <w:t xml:space="preserve"> </w:t>
      </w:r>
      <w:proofErr w:type="spellStart"/>
      <w:r w:rsidRPr="003C1D09">
        <w:rPr>
          <w:sz w:val="28"/>
          <w:szCs w:val="28"/>
          <w:lang w:val="es-PA"/>
        </w:rPr>
        <w:t>Đào</w:t>
      </w:r>
      <w:proofErr w:type="spellEnd"/>
      <w:r w:rsidRPr="003C1D09">
        <w:rPr>
          <w:sz w:val="28"/>
          <w:szCs w:val="28"/>
          <w:lang w:val="es-PA"/>
        </w:rPr>
        <w:t xml:space="preserve"> </w:t>
      </w:r>
      <w:proofErr w:type="spellStart"/>
      <w:r w:rsidRPr="003C1D09">
        <w:rPr>
          <w:sz w:val="28"/>
          <w:szCs w:val="28"/>
          <w:lang w:val="es-PA"/>
        </w:rPr>
        <w:t>tạo</w:t>
      </w:r>
      <w:proofErr w:type="spellEnd"/>
      <w:r w:rsidRPr="00141B74">
        <w:rPr>
          <w:sz w:val="28"/>
          <w:szCs w:val="28"/>
          <w:lang w:val="es-PA"/>
        </w:rPr>
        <w:t>.</w:t>
      </w:r>
      <w:r w:rsidRPr="00141B74">
        <w:rPr>
          <w:bCs/>
          <w:sz w:val="28"/>
          <w:szCs w:val="28"/>
          <w:lang w:val="en-US"/>
        </w:rPr>
        <w:t>/.</w:t>
      </w:r>
    </w:p>
    <w:tbl>
      <w:tblPr>
        <w:tblpPr w:leftFromText="180" w:rightFromText="180" w:vertAnchor="text" w:horzAnchor="margin" w:tblpXSpec="center" w:tblpY="112"/>
        <w:tblW w:w="8897" w:type="dxa"/>
        <w:jc w:val="center"/>
        <w:tblLook w:val="04A0" w:firstRow="1" w:lastRow="0" w:firstColumn="1" w:lastColumn="0" w:noHBand="0" w:noVBand="1"/>
      </w:tblPr>
      <w:tblGrid>
        <w:gridCol w:w="4361"/>
        <w:gridCol w:w="4536"/>
      </w:tblGrid>
      <w:tr w:rsidR="00FB0BBF" w:rsidRPr="00FB0BBF" w14:paraId="6F089142" w14:textId="77777777" w:rsidTr="00055B17">
        <w:trPr>
          <w:trHeight w:val="357"/>
          <w:jc w:val="center"/>
        </w:trPr>
        <w:tc>
          <w:tcPr>
            <w:tcW w:w="4361" w:type="dxa"/>
          </w:tcPr>
          <w:p w14:paraId="4CAF1EE4" w14:textId="77777777" w:rsidR="00F6284A" w:rsidRPr="00FB0BBF" w:rsidRDefault="00E27C39" w:rsidP="00A35352">
            <w:pPr>
              <w:spacing w:after="0" w:line="240" w:lineRule="auto"/>
              <w:jc w:val="both"/>
              <w:outlineLvl w:val="0"/>
              <w:rPr>
                <w:rFonts w:eastAsia="Times New Roman"/>
                <w:b/>
                <w:i/>
              </w:rPr>
            </w:pPr>
            <w:r w:rsidRPr="00FB0BBF">
              <w:rPr>
                <w:rFonts w:eastAsia="Times New Roman"/>
                <w:b/>
                <w:i/>
              </w:rPr>
              <w:t>Nơi nhận:</w:t>
            </w:r>
          </w:p>
          <w:p w14:paraId="7540F827" w14:textId="77777777" w:rsidR="00F6284A" w:rsidRPr="00FB0BBF" w:rsidRDefault="00E27C39" w:rsidP="00A35352">
            <w:pPr>
              <w:tabs>
                <w:tab w:val="left" w:pos="180"/>
                <w:tab w:val="left" w:leader="dot" w:pos="9180"/>
              </w:tabs>
              <w:spacing w:after="0" w:line="240" w:lineRule="auto"/>
              <w:rPr>
                <w:rFonts w:eastAsia="Times New Roman"/>
                <w:sz w:val="22"/>
                <w:szCs w:val="22"/>
              </w:rPr>
            </w:pPr>
            <w:r w:rsidRPr="00FB0BBF">
              <w:rPr>
                <w:rFonts w:eastAsia="Times New Roman"/>
                <w:sz w:val="22"/>
                <w:szCs w:val="22"/>
              </w:rPr>
              <w:t>- Như trên;</w:t>
            </w:r>
          </w:p>
          <w:p w14:paraId="587CDC83" w14:textId="77777777" w:rsidR="00D90A34" w:rsidRPr="00FB0BBF" w:rsidRDefault="00E27C39" w:rsidP="00A35352">
            <w:pPr>
              <w:tabs>
                <w:tab w:val="left" w:pos="180"/>
                <w:tab w:val="left" w:leader="dot" w:pos="9180"/>
              </w:tabs>
              <w:spacing w:after="0" w:line="240" w:lineRule="auto"/>
              <w:rPr>
                <w:rFonts w:eastAsia="Times New Roman"/>
                <w:sz w:val="22"/>
                <w:szCs w:val="22"/>
                <w:lang w:val="en-US"/>
              </w:rPr>
            </w:pPr>
            <w:r w:rsidRPr="00FB0BBF">
              <w:rPr>
                <w:rFonts w:eastAsia="Times New Roman"/>
                <w:sz w:val="22"/>
                <w:szCs w:val="22"/>
              </w:rPr>
              <w:t xml:space="preserve">- </w:t>
            </w:r>
            <w:r w:rsidR="00D90A34" w:rsidRPr="00FB0BBF">
              <w:rPr>
                <w:rFonts w:eastAsia="Times New Roman"/>
                <w:sz w:val="22"/>
                <w:szCs w:val="22"/>
                <w:lang w:val="en-US"/>
              </w:rPr>
              <w:t xml:space="preserve">UBND </w:t>
            </w:r>
            <w:proofErr w:type="spellStart"/>
            <w:r w:rsidR="00D90A34" w:rsidRPr="00FB0BBF">
              <w:rPr>
                <w:rFonts w:eastAsia="Times New Roman"/>
                <w:sz w:val="22"/>
                <w:szCs w:val="22"/>
                <w:lang w:val="en-US"/>
              </w:rPr>
              <w:t>quận</w:t>
            </w:r>
            <w:proofErr w:type="spellEnd"/>
            <w:r w:rsidR="00D90A34" w:rsidRPr="00FB0BBF">
              <w:rPr>
                <w:rFonts w:eastAsia="Times New Roman"/>
                <w:sz w:val="22"/>
                <w:szCs w:val="22"/>
                <w:lang w:val="en-US"/>
              </w:rPr>
              <w:t xml:space="preserve">, </w:t>
            </w:r>
            <w:proofErr w:type="spellStart"/>
            <w:r w:rsidR="00D90A34" w:rsidRPr="00FB0BBF">
              <w:rPr>
                <w:rFonts w:eastAsia="Times New Roman"/>
                <w:sz w:val="22"/>
                <w:szCs w:val="22"/>
                <w:lang w:val="en-US"/>
              </w:rPr>
              <w:t>huyện</w:t>
            </w:r>
            <w:proofErr w:type="spellEnd"/>
            <w:r w:rsidR="00D90A34" w:rsidRPr="00FB0BBF">
              <w:rPr>
                <w:rFonts w:eastAsia="Times New Roman"/>
                <w:sz w:val="22"/>
                <w:szCs w:val="22"/>
                <w:lang w:val="en-US"/>
              </w:rPr>
              <w:t xml:space="preserve">, </w:t>
            </w:r>
            <w:proofErr w:type="spellStart"/>
            <w:r w:rsidR="00D90A34" w:rsidRPr="00FB0BBF">
              <w:rPr>
                <w:rFonts w:eastAsia="Times New Roman"/>
                <w:sz w:val="22"/>
                <w:szCs w:val="22"/>
                <w:lang w:val="en-US"/>
              </w:rPr>
              <w:t>thành</w:t>
            </w:r>
            <w:proofErr w:type="spellEnd"/>
            <w:r w:rsidR="00D90A34" w:rsidRPr="00FB0BBF">
              <w:rPr>
                <w:rFonts w:eastAsia="Times New Roman"/>
                <w:sz w:val="22"/>
                <w:szCs w:val="22"/>
                <w:lang w:val="en-US"/>
              </w:rPr>
              <w:t xml:space="preserve"> </w:t>
            </w:r>
            <w:proofErr w:type="spellStart"/>
            <w:r w:rsidR="00D90A34" w:rsidRPr="00FB0BBF">
              <w:rPr>
                <w:rFonts w:eastAsia="Times New Roman"/>
                <w:sz w:val="22"/>
                <w:szCs w:val="22"/>
                <w:lang w:val="en-US"/>
              </w:rPr>
              <w:t>phố</w:t>
            </w:r>
            <w:proofErr w:type="spellEnd"/>
            <w:r w:rsidR="00D90A34" w:rsidRPr="00FB0BBF">
              <w:rPr>
                <w:rFonts w:eastAsia="Times New Roman"/>
                <w:sz w:val="22"/>
                <w:szCs w:val="22"/>
                <w:lang w:val="en-US"/>
              </w:rPr>
              <w:t xml:space="preserve"> </w:t>
            </w:r>
            <w:proofErr w:type="spellStart"/>
            <w:r w:rsidR="00D90A34" w:rsidRPr="00FB0BBF">
              <w:rPr>
                <w:rFonts w:eastAsia="Times New Roman"/>
                <w:sz w:val="22"/>
                <w:szCs w:val="22"/>
                <w:lang w:val="en-US"/>
              </w:rPr>
              <w:t>Thủ</w:t>
            </w:r>
            <w:proofErr w:type="spellEnd"/>
            <w:r w:rsidR="00D90A34" w:rsidRPr="00FB0BBF">
              <w:rPr>
                <w:rFonts w:eastAsia="Times New Roman"/>
                <w:sz w:val="22"/>
                <w:szCs w:val="22"/>
                <w:lang w:val="en-US"/>
              </w:rPr>
              <w:t xml:space="preserve"> Đức;</w:t>
            </w:r>
          </w:p>
          <w:p w14:paraId="18668D2F" w14:textId="77777777" w:rsidR="00F6284A" w:rsidRPr="00FB0BBF" w:rsidRDefault="00D90A34" w:rsidP="00A35352">
            <w:pPr>
              <w:tabs>
                <w:tab w:val="left" w:pos="180"/>
                <w:tab w:val="left" w:leader="dot" w:pos="9180"/>
              </w:tabs>
              <w:spacing w:after="0" w:line="240" w:lineRule="auto"/>
              <w:rPr>
                <w:rFonts w:eastAsia="Times New Roman"/>
                <w:sz w:val="22"/>
                <w:szCs w:val="22"/>
              </w:rPr>
            </w:pPr>
            <w:r w:rsidRPr="00FB0BBF">
              <w:rPr>
                <w:rFonts w:eastAsia="Times New Roman"/>
                <w:sz w:val="22"/>
                <w:szCs w:val="22"/>
                <w:lang w:val="en-US"/>
              </w:rPr>
              <w:t xml:space="preserve">- </w:t>
            </w:r>
            <w:r w:rsidR="008E5F20" w:rsidRPr="00FB0BBF">
              <w:rPr>
                <w:rFonts w:eastAsia="Times New Roman"/>
                <w:sz w:val="22"/>
                <w:szCs w:val="22"/>
                <w:lang w:val="en-US"/>
              </w:rPr>
              <w:t xml:space="preserve">Ban </w:t>
            </w:r>
            <w:proofErr w:type="spellStart"/>
            <w:r w:rsidR="008E5F20" w:rsidRPr="00FB0BBF">
              <w:rPr>
                <w:rFonts w:eastAsia="Times New Roman"/>
                <w:sz w:val="22"/>
                <w:szCs w:val="22"/>
                <w:lang w:val="en-US"/>
              </w:rPr>
              <w:t>Giám</w:t>
            </w:r>
            <w:proofErr w:type="spellEnd"/>
            <w:r w:rsidR="008E5F20" w:rsidRPr="00FB0BBF">
              <w:rPr>
                <w:rFonts w:eastAsia="Times New Roman"/>
                <w:sz w:val="22"/>
                <w:szCs w:val="22"/>
                <w:lang w:val="en-US"/>
              </w:rPr>
              <w:t xml:space="preserve"> </w:t>
            </w:r>
            <w:proofErr w:type="spellStart"/>
            <w:r w:rsidR="008E5F20" w:rsidRPr="00FB0BBF">
              <w:rPr>
                <w:rFonts w:eastAsia="Times New Roman"/>
                <w:sz w:val="22"/>
                <w:szCs w:val="22"/>
                <w:lang w:val="en-US"/>
              </w:rPr>
              <w:t>đốc</w:t>
            </w:r>
            <w:proofErr w:type="spellEnd"/>
            <w:r w:rsidR="008E5F20" w:rsidRPr="00FB0BBF">
              <w:rPr>
                <w:rFonts w:eastAsia="Times New Roman"/>
                <w:sz w:val="22"/>
                <w:szCs w:val="22"/>
                <w:lang w:val="en-US"/>
              </w:rPr>
              <w:t xml:space="preserve"> </w:t>
            </w:r>
            <w:r w:rsidR="00E27C39" w:rsidRPr="00FB0BBF">
              <w:rPr>
                <w:rFonts w:eastAsia="Times New Roman"/>
                <w:sz w:val="22"/>
                <w:szCs w:val="22"/>
              </w:rPr>
              <w:t>SYT;</w:t>
            </w:r>
          </w:p>
          <w:p w14:paraId="4E3BA086" w14:textId="37E69AAF" w:rsidR="004E0292" w:rsidRPr="00FB0BBF" w:rsidRDefault="004E0292" w:rsidP="00A35352">
            <w:pPr>
              <w:tabs>
                <w:tab w:val="left" w:pos="180"/>
                <w:tab w:val="left" w:leader="dot" w:pos="9180"/>
              </w:tabs>
              <w:spacing w:after="0" w:line="240" w:lineRule="auto"/>
              <w:rPr>
                <w:rFonts w:eastAsia="Times New Roman"/>
                <w:sz w:val="22"/>
                <w:szCs w:val="22"/>
                <w:lang w:val="en-US"/>
              </w:rPr>
            </w:pPr>
            <w:r w:rsidRPr="00FB0BBF">
              <w:rPr>
                <w:rFonts w:eastAsia="Times New Roman"/>
                <w:sz w:val="22"/>
                <w:szCs w:val="22"/>
                <w:lang w:val="en-US"/>
              </w:rPr>
              <w:t>- TT KSBT TP.HCM;</w:t>
            </w:r>
          </w:p>
          <w:p w14:paraId="4E492C09" w14:textId="2441CDEA" w:rsidR="004E0292" w:rsidRPr="00FB0BBF" w:rsidRDefault="004E0292" w:rsidP="00A35352">
            <w:pPr>
              <w:tabs>
                <w:tab w:val="left" w:pos="180"/>
                <w:tab w:val="left" w:leader="dot" w:pos="9180"/>
              </w:tabs>
              <w:spacing w:after="0" w:line="240" w:lineRule="auto"/>
              <w:rPr>
                <w:rFonts w:eastAsia="Times New Roman"/>
                <w:sz w:val="22"/>
                <w:szCs w:val="22"/>
                <w:lang w:val="en-US"/>
              </w:rPr>
            </w:pPr>
            <w:r w:rsidRPr="00FB0BBF">
              <w:rPr>
                <w:rFonts w:eastAsia="Times New Roman"/>
                <w:sz w:val="22"/>
                <w:szCs w:val="22"/>
                <w:lang w:val="en-US"/>
              </w:rPr>
              <w:t xml:space="preserve">- PGD&amp;ĐT </w:t>
            </w:r>
            <w:proofErr w:type="spellStart"/>
            <w:r w:rsidRPr="00FB0BBF">
              <w:rPr>
                <w:rFonts w:eastAsia="Times New Roman"/>
                <w:sz w:val="22"/>
                <w:szCs w:val="22"/>
                <w:lang w:val="en-US"/>
              </w:rPr>
              <w:t>quận</w:t>
            </w:r>
            <w:proofErr w:type="spellEnd"/>
            <w:r w:rsidRPr="00FB0BBF">
              <w:rPr>
                <w:rFonts w:eastAsia="Times New Roman"/>
                <w:sz w:val="22"/>
                <w:szCs w:val="22"/>
                <w:lang w:val="en-US"/>
              </w:rPr>
              <w:t xml:space="preserve">, </w:t>
            </w:r>
            <w:proofErr w:type="spellStart"/>
            <w:r w:rsidRPr="00FB0BBF">
              <w:rPr>
                <w:rFonts w:eastAsia="Times New Roman"/>
                <w:sz w:val="22"/>
                <w:szCs w:val="22"/>
                <w:lang w:val="en-US"/>
              </w:rPr>
              <w:t>huyện</w:t>
            </w:r>
            <w:proofErr w:type="spellEnd"/>
            <w:r w:rsidRPr="00FB0BBF">
              <w:rPr>
                <w:rFonts w:eastAsia="Times New Roman"/>
                <w:sz w:val="22"/>
                <w:szCs w:val="22"/>
                <w:lang w:val="en-US"/>
              </w:rPr>
              <w:t xml:space="preserve">, </w:t>
            </w:r>
            <w:proofErr w:type="spellStart"/>
            <w:r w:rsidRPr="00FB0BBF">
              <w:rPr>
                <w:rFonts w:eastAsia="Times New Roman"/>
                <w:sz w:val="22"/>
                <w:szCs w:val="22"/>
                <w:lang w:val="en-US"/>
              </w:rPr>
              <w:t>thành</w:t>
            </w:r>
            <w:proofErr w:type="spellEnd"/>
            <w:r w:rsidRPr="00FB0BBF">
              <w:rPr>
                <w:rFonts w:eastAsia="Times New Roman"/>
                <w:sz w:val="22"/>
                <w:szCs w:val="22"/>
                <w:lang w:val="en-US"/>
              </w:rPr>
              <w:t xml:space="preserve"> </w:t>
            </w:r>
            <w:proofErr w:type="spellStart"/>
            <w:r w:rsidRPr="00FB0BBF">
              <w:rPr>
                <w:rFonts w:eastAsia="Times New Roman"/>
                <w:sz w:val="22"/>
                <w:szCs w:val="22"/>
                <w:lang w:val="en-US"/>
              </w:rPr>
              <w:t>phố</w:t>
            </w:r>
            <w:proofErr w:type="spellEnd"/>
            <w:r w:rsidRPr="00FB0BBF">
              <w:rPr>
                <w:rFonts w:eastAsia="Times New Roman"/>
                <w:sz w:val="22"/>
                <w:szCs w:val="22"/>
                <w:lang w:val="en-US"/>
              </w:rPr>
              <w:t xml:space="preserve"> </w:t>
            </w:r>
            <w:proofErr w:type="spellStart"/>
            <w:r w:rsidRPr="00FB0BBF">
              <w:rPr>
                <w:rFonts w:eastAsia="Times New Roman"/>
                <w:sz w:val="22"/>
                <w:szCs w:val="22"/>
                <w:lang w:val="en-US"/>
              </w:rPr>
              <w:t>Thủ</w:t>
            </w:r>
            <w:proofErr w:type="spellEnd"/>
            <w:r w:rsidRPr="00FB0BBF">
              <w:rPr>
                <w:rFonts w:eastAsia="Times New Roman"/>
                <w:sz w:val="22"/>
                <w:szCs w:val="22"/>
                <w:lang w:val="en-US"/>
              </w:rPr>
              <w:t xml:space="preserve"> Đức;</w:t>
            </w:r>
          </w:p>
          <w:p w14:paraId="708474E0" w14:textId="3B2D2A0C" w:rsidR="00F6284A" w:rsidRPr="00FB0BBF" w:rsidRDefault="00E27C39" w:rsidP="00A35352">
            <w:pPr>
              <w:tabs>
                <w:tab w:val="left" w:pos="180"/>
                <w:tab w:val="left" w:leader="dot" w:pos="9180"/>
              </w:tabs>
              <w:spacing w:after="0" w:line="240" w:lineRule="auto"/>
              <w:rPr>
                <w:rFonts w:eastAsia="Times New Roman"/>
                <w:sz w:val="22"/>
                <w:szCs w:val="22"/>
                <w:lang w:val="en-US"/>
              </w:rPr>
            </w:pPr>
            <w:r w:rsidRPr="00FB0BBF">
              <w:rPr>
                <w:rFonts w:eastAsia="Times New Roman"/>
                <w:sz w:val="22"/>
                <w:szCs w:val="22"/>
              </w:rPr>
              <w:t>- Lưu: V</w:t>
            </w:r>
            <w:r w:rsidR="000F75F9" w:rsidRPr="00FB0BBF">
              <w:rPr>
                <w:rFonts w:eastAsia="Times New Roman"/>
                <w:sz w:val="22"/>
                <w:szCs w:val="22"/>
                <w:lang w:val="en-US"/>
              </w:rPr>
              <w:t>T</w:t>
            </w:r>
            <w:r w:rsidRPr="00FB0BBF">
              <w:rPr>
                <w:rFonts w:eastAsia="Times New Roman"/>
                <w:sz w:val="22"/>
                <w:szCs w:val="22"/>
              </w:rPr>
              <w:t>, P. NVY.</w:t>
            </w:r>
            <w:r w:rsidR="00B90A0C" w:rsidRPr="00FB0BBF">
              <w:rPr>
                <w:rFonts w:eastAsia="Times New Roman"/>
                <w:sz w:val="22"/>
                <w:szCs w:val="22"/>
                <w:lang w:val="en-US"/>
              </w:rPr>
              <w:t xml:space="preserve"> </w:t>
            </w:r>
            <w:r w:rsidRPr="00FB0BBF">
              <w:rPr>
                <w:rFonts w:eastAsia="Times New Roman"/>
                <w:sz w:val="22"/>
                <w:szCs w:val="22"/>
              </w:rPr>
              <w:t>(</w:t>
            </w:r>
            <w:r w:rsidR="00BE2260" w:rsidRPr="00FB0BBF">
              <w:rPr>
                <w:rFonts w:eastAsia="Times New Roman"/>
                <w:sz w:val="22"/>
                <w:szCs w:val="22"/>
                <w:lang w:val="en-US"/>
              </w:rPr>
              <w:t>LDTC, LTT</w:t>
            </w:r>
            <w:r w:rsidR="00B90A0C" w:rsidRPr="00FB0BBF">
              <w:rPr>
                <w:rFonts w:eastAsia="Times New Roman"/>
                <w:sz w:val="22"/>
                <w:szCs w:val="22"/>
                <w:lang w:val="en-US"/>
              </w:rPr>
              <w:t>)</w:t>
            </w:r>
          </w:p>
          <w:p w14:paraId="2484AD7D" w14:textId="5E456468" w:rsidR="00D44B3F" w:rsidRPr="00FB0BBF" w:rsidRDefault="00D44B3F" w:rsidP="00A35352">
            <w:pPr>
              <w:tabs>
                <w:tab w:val="left" w:pos="180"/>
                <w:tab w:val="left" w:leader="dot" w:pos="9180"/>
              </w:tabs>
              <w:spacing w:after="0" w:line="240" w:lineRule="auto"/>
              <w:rPr>
                <w:rFonts w:eastAsia="Times New Roman"/>
                <w:b/>
                <w:i/>
                <w:sz w:val="22"/>
                <w:szCs w:val="22"/>
              </w:rPr>
            </w:pPr>
            <w:r w:rsidRPr="00FB0BBF">
              <w:rPr>
                <w:rFonts w:eastAsia="Times New Roman"/>
                <w:b/>
                <w:i/>
                <w:sz w:val="22"/>
                <w:szCs w:val="22"/>
                <w:lang w:val="en-US"/>
              </w:rPr>
              <w:t>(</w:t>
            </w:r>
            <w:proofErr w:type="spellStart"/>
            <w:r w:rsidRPr="00FB0BBF">
              <w:rPr>
                <w:rFonts w:eastAsia="Times New Roman"/>
                <w:b/>
                <w:i/>
                <w:sz w:val="22"/>
                <w:szCs w:val="22"/>
                <w:lang w:val="en-US"/>
              </w:rPr>
              <w:t>Đính</w:t>
            </w:r>
            <w:proofErr w:type="spellEnd"/>
            <w:r w:rsidRPr="00FB0BBF">
              <w:rPr>
                <w:rFonts w:eastAsia="Times New Roman"/>
                <w:b/>
                <w:i/>
                <w:sz w:val="22"/>
                <w:szCs w:val="22"/>
                <w:lang w:val="en-US"/>
              </w:rPr>
              <w:t xml:space="preserve"> </w:t>
            </w:r>
            <w:proofErr w:type="spellStart"/>
            <w:r w:rsidRPr="00FB0BBF">
              <w:rPr>
                <w:rFonts w:eastAsia="Times New Roman"/>
                <w:b/>
                <w:i/>
                <w:sz w:val="22"/>
                <w:szCs w:val="22"/>
                <w:lang w:val="en-US"/>
              </w:rPr>
              <w:t>kèm</w:t>
            </w:r>
            <w:proofErr w:type="spellEnd"/>
            <w:r w:rsidRPr="00FB0BBF">
              <w:rPr>
                <w:rFonts w:eastAsia="Times New Roman"/>
                <w:b/>
                <w:i/>
                <w:sz w:val="22"/>
                <w:szCs w:val="22"/>
                <w:lang w:val="en-US"/>
              </w:rPr>
              <w:t xml:space="preserve"> </w:t>
            </w:r>
            <w:proofErr w:type="spellStart"/>
            <w:r w:rsidR="004E0292" w:rsidRPr="00FB0BBF">
              <w:rPr>
                <w:rFonts w:eastAsia="Times New Roman"/>
                <w:b/>
                <w:i/>
                <w:sz w:val="22"/>
                <w:szCs w:val="22"/>
                <w:lang w:val="en-US"/>
              </w:rPr>
              <w:t>P</w:t>
            </w:r>
            <w:r w:rsidRPr="00FB0BBF">
              <w:rPr>
                <w:rFonts w:eastAsia="Times New Roman"/>
                <w:b/>
                <w:i/>
                <w:sz w:val="22"/>
                <w:szCs w:val="22"/>
                <w:lang w:val="en-US"/>
              </w:rPr>
              <w:t>hụ</w:t>
            </w:r>
            <w:proofErr w:type="spellEnd"/>
            <w:r w:rsidRPr="00FB0BBF">
              <w:rPr>
                <w:rFonts w:eastAsia="Times New Roman"/>
                <w:b/>
                <w:i/>
                <w:sz w:val="22"/>
                <w:szCs w:val="22"/>
                <w:lang w:val="en-US"/>
              </w:rPr>
              <w:t xml:space="preserve"> </w:t>
            </w:r>
            <w:proofErr w:type="spellStart"/>
            <w:r w:rsidRPr="00FB0BBF">
              <w:rPr>
                <w:rFonts w:eastAsia="Times New Roman"/>
                <w:b/>
                <w:i/>
                <w:sz w:val="22"/>
                <w:szCs w:val="22"/>
                <w:lang w:val="en-US"/>
              </w:rPr>
              <w:t>lục</w:t>
            </w:r>
            <w:proofErr w:type="spellEnd"/>
            <w:r w:rsidR="004E0292" w:rsidRPr="00FB0BBF">
              <w:rPr>
                <w:rFonts w:eastAsia="Times New Roman"/>
                <w:b/>
                <w:i/>
                <w:sz w:val="22"/>
                <w:szCs w:val="22"/>
                <w:lang w:val="en-US"/>
              </w:rPr>
              <w:t xml:space="preserve"> 1,</w:t>
            </w:r>
            <w:r w:rsidR="002B3CBA" w:rsidRPr="00FB0BBF">
              <w:rPr>
                <w:rFonts w:eastAsia="Times New Roman"/>
                <w:b/>
                <w:i/>
                <w:sz w:val="22"/>
                <w:szCs w:val="22"/>
                <w:lang w:val="en-US"/>
              </w:rPr>
              <w:t xml:space="preserve"> </w:t>
            </w:r>
            <w:r w:rsidR="004E0292" w:rsidRPr="00FB0BBF">
              <w:rPr>
                <w:rFonts w:eastAsia="Times New Roman"/>
                <w:b/>
                <w:i/>
                <w:sz w:val="22"/>
                <w:szCs w:val="22"/>
                <w:lang w:val="en-US"/>
              </w:rPr>
              <w:t>2,</w:t>
            </w:r>
            <w:r w:rsidR="002B3CBA" w:rsidRPr="00FB0BBF">
              <w:rPr>
                <w:rFonts w:eastAsia="Times New Roman"/>
                <w:b/>
                <w:i/>
                <w:sz w:val="22"/>
                <w:szCs w:val="22"/>
                <w:lang w:val="en-US"/>
              </w:rPr>
              <w:t xml:space="preserve"> </w:t>
            </w:r>
            <w:r w:rsidR="004E0292" w:rsidRPr="00FB0BBF">
              <w:rPr>
                <w:rFonts w:eastAsia="Times New Roman"/>
                <w:b/>
                <w:i/>
                <w:sz w:val="22"/>
                <w:szCs w:val="22"/>
                <w:lang w:val="en-US"/>
              </w:rPr>
              <w:t>3</w:t>
            </w:r>
            <w:r w:rsidRPr="00FB0BBF">
              <w:rPr>
                <w:rFonts w:eastAsia="Times New Roman"/>
                <w:b/>
                <w:i/>
                <w:sz w:val="22"/>
                <w:szCs w:val="22"/>
                <w:lang w:val="en-US"/>
              </w:rPr>
              <w:t>)</w:t>
            </w:r>
          </w:p>
        </w:tc>
        <w:tc>
          <w:tcPr>
            <w:tcW w:w="4536" w:type="dxa"/>
          </w:tcPr>
          <w:p w14:paraId="11004E7C" w14:textId="51891F13" w:rsidR="00F6284A" w:rsidRPr="00141B74" w:rsidRDefault="00B90A0C" w:rsidP="00D51CC0">
            <w:pPr>
              <w:pStyle w:val="ListParagraph"/>
              <w:spacing w:after="0" w:line="240" w:lineRule="auto"/>
              <w:ind w:left="-115"/>
              <w:jc w:val="center"/>
              <w:rPr>
                <w:b/>
                <w:sz w:val="28"/>
                <w:szCs w:val="28"/>
              </w:rPr>
            </w:pPr>
            <w:r w:rsidRPr="00141B74">
              <w:rPr>
                <w:b/>
                <w:sz w:val="28"/>
                <w:szCs w:val="28"/>
                <w:lang w:val="en-US"/>
              </w:rPr>
              <w:t>KT.</w:t>
            </w:r>
            <w:r w:rsidR="00310206" w:rsidRPr="00141B74">
              <w:rPr>
                <w:b/>
                <w:sz w:val="28"/>
                <w:szCs w:val="28"/>
                <w:lang w:val="en-US"/>
              </w:rPr>
              <w:t xml:space="preserve"> </w:t>
            </w:r>
            <w:r w:rsidR="00E27C39" w:rsidRPr="00141B74">
              <w:rPr>
                <w:b/>
                <w:sz w:val="28"/>
                <w:szCs w:val="28"/>
              </w:rPr>
              <w:t>GIÁM ĐỐC</w:t>
            </w:r>
          </w:p>
          <w:p w14:paraId="69AC8CE0" w14:textId="34733C85" w:rsidR="00B90A0C" w:rsidRPr="00141B74" w:rsidRDefault="00B90A0C" w:rsidP="00CA1ED6">
            <w:pPr>
              <w:pStyle w:val="ListParagraph"/>
              <w:spacing w:after="0" w:line="240" w:lineRule="auto"/>
              <w:ind w:left="-115"/>
              <w:jc w:val="center"/>
              <w:rPr>
                <w:b/>
                <w:sz w:val="28"/>
                <w:szCs w:val="28"/>
                <w:lang w:val="en-US"/>
              </w:rPr>
            </w:pPr>
            <w:r w:rsidRPr="00141B74">
              <w:rPr>
                <w:b/>
                <w:sz w:val="28"/>
                <w:szCs w:val="28"/>
                <w:lang w:val="en-US"/>
              </w:rPr>
              <w:t>PHÓ GIÁM ĐỐC</w:t>
            </w:r>
          </w:p>
          <w:p w14:paraId="596BD476" w14:textId="77777777" w:rsidR="00CA1ED6" w:rsidRPr="00141B74" w:rsidRDefault="00CA1ED6" w:rsidP="00CA1ED6">
            <w:pPr>
              <w:pStyle w:val="ListParagraph"/>
              <w:spacing w:after="0" w:line="240" w:lineRule="auto"/>
              <w:ind w:left="-115"/>
              <w:jc w:val="center"/>
              <w:rPr>
                <w:b/>
                <w:sz w:val="28"/>
                <w:szCs w:val="28"/>
                <w:lang w:val="en-US"/>
              </w:rPr>
            </w:pPr>
          </w:p>
          <w:p w14:paraId="4380D1D8" w14:textId="77777777" w:rsidR="00F75C57" w:rsidRPr="00141B74" w:rsidRDefault="00F75C57" w:rsidP="004D1BAB">
            <w:pPr>
              <w:spacing w:after="0" w:line="276" w:lineRule="auto"/>
              <w:ind w:left="-108"/>
              <w:rPr>
                <w:b/>
                <w:sz w:val="28"/>
                <w:szCs w:val="28"/>
                <w:lang w:val="en-US"/>
              </w:rPr>
            </w:pPr>
          </w:p>
          <w:p w14:paraId="463C1E29" w14:textId="77777777" w:rsidR="00443282" w:rsidRPr="00141B74" w:rsidRDefault="00443282" w:rsidP="004D1BAB">
            <w:pPr>
              <w:spacing w:after="0" w:line="276" w:lineRule="auto"/>
              <w:ind w:left="-108"/>
              <w:rPr>
                <w:b/>
                <w:sz w:val="28"/>
                <w:szCs w:val="28"/>
                <w:lang w:val="en-US"/>
              </w:rPr>
            </w:pPr>
          </w:p>
          <w:p w14:paraId="1BA55C7F" w14:textId="77777777" w:rsidR="004C0DF0" w:rsidRPr="00141B74" w:rsidRDefault="004C0DF0" w:rsidP="004D1BAB">
            <w:pPr>
              <w:spacing w:after="0" w:line="276" w:lineRule="auto"/>
              <w:ind w:left="-108"/>
              <w:rPr>
                <w:b/>
                <w:sz w:val="28"/>
                <w:szCs w:val="28"/>
                <w:lang w:val="en-US"/>
              </w:rPr>
            </w:pPr>
          </w:p>
          <w:p w14:paraId="1B538B02" w14:textId="77777777" w:rsidR="00F6284A" w:rsidRPr="00FB0BBF" w:rsidRDefault="00B90A0C" w:rsidP="004D1BAB">
            <w:pPr>
              <w:pStyle w:val="ListParagraph"/>
              <w:spacing w:after="0" w:line="276" w:lineRule="auto"/>
              <w:ind w:left="-108"/>
              <w:jc w:val="center"/>
              <w:rPr>
                <w:b/>
                <w:sz w:val="26"/>
                <w:szCs w:val="26"/>
                <w:lang w:val="en-US"/>
              </w:rPr>
            </w:pPr>
            <w:r w:rsidRPr="00141B74">
              <w:rPr>
                <w:b/>
                <w:sz w:val="28"/>
                <w:szCs w:val="28"/>
                <w:lang w:val="en-US"/>
              </w:rPr>
              <w:t xml:space="preserve">Nguyễn Văn </w:t>
            </w:r>
            <w:proofErr w:type="spellStart"/>
            <w:r w:rsidRPr="00141B74">
              <w:rPr>
                <w:b/>
                <w:sz w:val="28"/>
                <w:szCs w:val="28"/>
                <w:lang w:val="en-US"/>
              </w:rPr>
              <w:t>Vĩnh</w:t>
            </w:r>
            <w:proofErr w:type="spellEnd"/>
            <w:r w:rsidRPr="00141B74">
              <w:rPr>
                <w:b/>
                <w:sz w:val="28"/>
                <w:szCs w:val="28"/>
                <w:lang w:val="en-US"/>
              </w:rPr>
              <w:t xml:space="preserve"> Châu</w:t>
            </w:r>
          </w:p>
        </w:tc>
      </w:tr>
    </w:tbl>
    <w:p w14:paraId="36B98065" w14:textId="77777777" w:rsidR="00D44B3F" w:rsidRPr="00FB0BBF" w:rsidRDefault="00D44B3F" w:rsidP="004D1BAB">
      <w:pPr>
        <w:spacing w:after="0" w:line="276" w:lineRule="auto"/>
        <w:rPr>
          <w:b/>
          <w:sz w:val="26"/>
          <w:szCs w:val="26"/>
          <w:lang w:val="en-US"/>
        </w:rPr>
        <w:sectPr w:rsidR="00D44B3F" w:rsidRPr="00FB0BBF" w:rsidSect="00CD4656">
          <w:headerReference w:type="default" r:id="rId9"/>
          <w:pgSz w:w="11907" w:h="16840"/>
          <w:pgMar w:top="1134" w:right="1134" w:bottom="1134" w:left="1701" w:header="992" w:footer="1582" w:gutter="0"/>
          <w:cols w:space="0"/>
          <w:titlePg/>
          <w:docGrid w:linePitch="381"/>
        </w:sectPr>
      </w:pPr>
    </w:p>
    <w:p w14:paraId="04DA0E6E" w14:textId="1DD6192D" w:rsidR="002B3CBA" w:rsidRPr="00FB0BBF" w:rsidRDefault="002B3CBA" w:rsidP="002B3CBA">
      <w:pPr>
        <w:spacing w:after="0" w:line="276" w:lineRule="auto"/>
        <w:jc w:val="center"/>
        <w:rPr>
          <w:b/>
          <w:lang w:val="en-US"/>
        </w:rPr>
      </w:pPr>
      <w:r w:rsidRPr="00FB0BBF">
        <w:rPr>
          <w:b/>
          <w:lang w:val="en-US"/>
        </w:rPr>
        <w:lastRenderedPageBreak/>
        <w:t>PHỤ LỤC 1</w:t>
      </w:r>
    </w:p>
    <w:p w14:paraId="3C68479C" w14:textId="77777777" w:rsidR="002B3CBA" w:rsidRPr="00FB0BBF" w:rsidRDefault="002B3CBA" w:rsidP="002B3CBA">
      <w:pPr>
        <w:spacing w:after="0" w:line="276" w:lineRule="auto"/>
        <w:jc w:val="center"/>
        <w:rPr>
          <w:b/>
        </w:rPr>
      </w:pPr>
      <w:r w:rsidRPr="00FB0BBF">
        <w:rPr>
          <w:b/>
        </w:rPr>
        <w:t>MẪU PHIẾU KHÁM SỨC KHỎE CHO HỌC SINH</w:t>
      </w:r>
    </w:p>
    <w:p w14:paraId="0790079D" w14:textId="04ACB62E" w:rsidR="002B3CBA" w:rsidRPr="00FB0BBF" w:rsidRDefault="002B3CBA" w:rsidP="002B3CBA">
      <w:pPr>
        <w:spacing w:after="0" w:line="276" w:lineRule="auto"/>
        <w:jc w:val="center"/>
        <w:rPr>
          <w:b/>
        </w:rPr>
      </w:pPr>
      <w:r w:rsidRPr="00FB0BBF">
        <w:rPr>
          <w:b/>
        </w:rPr>
        <w:t>(</w:t>
      </w:r>
      <w:r w:rsidR="00F26BE0" w:rsidRPr="00FB0BBF">
        <w:rPr>
          <w:b/>
          <w:lang w:val="en-US"/>
        </w:rPr>
        <w:t xml:space="preserve">ÁP DỤNG </w:t>
      </w:r>
      <w:r w:rsidRPr="00FB0BBF">
        <w:rPr>
          <w:b/>
        </w:rPr>
        <w:t>CHO TRẺ DƯỚI 6 TUỔI)</w:t>
      </w:r>
    </w:p>
    <w:p w14:paraId="3B80C0A4" w14:textId="693E803E" w:rsidR="002B3CBA" w:rsidRPr="00FB0BBF" w:rsidRDefault="002B3CBA" w:rsidP="002B3CBA">
      <w:pPr>
        <w:spacing w:line="276" w:lineRule="auto"/>
        <w:jc w:val="center"/>
        <w:rPr>
          <w:bCs/>
          <w:i/>
          <w:iCs/>
          <w:sz w:val="26"/>
          <w:szCs w:val="26"/>
          <w:lang w:val="en-US"/>
        </w:rPr>
      </w:pPr>
      <w:r w:rsidRPr="00FB0BBF">
        <w:rPr>
          <w:bCs/>
          <w:i/>
          <w:iCs/>
          <w:sz w:val="26"/>
          <w:szCs w:val="26"/>
          <w:lang w:val="en-US"/>
        </w:rPr>
        <w:t>(</w:t>
      </w:r>
      <w:proofErr w:type="spellStart"/>
      <w:r w:rsidR="0036372A" w:rsidRPr="00FB0BBF">
        <w:rPr>
          <w:bCs/>
          <w:i/>
          <w:iCs/>
          <w:sz w:val="26"/>
          <w:szCs w:val="26"/>
          <w:lang w:val="en-US"/>
        </w:rPr>
        <w:t>Kèm</w:t>
      </w:r>
      <w:proofErr w:type="spellEnd"/>
      <w:r w:rsidR="0036372A" w:rsidRPr="00FB0BBF">
        <w:rPr>
          <w:bCs/>
          <w:i/>
          <w:iCs/>
          <w:sz w:val="26"/>
          <w:szCs w:val="26"/>
          <w:lang w:val="en-US"/>
        </w:rPr>
        <w:t xml:space="preserve"> </w:t>
      </w:r>
      <w:proofErr w:type="spellStart"/>
      <w:r w:rsidR="007D1616">
        <w:rPr>
          <w:bCs/>
          <w:i/>
          <w:iCs/>
          <w:sz w:val="26"/>
          <w:szCs w:val="26"/>
          <w:lang w:val="en-US"/>
        </w:rPr>
        <w:t>theo</w:t>
      </w:r>
      <w:proofErr w:type="spellEnd"/>
      <w:r w:rsidR="007D1616">
        <w:rPr>
          <w:bCs/>
          <w:i/>
          <w:iCs/>
          <w:sz w:val="26"/>
          <w:szCs w:val="26"/>
          <w:lang w:val="en-US"/>
        </w:rPr>
        <w:t xml:space="preserve"> </w:t>
      </w:r>
      <w:r w:rsidRPr="00FB0BBF">
        <w:rPr>
          <w:bCs/>
          <w:i/>
          <w:iCs/>
          <w:sz w:val="26"/>
          <w:szCs w:val="26"/>
          <w:lang w:val="en-US"/>
        </w:rPr>
        <w:t xml:space="preserve">Công </w:t>
      </w:r>
      <w:proofErr w:type="spellStart"/>
      <w:r w:rsidRPr="00FB0BBF">
        <w:rPr>
          <w:bCs/>
          <w:i/>
          <w:iCs/>
          <w:sz w:val="26"/>
          <w:szCs w:val="26"/>
          <w:lang w:val="en-US"/>
        </w:rPr>
        <w:t>văn</w:t>
      </w:r>
      <w:proofErr w:type="spellEnd"/>
      <w:r w:rsidRPr="00FB0BBF">
        <w:rPr>
          <w:bCs/>
          <w:i/>
          <w:iCs/>
          <w:sz w:val="26"/>
          <w:szCs w:val="26"/>
          <w:lang w:val="en-US"/>
        </w:rPr>
        <w:t xml:space="preserve"> </w:t>
      </w:r>
      <w:proofErr w:type="spellStart"/>
      <w:r w:rsidRPr="00FB0BBF">
        <w:rPr>
          <w:bCs/>
          <w:i/>
          <w:iCs/>
          <w:sz w:val="26"/>
          <w:szCs w:val="26"/>
          <w:lang w:val="en-US"/>
        </w:rPr>
        <w:t>số</w:t>
      </w:r>
      <w:proofErr w:type="spellEnd"/>
      <w:r w:rsidR="00CF11F8" w:rsidRPr="00FB0BBF">
        <w:rPr>
          <w:bCs/>
          <w:i/>
          <w:iCs/>
          <w:sz w:val="26"/>
          <w:szCs w:val="26"/>
          <w:lang w:val="en-US"/>
        </w:rPr>
        <w:t xml:space="preserve">  </w:t>
      </w:r>
      <w:r w:rsidR="0069563C" w:rsidRPr="00FB0BBF">
        <w:rPr>
          <w:bCs/>
          <w:i/>
          <w:iCs/>
          <w:sz w:val="26"/>
          <w:szCs w:val="26"/>
          <w:lang w:val="en-US"/>
        </w:rPr>
        <w:t xml:space="preserve">     </w:t>
      </w:r>
      <w:r w:rsidRPr="00FB0BBF">
        <w:rPr>
          <w:bCs/>
          <w:i/>
          <w:iCs/>
          <w:sz w:val="26"/>
          <w:szCs w:val="26"/>
          <w:lang w:val="en-US"/>
        </w:rPr>
        <w:t xml:space="preserve">   </w:t>
      </w:r>
      <w:r w:rsidR="0069563C" w:rsidRPr="00FB0BBF">
        <w:rPr>
          <w:bCs/>
          <w:i/>
          <w:iCs/>
          <w:sz w:val="26"/>
          <w:szCs w:val="26"/>
          <w:lang w:val="en-US"/>
        </w:rPr>
        <w:t xml:space="preserve">      </w:t>
      </w:r>
      <w:r w:rsidRPr="00FB0BBF">
        <w:rPr>
          <w:bCs/>
          <w:i/>
          <w:iCs/>
          <w:sz w:val="26"/>
          <w:szCs w:val="26"/>
          <w:lang w:val="en-US"/>
        </w:rPr>
        <w:t xml:space="preserve">/SYT-NVY </w:t>
      </w:r>
      <w:proofErr w:type="spellStart"/>
      <w:r w:rsidRPr="00FB0BBF">
        <w:rPr>
          <w:bCs/>
          <w:i/>
          <w:iCs/>
          <w:sz w:val="26"/>
          <w:szCs w:val="26"/>
          <w:lang w:val="en-US"/>
        </w:rPr>
        <w:t>ngày</w:t>
      </w:r>
      <w:proofErr w:type="spellEnd"/>
      <w:r w:rsidRPr="00FB0BBF">
        <w:rPr>
          <w:bCs/>
          <w:i/>
          <w:iCs/>
          <w:sz w:val="26"/>
          <w:szCs w:val="26"/>
          <w:lang w:val="en-US"/>
        </w:rPr>
        <w:t xml:space="preserve">    </w:t>
      </w:r>
      <w:r w:rsidR="0069563C" w:rsidRPr="00FB0BBF">
        <w:rPr>
          <w:bCs/>
          <w:i/>
          <w:iCs/>
          <w:sz w:val="26"/>
          <w:szCs w:val="26"/>
          <w:lang w:val="en-US"/>
        </w:rPr>
        <w:t xml:space="preserve"> </w:t>
      </w:r>
      <w:proofErr w:type="spellStart"/>
      <w:r w:rsidRPr="00FB0BBF">
        <w:rPr>
          <w:bCs/>
          <w:i/>
          <w:iCs/>
          <w:sz w:val="26"/>
          <w:szCs w:val="26"/>
          <w:lang w:val="en-US"/>
        </w:rPr>
        <w:t>tháng</w:t>
      </w:r>
      <w:proofErr w:type="spellEnd"/>
      <w:r w:rsidRPr="00FB0BBF">
        <w:rPr>
          <w:bCs/>
          <w:i/>
          <w:iCs/>
          <w:sz w:val="26"/>
          <w:szCs w:val="26"/>
          <w:lang w:val="en-US"/>
        </w:rPr>
        <w:t xml:space="preserve">     </w:t>
      </w:r>
      <w:proofErr w:type="spellStart"/>
      <w:r w:rsidRPr="00FB0BBF">
        <w:rPr>
          <w:bCs/>
          <w:i/>
          <w:iCs/>
          <w:sz w:val="26"/>
          <w:szCs w:val="26"/>
          <w:lang w:val="en-US"/>
        </w:rPr>
        <w:t>năm</w:t>
      </w:r>
      <w:proofErr w:type="spellEnd"/>
      <w:r w:rsidRPr="00FB0BBF">
        <w:rPr>
          <w:bCs/>
          <w:i/>
          <w:iCs/>
          <w:sz w:val="26"/>
          <w:szCs w:val="26"/>
          <w:lang w:val="en-US"/>
        </w:rPr>
        <w:t xml:space="preserve"> 2024 </w:t>
      </w:r>
      <w:proofErr w:type="spellStart"/>
      <w:r w:rsidRPr="00FB0BBF">
        <w:rPr>
          <w:bCs/>
          <w:i/>
          <w:iCs/>
          <w:sz w:val="26"/>
          <w:szCs w:val="26"/>
          <w:lang w:val="en-US"/>
        </w:rPr>
        <w:t>của</w:t>
      </w:r>
      <w:proofErr w:type="spellEnd"/>
      <w:r w:rsidRPr="00FB0BBF">
        <w:rPr>
          <w:bCs/>
          <w:i/>
          <w:iCs/>
          <w:sz w:val="26"/>
          <w:szCs w:val="26"/>
          <w:lang w:val="en-US"/>
        </w:rPr>
        <w:t xml:space="preserve"> </w:t>
      </w:r>
      <w:proofErr w:type="spellStart"/>
      <w:r w:rsidRPr="00FB0BBF">
        <w:rPr>
          <w:bCs/>
          <w:i/>
          <w:iCs/>
          <w:sz w:val="26"/>
          <w:szCs w:val="26"/>
          <w:lang w:val="en-US"/>
        </w:rPr>
        <w:t>Sở</w:t>
      </w:r>
      <w:proofErr w:type="spellEnd"/>
      <w:r w:rsidRPr="00FB0BBF">
        <w:rPr>
          <w:bCs/>
          <w:i/>
          <w:iCs/>
          <w:sz w:val="26"/>
          <w:szCs w:val="26"/>
          <w:lang w:val="en-US"/>
        </w:rPr>
        <w:t xml:space="preserve"> Y </w:t>
      </w:r>
      <w:proofErr w:type="spellStart"/>
      <w:r w:rsidRPr="00FB0BBF">
        <w:rPr>
          <w:bCs/>
          <w:i/>
          <w:iCs/>
          <w:sz w:val="26"/>
          <w:szCs w:val="26"/>
          <w:lang w:val="en-US"/>
        </w:rPr>
        <w:t>tế</w:t>
      </w:r>
      <w:proofErr w:type="spellEnd"/>
      <w:r w:rsidRPr="00FB0BBF">
        <w:rPr>
          <w:bCs/>
          <w:i/>
          <w:iCs/>
          <w:sz w:val="26"/>
          <w:szCs w:val="26"/>
          <w:lang w:val="en-US"/>
        </w:rPr>
        <w:t>)</w:t>
      </w:r>
    </w:p>
    <w:p w14:paraId="556B2CAB" w14:textId="77777777" w:rsidR="002B3CBA" w:rsidRPr="00FB0BBF" w:rsidRDefault="002B3CBA" w:rsidP="002B3CBA">
      <w:pPr>
        <w:spacing w:line="276" w:lineRule="auto"/>
        <w:jc w:val="center"/>
      </w:pPr>
      <w:r w:rsidRPr="00FB0BBF">
        <w:t>***</w:t>
      </w:r>
    </w:p>
    <w:tbl>
      <w:tblPr>
        <w:tblW w:w="9214" w:type="dxa"/>
        <w:tblLook w:val="01E0" w:firstRow="1" w:lastRow="1" w:firstColumn="1" w:lastColumn="1" w:noHBand="0" w:noVBand="0"/>
      </w:tblPr>
      <w:tblGrid>
        <w:gridCol w:w="2410"/>
        <w:gridCol w:w="6804"/>
      </w:tblGrid>
      <w:tr w:rsidR="00FB0BBF" w:rsidRPr="00FB0BBF" w14:paraId="0E3C02AA" w14:textId="77777777" w:rsidTr="00490DBD">
        <w:trPr>
          <w:trHeight w:val="1266"/>
        </w:trPr>
        <w:tc>
          <w:tcPr>
            <w:tcW w:w="2410" w:type="dxa"/>
          </w:tcPr>
          <w:p w14:paraId="0B9D74D7" w14:textId="77777777" w:rsidR="002B3CBA" w:rsidRPr="00FB0BBF" w:rsidRDefault="002B3CBA" w:rsidP="00490DBD">
            <w:pPr>
              <w:tabs>
                <w:tab w:val="left" w:pos="0"/>
              </w:tabs>
              <w:spacing w:after="0" w:line="276" w:lineRule="auto"/>
              <w:jc w:val="center"/>
              <w:rPr>
                <w:b/>
                <w:i/>
              </w:rPr>
            </w:pPr>
            <w:r w:rsidRPr="00FB0BBF">
              <w:rPr>
                <w:b/>
                <w:i/>
              </w:rPr>
              <w:t>.....................</w:t>
            </w:r>
          </w:p>
          <w:p w14:paraId="329811FB" w14:textId="77777777" w:rsidR="002B3CBA" w:rsidRPr="00FB0BBF" w:rsidRDefault="002B3CBA" w:rsidP="00490DBD">
            <w:pPr>
              <w:tabs>
                <w:tab w:val="left" w:pos="0"/>
              </w:tabs>
              <w:spacing w:after="0" w:line="276" w:lineRule="auto"/>
              <w:jc w:val="center"/>
              <w:rPr>
                <w:b/>
                <w:i/>
              </w:rPr>
            </w:pPr>
            <w:r w:rsidRPr="00FB0BBF">
              <w:rPr>
                <w:b/>
                <w:i/>
              </w:rPr>
              <w:t>(Tên đơn vị)...............</w:t>
            </w:r>
          </w:p>
          <w:p w14:paraId="0EF694AA" w14:textId="77777777" w:rsidR="002B3CBA" w:rsidRPr="00FB0BBF" w:rsidRDefault="002B3CBA" w:rsidP="00490DBD">
            <w:pPr>
              <w:tabs>
                <w:tab w:val="left" w:pos="0"/>
              </w:tabs>
              <w:spacing w:after="0" w:line="276" w:lineRule="auto"/>
              <w:jc w:val="center"/>
              <w:rPr>
                <w:b/>
                <w:i/>
              </w:rPr>
            </w:pPr>
          </w:p>
          <w:p w14:paraId="24B2065E" w14:textId="77777777" w:rsidR="002B3CBA" w:rsidRPr="00FB0BBF" w:rsidRDefault="002B3CBA" w:rsidP="00490DBD">
            <w:pPr>
              <w:tabs>
                <w:tab w:val="left" w:pos="0"/>
              </w:tabs>
              <w:spacing w:after="0" w:line="276" w:lineRule="auto"/>
              <w:jc w:val="center"/>
              <w:rPr>
                <w:b/>
                <w:i/>
              </w:rPr>
            </w:pPr>
            <w:r w:rsidRPr="00FB0BBF">
              <w:rPr>
                <w:b/>
                <w:i/>
              </w:rPr>
              <w:t>Số:          /KSK-</w:t>
            </w:r>
          </w:p>
        </w:tc>
        <w:tc>
          <w:tcPr>
            <w:tcW w:w="6804" w:type="dxa"/>
            <w:tcBorders>
              <w:left w:val="nil"/>
            </w:tcBorders>
          </w:tcPr>
          <w:p w14:paraId="5CAAF7FF" w14:textId="77777777" w:rsidR="002B3CBA" w:rsidRPr="00FB0BBF" w:rsidRDefault="002B3CBA" w:rsidP="00490DBD">
            <w:pPr>
              <w:tabs>
                <w:tab w:val="left" w:pos="1152"/>
              </w:tabs>
              <w:spacing w:after="0" w:line="276" w:lineRule="auto"/>
              <w:jc w:val="center"/>
              <w:rPr>
                <w:b/>
              </w:rPr>
            </w:pPr>
            <w:r w:rsidRPr="00FB0BBF">
              <w:rPr>
                <w:b/>
              </w:rPr>
              <w:t xml:space="preserve">CỘNG HÒA XÃ HỘI CHỦ NGHĨA VIỆT NAM </w:t>
            </w:r>
          </w:p>
          <w:p w14:paraId="25F8E627" w14:textId="77777777" w:rsidR="002B3CBA" w:rsidRPr="00FB0BBF" w:rsidRDefault="002B3CBA" w:rsidP="00490DBD">
            <w:pPr>
              <w:tabs>
                <w:tab w:val="left" w:pos="1152"/>
              </w:tabs>
              <w:spacing w:after="0" w:line="240" w:lineRule="auto"/>
              <w:jc w:val="center"/>
              <w:rPr>
                <w:b/>
              </w:rPr>
            </w:pPr>
            <w:r w:rsidRPr="00FB0BBF">
              <w:rPr>
                <w:b/>
              </w:rPr>
              <w:t>Độc lập - Tự do - Hạnh phúc</w:t>
            </w:r>
          </w:p>
          <w:p w14:paraId="58A22AF3" w14:textId="77777777" w:rsidR="002B3CBA" w:rsidRPr="00FB0BBF" w:rsidRDefault="002B3CBA" w:rsidP="00490DBD">
            <w:pPr>
              <w:tabs>
                <w:tab w:val="left" w:pos="1152"/>
              </w:tabs>
              <w:spacing w:after="0" w:line="276" w:lineRule="auto"/>
              <w:jc w:val="center"/>
              <w:rPr>
                <w:sz w:val="16"/>
                <w:szCs w:val="16"/>
              </w:rPr>
            </w:pPr>
            <w:r w:rsidRPr="00FB0BBF">
              <w:rPr>
                <w:sz w:val="16"/>
                <w:szCs w:val="16"/>
              </w:rPr>
              <w:t>_____________________________________</w:t>
            </w:r>
          </w:p>
          <w:p w14:paraId="6056A2BD" w14:textId="77777777" w:rsidR="002B3CBA" w:rsidRPr="00FB0BBF" w:rsidRDefault="002B3CBA" w:rsidP="00490DBD">
            <w:pPr>
              <w:tabs>
                <w:tab w:val="left" w:pos="1152"/>
              </w:tabs>
              <w:spacing w:after="0" w:line="276" w:lineRule="auto"/>
              <w:jc w:val="center"/>
              <w:rPr>
                <w:b/>
              </w:rPr>
            </w:pPr>
          </w:p>
          <w:p w14:paraId="76AE0D2A" w14:textId="77777777" w:rsidR="002B3CBA" w:rsidRPr="00FB0BBF" w:rsidRDefault="002B3CBA" w:rsidP="00490DBD">
            <w:pPr>
              <w:tabs>
                <w:tab w:val="left" w:pos="1152"/>
              </w:tabs>
              <w:spacing w:after="0" w:line="276" w:lineRule="auto"/>
              <w:rPr>
                <w:b/>
              </w:rPr>
            </w:pPr>
            <w:r w:rsidRPr="00FB0BBF">
              <w:rPr>
                <w:b/>
              </w:rPr>
              <w:t xml:space="preserve">                   </w:t>
            </w:r>
          </w:p>
        </w:tc>
      </w:tr>
    </w:tbl>
    <w:p w14:paraId="2F3EF7B8" w14:textId="77777777" w:rsidR="002B3CBA" w:rsidRPr="00FB0BBF" w:rsidRDefault="002B3CBA" w:rsidP="002B3CBA">
      <w:pPr>
        <w:spacing w:after="0" w:line="276" w:lineRule="auto"/>
        <w:jc w:val="center"/>
        <w:rPr>
          <w:b/>
        </w:rPr>
      </w:pPr>
      <w:r w:rsidRPr="00FB0BBF">
        <w:rPr>
          <w:b/>
        </w:rPr>
        <w:t>MẪU PHIẾU KHÁM SỨC KHỎE CHO HỌC SINH</w:t>
      </w:r>
    </w:p>
    <w:p w14:paraId="1DB21E05" w14:textId="69CF1D83" w:rsidR="002B3CBA" w:rsidRPr="00FB0BBF" w:rsidRDefault="002B3CBA" w:rsidP="002B3CBA">
      <w:pPr>
        <w:spacing w:after="0" w:line="276" w:lineRule="auto"/>
        <w:jc w:val="center"/>
        <w:rPr>
          <w:b/>
        </w:rPr>
      </w:pPr>
      <w:r w:rsidRPr="00FB0BBF">
        <w:rPr>
          <w:b/>
        </w:rPr>
        <w:t>(</w:t>
      </w:r>
      <w:proofErr w:type="spellStart"/>
      <w:r w:rsidR="009B52F3">
        <w:rPr>
          <w:b/>
          <w:lang w:val="en-US"/>
        </w:rPr>
        <w:t>Áp</w:t>
      </w:r>
      <w:proofErr w:type="spellEnd"/>
      <w:r w:rsidR="009B52F3">
        <w:rPr>
          <w:b/>
          <w:lang w:val="en-US"/>
        </w:rPr>
        <w:t xml:space="preserve"> </w:t>
      </w:r>
      <w:proofErr w:type="spellStart"/>
      <w:r w:rsidR="009B52F3">
        <w:rPr>
          <w:b/>
          <w:lang w:val="en-US"/>
        </w:rPr>
        <w:t>dụng</w:t>
      </w:r>
      <w:proofErr w:type="spellEnd"/>
      <w:r w:rsidRPr="00FB0BBF">
        <w:rPr>
          <w:b/>
        </w:rPr>
        <w:t xml:space="preserve"> cho trẻ dưới 6 tuổi)</w:t>
      </w:r>
    </w:p>
    <w:p w14:paraId="553666EE" w14:textId="77777777" w:rsidR="002B3CBA" w:rsidRPr="00FB0BBF" w:rsidRDefault="002B3CBA" w:rsidP="002B3CBA">
      <w:pPr>
        <w:spacing w:after="0" w:line="276" w:lineRule="auto"/>
        <w:jc w:val="center"/>
        <w:rPr>
          <w:b/>
          <w:bCs/>
          <w:spacing w:val="-8"/>
        </w:rPr>
      </w:pPr>
    </w:p>
    <w:p w14:paraId="23178C62" w14:textId="77777777" w:rsidR="002B3CBA" w:rsidRPr="00FB0BBF" w:rsidRDefault="002B3CBA" w:rsidP="00A84A43">
      <w:pPr>
        <w:pStyle w:val="ListParagraph"/>
        <w:numPr>
          <w:ilvl w:val="0"/>
          <w:numId w:val="4"/>
        </w:numPr>
        <w:shd w:val="clear" w:color="auto" w:fill="FFFFFF"/>
        <w:spacing w:after="0" w:line="276" w:lineRule="auto"/>
        <w:ind w:left="284" w:hanging="284"/>
        <w:contextualSpacing w:val="0"/>
        <w:rPr>
          <w:szCs w:val="24"/>
        </w:rPr>
      </w:pPr>
      <w:r w:rsidRPr="00FB0BBF">
        <w:rPr>
          <w:b/>
          <w:bCs/>
          <w:szCs w:val="24"/>
        </w:rPr>
        <w:t>THÔNG TIN HÀNH CHÍNH</w:t>
      </w:r>
      <w:r w:rsidRPr="00FB0BBF">
        <w:rPr>
          <w:b/>
          <w:bCs/>
          <w:i/>
          <w:iCs/>
          <w:szCs w:val="24"/>
        </w:rPr>
        <w:t xml:space="preserve"> </w:t>
      </w:r>
      <w:r w:rsidRPr="00FB0BBF">
        <w:rPr>
          <w:bCs/>
          <w:i/>
          <w:iCs/>
          <w:szCs w:val="24"/>
        </w:rPr>
        <w:t>(phụ huynh tự khai)</w:t>
      </w:r>
    </w:p>
    <w:p w14:paraId="59714FDC" w14:textId="77777777" w:rsidR="002B3CBA" w:rsidRPr="00FB0BBF" w:rsidRDefault="002B3CBA" w:rsidP="002B3CBA">
      <w:pPr>
        <w:shd w:val="clear" w:color="auto" w:fill="FFFFFF"/>
        <w:tabs>
          <w:tab w:val="right" w:leader="dot" w:pos="9072"/>
        </w:tabs>
        <w:spacing w:after="0" w:line="276" w:lineRule="auto"/>
      </w:pPr>
      <w:r w:rsidRPr="00FB0BBF">
        <w:t>1. Tên Trường:</w:t>
      </w:r>
      <w:r w:rsidRPr="00FB0BBF">
        <w:tab/>
      </w:r>
    </w:p>
    <w:p w14:paraId="56AEBA87" w14:textId="77777777" w:rsidR="00F63381" w:rsidRDefault="002B3CBA" w:rsidP="00F63381">
      <w:pPr>
        <w:shd w:val="clear" w:color="auto" w:fill="FFFFFF"/>
        <w:tabs>
          <w:tab w:val="right" w:leader="dot" w:pos="9072"/>
        </w:tabs>
        <w:spacing w:after="0" w:line="276" w:lineRule="auto"/>
      </w:pPr>
      <w:r w:rsidRPr="00FB0BBF">
        <w:t xml:space="preserve">2. Địa chỉ Trường: </w:t>
      </w:r>
      <w:r w:rsidR="00F63381">
        <w:tab/>
      </w:r>
    </w:p>
    <w:p w14:paraId="6B1196F7" w14:textId="17DEBABE" w:rsidR="002B3CBA" w:rsidRPr="00FB0BBF" w:rsidRDefault="002B3CBA" w:rsidP="00F63381">
      <w:pPr>
        <w:shd w:val="clear" w:color="auto" w:fill="FFFFFF"/>
        <w:tabs>
          <w:tab w:val="left" w:leader="dot" w:pos="4536"/>
          <w:tab w:val="right" w:leader="dot" w:pos="9072"/>
        </w:tabs>
        <w:spacing w:after="0" w:line="276" w:lineRule="auto"/>
      </w:pPr>
      <w:r w:rsidRPr="00FB0BBF">
        <w:t>Xã/Phường: </w:t>
      </w:r>
      <w:r w:rsidR="00F63381">
        <w:tab/>
      </w:r>
      <w:r w:rsidRPr="00FB0BBF">
        <w:t>Quận/Huyện:</w:t>
      </w:r>
      <w:r w:rsidR="00F63381">
        <w:tab/>
      </w:r>
    </w:p>
    <w:p w14:paraId="1CD97F17" w14:textId="11557E66" w:rsidR="002B3CBA" w:rsidRPr="00FB0BBF" w:rsidRDefault="002B3CBA" w:rsidP="00F63381">
      <w:pPr>
        <w:shd w:val="clear" w:color="auto" w:fill="FFFFFF"/>
        <w:tabs>
          <w:tab w:val="right" w:leader="dot" w:pos="9072"/>
        </w:tabs>
        <w:spacing w:after="0" w:line="276" w:lineRule="auto"/>
      </w:pPr>
      <w:r w:rsidRPr="00FB0BBF">
        <w:t>3. Họ và tên</w:t>
      </w:r>
      <w:r w:rsidR="00F63381">
        <w:rPr>
          <w:lang w:val="en-US"/>
        </w:rPr>
        <w:t xml:space="preserve"> </w:t>
      </w:r>
      <w:proofErr w:type="spellStart"/>
      <w:r w:rsidR="00F63381">
        <w:rPr>
          <w:lang w:val="en-US"/>
        </w:rPr>
        <w:t>trẻ</w:t>
      </w:r>
      <w:proofErr w:type="spellEnd"/>
      <w:r w:rsidRPr="00FB0BBF">
        <w:t>: </w:t>
      </w:r>
      <w:r w:rsidRPr="00FB0BBF">
        <w:tab/>
      </w:r>
    </w:p>
    <w:p w14:paraId="5EED447C" w14:textId="7856B64B" w:rsidR="002B3CBA" w:rsidRPr="00FB0BBF" w:rsidRDefault="002B3CBA" w:rsidP="002B3CBA">
      <w:pPr>
        <w:shd w:val="clear" w:color="auto" w:fill="FFFFFF"/>
        <w:tabs>
          <w:tab w:val="right" w:leader="dot" w:pos="9072"/>
        </w:tabs>
        <w:spacing w:after="0" w:line="276" w:lineRule="auto"/>
      </w:pPr>
      <w:r w:rsidRPr="00FB0BBF">
        <w:t xml:space="preserve">4. Ngày sinh: ………/……/……… Giới tính:  </w:t>
      </w:r>
      <w:r w:rsidR="00446968" w:rsidRPr="00FB0BBF">
        <w:fldChar w:fldCharType="begin">
          <w:ffData>
            <w:name w:val="Check8"/>
            <w:enabled/>
            <w:calcOnExit w:val="0"/>
            <w:checkBox>
              <w:sizeAuto/>
              <w:default w:val="0"/>
            </w:checkBox>
          </w:ffData>
        </w:fldChar>
      </w:r>
      <w:r w:rsidR="00446968" w:rsidRPr="00FB0BBF">
        <w:instrText xml:space="preserve"> FORMCHECKBOX </w:instrText>
      </w:r>
      <w:r w:rsidR="00522A3F">
        <w:fldChar w:fldCharType="separate"/>
      </w:r>
      <w:r w:rsidR="00446968" w:rsidRPr="00FB0BBF">
        <w:fldChar w:fldCharType="end"/>
      </w:r>
      <w:r w:rsidR="00446968">
        <w:rPr>
          <w:lang w:val="en-US"/>
        </w:rPr>
        <w:t xml:space="preserve"> </w:t>
      </w:r>
      <w:r w:rsidRPr="00FB0BBF">
        <w:t xml:space="preserve">Nam  </w:t>
      </w:r>
      <w:r w:rsidR="00446968" w:rsidRPr="00FB0BBF">
        <w:fldChar w:fldCharType="begin">
          <w:ffData>
            <w:name w:val="Check8"/>
            <w:enabled/>
            <w:calcOnExit w:val="0"/>
            <w:checkBox>
              <w:sizeAuto/>
              <w:default w:val="0"/>
            </w:checkBox>
          </w:ffData>
        </w:fldChar>
      </w:r>
      <w:r w:rsidR="00446968" w:rsidRPr="00FB0BBF">
        <w:instrText xml:space="preserve"> FORMCHECKBOX </w:instrText>
      </w:r>
      <w:r w:rsidR="00522A3F">
        <w:fldChar w:fldCharType="separate"/>
      </w:r>
      <w:r w:rsidR="00446968" w:rsidRPr="00FB0BBF">
        <w:fldChar w:fldCharType="end"/>
      </w:r>
      <w:r w:rsidR="00446968">
        <w:rPr>
          <w:lang w:val="en-US"/>
        </w:rPr>
        <w:t xml:space="preserve"> </w:t>
      </w:r>
      <w:r w:rsidRPr="00FB0BBF">
        <w:t>Nữ    </w:t>
      </w:r>
    </w:p>
    <w:p w14:paraId="4F692C8D" w14:textId="77777777" w:rsidR="002B3CBA" w:rsidRPr="00FB0BBF" w:rsidRDefault="002B3CBA" w:rsidP="002B3CBA">
      <w:pPr>
        <w:shd w:val="clear" w:color="auto" w:fill="FFFFFF"/>
        <w:tabs>
          <w:tab w:val="right" w:leader="dot" w:pos="9072"/>
        </w:tabs>
        <w:spacing w:after="0" w:line="276" w:lineRule="auto"/>
      </w:pPr>
      <w:r w:rsidRPr="00FB0BBF">
        <w:t xml:space="preserve">5. Địa chỉ nơi hiện ở của trẻ: </w:t>
      </w:r>
      <w:r w:rsidRPr="00FB0BBF">
        <w:tab/>
      </w:r>
    </w:p>
    <w:p w14:paraId="6EDC7776" w14:textId="77777777" w:rsidR="00F63381" w:rsidRPr="00FB0BBF" w:rsidRDefault="00F63381" w:rsidP="00F63381">
      <w:pPr>
        <w:shd w:val="clear" w:color="auto" w:fill="FFFFFF"/>
        <w:tabs>
          <w:tab w:val="left" w:leader="dot" w:pos="4536"/>
          <w:tab w:val="right" w:leader="dot" w:pos="9072"/>
        </w:tabs>
        <w:spacing w:after="0" w:line="276" w:lineRule="auto"/>
      </w:pPr>
      <w:r w:rsidRPr="00FB0BBF">
        <w:t>Xã/Phường: </w:t>
      </w:r>
      <w:r>
        <w:tab/>
      </w:r>
      <w:r w:rsidRPr="00FB0BBF">
        <w:t>Quận/Huyện:</w:t>
      </w:r>
      <w:r>
        <w:tab/>
      </w:r>
    </w:p>
    <w:p w14:paraId="069BA598" w14:textId="57103C60" w:rsidR="003B1466" w:rsidRDefault="002B3CBA" w:rsidP="002B3CBA">
      <w:pPr>
        <w:shd w:val="clear" w:color="auto" w:fill="FFFFFF"/>
        <w:tabs>
          <w:tab w:val="right" w:leader="dot" w:pos="9072"/>
        </w:tabs>
        <w:spacing w:after="0" w:line="276" w:lineRule="auto"/>
      </w:pPr>
      <w:r w:rsidRPr="00FB0BBF">
        <w:t>6. Mã định danh cá nhân của trẻ: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p>
    <w:p w14:paraId="1509AC32" w14:textId="610E29F7" w:rsidR="002B3CBA" w:rsidRPr="00FB0BBF" w:rsidRDefault="002B3CBA" w:rsidP="002B3CBA">
      <w:pPr>
        <w:shd w:val="clear" w:color="auto" w:fill="FFFFFF"/>
        <w:tabs>
          <w:tab w:val="right" w:leader="dot" w:pos="9072"/>
        </w:tabs>
        <w:spacing w:after="0" w:line="276" w:lineRule="auto"/>
      </w:pPr>
      <w:r w:rsidRPr="00FB0BBF">
        <w:t>7. Số thẻ BHYT</w:t>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r w:rsidR="003B1466">
        <w:rPr>
          <w:lang w:val="en-US"/>
        </w:rPr>
        <w:t xml:space="preserve"> </w:t>
      </w:r>
      <w:r w:rsidR="003B1466" w:rsidRPr="00FB0BBF">
        <w:fldChar w:fldCharType="begin">
          <w:ffData>
            <w:name w:val="Check8"/>
            <w:enabled/>
            <w:calcOnExit w:val="0"/>
            <w:checkBox>
              <w:sizeAuto/>
              <w:default w:val="0"/>
            </w:checkBox>
          </w:ffData>
        </w:fldChar>
      </w:r>
      <w:r w:rsidR="003B1466" w:rsidRPr="00FB0BBF">
        <w:instrText xml:space="preserve"> FORMCHECKBOX </w:instrText>
      </w:r>
      <w:r w:rsidR="00522A3F">
        <w:fldChar w:fldCharType="separate"/>
      </w:r>
      <w:r w:rsidR="003B1466" w:rsidRPr="00FB0BBF">
        <w:fldChar w:fldCharType="end"/>
      </w:r>
    </w:p>
    <w:p w14:paraId="2F1FA5A0" w14:textId="77777777" w:rsidR="002B3CBA" w:rsidRPr="00FB0BBF" w:rsidRDefault="002B3CBA" w:rsidP="002B3CBA">
      <w:pPr>
        <w:shd w:val="clear" w:color="auto" w:fill="FFFFFF"/>
        <w:tabs>
          <w:tab w:val="right" w:leader="dot" w:pos="9072"/>
        </w:tabs>
        <w:spacing w:after="0" w:line="276" w:lineRule="auto"/>
      </w:pPr>
      <w:r w:rsidRPr="00FB0BBF">
        <w:t>8. Họ và tên bố hoặc người giám hộ:</w:t>
      </w:r>
      <w:r w:rsidRPr="00FB0BBF">
        <w:tab/>
        <w:t> </w:t>
      </w:r>
    </w:p>
    <w:p w14:paraId="62D3B456" w14:textId="61EA44E8" w:rsidR="002B3CBA" w:rsidRPr="00FB0BBF" w:rsidRDefault="002B3CBA" w:rsidP="00F63381">
      <w:pPr>
        <w:shd w:val="clear" w:color="auto" w:fill="FFFFFF"/>
        <w:tabs>
          <w:tab w:val="left" w:leader="dot" w:pos="4536"/>
          <w:tab w:val="right" w:leader="dot" w:pos="9072"/>
        </w:tabs>
        <w:spacing w:after="0" w:line="276" w:lineRule="auto"/>
      </w:pPr>
      <w:r w:rsidRPr="00FB0BBF">
        <w:t xml:space="preserve">Nghề nghiệp:  </w:t>
      </w:r>
      <w:r w:rsidR="00F63381">
        <w:tab/>
      </w:r>
      <w:r w:rsidRPr="00FB0BBF">
        <w:t>Điện thoại di động: </w:t>
      </w:r>
      <w:r w:rsidRPr="00FB0BBF">
        <w:tab/>
      </w:r>
    </w:p>
    <w:p w14:paraId="6EBA3A41" w14:textId="77777777" w:rsidR="002B3CBA" w:rsidRPr="00FB0BBF" w:rsidRDefault="002B3CBA" w:rsidP="002B3CBA">
      <w:pPr>
        <w:shd w:val="clear" w:color="auto" w:fill="FFFFFF"/>
        <w:tabs>
          <w:tab w:val="right" w:leader="dot" w:pos="9072"/>
        </w:tabs>
        <w:spacing w:after="0" w:line="276" w:lineRule="auto"/>
      </w:pPr>
      <w:r w:rsidRPr="00FB0BBF">
        <w:t>9. Họ và tên mẹ hoặc người giám hộ:</w:t>
      </w:r>
      <w:r w:rsidRPr="00FB0BBF">
        <w:tab/>
      </w:r>
    </w:p>
    <w:p w14:paraId="0B7D6F64" w14:textId="77777777" w:rsidR="00F63381" w:rsidRPr="00FB0BBF" w:rsidRDefault="00F63381" w:rsidP="00F63381">
      <w:pPr>
        <w:shd w:val="clear" w:color="auto" w:fill="FFFFFF"/>
        <w:tabs>
          <w:tab w:val="left" w:leader="dot" w:pos="4536"/>
          <w:tab w:val="right" w:leader="dot" w:pos="9072"/>
        </w:tabs>
        <w:spacing w:after="0" w:line="276" w:lineRule="auto"/>
      </w:pPr>
      <w:r w:rsidRPr="00FB0BBF">
        <w:t xml:space="preserve">Nghề nghiệp:  </w:t>
      </w:r>
      <w:r>
        <w:tab/>
      </w:r>
      <w:r w:rsidRPr="00FB0BBF">
        <w:t>Điện thoại di động: </w:t>
      </w:r>
      <w:r w:rsidRPr="00FB0BBF">
        <w:tab/>
      </w:r>
    </w:p>
    <w:p w14:paraId="7E264CF4" w14:textId="77777777" w:rsidR="002B3CBA" w:rsidRPr="00FB0BBF" w:rsidRDefault="002B3CBA" w:rsidP="002B3CBA">
      <w:pPr>
        <w:shd w:val="clear" w:color="auto" w:fill="FFFFFF"/>
        <w:tabs>
          <w:tab w:val="right" w:leader="dot" w:pos="9072"/>
        </w:tabs>
        <w:spacing w:after="0" w:line="276" w:lineRule="auto"/>
        <w:rPr>
          <w:rFonts w:eastAsia="Times New Roman"/>
        </w:rPr>
      </w:pPr>
      <w:r w:rsidRPr="00FB0BBF">
        <w:rPr>
          <w:rFonts w:eastAsia="Times New Roman"/>
        </w:rPr>
        <w:t>10. Quá trình sinh trưởng:</w:t>
      </w:r>
    </w:p>
    <w:p w14:paraId="5C54DC74" w14:textId="35259FD1" w:rsidR="002B3CBA" w:rsidRPr="00FB0BBF" w:rsidRDefault="002B3CBA" w:rsidP="001B6D07">
      <w:pPr>
        <w:shd w:val="clear" w:color="auto" w:fill="FFFFFF"/>
        <w:tabs>
          <w:tab w:val="left" w:leader="dot" w:pos="3969"/>
          <w:tab w:val="right" w:leader="dot" w:pos="9072"/>
        </w:tabs>
        <w:spacing w:after="0" w:line="276" w:lineRule="auto"/>
      </w:pPr>
      <w:r w:rsidRPr="00FB0BBF">
        <w:t>- Con thứ mấy: </w:t>
      </w:r>
      <w:r w:rsidRPr="00FB0BBF">
        <w:tab/>
      </w:r>
      <w:r w:rsidR="001B6D07">
        <w:rPr>
          <w:lang w:val="en-US"/>
        </w:rPr>
        <w:t xml:space="preserve"> </w:t>
      </w:r>
      <w:r w:rsidRPr="00FB0BBF">
        <w:t>Tổng số con trong gia đình: </w:t>
      </w:r>
      <w:r w:rsidR="003B1466">
        <w:tab/>
      </w:r>
    </w:p>
    <w:p w14:paraId="3E9A45E0" w14:textId="77777777" w:rsidR="002B3CBA" w:rsidRPr="00FB0BBF" w:rsidRDefault="002B3CBA" w:rsidP="003B1466">
      <w:pPr>
        <w:shd w:val="clear" w:color="auto" w:fill="FFFFFF"/>
        <w:tabs>
          <w:tab w:val="right" w:leader="dot" w:pos="3969"/>
        </w:tabs>
        <w:spacing w:after="0" w:line="276" w:lineRule="auto"/>
      </w:pPr>
      <w:r w:rsidRPr="00FB0BBF">
        <w:t>- Tuổi thai lúc sinh:</w:t>
      </w:r>
      <w:r w:rsidRPr="00FB0BBF">
        <w:tab/>
        <w:t xml:space="preserve"> tuần</w:t>
      </w:r>
    </w:p>
    <w:p w14:paraId="3F778641" w14:textId="7A229155" w:rsidR="002B3CBA" w:rsidRPr="003B1466" w:rsidRDefault="002B3CBA" w:rsidP="003B1466">
      <w:pPr>
        <w:shd w:val="clear" w:color="auto" w:fill="FFFFFF"/>
        <w:tabs>
          <w:tab w:val="right" w:leader="dot" w:pos="3969"/>
        </w:tabs>
        <w:spacing w:after="0" w:line="276" w:lineRule="auto"/>
        <w:rPr>
          <w:lang w:val="en-US"/>
        </w:rPr>
      </w:pPr>
      <w:r w:rsidRPr="00FB0BBF">
        <w:t xml:space="preserve">- Cân nặng lúc sinh: </w:t>
      </w:r>
      <w:r w:rsidRPr="00FB0BBF">
        <w:tab/>
      </w:r>
      <w:r w:rsidR="003B1466">
        <w:rPr>
          <w:lang w:val="en-US"/>
        </w:rPr>
        <w:t>gram</w:t>
      </w:r>
    </w:p>
    <w:p w14:paraId="67664A52" w14:textId="77777777" w:rsidR="002B3CBA" w:rsidRPr="00FB0BBF" w:rsidRDefault="002B3CBA" w:rsidP="002B3CBA">
      <w:pPr>
        <w:shd w:val="clear" w:color="auto" w:fill="FFFFFF"/>
        <w:tabs>
          <w:tab w:val="right" w:leader="dot" w:pos="9072"/>
        </w:tabs>
        <w:spacing w:after="0" w:line="276" w:lineRule="auto"/>
      </w:pPr>
      <w:r w:rsidRPr="00FB0BBF">
        <w:t>- Cách sinh:</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844"/>
        <w:gridCol w:w="2831"/>
      </w:tblGrid>
      <w:tr w:rsidR="00FB0BBF" w:rsidRPr="00FB0BBF" w14:paraId="281B5D63" w14:textId="77777777" w:rsidTr="00490DBD">
        <w:tc>
          <w:tcPr>
            <w:tcW w:w="2644" w:type="dxa"/>
          </w:tcPr>
          <w:p w14:paraId="5A3E1C68" w14:textId="23DF83EE" w:rsidR="002B3CBA" w:rsidRPr="00FB0BBF" w:rsidRDefault="002B3CBA" w:rsidP="00490DBD">
            <w:pPr>
              <w:tabs>
                <w:tab w:val="left" w:leader="dot" w:pos="3119"/>
                <w:tab w:val="left" w:pos="8505"/>
              </w:tabs>
              <w:spacing w:after="0" w:line="276" w:lineRule="auto"/>
            </w:pPr>
            <w:r w:rsidRPr="00FB0BBF">
              <w:fldChar w:fldCharType="begin">
                <w:ffData>
                  <w:name w:val=""/>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w:t>
            </w:r>
            <w:r w:rsidR="001B6D07">
              <w:rPr>
                <w:lang w:val="en-US"/>
              </w:rPr>
              <w:t>Si</w:t>
            </w:r>
            <w:r w:rsidRPr="00FB0BBF">
              <w:t>nh thường</w:t>
            </w:r>
            <w:bookmarkStart w:id="0" w:name="Check6"/>
            <w:bookmarkEnd w:id="0"/>
            <w:r w:rsidRPr="00FB0BBF">
              <w:t xml:space="preserve"> </w:t>
            </w:r>
          </w:p>
        </w:tc>
        <w:bookmarkStart w:id="1" w:name="Check8"/>
        <w:tc>
          <w:tcPr>
            <w:tcW w:w="2926" w:type="dxa"/>
          </w:tcPr>
          <w:p w14:paraId="1BD49BD9" w14:textId="75B918A5" w:rsidR="002B3CBA" w:rsidRPr="001B6D07" w:rsidRDefault="002B3CBA" w:rsidP="00490DBD">
            <w:pPr>
              <w:tabs>
                <w:tab w:val="left" w:leader="dot" w:pos="3119"/>
                <w:tab w:val="left" w:pos="8505"/>
              </w:tabs>
              <w:spacing w:after="0" w:line="276" w:lineRule="auto"/>
              <w:rPr>
                <w:lang w:val="en-US"/>
              </w:rPr>
            </w:pP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bookmarkEnd w:id="1"/>
            <w:r w:rsidRPr="00FB0BBF">
              <w:t xml:space="preserve">   </w:t>
            </w:r>
            <w:proofErr w:type="spellStart"/>
            <w:r w:rsidR="00417D67">
              <w:rPr>
                <w:lang w:val="en-US"/>
              </w:rPr>
              <w:t>Sinh</w:t>
            </w:r>
            <w:proofErr w:type="spellEnd"/>
            <w:r w:rsidR="00417D67">
              <w:rPr>
                <w:lang w:val="en-US"/>
              </w:rPr>
              <w:t xml:space="preserve"> </w:t>
            </w:r>
            <w:proofErr w:type="spellStart"/>
            <w:r w:rsidR="00BB028F">
              <w:rPr>
                <w:lang w:val="en-US"/>
              </w:rPr>
              <w:t>mổ</w:t>
            </w:r>
            <w:proofErr w:type="spellEnd"/>
          </w:p>
        </w:tc>
        <w:tc>
          <w:tcPr>
            <w:tcW w:w="2901" w:type="dxa"/>
          </w:tcPr>
          <w:p w14:paraId="466B940C" w14:textId="4CA7CA71" w:rsidR="002B3CBA" w:rsidRPr="00FB0BBF" w:rsidRDefault="00BB028F" w:rsidP="00490DBD">
            <w:pPr>
              <w:tabs>
                <w:tab w:val="left" w:leader="dot" w:pos="3119"/>
                <w:tab w:val="left" w:pos="8505"/>
              </w:tabs>
              <w:spacing w:after="0" w:line="276" w:lineRule="auto"/>
            </w:pPr>
            <w:r w:rsidRPr="00FB0BBF">
              <w:fldChar w:fldCharType="begin">
                <w:ffData>
                  <w:name w:val=""/>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S</w:t>
            </w:r>
            <w:proofErr w:type="spellStart"/>
            <w:r>
              <w:rPr>
                <w:lang w:val="en-US"/>
              </w:rPr>
              <w:t>i</w:t>
            </w:r>
            <w:proofErr w:type="spellEnd"/>
            <w:r w:rsidRPr="00FB0BBF">
              <w:t xml:space="preserve">nh </w:t>
            </w:r>
            <w:r>
              <w:t>mổ ch</w:t>
            </w:r>
            <w:r>
              <w:rPr>
                <w:lang w:val="en-US"/>
              </w:rPr>
              <w:t xml:space="preserve">ủ </w:t>
            </w:r>
            <w:proofErr w:type="spellStart"/>
            <w:r>
              <w:rPr>
                <w:lang w:val="en-US"/>
              </w:rPr>
              <w:t>động</w:t>
            </w:r>
            <w:proofErr w:type="spellEnd"/>
          </w:p>
        </w:tc>
      </w:tr>
      <w:bookmarkStart w:id="2" w:name="Check9"/>
      <w:tr w:rsidR="00FB0BBF" w:rsidRPr="00FB0BBF" w14:paraId="20E0AB3D" w14:textId="77777777" w:rsidTr="00490DBD">
        <w:tc>
          <w:tcPr>
            <w:tcW w:w="2644" w:type="dxa"/>
          </w:tcPr>
          <w:p w14:paraId="3CDA6E50" w14:textId="63523A59" w:rsidR="002B3CBA" w:rsidRPr="00BB028F" w:rsidRDefault="002B3CBA" w:rsidP="00490DBD">
            <w:pPr>
              <w:tabs>
                <w:tab w:val="left" w:leader="dot" w:pos="3119"/>
                <w:tab w:val="left" w:pos="8505"/>
              </w:tabs>
              <w:spacing w:after="0" w:line="276" w:lineRule="auto"/>
              <w:rPr>
                <w:lang w:val="en-US"/>
              </w:rPr>
            </w:pPr>
            <w:r w:rsidRPr="00FB0BBF">
              <w:fldChar w:fldCharType="begin">
                <w:ffData>
                  <w:name w:val="Check9"/>
                  <w:enabled/>
                  <w:calcOnExit w:val="0"/>
                  <w:checkBox>
                    <w:sizeAuto/>
                    <w:default w:val="0"/>
                  </w:checkBox>
                </w:ffData>
              </w:fldChar>
            </w:r>
            <w:r w:rsidRPr="00FB0BBF">
              <w:instrText xml:space="preserve"> FORMCHECKBOX </w:instrText>
            </w:r>
            <w:r w:rsidR="00522A3F">
              <w:fldChar w:fldCharType="separate"/>
            </w:r>
            <w:r w:rsidRPr="00FB0BBF">
              <w:fldChar w:fldCharType="end"/>
            </w:r>
            <w:bookmarkEnd w:id="2"/>
            <w:r w:rsidRPr="00FB0BBF">
              <w:t xml:space="preserve">  </w:t>
            </w:r>
            <w:r w:rsidR="001B6D07" w:rsidRPr="00FB0BBF">
              <w:t>S</w:t>
            </w:r>
            <w:proofErr w:type="spellStart"/>
            <w:r w:rsidR="001B6D07">
              <w:rPr>
                <w:lang w:val="en-US"/>
              </w:rPr>
              <w:t>i</w:t>
            </w:r>
            <w:proofErr w:type="spellEnd"/>
            <w:r w:rsidR="001B6D07" w:rsidRPr="00FB0BBF">
              <w:t xml:space="preserve">nh </w:t>
            </w:r>
            <w:proofErr w:type="spellStart"/>
            <w:r w:rsidR="00BB028F">
              <w:rPr>
                <w:lang w:val="en-US"/>
              </w:rPr>
              <w:t>chỉ</w:t>
            </w:r>
            <w:proofErr w:type="spellEnd"/>
            <w:r w:rsidR="00BB028F">
              <w:rPr>
                <w:lang w:val="en-US"/>
              </w:rPr>
              <w:t xml:space="preserve"> </w:t>
            </w:r>
            <w:proofErr w:type="spellStart"/>
            <w:r w:rsidR="00BB028F">
              <w:rPr>
                <w:lang w:val="en-US"/>
              </w:rPr>
              <w:t>huy</w:t>
            </w:r>
            <w:proofErr w:type="spellEnd"/>
          </w:p>
        </w:tc>
        <w:tc>
          <w:tcPr>
            <w:tcW w:w="2926" w:type="dxa"/>
          </w:tcPr>
          <w:p w14:paraId="22C6DA9E" w14:textId="2E9EC8DA" w:rsidR="002B3CBA" w:rsidRPr="00FB0BBF" w:rsidRDefault="002B3CBA" w:rsidP="00490DBD">
            <w:pPr>
              <w:tabs>
                <w:tab w:val="left" w:leader="dot" w:pos="3119"/>
                <w:tab w:val="left" w:pos="8505"/>
              </w:tabs>
              <w:spacing w:after="0" w:line="276" w:lineRule="auto"/>
            </w:pPr>
            <w:r w:rsidRPr="00FB0BBF">
              <w:fldChar w:fldCharType="begin">
                <w:ffData>
                  <w:name w:val=""/>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w:t>
            </w:r>
            <w:bookmarkStart w:id="3" w:name="Check7"/>
            <w:bookmarkEnd w:id="3"/>
            <w:proofErr w:type="spellStart"/>
            <w:r w:rsidR="00BB028F">
              <w:rPr>
                <w:lang w:val="en-US"/>
              </w:rPr>
              <w:t>Giác</w:t>
            </w:r>
            <w:proofErr w:type="spellEnd"/>
            <w:r w:rsidR="00417D67">
              <w:rPr>
                <w:lang w:val="en-US"/>
              </w:rPr>
              <w:t xml:space="preserve"> </w:t>
            </w:r>
            <w:proofErr w:type="spellStart"/>
            <w:r w:rsidR="00417D67">
              <w:rPr>
                <w:lang w:val="en-US"/>
              </w:rPr>
              <w:t>hút</w:t>
            </w:r>
            <w:proofErr w:type="spellEnd"/>
          </w:p>
        </w:tc>
        <w:tc>
          <w:tcPr>
            <w:tcW w:w="2901" w:type="dxa"/>
          </w:tcPr>
          <w:p w14:paraId="41BD93EC" w14:textId="678E0DF8" w:rsidR="002B3CBA" w:rsidRPr="00BB028F" w:rsidRDefault="002B3CBA" w:rsidP="00490DBD">
            <w:pPr>
              <w:tabs>
                <w:tab w:val="left" w:leader="dot" w:pos="3119"/>
                <w:tab w:val="left" w:pos="8505"/>
              </w:tabs>
              <w:spacing w:after="0" w:line="276" w:lineRule="auto"/>
              <w:rPr>
                <w:lang w:val="en-US"/>
              </w:rPr>
            </w:pPr>
            <w:r w:rsidRPr="00FB0BBF">
              <w:fldChar w:fldCharType="begin">
                <w:ffData>
                  <w:name w:val=""/>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w:t>
            </w:r>
            <w:r w:rsidR="00BB028F">
              <w:rPr>
                <w:lang w:val="en-US"/>
              </w:rPr>
              <w:t>Forceps</w:t>
            </w:r>
          </w:p>
        </w:tc>
      </w:tr>
    </w:tbl>
    <w:p w14:paraId="66160937" w14:textId="77777777" w:rsidR="002B3CBA" w:rsidRPr="00FB0BBF" w:rsidRDefault="002B3CBA" w:rsidP="002B3CBA">
      <w:pPr>
        <w:tabs>
          <w:tab w:val="left" w:leader="dot" w:pos="9072"/>
        </w:tabs>
        <w:spacing w:after="0" w:line="276" w:lineRule="auto"/>
      </w:pPr>
      <w:r w:rsidRPr="00FB0BBF">
        <w:t>- Dị tật bẩm sinh (nếu có):</w:t>
      </w:r>
      <w:r w:rsidRPr="00FB0BBF">
        <w:tab/>
      </w:r>
    </w:p>
    <w:p w14:paraId="1B911726" w14:textId="5AF1456C" w:rsidR="002B3CBA" w:rsidRPr="00FB0BBF" w:rsidRDefault="002B3CBA" w:rsidP="000F4A52">
      <w:pPr>
        <w:shd w:val="clear" w:color="auto" w:fill="FFFFFF"/>
        <w:tabs>
          <w:tab w:val="right" w:leader="dot" w:pos="8910"/>
        </w:tabs>
        <w:spacing w:after="0" w:line="276" w:lineRule="auto"/>
      </w:pPr>
      <w:r w:rsidRPr="00FB0BBF">
        <w:t>11.</w:t>
      </w:r>
      <w:r w:rsidR="000F4A52">
        <w:rPr>
          <w:rFonts w:eastAsia="Times New Roman"/>
          <w:lang w:val="en-US"/>
        </w:rPr>
        <w:t xml:space="preserve"> </w:t>
      </w:r>
      <w:proofErr w:type="spellStart"/>
      <w:r w:rsidR="000F4A52">
        <w:rPr>
          <w:rFonts w:eastAsia="Times New Roman"/>
          <w:lang w:val="en-US"/>
        </w:rPr>
        <w:t>Bệnh</w:t>
      </w:r>
      <w:proofErr w:type="spellEnd"/>
      <w:r w:rsidR="000F4A52">
        <w:rPr>
          <w:rFonts w:eastAsia="Times New Roman"/>
          <w:lang w:val="en-US"/>
        </w:rPr>
        <w:t xml:space="preserve"> </w:t>
      </w:r>
      <w:proofErr w:type="spellStart"/>
      <w:r w:rsidR="000F4A52">
        <w:rPr>
          <w:rFonts w:eastAsia="Times New Roman"/>
          <w:lang w:val="en-US"/>
        </w:rPr>
        <w:t>lý</w:t>
      </w:r>
      <w:proofErr w:type="spellEnd"/>
      <w:r w:rsidR="000F4A52">
        <w:rPr>
          <w:rFonts w:eastAsia="Times New Roman"/>
          <w:lang w:val="en-US"/>
        </w:rPr>
        <w:t xml:space="preserve"> </w:t>
      </w:r>
      <w:proofErr w:type="spellStart"/>
      <w:r w:rsidR="000F4A52">
        <w:rPr>
          <w:rFonts w:eastAsia="Times New Roman"/>
          <w:lang w:val="en-US"/>
        </w:rPr>
        <w:t>của</w:t>
      </w:r>
      <w:proofErr w:type="spellEnd"/>
      <w:r w:rsidR="000F4A52">
        <w:rPr>
          <w:rFonts w:eastAsia="Times New Roman"/>
          <w:lang w:val="en-US"/>
        </w:rPr>
        <w:t xml:space="preserve"> </w:t>
      </w:r>
      <w:proofErr w:type="spellStart"/>
      <w:r w:rsidR="000F4A52">
        <w:rPr>
          <w:rFonts w:eastAsia="Times New Roman"/>
          <w:lang w:val="en-US"/>
        </w:rPr>
        <w:t>mẹ</w:t>
      </w:r>
      <w:proofErr w:type="spellEnd"/>
      <w:r w:rsidR="000F4A52">
        <w:rPr>
          <w:rFonts w:eastAsia="Times New Roman"/>
          <w:lang w:val="en-US"/>
        </w:rPr>
        <w:t xml:space="preserve"> </w:t>
      </w:r>
      <w:proofErr w:type="spellStart"/>
      <w:r w:rsidR="000F4A52">
        <w:rPr>
          <w:rFonts w:eastAsia="Times New Roman"/>
          <w:lang w:val="en-US"/>
        </w:rPr>
        <w:t>trong</w:t>
      </w:r>
      <w:proofErr w:type="spellEnd"/>
      <w:r w:rsidR="000F4A52">
        <w:rPr>
          <w:rFonts w:eastAsia="Times New Roman"/>
          <w:lang w:val="en-US"/>
        </w:rPr>
        <w:t xml:space="preserve"> </w:t>
      </w:r>
      <w:proofErr w:type="spellStart"/>
      <w:r w:rsidR="000F4A52">
        <w:rPr>
          <w:rFonts w:eastAsia="Times New Roman"/>
          <w:lang w:val="en-US"/>
        </w:rPr>
        <w:t>thai</w:t>
      </w:r>
      <w:proofErr w:type="spellEnd"/>
      <w:r w:rsidR="000F4A52">
        <w:rPr>
          <w:rFonts w:eastAsia="Times New Roman"/>
          <w:lang w:val="en-US"/>
        </w:rPr>
        <w:t xml:space="preserve"> </w:t>
      </w:r>
      <w:proofErr w:type="spellStart"/>
      <w:r w:rsidR="000F4A52">
        <w:rPr>
          <w:rFonts w:eastAsia="Times New Roman"/>
          <w:lang w:val="en-US"/>
        </w:rPr>
        <w:t>kỳ</w:t>
      </w:r>
      <w:proofErr w:type="spellEnd"/>
      <w:r w:rsidRPr="00FB0BBF">
        <w:rPr>
          <w:rFonts w:eastAsia="Times New Roman"/>
        </w:rPr>
        <w:t>:</w:t>
      </w:r>
      <w:r w:rsidR="000F4A52" w:rsidRPr="000F4A52">
        <w:rPr>
          <w:rFonts w:eastAsia="Times New Roman"/>
        </w:rPr>
        <w:t xml:space="preserve"> </w:t>
      </w:r>
      <w:r w:rsidR="000F4A52">
        <w:rPr>
          <w:rFonts w:eastAsia="Times New Roman"/>
        </w:rPr>
        <w:tab/>
      </w:r>
    </w:p>
    <w:p w14:paraId="2831C228" w14:textId="6812C1D2" w:rsidR="002B3CBA" w:rsidRPr="001B6D07" w:rsidRDefault="002B3CBA" w:rsidP="002B3CBA">
      <w:pPr>
        <w:shd w:val="clear" w:color="auto" w:fill="FFFFFF"/>
        <w:spacing w:after="0" w:line="276" w:lineRule="auto"/>
        <w:rPr>
          <w:rFonts w:eastAsia="Times New Roman"/>
          <w:lang w:val="en-US"/>
        </w:rPr>
      </w:pPr>
      <w:r w:rsidRPr="00FB0BBF">
        <w:rPr>
          <w:rFonts w:eastAsia="Times New Roman"/>
        </w:rPr>
        <w:t>12. Tiền sử gia đình</w:t>
      </w:r>
      <w:r w:rsidR="001B6D07">
        <w:rPr>
          <w:rFonts w:eastAsia="Times New Roman"/>
          <w:lang w:val="en-US"/>
        </w:rPr>
        <w:t xml:space="preserve"> (bao </w:t>
      </w:r>
      <w:proofErr w:type="spellStart"/>
      <w:r w:rsidR="001B6D07">
        <w:rPr>
          <w:rFonts w:eastAsia="Times New Roman"/>
          <w:lang w:val="en-US"/>
        </w:rPr>
        <w:t>gồm</w:t>
      </w:r>
      <w:proofErr w:type="spellEnd"/>
      <w:r w:rsidR="001B6D07">
        <w:rPr>
          <w:rFonts w:eastAsia="Times New Roman"/>
          <w:lang w:val="en-US"/>
        </w:rPr>
        <w:t xml:space="preserve"> </w:t>
      </w:r>
      <w:proofErr w:type="spellStart"/>
      <w:r w:rsidR="001B6D07">
        <w:rPr>
          <w:rFonts w:eastAsia="Times New Roman"/>
          <w:lang w:val="en-US"/>
        </w:rPr>
        <w:t>bố</w:t>
      </w:r>
      <w:proofErr w:type="spellEnd"/>
      <w:r w:rsidR="001B6D07">
        <w:rPr>
          <w:rFonts w:eastAsia="Times New Roman"/>
          <w:lang w:val="en-US"/>
        </w:rPr>
        <w:t xml:space="preserve"> </w:t>
      </w:r>
      <w:proofErr w:type="spellStart"/>
      <w:r w:rsidR="001B6D07">
        <w:rPr>
          <w:rFonts w:eastAsia="Times New Roman"/>
          <w:lang w:val="en-US"/>
        </w:rPr>
        <w:t>mẹ</w:t>
      </w:r>
      <w:proofErr w:type="spellEnd"/>
      <w:r w:rsidR="001B6D07">
        <w:rPr>
          <w:rFonts w:eastAsia="Times New Roman"/>
          <w:lang w:val="en-US"/>
        </w:rPr>
        <w:t xml:space="preserve">, </w:t>
      </w:r>
      <w:proofErr w:type="spellStart"/>
      <w:r w:rsidR="001B6D07">
        <w:rPr>
          <w:rFonts w:eastAsia="Times New Roman"/>
          <w:lang w:val="en-US"/>
        </w:rPr>
        <w:t>anh</w:t>
      </w:r>
      <w:proofErr w:type="spellEnd"/>
      <w:r w:rsidR="001B6D07">
        <w:rPr>
          <w:rFonts w:eastAsia="Times New Roman"/>
          <w:lang w:val="en-US"/>
        </w:rPr>
        <w:t xml:space="preserve"> </w:t>
      </w:r>
      <w:proofErr w:type="spellStart"/>
      <w:r w:rsidR="001B6D07">
        <w:rPr>
          <w:rFonts w:eastAsia="Times New Roman"/>
          <w:lang w:val="en-US"/>
        </w:rPr>
        <w:t>chị</w:t>
      </w:r>
      <w:proofErr w:type="spellEnd"/>
      <w:r w:rsidR="001B6D07">
        <w:rPr>
          <w:rFonts w:eastAsia="Times New Roman"/>
          <w:lang w:val="en-US"/>
        </w:rPr>
        <w:t xml:space="preserve"> </w:t>
      </w:r>
      <w:proofErr w:type="spellStart"/>
      <w:r w:rsidR="001B6D07">
        <w:rPr>
          <w:rFonts w:eastAsia="Times New Roman"/>
          <w:lang w:val="en-US"/>
        </w:rPr>
        <w:t>em</w:t>
      </w:r>
      <w:proofErr w:type="spellEnd"/>
      <w:r w:rsidR="001B6D07">
        <w:rPr>
          <w:rFonts w:eastAsia="Times New Roman"/>
          <w:lang w:val="en-US"/>
        </w:rPr>
        <w:t xml:space="preserve"> </w:t>
      </w:r>
      <w:proofErr w:type="spellStart"/>
      <w:r w:rsidR="001B6D07">
        <w:rPr>
          <w:rFonts w:eastAsia="Times New Roman"/>
          <w:lang w:val="en-US"/>
        </w:rPr>
        <w:t>ruột</w:t>
      </w:r>
      <w:proofErr w:type="spellEnd"/>
      <w:r w:rsidR="001B6D07">
        <w:rPr>
          <w:rFonts w:eastAsia="Times New Roman"/>
          <w:lang w:val="en-US"/>
        </w:rPr>
        <w:t>):</w:t>
      </w:r>
    </w:p>
    <w:p w14:paraId="17F23899" w14:textId="77777777" w:rsidR="002B3CBA" w:rsidRPr="00FB0BBF" w:rsidRDefault="002B3CBA" w:rsidP="002B3CBA">
      <w:pPr>
        <w:pStyle w:val="NormalWeb"/>
        <w:shd w:val="clear" w:color="auto" w:fill="FFFFFF"/>
        <w:tabs>
          <w:tab w:val="left" w:pos="3544"/>
        </w:tabs>
        <w:spacing w:before="0" w:beforeAutospacing="0" w:after="0" w:afterAutospacing="0" w:line="276" w:lineRule="auto"/>
        <w:jc w:val="both"/>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Ung thư nguyên bào võng mạc</w:t>
      </w:r>
    </w:p>
    <w:p w14:paraId="427204AC" w14:textId="610CAF8E" w:rsidR="002B3CBA" w:rsidRPr="00FB0BBF" w:rsidRDefault="002B3CBA" w:rsidP="002B3CBA">
      <w:pPr>
        <w:pStyle w:val="NormalWeb"/>
        <w:shd w:val="clear" w:color="auto" w:fill="FFFFFF"/>
        <w:tabs>
          <w:tab w:val="left" w:pos="3544"/>
          <w:tab w:val="left" w:pos="6379"/>
        </w:tabs>
        <w:spacing w:before="0" w:beforeAutospacing="0" w:after="0" w:afterAutospacing="0" w:line="276" w:lineRule="auto"/>
        <w:jc w:val="both"/>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Tim bẩm sinh    </w:t>
      </w:r>
      <w:r w:rsidRPr="00FB0BBF">
        <w:tab/>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Hen </w:t>
      </w:r>
      <w:r w:rsidRPr="00FB0BBF">
        <w:tab/>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Dị ứng, ghi rõ:................</w:t>
      </w:r>
    </w:p>
    <w:p w14:paraId="4887C561" w14:textId="750138B7" w:rsidR="00446968" w:rsidRPr="00FB0BBF" w:rsidRDefault="002B3CBA" w:rsidP="002B3CBA">
      <w:pPr>
        <w:pStyle w:val="NormalWeb"/>
        <w:shd w:val="clear" w:color="auto" w:fill="FFFFFF"/>
        <w:tabs>
          <w:tab w:val="left" w:pos="3544"/>
          <w:tab w:val="left" w:pos="6379"/>
        </w:tabs>
        <w:spacing w:before="0" w:beforeAutospacing="0" w:after="0" w:afterAutospacing="0" w:line="276" w:lineRule="auto"/>
        <w:jc w:val="both"/>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Động kinh  </w:t>
      </w:r>
      <w:r w:rsidRPr="00FB0BBF">
        <w:tab/>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Tăng động</w:t>
      </w:r>
      <w:r w:rsidRPr="00FB0BBF">
        <w:tab/>
      </w:r>
    </w:p>
    <w:p w14:paraId="080449B5" w14:textId="638EAB3D" w:rsidR="002B3CBA" w:rsidRPr="00FB0BBF" w:rsidRDefault="002B3CBA" w:rsidP="002B3CBA">
      <w:pPr>
        <w:shd w:val="clear" w:color="auto" w:fill="FFFFFF"/>
        <w:spacing w:after="0" w:line="276" w:lineRule="auto"/>
        <w:rPr>
          <w:rFonts w:eastAsia="Times New Roman"/>
        </w:rPr>
      </w:pPr>
      <w:r w:rsidRPr="00FB0BBF">
        <w:rPr>
          <w:rFonts w:eastAsia="Times New Roman"/>
        </w:rPr>
        <w:t>13. T</w:t>
      </w:r>
      <w:proofErr w:type="spellStart"/>
      <w:r w:rsidR="000F4A52">
        <w:rPr>
          <w:rFonts w:eastAsia="Times New Roman"/>
          <w:lang w:val="en-US"/>
        </w:rPr>
        <w:t>rẻ</w:t>
      </w:r>
      <w:proofErr w:type="spellEnd"/>
      <w:r w:rsidR="000F4A52">
        <w:rPr>
          <w:rFonts w:eastAsia="Times New Roman"/>
          <w:lang w:val="en-US"/>
        </w:rPr>
        <w:t xml:space="preserve"> </w:t>
      </w:r>
      <w:proofErr w:type="spellStart"/>
      <w:r w:rsidR="000F4A52">
        <w:rPr>
          <w:rFonts w:eastAsia="Times New Roman"/>
          <w:lang w:val="en-US"/>
        </w:rPr>
        <w:t>đã</w:t>
      </w:r>
      <w:proofErr w:type="spellEnd"/>
      <w:r w:rsidR="000F4A52">
        <w:rPr>
          <w:rFonts w:eastAsia="Times New Roman"/>
          <w:lang w:val="en-US"/>
        </w:rPr>
        <w:t xml:space="preserve"> </w:t>
      </w:r>
      <w:proofErr w:type="spellStart"/>
      <w:r w:rsidR="000F4A52">
        <w:rPr>
          <w:rFonts w:eastAsia="Times New Roman"/>
          <w:lang w:val="en-US"/>
        </w:rPr>
        <w:t>từng</w:t>
      </w:r>
      <w:proofErr w:type="spellEnd"/>
      <w:r w:rsidR="000F4A52">
        <w:rPr>
          <w:rFonts w:eastAsia="Times New Roman"/>
          <w:lang w:val="en-US"/>
        </w:rPr>
        <w:t xml:space="preserve"> </w:t>
      </w:r>
      <w:proofErr w:type="spellStart"/>
      <w:r w:rsidR="000F4A52">
        <w:rPr>
          <w:rFonts w:eastAsia="Times New Roman"/>
          <w:lang w:val="en-US"/>
        </w:rPr>
        <w:t>được</w:t>
      </w:r>
      <w:proofErr w:type="spellEnd"/>
      <w:r w:rsidR="000F4A52">
        <w:rPr>
          <w:rFonts w:eastAsia="Times New Roman"/>
          <w:lang w:val="en-US"/>
        </w:rPr>
        <w:t xml:space="preserve"> </w:t>
      </w:r>
      <w:proofErr w:type="spellStart"/>
      <w:r w:rsidR="000F4A52">
        <w:rPr>
          <w:rFonts w:eastAsia="Times New Roman"/>
          <w:lang w:val="en-US"/>
        </w:rPr>
        <w:t>chẩn</w:t>
      </w:r>
      <w:proofErr w:type="spellEnd"/>
      <w:r w:rsidR="000F4A52">
        <w:rPr>
          <w:rFonts w:eastAsia="Times New Roman"/>
          <w:lang w:val="en-US"/>
        </w:rPr>
        <w:t xml:space="preserve"> </w:t>
      </w:r>
      <w:proofErr w:type="spellStart"/>
      <w:r w:rsidR="000F4A52">
        <w:rPr>
          <w:rFonts w:eastAsia="Times New Roman"/>
          <w:lang w:val="en-US"/>
        </w:rPr>
        <w:t>đoán</w:t>
      </w:r>
      <w:proofErr w:type="spellEnd"/>
      <w:r w:rsidR="000F4A52">
        <w:rPr>
          <w:rFonts w:eastAsia="Times New Roman"/>
          <w:lang w:val="en-US"/>
        </w:rPr>
        <w:t xml:space="preserve"> </w:t>
      </w:r>
      <w:proofErr w:type="spellStart"/>
      <w:r w:rsidR="000F4A52">
        <w:rPr>
          <w:rFonts w:eastAsia="Times New Roman"/>
          <w:lang w:val="en-US"/>
        </w:rPr>
        <w:t>mắc</w:t>
      </w:r>
      <w:proofErr w:type="spellEnd"/>
      <w:r w:rsidR="000F4A52">
        <w:rPr>
          <w:rFonts w:eastAsia="Times New Roman"/>
          <w:lang w:val="en-US"/>
        </w:rPr>
        <w:t xml:space="preserve"> </w:t>
      </w:r>
      <w:proofErr w:type="spellStart"/>
      <w:r w:rsidR="000F4A52">
        <w:rPr>
          <w:rFonts w:eastAsia="Times New Roman"/>
          <w:lang w:val="en-US"/>
        </w:rPr>
        <w:t>các</w:t>
      </w:r>
      <w:proofErr w:type="spellEnd"/>
      <w:r w:rsidR="000F4A52">
        <w:rPr>
          <w:rFonts w:eastAsia="Times New Roman"/>
          <w:lang w:val="en-US"/>
        </w:rPr>
        <w:t xml:space="preserve"> </w:t>
      </w:r>
      <w:proofErr w:type="spellStart"/>
      <w:r w:rsidR="000F4A52">
        <w:rPr>
          <w:rFonts w:eastAsia="Times New Roman"/>
          <w:lang w:val="en-US"/>
        </w:rPr>
        <w:t>bệnh</w:t>
      </w:r>
      <w:proofErr w:type="spellEnd"/>
      <w:r w:rsidR="000F4A52">
        <w:rPr>
          <w:rFonts w:eastAsia="Times New Roman"/>
          <w:lang w:val="en-US"/>
        </w:rPr>
        <w:t xml:space="preserve"> </w:t>
      </w:r>
      <w:proofErr w:type="spellStart"/>
      <w:r w:rsidR="000F4A52">
        <w:rPr>
          <w:rFonts w:eastAsia="Times New Roman"/>
          <w:lang w:val="en-US"/>
        </w:rPr>
        <w:t>sau</w:t>
      </w:r>
      <w:proofErr w:type="spellEnd"/>
      <w:r w:rsidR="000F4A52">
        <w:rPr>
          <w:rFonts w:eastAsia="Times New Roman"/>
          <w:lang w:val="en-US"/>
        </w:rPr>
        <w:t xml:space="preserve"> </w:t>
      </w:r>
      <w:proofErr w:type="spellStart"/>
      <w:r w:rsidR="000F4A52">
        <w:rPr>
          <w:rFonts w:eastAsia="Times New Roman"/>
          <w:lang w:val="en-US"/>
        </w:rPr>
        <w:t>đây</w:t>
      </w:r>
      <w:proofErr w:type="spellEnd"/>
      <w:r w:rsidR="000F4A52">
        <w:rPr>
          <w:rFonts w:eastAsia="Times New Roman"/>
          <w:lang w:val="en-US"/>
        </w:rPr>
        <w:t>:</w:t>
      </w:r>
    </w:p>
    <w:p w14:paraId="278C6053" w14:textId="77777777" w:rsidR="002B3CBA" w:rsidRPr="00FB0BBF" w:rsidRDefault="002B3CBA" w:rsidP="002B3CBA">
      <w:pPr>
        <w:shd w:val="clear" w:color="auto" w:fill="FFFFFF"/>
        <w:tabs>
          <w:tab w:val="left" w:pos="5385"/>
        </w:tabs>
        <w:spacing w:after="0" w:line="276" w:lineRule="auto"/>
      </w:pPr>
      <w:r w:rsidRPr="00FB0BBF">
        <w:rPr>
          <w:shd w:val="clear" w:color="auto" w:fill="FFFFFF" w:themeFill="background1"/>
        </w:rPr>
        <w:fldChar w:fldCharType="begin">
          <w:ffData>
            <w:name w:val=""/>
            <w:enabled/>
            <w:calcOnExit w:val="0"/>
            <w:checkBox>
              <w:sizeAuto/>
              <w:default w:val="0"/>
            </w:checkBox>
          </w:ffData>
        </w:fldChar>
      </w:r>
      <w:r w:rsidRPr="00FB0BBF">
        <w:rPr>
          <w:shd w:val="clear" w:color="auto" w:fill="FFFFFF" w:themeFill="background1"/>
        </w:rPr>
        <w:instrText xml:space="preserve"> FORMCHECKBOX </w:instrText>
      </w:r>
      <w:r w:rsidR="00522A3F">
        <w:rPr>
          <w:shd w:val="clear" w:color="auto" w:fill="FFFFFF" w:themeFill="background1"/>
        </w:rPr>
      </w:r>
      <w:r w:rsidR="00522A3F">
        <w:rPr>
          <w:shd w:val="clear" w:color="auto" w:fill="FFFFFF" w:themeFill="background1"/>
        </w:rPr>
        <w:fldChar w:fldCharType="separate"/>
      </w:r>
      <w:r w:rsidRPr="00FB0BBF">
        <w:rPr>
          <w:shd w:val="clear" w:color="auto" w:fill="FFFFFF" w:themeFill="background1"/>
        </w:rPr>
        <w:fldChar w:fldCharType="end"/>
      </w:r>
      <w:r w:rsidRPr="00FB0BBF">
        <w:t xml:space="preserve">  Không  </w:t>
      </w:r>
    </w:p>
    <w:p w14:paraId="4F581323" w14:textId="77777777" w:rsidR="002B3CBA" w:rsidRPr="00FB0BBF" w:rsidRDefault="002B3CBA" w:rsidP="002B3CBA">
      <w:pPr>
        <w:shd w:val="clear" w:color="auto" w:fill="FFFFFF"/>
        <w:tabs>
          <w:tab w:val="left" w:pos="5385"/>
        </w:tabs>
        <w:spacing w:after="0" w:line="276" w:lineRule="auto"/>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Có:</w:t>
      </w:r>
    </w:p>
    <w:p w14:paraId="00E30E65" w14:textId="4AF96160" w:rsidR="002B3CBA" w:rsidRPr="00FB0BBF" w:rsidRDefault="002B3CBA" w:rsidP="002B3CBA">
      <w:pPr>
        <w:pStyle w:val="NormalWeb"/>
        <w:shd w:val="clear" w:color="auto" w:fill="FFFFFF"/>
        <w:tabs>
          <w:tab w:val="left" w:pos="3544"/>
          <w:tab w:val="left" w:pos="6379"/>
        </w:tabs>
        <w:spacing w:before="0" w:beforeAutospacing="0" w:after="0" w:afterAutospacing="0" w:line="276" w:lineRule="auto"/>
        <w:ind w:firstLine="720"/>
        <w:jc w:val="both"/>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Hen phế quản</w:t>
      </w:r>
      <w:r w:rsidR="000F4A52">
        <w:rPr>
          <w:lang w:val="en-US"/>
        </w:rPr>
        <w:t xml:space="preserve">      </w:t>
      </w:r>
      <w:r w:rsidRPr="00FB0BBF">
        <w:t xml:space="preserve"> </w:t>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Tim bẩm sinh     </w:t>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Động kinh  </w:t>
      </w:r>
      <w:r w:rsidRPr="00FB0BBF">
        <w:tab/>
      </w:r>
      <w:r w:rsidR="000F4A52" w:rsidRPr="00FB0BBF">
        <w:fldChar w:fldCharType="begin">
          <w:ffData>
            <w:name w:val="Check2"/>
            <w:enabled/>
            <w:calcOnExit w:val="0"/>
            <w:checkBox>
              <w:sizeAuto/>
              <w:default w:val="0"/>
            </w:checkBox>
          </w:ffData>
        </w:fldChar>
      </w:r>
      <w:r w:rsidR="000F4A52" w:rsidRPr="00FB0BBF">
        <w:instrText xml:space="preserve"> FORMCHECKBOX </w:instrText>
      </w:r>
      <w:r w:rsidR="00522A3F">
        <w:fldChar w:fldCharType="separate"/>
      </w:r>
      <w:r w:rsidR="000F4A52" w:rsidRPr="00FB0BBF">
        <w:fldChar w:fldCharType="end"/>
      </w:r>
      <w:r w:rsidR="000F4A52" w:rsidRPr="00FB0BBF">
        <w:t xml:space="preserve"> Tăng động </w:t>
      </w:r>
      <w:r w:rsidR="000F4A52">
        <w:rPr>
          <w:lang w:val="en-US"/>
        </w:rPr>
        <w:t>;</w:t>
      </w:r>
    </w:p>
    <w:p w14:paraId="5A22EFB8" w14:textId="568D1941" w:rsidR="002B3CBA" w:rsidRPr="00FB0BBF" w:rsidRDefault="002B3CBA" w:rsidP="000F4A52">
      <w:pPr>
        <w:pStyle w:val="NormalWeb"/>
        <w:shd w:val="clear" w:color="auto" w:fill="FFFFFF"/>
        <w:tabs>
          <w:tab w:val="left" w:leader="dot" w:pos="3544"/>
          <w:tab w:val="left" w:leader="dot" w:pos="9072"/>
        </w:tabs>
        <w:spacing w:before="0" w:beforeAutospacing="0" w:after="0" w:afterAutospacing="0" w:line="276" w:lineRule="auto"/>
        <w:ind w:firstLine="720"/>
        <w:jc w:val="both"/>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Dị ứng (ghi rõ):</w:t>
      </w:r>
      <w:r w:rsidRPr="00FB0BBF">
        <w:tab/>
      </w:r>
      <w:r w:rsidR="000F4A52">
        <w:rPr>
          <w:lang w:val="en-US"/>
        </w:rPr>
        <w:t xml:space="preserve">                     </w:t>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Khác (ghi rõ):</w:t>
      </w:r>
      <w:r w:rsidRPr="00FB0BBF">
        <w:tab/>
      </w:r>
    </w:p>
    <w:p w14:paraId="09533D07" w14:textId="5041FCF5" w:rsidR="002B3CBA" w:rsidRPr="00FB0BBF" w:rsidRDefault="002B3CBA" w:rsidP="002B3CBA">
      <w:pPr>
        <w:shd w:val="clear" w:color="auto" w:fill="FFFFFF"/>
        <w:tabs>
          <w:tab w:val="right" w:leader="dot" w:pos="9072"/>
        </w:tabs>
        <w:spacing w:after="0" w:line="276" w:lineRule="auto"/>
        <w:rPr>
          <w:rFonts w:eastAsia="Times New Roman"/>
        </w:rPr>
      </w:pPr>
      <w:r w:rsidRPr="00FB0BBF">
        <w:rPr>
          <w:rFonts w:eastAsia="Times New Roman"/>
        </w:rPr>
        <w:lastRenderedPageBreak/>
        <w:t>14. Tiền sử tiêm chủng</w:t>
      </w:r>
      <w:r w:rsidR="001B6D07">
        <w:rPr>
          <w:rFonts w:eastAsia="Times New Roman"/>
          <w:lang w:val="en-US"/>
        </w:rPr>
        <w:t xml:space="preserve"> </w:t>
      </w:r>
      <w:proofErr w:type="spellStart"/>
      <w:r w:rsidR="001B6D07">
        <w:rPr>
          <w:rFonts w:eastAsia="Times New Roman"/>
          <w:lang w:val="en-US"/>
        </w:rPr>
        <w:t>của</w:t>
      </w:r>
      <w:proofErr w:type="spellEnd"/>
      <w:r w:rsidR="001B6D07">
        <w:rPr>
          <w:rFonts w:eastAsia="Times New Roman"/>
          <w:lang w:val="en-US"/>
        </w:rPr>
        <w:t xml:space="preserve"> </w:t>
      </w:r>
      <w:proofErr w:type="spellStart"/>
      <w:r w:rsidR="001B6D07">
        <w:rPr>
          <w:rFonts w:eastAsia="Times New Roman"/>
          <w:lang w:val="en-US"/>
        </w:rPr>
        <w:t>trẻ</w:t>
      </w:r>
      <w:proofErr w:type="spellEnd"/>
      <w:r w:rsidRPr="00FB0BBF">
        <w:rPr>
          <w:rFonts w:eastAsia="Times New Roman"/>
        </w:rPr>
        <w:t>:</w:t>
      </w:r>
    </w:p>
    <w:tbl>
      <w:tblPr>
        <w:tblW w:w="9923" w:type="dxa"/>
        <w:tblInd w:w="-459" w:type="dxa"/>
        <w:tblLayout w:type="fixed"/>
        <w:tblLook w:val="04A0" w:firstRow="1" w:lastRow="0" w:firstColumn="1" w:lastColumn="0" w:noHBand="0" w:noVBand="1"/>
      </w:tblPr>
      <w:tblGrid>
        <w:gridCol w:w="1560"/>
        <w:gridCol w:w="1417"/>
        <w:gridCol w:w="1418"/>
        <w:gridCol w:w="992"/>
        <w:gridCol w:w="1276"/>
        <w:gridCol w:w="708"/>
        <w:gridCol w:w="851"/>
        <w:gridCol w:w="993"/>
        <w:gridCol w:w="708"/>
      </w:tblGrid>
      <w:tr w:rsidR="00FB0BBF" w:rsidRPr="00FB0BBF" w14:paraId="5C96C8A8" w14:textId="77777777" w:rsidTr="00490DBD">
        <w:trPr>
          <w:trHeight w:val="20"/>
          <w:tblHead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8E2CC"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Phòng</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bệnh</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1A139"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Lịch</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khuyến</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cáo</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92DDE0"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Tên</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vắc</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xin</w:t>
            </w:r>
            <w:proofErr w:type="spell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56AFDE"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Mũi</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tiêm</w:t>
            </w:r>
            <w:proofErr w:type="spellEnd"/>
            <w:r w:rsidRPr="00FB0BBF">
              <w:rPr>
                <w:rFonts w:eastAsia="Times New Roman"/>
                <w:b/>
                <w:bCs/>
                <w:lang w:val="en-AU" w:eastAsia="en-AU"/>
              </w:rPr>
              <w:t>/</w:t>
            </w:r>
          </w:p>
          <w:p w14:paraId="4CA5BB27"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uống</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9A967"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Ngày</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tiêm</w:t>
            </w:r>
            <w:proofErr w:type="spellEnd"/>
            <w:r w:rsidRPr="00FB0BBF">
              <w:rPr>
                <w:rFonts w:eastAsia="Times New Roman"/>
                <w:b/>
                <w:bCs/>
                <w:lang w:val="en-AU" w:eastAsia="en-AU"/>
              </w:rPr>
              <w:t>/</w:t>
            </w:r>
            <w:proofErr w:type="spellStart"/>
            <w:r w:rsidRPr="00FB0BBF">
              <w:rPr>
                <w:rFonts w:eastAsia="Times New Roman"/>
                <w:b/>
                <w:bCs/>
                <w:lang w:val="en-AU" w:eastAsia="en-AU"/>
              </w:rPr>
              <w:t>uống</w:t>
            </w:r>
            <w:proofErr w:type="spellEnd"/>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14:paraId="46B48CEA"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Tình</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trạng</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tiêm</w:t>
            </w:r>
            <w:proofErr w:type="spellEnd"/>
            <w:r w:rsidRPr="00FB0BBF">
              <w:rPr>
                <w:rFonts w:eastAsia="Times New Roman"/>
                <w:b/>
                <w:bCs/>
                <w:lang w:val="en-AU" w:eastAsia="en-AU"/>
              </w:rPr>
              <w:t>/</w:t>
            </w:r>
            <w:proofErr w:type="spellStart"/>
            <w:r w:rsidRPr="00FB0BBF">
              <w:rPr>
                <w:rFonts w:eastAsia="Times New Roman"/>
                <w:b/>
                <w:bCs/>
                <w:lang w:val="en-AU" w:eastAsia="en-AU"/>
              </w:rPr>
              <w:t>uống</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vắc</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xin</w:t>
            </w:r>
            <w:proofErr w:type="spellEnd"/>
            <w:r w:rsidRPr="00FB0BBF">
              <w:rPr>
                <w:rFonts w:eastAsia="Times New Roman"/>
                <w:b/>
                <w:bCs/>
                <w:lang w:val="en-AU" w:eastAsia="en-AU"/>
              </w:rPr>
              <w:t>*</w:t>
            </w:r>
          </w:p>
          <w:p w14:paraId="178EC534" w14:textId="77777777" w:rsidR="002B3CBA" w:rsidRPr="00FB0BBF" w:rsidRDefault="002B3CBA" w:rsidP="00490DBD">
            <w:pPr>
              <w:spacing w:after="0" w:line="240" w:lineRule="auto"/>
              <w:jc w:val="center"/>
              <w:rPr>
                <w:rFonts w:eastAsia="Times New Roman"/>
                <w:b/>
                <w:bCs/>
                <w:i/>
                <w:lang w:val="en-AU" w:eastAsia="en-AU"/>
              </w:rPr>
            </w:pPr>
            <w:r w:rsidRPr="00FB0BBF">
              <w:rPr>
                <w:rFonts w:eastAsia="Times New Roman"/>
                <w:b/>
                <w:bCs/>
                <w:i/>
                <w:lang w:val="en-AU" w:eastAsia="en-AU"/>
              </w:rPr>
              <w:t>(</w:t>
            </w:r>
            <w:proofErr w:type="spellStart"/>
            <w:r w:rsidRPr="00FB0BBF">
              <w:rPr>
                <w:rFonts w:eastAsia="Times New Roman"/>
                <w:b/>
                <w:bCs/>
                <w:i/>
                <w:lang w:val="en-AU" w:eastAsia="en-AU"/>
              </w:rPr>
              <w:t>Đánh</w:t>
            </w:r>
            <w:proofErr w:type="spellEnd"/>
            <w:r w:rsidRPr="00FB0BBF">
              <w:rPr>
                <w:rFonts w:eastAsia="Times New Roman"/>
                <w:b/>
                <w:bCs/>
                <w:i/>
                <w:lang w:val="en-AU" w:eastAsia="en-AU"/>
              </w:rPr>
              <w:t xml:space="preserve"> </w:t>
            </w:r>
            <w:proofErr w:type="spellStart"/>
            <w:r w:rsidRPr="00FB0BBF">
              <w:rPr>
                <w:rFonts w:eastAsia="Times New Roman"/>
                <w:b/>
                <w:bCs/>
                <w:i/>
                <w:lang w:val="en-AU" w:eastAsia="en-AU"/>
              </w:rPr>
              <w:t>dấu</w:t>
            </w:r>
            <w:proofErr w:type="spellEnd"/>
            <w:r w:rsidRPr="00FB0BBF">
              <w:rPr>
                <w:rFonts w:eastAsia="Times New Roman"/>
                <w:b/>
                <w:bCs/>
                <w:i/>
                <w:lang w:val="en-AU" w:eastAsia="en-AU"/>
              </w:rPr>
              <w:t xml:space="preserve"> “X” </w:t>
            </w:r>
            <w:proofErr w:type="spellStart"/>
            <w:r w:rsidRPr="00FB0BBF">
              <w:rPr>
                <w:rFonts w:eastAsia="Times New Roman"/>
                <w:b/>
                <w:bCs/>
                <w:i/>
                <w:lang w:val="en-AU" w:eastAsia="en-AU"/>
              </w:rPr>
              <w:t>vào</w:t>
            </w:r>
            <w:proofErr w:type="spellEnd"/>
            <w:r w:rsidRPr="00FB0BBF">
              <w:rPr>
                <w:rFonts w:eastAsia="Times New Roman"/>
                <w:b/>
                <w:bCs/>
                <w:i/>
                <w:lang w:val="en-AU" w:eastAsia="en-AU"/>
              </w:rPr>
              <w:t xml:space="preserve"> </w:t>
            </w:r>
            <w:proofErr w:type="spellStart"/>
            <w:r w:rsidRPr="00FB0BBF">
              <w:rPr>
                <w:rFonts w:eastAsia="Times New Roman"/>
                <w:b/>
                <w:bCs/>
                <w:i/>
                <w:lang w:val="en-AU" w:eastAsia="en-AU"/>
              </w:rPr>
              <w:t>các</w:t>
            </w:r>
            <w:proofErr w:type="spellEnd"/>
            <w:r w:rsidRPr="00FB0BBF">
              <w:rPr>
                <w:rFonts w:eastAsia="Times New Roman"/>
                <w:b/>
                <w:bCs/>
                <w:i/>
                <w:lang w:val="en-AU" w:eastAsia="en-AU"/>
              </w:rPr>
              <w:t xml:space="preserve"> ô </w:t>
            </w:r>
            <w:proofErr w:type="spellStart"/>
            <w:r w:rsidRPr="00FB0BBF">
              <w:rPr>
                <w:rFonts w:eastAsia="Times New Roman"/>
                <w:b/>
                <w:bCs/>
                <w:i/>
                <w:lang w:val="en-AU" w:eastAsia="en-AU"/>
              </w:rPr>
              <w:t>tương</w:t>
            </w:r>
            <w:proofErr w:type="spellEnd"/>
            <w:r w:rsidRPr="00FB0BBF">
              <w:rPr>
                <w:rFonts w:eastAsia="Times New Roman"/>
                <w:b/>
                <w:bCs/>
                <w:i/>
                <w:lang w:val="en-AU" w:eastAsia="en-AU"/>
              </w:rPr>
              <w:t xml:space="preserve"> </w:t>
            </w:r>
            <w:proofErr w:type="spellStart"/>
            <w:r w:rsidRPr="00FB0BBF">
              <w:rPr>
                <w:rFonts w:eastAsia="Times New Roman"/>
                <w:b/>
                <w:bCs/>
                <w:i/>
                <w:lang w:val="en-AU" w:eastAsia="en-AU"/>
              </w:rPr>
              <w:t>ứng</w:t>
            </w:r>
            <w:proofErr w:type="spellEnd"/>
            <w:r w:rsidRPr="00FB0BBF">
              <w:rPr>
                <w:rFonts w:eastAsia="Times New Roman"/>
                <w:b/>
                <w:bCs/>
                <w:i/>
                <w:lang w:val="en-AU" w:eastAsia="en-AU"/>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00759"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Ghi</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chú</w:t>
            </w:r>
            <w:proofErr w:type="spellEnd"/>
            <w:r w:rsidRPr="00FB0BBF">
              <w:rPr>
                <w:rFonts w:eastAsia="Times New Roman"/>
                <w:b/>
                <w:bCs/>
                <w:lang w:val="en-AU" w:eastAsia="en-AU"/>
              </w:rPr>
              <w:t xml:space="preserve"> </w:t>
            </w:r>
          </w:p>
        </w:tc>
      </w:tr>
      <w:tr w:rsidR="00FB0BBF" w:rsidRPr="00FB0BBF" w14:paraId="105B68FE" w14:textId="77777777" w:rsidTr="00490DBD">
        <w:trPr>
          <w:trHeight w:val="2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F9CC161" w14:textId="77777777" w:rsidR="002B3CBA" w:rsidRPr="00FB0BBF" w:rsidRDefault="002B3CBA" w:rsidP="00490DBD">
            <w:pPr>
              <w:spacing w:after="0" w:line="240" w:lineRule="auto"/>
              <w:rPr>
                <w:rFonts w:eastAsia="Times New Roman"/>
                <w:b/>
                <w:bCs/>
                <w:lang w:val="en-AU" w:eastAsia="en-A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B372BD" w14:textId="77777777" w:rsidR="002B3CBA" w:rsidRPr="00FB0BBF" w:rsidRDefault="002B3CBA" w:rsidP="00490DBD">
            <w:pPr>
              <w:spacing w:after="0" w:line="240" w:lineRule="auto"/>
              <w:rPr>
                <w:rFonts w:eastAsia="Times New Roman"/>
                <w:b/>
                <w:bCs/>
                <w:lang w:val="en-AU" w:eastAsia="en-A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E45A7F6" w14:textId="77777777" w:rsidR="002B3CBA" w:rsidRPr="00FB0BBF" w:rsidRDefault="002B3CBA" w:rsidP="00490DBD">
            <w:pPr>
              <w:spacing w:after="0" w:line="240" w:lineRule="auto"/>
              <w:rPr>
                <w:rFonts w:eastAsia="Times New Roman"/>
                <w:b/>
                <w:bCs/>
                <w:lang w:val="en-AU" w:eastAsia="en-A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49400B" w14:textId="77777777" w:rsidR="002B3CBA" w:rsidRPr="00FB0BBF" w:rsidRDefault="002B3CBA" w:rsidP="00490DBD">
            <w:pPr>
              <w:spacing w:after="0" w:line="240" w:lineRule="auto"/>
              <w:rPr>
                <w:rFonts w:eastAsia="Times New Roman"/>
                <w:b/>
                <w:bCs/>
                <w:lang w:val="en-AU" w:eastAsia="en-A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22A97E7" w14:textId="77777777" w:rsidR="002B3CBA" w:rsidRPr="00FB0BBF" w:rsidRDefault="002B3CBA" w:rsidP="00490DBD">
            <w:pPr>
              <w:spacing w:after="0" w:line="240" w:lineRule="auto"/>
              <w:rPr>
                <w:rFonts w:eastAsia="Times New Roman"/>
                <w:b/>
                <w:bCs/>
                <w:lang w:val="en-AU" w:eastAsia="en-AU"/>
              </w:rPr>
            </w:pPr>
          </w:p>
        </w:tc>
        <w:tc>
          <w:tcPr>
            <w:tcW w:w="708" w:type="dxa"/>
            <w:tcBorders>
              <w:top w:val="nil"/>
              <w:left w:val="nil"/>
              <w:bottom w:val="single" w:sz="4" w:space="0" w:color="auto"/>
              <w:right w:val="single" w:sz="4" w:space="0" w:color="auto"/>
            </w:tcBorders>
            <w:shd w:val="clear" w:color="auto" w:fill="auto"/>
            <w:vAlign w:val="center"/>
            <w:hideMark/>
          </w:tcPr>
          <w:p w14:paraId="07122B59"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Đã</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tiêm</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F15B22C"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Chưa</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tiêm</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5E612EB4" w14:textId="77777777" w:rsidR="002B3CBA" w:rsidRPr="00FB0BBF" w:rsidRDefault="002B3CBA" w:rsidP="00490DBD">
            <w:pPr>
              <w:spacing w:after="0" w:line="240" w:lineRule="auto"/>
              <w:jc w:val="center"/>
              <w:rPr>
                <w:rFonts w:eastAsia="Times New Roman"/>
                <w:b/>
                <w:bCs/>
                <w:lang w:val="en-AU" w:eastAsia="en-AU"/>
              </w:rPr>
            </w:pPr>
            <w:proofErr w:type="spellStart"/>
            <w:r w:rsidRPr="00FB0BBF">
              <w:rPr>
                <w:rFonts w:eastAsia="Times New Roman"/>
                <w:b/>
                <w:bCs/>
                <w:lang w:val="en-AU" w:eastAsia="en-AU"/>
              </w:rPr>
              <w:t>Không</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nhớ</w:t>
            </w:r>
            <w:proofErr w:type="spellEnd"/>
            <w:r w:rsidRPr="00FB0BBF">
              <w:rPr>
                <w:rFonts w:eastAsia="Times New Roman"/>
                <w:b/>
                <w:bCs/>
                <w:lang w:val="en-AU" w:eastAsia="en-AU"/>
              </w:rPr>
              <w:t xml:space="preserve"> </w:t>
            </w:r>
            <w:proofErr w:type="spellStart"/>
            <w:r w:rsidRPr="00FB0BBF">
              <w:rPr>
                <w:rFonts w:eastAsia="Times New Roman"/>
                <w:b/>
                <w:bCs/>
                <w:lang w:val="en-AU" w:eastAsia="en-AU"/>
              </w:rPr>
              <w:t>rõ</w:t>
            </w:r>
            <w:proofErr w:type="spellEnd"/>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499EBC" w14:textId="77777777" w:rsidR="002B3CBA" w:rsidRPr="00FB0BBF" w:rsidRDefault="002B3CBA" w:rsidP="00490DBD">
            <w:pPr>
              <w:spacing w:after="0" w:line="240" w:lineRule="auto"/>
              <w:rPr>
                <w:rFonts w:eastAsia="Times New Roman"/>
                <w:b/>
                <w:bCs/>
                <w:lang w:val="en-AU" w:eastAsia="en-AU"/>
              </w:rPr>
            </w:pPr>
          </w:p>
        </w:tc>
      </w:tr>
      <w:tr w:rsidR="00FB0BBF" w:rsidRPr="00FB0BBF" w14:paraId="1B4CC43F" w14:textId="77777777" w:rsidTr="00490DBD">
        <w:trPr>
          <w:trHeight w:val="45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DD791D2" w14:textId="77777777" w:rsidR="002B3CBA" w:rsidRPr="00FB0BBF" w:rsidRDefault="002B3CBA" w:rsidP="00490DBD">
            <w:pPr>
              <w:spacing w:after="0" w:line="240" w:lineRule="auto"/>
              <w:jc w:val="center"/>
              <w:rPr>
                <w:rFonts w:eastAsia="Times New Roman"/>
                <w:lang w:val="en-AU" w:eastAsia="en-AU"/>
              </w:rPr>
            </w:pPr>
            <w:r w:rsidRPr="00FB0BBF">
              <w:rPr>
                <w:rFonts w:eastAsia="Times New Roman"/>
                <w:lang w:val="en-AU" w:eastAsia="en-AU"/>
              </w:rPr>
              <w:t>Lao</w:t>
            </w:r>
          </w:p>
        </w:tc>
        <w:tc>
          <w:tcPr>
            <w:tcW w:w="1417" w:type="dxa"/>
            <w:tcBorders>
              <w:top w:val="nil"/>
              <w:left w:val="nil"/>
              <w:bottom w:val="single" w:sz="4" w:space="0" w:color="auto"/>
              <w:right w:val="single" w:sz="4" w:space="0" w:color="auto"/>
            </w:tcBorders>
            <w:shd w:val="clear" w:color="auto" w:fill="auto"/>
            <w:vAlign w:val="center"/>
            <w:hideMark/>
          </w:tcPr>
          <w:p w14:paraId="7201EBF2"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Sơ</w:t>
            </w:r>
            <w:proofErr w:type="spellEnd"/>
            <w:r w:rsidRPr="00FB0BBF">
              <w:rPr>
                <w:rFonts w:eastAsia="Times New Roman"/>
                <w:lang w:val="en-AU" w:eastAsia="en-AU"/>
              </w:rPr>
              <w:t xml:space="preserve"> </w:t>
            </w:r>
            <w:proofErr w:type="spellStart"/>
            <w:r w:rsidRPr="00FB0BBF">
              <w:rPr>
                <w:rFonts w:eastAsia="Times New Roman"/>
                <w:lang w:val="en-AU" w:eastAsia="en-AU"/>
              </w:rPr>
              <w:t>sinh</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4EC587C4"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0AF656ED"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1</w:t>
            </w:r>
          </w:p>
        </w:tc>
        <w:tc>
          <w:tcPr>
            <w:tcW w:w="1276" w:type="dxa"/>
            <w:tcBorders>
              <w:top w:val="nil"/>
              <w:left w:val="nil"/>
              <w:bottom w:val="single" w:sz="4" w:space="0" w:color="auto"/>
              <w:right w:val="single" w:sz="4" w:space="0" w:color="auto"/>
            </w:tcBorders>
            <w:shd w:val="clear" w:color="auto" w:fill="auto"/>
            <w:vAlign w:val="center"/>
            <w:hideMark/>
          </w:tcPr>
          <w:p w14:paraId="27718B14"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49F154F5" w14:textId="77777777" w:rsidR="002B3CBA" w:rsidRPr="00FB0BBF" w:rsidRDefault="002B3CBA" w:rsidP="00490DBD">
            <w:pPr>
              <w:spacing w:after="0" w:line="276" w:lineRule="auto"/>
              <w:jc w:val="center"/>
              <w:rPr>
                <w:rFonts w:eastAsia="Times New Roman"/>
                <w:lang w:val="en-AU" w:eastAsia="en-AU"/>
              </w:rPr>
            </w:pPr>
            <w:bookmarkStart w:id="4" w:name="RANGE!F4"/>
            <w:r w:rsidRPr="00FB0BBF">
              <w:rPr>
                <w:rFonts w:eastAsia="Times New Roman"/>
                <w:lang w:val="en-AU" w:eastAsia="en-AU"/>
              </w:rPr>
              <w:t>¨</w:t>
            </w:r>
            <w:bookmarkEnd w:id="4"/>
          </w:p>
        </w:tc>
        <w:tc>
          <w:tcPr>
            <w:tcW w:w="851" w:type="dxa"/>
            <w:tcBorders>
              <w:top w:val="nil"/>
              <w:left w:val="nil"/>
              <w:bottom w:val="single" w:sz="4" w:space="0" w:color="auto"/>
              <w:right w:val="single" w:sz="4" w:space="0" w:color="auto"/>
            </w:tcBorders>
            <w:shd w:val="clear" w:color="auto" w:fill="auto"/>
            <w:vAlign w:val="center"/>
            <w:hideMark/>
          </w:tcPr>
          <w:p w14:paraId="4A551AE9" w14:textId="77777777" w:rsidR="002B3CBA" w:rsidRPr="00FB0BBF" w:rsidRDefault="002B3CBA" w:rsidP="00490DBD">
            <w:pPr>
              <w:spacing w:after="0" w:line="276" w:lineRule="auto"/>
              <w:jc w:val="center"/>
              <w:rPr>
                <w:rFonts w:eastAsia="Times New Roman"/>
                <w:lang w:val="en-AU" w:eastAsia="en-AU"/>
              </w:rPr>
            </w:pPr>
            <w:bookmarkStart w:id="5" w:name="RANGE!G4"/>
            <w:r w:rsidRPr="00FB0BBF">
              <w:rPr>
                <w:rFonts w:eastAsia="Times New Roman"/>
                <w:lang w:val="en-AU" w:eastAsia="en-AU"/>
              </w:rPr>
              <w:t>¨</w:t>
            </w:r>
            <w:bookmarkEnd w:id="5"/>
          </w:p>
        </w:tc>
        <w:tc>
          <w:tcPr>
            <w:tcW w:w="993" w:type="dxa"/>
            <w:tcBorders>
              <w:top w:val="nil"/>
              <w:left w:val="nil"/>
              <w:bottom w:val="single" w:sz="4" w:space="0" w:color="auto"/>
              <w:right w:val="single" w:sz="4" w:space="0" w:color="auto"/>
            </w:tcBorders>
            <w:shd w:val="clear" w:color="auto" w:fill="auto"/>
            <w:vAlign w:val="center"/>
            <w:hideMark/>
          </w:tcPr>
          <w:p w14:paraId="3DF649AA" w14:textId="77777777" w:rsidR="002B3CBA" w:rsidRPr="00FB0BBF" w:rsidRDefault="002B3CBA" w:rsidP="00490DBD">
            <w:pPr>
              <w:spacing w:after="0" w:line="276" w:lineRule="auto"/>
              <w:jc w:val="center"/>
              <w:rPr>
                <w:rFonts w:eastAsia="Times New Roman"/>
                <w:lang w:val="en-AU" w:eastAsia="en-AU"/>
              </w:rPr>
            </w:pPr>
            <w:bookmarkStart w:id="6" w:name="RANGE!H4"/>
            <w:r w:rsidRPr="00FB0BBF">
              <w:rPr>
                <w:rFonts w:eastAsia="Times New Roman"/>
                <w:lang w:val="en-AU" w:eastAsia="en-AU"/>
              </w:rPr>
              <w:t>¨</w:t>
            </w:r>
            <w:bookmarkEnd w:id="6"/>
          </w:p>
        </w:tc>
        <w:tc>
          <w:tcPr>
            <w:tcW w:w="708" w:type="dxa"/>
            <w:tcBorders>
              <w:top w:val="nil"/>
              <w:left w:val="nil"/>
              <w:bottom w:val="single" w:sz="4" w:space="0" w:color="auto"/>
              <w:right w:val="single" w:sz="4" w:space="0" w:color="auto"/>
            </w:tcBorders>
            <w:shd w:val="clear" w:color="auto" w:fill="auto"/>
            <w:noWrap/>
            <w:vAlign w:val="bottom"/>
            <w:hideMark/>
          </w:tcPr>
          <w:p w14:paraId="2C74E39D"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3DB8CE88" w14:textId="77777777" w:rsidTr="00490DBD">
        <w:trPr>
          <w:trHeight w:val="454"/>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B115FEE" w14:textId="77777777" w:rsidR="002B3CBA" w:rsidRPr="00FB0BBF" w:rsidRDefault="002B3CBA" w:rsidP="00490DBD">
            <w:pPr>
              <w:spacing w:after="0" w:line="240" w:lineRule="auto"/>
              <w:jc w:val="center"/>
              <w:rPr>
                <w:rFonts w:eastAsia="Times New Roman"/>
                <w:lang w:val="it-IT" w:eastAsia="en-AU"/>
              </w:rPr>
            </w:pPr>
            <w:r w:rsidRPr="00FB0BBF">
              <w:rPr>
                <w:rFonts w:eastAsia="Times New Roman"/>
                <w:lang w:val="it-IT" w:eastAsia="en-AU"/>
              </w:rPr>
              <w:t>Viêm gan siêu vi B</w:t>
            </w:r>
          </w:p>
        </w:tc>
        <w:tc>
          <w:tcPr>
            <w:tcW w:w="1417" w:type="dxa"/>
            <w:tcBorders>
              <w:top w:val="nil"/>
              <w:left w:val="nil"/>
              <w:bottom w:val="single" w:sz="4" w:space="0" w:color="auto"/>
              <w:right w:val="single" w:sz="4" w:space="0" w:color="auto"/>
            </w:tcBorders>
            <w:shd w:val="clear" w:color="auto" w:fill="auto"/>
            <w:vAlign w:val="center"/>
            <w:hideMark/>
          </w:tcPr>
          <w:p w14:paraId="149A0C66"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Trong </w:t>
            </w:r>
            <w:proofErr w:type="spellStart"/>
            <w:r w:rsidRPr="00FB0BBF">
              <w:rPr>
                <w:rFonts w:eastAsia="Times New Roman"/>
                <w:lang w:val="en-AU" w:eastAsia="en-AU"/>
              </w:rPr>
              <w:t>vòng</w:t>
            </w:r>
            <w:proofErr w:type="spellEnd"/>
            <w:r w:rsidRPr="00FB0BBF">
              <w:rPr>
                <w:rFonts w:eastAsia="Times New Roman"/>
                <w:lang w:val="en-AU" w:eastAsia="en-AU"/>
              </w:rPr>
              <w:t xml:space="preserve"> 24 </w:t>
            </w:r>
            <w:proofErr w:type="spellStart"/>
            <w:r w:rsidRPr="00FB0BBF">
              <w:rPr>
                <w:rFonts w:eastAsia="Times New Roman"/>
                <w:lang w:val="en-AU" w:eastAsia="en-AU"/>
              </w:rPr>
              <w:t>giờ</w:t>
            </w:r>
            <w:proofErr w:type="spellEnd"/>
            <w:r w:rsidRPr="00FB0BBF">
              <w:rPr>
                <w:rFonts w:eastAsia="Times New Roman"/>
                <w:lang w:val="en-AU" w:eastAsia="en-AU"/>
              </w:rPr>
              <w:t xml:space="preserve"> </w:t>
            </w:r>
            <w:proofErr w:type="spellStart"/>
            <w:r w:rsidRPr="00FB0BBF">
              <w:rPr>
                <w:rFonts w:eastAsia="Times New Roman"/>
                <w:lang w:val="en-AU" w:eastAsia="en-AU"/>
              </w:rPr>
              <w:t>sau</w:t>
            </w:r>
            <w:proofErr w:type="spellEnd"/>
            <w:r w:rsidRPr="00FB0BBF">
              <w:rPr>
                <w:rFonts w:eastAsia="Times New Roman"/>
                <w:lang w:val="en-AU" w:eastAsia="en-AU"/>
              </w:rPr>
              <w:t xml:space="preserve"> </w:t>
            </w:r>
            <w:proofErr w:type="spellStart"/>
            <w:r w:rsidRPr="00FB0BBF">
              <w:rPr>
                <w:rFonts w:eastAsia="Times New Roman"/>
                <w:lang w:val="en-AU" w:eastAsia="en-AU"/>
              </w:rPr>
              <w:t>sinh</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74DA5DEC"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785221C3"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1</w:t>
            </w:r>
          </w:p>
        </w:tc>
        <w:tc>
          <w:tcPr>
            <w:tcW w:w="1276" w:type="dxa"/>
            <w:tcBorders>
              <w:top w:val="nil"/>
              <w:left w:val="nil"/>
              <w:bottom w:val="single" w:sz="4" w:space="0" w:color="auto"/>
              <w:right w:val="single" w:sz="4" w:space="0" w:color="auto"/>
            </w:tcBorders>
            <w:shd w:val="clear" w:color="auto" w:fill="auto"/>
            <w:vAlign w:val="center"/>
            <w:hideMark/>
          </w:tcPr>
          <w:p w14:paraId="01E63FF0"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792F84AB" w14:textId="77777777" w:rsidR="002B3CBA" w:rsidRPr="00FB0BBF" w:rsidRDefault="002B3CBA" w:rsidP="00490DBD">
            <w:pPr>
              <w:spacing w:after="0" w:line="276" w:lineRule="auto"/>
              <w:jc w:val="center"/>
              <w:rPr>
                <w:rFonts w:eastAsia="Times New Roman"/>
                <w:lang w:val="en-AU" w:eastAsia="en-AU"/>
              </w:rPr>
            </w:pPr>
            <w:bookmarkStart w:id="7" w:name="RANGE!F5"/>
            <w:r w:rsidRPr="00FB0BBF">
              <w:rPr>
                <w:rFonts w:eastAsia="Times New Roman"/>
                <w:lang w:val="en-AU" w:eastAsia="en-AU"/>
              </w:rPr>
              <w:t>¨</w:t>
            </w:r>
            <w:bookmarkEnd w:id="7"/>
          </w:p>
        </w:tc>
        <w:tc>
          <w:tcPr>
            <w:tcW w:w="851" w:type="dxa"/>
            <w:tcBorders>
              <w:top w:val="nil"/>
              <w:left w:val="nil"/>
              <w:bottom w:val="single" w:sz="4" w:space="0" w:color="auto"/>
              <w:right w:val="single" w:sz="4" w:space="0" w:color="auto"/>
            </w:tcBorders>
            <w:shd w:val="clear" w:color="auto" w:fill="auto"/>
            <w:vAlign w:val="center"/>
            <w:hideMark/>
          </w:tcPr>
          <w:p w14:paraId="2F0193F4" w14:textId="77777777" w:rsidR="002B3CBA" w:rsidRPr="00FB0BBF" w:rsidRDefault="002B3CBA" w:rsidP="00490DBD">
            <w:pPr>
              <w:spacing w:after="0" w:line="276" w:lineRule="auto"/>
              <w:jc w:val="center"/>
              <w:rPr>
                <w:rFonts w:eastAsia="Times New Roman"/>
                <w:lang w:val="en-AU" w:eastAsia="en-AU"/>
              </w:rPr>
            </w:pPr>
            <w:bookmarkStart w:id="8" w:name="RANGE!G5"/>
            <w:r w:rsidRPr="00FB0BBF">
              <w:rPr>
                <w:rFonts w:eastAsia="Times New Roman"/>
                <w:lang w:val="en-AU" w:eastAsia="en-AU"/>
              </w:rPr>
              <w:t>¨</w:t>
            </w:r>
            <w:bookmarkEnd w:id="8"/>
          </w:p>
        </w:tc>
        <w:tc>
          <w:tcPr>
            <w:tcW w:w="993" w:type="dxa"/>
            <w:tcBorders>
              <w:top w:val="nil"/>
              <w:left w:val="nil"/>
              <w:bottom w:val="single" w:sz="4" w:space="0" w:color="auto"/>
              <w:right w:val="single" w:sz="4" w:space="0" w:color="auto"/>
            </w:tcBorders>
            <w:shd w:val="clear" w:color="auto" w:fill="auto"/>
            <w:vAlign w:val="center"/>
            <w:hideMark/>
          </w:tcPr>
          <w:p w14:paraId="6A95BD8C" w14:textId="77777777" w:rsidR="002B3CBA" w:rsidRPr="00FB0BBF" w:rsidRDefault="002B3CBA" w:rsidP="00490DBD">
            <w:pPr>
              <w:spacing w:after="0" w:line="276" w:lineRule="auto"/>
              <w:jc w:val="center"/>
              <w:rPr>
                <w:rFonts w:eastAsia="Times New Roman"/>
                <w:lang w:val="en-AU" w:eastAsia="en-AU"/>
              </w:rPr>
            </w:pPr>
            <w:bookmarkStart w:id="9" w:name="RANGE!H5"/>
            <w:r w:rsidRPr="00FB0BBF">
              <w:rPr>
                <w:rFonts w:eastAsia="Times New Roman"/>
                <w:lang w:val="en-AU" w:eastAsia="en-AU"/>
              </w:rPr>
              <w:t>¨</w:t>
            </w:r>
            <w:bookmarkEnd w:id="9"/>
          </w:p>
        </w:tc>
        <w:tc>
          <w:tcPr>
            <w:tcW w:w="708" w:type="dxa"/>
            <w:tcBorders>
              <w:top w:val="nil"/>
              <w:left w:val="nil"/>
              <w:bottom w:val="single" w:sz="4" w:space="0" w:color="auto"/>
              <w:right w:val="single" w:sz="4" w:space="0" w:color="auto"/>
            </w:tcBorders>
            <w:shd w:val="clear" w:color="auto" w:fill="auto"/>
            <w:noWrap/>
            <w:vAlign w:val="bottom"/>
            <w:hideMark/>
          </w:tcPr>
          <w:p w14:paraId="0D958FC2"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6A2594AA"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75D81510"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7DAD08F6"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02 </w:t>
            </w:r>
            <w:proofErr w:type="spellStart"/>
            <w:r w:rsidRPr="00FB0BBF">
              <w:rPr>
                <w:rFonts w:eastAsia="Times New Roman"/>
                <w:lang w:val="en-AU" w:eastAsia="en-AU"/>
              </w:rPr>
              <w:t>tháng</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723DB2D6"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4402A41E"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2</w:t>
            </w:r>
          </w:p>
        </w:tc>
        <w:tc>
          <w:tcPr>
            <w:tcW w:w="1276" w:type="dxa"/>
            <w:tcBorders>
              <w:top w:val="nil"/>
              <w:left w:val="nil"/>
              <w:bottom w:val="single" w:sz="4" w:space="0" w:color="auto"/>
              <w:right w:val="single" w:sz="4" w:space="0" w:color="auto"/>
            </w:tcBorders>
            <w:shd w:val="clear" w:color="auto" w:fill="auto"/>
            <w:vAlign w:val="center"/>
            <w:hideMark/>
          </w:tcPr>
          <w:p w14:paraId="345EEDCA"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38D51E86" w14:textId="77777777" w:rsidR="002B3CBA" w:rsidRPr="00FB0BBF" w:rsidRDefault="002B3CBA" w:rsidP="00490DBD">
            <w:pPr>
              <w:spacing w:after="0" w:line="276" w:lineRule="auto"/>
              <w:jc w:val="center"/>
              <w:rPr>
                <w:rFonts w:eastAsia="Times New Roman"/>
                <w:lang w:val="en-AU" w:eastAsia="en-AU"/>
              </w:rPr>
            </w:pPr>
            <w:bookmarkStart w:id="10" w:name="RANGE!F6"/>
            <w:r w:rsidRPr="00FB0BBF">
              <w:rPr>
                <w:rFonts w:eastAsia="Times New Roman"/>
                <w:lang w:val="en-AU" w:eastAsia="en-AU"/>
              </w:rPr>
              <w:t>¨</w:t>
            </w:r>
            <w:bookmarkEnd w:id="10"/>
          </w:p>
        </w:tc>
        <w:tc>
          <w:tcPr>
            <w:tcW w:w="851" w:type="dxa"/>
            <w:tcBorders>
              <w:top w:val="nil"/>
              <w:left w:val="nil"/>
              <w:bottom w:val="single" w:sz="4" w:space="0" w:color="auto"/>
              <w:right w:val="single" w:sz="4" w:space="0" w:color="auto"/>
            </w:tcBorders>
            <w:shd w:val="clear" w:color="auto" w:fill="auto"/>
            <w:vAlign w:val="center"/>
            <w:hideMark/>
          </w:tcPr>
          <w:p w14:paraId="6300C0BC" w14:textId="77777777" w:rsidR="002B3CBA" w:rsidRPr="00FB0BBF" w:rsidRDefault="002B3CBA" w:rsidP="00490DBD">
            <w:pPr>
              <w:spacing w:after="0" w:line="276" w:lineRule="auto"/>
              <w:jc w:val="center"/>
              <w:rPr>
                <w:rFonts w:eastAsia="Times New Roman"/>
                <w:lang w:val="en-AU" w:eastAsia="en-AU"/>
              </w:rPr>
            </w:pPr>
            <w:bookmarkStart w:id="11" w:name="RANGE!G6"/>
            <w:r w:rsidRPr="00FB0BBF">
              <w:rPr>
                <w:rFonts w:eastAsia="Times New Roman"/>
                <w:lang w:val="en-AU" w:eastAsia="en-AU"/>
              </w:rPr>
              <w:t>¨</w:t>
            </w:r>
            <w:bookmarkEnd w:id="11"/>
          </w:p>
        </w:tc>
        <w:tc>
          <w:tcPr>
            <w:tcW w:w="993" w:type="dxa"/>
            <w:tcBorders>
              <w:top w:val="nil"/>
              <w:left w:val="nil"/>
              <w:bottom w:val="single" w:sz="4" w:space="0" w:color="auto"/>
              <w:right w:val="single" w:sz="4" w:space="0" w:color="auto"/>
            </w:tcBorders>
            <w:shd w:val="clear" w:color="auto" w:fill="auto"/>
            <w:vAlign w:val="center"/>
            <w:hideMark/>
          </w:tcPr>
          <w:p w14:paraId="2EEEE622" w14:textId="77777777" w:rsidR="002B3CBA" w:rsidRPr="00FB0BBF" w:rsidRDefault="002B3CBA" w:rsidP="00490DBD">
            <w:pPr>
              <w:spacing w:after="0" w:line="276" w:lineRule="auto"/>
              <w:jc w:val="center"/>
              <w:rPr>
                <w:rFonts w:eastAsia="Times New Roman"/>
                <w:lang w:val="en-AU" w:eastAsia="en-AU"/>
              </w:rPr>
            </w:pPr>
            <w:bookmarkStart w:id="12" w:name="RANGE!H6"/>
            <w:r w:rsidRPr="00FB0BBF">
              <w:rPr>
                <w:rFonts w:eastAsia="Times New Roman"/>
                <w:lang w:val="en-AU" w:eastAsia="en-AU"/>
              </w:rPr>
              <w:t>¨</w:t>
            </w:r>
            <w:bookmarkEnd w:id="12"/>
          </w:p>
        </w:tc>
        <w:tc>
          <w:tcPr>
            <w:tcW w:w="708" w:type="dxa"/>
            <w:tcBorders>
              <w:top w:val="nil"/>
              <w:left w:val="nil"/>
              <w:bottom w:val="single" w:sz="4" w:space="0" w:color="auto"/>
              <w:right w:val="single" w:sz="4" w:space="0" w:color="auto"/>
            </w:tcBorders>
            <w:shd w:val="clear" w:color="auto" w:fill="auto"/>
            <w:noWrap/>
            <w:vAlign w:val="bottom"/>
            <w:hideMark/>
          </w:tcPr>
          <w:p w14:paraId="1DFF672B"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52E75577"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3EC538DE"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2F2360D6"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03 </w:t>
            </w:r>
            <w:proofErr w:type="spellStart"/>
            <w:r w:rsidRPr="00FB0BBF">
              <w:rPr>
                <w:rFonts w:eastAsia="Times New Roman"/>
                <w:lang w:val="en-AU" w:eastAsia="en-AU"/>
              </w:rPr>
              <w:t>tháng</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7B46B074"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61EC539D"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3</w:t>
            </w:r>
          </w:p>
        </w:tc>
        <w:tc>
          <w:tcPr>
            <w:tcW w:w="1276" w:type="dxa"/>
            <w:tcBorders>
              <w:top w:val="nil"/>
              <w:left w:val="nil"/>
              <w:bottom w:val="single" w:sz="4" w:space="0" w:color="auto"/>
              <w:right w:val="single" w:sz="4" w:space="0" w:color="auto"/>
            </w:tcBorders>
            <w:shd w:val="clear" w:color="auto" w:fill="auto"/>
            <w:vAlign w:val="center"/>
            <w:hideMark/>
          </w:tcPr>
          <w:p w14:paraId="4250A971"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2B81341C" w14:textId="77777777" w:rsidR="002B3CBA" w:rsidRPr="00FB0BBF" w:rsidRDefault="002B3CBA" w:rsidP="00490DBD">
            <w:pPr>
              <w:spacing w:after="0" w:line="276" w:lineRule="auto"/>
              <w:jc w:val="center"/>
              <w:rPr>
                <w:rFonts w:eastAsia="Times New Roman"/>
                <w:lang w:val="en-AU" w:eastAsia="en-AU"/>
              </w:rPr>
            </w:pPr>
            <w:bookmarkStart w:id="13" w:name="RANGE!F7"/>
            <w:r w:rsidRPr="00FB0BBF">
              <w:rPr>
                <w:rFonts w:eastAsia="Times New Roman"/>
                <w:lang w:val="en-AU" w:eastAsia="en-AU"/>
              </w:rPr>
              <w:t>¨</w:t>
            </w:r>
            <w:bookmarkEnd w:id="13"/>
          </w:p>
        </w:tc>
        <w:tc>
          <w:tcPr>
            <w:tcW w:w="851" w:type="dxa"/>
            <w:tcBorders>
              <w:top w:val="nil"/>
              <w:left w:val="nil"/>
              <w:bottom w:val="single" w:sz="4" w:space="0" w:color="auto"/>
              <w:right w:val="single" w:sz="4" w:space="0" w:color="auto"/>
            </w:tcBorders>
            <w:shd w:val="clear" w:color="auto" w:fill="auto"/>
            <w:vAlign w:val="center"/>
            <w:hideMark/>
          </w:tcPr>
          <w:p w14:paraId="16B8EAC5" w14:textId="77777777" w:rsidR="002B3CBA" w:rsidRPr="00FB0BBF" w:rsidRDefault="002B3CBA" w:rsidP="00490DBD">
            <w:pPr>
              <w:spacing w:after="0" w:line="276" w:lineRule="auto"/>
              <w:jc w:val="center"/>
              <w:rPr>
                <w:rFonts w:eastAsia="Times New Roman"/>
                <w:lang w:val="en-AU" w:eastAsia="en-AU"/>
              </w:rPr>
            </w:pPr>
            <w:bookmarkStart w:id="14" w:name="RANGE!G7"/>
            <w:r w:rsidRPr="00FB0BBF">
              <w:rPr>
                <w:rFonts w:eastAsia="Times New Roman"/>
                <w:lang w:val="en-AU" w:eastAsia="en-AU"/>
              </w:rPr>
              <w:t>¨</w:t>
            </w:r>
            <w:bookmarkEnd w:id="14"/>
          </w:p>
        </w:tc>
        <w:tc>
          <w:tcPr>
            <w:tcW w:w="993" w:type="dxa"/>
            <w:tcBorders>
              <w:top w:val="nil"/>
              <w:left w:val="nil"/>
              <w:bottom w:val="single" w:sz="4" w:space="0" w:color="auto"/>
              <w:right w:val="single" w:sz="4" w:space="0" w:color="auto"/>
            </w:tcBorders>
            <w:shd w:val="clear" w:color="auto" w:fill="auto"/>
            <w:vAlign w:val="center"/>
            <w:hideMark/>
          </w:tcPr>
          <w:p w14:paraId="4F133DD0" w14:textId="77777777" w:rsidR="002B3CBA" w:rsidRPr="00FB0BBF" w:rsidRDefault="002B3CBA" w:rsidP="00490DBD">
            <w:pPr>
              <w:spacing w:after="0" w:line="276" w:lineRule="auto"/>
              <w:jc w:val="center"/>
              <w:rPr>
                <w:rFonts w:eastAsia="Times New Roman"/>
                <w:lang w:val="en-AU" w:eastAsia="en-AU"/>
              </w:rPr>
            </w:pPr>
            <w:bookmarkStart w:id="15" w:name="RANGE!H7"/>
            <w:r w:rsidRPr="00FB0BBF">
              <w:rPr>
                <w:rFonts w:eastAsia="Times New Roman"/>
                <w:lang w:val="en-AU" w:eastAsia="en-AU"/>
              </w:rPr>
              <w:t>¨</w:t>
            </w:r>
            <w:bookmarkEnd w:id="15"/>
          </w:p>
        </w:tc>
        <w:tc>
          <w:tcPr>
            <w:tcW w:w="708" w:type="dxa"/>
            <w:tcBorders>
              <w:top w:val="nil"/>
              <w:left w:val="nil"/>
              <w:bottom w:val="single" w:sz="4" w:space="0" w:color="auto"/>
              <w:right w:val="single" w:sz="4" w:space="0" w:color="auto"/>
            </w:tcBorders>
            <w:shd w:val="clear" w:color="auto" w:fill="auto"/>
            <w:noWrap/>
            <w:vAlign w:val="bottom"/>
            <w:hideMark/>
          </w:tcPr>
          <w:p w14:paraId="303741E2"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3BA553BA"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0FC69252"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4FE81055"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04 </w:t>
            </w:r>
            <w:proofErr w:type="spellStart"/>
            <w:r w:rsidRPr="00FB0BBF">
              <w:rPr>
                <w:rFonts w:eastAsia="Times New Roman"/>
                <w:lang w:val="en-AU" w:eastAsia="en-AU"/>
              </w:rPr>
              <w:t>tháng</w:t>
            </w:r>
            <w:proofErr w:type="spellEnd"/>
            <w:r w:rsidRPr="00FB0BBF">
              <w:rPr>
                <w:rFonts w:eastAsia="Times New Roman"/>
                <w:lang w:val="en-AU" w:eastAsia="en-AU"/>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4C75DBB"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3F638209"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4</w:t>
            </w:r>
          </w:p>
        </w:tc>
        <w:tc>
          <w:tcPr>
            <w:tcW w:w="1276" w:type="dxa"/>
            <w:tcBorders>
              <w:top w:val="nil"/>
              <w:left w:val="nil"/>
              <w:bottom w:val="single" w:sz="4" w:space="0" w:color="auto"/>
              <w:right w:val="single" w:sz="4" w:space="0" w:color="auto"/>
            </w:tcBorders>
            <w:shd w:val="clear" w:color="auto" w:fill="auto"/>
            <w:hideMark/>
          </w:tcPr>
          <w:p w14:paraId="67806876"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443464DD" w14:textId="77777777" w:rsidR="002B3CBA" w:rsidRPr="00FB0BBF" w:rsidRDefault="002B3CBA" w:rsidP="00490DBD">
            <w:pPr>
              <w:spacing w:after="0" w:line="276" w:lineRule="auto"/>
              <w:jc w:val="center"/>
              <w:rPr>
                <w:rFonts w:eastAsia="Times New Roman"/>
                <w:lang w:val="en-AU" w:eastAsia="en-AU"/>
              </w:rPr>
            </w:pPr>
            <w:bookmarkStart w:id="16" w:name="RANGE!F8"/>
            <w:r w:rsidRPr="00FB0BBF">
              <w:rPr>
                <w:rFonts w:eastAsia="Times New Roman"/>
                <w:lang w:val="en-AU" w:eastAsia="en-AU"/>
              </w:rPr>
              <w:t>¨</w:t>
            </w:r>
            <w:bookmarkEnd w:id="16"/>
          </w:p>
        </w:tc>
        <w:tc>
          <w:tcPr>
            <w:tcW w:w="851" w:type="dxa"/>
            <w:tcBorders>
              <w:top w:val="nil"/>
              <w:left w:val="nil"/>
              <w:bottom w:val="single" w:sz="4" w:space="0" w:color="auto"/>
              <w:right w:val="single" w:sz="4" w:space="0" w:color="auto"/>
            </w:tcBorders>
            <w:shd w:val="clear" w:color="auto" w:fill="auto"/>
            <w:vAlign w:val="center"/>
            <w:hideMark/>
          </w:tcPr>
          <w:p w14:paraId="290E3EA4" w14:textId="77777777" w:rsidR="002B3CBA" w:rsidRPr="00FB0BBF" w:rsidRDefault="002B3CBA" w:rsidP="00490DBD">
            <w:pPr>
              <w:spacing w:after="0" w:line="276" w:lineRule="auto"/>
              <w:jc w:val="center"/>
              <w:rPr>
                <w:rFonts w:eastAsia="Times New Roman"/>
                <w:lang w:val="en-AU" w:eastAsia="en-AU"/>
              </w:rPr>
            </w:pPr>
            <w:bookmarkStart w:id="17" w:name="RANGE!G8"/>
            <w:r w:rsidRPr="00FB0BBF">
              <w:rPr>
                <w:rFonts w:eastAsia="Times New Roman"/>
                <w:lang w:val="en-AU" w:eastAsia="en-AU"/>
              </w:rPr>
              <w:t>¨</w:t>
            </w:r>
            <w:bookmarkEnd w:id="17"/>
          </w:p>
        </w:tc>
        <w:tc>
          <w:tcPr>
            <w:tcW w:w="993" w:type="dxa"/>
            <w:tcBorders>
              <w:top w:val="nil"/>
              <w:left w:val="nil"/>
              <w:bottom w:val="single" w:sz="4" w:space="0" w:color="auto"/>
              <w:right w:val="single" w:sz="4" w:space="0" w:color="auto"/>
            </w:tcBorders>
            <w:shd w:val="clear" w:color="auto" w:fill="auto"/>
            <w:vAlign w:val="center"/>
            <w:hideMark/>
          </w:tcPr>
          <w:p w14:paraId="2285D094" w14:textId="77777777" w:rsidR="002B3CBA" w:rsidRPr="00FB0BBF" w:rsidRDefault="002B3CBA" w:rsidP="00490DBD">
            <w:pPr>
              <w:spacing w:after="0" w:line="276" w:lineRule="auto"/>
              <w:jc w:val="center"/>
              <w:rPr>
                <w:rFonts w:eastAsia="Times New Roman"/>
                <w:lang w:val="en-AU" w:eastAsia="en-AU"/>
              </w:rPr>
            </w:pPr>
            <w:bookmarkStart w:id="18" w:name="RANGE!H8"/>
            <w:r w:rsidRPr="00FB0BBF">
              <w:rPr>
                <w:rFonts w:eastAsia="Times New Roman"/>
                <w:lang w:val="en-AU" w:eastAsia="en-AU"/>
              </w:rPr>
              <w:t>¨</w:t>
            </w:r>
            <w:bookmarkEnd w:id="18"/>
          </w:p>
        </w:tc>
        <w:tc>
          <w:tcPr>
            <w:tcW w:w="708" w:type="dxa"/>
            <w:tcBorders>
              <w:top w:val="nil"/>
              <w:left w:val="nil"/>
              <w:bottom w:val="single" w:sz="4" w:space="0" w:color="auto"/>
              <w:right w:val="single" w:sz="4" w:space="0" w:color="auto"/>
            </w:tcBorders>
            <w:shd w:val="clear" w:color="auto" w:fill="auto"/>
            <w:noWrap/>
            <w:vAlign w:val="bottom"/>
            <w:hideMark/>
          </w:tcPr>
          <w:p w14:paraId="029F7DAF"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109C7402" w14:textId="77777777" w:rsidTr="00490DBD">
        <w:trPr>
          <w:trHeight w:val="454"/>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5089E668" w14:textId="77777777" w:rsidR="002B3CBA" w:rsidRPr="00FB0BBF" w:rsidRDefault="002B3CBA" w:rsidP="00490DBD">
            <w:pPr>
              <w:spacing w:after="0" w:line="240" w:lineRule="auto"/>
              <w:jc w:val="center"/>
              <w:rPr>
                <w:rFonts w:eastAsia="Times New Roman"/>
                <w:lang w:val="en-AU" w:eastAsia="en-AU"/>
              </w:rPr>
            </w:pPr>
            <w:r w:rsidRPr="00FB0BBF">
              <w:rPr>
                <w:rFonts w:eastAsia="Times New Roman"/>
                <w:lang w:val="en-AU" w:eastAsia="en-AU"/>
              </w:rPr>
              <w:t xml:space="preserve">Bạch </w:t>
            </w:r>
            <w:proofErr w:type="spellStart"/>
            <w:r w:rsidRPr="00FB0BBF">
              <w:rPr>
                <w:rFonts w:eastAsia="Times New Roman"/>
                <w:lang w:val="en-AU" w:eastAsia="en-AU"/>
              </w:rPr>
              <w:t>hầu</w:t>
            </w:r>
            <w:proofErr w:type="spellEnd"/>
            <w:r w:rsidRPr="00FB0BBF">
              <w:rPr>
                <w:rFonts w:eastAsia="Times New Roman"/>
                <w:lang w:val="en-AU" w:eastAsia="en-AU"/>
              </w:rPr>
              <w:t xml:space="preserve">, </w:t>
            </w:r>
            <w:proofErr w:type="spellStart"/>
            <w:r w:rsidRPr="00FB0BBF">
              <w:rPr>
                <w:rFonts w:eastAsia="Times New Roman"/>
                <w:lang w:val="en-AU" w:eastAsia="en-AU"/>
              </w:rPr>
              <w:t>Uốn</w:t>
            </w:r>
            <w:proofErr w:type="spellEnd"/>
            <w:r w:rsidRPr="00FB0BBF">
              <w:rPr>
                <w:rFonts w:eastAsia="Times New Roman"/>
                <w:lang w:val="en-AU" w:eastAsia="en-AU"/>
              </w:rPr>
              <w:t xml:space="preserve"> </w:t>
            </w:r>
            <w:proofErr w:type="spellStart"/>
            <w:r w:rsidRPr="00FB0BBF">
              <w:rPr>
                <w:rFonts w:eastAsia="Times New Roman"/>
                <w:lang w:val="en-AU" w:eastAsia="en-AU"/>
              </w:rPr>
              <w:t>ván</w:t>
            </w:r>
            <w:proofErr w:type="spellEnd"/>
            <w:r w:rsidRPr="00FB0BBF">
              <w:rPr>
                <w:rFonts w:eastAsia="Times New Roman"/>
                <w:lang w:val="en-AU" w:eastAsia="en-AU"/>
              </w:rPr>
              <w:t xml:space="preserve">, Ho </w:t>
            </w:r>
            <w:proofErr w:type="spellStart"/>
            <w:r w:rsidRPr="00FB0BBF">
              <w:rPr>
                <w:rFonts w:eastAsia="Times New Roman"/>
                <w:lang w:val="en-AU" w:eastAsia="en-AU"/>
              </w:rPr>
              <w:t>gà</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5558FA79"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02 </w:t>
            </w:r>
            <w:proofErr w:type="spellStart"/>
            <w:r w:rsidRPr="00FB0BBF">
              <w:rPr>
                <w:rFonts w:eastAsia="Times New Roman"/>
                <w:lang w:val="en-AU" w:eastAsia="en-AU"/>
              </w:rPr>
              <w:t>tháng</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18DD3DD"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4905B24E"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1</w:t>
            </w:r>
          </w:p>
        </w:tc>
        <w:tc>
          <w:tcPr>
            <w:tcW w:w="1276" w:type="dxa"/>
            <w:tcBorders>
              <w:top w:val="nil"/>
              <w:left w:val="nil"/>
              <w:bottom w:val="single" w:sz="4" w:space="0" w:color="auto"/>
              <w:right w:val="single" w:sz="4" w:space="0" w:color="auto"/>
            </w:tcBorders>
            <w:shd w:val="clear" w:color="auto" w:fill="auto"/>
            <w:hideMark/>
          </w:tcPr>
          <w:p w14:paraId="7A963F30"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71030102" w14:textId="77777777" w:rsidR="002B3CBA" w:rsidRPr="00FB0BBF" w:rsidRDefault="002B3CBA" w:rsidP="00490DBD">
            <w:pPr>
              <w:spacing w:after="0" w:line="276" w:lineRule="auto"/>
              <w:jc w:val="center"/>
              <w:rPr>
                <w:rFonts w:eastAsia="Times New Roman"/>
                <w:lang w:val="en-AU" w:eastAsia="en-AU"/>
              </w:rPr>
            </w:pPr>
            <w:bookmarkStart w:id="19" w:name="RANGE!F9"/>
            <w:r w:rsidRPr="00FB0BBF">
              <w:rPr>
                <w:rFonts w:eastAsia="Times New Roman"/>
                <w:lang w:val="en-AU" w:eastAsia="en-AU"/>
              </w:rPr>
              <w:t>¨</w:t>
            </w:r>
            <w:bookmarkEnd w:id="19"/>
          </w:p>
        </w:tc>
        <w:tc>
          <w:tcPr>
            <w:tcW w:w="851" w:type="dxa"/>
            <w:tcBorders>
              <w:top w:val="nil"/>
              <w:left w:val="nil"/>
              <w:bottom w:val="single" w:sz="4" w:space="0" w:color="auto"/>
              <w:right w:val="single" w:sz="4" w:space="0" w:color="auto"/>
            </w:tcBorders>
            <w:shd w:val="clear" w:color="auto" w:fill="auto"/>
            <w:vAlign w:val="center"/>
            <w:hideMark/>
          </w:tcPr>
          <w:p w14:paraId="1B4A8B36" w14:textId="77777777" w:rsidR="002B3CBA" w:rsidRPr="00FB0BBF" w:rsidRDefault="002B3CBA" w:rsidP="00490DBD">
            <w:pPr>
              <w:spacing w:after="0" w:line="276" w:lineRule="auto"/>
              <w:jc w:val="center"/>
              <w:rPr>
                <w:rFonts w:eastAsia="Times New Roman"/>
                <w:lang w:val="en-AU" w:eastAsia="en-AU"/>
              </w:rPr>
            </w:pPr>
            <w:bookmarkStart w:id="20" w:name="RANGE!G9"/>
            <w:r w:rsidRPr="00FB0BBF">
              <w:rPr>
                <w:rFonts w:eastAsia="Times New Roman"/>
                <w:lang w:val="en-AU" w:eastAsia="en-AU"/>
              </w:rPr>
              <w:t>¨</w:t>
            </w:r>
            <w:bookmarkEnd w:id="20"/>
          </w:p>
        </w:tc>
        <w:tc>
          <w:tcPr>
            <w:tcW w:w="993" w:type="dxa"/>
            <w:tcBorders>
              <w:top w:val="nil"/>
              <w:left w:val="nil"/>
              <w:bottom w:val="single" w:sz="4" w:space="0" w:color="auto"/>
              <w:right w:val="single" w:sz="4" w:space="0" w:color="auto"/>
            </w:tcBorders>
            <w:shd w:val="clear" w:color="auto" w:fill="auto"/>
            <w:vAlign w:val="center"/>
            <w:hideMark/>
          </w:tcPr>
          <w:p w14:paraId="15CB563C" w14:textId="77777777" w:rsidR="002B3CBA" w:rsidRPr="00FB0BBF" w:rsidRDefault="002B3CBA" w:rsidP="00490DBD">
            <w:pPr>
              <w:spacing w:after="0" w:line="276" w:lineRule="auto"/>
              <w:jc w:val="center"/>
              <w:rPr>
                <w:rFonts w:eastAsia="Times New Roman"/>
                <w:lang w:val="en-AU" w:eastAsia="en-AU"/>
              </w:rPr>
            </w:pPr>
            <w:bookmarkStart w:id="21" w:name="RANGE!H9"/>
            <w:r w:rsidRPr="00FB0BBF">
              <w:rPr>
                <w:rFonts w:eastAsia="Times New Roman"/>
                <w:lang w:val="en-AU" w:eastAsia="en-AU"/>
              </w:rPr>
              <w:t>¨</w:t>
            </w:r>
            <w:bookmarkEnd w:id="21"/>
          </w:p>
        </w:tc>
        <w:tc>
          <w:tcPr>
            <w:tcW w:w="708" w:type="dxa"/>
            <w:tcBorders>
              <w:top w:val="nil"/>
              <w:left w:val="nil"/>
              <w:bottom w:val="single" w:sz="4" w:space="0" w:color="auto"/>
              <w:right w:val="single" w:sz="4" w:space="0" w:color="auto"/>
            </w:tcBorders>
            <w:shd w:val="clear" w:color="auto" w:fill="auto"/>
            <w:noWrap/>
            <w:vAlign w:val="bottom"/>
            <w:hideMark/>
          </w:tcPr>
          <w:p w14:paraId="34B7F771"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2022C8CA"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5D1B2EEA"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76E3BE11"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03 </w:t>
            </w:r>
            <w:proofErr w:type="spellStart"/>
            <w:r w:rsidRPr="00FB0BBF">
              <w:rPr>
                <w:rFonts w:eastAsia="Times New Roman"/>
                <w:lang w:val="en-AU" w:eastAsia="en-AU"/>
              </w:rPr>
              <w:t>tháng</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9FF8412"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7A7A5D9C"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2</w:t>
            </w:r>
          </w:p>
        </w:tc>
        <w:tc>
          <w:tcPr>
            <w:tcW w:w="1276" w:type="dxa"/>
            <w:tcBorders>
              <w:top w:val="nil"/>
              <w:left w:val="nil"/>
              <w:bottom w:val="single" w:sz="4" w:space="0" w:color="auto"/>
              <w:right w:val="single" w:sz="4" w:space="0" w:color="auto"/>
            </w:tcBorders>
            <w:shd w:val="clear" w:color="auto" w:fill="auto"/>
            <w:hideMark/>
          </w:tcPr>
          <w:p w14:paraId="436616EB"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3E8A08EB" w14:textId="77777777" w:rsidR="002B3CBA" w:rsidRPr="00FB0BBF" w:rsidRDefault="002B3CBA" w:rsidP="00490DBD">
            <w:pPr>
              <w:spacing w:after="0" w:line="276" w:lineRule="auto"/>
              <w:jc w:val="center"/>
              <w:rPr>
                <w:rFonts w:eastAsia="Times New Roman"/>
                <w:lang w:val="en-AU" w:eastAsia="en-AU"/>
              </w:rPr>
            </w:pPr>
            <w:bookmarkStart w:id="22" w:name="RANGE!F10"/>
            <w:r w:rsidRPr="00FB0BBF">
              <w:rPr>
                <w:rFonts w:eastAsia="Times New Roman"/>
                <w:lang w:val="en-AU" w:eastAsia="en-AU"/>
              </w:rPr>
              <w:t>¨</w:t>
            </w:r>
            <w:bookmarkEnd w:id="22"/>
          </w:p>
        </w:tc>
        <w:tc>
          <w:tcPr>
            <w:tcW w:w="851" w:type="dxa"/>
            <w:tcBorders>
              <w:top w:val="nil"/>
              <w:left w:val="nil"/>
              <w:bottom w:val="single" w:sz="4" w:space="0" w:color="auto"/>
              <w:right w:val="single" w:sz="4" w:space="0" w:color="auto"/>
            </w:tcBorders>
            <w:shd w:val="clear" w:color="auto" w:fill="auto"/>
            <w:vAlign w:val="center"/>
            <w:hideMark/>
          </w:tcPr>
          <w:p w14:paraId="5084E727" w14:textId="77777777" w:rsidR="002B3CBA" w:rsidRPr="00FB0BBF" w:rsidRDefault="002B3CBA" w:rsidP="00490DBD">
            <w:pPr>
              <w:spacing w:after="0" w:line="276" w:lineRule="auto"/>
              <w:jc w:val="center"/>
              <w:rPr>
                <w:rFonts w:eastAsia="Times New Roman"/>
                <w:lang w:val="en-AU" w:eastAsia="en-AU"/>
              </w:rPr>
            </w:pPr>
            <w:bookmarkStart w:id="23" w:name="RANGE!G10"/>
            <w:r w:rsidRPr="00FB0BBF">
              <w:rPr>
                <w:rFonts w:eastAsia="Times New Roman"/>
                <w:lang w:val="en-AU" w:eastAsia="en-AU"/>
              </w:rPr>
              <w:t>¨</w:t>
            </w:r>
            <w:bookmarkEnd w:id="23"/>
          </w:p>
        </w:tc>
        <w:tc>
          <w:tcPr>
            <w:tcW w:w="993" w:type="dxa"/>
            <w:tcBorders>
              <w:top w:val="nil"/>
              <w:left w:val="nil"/>
              <w:bottom w:val="single" w:sz="4" w:space="0" w:color="auto"/>
              <w:right w:val="single" w:sz="4" w:space="0" w:color="auto"/>
            </w:tcBorders>
            <w:shd w:val="clear" w:color="auto" w:fill="auto"/>
            <w:vAlign w:val="center"/>
            <w:hideMark/>
          </w:tcPr>
          <w:p w14:paraId="15A49D76" w14:textId="77777777" w:rsidR="002B3CBA" w:rsidRPr="00FB0BBF" w:rsidRDefault="002B3CBA" w:rsidP="00490DBD">
            <w:pPr>
              <w:spacing w:after="0" w:line="276" w:lineRule="auto"/>
              <w:jc w:val="center"/>
              <w:rPr>
                <w:rFonts w:eastAsia="Times New Roman"/>
                <w:lang w:val="en-AU" w:eastAsia="en-AU"/>
              </w:rPr>
            </w:pPr>
            <w:bookmarkStart w:id="24" w:name="RANGE!H10"/>
            <w:r w:rsidRPr="00FB0BBF">
              <w:rPr>
                <w:rFonts w:eastAsia="Times New Roman"/>
                <w:lang w:val="en-AU" w:eastAsia="en-AU"/>
              </w:rPr>
              <w:t>¨</w:t>
            </w:r>
            <w:bookmarkEnd w:id="24"/>
          </w:p>
        </w:tc>
        <w:tc>
          <w:tcPr>
            <w:tcW w:w="708" w:type="dxa"/>
            <w:tcBorders>
              <w:top w:val="nil"/>
              <w:left w:val="nil"/>
              <w:bottom w:val="single" w:sz="4" w:space="0" w:color="auto"/>
              <w:right w:val="single" w:sz="4" w:space="0" w:color="auto"/>
            </w:tcBorders>
            <w:shd w:val="clear" w:color="auto" w:fill="auto"/>
            <w:noWrap/>
            <w:vAlign w:val="bottom"/>
            <w:hideMark/>
          </w:tcPr>
          <w:p w14:paraId="6739669F"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3923595D"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717DBDDA"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7FE9578B"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04 </w:t>
            </w:r>
            <w:proofErr w:type="spellStart"/>
            <w:r w:rsidRPr="00FB0BBF">
              <w:rPr>
                <w:rFonts w:eastAsia="Times New Roman"/>
                <w:lang w:val="en-AU" w:eastAsia="en-AU"/>
              </w:rPr>
              <w:t>tháng</w:t>
            </w:r>
            <w:proofErr w:type="spellEnd"/>
            <w:r w:rsidRPr="00FB0BBF">
              <w:rPr>
                <w:rFonts w:eastAsia="Times New Roman"/>
                <w:lang w:val="en-AU" w:eastAsia="en-AU"/>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35D0595F"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15015E51"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3</w:t>
            </w:r>
          </w:p>
        </w:tc>
        <w:tc>
          <w:tcPr>
            <w:tcW w:w="1276" w:type="dxa"/>
            <w:tcBorders>
              <w:top w:val="nil"/>
              <w:left w:val="nil"/>
              <w:bottom w:val="single" w:sz="4" w:space="0" w:color="auto"/>
              <w:right w:val="single" w:sz="4" w:space="0" w:color="auto"/>
            </w:tcBorders>
            <w:shd w:val="clear" w:color="auto" w:fill="auto"/>
            <w:hideMark/>
          </w:tcPr>
          <w:p w14:paraId="708C03DE"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467D4F90"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851" w:type="dxa"/>
            <w:tcBorders>
              <w:top w:val="nil"/>
              <w:left w:val="nil"/>
              <w:bottom w:val="single" w:sz="4" w:space="0" w:color="auto"/>
              <w:right w:val="single" w:sz="4" w:space="0" w:color="auto"/>
            </w:tcBorders>
            <w:shd w:val="clear" w:color="auto" w:fill="auto"/>
            <w:vAlign w:val="center"/>
            <w:hideMark/>
          </w:tcPr>
          <w:p w14:paraId="50622127"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5F9EA6D7"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noWrap/>
            <w:vAlign w:val="bottom"/>
            <w:hideMark/>
          </w:tcPr>
          <w:p w14:paraId="64735F7E"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535A1F6C"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1C28108A"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480F4A1C"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18 </w:t>
            </w:r>
            <w:proofErr w:type="spellStart"/>
            <w:r w:rsidRPr="00FB0BBF">
              <w:rPr>
                <w:rFonts w:eastAsia="Times New Roman"/>
                <w:lang w:val="en-AU" w:eastAsia="en-AU"/>
              </w:rPr>
              <w:t>tháng</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D9AF50F"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0CB7EE9C"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4</w:t>
            </w:r>
          </w:p>
        </w:tc>
        <w:tc>
          <w:tcPr>
            <w:tcW w:w="1276" w:type="dxa"/>
            <w:tcBorders>
              <w:top w:val="nil"/>
              <w:left w:val="nil"/>
              <w:bottom w:val="single" w:sz="4" w:space="0" w:color="auto"/>
              <w:right w:val="single" w:sz="4" w:space="0" w:color="auto"/>
            </w:tcBorders>
            <w:shd w:val="clear" w:color="auto" w:fill="auto"/>
            <w:hideMark/>
          </w:tcPr>
          <w:p w14:paraId="074985F5"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2AA4ACB8" w14:textId="77777777" w:rsidR="002B3CBA" w:rsidRPr="00FB0BBF" w:rsidRDefault="002B3CBA" w:rsidP="00490DBD">
            <w:pPr>
              <w:spacing w:after="0" w:line="276" w:lineRule="auto"/>
              <w:jc w:val="center"/>
              <w:rPr>
                <w:rFonts w:eastAsia="Times New Roman"/>
                <w:lang w:val="en-AU" w:eastAsia="en-AU"/>
              </w:rPr>
            </w:pPr>
            <w:bookmarkStart w:id="25" w:name="RANGE!F12"/>
            <w:r w:rsidRPr="00FB0BBF">
              <w:rPr>
                <w:rFonts w:eastAsia="Times New Roman"/>
                <w:lang w:val="en-AU" w:eastAsia="en-AU"/>
              </w:rPr>
              <w:t>¨</w:t>
            </w:r>
            <w:bookmarkEnd w:id="25"/>
          </w:p>
        </w:tc>
        <w:tc>
          <w:tcPr>
            <w:tcW w:w="851" w:type="dxa"/>
            <w:tcBorders>
              <w:top w:val="nil"/>
              <w:left w:val="nil"/>
              <w:bottom w:val="single" w:sz="4" w:space="0" w:color="auto"/>
              <w:right w:val="single" w:sz="4" w:space="0" w:color="auto"/>
            </w:tcBorders>
            <w:shd w:val="clear" w:color="auto" w:fill="auto"/>
            <w:vAlign w:val="center"/>
            <w:hideMark/>
          </w:tcPr>
          <w:p w14:paraId="0A82E8D6" w14:textId="77777777" w:rsidR="002B3CBA" w:rsidRPr="00FB0BBF" w:rsidRDefault="002B3CBA" w:rsidP="00490DBD">
            <w:pPr>
              <w:spacing w:after="0" w:line="276" w:lineRule="auto"/>
              <w:jc w:val="center"/>
              <w:rPr>
                <w:rFonts w:eastAsia="Times New Roman"/>
                <w:lang w:val="en-AU" w:eastAsia="en-AU"/>
              </w:rPr>
            </w:pPr>
            <w:bookmarkStart w:id="26" w:name="RANGE!G12"/>
            <w:r w:rsidRPr="00FB0BBF">
              <w:rPr>
                <w:rFonts w:eastAsia="Times New Roman"/>
                <w:lang w:val="en-AU" w:eastAsia="en-AU"/>
              </w:rPr>
              <w:t>¨</w:t>
            </w:r>
            <w:bookmarkEnd w:id="26"/>
          </w:p>
        </w:tc>
        <w:tc>
          <w:tcPr>
            <w:tcW w:w="993" w:type="dxa"/>
            <w:tcBorders>
              <w:top w:val="nil"/>
              <w:left w:val="nil"/>
              <w:bottom w:val="single" w:sz="4" w:space="0" w:color="auto"/>
              <w:right w:val="single" w:sz="4" w:space="0" w:color="auto"/>
            </w:tcBorders>
            <w:shd w:val="clear" w:color="auto" w:fill="auto"/>
            <w:vAlign w:val="center"/>
            <w:hideMark/>
          </w:tcPr>
          <w:p w14:paraId="5B2B12FC" w14:textId="77777777" w:rsidR="002B3CBA" w:rsidRPr="00FB0BBF" w:rsidRDefault="002B3CBA" w:rsidP="00490DBD">
            <w:pPr>
              <w:spacing w:after="0" w:line="276" w:lineRule="auto"/>
              <w:jc w:val="center"/>
              <w:rPr>
                <w:rFonts w:eastAsia="Times New Roman"/>
                <w:lang w:val="en-AU" w:eastAsia="en-AU"/>
              </w:rPr>
            </w:pPr>
            <w:bookmarkStart w:id="27" w:name="RANGE!H12"/>
            <w:r w:rsidRPr="00FB0BBF">
              <w:rPr>
                <w:rFonts w:eastAsia="Times New Roman"/>
                <w:lang w:val="en-AU" w:eastAsia="en-AU"/>
              </w:rPr>
              <w:t>¨</w:t>
            </w:r>
            <w:bookmarkEnd w:id="27"/>
          </w:p>
        </w:tc>
        <w:tc>
          <w:tcPr>
            <w:tcW w:w="708" w:type="dxa"/>
            <w:tcBorders>
              <w:top w:val="nil"/>
              <w:left w:val="nil"/>
              <w:bottom w:val="single" w:sz="4" w:space="0" w:color="auto"/>
              <w:right w:val="single" w:sz="4" w:space="0" w:color="auto"/>
            </w:tcBorders>
            <w:shd w:val="clear" w:color="auto" w:fill="auto"/>
            <w:noWrap/>
            <w:vAlign w:val="bottom"/>
            <w:hideMark/>
          </w:tcPr>
          <w:p w14:paraId="1E84450F"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70A33709" w14:textId="77777777" w:rsidTr="00490DBD">
        <w:trPr>
          <w:trHeight w:val="454"/>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3745D4F" w14:textId="77777777" w:rsidR="002B3CBA" w:rsidRPr="00FB0BBF" w:rsidRDefault="002B3CBA" w:rsidP="00490DBD">
            <w:pPr>
              <w:spacing w:after="0" w:line="240" w:lineRule="auto"/>
              <w:jc w:val="center"/>
              <w:rPr>
                <w:rFonts w:eastAsia="Times New Roman"/>
                <w:lang w:val="en-AU" w:eastAsia="en-AU"/>
              </w:rPr>
            </w:pPr>
            <w:proofErr w:type="spellStart"/>
            <w:r w:rsidRPr="00FB0BBF">
              <w:rPr>
                <w:rFonts w:eastAsia="Times New Roman"/>
                <w:lang w:val="en-AU" w:eastAsia="en-AU"/>
              </w:rPr>
              <w:t>Bại</w:t>
            </w:r>
            <w:proofErr w:type="spellEnd"/>
            <w:r w:rsidRPr="00FB0BBF">
              <w:rPr>
                <w:rFonts w:eastAsia="Times New Roman"/>
                <w:lang w:val="en-AU" w:eastAsia="en-AU"/>
              </w:rPr>
              <w:t xml:space="preserve"> </w:t>
            </w:r>
            <w:proofErr w:type="spellStart"/>
            <w:r w:rsidRPr="00FB0BBF">
              <w:rPr>
                <w:rFonts w:eastAsia="Times New Roman"/>
                <w:lang w:val="en-AU" w:eastAsia="en-AU"/>
              </w:rPr>
              <w:t>liệt</w:t>
            </w:r>
            <w:proofErr w:type="spellEnd"/>
            <w:r w:rsidRPr="00FB0BBF">
              <w:rPr>
                <w:rFonts w:eastAsia="Times New Roman"/>
                <w:lang w:val="en-AU" w:eastAsia="en-AU"/>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22C68D4"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02 </w:t>
            </w:r>
            <w:proofErr w:type="spellStart"/>
            <w:r w:rsidRPr="00FB0BBF">
              <w:rPr>
                <w:rFonts w:eastAsia="Times New Roman"/>
                <w:lang w:val="en-AU" w:eastAsia="en-AU"/>
              </w:rPr>
              <w:t>tháng</w:t>
            </w:r>
            <w:proofErr w:type="spellEnd"/>
            <w:r w:rsidRPr="00FB0BBF">
              <w:rPr>
                <w:rFonts w:eastAsia="Times New Roman"/>
                <w:lang w:val="en-AU" w:eastAsia="en-AU"/>
              </w:rPr>
              <w:t xml:space="preserve"> (</w:t>
            </w:r>
            <w:proofErr w:type="spellStart"/>
            <w:r w:rsidRPr="00FB0BBF">
              <w:rPr>
                <w:rFonts w:eastAsia="Times New Roman"/>
                <w:lang w:val="en-AU" w:eastAsia="en-AU"/>
              </w:rPr>
              <w:t>uống</w:t>
            </w:r>
            <w:proofErr w:type="spellEnd"/>
            <w:r w:rsidRPr="00FB0BBF">
              <w:rPr>
                <w:rFonts w:eastAsia="Times New Roman"/>
                <w:lang w:val="en-AU" w:eastAsia="en-AU"/>
              </w:rPr>
              <w:t>)</w:t>
            </w:r>
          </w:p>
        </w:tc>
        <w:tc>
          <w:tcPr>
            <w:tcW w:w="1418" w:type="dxa"/>
            <w:tcBorders>
              <w:top w:val="nil"/>
              <w:left w:val="nil"/>
              <w:bottom w:val="single" w:sz="4" w:space="0" w:color="auto"/>
              <w:right w:val="single" w:sz="4" w:space="0" w:color="auto"/>
            </w:tcBorders>
            <w:shd w:val="clear" w:color="auto" w:fill="auto"/>
            <w:vAlign w:val="center"/>
            <w:hideMark/>
          </w:tcPr>
          <w:p w14:paraId="5CBE71A5"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111A9E9C" w14:textId="0E8CF4B4" w:rsidR="002B3CBA" w:rsidRPr="00FB0BBF" w:rsidRDefault="001B6D07" w:rsidP="00490DBD">
            <w:pPr>
              <w:spacing w:after="0" w:line="276" w:lineRule="auto"/>
              <w:jc w:val="center"/>
              <w:rPr>
                <w:rFonts w:eastAsia="Times New Roman"/>
                <w:lang w:val="en-AU" w:eastAsia="en-AU"/>
              </w:rPr>
            </w:pPr>
            <w:proofErr w:type="spellStart"/>
            <w:r>
              <w:rPr>
                <w:rFonts w:eastAsia="Times New Roman"/>
                <w:lang w:val="en-AU" w:eastAsia="en-AU"/>
              </w:rPr>
              <w:t>Liều</w:t>
            </w:r>
            <w:proofErr w:type="spellEnd"/>
            <w:r w:rsidR="002B3CBA" w:rsidRPr="00FB0BBF">
              <w:rPr>
                <w:rFonts w:eastAsia="Times New Roman"/>
                <w:lang w:val="en-AU" w:eastAsia="en-AU"/>
              </w:rPr>
              <w:t xml:space="preserve"> 1</w:t>
            </w:r>
          </w:p>
        </w:tc>
        <w:tc>
          <w:tcPr>
            <w:tcW w:w="1276" w:type="dxa"/>
            <w:tcBorders>
              <w:top w:val="nil"/>
              <w:left w:val="nil"/>
              <w:bottom w:val="single" w:sz="4" w:space="0" w:color="auto"/>
              <w:right w:val="single" w:sz="4" w:space="0" w:color="auto"/>
            </w:tcBorders>
            <w:shd w:val="clear" w:color="auto" w:fill="auto"/>
            <w:hideMark/>
          </w:tcPr>
          <w:p w14:paraId="45438E14"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4BAE7313"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851" w:type="dxa"/>
            <w:tcBorders>
              <w:top w:val="nil"/>
              <w:left w:val="nil"/>
              <w:bottom w:val="single" w:sz="4" w:space="0" w:color="auto"/>
              <w:right w:val="single" w:sz="4" w:space="0" w:color="auto"/>
            </w:tcBorders>
            <w:shd w:val="clear" w:color="auto" w:fill="auto"/>
            <w:vAlign w:val="center"/>
            <w:hideMark/>
          </w:tcPr>
          <w:p w14:paraId="7E81899F"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4A89A447"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noWrap/>
            <w:vAlign w:val="bottom"/>
            <w:hideMark/>
          </w:tcPr>
          <w:p w14:paraId="1D701A07"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18D2BF19"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408352D3"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090D3A8D"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03 </w:t>
            </w:r>
            <w:proofErr w:type="spellStart"/>
            <w:r w:rsidRPr="00FB0BBF">
              <w:rPr>
                <w:rFonts w:eastAsia="Times New Roman"/>
                <w:lang w:val="en-AU" w:eastAsia="en-AU"/>
              </w:rPr>
              <w:t>tháng</w:t>
            </w:r>
            <w:proofErr w:type="spellEnd"/>
            <w:r w:rsidRPr="00FB0BBF">
              <w:rPr>
                <w:rFonts w:eastAsia="Times New Roman"/>
                <w:lang w:val="en-AU" w:eastAsia="en-AU"/>
              </w:rPr>
              <w:t xml:space="preserve"> (</w:t>
            </w:r>
            <w:proofErr w:type="spellStart"/>
            <w:r w:rsidRPr="00FB0BBF">
              <w:rPr>
                <w:rFonts w:eastAsia="Times New Roman"/>
                <w:lang w:val="en-AU" w:eastAsia="en-AU"/>
              </w:rPr>
              <w:t>uống</w:t>
            </w:r>
            <w:proofErr w:type="spellEnd"/>
            <w:r w:rsidRPr="00FB0BBF">
              <w:rPr>
                <w:rFonts w:eastAsia="Times New Roman"/>
                <w:lang w:val="en-AU" w:eastAsia="en-AU"/>
              </w:rPr>
              <w:t>)</w:t>
            </w:r>
          </w:p>
        </w:tc>
        <w:tc>
          <w:tcPr>
            <w:tcW w:w="1418" w:type="dxa"/>
            <w:tcBorders>
              <w:top w:val="nil"/>
              <w:left w:val="nil"/>
              <w:bottom w:val="single" w:sz="4" w:space="0" w:color="auto"/>
              <w:right w:val="single" w:sz="4" w:space="0" w:color="auto"/>
            </w:tcBorders>
            <w:shd w:val="clear" w:color="auto" w:fill="auto"/>
            <w:vAlign w:val="center"/>
            <w:hideMark/>
          </w:tcPr>
          <w:p w14:paraId="5B8BFB27"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242EEF65" w14:textId="6549EA81" w:rsidR="002B3CBA" w:rsidRPr="00FB0BBF" w:rsidRDefault="001B6D07" w:rsidP="00490DBD">
            <w:pPr>
              <w:spacing w:after="0" w:line="276" w:lineRule="auto"/>
              <w:jc w:val="center"/>
              <w:rPr>
                <w:rFonts w:eastAsia="Times New Roman"/>
                <w:lang w:val="en-AU" w:eastAsia="en-AU"/>
              </w:rPr>
            </w:pPr>
            <w:proofErr w:type="spellStart"/>
            <w:r>
              <w:rPr>
                <w:rFonts w:eastAsia="Times New Roman"/>
                <w:lang w:val="en-AU" w:eastAsia="en-AU"/>
              </w:rPr>
              <w:t>Liều</w:t>
            </w:r>
            <w:proofErr w:type="spellEnd"/>
            <w:r w:rsidR="002B3CBA" w:rsidRPr="00FB0BBF">
              <w:rPr>
                <w:rFonts w:eastAsia="Times New Roman"/>
                <w:lang w:val="en-AU" w:eastAsia="en-AU"/>
              </w:rPr>
              <w:t xml:space="preserve"> 2</w:t>
            </w:r>
          </w:p>
        </w:tc>
        <w:tc>
          <w:tcPr>
            <w:tcW w:w="1276" w:type="dxa"/>
            <w:tcBorders>
              <w:top w:val="nil"/>
              <w:left w:val="nil"/>
              <w:bottom w:val="single" w:sz="4" w:space="0" w:color="auto"/>
              <w:right w:val="single" w:sz="4" w:space="0" w:color="auto"/>
            </w:tcBorders>
            <w:shd w:val="clear" w:color="auto" w:fill="auto"/>
            <w:hideMark/>
          </w:tcPr>
          <w:p w14:paraId="37A2C292"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7A0F1C73"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851" w:type="dxa"/>
            <w:tcBorders>
              <w:top w:val="nil"/>
              <w:left w:val="nil"/>
              <w:bottom w:val="single" w:sz="4" w:space="0" w:color="auto"/>
              <w:right w:val="single" w:sz="4" w:space="0" w:color="auto"/>
            </w:tcBorders>
            <w:shd w:val="clear" w:color="auto" w:fill="auto"/>
            <w:vAlign w:val="center"/>
            <w:hideMark/>
          </w:tcPr>
          <w:p w14:paraId="30C35792"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5103562D"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noWrap/>
            <w:vAlign w:val="bottom"/>
            <w:hideMark/>
          </w:tcPr>
          <w:p w14:paraId="080DE9E6"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068D65F3"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67F9F1CE"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7ABE4FDD"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04 </w:t>
            </w:r>
            <w:proofErr w:type="spellStart"/>
            <w:r w:rsidRPr="00FB0BBF">
              <w:rPr>
                <w:rFonts w:eastAsia="Times New Roman"/>
                <w:lang w:val="en-AU" w:eastAsia="en-AU"/>
              </w:rPr>
              <w:t>tháng</w:t>
            </w:r>
            <w:proofErr w:type="spellEnd"/>
            <w:r w:rsidRPr="00FB0BBF">
              <w:rPr>
                <w:rFonts w:eastAsia="Times New Roman"/>
                <w:lang w:val="en-AU" w:eastAsia="en-AU"/>
              </w:rPr>
              <w:t xml:space="preserve"> (</w:t>
            </w:r>
            <w:proofErr w:type="spellStart"/>
            <w:r w:rsidRPr="00FB0BBF">
              <w:rPr>
                <w:rFonts w:eastAsia="Times New Roman"/>
                <w:lang w:val="en-AU" w:eastAsia="en-AU"/>
              </w:rPr>
              <w:t>uống</w:t>
            </w:r>
            <w:proofErr w:type="spellEnd"/>
            <w:r w:rsidRPr="00FB0BBF">
              <w:rPr>
                <w:rFonts w:eastAsia="Times New Roman"/>
                <w:lang w:val="en-AU" w:eastAsia="en-AU"/>
              </w:rPr>
              <w:t>)</w:t>
            </w:r>
          </w:p>
        </w:tc>
        <w:tc>
          <w:tcPr>
            <w:tcW w:w="1418" w:type="dxa"/>
            <w:tcBorders>
              <w:top w:val="nil"/>
              <w:left w:val="nil"/>
              <w:bottom w:val="single" w:sz="4" w:space="0" w:color="auto"/>
              <w:right w:val="single" w:sz="4" w:space="0" w:color="auto"/>
            </w:tcBorders>
            <w:shd w:val="clear" w:color="auto" w:fill="auto"/>
            <w:vAlign w:val="center"/>
            <w:hideMark/>
          </w:tcPr>
          <w:p w14:paraId="720ABDEE"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21253BFD" w14:textId="6D765B95" w:rsidR="002B3CBA" w:rsidRPr="00FB0BBF" w:rsidRDefault="001B6D07" w:rsidP="00490DBD">
            <w:pPr>
              <w:spacing w:after="0" w:line="276" w:lineRule="auto"/>
              <w:jc w:val="center"/>
              <w:rPr>
                <w:rFonts w:eastAsia="Times New Roman"/>
                <w:lang w:val="en-AU" w:eastAsia="en-AU"/>
              </w:rPr>
            </w:pPr>
            <w:proofErr w:type="spellStart"/>
            <w:r>
              <w:rPr>
                <w:rFonts w:eastAsia="Times New Roman"/>
                <w:lang w:val="en-AU" w:eastAsia="en-AU"/>
              </w:rPr>
              <w:t>Liều</w:t>
            </w:r>
            <w:proofErr w:type="spellEnd"/>
            <w:r w:rsidR="002B3CBA" w:rsidRPr="00FB0BBF">
              <w:rPr>
                <w:rFonts w:eastAsia="Times New Roman"/>
                <w:lang w:val="en-AU" w:eastAsia="en-AU"/>
              </w:rPr>
              <w:t xml:space="preserve"> 3</w:t>
            </w:r>
          </w:p>
        </w:tc>
        <w:tc>
          <w:tcPr>
            <w:tcW w:w="1276" w:type="dxa"/>
            <w:tcBorders>
              <w:top w:val="nil"/>
              <w:left w:val="nil"/>
              <w:bottom w:val="single" w:sz="4" w:space="0" w:color="auto"/>
              <w:right w:val="single" w:sz="4" w:space="0" w:color="auto"/>
            </w:tcBorders>
            <w:shd w:val="clear" w:color="auto" w:fill="auto"/>
            <w:hideMark/>
          </w:tcPr>
          <w:p w14:paraId="2C7B1B60"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09D5E9C6" w14:textId="77777777" w:rsidR="002B3CBA" w:rsidRPr="00FB0BBF" w:rsidRDefault="002B3CBA" w:rsidP="00490DBD">
            <w:pPr>
              <w:spacing w:after="0" w:line="276" w:lineRule="auto"/>
              <w:jc w:val="center"/>
              <w:rPr>
                <w:rFonts w:eastAsia="Times New Roman"/>
                <w:lang w:val="en-AU" w:eastAsia="en-AU"/>
              </w:rPr>
            </w:pPr>
            <w:bookmarkStart w:id="28" w:name="RANGE!F15"/>
            <w:r w:rsidRPr="00FB0BBF">
              <w:rPr>
                <w:rFonts w:eastAsia="Times New Roman"/>
                <w:lang w:val="en-AU" w:eastAsia="en-AU"/>
              </w:rPr>
              <w:t>¨</w:t>
            </w:r>
            <w:bookmarkEnd w:id="28"/>
          </w:p>
        </w:tc>
        <w:tc>
          <w:tcPr>
            <w:tcW w:w="851" w:type="dxa"/>
            <w:tcBorders>
              <w:top w:val="nil"/>
              <w:left w:val="nil"/>
              <w:bottom w:val="single" w:sz="4" w:space="0" w:color="auto"/>
              <w:right w:val="single" w:sz="4" w:space="0" w:color="auto"/>
            </w:tcBorders>
            <w:shd w:val="clear" w:color="auto" w:fill="auto"/>
            <w:vAlign w:val="center"/>
            <w:hideMark/>
          </w:tcPr>
          <w:p w14:paraId="6E7617BC"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43797A16" w14:textId="77777777" w:rsidR="002B3CBA" w:rsidRPr="00FB0BBF" w:rsidRDefault="002B3CBA" w:rsidP="00490DBD">
            <w:pPr>
              <w:spacing w:after="0" w:line="276" w:lineRule="auto"/>
              <w:jc w:val="center"/>
              <w:rPr>
                <w:rFonts w:eastAsia="Times New Roman"/>
                <w:lang w:val="en-AU" w:eastAsia="en-AU"/>
              </w:rPr>
            </w:pPr>
            <w:bookmarkStart w:id="29" w:name="RANGE!H15"/>
            <w:r w:rsidRPr="00FB0BBF">
              <w:rPr>
                <w:rFonts w:eastAsia="Times New Roman"/>
                <w:lang w:val="en-AU" w:eastAsia="en-AU"/>
              </w:rPr>
              <w:t>¨</w:t>
            </w:r>
            <w:bookmarkEnd w:id="29"/>
          </w:p>
        </w:tc>
        <w:tc>
          <w:tcPr>
            <w:tcW w:w="708" w:type="dxa"/>
            <w:tcBorders>
              <w:top w:val="nil"/>
              <w:left w:val="nil"/>
              <w:bottom w:val="single" w:sz="4" w:space="0" w:color="auto"/>
              <w:right w:val="single" w:sz="4" w:space="0" w:color="auto"/>
            </w:tcBorders>
            <w:shd w:val="clear" w:color="auto" w:fill="auto"/>
            <w:noWrap/>
            <w:vAlign w:val="bottom"/>
            <w:hideMark/>
          </w:tcPr>
          <w:p w14:paraId="264D8253"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58A08698"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798CCCCD"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2999D726"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05 </w:t>
            </w:r>
            <w:proofErr w:type="spellStart"/>
            <w:r w:rsidRPr="00FB0BBF">
              <w:rPr>
                <w:rFonts w:eastAsia="Times New Roman"/>
                <w:lang w:val="en-AU" w:eastAsia="en-AU"/>
              </w:rPr>
              <w:t>tháng</w:t>
            </w:r>
            <w:proofErr w:type="spellEnd"/>
            <w:r w:rsidRPr="00FB0BBF">
              <w:rPr>
                <w:rFonts w:eastAsia="Times New Roman"/>
                <w:lang w:val="en-AU" w:eastAsia="en-AU"/>
              </w:rPr>
              <w:t xml:space="preserve"> (</w:t>
            </w:r>
            <w:proofErr w:type="spellStart"/>
            <w:r w:rsidRPr="00FB0BBF">
              <w:rPr>
                <w:rFonts w:eastAsia="Times New Roman"/>
                <w:lang w:val="en-AU" w:eastAsia="en-AU"/>
              </w:rPr>
              <w:t>tiêm</w:t>
            </w:r>
            <w:proofErr w:type="spellEnd"/>
            <w:r w:rsidRPr="00FB0BBF">
              <w:rPr>
                <w:rFonts w:eastAsia="Times New Roman"/>
                <w:lang w:val="en-AU" w:eastAsia="en-AU"/>
              </w:rPr>
              <w:t>)</w:t>
            </w:r>
          </w:p>
        </w:tc>
        <w:tc>
          <w:tcPr>
            <w:tcW w:w="1418" w:type="dxa"/>
            <w:tcBorders>
              <w:top w:val="nil"/>
              <w:left w:val="nil"/>
              <w:bottom w:val="single" w:sz="4" w:space="0" w:color="auto"/>
              <w:right w:val="single" w:sz="4" w:space="0" w:color="auto"/>
            </w:tcBorders>
            <w:shd w:val="clear" w:color="auto" w:fill="auto"/>
            <w:vAlign w:val="center"/>
            <w:hideMark/>
          </w:tcPr>
          <w:p w14:paraId="0DDF9E41"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56C6E819" w14:textId="70A45145"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1</w:t>
            </w:r>
          </w:p>
        </w:tc>
        <w:tc>
          <w:tcPr>
            <w:tcW w:w="1276" w:type="dxa"/>
            <w:tcBorders>
              <w:top w:val="nil"/>
              <w:left w:val="nil"/>
              <w:bottom w:val="single" w:sz="4" w:space="0" w:color="auto"/>
              <w:right w:val="single" w:sz="4" w:space="0" w:color="auto"/>
            </w:tcBorders>
            <w:shd w:val="clear" w:color="auto" w:fill="auto"/>
            <w:hideMark/>
          </w:tcPr>
          <w:p w14:paraId="27C2E1AC"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7A584E1C"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851" w:type="dxa"/>
            <w:tcBorders>
              <w:top w:val="nil"/>
              <w:left w:val="nil"/>
              <w:bottom w:val="single" w:sz="4" w:space="0" w:color="auto"/>
              <w:right w:val="single" w:sz="4" w:space="0" w:color="auto"/>
            </w:tcBorders>
            <w:shd w:val="clear" w:color="auto" w:fill="auto"/>
            <w:vAlign w:val="center"/>
            <w:hideMark/>
          </w:tcPr>
          <w:p w14:paraId="28B98514"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7033224F"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noWrap/>
            <w:vAlign w:val="bottom"/>
            <w:hideMark/>
          </w:tcPr>
          <w:p w14:paraId="74B82CED"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37F46C4D"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215850DC"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5422C104"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09 </w:t>
            </w:r>
            <w:proofErr w:type="spellStart"/>
            <w:r w:rsidRPr="00FB0BBF">
              <w:rPr>
                <w:rFonts w:eastAsia="Times New Roman"/>
                <w:lang w:val="en-AU" w:eastAsia="en-AU"/>
              </w:rPr>
              <w:t>tháng</w:t>
            </w:r>
            <w:proofErr w:type="spellEnd"/>
            <w:r w:rsidRPr="00FB0BBF">
              <w:rPr>
                <w:rFonts w:eastAsia="Times New Roman"/>
                <w:lang w:val="en-AU" w:eastAsia="en-AU"/>
              </w:rPr>
              <w:t xml:space="preserve"> (</w:t>
            </w:r>
            <w:proofErr w:type="spellStart"/>
            <w:r w:rsidRPr="00FB0BBF">
              <w:rPr>
                <w:rFonts w:eastAsia="Times New Roman"/>
                <w:lang w:val="en-AU" w:eastAsia="en-AU"/>
              </w:rPr>
              <w:t>tiêm</w:t>
            </w:r>
            <w:proofErr w:type="spellEnd"/>
            <w:r w:rsidRPr="00FB0BBF">
              <w:rPr>
                <w:rFonts w:eastAsia="Times New Roman"/>
                <w:lang w:val="en-AU" w:eastAsia="en-AU"/>
              </w:rPr>
              <w:t>)</w:t>
            </w:r>
          </w:p>
        </w:tc>
        <w:tc>
          <w:tcPr>
            <w:tcW w:w="1418" w:type="dxa"/>
            <w:tcBorders>
              <w:top w:val="nil"/>
              <w:left w:val="nil"/>
              <w:bottom w:val="single" w:sz="4" w:space="0" w:color="auto"/>
              <w:right w:val="single" w:sz="4" w:space="0" w:color="auto"/>
            </w:tcBorders>
            <w:shd w:val="clear" w:color="auto" w:fill="auto"/>
            <w:vAlign w:val="center"/>
            <w:hideMark/>
          </w:tcPr>
          <w:p w14:paraId="5453A007"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272F03C3" w14:textId="7F17C454"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2</w:t>
            </w:r>
          </w:p>
        </w:tc>
        <w:tc>
          <w:tcPr>
            <w:tcW w:w="1276" w:type="dxa"/>
            <w:tcBorders>
              <w:top w:val="nil"/>
              <w:left w:val="nil"/>
              <w:bottom w:val="single" w:sz="4" w:space="0" w:color="auto"/>
              <w:right w:val="single" w:sz="4" w:space="0" w:color="auto"/>
            </w:tcBorders>
            <w:shd w:val="clear" w:color="auto" w:fill="auto"/>
            <w:hideMark/>
          </w:tcPr>
          <w:p w14:paraId="51B013CD"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6AF46FA5" w14:textId="77777777" w:rsidR="002B3CBA" w:rsidRPr="00FB0BBF" w:rsidRDefault="002B3CBA" w:rsidP="00490DBD">
            <w:pPr>
              <w:spacing w:after="0" w:line="276" w:lineRule="auto"/>
              <w:jc w:val="center"/>
              <w:rPr>
                <w:rFonts w:eastAsia="Times New Roman"/>
                <w:lang w:val="en-AU" w:eastAsia="en-AU"/>
              </w:rPr>
            </w:pPr>
            <w:bookmarkStart w:id="30" w:name="RANGE!F17"/>
            <w:r w:rsidRPr="00FB0BBF">
              <w:rPr>
                <w:rFonts w:eastAsia="Times New Roman"/>
                <w:lang w:val="en-AU" w:eastAsia="en-AU"/>
              </w:rPr>
              <w:t>¨</w:t>
            </w:r>
            <w:bookmarkEnd w:id="30"/>
          </w:p>
        </w:tc>
        <w:tc>
          <w:tcPr>
            <w:tcW w:w="851" w:type="dxa"/>
            <w:tcBorders>
              <w:top w:val="nil"/>
              <w:left w:val="nil"/>
              <w:bottom w:val="single" w:sz="4" w:space="0" w:color="auto"/>
              <w:right w:val="single" w:sz="4" w:space="0" w:color="auto"/>
            </w:tcBorders>
            <w:shd w:val="clear" w:color="auto" w:fill="auto"/>
            <w:vAlign w:val="center"/>
            <w:hideMark/>
          </w:tcPr>
          <w:p w14:paraId="3E6BF46B" w14:textId="77777777" w:rsidR="002B3CBA" w:rsidRPr="00FB0BBF" w:rsidRDefault="002B3CBA" w:rsidP="00490DBD">
            <w:pPr>
              <w:spacing w:after="0" w:line="276" w:lineRule="auto"/>
              <w:jc w:val="center"/>
              <w:rPr>
                <w:rFonts w:eastAsia="Times New Roman"/>
                <w:lang w:val="en-AU" w:eastAsia="en-AU"/>
              </w:rPr>
            </w:pPr>
            <w:bookmarkStart w:id="31" w:name="RANGE!G17"/>
            <w:r w:rsidRPr="00FB0BBF">
              <w:rPr>
                <w:rFonts w:eastAsia="Times New Roman"/>
                <w:lang w:val="en-AU" w:eastAsia="en-AU"/>
              </w:rPr>
              <w:t>¨</w:t>
            </w:r>
            <w:bookmarkEnd w:id="31"/>
          </w:p>
        </w:tc>
        <w:tc>
          <w:tcPr>
            <w:tcW w:w="993" w:type="dxa"/>
            <w:tcBorders>
              <w:top w:val="nil"/>
              <w:left w:val="nil"/>
              <w:bottom w:val="single" w:sz="4" w:space="0" w:color="auto"/>
              <w:right w:val="single" w:sz="4" w:space="0" w:color="auto"/>
            </w:tcBorders>
            <w:shd w:val="clear" w:color="auto" w:fill="auto"/>
            <w:vAlign w:val="center"/>
            <w:hideMark/>
          </w:tcPr>
          <w:p w14:paraId="4E8C80DD" w14:textId="77777777" w:rsidR="002B3CBA" w:rsidRPr="00FB0BBF" w:rsidRDefault="002B3CBA" w:rsidP="00490DBD">
            <w:pPr>
              <w:spacing w:after="0" w:line="276" w:lineRule="auto"/>
              <w:jc w:val="center"/>
              <w:rPr>
                <w:rFonts w:eastAsia="Times New Roman"/>
                <w:lang w:val="en-AU" w:eastAsia="en-AU"/>
              </w:rPr>
            </w:pPr>
            <w:bookmarkStart w:id="32" w:name="RANGE!H17"/>
            <w:r w:rsidRPr="00FB0BBF">
              <w:rPr>
                <w:rFonts w:eastAsia="Times New Roman"/>
                <w:lang w:val="en-AU" w:eastAsia="en-AU"/>
              </w:rPr>
              <w:t>¨</w:t>
            </w:r>
            <w:bookmarkEnd w:id="32"/>
          </w:p>
        </w:tc>
        <w:tc>
          <w:tcPr>
            <w:tcW w:w="708" w:type="dxa"/>
            <w:tcBorders>
              <w:top w:val="nil"/>
              <w:left w:val="nil"/>
              <w:bottom w:val="single" w:sz="4" w:space="0" w:color="auto"/>
              <w:right w:val="single" w:sz="4" w:space="0" w:color="auto"/>
            </w:tcBorders>
            <w:shd w:val="clear" w:color="auto" w:fill="auto"/>
            <w:noWrap/>
            <w:vAlign w:val="bottom"/>
            <w:hideMark/>
          </w:tcPr>
          <w:p w14:paraId="7F388FDF"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390F271A" w14:textId="77777777" w:rsidTr="00490DBD">
        <w:trPr>
          <w:trHeight w:val="617"/>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36EB9D6A" w14:textId="77777777" w:rsidR="002B3CBA" w:rsidRPr="00FB0BBF" w:rsidRDefault="002B3CBA" w:rsidP="00490DBD">
            <w:pPr>
              <w:spacing w:after="0" w:line="240" w:lineRule="auto"/>
              <w:jc w:val="center"/>
              <w:rPr>
                <w:rFonts w:eastAsia="Times New Roman"/>
                <w:lang w:val="en-AU" w:eastAsia="en-AU"/>
              </w:rPr>
            </w:pPr>
            <w:proofErr w:type="spellStart"/>
            <w:r w:rsidRPr="00FB0BBF">
              <w:rPr>
                <w:rFonts w:eastAsia="Times New Roman"/>
                <w:lang w:val="en-AU" w:eastAsia="en-AU"/>
              </w:rPr>
              <w:t>Viêm</w:t>
            </w:r>
            <w:proofErr w:type="spellEnd"/>
            <w:r w:rsidRPr="00FB0BBF">
              <w:rPr>
                <w:rFonts w:eastAsia="Times New Roman"/>
                <w:lang w:val="en-AU" w:eastAsia="en-AU"/>
              </w:rPr>
              <w:t xml:space="preserve"> </w:t>
            </w:r>
            <w:proofErr w:type="spellStart"/>
            <w:r w:rsidRPr="00FB0BBF">
              <w:rPr>
                <w:rFonts w:eastAsia="Times New Roman"/>
                <w:lang w:val="en-AU" w:eastAsia="en-AU"/>
              </w:rPr>
              <w:t>phổi</w:t>
            </w:r>
            <w:proofErr w:type="spellEnd"/>
            <w:r w:rsidRPr="00FB0BBF">
              <w:rPr>
                <w:rFonts w:eastAsia="Times New Roman"/>
                <w:lang w:val="en-AU" w:eastAsia="en-AU"/>
              </w:rPr>
              <w:t xml:space="preserve">, </w:t>
            </w:r>
            <w:proofErr w:type="spellStart"/>
            <w:r w:rsidRPr="00FB0BBF">
              <w:rPr>
                <w:rFonts w:eastAsia="Times New Roman"/>
                <w:lang w:val="en-AU" w:eastAsia="en-AU"/>
              </w:rPr>
              <w:t>viêm</w:t>
            </w:r>
            <w:proofErr w:type="spellEnd"/>
            <w:r w:rsidRPr="00FB0BBF">
              <w:rPr>
                <w:rFonts w:eastAsia="Times New Roman"/>
                <w:lang w:val="en-AU" w:eastAsia="en-AU"/>
              </w:rPr>
              <w:t xml:space="preserve"> </w:t>
            </w:r>
            <w:proofErr w:type="spellStart"/>
            <w:r w:rsidRPr="00FB0BBF">
              <w:rPr>
                <w:rFonts w:eastAsia="Times New Roman"/>
                <w:lang w:val="en-AU" w:eastAsia="en-AU"/>
              </w:rPr>
              <w:t>màng</w:t>
            </w:r>
            <w:proofErr w:type="spellEnd"/>
            <w:r w:rsidRPr="00FB0BBF">
              <w:rPr>
                <w:rFonts w:eastAsia="Times New Roman"/>
                <w:lang w:val="en-AU" w:eastAsia="en-AU"/>
              </w:rPr>
              <w:t xml:space="preserve"> </w:t>
            </w:r>
            <w:proofErr w:type="spellStart"/>
            <w:r w:rsidRPr="00FB0BBF">
              <w:rPr>
                <w:rFonts w:eastAsia="Times New Roman"/>
                <w:lang w:val="en-AU" w:eastAsia="en-AU"/>
              </w:rPr>
              <w:t>não</w:t>
            </w:r>
            <w:proofErr w:type="spellEnd"/>
            <w:r w:rsidRPr="00FB0BBF">
              <w:rPr>
                <w:rFonts w:eastAsia="Times New Roman"/>
                <w:lang w:val="en-AU" w:eastAsia="en-AU"/>
              </w:rPr>
              <w:t xml:space="preserve"> do Hib/</w:t>
            </w:r>
          </w:p>
          <w:p w14:paraId="0802C460" w14:textId="77777777" w:rsidR="002B3CBA" w:rsidRPr="00FB0BBF" w:rsidRDefault="002B3CBA" w:rsidP="00490DBD">
            <w:pPr>
              <w:spacing w:after="0" w:line="240" w:lineRule="auto"/>
              <w:jc w:val="center"/>
              <w:rPr>
                <w:rFonts w:eastAsia="Times New Roman"/>
                <w:lang w:val="en-AU" w:eastAsia="en-AU"/>
              </w:rPr>
            </w:pPr>
            <w:r w:rsidRPr="00FB0BBF">
              <w:rPr>
                <w:rFonts w:eastAsia="Times New Roman"/>
                <w:i/>
                <w:iCs/>
                <w:lang w:val="en-AU" w:eastAsia="en-AU"/>
              </w:rPr>
              <w:t xml:space="preserve">Hemophilus influenzae </w:t>
            </w:r>
            <w:r w:rsidRPr="00FB0BBF">
              <w:rPr>
                <w:rFonts w:eastAsia="Times New Roman"/>
                <w:lang w:val="en-AU" w:eastAsia="en-AU"/>
              </w:rPr>
              <w:t>type B (Hib)</w:t>
            </w:r>
          </w:p>
        </w:tc>
        <w:tc>
          <w:tcPr>
            <w:tcW w:w="1417" w:type="dxa"/>
            <w:tcBorders>
              <w:top w:val="nil"/>
              <w:left w:val="nil"/>
              <w:bottom w:val="single" w:sz="4" w:space="0" w:color="auto"/>
              <w:right w:val="single" w:sz="4" w:space="0" w:color="auto"/>
            </w:tcBorders>
            <w:shd w:val="clear" w:color="auto" w:fill="auto"/>
            <w:vAlign w:val="center"/>
            <w:hideMark/>
          </w:tcPr>
          <w:p w14:paraId="6D345AAF"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02 </w:t>
            </w:r>
            <w:proofErr w:type="spellStart"/>
            <w:r w:rsidRPr="00FB0BBF">
              <w:rPr>
                <w:rFonts w:eastAsia="Times New Roman"/>
                <w:lang w:val="en-AU" w:eastAsia="en-AU"/>
              </w:rPr>
              <w:t>tháng</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0C87D42D"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51E38BB4"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1</w:t>
            </w:r>
          </w:p>
        </w:tc>
        <w:tc>
          <w:tcPr>
            <w:tcW w:w="1276" w:type="dxa"/>
            <w:tcBorders>
              <w:top w:val="nil"/>
              <w:left w:val="nil"/>
              <w:bottom w:val="single" w:sz="4" w:space="0" w:color="auto"/>
              <w:right w:val="single" w:sz="4" w:space="0" w:color="auto"/>
            </w:tcBorders>
            <w:shd w:val="clear" w:color="auto" w:fill="auto"/>
            <w:hideMark/>
          </w:tcPr>
          <w:p w14:paraId="21734B90"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5F269E9D" w14:textId="77777777" w:rsidR="002B3CBA" w:rsidRPr="00FB0BBF" w:rsidRDefault="002B3CBA" w:rsidP="00490DBD">
            <w:pPr>
              <w:spacing w:after="0" w:line="276" w:lineRule="auto"/>
              <w:jc w:val="center"/>
              <w:rPr>
                <w:rFonts w:eastAsia="Times New Roman"/>
                <w:lang w:val="en-AU" w:eastAsia="en-AU"/>
              </w:rPr>
            </w:pPr>
            <w:bookmarkStart w:id="33" w:name="RANGE!F18"/>
            <w:r w:rsidRPr="00FB0BBF">
              <w:rPr>
                <w:rFonts w:eastAsia="Times New Roman"/>
                <w:lang w:val="en-AU" w:eastAsia="en-AU"/>
              </w:rPr>
              <w:t>¨</w:t>
            </w:r>
            <w:bookmarkEnd w:id="33"/>
          </w:p>
        </w:tc>
        <w:tc>
          <w:tcPr>
            <w:tcW w:w="851" w:type="dxa"/>
            <w:tcBorders>
              <w:top w:val="nil"/>
              <w:left w:val="nil"/>
              <w:bottom w:val="single" w:sz="4" w:space="0" w:color="auto"/>
              <w:right w:val="single" w:sz="4" w:space="0" w:color="auto"/>
            </w:tcBorders>
            <w:shd w:val="clear" w:color="auto" w:fill="auto"/>
            <w:vAlign w:val="center"/>
            <w:hideMark/>
          </w:tcPr>
          <w:p w14:paraId="679FDBED" w14:textId="77777777" w:rsidR="002B3CBA" w:rsidRPr="00FB0BBF" w:rsidRDefault="002B3CBA" w:rsidP="00490DBD">
            <w:pPr>
              <w:spacing w:after="0" w:line="276" w:lineRule="auto"/>
              <w:jc w:val="center"/>
              <w:rPr>
                <w:rFonts w:eastAsia="Times New Roman"/>
                <w:lang w:val="en-AU" w:eastAsia="en-AU"/>
              </w:rPr>
            </w:pPr>
            <w:bookmarkStart w:id="34" w:name="RANGE!G18"/>
            <w:r w:rsidRPr="00FB0BBF">
              <w:rPr>
                <w:rFonts w:eastAsia="Times New Roman"/>
                <w:lang w:val="en-AU" w:eastAsia="en-AU"/>
              </w:rPr>
              <w:t>¨</w:t>
            </w:r>
            <w:bookmarkEnd w:id="34"/>
          </w:p>
        </w:tc>
        <w:tc>
          <w:tcPr>
            <w:tcW w:w="993" w:type="dxa"/>
            <w:tcBorders>
              <w:top w:val="nil"/>
              <w:left w:val="nil"/>
              <w:bottom w:val="single" w:sz="4" w:space="0" w:color="auto"/>
              <w:right w:val="single" w:sz="4" w:space="0" w:color="auto"/>
            </w:tcBorders>
            <w:shd w:val="clear" w:color="auto" w:fill="auto"/>
            <w:vAlign w:val="center"/>
            <w:hideMark/>
          </w:tcPr>
          <w:p w14:paraId="7AC50CB4" w14:textId="77777777" w:rsidR="002B3CBA" w:rsidRPr="00FB0BBF" w:rsidRDefault="002B3CBA" w:rsidP="00490DBD">
            <w:pPr>
              <w:spacing w:after="0" w:line="276" w:lineRule="auto"/>
              <w:jc w:val="center"/>
              <w:rPr>
                <w:rFonts w:eastAsia="Times New Roman"/>
                <w:lang w:val="en-AU" w:eastAsia="en-AU"/>
              </w:rPr>
            </w:pPr>
            <w:bookmarkStart w:id="35" w:name="RANGE!H18"/>
            <w:r w:rsidRPr="00FB0BBF">
              <w:rPr>
                <w:rFonts w:eastAsia="Times New Roman"/>
                <w:lang w:val="en-AU" w:eastAsia="en-AU"/>
              </w:rPr>
              <w:t>¨</w:t>
            </w:r>
            <w:bookmarkEnd w:id="35"/>
          </w:p>
        </w:tc>
        <w:tc>
          <w:tcPr>
            <w:tcW w:w="708" w:type="dxa"/>
            <w:tcBorders>
              <w:top w:val="nil"/>
              <w:left w:val="nil"/>
              <w:bottom w:val="single" w:sz="4" w:space="0" w:color="auto"/>
              <w:right w:val="single" w:sz="4" w:space="0" w:color="auto"/>
            </w:tcBorders>
            <w:shd w:val="clear" w:color="auto" w:fill="auto"/>
            <w:noWrap/>
            <w:vAlign w:val="bottom"/>
            <w:hideMark/>
          </w:tcPr>
          <w:p w14:paraId="74854E06"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0E5AF792" w14:textId="77777777" w:rsidTr="00490DBD">
        <w:trPr>
          <w:trHeight w:val="581"/>
        </w:trPr>
        <w:tc>
          <w:tcPr>
            <w:tcW w:w="1560" w:type="dxa"/>
            <w:vMerge/>
            <w:tcBorders>
              <w:top w:val="nil"/>
              <w:left w:val="single" w:sz="4" w:space="0" w:color="auto"/>
              <w:bottom w:val="single" w:sz="4" w:space="0" w:color="000000"/>
              <w:right w:val="single" w:sz="4" w:space="0" w:color="auto"/>
            </w:tcBorders>
            <w:vAlign w:val="center"/>
            <w:hideMark/>
          </w:tcPr>
          <w:p w14:paraId="155BF214"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0362B6BF"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03 </w:t>
            </w:r>
            <w:proofErr w:type="spellStart"/>
            <w:r w:rsidRPr="00FB0BBF">
              <w:rPr>
                <w:rFonts w:eastAsia="Times New Roman"/>
                <w:lang w:val="en-AU" w:eastAsia="en-AU"/>
              </w:rPr>
              <w:t>tháng</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7D0969D1"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6D2D6C1C"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2</w:t>
            </w:r>
          </w:p>
        </w:tc>
        <w:tc>
          <w:tcPr>
            <w:tcW w:w="1276" w:type="dxa"/>
            <w:tcBorders>
              <w:top w:val="nil"/>
              <w:left w:val="nil"/>
              <w:bottom w:val="single" w:sz="4" w:space="0" w:color="auto"/>
              <w:right w:val="single" w:sz="4" w:space="0" w:color="auto"/>
            </w:tcBorders>
            <w:shd w:val="clear" w:color="auto" w:fill="auto"/>
            <w:hideMark/>
          </w:tcPr>
          <w:p w14:paraId="029971AD"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53AAA4EE" w14:textId="77777777" w:rsidR="002B3CBA" w:rsidRPr="00FB0BBF" w:rsidRDefault="002B3CBA" w:rsidP="00490DBD">
            <w:pPr>
              <w:spacing w:after="0" w:line="276" w:lineRule="auto"/>
              <w:jc w:val="center"/>
              <w:rPr>
                <w:rFonts w:eastAsia="Times New Roman"/>
                <w:lang w:val="en-AU" w:eastAsia="en-AU"/>
              </w:rPr>
            </w:pPr>
            <w:bookmarkStart w:id="36" w:name="RANGE!F19"/>
            <w:r w:rsidRPr="00FB0BBF">
              <w:rPr>
                <w:rFonts w:eastAsia="Times New Roman"/>
                <w:lang w:val="en-AU" w:eastAsia="en-AU"/>
              </w:rPr>
              <w:t>¨</w:t>
            </w:r>
            <w:bookmarkEnd w:id="36"/>
          </w:p>
        </w:tc>
        <w:tc>
          <w:tcPr>
            <w:tcW w:w="851" w:type="dxa"/>
            <w:tcBorders>
              <w:top w:val="nil"/>
              <w:left w:val="nil"/>
              <w:bottom w:val="single" w:sz="4" w:space="0" w:color="auto"/>
              <w:right w:val="single" w:sz="4" w:space="0" w:color="auto"/>
            </w:tcBorders>
            <w:shd w:val="clear" w:color="auto" w:fill="auto"/>
            <w:vAlign w:val="center"/>
            <w:hideMark/>
          </w:tcPr>
          <w:p w14:paraId="5486294F" w14:textId="77777777" w:rsidR="002B3CBA" w:rsidRPr="00FB0BBF" w:rsidRDefault="002B3CBA" w:rsidP="00490DBD">
            <w:pPr>
              <w:spacing w:after="0" w:line="276" w:lineRule="auto"/>
              <w:jc w:val="center"/>
              <w:rPr>
                <w:rFonts w:eastAsia="Times New Roman"/>
                <w:lang w:val="en-AU" w:eastAsia="en-AU"/>
              </w:rPr>
            </w:pPr>
            <w:bookmarkStart w:id="37" w:name="RANGE!G19"/>
            <w:r w:rsidRPr="00FB0BBF">
              <w:rPr>
                <w:rFonts w:eastAsia="Times New Roman"/>
                <w:lang w:val="en-AU" w:eastAsia="en-AU"/>
              </w:rPr>
              <w:t>¨</w:t>
            </w:r>
            <w:bookmarkEnd w:id="37"/>
          </w:p>
        </w:tc>
        <w:tc>
          <w:tcPr>
            <w:tcW w:w="993" w:type="dxa"/>
            <w:tcBorders>
              <w:top w:val="nil"/>
              <w:left w:val="nil"/>
              <w:bottom w:val="single" w:sz="4" w:space="0" w:color="auto"/>
              <w:right w:val="single" w:sz="4" w:space="0" w:color="auto"/>
            </w:tcBorders>
            <w:shd w:val="clear" w:color="auto" w:fill="auto"/>
            <w:vAlign w:val="center"/>
            <w:hideMark/>
          </w:tcPr>
          <w:p w14:paraId="39EBAD4B" w14:textId="77777777" w:rsidR="002B3CBA" w:rsidRPr="00FB0BBF" w:rsidRDefault="002B3CBA" w:rsidP="00490DBD">
            <w:pPr>
              <w:spacing w:after="0" w:line="276" w:lineRule="auto"/>
              <w:jc w:val="center"/>
              <w:rPr>
                <w:rFonts w:eastAsia="Times New Roman"/>
                <w:lang w:val="en-AU" w:eastAsia="en-AU"/>
              </w:rPr>
            </w:pPr>
            <w:bookmarkStart w:id="38" w:name="RANGE!H19"/>
            <w:r w:rsidRPr="00FB0BBF">
              <w:rPr>
                <w:rFonts w:eastAsia="Times New Roman"/>
                <w:lang w:val="en-AU" w:eastAsia="en-AU"/>
              </w:rPr>
              <w:t>¨</w:t>
            </w:r>
            <w:bookmarkEnd w:id="38"/>
          </w:p>
        </w:tc>
        <w:tc>
          <w:tcPr>
            <w:tcW w:w="708" w:type="dxa"/>
            <w:tcBorders>
              <w:top w:val="nil"/>
              <w:left w:val="nil"/>
              <w:bottom w:val="single" w:sz="4" w:space="0" w:color="auto"/>
              <w:right w:val="single" w:sz="4" w:space="0" w:color="auto"/>
            </w:tcBorders>
            <w:shd w:val="clear" w:color="auto" w:fill="auto"/>
            <w:noWrap/>
            <w:vAlign w:val="bottom"/>
            <w:hideMark/>
          </w:tcPr>
          <w:p w14:paraId="2163D7CF"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17E347A1" w14:textId="77777777" w:rsidTr="00490DBD">
        <w:trPr>
          <w:trHeight w:val="349"/>
        </w:trPr>
        <w:tc>
          <w:tcPr>
            <w:tcW w:w="1560" w:type="dxa"/>
            <w:vMerge/>
            <w:tcBorders>
              <w:top w:val="nil"/>
              <w:left w:val="single" w:sz="4" w:space="0" w:color="auto"/>
              <w:bottom w:val="single" w:sz="4" w:space="0" w:color="000000"/>
              <w:right w:val="single" w:sz="4" w:space="0" w:color="auto"/>
            </w:tcBorders>
            <w:vAlign w:val="center"/>
            <w:hideMark/>
          </w:tcPr>
          <w:p w14:paraId="52D84792"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4E3E9A55"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04 </w:t>
            </w:r>
            <w:proofErr w:type="spellStart"/>
            <w:r w:rsidRPr="00FB0BBF">
              <w:rPr>
                <w:rFonts w:eastAsia="Times New Roman"/>
                <w:lang w:val="en-AU" w:eastAsia="en-AU"/>
              </w:rPr>
              <w:t>tháng</w:t>
            </w:r>
            <w:proofErr w:type="spellEnd"/>
            <w:r w:rsidRPr="00FB0BBF">
              <w:rPr>
                <w:rFonts w:eastAsia="Times New Roman"/>
                <w:lang w:val="en-AU" w:eastAsia="en-AU"/>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2B3971A"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4EB8B3AF"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3</w:t>
            </w:r>
          </w:p>
        </w:tc>
        <w:tc>
          <w:tcPr>
            <w:tcW w:w="1276" w:type="dxa"/>
            <w:tcBorders>
              <w:top w:val="nil"/>
              <w:left w:val="nil"/>
              <w:bottom w:val="single" w:sz="4" w:space="0" w:color="auto"/>
              <w:right w:val="single" w:sz="4" w:space="0" w:color="auto"/>
            </w:tcBorders>
            <w:shd w:val="clear" w:color="auto" w:fill="auto"/>
            <w:hideMark/>
          </w:tcPr>
          <w:p w14:paraId="1ED2285A"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7F62CE1F" w14:textId="77777777" w:rsidR="002B3CBA" w:rsidRPr="00FB0BBF" w:rsidRDefault="002B3CBA" w:rsidP="00490DBD">
            <w:pPr>
              <w:spacing w:after="0" w:line="276" w:lineRule="auto"/>
              <w:jc w:val="center"/>
              <w:rPr>
                <w:rFonts w:eastAsia="Times New Roman"/>
                <w:lang w:val="en-AU" w:eastAsia="en-AU"/>
              </w:rPr>
            </w:pPr>
            <w:bookmarkStart w:id="39" w:name="RANGE!F20"/>
            <w:r w:rsidRPr="00FB0BBF">
              <w:rPr>
                <w:rFonts w:eastAsia="Times New Roman"/>
                <w:lang w:val="en-AU" w:eastAsia="en-AU"/>
              </w:rPr>
              <w:t>¨</w:t>
            </w:r>
            <w:bookmarkEnd w:id="39"/>
          </w:p>
        </w:tc>
        <w:tc>
          <w:tcPr>
            <w:tcW w:w="851" w:type="dxa"/>
            <w:tcBorders>
              <w:top w:val="nil"/>
              <w:left w:val="nil"/>
              <w:bottom w:val="single" w:sz="4" w:space="0" w:color="auto"/>
              <w:right w:val="single" w:sz="4" w:space="0" w:color="auto"/>
            </w:tcBorders>
            <w:shd w:val="clear" w:color="auto" w:fill="auto"/>
            <w:vAlign w:val="center"/>
            <w:hideMark/>
          </w:tcPr>
          <w:p w14:paraId="0C8A7BC4" w14:textId="77777777" w:rsidR="002B3CBA" w:rsidRPr="00FB0BBF" w:rsidRDefault="002B3CBA" w:rsidP="00490DBD">
            <w:pPr>
              <w:spacing w:after="0" w:line="276" w:lineRule="auto"/>
              <w:jc w:val="center"/>
              <w:rPr>
                <w:rFonts w:eastAsia="Times New Roman"/>
                <w:lang w:val="en-AU" w:eastAsia="en-AU"/>
              </w:rPr>
            </w:pPr>
            <w:bookmarkStart w:id="40" w:name="RANGE!G20"/>
            <w:r w:rsidRPr="00FB0BBF">
              <w:rPr>
                <w:rFonts w:eastAsia="Times New Roman"/>
                <w:lang w:val="en-AU" w:eastAsia="en-AU"/>
              </w:rPr>
              <w:t>¨</w:t>
            </w:r>
            <w:bookmarkEnd w:id="40"/>
          </w:p>
        </w:tc>
        <w:tc>
          <w:tcPr>
            <w:tcW w:w="993" w:type="dxa"/>
            <w:tcBorders>
              <w:top w:val="nil"/>
              <w:left w:val="nil"/>
              <w:bottom w:val="single" w:sz="4" w:space="0" w:color="auto"/>
              <w:right w:val="single" w:sz="4" w:space="0" w:color="auto"/>
            </w:tcBorders>
            <w:shd w:val="clear" w:color="auto" w:fill="auto"/>
            <w:vAlign w:val="center"/>
            <w:hideMark/>
          </w:tcPr>
          <w:p w14:paraId="37BAD576" w14:textId="77777777" w:rsidR="002B3CBA" w:rsidRPr="00FB0BBF" w:rsidRDefault="002B3CBA" w:rsidP="00490DBD">
            <w:pPr>
              <w:spacing w:after="0" w:line="276" w:lineRule="auto"/>
              <w:jc w:val="center"/>
              <w:rPr>
                <w:rFonts w:eastAsia="Times New Roman"/>
                <w:lang w:val="en-AU" w:eastAsia="en-AU"/>
              </w:rPr>
            </w:pPr>
            <w:bookmarkStart w:id="41" w:name="RANGE!H20"/>
            <w:r w:rsidRPr="00FB0BBF">
              <w:rPr>
                <w:rFonts w:eastAsia="Times New Roman"/>
                <w:lang w:val="en-AU" w:eastAsia="en-AU"/>
              </w:rPr>
              <w:t>¨</w:t>
            </w:r>
            <w:bookmarkEnd w:id="41"/>
          </w:p>
        </w:tc>
        <w:tc>
          <w:tcPr>
            <w:tcW w:w="708" w:type="dxa"/>
            <w:tcBorders>
              <w:top w:val="nil"/>
              <w:left w:val="nil"/>
              <w:bottom w:val="single" w:sz="4" w:space="0" w:color="auto"/>
              <w:right w:val="single" w:sz="4" w:space="0" w:color="auto"/>
            </w:tcBorders>
            <w:shd w:val="clear" w:color="auto" w:fill="auto"/>
            <w:noWrap/>
            <w:vAlign w:val="bottom"/>
            <w:hideMark/>
          </w:tcPr>
          <w:p w14:paraId="159BDFBE"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47A7BA9F" w14:textId="77777777" w:rsidTr="00490DBD">
        <w:trPr>
          <w:trHeight w:val="454"/>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53FA988" w14:textId="77777777" w:rsidR="002B3CBA" w:rsidRPr="00FB0BBF" w:rsidRDefault="002B3CBA" w:rsidP="00490DBD">
            <w:pPr>
              <w:spacing w:after="0" w:line="240" w:lineRule="auto"/>
              <w:jc w:val="center"/>
              <w:rPr>
                <w:rFonts w:eastAsia="Times New Roman"/>
                <w:lang w:val="en-AU" w:eastAsia="en-AU"/>
              </w:rPr>
            </w:pPr>
            <w:proofErr w:type="spellStart"/>
            <w:r w:rsidRPr="00FB0BBF">
              <w:rPr>
                <w:rFonts w:eastAsia="Times New Roman"/>
                <w:lang w:val="en-AU" w:eastAsia="en-AU"/>
              </w:rPr>
              <w:t>Sởi</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657892A"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09 </w:t>
            </w:r>
            <w:proofErr w:type="spellStart"/>
            <w:r w:rsidRPr="00FB0BBF">
              <w:rPr>
                <w:rFonts w:eastAsia="Times New Roman"/>
                <w:lang w:val="en-AU" w:eastAsia="en-AU"/>
              </w:rPr>
              <w:t>tháng</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7360A65"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0F397B2B"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1</w:t>
            </w:r>
          </w:p>
        </w:tc>
        <w:tc>
          <w:tcPr>
            <w:tcW w:w="1276" w:type="dxa"/>
            <w:tcBorders>
              <w:top w:val="nil"/>
              <w:left w:val="nil"/>
              <w:bottom w:val="single" w:sz="4" w:space="0" w:color="auto"/>
              <w:right w:val="single" w:sz="4" w:space="0" w:color="auto"/>
            </w:tcBorders>
            <w:shd w:val="clear" w:color="auto" w:fill="auto"/>
            <w:hideMark/>
          </w:tcPr>
          <w:p w14:paraId="2B36D61F"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71C13142"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851" w:type="dxa"/>
            <w:tcBorders>
              <w:top w:val="nil"/>
              <w:left w:val="nil"/>
              <w:bottom w:val="single" w:sz="4" w:space="0" w:color="auto"/>
              <w:right w:val="single" w:sz="4" w:space="0" w:color="auto"/>
            </w:tcBorders>
            <w:shd w:val="clear" w:color="auto" w:fill="auto"/>
            <w:vAlign w:val="center"/>
            <w:hideMark/>
          </w:tcPr>
          <w:p w14:paraId="1B8BB48E"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599A5D90"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noWrap/>
            <w:vAlign w:val="bottom"/>
            <w:hideMark/>
          </w:tcPr>
          <w:p w14:paraId="12043D13"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323A190E" w14:textId="77777777" w:rsidTr="00490DBD">
        <w:trPr>
          <w:trHeight w:val="454"/>
        </w:trPr>
        <w:tc>
          <w:tcPr>
            <w:tcW w:w="1560" w:type="dxa"/>
            <w:vMerge/>
            <w:tcBorders>
              <w:top w:val="nil"/>
              <w:left w:val="single" w:sz="4" w:space="0" w:color="auto"/>
              <w:bottom w:val="single" w:sz="4" w:space="0" w:color="000000"/>
              <w:right w:val="single" w:sz="4" w:space="0" w:color="auto"/>
            </w:tcBorders>
            <w:vAlign w:val="center"/>
            <w:hideMark/>
          </w:tcPr>
          <w:p w14:paraId="08AF52DC"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490A8761"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18 </w:t>
            </w:r>
            <w:proofErr w:type="spellStart"/>
            <w:r w:rsidRPr="00FB0BBF">
              <w:rPr>
                <w:rFonts w:eastAsia="Times New Roman"/>
                <w:lang w:val="en-AU" w:eastAsia="en-AU"/>
              </w:rPr>
              <w:t>tháng</w:t>
            </w:r>
            <w:proofErr w:type="spellEnd"/>
            <w:r w:rsidRPr="00FB0BBF">
              <w:rPr>
                <w:rFonts w:eastAsia="Times New Roman"/>
                <w:lang w:val="en-AU" w:eastAsia="en-AU"/>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33F87CB0"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5ED44DB8"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2</w:t>
            </w:r>
          </w:p>
        </w:tc>
        <w:tc>
          <w:tcPr>
            <w:tcW w:w="1276" w:type="dxa"/>
            <w:tcBorders>
              <w:top w:val="nil"/>
              <w:left w:val="nil"/>
              <w:bottom w:val="single" w:sz="4" w:space="0" w:color="auto"/>
              <w:right w:val="single" w:sz="4" w:space="0" w:color="auto"/>
            </w:tcBorders>
            <w:shd w:val="clear" w:color="auto" w:fill="auto"/>
            <w:hideMark/>
          </w:tcPr>
          <w:p w14:paraId="11B66742"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1DA41988"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851" w:type="dxa"/>
            <w:tcBorders>
              <w:top w:val="nil"/>
              <w:left w:val="nil"/>
              <w:bottom w:val="single" w:sz="4" w:space="0" w:color="auto"/>
              <w:right w:val="single" w:sz="4" w:space="0" w:color="auto"/>
            </w:tcBorders>
            <w:shd w:val="clear" w:color="auto" w:fill="auto"/>
            <w:vAlign w:val="center"/>
            <w:hideMark/>
          </w:tcPr>
          <w:p w14:paraId="3B7445FB"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76AD8446"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noWrap/>
            <w:vAlign w:val="bottom"/>
            <w:hideMark/>
          </w:tcPr>
          <w:p w14:paraId="79B86651"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53331AFE" w14:textId="77777777" w:rsidTr="00490DBD">
        <w:trPr>
          <w:trHeight w:val="59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9DFE9A7" w14:textId="77777777" w:rsidR="002B3CBA" w:rsidRPr="00FB0BBF" w:rsidRDefault="002B3CBA" w:rsidP="00490DBD">
            <w:pPr>
              <w:spacing w:after="0" w:line="240" w:lineRule="auto"/>
              <w:jc w:val="center"/>
              <w:rPr>
                <w:rFonts w:eastAsia="Times New Roman"/>
                <w:lang w:val="en-AU" w:eastAsia="en-AU"/>
              </w:rPr>
            </w:pPr>
            <w:proofErr w:type="spellStart"/>
            <w:r w:rsidRPr="00FB0BBF">
              <w:rPr>
                <w:rFonts w:eastAsia="Times New Roman"/>
                <w:lang w:val="en-AU" w:eastAsia="en-AU"/>
              </w:rPr>
              <w:t>Sởi</w:t>
            </w:r>
            <w:proofErr w:type="spellEnd"/>
            <w:r w:rsidRPr="00FB0BBF">
              <w:rPr>
                <w:rFonts w:eastAsia="Times New Roman"/>
                <w:lang w:val="en-AU" w:eastAsia="en-AU"/>
              </w:rPr>
              <w:t xml:space="preserve"> - Rubella</w:t>
            </w:r>
          </w:p>
        </w:tc>
        <w:tc>
          <w:tcPr>
            <w:tcW w:w="1417" w:type="dxa"/>
            <w:tcBorders>
              <w:top w:val="nil"/>
              <w:left w:val="nil"/>
              <w:bottom w:val="single" w:sz="4" w:space="0" w:color="auto"/>
              <w:right w:val="single" w:sz="4" w:space="0" w:color="auto"/>
            </w:tcBorders>
            <w:shd w:val="clear" w:color="auto" w:fill="auto"/>
            <w:vAlign w:val="center"/>
            <w:hideMark/>
          </w:tcPr>
          <w:p w14:paraId="1E139505"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18 </w:t>
            </w:r>
            <w:proofErr w:type="spellStart"/>
            <w:r w:rsidRPr="00FB0BBF">
              <w:rPr>
                <w:rFonts w:eastAsia="Times New Roman"/>
                <w:lang w:val="en-AU" w:eastAsia="en-AU"/>
              </w:rPr>
              <w:t>tháng</w:t>
            </w:r>
            <w:proofErr w:type="spellEnd"/>
            <w:r w:rsidRPr="00FB0BBF">
              <w:rPr>
                <w:rFonts w:eastAsia="Times New Roman"/>
                <w:lang w:val="en-AU" w:eastAsia="en-AU"/>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7048A346"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2DACB90E"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1</w:t>
            </w:r>
          </w:p>
        </w:tc>
        <w:tc>
          <w:tcPr>
            <w:tcW w:w="1276" w:type="dxa"/>
            <w:tcBorders>
              <w:top w:val="nil"/>
              <w:left w:val="nil"/>
              <w:bottom w:val="single" w:sz="4" w:space="0" w:color="auto"/>
              <w:right w:val="single" w:sz="4" w:space="0" w:color="auto"/>
            </w:tcBorders>
            <w:shd w:val="clear" w:color="auto" w:fill="auto"/>
            <w:hideMark/>
          </w:tcPr>
          <w:p w14:paraId="5644150B"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0CE8215D"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851" w:type="dxa"/>
            <w:tcBorders>
              <w:top w:val="nil"/>
              <w:left w:val="nil"/>
              <w:bottom w:val="single" w:sz="4" w:space="0" w:color="auto"/>
              <w:right w:val="single" w:sz="4" w:space="0" w:color="auto"/>
            </w:tcBorders>
            <w:shd w:val="clear" w:color="auto" w:fill="auto"/>
            <w:vAlign w:val="center"/>
            <w:hideMark/>
          </w:tcPr>
          <w:p w14:paraId="4054A282"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09EB3823"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noWrap/>
            <w:vAlign w:val="bottom"/>
            <w:hideMark/>
          </w:tcPr>
          <w:p w14:paraId="1FD54134"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1A0A7B9C" w14:textId="77777777" w:rsidTr="00490DBD">
        <w:trPr>
          <w:trHeight w:val="454"/>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6A9F5777" w14:textId="77777777" w:rsidR="002B3CBA" w:rsidRPr="00FB0BBF" w:rsidRDefault="002B3CBA" w:rsidP="00490DBD">
            <w:pPr>
              <w:spacing w:after="0" w:line="240" w:lineRule="auto"/>
              <w:jc w:val="center"/>
              <w:rPr>
                <w:rFonts w:eastAsia="Times New Roman"/>
                <w:lang w:val="en-AU" w:eastAsia="en-AU"/>
              </w:rPr>
            </w:pPr>
            <w:proofErr w:type="spellStart"/>
            <w:r w:rsidRPr="00FB0BBF">
              <w:rPr>
                <w:rFonts w:eastAsia="Times New Roman"/>
                <w:lang w:val="en-AU" w:eastAsia="en-AU"/>
              </w:rPr>
              <w:t>Viêm</w:t>
            </w:r>
            <w:proofErr w:type="spellEnd"/>
            <w:r w:rsidRPr="00FB0BBF">
              <w:rPr>
                <w:rFonts w:eastAsia="Times New Roman"/>
                <w:lang w:val="en-AU" w:eastAsia="en-AU"/>
              </w:rPr>
              <w:t xml:space="preserve"> </w:t>
            </w:r>
            <w:proofErr w:type="spellStart"/>
            <w:r w:rsidRPr="00FB0BBF">
              <w:rPr>
                <w:rFonts w:eastAsia="Times New Roman"/>
                <w:lang w:val="en-AU" w:eastAsia="en-AU"/>
              </w:rPr>
              <w:t>não</w:t>
            </w:r>
            <w:proofErr w:type="spellEnd"/>
            <w:r w:rsidRPr="00FB0BBF">
              <w:rPr>
                <w:rFonts w:eastAsia="Times New Roman"/>
                <w:lang w:val="en-AU" w:eastAsia="en-AU"/>
              </w:rPr>
              <w:t xml:space="preserve"> Nhật </w:t>
            </w:r>
            <w:proofErr w:type="spellStart"/>
            <w:r w:rsidRPr="00FB0BBF">
              <w:rPr>
                <w:rFonts w:eastAsia="Times New Roman"/>
                <w:lang w:val="en-AU" w:eastAsia="en-AU"/>
              </w:rPr>
              <w:t>Bản</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DEB5E39"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12 </w:t>
            </w:r>
            <w:proofErr w:type="spellStart"/>
            <w:r w:rsidRPr="00FB0BBF">
              <w:rPr>
                <w:rFonts w:eastAsia="Times New Roman"/>
                <w:lang w:val="en-AU" w:eastAsia="en-AU"/>
              </w:rPr>
              <w:t>tháng</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498AA36C"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66AC43AB"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1</w:t>
            </w:r>
          </w:p>
        </w:tc>
        <w:tc>
          <w:tcPr>
            <w:tcW w:w="1276" w:type="dxa"/>
            <w:tcBorders>
              <w:top w:val="nil"/>
              <w:left w:val="nil"/>
              <w:bottom w:val="single" w:sz="4" w:space="0" w:color="auto"/>
              <w:right w:val="single" w:sz="4" w:space="0" w:color="auto"/>
            </w:tcBorders>
            <w:shd w:val="clear" w:color="auto" w:fill="auto"/>
            <w:hideMark/>
          </w:tcPr>
          <w:p w14:paraId="79ACE45D"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78C1BD8A"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851" w:type="dxa"/>
            <w:tcBorders>
              <w:top w:val="nil"/>
              <w:left w:val="nil"/>
              <w:bottom w:val="single" w:sz="4" w:space="0" w:color="auto"/>
              <w:right w:val="single" w:sz="4" w:space="0" w:color="auto"/>
            </w:tcBorders>
            <w:shd w:val="clear" w:color="auto" w:fill="auto"/>
            <w:vAlign w:val="center"/>
            <w:hideMark/>
          </w:tcPr>
          <w:p w14:paraId="3B915DC8"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52C784DE"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noWrap/>
            <w:vAlign w:val="bottom"/>
            <w:hideMark/>
          </w:tcPr>
          <w:p w14:paraId="4B410FDD"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19B91851"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1F34DFD9"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4A7C48F2"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Cách</w:t>
            </w:r>
            <w:proofErr w:type="spellEnd"/>
            <w:r w:rsidRPr="00FB0BBF">
              <w:rPr>
                <w:rFonts w:eastAsia="Times New Roman"/>
                <w:lang w:val="en-AU" w:eastAsia="en-AU"/>
              </w:rPr>
              <w:t xml:space="preserve"> 1-2 </w:t>
            </w:r>
            <w:proofErr w:type="spellStart"/>
            <w:r w:rsidRPr="00FB0BBF">
              <w:rPr>
                <w:rFonts w:eastAsia="Times New Roman"/>
                <w:lang w:val="en-AU" w:eastAsia="en-AU"/>
              </w:rPr>
              <w:t>tuần</w:t>
            </w:r>
            <w:proofErr w:type="spellEnd"/>
            <w:r w:rsidRPr="00FB0BBF">
              <w:rPr>
                <w:rFonts w:eastAsia="Times New Roman"/>
                <w:lang w:val="en-AU" w:eastAsia="en-AU"/>
              </w:rPr>
              <w:t xml:space="preserve"> </w:t>
            </w:r>
            <w:proofErr w:type="spellStart"/>
            <w:r w:rsidRPr="00FB0BBF">
              <w:rPr>
                <w:rFonts w:eastAsia="Times New Roman"/>
                <w:lang w:val="en-AU" w:eastAsia="en-AU"/>
              </w:rPr>
              <w:t>sau</w:t>
            </w:r>
            <w:proofErr w:type="spellEnd"/>
            <w:r w:rsidRPr="00FB0BBF">
              <w:rPr>
                <w:rFonts w:eastAsia="Times New Roman"/>
                <w:lang w:val="en-AU" w:eastAsia="en-AU"/>
              </w:rPr>
              <w:t xml:space="preserve"> </w:t>
            </w:r>
            <w:proofErr w:type="spellStart"/>
            <w:r w:rsidRPr="00FB0BBF">
              <w:rPr>
                <w:rFonts w:eastAsia="Times New Roman"/>
                <w:lang w:val="en-AU" w:eastAsia="en-AU"/>
              </w:rPr>
              <w:t>mũi</w:t>
            </w:r>
            <w:proofErr w:type="spellEnd"/>
            <w:r w:rsidRPr="00FB0BBF">
              <w:rPr>
                <w:rFonts w:eastAsia="Times New Roman"/>
                <w:lang w:val="en-AU" w:eastAsia="en-AU"/>
              </w:rPr>
              <w:t xml:space="preserve"> </w:t>
            </w:r>
            <w:proofErr w:type="spellStart"/>
            <w:r w:rsidRPr="00FB0BBF">
              <w:rPr>
                <w:rFonts w:eastAsia="Times New Roman"/>
                <w:lang w:val="en-AU" w:eastAsia="en-AU"/>
              </w:rPr>
              <w:t>tiêm</w:t>
            </w:r>
            <w:proofErr w:type="spellEnd"/>
            <w:r w:rsidRPr="00FB0BBF">
              <w:rPr>
                <w:rFonts w:eastAsia="Times New Roman"/>
                <w:lang w:val="en-AU" w:eastAsia="en-AU"/>
              </w:rPr>
              <w:t xml:space="preserve"> 1</w:t>
            </w:r>
          </w:p>
        </w:tc>
        <w:tc>
          <w:tcPr>
            <w:tcW w:w="1418" w:type="dxa"/>
            <w:tcBorders>
              <w:top w:val="nil"/>
              <w:left w:val="nil"/>
              <w:bottom w:val="single" w:sz="4" w:space="0" w:color="auto"/>
              <w:right w:val="single" w:sz="4" w:space="0" w:color="auto"/>
            </w:tcBorders>
            <w:shd w:val="clear" w:color="auto" w:fill="auto"/>
            <w:vAlign w:val="center"/>
            <w:hideMark/>
          </w:tcPr>
          <w:p w14:paraId="1D073FD6"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3A28B901"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2</w:t>
            </w:r>
          </w:p>
        </w:tc>
        <w:tc>
          <w:tcPr>
            <w:tcW w:w="1276" w:type="dxa"/>
            <w:tcBorders>
              <w:top w:val="nil"/>
              <w:left w:val="nil"/>
              <w:bottom w:val="single" w:sz="4" w:space="0" w:color="auto"/>
              <w:right w:val="single" w:sz="4" w:space="0" w:color="auto"/>
            </w:tcBorders>
            <w:shd w:val="clear" w:color="auto" w:fill="auto"/>
            <w:hideMark/>
          </w:tcPr>
          <w:p w14:paraId="474E210C"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1B56A05B"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851" w:type="dxa"/>
            <w:tcBorders>
              <w:top w:val="nil"/>
              <w:left w:val="nil"/>
              <w:bottom w:val="single" w:sz="4" w:space="0" w:color="auto"/>
              <w:right w:val="single" w:sz="4" w:space="0" w:color="auto"/>
            </w:tcBorders>
            <w:shd w:val="clear" w:color="auto" w:fill="auto"/>
            <w:vAlign w:val="center"/>
            <w:hideMark/>
          </w:tcPr>
          <w:p w14:paraId="6552721D"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26F09F13"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noWrap/>
            <w:vAlign w:val="bottom"/>
            <w:hideMark/>
          </w:tcPr>
          <w:p w14:paraId="78135BE3"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2410C793" w14:textId="77777777" w:rsidTr="00490DBD">
        <w:trPr>
          <w:trHeight w:val="454"/>
        </w:trPr>
        <w:tc>
          <w:tcPr>
            <w:tcW w:w="1560" w:type="dxa"/>
            <w:vMerge/>
            <w:tcBorders>
              <w:top w:val="nil"/>
              <w:left w:val="single" w:sz="4" w:space="0" w:color="auto"/>
              <w:bottom w:val="single" w:sz="4" w:space="0" w:color="auto"/>
              <w:right w:val="single" w:sz="4" w:space="0" w:color="auto"/>
            </w:tcBorders>
            <w:vAlign w:val="center"/>
            <w:hideMark/>
          </w:tcPr>
          <w:p w14:paraId="6CE690D9" w14:textId="77777777" w:rsidR="002B3CBA" w:rsidRPr="00FB0BBF" w:rsidRDefault="002B3CBA" w:rsidP="00490DBD">
            <w:pPr>
              <w:spacing w:after="0" w:line="240" w:lineRule="auto"/>
              <w:rPr>
                <w:rFonts w:eastAsia="Times New Roman"/>
                <w:lang w:val="en-AU" w:eastAsia="en-AU"/>
              </w:rPr>
            </w:pPr>
          </w:p>
        </w:tc>
        <w:tc>
          <w:tcPr>
            <w:tcW w:w="1417" w:type="dxa"/>
            <w:tcBorders>
              <w:top w:val="nil"/>
              <w:left w:val="nil"/>
              <w:bottom w:val="single" w:sz="4" w:space="0" w:color="auto"/>
              <w:right w:val="single" w:sz="4" w:space="0" w:color="auto"/>
            </w:tcBorders>
            <w:shd w:val="clear" w:color="auto" w:fill="auto"/>
            <w:vAlign w:val="center"/>
            <w:hideMark/>
          </w:tcPr>
          <w:p w14:paraId="644FC23A"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xml:space="preserve">24 </w:t>
            </w:r>
            <w:proofErr w:type="spellStart"/>
            <w:r w:rsidRPr="00FB0BBF">
              <w:rPr>
                <w:rFonts w:eastAsia="Times New Roman"/>
                <w:lang w:val="en-AU" w:eastAsia="en-AU"/>
              </w:rPr>
              <w:t>tháng</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62DB0C66"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 </w:t>
            </w:r>
          </w:p>
        </w:tc>
        <w:tc>
          <w:tcPr>
            <w:tcW w:w="992" w:type="dxa"/>
            <w:tcBorders>
              <w:top w:val="nil"/>
              <w:left w:val="nil"/>
              <w:bottom w:val="single" w:sz="4" w:space="0" w:color="auto"/>
              <w:right w:val="single" w:sz="4" w:space="0" w:color="auto"/>
            </w:tcBorders>
            <w:shd w:val="clear" w:color="auto" w:fill="auto"/>
            <w:vAlign w:val="center"/>
            <w:hideMark/>
          </w:tcPr>
          <w:p w14:paraId="0877A363" w14:textId="77777777" w:rsidR="002B3CBA" w:rsidRPr="00FB0BBF" w:rsidRDefault="002B3CBA" w:rsidP="00490DBD">
            <w:pPr>
              <w:spacing w:after="0" w:line="276" w:lineRule="auto"/>
              <w:jc w:val="center"/>
              <w:rPr>
                <w:rFonts w:eastAsia="Times New Roman"/>
                <w:lang w:val="en-AU" w:eastAsia="en-AU"/>
              </w:rPr>
            </w:pPr>
            <w:proofErr w:type="spellStart"/>
            <w:r w:rsidRPr="00FB0BBF">
              <w:rPr>
                <w:rFonts w:eastAsia="Times New Roman"/>
                <w:lang w:val="en-AU" w:eastAsia="en-AU"/>
              </w:rPr>
              <w:t>Mũi</w:t>
            </w:r>
            <w:proofErr w:type="spellEnd"/>
            <w:r w:rsidRPr="00FB0BBF">
              <w:rPr>
                <w:rFonts w:eastAsia="Times New Roman"/>
                <w:lang w:val="en-AU" w:eastAsia="en-AU"/>
              </w:rPr>
              <w:t xml:space="preserve"> 3</w:t>
            </w:r>
          </w:p>
        </w:tc>
        <w:tc>
          <w:tcPr>
            <w:tcW w:w="1276" w:type="dxa"/>
            <w:tcBorders>
              <w:top w:val="nil"/>
              <w:left w:val="nil"/>
              <w:bottom w:val="single" w:sz="4" w:space="0" w:color="auto"/>
              <w:right w:val="single" w:sz="4" w:space="0" w:color="auto"/>
            </w:tcBorders>
            <w:shd w:val="clear" w:color="auto" w:fill="auto"/>
            <w:hideMark/>
          </w:tcPr>
          <w:p w14:paraId="70C3C9E1"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vAlign w:val="center"/>
            <w:hideMark/>
          </w:tcPr>
          <w:p w14:paraId="2224B06E"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851" w:type="dxa"/>
            <w:tcBorders>
              <w:top w:val="nil"/>
              <w:left w:val="nil"/>
              <w:bottom w:val="single" w:sz="4" w:space="0" w:color="auto"/>
              <w:right w:val="single" w:sz="4" w:space="0" w:color="auto"/>
            </w:tcBorders>
            <w:shd w:val="clear" w:color="auto" w:fill="auto"/>
            <w:vAlign w:val="center"/>
            <w:hideMark/>
          </w:tcPr>
          <w:p w14:paraId="749130D1"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993" w:type="dxa"/>
            <w:tcBorders>
              <w:top w:val="nil"/>
              <w:left w:val="nil"/>
              <w:bottom w:val="single" w:sz="4" w:space="0" w:color="auto"/>
              <w:right w:val="single" w:sz="4" w:space="0" w:color="auto"/>
            </w:tcBorders>
            <w:shd w:val="clear" w:color="auto" w:fill="auto"/>
            <w:vAlign w:val="center"/>
            <w:hideMark/>
          </w:tcPr>
          <w:p w14:paraId="010ABF5C" w14:textId="77777777" w:rsidR="002B3CBA" w:rsidRPr="00FB0BBF" w:rsidRDefault="002B3CBA" w:rsidP="00490DBD">
            <w:pPr>
              <w:spacing w:after="0" w:line="276" w:lineRule="auto"/>
              <w:jc w:val="center"/>
              <w:rPr>
                <w:rFonts w:eastAsia="Times New Roman"/>
                <w:lang w:val="en-AU" w:eastAsia="en-AU"/>
              </w:rPr>
            </w:pPr>
            <w:r w:rsidRPr="00FB0BBF">
              <w:rPr>
                <w:rFonts w:eastAsia="Times New Roman"/>
                <w:lang w:val="en-AU" w:eastAsia="en-AU"/>
              </w:rPr>
              <w:t>¨</w:t>
            </w:r>
          </w:p>
        </w:tc>
        <w:tc>
          <w:tcPr>
            <w:tcW w:w="708" w:type="dxa"/>
            <w:tcBorders>
              <w:top w:val="nil"/>
              <w:left w:val="nil"/>
              <w:bottom w:val="single" w:sz="4" w:space="0" w:color="auto"/>
              <w:right w:val="single" w:sz="4" w:space="0" w:color="auto"/>
            </w:tcBorders>
            <w:shd w:val="clear" w:color="auto" w:fill="auto"/>
            <w:noWrap/>
            <w:vAlign w:val="bottom"/>
            <w:hideMark/>
          </w:tcPr>
          <w:p w14:paraId="145BE299" w14:textId="77777777" w:rsidR="002B3CBA" w:rsidRPr="00FB0BBF" w:rsidRDefault="002B3CBA" w:rsidP="00490DBD">
            <w:pPr>
              <w:spacing w:after="0" w:line="276" w:lineRule="auto"/>
              <w:rPr>
                <w:rFonts w:eastAsia="Times New Roman"/>
                <w:lang w:val="en-AU" w:eastAsia="en-AU"/>
              </w:rPr>
            </w:pPr>
            <w:r w:rsidRPr="00FB0BBF">
              <w:rPr>
                <w:rFonts w:eastAsia="Times New Roman"/>
                <w:lang w:val="en-AU" w:eastAsia="en-AU"/>
              </w:rPr>
              <w:t> </w:t>
            </w:r>
          </w:p>
        </w:tc>
      </w:tr>
      <w:tr w:rsidR="00FB0BBF" w:rsidRPr="00FB0BBF" w14:paraId="3D6C947A" w14:textId="77777777" w:rsidTr="00490DBD">
        <w:trPr>
          <w:trHeight w:val="454"/>
        </w:trPr>
        <w:tc>
          <w:tcPr>
            <w:tcW w:w="4395" w:type="dxa"/>
            <w:gridSpan w:val="3"/>
            <w:tcBorders>
              <w:top w:val="single" w:sz="4" w:space="0" w:color="auto"/>
            </w:tcBorders>
            <w:vAlign w:val="center"/>
          </w:tcPr>
          <w:p w14:paraId="32C51607" w14:textId="77777777" w:rsidR="002B3CBA" w:rsidRPr="00FB0BBF" w:rsidRDefault="002B3CBA" w:rsidP="00490DBD">
            <w:pPr>
              <w:spacing w:after="0" w:line="240" w:lineRule="auto"/>
              <w:jc w:val="center"/>
              <w:rPr>
                <w:rFonts w:eastAsia="Times New Roman"/>
                <w:lang w:val="en-AU" w:eastAsia="en-AU"/>
              </w:rPr>
            </w:pPr>
            <w:r w:rsidRPr="00FB0BBF">
              <w:rPr>
                <w:rFonts w:eastAsia="Times New Roman"/>
                <w:b/>
                <w:bCs/>
                <w:i/>
                <w:iCs/>
                <w:lang w:val="en-AU" w:eastAsia="en-AU"/>
              </w:rPr>
              <w:t xml:space="preserve">* </w:t>
            </w:r>
            <w:proofErr w:type="spellStart"/>
            <w:r w:rsidRPr="00FB0BBF">
              <w:rPr>
                <w:rFonts w:eastAsia="Times New Roman"/>
                <w:b/>
                <w:bCs/>
                <w:i/>
                <w:iCs/>
                <w:lang w:val="en-AU" w:eastAsia="en-AU"/>
              </w:rPr>
              <w:t>Bắt</w:t>
            </w:r>
            <w:proofErr w:type="spellEnd"/>
            <w:r w:rsidRPr="00FB0BBF">
              <w:rPr>
                <w:rFonts w:eastAsia="Times New Roman"/>
                <w:b/>
                <w:bCs/>
                <w:i/>
                <w:iCs/>
                <w:lang w:val="en-AU" w:eastAsia="en-AU"/>
              </w:rPr>
              <w:t xml:space="preserve"> </w:t>
            </w:r>
            <w:proofErr w:type="spellStart"/>
            <w:r w:rsidRPr="00FB0BBF">
              <w:rPr>
                <w:rFonts w:eastAsia="Times New Roman"/>
                <w:b/>
                <w:bCs/>
                <w:i/>
                <w:iCs/>
                <w:lang w:val="en-AU" w:eastAsia="en-AU"/>
              </w:rPr>
              <w:t>buộc</w:t>
            </w:r>
            <w:proofErr w:type="spellEnd"/>
          </w:p>
        </w:tc>
        <w:tc>
          <w:tcPr>
            <w:tcW w:w="992" w:type="dxa"/>
            <w:tcBorders>
              <w:top w:val="single" w:sz="4" w:space="0" w:color="auto"/>
            </w:tcBorders>
            <w:shd w:val="clear" w:color="auto" w:fill="auto"/>
            <w:vAlign w:val="center"/>
          </w:tcPr>
          <w:p w14:paraId="4DEACE8A" w14:textId="77777777" w:rsidR="002B3CBA" w:rsidRPr="00FB0BBF" w:rsidRDefault="002B3CBA" w:rsidP="00490DBD">
            <w:pPr>
              <w:spacing w:after="0" w:line="276" w:lineRule="auto"/>
              <w:jc w:val="center"/>
              <w:rPr>
                <w:rFonts w:eastAsia="Times New Roman"/>
                <w:lang w:val="en-AU" w:eastAsia="en-AU"/>
              </w:rPr>
            </w:pPr>
          </w:p>
        </w:tc>
        <w:tc>
          <w:tcPr>
            <w:tcW w:w="1276" w:type="dxa"/>
            <w:tcBorders>
              <w:top w:val="single" w:sz="4" w:space="0" w:color="auto"/>
            </w:tcBorders>
            <w:shd w:val="clear" w:color="auto" w:fill="auto"/>
          </w:tcPr>
          <w:p w14:paraId="44026AF9" w14:textId="77777777" w:rsidR="002B3CBA" w:rsidRPr="00FB0BBF" w:rsidRDefault="002B3CBA" w:rsidP="00490DBD">
            <w:pPr>
              <w:spacing w:after="0" w:line="276" w:lineRule="auto"/>
              <w:jc w:val="center"/>
              <w:rPr>
                <w:rFonts w:eastAsia="Times New Roman"/>
                <w:lang w:val="en-AU" w:eastAsia="en-AU"/>
              </w:rPr>
            </w:pPr>
          </w:p>
        </w:tc>
        <w:tc>
          <w:tcPr>
            <w:tcW w:w="708" w:type="dxa"/>
            <w:tcBorders>
              <w:top w:val="single" w:sz="4" w:space="0" w:color="auto"/>
            </w:tcBorders>
            <w:shd w:val="clear" w:color="auto" w:fill="auto"/>
            <w:vAlign w:val="center"/>
          </w:tcPr>
          <w:p w14:paraId="2BCEA4BB" w14:textId="77777777" w:rsidR="002B3CBA" w:rsidRPr="00FB0BBF" w:rsidRDefault="002B3CBA" w:rsidP="00490DBD">
            <w:pPr>
              <w:spacing w:after="0" w:line="276" w:lineRule="auto"/>
              <w:jc w:val="center"/>
              <w:rPr>
                <w:rFonts w:eastAsia="Times New Roman"/>
                <w:lang w:val="en-AU" w:eastAsia="en-AU"/>
              </w:rPr>
            </w:pPr>
          </w:p>
        </w:tc>
        <w:tc>
          <w:tcPr>
            <w:tcW w:w="851" w:type="dxa"/>
            <w:tcBorders>
              <w:top w:val="single" w:sz="4" w:space="0" w:color="auto"/>
            </w:tcBorders>
            <w:shd w:val="clear" w:color="auto" w:fill="auto"/>
            <w:vAlign w:val="center"/>
          </w:tcPr>
          <w:p w14:paraId="31925E58" w14:textId="77777777" w:rsidR="002B3CBA" w:rsidRPr="00FB0BBF" w:rsidRDefault="002B3CBA" w:rsidP="00490DBD">
            <w:pPr>
              <w:spacing w:after="0" w:line="276" w:lineRule="auto"/>
              <w:jc w:val="center"/>
              <w:rPr>
                <w:rFonts w:eastAsia="Times New Roman"/>
                <w:lang w:val="en-AU" w:eastAsia="en-AU"/>
              </w:rPr>
            </w:pPr>
          </w:p>
        </w:tc>
        <w:tc>
          <w:tcPr>
            <w:tcW w:w="993" w:type="dxa"/>
            <w:tcBorders>
              <w:top w:val="single" w:sz="4" w:space="0" w:color="auto"/>
            </w:tcBorders>
            <w:shd w:val="clear" w:color="auto" w:fill="auto"/>
            <w:vAlign w:val="center"/>
          </w:tcPr>
          <w:p w14:paraId="573A2996" w14:textId="77777777" w:rsidR="002B3CBA" w:rsidRPr="00FB0BBF" w:rsidRDefault="002B3CBA" w:rsidP="00490DBD">
            <w:pPr>
              <w:spacing w:after="0" w:line="276" w:lineRule="auto"/>
              <w:jc w:val="center"/>
              <w:rPr>
                <w:rFonts w:eastAsia="Times New Roman"/>
                <w:lang w:val="en-AU" w:eastAsia="en-AU"/>
              </w:rPr>
            </w:pPr>
          </w:p>
        </w:tc>
        <w:tc>
          <w:tcPr>
            <w:tcW w:w="708" w:type="dxa"/>
            <w:tcBorders>
              <w:top w:val="single" w:sz="4" w:space="0" w:color="auto"/>
            </w:tcBorders>
            <w:shd w:val="clear" w:color="auto" w:fill="auto"/>
            <w:noWrap/>
            <w:vAlign w:val="bottom"/>
          </w:tcPr>
          <w:p w14:paraId="6D5A549A" w14:textId="77777777" w:rsidR="002B3CBA" w:rsidRPr="00FB0BBF" w:rsidRDefault="002B3CBA" w:rsidP="00490DBD">
            <w:pPr>
              <w:spacing w:after="0" w:line="276" w:lineRule="auto"/>
              <w:rPr>
                <w:rFonts w:eastAsia="Times New Roman"/>
                <w:lang w:val="en-AU" w:eastAsia="en-AU"/>
              </w:rPr>
            </w:pPr>
          </w:p>
        </w:tc>
      </w:tr>
    </w:tbl>
    <w:p w14:paraId="0988E1F8" w14:textId="77777777" w:rsidR="002B3CBA" w:rsidRPr="00FB0BBF" w:rsidRDefault="002B3CBA" w:rsidP="002B3CBA">
      <w:pPr>
        <w:tabs>
          <w:tab w:val="left" w:pos="1843"/>
          <w:tab w:val="left" w:leader="dot" w:pos="10065"/>
        </w:tabs>
        <w:spacing w:after="0" w:line="276" w:lineRule="auto"/>
        <w:rPr>
          <w:lang w:val="fr-FR"/>
        </w:rPr>
        <w:sectPr w:rsidR="002B3CBA" w:rsidRPr="00FB0BBF" w:rsidSect="00490DBD">
          <w:headerReference w:type="default" r:id="rId10"/>
          <w:pgSz w:w="11907" w:h="16839" w:code="9"/>
          <w:pgMar w:top="1134" w:right="1134" w:bottom="1134" w:left="1701" w:header="340" w:footer="340" w:gutter="0"/>
          <w:paperSrc w:first="7"/>
          <w:cols w:space="720"/>
          <w:docGrid w:linePitch="360"/>
        </w:sectPr>
      </w:pPr>
    </w:p>
    <w:p w14:paraId="63518BCF" w14:textId="77777777" w:rsidR="002B3CBA" w:rsidRPr="00FB0BBF" w:rsidRDefault="002B3CBA" w:rsidP="00A84A43">
      <w:pPr>
        <w:pStyle w:val="ListParagraph"/>
        <w:numPr>
          <w:ilvl w:val="0"/>
          <w:numId w:val="4"/>
        </w:numPr>
        <w:shd w:val="clear" w:color="auto" w:fill="FFFFFF"/>
        <w:tabs>
          <w:tab w:val="left" w:pos="284"/>
        </w:tabs>
        <w:spacing w:line="276" w:lineRule="auto"/>
        <w:ind w:left="0" w:firstLine="0"/>
        <w:contextualSpacing w:val="0"/>
        <w:jc w:val="both"/>
        <w:rPr>
          <w:b/>
          <w:i/>
          <w:szCs w:val="24"/>
          <w:lang w:val="fr-FR"/>
        </w:rPr>
      </w:pPr>
      <w:r w:rsidRPr="00FB0BBF">
        <w:rPr>
          <w:b/>
          <w:szCs w:val="24"/>
          <w:lang w:val="fr-FR"/>
        </w:rPr>
        <w:lastRenderedPageBreak/>
        <w:t xml:space="preserve">ĐÁNH GIÁ SỨC KHỎE TÂM THẦN </w:t>
      </w:r>
      <w:r w:rsidRPr="00FB0BBF">
        <w:rPr>
          <w:szCs w:val="24"/>
          <w:lang w:val="fr-FR"/>
        </w:rPr>
        <w:t>(</w:t>
      </w:r>
      <w:proofErr w:type="spellStart"/>
      <w:r w:rsidRPr="00FB0BBF">
        <w:rPr>
          <w:i/>
          <w:szCs w:val="24"/>
          <w:lang w:val="fr-FR"/>
        </w:rPr>
        <w:t>Người</w:t>
      </w:r>
      <w:proofErr w:type="spellEnd"/>
      <w:r w:rsidRPr="00FB0BBF">
        <w:rPr>
          <w:i/>
          <w:szCs w:val="24"/>
          <w:lang w:val="fr-FR"/>
        </w:rPr>
        <w:t xml:space="preserve"> </w:t>
      </w:r>
      <w:proofErr w:type="spellStart"/>
      <w:r w:rsidRPr="00FB0BBF">
        <w:rPr>
          <w:i/>
          <w:szCs w:val="24"/>
          <w:lang w:val="fr-FR"/>
        </w:rPr>
        <w:t>thực</w:t>
      </w:r>
      <w:proofErr w:type="spellEnd"/>
      <w:r w:rsidRPr="00FB0BBF">
        <w:rPr>
          <w:i/>
          <w:szCs w:val="24"/>
          <w:lang w:val="fr-FR"/>
        </w:rPr>
        <w:t xml:space="preserve"> </w:t>
      </w:r>
      <w:proofErr w:type="spellStart"/>
      <w:r w:rsidRPr="00FB0BBF">
        <w:rPr>
          <w:i/>
          <w:szCs w:val="24"/>
          <w:lang w:val="fr-FR"/>
        </w:rPr>
        <w:t>hiện</w:t>
      </w:r>
      <w:proofErr w:type="spellEnd"/>
      <w:r w:rsidRPr="00FB0BBF">
        <w:rPr>
          <w:i/>
          <w:szCs w:val="24"/>
          <w:lang w:val="fr-FR"/>
        </w:rPr>
        <w:t xml:space="preserve"> </w:t>
      </w:r>
      <w:proofErr w:type="spellStart"/>
      <w:r w:rsidRPr="00FB0BBF">
        <w:rPr>
          <w:i/>
          <w:szCs w:val="24"/>
          <w:lang w:val="fr-FR"/>
        </w:rPr>
        <w:t>có</w:t>
      </w:r>
      <w:proofErr w:type="spellEnd"/>
      <w:r w:rsidRPr="00FB0BBF">
        <w:rPr>
          <w:i/>
          <w:szCs w:val="24"/>
          <w:lang w:val="fr-FR"/>
        </w:rPr>
        <w:t xml:space="preserve"> </w:t>
      </w:r>
      <w:proofErr w:type="spellStart"/>
      <w:r w:rsidRPr="00FB0BBF">
        <w:rPr>
          <w:i/>
          <w:szCs w:val="24"/>
          <w:lang w:val="fr-FR"/>
        </w:rPr>
        <w:t>thể</w:t>
      </w:r>
      <w:proofErr w:type="spellEnd"/>
      <w:r w:rsidRPr="00FB0BBF">
        <w:rPr>
          <w:i/>
          <w:szCs w:val="24"/>
          <w:lang w:val="fr-FR"/>
        </w:rPr>
        <w:t xml:space="preserve"> </w:t>
      </w:r>
      <w:proofErr w:type="spellStart"/>
      <w:r w:rsidRPr="00FB0BBF">
        <w:rPr>
          <w:i/>
          <w:szCs w:val="24"/>
          <w:lang w:val="fr-FR"/>
        </w:rPr>
        <w:t>là</w:t>
      </w:r>
      <w:proofErr w:type="spellEnd"/>
      <w:r w:rsidRPr="00FB0BBF">
        <w:rPr>
          <w:i/>
          <w:szCs w:val="24"/>
          <w:lang w:val="fr-FR"/>
        </w:rPr>
        <w:t xml:space="preserve"> </w:t>
      </w:r>
      <w:proofErr w:type="spellStart"/>
      <w:r w:rsidRPr="00FB0BBF">
        <w:rPr>
          <w:i/>
          <w:szCs w:val="24"/>
          <w:lang w:val="fr-FR"/>
        </w:rPr>
        <w:t>phụ</w:t>
      </w:r>
      <w:proofErr w:type="spellEnd"/>
      <w:r w:rsidRPr="00FB0BBF">
        <w:rPr>
          <w:i/>
          <w:szCs w:val="24"/>
          <w:lang w:val="fr-FR"/>
        </w:rPr>
        <w:t xml:space="preserve"> </w:t>
      </w:r>
      <w:proofErr w:type="spellStart"/>
      <w:r w:rsidRPr="00FB0BBF">
        <w:rPr>
          <w:i/>
          <w:szCs w:val="24"/>
          <w:lang w:val="fr-FR"/>
        </w:rPr>
        <w:t>huynh</w:t>
      </w:r>
      <w:proofErr w:type="spellEnd"/>
      <w:r w:rsidRPr="00FB0BBF">
        <w:rPr>
          <w:i/>
          <w:szCs w:val="24"/>
          <w:lang w:val="fr-FR"/>
        </w:rPr>
        <w:t xml:space="preserve">, </w:t>
      </w:r>
      <w:proofErr w:type="spellStart"/>
      <w:r w:rsidRPr="00FB0BBF">
        <w:rPr>
          <w:i/>
          <w:szCs w:val="24"/>
          <w:lang w:val="fr-FR"/>
        </w:rPr>
        <w:t>giáo</w:t>
      </w:r>
      <w:proofErr w:type="spellEnd"/>
      <w:r w:rsidRPr="00FB0BBF">
        <w:rPr>
          <w:i/>
          <w:szCs w:val="24"/>
          <w:lang w:val="fr-FR"/>
        </w:rPr>
        <w:t xml:space="preserve"> </w:t>
      </w:r>
      <w:proofErr w:type="spellStart"/>
      <w:r w:rsidRPr="00FB0BBF">
        <w:rPr>
          <w:i/>
          <w:szCs w:val="24"/>
          <w:lang w:val="fr-FR"/>
        </w:rPr>
        <w:t>viên</w:t>
      </w:r>
      <w:proofErr w:type="spellEnd"/>
      <w:r w:rsidRPr="00FB0BBF">
        <w:rPr>
          <w:szCs w:val="24"/>
          <w:lang w:val="fr-FR"/>
        </w:rPr>
        <w:t xml:space="preserve">). </w:t>
      </w:r>
      <w:r w:rsidRPr="00FB0BBF">
        <w:rPr>
          <w:bCs/>
          <w:lang w:eastAsia="vi-VN"/>
        </w:rPr>
        <w:t>Đây là các câu hỏi không bắt buộc. Quý phụ huynh và/hoặc giáo viên nếu nhận thấy trẻ có vài dấu hiệu nghi ngờ hoặc có nhu cầu đánh giá sức khỏe tâm thần của trẻ, vui lòng sử dụng các bảng câu hỏi dưới đây.</w:t>
      </w:r>
    </w:p>
    <w:p w14:paraId="4A6D5E30" w14:textId="0B74A18A" w:rsidR="002B3CBA" w:rsidRPr="00FB0BBF" w:rsidRDefault="002B3CBA" w:rsidP="002B3CBA">
      <w:pPr>
        <w:pStyle w:val="ListParagraph"/>
        <w:shd w:val="clear" w:color="auto" w:fill="FFFFFF"/>
        <w:tabs>
          <w:tab w:val="left" w:pos="284"/>
        </w:tabs>
        <w:spacing w:line="276" w:lineRule="auto"/>
        <w:ind w:left="0"/>
        <w:contextualSpacing w:val="0"/>
        <w:jc w:val="both"/>
        <w:rPr>
          <w:szCs w:val="24"/>
          <w:lang w:val="fr-FR"/>
        </w:rPr>
      </w:pPr>
      <w:r w:rsidRPr="00FB0BBF">
        <w:rPr>
          <w:b/>
          <w:szCs w:val="24"/>
          <w:lang w:val="fr-FR"/>
        </w:rPr>
        <w:t xml:space="preserve">B1. </w:t>
      </w:r>
      <w:proofErr w:type="spellStart"/>
      <w:r w:rsidRPr="00FB0BBF">
        <w:rPr>
          <w:b/>
          <w:szCs w:val="24"/>
          <w:lang w:val="fr-FR"/>
        </w:rPr>
        <w:t>Bảng</w:t>
      </w:r>
      <w:proofErr w:type="spellEnd"/>
      <w:r w:rsidRPr="00FB0BBF">
        <w:rPr>
          <w:b/>
          <w:szCs w:val="24"/>
          <w:lang w:val="fr-FR"/>
        </w:rPr>
        <w:t xml:space="preserve"> </w:t>
      </w:r>
      <w:proofErr w:type="spellStart"/>
      <w:r w:rsidRPr="00FB0BBF">
        <w:rPr>
          <w:b/>
          <w:szCs w:val="24"/>
          <w:lang w:val="fr-FR"/>
        </w:rPr>
        <w:t>câu</w:t>
      </w:r>
      <w:proofErr w:type="spellEnd"/>
      <w:r w:rsidRPr="00FB0BBF">
        <w:rPr>
          <w:b/>
          <w:szCs w:val="24"/>
          <w:lang w:val="fr-FR"/>
        </w:rPr>
        <w:t xml:space="preserve"> </w:t>
      </w:r>
      <w:proofErr w:type="spellStart"/>
      <w:r w:rsidRPr="00FB0BBF">
        <w:rPr>
          <w:b/>
          <w:szCs w:val="24"/>
          <w:lang w:val="fr-FR"/>
        </w:rPr>
        <w:t>hỏi</w:t>
      </w:r>
      <w:proofErr w:type="spellEnd"/>
      <w:r w:rsidRPr="00FB0BBF">
        <w:rPr>
          <w:b/>
          <w:szCs w:val="24"/>
          <w:lang w:val="fr-FR"/>
        </w:rPr>
        <w:t xml:space="preserve"> </w:t>
      </w:r>
      <w:proofErr w:type="spellStart"/>
      <w:r w:rsidRPr="00FB0BBF">
        <w:rPr>
          <w:b/>
          <w:szCs w:val="24"/>
          <w:lang w:val="fr-FR"/>
        </w:rPr>
        <w:t>sàng</w:t>
      </w:r>
      <w:proofErr w:type="spellEnd"/>
      <w:r w:rsidRPr="00FB0BBF">
        <w:rPr>
          <w:b/>
          <w:szCs w:val="24"/>
          <w:lang w:val="fr-FR"/>
        </w:rPr>
        <w:t xml:space="preserve"> </w:t>
      </w:r>
      <w:proofErr w:type="spellStart"/>
      <w:r w:rsidRPr="00FB0BBF">
        <w:rPr>
          <w:b/>
          <w:szCs w:val="24"/>
          <w:lang w:val="fr-FR"/>
        </w:rPr>
        <w:t>lọc</w:t>
      </w:r>
      <w:proofErr w:type="spellEnd"/>
      <w:r w:rsidRPr="00FB0BBF">
        <w:rPr>
          <w:b/>
          <w:szCs w:val="24"/>
          <w:lang w:val="fr-FR"/>
        </w:rPr>
        <w:t xml:space="preserve"> </w:t>
      </w:r>
      <w:proofErr w:type="spellStart"/>
      <w:r w:rsidRPr="00FB0BBF">
        <w:rPr>
          <w:b/>
          <w:szCs w:val="24"/>
          <w:lang w:val="fr-FR"/>
        </w:rPr>
        <w:t>rối</w:t>
      </w:r>
      <w:proofErr w:type="spellEnd"/>
      <w:r w:rsidRPr="00FB0BBF">
        <w:rPr>
          <w:b/>
          <w:szCs w:val="24"/>
          <w:lang w:val="fr-FR"/>
        </w:rPr>
        <w:t xml:space="preserve"> </w:t>
      </w:r>
      <w:proofErr w:type="spellStart"/>
      <w:r w:rsidRPr="00FB0BBF">
        <w:rPr>
          <w:b/>
          <w:szCs w:val="24"/>
          <w:lang w:val="fr-FR"/>
        </w:rPr>
        <w:t>loạn</w:t>
      </w:r>
      <w:proofErr w:type="spellEnd"/>
      <w:r w:rsidRPr="00FB0BBF">
        <w:rPr>
          <w:b/>
          <w:szCs w:val="24"/>
          <w:lang w:val="fr-FR"/>
        </w:rPr>
        <w:t xml:space="preserve"> </w:t>
      </w:r>
      <w:proofErr w:type="spellStart"/>
      <w:r w:rsidRPr="00FB0BBF">
        <w:rPr>
          <w:b/>
          <w:szCs w:val="24"/>
          <w:lang w:val="fr-FR"/>
        </w:rPr>
        <w:t>giảm</w:t>
      </w:r>
      <w:proofErr w:type="spellEnd"/>
      <w:r w:rsidRPr="00FB0BBF">
        <w:rPr>
          <w:b/>
          <w:szCs w:val="24"/>
          <w:lang w:val="fr-FR"/>
        </w:rPr>
        <w:t xml:space="preserve"> </w:t>
      </w:r>
      <w:proofErr w:type="spellStart"/>
      <w:r w:rsidRPr="00FB0BBF">
        <w:rPr>
          <w:b/>
          <w:szCs w:val="24"/>
          <w:lang w:val="fr-FR"/>
        </w:rPr>
        <w:t>chú</w:t>
      </w:r>
      <w:proofErr w:type="spellEnd"/>
      <w:r w:rsidRPr="00FB0BBF">
        <w:rPr>
          <w:b/>
          <w:szCs w:val="24"/>
          <w:lang w:val="fr-FR"/>
        </w:rPr>
        <w:t xml:space="preserve"> ý- </w:t>
      </w:r>
      <w:proofErr w:type="spellStart"/>
      <w:r w:rsidRPr="00FB0BBF">
        <w:rPr>
          <w:b/>
          <w:szCs w:val="24"/>
          <w:lang w:val="fr-FR"/>
        </w:rPr>
        <w:t>tăng</w:t>
      </w:r>
      <w:proofErr w:type="spellEnd"/>
      <w:r w:rsidRPr="00FB0BBF">
        <w:rPr>
          <w:b/>
          <w:szCs w:val="24"/>
          <w:lang w:val="fr-FR"/>
        </w:rPr>
        <w:t xml:space="preserve"> </w:t>
      </w:r>
      <w:proofErr w:type="spellStart"/>
      <w:r w:rsidRPr="00FB0BBF">
        <w:rPr>
          <w:b/>
          <w:szCs w:val="24"/>
          <w:lang w:val="fr-FR"/>
        </w:rPr>
        <w:t>động</w:t>
      </w:r>
      <w:proofErr w:type="spellEnd"/>
      <w:r w:rsidRPr="00FB0BBF">
        <w:rPr>
          <w:b/>
          <w:szCs w:val="24"/>
          <w:lang w:val="fr-FR"/>
        </w:rPr>
        <w:t xml:space="preserve"> </w:t>
      </w:r>
      <w:r w:rsidRPr="00FB0BBF">
        <w:rPr>
          <w:szCs w:val="24"/>
          <w:lang w:val="fr-FR"/>
        </w:rPr>
        <w:t>(</w:t>
      </w:r>
      <w:proofErr w:type="spellStart"/>
      <w:r w:rsidRPr="00FB0BBF">
        <w:rPr>
          <w:szCs w:val="24"/>
          <w:lang w:val="fr-FR"/>
        </w:rPr>
        <w:t>áp</w:t>
      </w:r>
      <w:proofErr w:type="spellEnd"/>
      <w:r w:rsidRPr="00FB0BBF">
        <w:rPr>
          <w:szCs w:val="24"/>
          <w:lang w:val="fr-FR"/>
        </w:rPr>
        <w:t xml:space="preserve"> </w:t>
      </w:r>
      <w:proofErr w:type="spellStart"/>
      <w:r w:rsidRPr="00FB0BBF">
        <w:rPr>
          <w:szCs w:val="24"/>
          <w:lang w:val="fr-FR"/>
        </w:rPr>
        <w:t>dụng</w:t>
      </w:r>
      <w:proofErr w:type="spellEnd"/>
      <w:r w:rsidRPr="00FB0BBF">
        <w:rPr>
          <w:szCs w:val="24"/>
          <w:lang w:val="fr-FR"/>
        </w:rPr>
        <w:t xml:space="preserve"> </w:t>
      </w:r>
      <w:proofErr w:type="spellStart"/>
      <w:r w:rsidRPr="00FB0BBF">
        <w:rPr>
          <w:szCs w:val="24"/>
          <w:lang w:val="fr-FR"/>
        </w:rPr>
        <w:t>cho</w:t>
      </w:r>
      <w:proofErr w:type="spellEnd"/>
      <w:r w:rsidRPr="00FB0BBF">
        <w:rPr>
          <w:szCs w:val="24"/>
          <w:lang w:val="fr-FR"/>
        </w:rPr>
        <w:t xml:space="preserve"> </w:t>
      </w:r>
      <w:proofErr w:type="spellStart"/>
      <w:r w:rsidRPr="00FB0BBF">
        <w:rPr>
          <w:szCs w:val="24"/>
          <w:lang w:val="fr-FR"/>
        </w:rPr>
        <w:t>trẻ</w:t>
      </w:r>
      <w:proofErr w:type="spellEnd"/>
      <w:r w:rsidRPr="00FB0BBF">
        <w:rPr>
          <w:szCs w:val="24"/>
          <w:lang w:val="fr-FR"/>
        </w:rPr>
        <w:t xml:space="preserve"> </w:t>
      </w:r>
      <w:proofErr w:type="spellStart"/>
      <w:r w:rsidRPr="00FB0BBF">
        <w:rPr>
          <w:szCs w:val="24"/>
          <w:lang w:val="fr-FR"/>
        </w:rPr>
        <w:t>từ</w:t>
      </w:r>
      <w:proofErr w:type="spellEnd"/>
      <w:r w:rsidRPr="00FB0BBF">
        <w:rPr>
          <w:szCs w:val="24"/>
          <w:lang w:val="fr-FR"/>
        </w:rPr>
        <w:t xml:space="preserve"> 3 </w:t>
      </w:r>
      <w:proofErr w:type="spellStart"/>
      <w:r w:rsidRPr="00FB0BBF">
        <w:rPr>
          <w:szCs w:val="24"/>
          <w:lang w:val="fr-FR"/>
        </w:rPr>
        <w:t>đến</w:t>
      </w:r>
      <w:proofErr w:type="spellEnd"/>
      <w:r w:rsidRPr="00FB0BBF">
        <w:rPr>
          <w:szCs w:val="24"/>
          <w:lang w:val="fr-FR"/>
        </w:rPr>
        <w:t xml:space="preserve"> 6 </w:t>
      </w:r>
      <w:proofErr w:type="spellStart"/>
      <w:r w:rsidRPr="00FB0BBF">
        <w:rPr>
          <w:szCs w:val="24"/>
          <w:lang w:val="fr-FR"/>
        </w:rPr>
        <w:t>tuổi</w:t>
      </w:r>
      <w:proofErr w:type="spellEnd"/>
      <w:r w:rsidRPr="00FB0BBF">
        <w:rPr>
          <w:szCs w:val="24"/>
          <w:lang w:val="fr-FR"/>
        </w:rPr>
        <w:t>)</w:t>
      </w:r>
    </w:p>
    <w:p w14:paraId="60C3370B" w14:textId="77777777" w:rsidR="002B3CBA" w:rsidRPr="00FB0BBF" w:rsidRDefault="002B3CBA" w:rsidP="002B3CBA">
      <w:pPr>
        <w:pStyle w:val="ListParagraph"/>
        <w:shd w:val="clear" w:color="auto" w:fill="FFFFFF"/>
        <w:tabs>
          <w:tab w:val="left" w:pos="284"/>
        </w:tabs>
        <w:spacing w:line="276" w:lineRule="auto"/>
        <w:ind w:left="0"/>
        <w:contextualSpacing w:val="0"/>
        <w:jc w:val="both"/>
        <w:rPr>
          <w:b/>
          <w:i/>
          <w:iCs/>
          <w:szCs w:val="24"/>
          <w:lang w:val="fr-FR"/>
        </w:rPr>
      </w:pPr>
      <w:r w:rsidRPr="00FB0BBF">
        <w:rPr>
          <w:i/>
          <w:iCs/>
          <w:szCs w:val="24"/>
          <w:lang w:val="fr-FR"/>
        </w:rPr>
        <w:t>Đ</w:t>
      </w:r>
      <w:r w:rsidRPr="00FB0BBF">
        <w:rPr>
          <w:i/>
          <w:iCs/>
          <w:szCs w:val="24"/>
        </w:rPr>
        <w:t>ánh dấu (X) vào các cột “Không có”, “Thỉnh thoảng” hoặc “Thường xuyên” phù hợp nhất với mô tả về hành vi của trẻ trong thời gian 6 tháng vừa qua.</w:t>
      </w:r>
    </w:p>
    <w:tbl>
      <w:tblPr>
        <w:tblStyle w:val="TableGrid"/>
        <w:tblW w:w="0" w:type="auto"/>
        <w:tblLook w:val="04A0" w:firstRow="1" w:lastRow="0" w:firstColumn="1" w:lastColumn="0" w:noHBand="0" w:noVBand="1"/>
      </w:tblPr>
      <w:tblGrid>
        <w:gridCol w:w="681"/>
        <w:gridCol w:w="5387"/>
        <w:gridCol w:w="976"/>
        <w:gridCol w:w="978"/>
        <w:gridCol w:w="1040"/>
      </w:tblGrid>
      <w:tr w:rsidR="00FB0BBF" w:rsidRPr="00FB0BBF" w14:paraId="6A0D5412" w14:textId="77777777" w:rsidTr="00490DBD">
        <w:trPr>
          <w:tblHeader/>
        </w:trPr>
        <w:tc>
          <w:tcPr>
            <w:tcW w:w="675" w:type="dxa"/>
            <w:vAlign w:val="center"/>
          </w:tcPr>
          <w:p w14:paraId="3C239882" w14:textId="77777777" w:rsidR="002B3CBA" w:rsidRPr="00FB0BBF" w:rsidRDefault="002B3CBA" w:rsidP="00490DBD">
            <w:pPr>
              <w:spacing w:after="0" w:line="240" w:lineRule="auto"/>
              <w:ind w:left="144"/>
              <w:jc w:val="center"/>
              <w:rPr>
                <w:b/>
              </w:rPr>
            </w:pPr>
            <w:r w:rsidRPr="00FB0BBF">
              <w:rPr>
                <w:b/>
              </w:rPr>
              <w:t>TT</w:t>
            </w:r>
          </w:p>
        </w:tc>
        <w:tc>
          <w:tcPr>
            <w:tcW w:w="5613" w:type="dxa"/>
            <w:vAlign w:val="center"/>
          </w:tcPr>
          <w:p w14:paraId="3C9E8234" w14:textId="77777777" w:rsidR="002B3CBA" w:rsidRPr="00FB0BBF" w:rsidRDefault="002B3CBA" w:rsidP="00490DBD">
            <w:pPr>
              <w:spacing w:after="0" w:line="240" w:lineRule="auto"/>
              <w:ind w:left="144"/>
              <w:rPr>
                <w:b/>
              </w:rPr>
            </w:pPr>
            <w:r w:rsidRPr="00FB0BBF">
              <w:rPr>
                <w:b/>
              </w:rPr>
              <w:t>Nội dung</w:t>
            </w:r>
          </w:p>
        </w:tc>
        <w:tc>
          <w:tcPr>
            <w:tcW w:w="979" w:type="dxa"/>
            <w:vAlign w:val="center"/>
          </w:tcPr>
          <w:p w14:paraId="27F5C99A" w14:textId="77777777" w:rsidR="002B3CBA" w:rsidRPr="00FB0BBF" w:rsidRDefault="002B3CBA" w:rsidP="00490DBD">
            <w:pPr>
              <w:spacing w:after="0" w:line="240" w:lineRule="auto"/>
              <w:jc w:val="center"/>
              <w:rPr>
                <w:b/>
              </w:rPr>
            </w:pPr>
            <w:r w:rsidRPr="00FB0BBF">
              <w:rPr>
                <w:b/>
              </w:rPr>
              <w:t>Không có</w:t>
            </w:r>
          </w:p>
        </w:tc>
        <w:tc>
          <w:tcPr>
            <w:tcW w:w="981" w:type="dxa"/>
            <w:vAlign w:val="center"/>
          </w:tcPr>
          <w:p w14:paraId="1B43E214" w14:textId="77777777" w:rsidR="002B3CBA" w:rsidRPr="00FB0BBF" w:rsidRDefault="002B3CBA" w:rsidP="00490DBD">
            <w:pPr>
              <w:spacing w:after="0" w:line="240" w:lineRule="auto"/>
              <w:jc w:val="center"/>
              <w:rPr>
                <w:b/>
              </w:rPr>
            </w:pPr>
            <w:r w:rsidRPr="00FB0BBF">
              <w:rPr>
                <w:b/>
              </w:rPr>
              <w:t>Thỉnh thoảng</w:t>
            </w:r>
          </w:p>
        </w:tc>
        <w:tc>
          <w:tcPr>
            <w:tcW w:w="1040" w:type="dxa"/>
            <w:vAlign w:val="center"/>
          </w:tcPr>
          <w:p w14:paraId="1644D789" w14:textId="77777777" w:rsidR="002B3CBA" w:rsidRPr="00FB0BBF" w:rsidRDefault="002B3CBA" w:rsidP="00490DBD">
            <w:pPr>
              <w:spacing w:after="0" w:line="240" w:lineRule="auto"/>
              <w:jc w:val="center"/>
              <w:rPr>
                <w:b/>
              </w:rPr>
            </w:pPr>
            <w:r w:rsidRPr="00FB0BBF">
              <w:rPr>
                <w:b/>
              </w:rPr>
              <w:t>Thường xuyên</w:t>
            </w:r>
          </w:p>
        </w:tc>
      </w:tr>
      <w:tr w:rsidR="00FB0BBF" w:rsidRPr="00FB0BBF" w14:paraId="6E9A9FA8" w14:textId="77777777" w:rsidTr="00490DBD">
        <w:tc>
          <w:tcPr>
            <w:tcW w:w="675" w:type="dxa"/>
            <w:vAlign w:val="center"/>
          </w:tcPr>
          <w:p w14:paraId="1C5F2450" w14:textId="77777777" w:rsidR="002B3CBA" w:rsidRPr="00FB0BBF" w:rsidRDefault="002B3CBA" w:rsidP="00490DBD">
            <w:pPr>
              <w:spacing w:after="0" w:line="240" w:lineRule="auto"/>
              <w:jc w:val="center"/>
            </w:pPr>
            <w:r w:rsidRPr="00FB0BBF">
              <w:t>1.</w:t>
            </w:r>
          </w:p>
        </w:tc>
        <w:tc>
          <w:tcPr>
            <w:tcW w:w="5613" w:type="dxa"/>
            <w:vAlign w:val="center"/>
          </w:tcPr>
          <w:p w14:paraId="0900C883" w14:textId="77777777" w:rsidR="002B3CBA" w:rsidRPr="00FB0BBF" w:rsidRDefault="002B3CBA" w:rsidP="00490DBD">
            <w:pPr>
              <w:spacing w:after="0" w:line="240" w:lineRule="auto"/>
              <w:jc w:val="both"/>
            </w:pPr>
            <w:r w:rsidRPr="00FB0BBF">
              <w:t xml:space="preserve">Không chú ý kỹ đến các chi tiết </w:t>
            </w:r>
            <w:r w:rsidRPr="008A26D9">
              <w:rPr>
                <w:i/>
                <w:iCs/>
              </w:rPr>
              <w:t>(ví dụ, vội vã thực hiện các hoạt động, mắc các lỗi do thiếu cẩn thận).</w:t>
            </w:r>
          </w:p>
        </w:tc>
        <w:tc>
          <w:tcPr>
            <w:tcW w:w="979" w:type="dxa"/>
            <w:vAlign w:val="center"/>
          </w:tcPr>
          <w:p w14:paraId="7E190CF2" w14:textId="77777777" w:rsidR="002B3CBA" w:rsidRPr="00FB0BBF" w:rsidRDefault="002B3CBA" w:rsidP="00490DBD">
            <w:pPr>
              <w:spacing w:after="0" w:line="240" w:lineRule="auto"/>
            </w:pPr>
          </w:p>
        </w:tc>
        <w:tc>
          <w:tcPr>
            <w:tcW w:w="981" w:type="dxa"/>
            <w:vAlign w:val="center"/>
          </w:tcPr>
          <w:p w14:paraId="2212AB6F" w14:textId="77777777" w:rsidR="002B3CBA" w:rsidRPr="00FB0BBF" w:rsidRDefault="002B3CBA" w:rsidP="00490DBD">
            <w:pPr>
              <w:spacing w:after="0" w:line="240" w:lineRule="auto"/>
            </w:pPr>
          </w:p>
        </w:tc>
        <w:tc>
          <w:tcPr>
            <w:tcW w:w="1040" w:type="dxa"/>
            <w:vAlign w:val="center"/>
          </w:tcPr>
          <w:p w14:paraId="41477D31" w14:textId="77777777" w:rsidR="002B3CBA" w:rsidRPr="00FB0BBF" w:rsidRDefault="002B3CBA" w:rsidP="00490DBD">
            <w:pPr>
              <w:spacing w:after="0" w:line="240" w:lineRule="auto"/>
            </w:pPr>
          </w:p>
        </w:tc>
      </w:tr>
      <w:tr w:rsidR="00FB0BBF" w:rsidRPr="00FB0BBF" w14:paraId="5AD483FA" w14:textId="77777777" w:rsidTr="00490DBD">
        <w:tc>
          <w:tcPr>
            <w:tcW w:w="675" w:type="dxa"/>
            <w:vAlign w:val="center"/>
          </w:tcPr>
          <w:p w14:paraId="3CEBEE96" w14:textId="77777777" w:rsidR="002B3CBA" w:rsidRPr="00FB0BBF" w:rsidRDefault="002B3CBA" w:rsidP="00490DBD">
            <w:pPr>
              <w:spacing w:after="0" w:line="240" w:lineRule="auto"/>
              <w:jc w:val="center"/>
            </w:pPr>
            <w:r w:rsidRPr="00FB0BBF">
              <w:t>2.</w:t>
            </w:r>
          </w:p>
        </w:tc>
        <w:tc>
          <w:tcPr>
            <w:tcW w:w="5613" w:type="dxa"/>
            <w:vAlign w:val="center"/>
          </w:tcPr>
          <w:p w14:paraId="422CC264" w14:textId="77777777" w:rsidR="002B3CBA" w:rsidRPr="00FB0BBF" w:rsidRDefault="002B3CBA" w:rsidP="00490DBD">
            <w:pPr>
              <w:spacing w:after="0" w:line="240" w:lineRule="auto"/>
              <w:jc w:val="both"/>
            </w:pPr>
            <w:r w:rsidRPr="00FB0BBF">
              <w:t>Khó duy trì sự chú ý trong các hoạt động học tập hoặc vui chơi.</w:t>
            </w:r>
          </w:p>
        </w:tc>
        <w:tc>
          <w:tcPr>
            <w:tcW w:w="979" w:type="dxa"/>
            <w:vAlign w:val="center"/>
          </w:tcPr>
          <w:p w14:paraId="4A2A3E42" w14:textId="77777777" w:rsidR="002B3CBA" w:rsidRPr="00FB0BBF" w:rsidRDefault="002B3CBA" w:rsidP="00490DBD">
            <w:pPr>
              <w:spacing w:after="0" w:line="240" w:lineRule="auto"/>
            </w:pPr>
          </w:p>
        </w:tc>
        <w:tc>
          <w:tcPr>
            <w:tcW w:w="981" w:type="dxa"/>
            <w:vAlign w:val="center"/>
          </w:tcPr>
          <w:p w14:paraId="51A35233" w14:textId="77777777" w:rsidR="002B3CBA" w:rsidRPr="00FB0BBF" w:rsidRDefault="002B3CBA" w:rsidP="00490DBD">
            <w:pPr>
              <w:spacing w:after="0" w:line="240" w:lineRule="auto"/>
            </w:pPr>
          </w:p>
        </w:tc>
        <w:tc>
          <w:tcPr>
            <w:tcW w:w="1040" w:type="dxa"/>
            <w:vAlign w:val="center"/>
          </w:tcPr>
          <w:p w14:paraId="019561C5" w14:textId="77777777" w:rsidR="002B3CBA" w:rsidRPr="00FB0BBF" w:rsidRDefault="002B3CBA" w:rsidP="00490DBD">
            <w:pPr>
              <w:spacing w:after="0" w:line="240" w:lineRule="auto"/>
            </w:pPr>
          </w:p>
        </w:tc>
      </w:tr>
      <w:tr w:rsidR="00FB0BBF" w:rsidRPr="00FB0BBF" w14:paraId="2566D382" w14:textId="77777777" w:rsidTr="00490DBD">
        <w:tc>
          <w:tcPr>
            <w:tcW w:w="675" w:type="dxa"/>
            <w:vAlign w:val="center"/>
          </w:tcPr>
          <w:p w14:paraId="25D7FD9E" w14:textId="77777777" w:rsidR="002B3CBA" w:rsidRPr="00FB0BBF" w:rsidRDefault="002B3CBA" w:rsidP="00490DBD">
            <w:pPr>
              <w:spacing w:after="0" w:line="240" w:lineRule="auto"/>
              <w:jc w:val="center"/>
            </w:pPr>
            <w:r w:rsidRPr="00FB0BBF">
              <w:t>3.</w:t>
            </w:r>
          </w:p>
        </w:tc>
        <w:tc>
          <w:tcPr>
            <w:tcW w:w="5613" w:type="dxa"/>
            <w:vAlign w:val="center"/>
          </w:tcPr>
          <w:p w14:paraId="6A2955A3" w14:textId="77777777" w:rsidR="002B3CBA" w:rsidRPr="00FB0BBF" w:rsidRDefault="002B3CBA" w:rsidP="00490DBD">
            <w:pPr>
              <w:spacing w:after="0" w:line="240" w:lineRule="auto"/>
              <w:jc w:val="both"/>
            </w:pPr>
            <w:r w:rsidRPr="00FB0BBF">
              <w:t xml:space="preserve">Có vẻ như không lắng nghe khi đang nói chuyện trực tiếp </w:t>
            </w:r>
            <w:r w:rsidRPr="008A26D9">
              <w:rPr>
                <w:i/>
                <w:iCs/>
              </w:rPr>
              <w:t>(ví dụ, trẻ không chú ý đến bạn).</w:t>
            </w:r>
          </w:p>
        </w:tc>
        <w:tc>
          <w:tcPr>
            <w:tcW w:w="979" w:type="dxa"/>
            <w:vAlign w:val="center"/>
          </w:tcPr>
          <w:p w14:paraId="4EC733BE" w14:textId="77777777" w:rsidR="002B3CBA" w:rsidRPr="00FB0BBF" w:rsidRDefault="002B3CBA" w:rsidP="00490DBD">
            <w:pPr>
              <w:spacing w:after="0" w:line="240" w:lineRule="auto"/>
            </w:pPr>
          </w:p>
        </w:tc>
        <w:tc>
          <w:tcPr>
            <w:tcW w:w="981" w:type="dxa"/>
            <w:vAlign w:val="center"/>
          </w:tcPr>
          <w:p w14:paraId="4B18DE95" w14:textId="77777777" w:rsidR="002B3CBA" w:rsidRPr="00FB0BBF" w:rsidRDefault="002B3CBA" w:rsidP="00490DBD">
            <w:pPr>
              <w:spacing w:after="0" w:line="240" w:lineRule="auto"/>
            </w:pPr>
          </w:p>
        </w:tc>
        <w:tc>
          <w:tcPr>
            <w:tcW w:w="1040" w:type="dxa"/>
            <w:vAlign w:val="center"/>
          </w:tcPr>
          <w:p w14:paraId="141FDCD0" w14:textId="77777777" w:rsidR="002B3CBA" w:rsidRPr="00FB0BBF" w:rsidRDefault="002B3CBA" w:rsidP="00490DBD">
            <w:pPr>
              <w:spacing w:after="0" w:line="240" w:lineRule="auto"/>
            </w:pPr>
          </w:p>
        </w:tc>
      </w:tr>
      <w:tr w:rsidR="00FB0BBF" w:rsidRPr="00FB0BBF" w14:paraId="150ED7FA" w14:textId="77777777" w:rsidTr="00490DBD">
        <w:tc>
          <w:tcPr>
            <w:tcW w:w="675" w:type="dxa"/>
            <w:vAlign w:val="center"/>
          </w:tcPr>
          <w:p w14:paraId="74CCE1B0" w14:textId="77777777" w:rsidR="002B3CBA" w:rsidRPr="00FB0BBF" w:rsidRDefault="002B3CBA" w:rsidP="00490DBD">
            <w:pPr>
              <w:spacing w:after="0" w:line="240" w:lineRule="auto"/>
              <w:jc w:val="center"/>
            </w:pPr>
            <w:r w:rsidRPr="00FB0BBF">
              <w:t>4.</w:t>
            </w:r>
          </w:p>
        </w:tc>
        <w:tc>
          <w:tcPr>
            <w:tcW w:w="5613" w:type="dxa"/>
            <w:vAlign w:val="center"/>
          </w:tcPr>
          <w:p w14:paraId="72FB175E" w14:textId="77777777" w:rsidR="002B3CBA" w:rsidRPr="00FB0BBF" w:rsidRDefault="002B3CBA" w:rsidP="00490DBD">
            <w:pPr>
              <w:spacing w:after="0" w:line="240" w:lineRule="auto"/>
              <w:jc w:val="both"/>
            </w:pPr>
            <w:r w:rsidRPr="00FB0BBF">
              <w:t xml:space="preserve">Không làm theo các hướng dẫn hoặc không hoàn thành các nhiệm vụ được yêu cầu </w:t>
            </w:r>
            <w:r w:rsidRPr="008A26D9">
              <w:rPr>
                <w:i/>
                <w:iCs/>
              </w:rPr>
              <w:t>(ví dụ, “đi lên lầu, lấy giày và vớ của con nào”).</w:t>
            </w:r>
          </w:p>
        </w:tc>
        <w:tc>
          <w:tcPr>
            <w:tcW w:w="979" w:type="dxa"/>
            <w:vAlign w:val="center"/>
          </w:tcPr>
          <w:p w14:paraId="25BC69DC" w14:textId="77777777" w:rsidR="002B3CBA" w:rsidRPr="00FB0BBF" w:rsidRDefault="002B3CBA" w:rsidP="00490DBD">
            <w:pPr>
              <w:spacing w:after="0" w:line="240" w:lineRule="auto"/>
            </w:pPr>
          </w:p>
        </w:tc>
        <w:tc>
          <w:tcPr>
            <w:tcW w:w="981" w:type="dxa"/>
            <w:vAlign w:val="center"/>
          </w:tcPr>
          <w:p w14:paraId="4835E860" w14:textId="77777777" w:rsidR="002B3CBA" w:rsidRPr="00FB0BBF" w:rsidRDefault="002B3CBA" w:rsidP="00490DBD">
            <w:pPr>
              <w:spacing w:after="0" w:line="240" w:lineRule="auto"/>
            </w:pPr>
          </w:p>
        </w:tc>
        <w:tc>
          <w:tcPr>
            <w:tcW w:w="1040" w:type="dxa"/>
            <w:vAlign w:val="center"/>
          </w:tcPr>
          <w:p w14:paraId="57208157" w14:textId="77777777" w:rsidR="002B3CBA" w:rsidRPr="00FB0BBF" w:rsidRDefault="002B3CBA" w:rsidP="00490DBD">
            <w:pPr>
              <w:spacing w:after="0" w:line="240" w:lineRule="auto"/>
            </w:pPr>
          </w:p>
        </w:tc>
      </w:tr>
      <w:tr w:rsidR="00FB0BBF" w:rsidRPr="00FB0BBF" w14:paraId="049A7416" w14:textId="77777777" w:rsidTr="00490DBD">
        <w:tc>
          <w:tcPr>
            <w:tcW w:w="675" w:type="dxa"/>
            <w:vAlign w:val="center"/>
          </w:tcPr>
          <w:p w14:paraId="75803E7A" w14:textId="77777777" w:rsidR="002B3CBA" w:rsidRPr="00FB0BBF" w:rsidRDefault="002B3CBA" w:rsidP="00490DBD">
            <w:pPr>
              <w:spacing w:after="0" w:line="240" w:lineRule="auto"/>
              <w:jc w:val="center"/>
            </w:pPr>
            <w:r w:rsidRPr="00FB0BBF">
              <w:t>5.</w:t>
            </w:r>
          </w:p>
        </w:tc>
        <w:tc>
          <w:tcPr>
            <w:tcW w:w="5613" w:type="dxa"/>
            <w:vAlign w:val="center"/>
          </w:tcPr>
          <w:p w14:paraId="53E9B20D" w14:textId="77777777" w:rsidR="002B3CBA" w:rsidRPr="00FB0BBF" w:rsidRDefault="002B3CBA" w:rsidP="00490DBD">
            <w:pPr>
              <w:pStyle w:val="TableParagraph"/>
              <w:jc w:val="both"/>
              <w:rPr>
                <w:rFonts w:ascii="Times New Roman" w:hAnsi="Times New Roman" w:cs="Times New Roman"/>
                <w:sz w:val="24"/>
                <w:szCs w:val="24"/>
              </w:rPr>
            </w:pPr>
            <w:proofErr w:type="spellStart"/>
            <w:r w:rsidRPr="00FB0BBF">
              <w:rPr>
                <w:rFonts w:ascii="Times New Roman" w:hAnsi="Times New Roman" w:cs="Times New Roman"/>
                <w:sz w:val="24"/>
                <w:szCs w:val="24"/>
              </w:rPr>
              <w:t>Gặp</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khó</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khăn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tổ</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chức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thực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hiện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nhiệm</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vụ</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và</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hoạt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động</w:t>
            </w:r>
            <w:proofErr w:type="spellEnd"/>
            <w:r w:rsidRPr="00FB0BBF">
              <w:rPr>
                <w:rFonts w:ascii="Times New Roman" w:hAnsi="Times New Roman" w:cs="Times New Roman"/>
                <w:sz w:val="24"/>
                <w:szCs w:val="24"/>
              </w:rPr>
              <w:t xml:space="preserve"> </w:t>
            </w:r>
            <w:r w:rsidRPr="008A26D9">
              <w:rPr>
                <w:rFonts w:ascii="Times New Roman" w:hAnsi="Times New Roman" w:cs="Times New Roman"/>
                <w:i/>
                <w:iCs/>
                <w:sz w:val="24"/>
                <w:szCs w:val="24"/>
              </w:rPr>
              <w:t>(</w:t>
            </w:r>
            <w:proofErr w:type="spellStart"/>
            <w:r w:rsidRPr="008A26D9">
              <w:rPr>
                <w:rFonts w:ascii="Times New Roman" w:hAnsi="Times New Roman" w:cs="Times New Roman"/>
                <w:i/>
                <w:iCs/>
                <w:sz w:val="24"/>
                <w:szCs w:val="24"/>
              </w:rPr>
              <w:t>ví</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dụ</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chọn</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lựa</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hoạt</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động</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vui</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chơi</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lấy</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các</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vật</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dụng</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làm</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từng</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bước</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theo</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thứ</w:t>
            </w:r>
            <w:proofErr w:type="spellEnd"/>
            <w:r w:rsidRPr="008A26D9">
              <w:rPr>
                <w:rFonts w:ascii="Times New Roman" w:hAnsi="Times New Roman" w:cs="Times New Roman"/>
                <w:i/>
                <w:iCs/>
                <w:sz w:val="24"/>
                <w:szCs w:val="24"/>
              </w:rPr>
              <w:t xml:space="preserve"> </w:t>
            </w:r>
            <w:proofErr w:type="spellStart"/>
            <w:r w:rsidRPr="008A26D9">
              <w:rPr>
                <w:rFonts w:ascii="Times New Roman" w:hAnsi="Times New Roman" w:cs="Times New Roman"/>
                <w:i/>
                <w:iCs/>
                <w:sz w:val="24"/>
                <w:szCs w:val="24"/>
              </w:rPr>
              <w:t>tự</w:t>
            </w:r>
            <w:proofErr w:type="spellEnd"/>
            <w:r w:rsidRPr="008A26D9">
              <w:rPr>
                <w:rFonts w:ascii="Times New Roman" w:hAnsi="Times New Roman" w:cs="Times New Roman"/>
                <w:i/>
                <w:iCs/>
                <w:sz w:val="24"/>
                <w:szCs w:val="24"/>
              </w:rPr>
              <w:t>).</w:t>
            </w:r>
          </w:p>
        </w:tc>
        <w:tc>
          <w:tcPr>
            <w:tcW w:w="979" w:type="dxa"/>
            <w:vAlign w:val="center"/>
          </w:tcPr>
          <w:p w14:paraId="47606D92" w14:textId="77777777" w:rsidR="002B3CBA" w:rsidRPr="00FB0BBF" w:rsidRDefault="002B3CBA" w:rsidP="00490DBD">
            <w:pPr>
              <w:spacing w:after="0" w:line="240" w:lineRule="auto"/>
            </w:pPr>
          </w:p>
        </w:tc>
        <w:tc>
          <w:tcPr>
            <w:tcW w:w="981" w:type="dxa"/>
            <w:vAlign w:val="center"/>
          </w:tcPr>
          <w:p w14:paraId="59585381" w14:textId="77777777" w:rsidR="002B3CBA" w:rsidRPr="00FB0BBF" w:rsidRDefault="002B3CBA" w:rsidP="00490DBD">
            <w:pPr>
              <w:spacing w:after="0" w:line="240" w:lineRule="auto"/>
            </w:pPr>
          </w:p>
        </w:tc>
        <w:tc>
          <w:tcPr>
            <w:tcW w:w="1040" w:type="dxa"/>
            <w:vAlign w:val="center"/>
          </w:tcPr>
          <w:p w14:paraId="2C88510F" w14:textId="77777777" w:rsidR="002B3CBA" w:rsidRPr="00FB0BBF" w:rsidRDefault="002B3CBA" w:rsidP="00490DBD">
            <w:pPr>
              <w:spacing w:after="0" w:line="240" w:lineRule="auto"/>
            </w:pPr>
          </w:p>
        </w:tc>
      </w:tr>
      <w:tr w:rsidR="00FB0BBF" w:rsidRPr="00FB0BBF" w14:paraId="020C49D5" w14:textId="77777777" w:rsidTr="00490DBD">
        <w:tc>
          <w:tcPr>
            <w:tcW w:w="675" w:type="dxa"/>
            <w:vAlign w:val="center"/>
          </w:tcPr>
          <w:p w14:paraId="346415FB" w14:textId="77777777" w:rsidR="002B3CBA" w:rsidRPr="00FB0BBF" w:rsidRDefault="002B3CBA" w:rsidP="00490DBD">
            <w:pPr>
              <w:spacing w:after="0" w:line="240" w:lineRule="auto"/>
              <w:jc w:val="center"/>
            </w:pPr>
            <w:r w:rsidRPr="00FB0BBF">
              <w:t>6.</w:t>
            </w:r>
          </w:p>
        </w:tc>
        <w:tc>
          <w:tcPr>
            <w:tcW w:w="5613" w:type="dxa"/>
            <w:vAlign w:val="center"/>
          </w:tcPr>
          <w:p w14:paraId="7EAC1B8A" w14:textId="77777777" w:rsidR="002B3CBA" w:rsidRPr="00FB0BBF" w:rsidRDefault="002B3CBA" w:rsidP="00490DBD">
            <w:pPr>
              <w:spacing w:after="0" w:line="240" w:lineRule="auto"/>
              <w:jc w:val="both"/>
            </w:pPr>
            <w:r w:rsidRPr="00FB0BBF">
              <w:t xml:space="preserve">Né tránh các nhiệm vụ cần nỗ lực duy trì sự tập trung chú ý </w:t>
            </w:r>
            <w:r w:rsidRPr="008A26D9">
              <w:rPr>
                <w:i/>
                <w:iCs/>
              </w:rPr>
              <w:t>(ví dụ, trò chơi ghép chữ / ghép hình; học bảng chữ cái ABC; viết tên).</w:t>
            </w:r>
          </w:p>
        </w:tc>
        <w:tc>
          <w:tcPr>
            <w:tcW w:w="979" w:type="dxa"/>
            <w:vAlign w:val="center"/>
          </w:tcPr>
          <w:p w14:paraId="2BA989C6" w14:textId="77777777" w:rsidR="002B3CBA" w:rsidRPr="00FB0BBF" w:rsidRDefault="002B3CBA" w:rsidP="00490DBD">
            <w:pPr>
              <w:spacing w:after="0" w:line="240" w:lineRule="auto"/>
            </w:pPr>
          </w:p>
        </w:tc>
        <w:tc>
          <w:tcPr>
            <w:tcW w:w="981" w:type="dxa"/>
            <w:vAlign w:val="center"/>
          </w:tcPr>
          <w:p w14:paraId="22174886" w14:textId="77777777" w:rsidR="002B3CBA" w:rsidRPr="00FB0BBF" w:rsidRDefault="002B3CBA" w:rsidP="00490DBD">
            <w:pPr>
              <w:spacing w:after="0" w:line="240" w:lineRule="auto"/>
            </w:pPr>
          </w:p>
        </w:tc>
        <w:tc>
          <w:tcPr>
            <w:tcW w:w="1040" w:type="dxa"/>
            <w:vAlign w:val="center"/>
          </w:tcPr>
          <w:p w14:paraId="7245FD1E" w14:textId="77777777" w:rsidR="002B3CBA" w:rsidRPr="00FB0BBF" w:rsidRDefault="002B3CBA" w:rsidP="00490DBD">
            <w:pPr>
              <w:spacing w:after="0" w:line="240" w:lineRule="auto"/>
            </w:pPr>
          </w:p>
        </w:tc>
      </w:tr>
      <w:tr w:rsidR="00FB0BBF" w:rsidRPr="00FB0BBF" w14:paraId="414B858A" w14:textId="77777777" w:rsidTr="00490DBD">
        <w:tc>
          <w:tcPr>
            <w:tcW w:w="675" w:type="dxa"/>
            <w:vAlign w:val="center"/>
          </w:tcPr>
          <w:p w14:paraId="2C793371" w14:textId="77777777" w:rsidR="002B3CBA" w:rsidRPr="00FB0BBF" w:rsidRDefault="002B3CBA" w:rsidP="00490DBD">
            <w:pPr>
              <w:spacing w:after="0" w:line="240" w:lineRule="auto"/>
              <w:jc w:val="center"/>
            </w:pPr>
            <w:r w:rsidRPr="00FB0BBF">
              <w:t>7.</w:t>
            </w:r>
          </w:p>
        </w:tc>
        <w:tc>
          <w:tcPr>
            <w:tcW w:w="5613" w:type="dxa"/>
            <w:vAlign w:val="center"/>
          </w:tcPr>
          <w:p w14:paraId="40B73F55" w14:textId="77777777" w:rsidR="002B3CBA" w:rsidRPr="00FB0BBF" w:rsidRDefault="002B3CBA" w:rsidP="00490DBD">
            <w:pPr>
              <w:spacing w:after="0" w:line="240" w:lineRule="auto"/>
              <w:jc w:val="both"/>
            </w:pPr>
            <w:r w:rsidRPr="00FB0BBF">
              <w:t xml:space="preserve">Làm mất các đồ vật cần thiết để thực hiện nhiệm vụ hoặc các hoạt động học tập / vui chơi </w:t>
            </w:r>
            <w:r w:rsidRPr="008A26D9">
              <w:rPr>
                <w:i/>
                <w:iCs/>
              </w:rPr>
              <w:t>(ví dụ, giày dép, ba lô, đồ chơi).</w:t>
            </w:r>
          </w:p>
        </w:tc>
        <w:tc>
          <w:tcPr>
            <w:tcW w:w="979" w:type="dxa"/>
            <w:vAlign w:val="center"/>
          </w:tcPr>
          <w:p w14:paraId="51058315" w14:textId="77777777" w:rsidR="002B3CBA" w:rsidRPr="00FB0BBF" w:rsidRDefault="002B3CBA" w:rsidP="00490DBD">
            <w:pPr>
              <w:spacing w:after="0" w:line="240" w:lineRule="auto"/>
            </w:pPr>
          </w:p>
        </w:tc>
        <w:tc>
          <w:tcPr>
            <w:tcW w:w="981" w:type="dxa"/>
            <w:vAlign w:val="center"/>
          </w:tcPr>
          <w:p w14:paraId="5B82A959" w14:textId="77777777" w:rsidR="002B3CBA" w:rsidRPr="00FB0BBF" w:rsidRDefault="002B3CBA" w:rsidP="00490DBD">
            <w:pPr>
              <w:spacing w:after="0" w:line="240" w:lineRule="auto"/>
            </w:pPr>
          </w:p>
        </w:tc>
        <w:tc>
          <w:tcPr>
            <w:tcW w:w="1040" w:type="dxa"/>
            <w:vAlign w:val="center"/>
          </w:tcPr>
          <w:p w14:paraId="3EA7AAAD" w14:textId="77777777" w:rsidR="002B3CBA" w:rsidRPr="00FB0BBF" w:rsidRDefault="002B3CBA" w:rsidP="00490DBD">
            <w:pPr>
              <w:spacing w:after="0" w:line="240" w:lineRule="auto"/>
            </w:pPr>
          </w:p>
        </w:tc>
      </w:tr>
      <w:tr w:rsidR="00FB0BBF" w:rsidRPr="00FB0BBF" w14:paraId="7D4DBAD0" w14:textId="77777777" w:rsidTr="00533B02">
        <w:trPr>
          <w:trHeight w:val="397"/>
        </w:trPr>
        <w:tc>
          <w:tcPr>
            <w:tcW w:w="675" w:type="dxa"/>
            <w:vAlign w:val="center"/>
          </w:tcPr>
          <w:p w14:paraId="094EDF0B" w14:textId="77777777" w:rsidR="002B3CBA" w:rsidRPr="00FB0BBF" w:rsidRDefault="002B3CBA" w:rsidP="00490DBD">
            <w:pPr>
              <w:spacing w:after="0" w:line="240" w:lineRule="auto"/>
              <w:jc w:val="center"/>
            </w:pPr>
            <w:r w:rsidRPr="00FB0BBF">
              <w:t>8.</w:t>
            </w:r>
          </w:p>
        </w:tc>
        <w:tc>
          <w:tcPr>
            <w:tcW w:w="5613" w:type="dxa"/>
            <w:vAlign w:val="center"/>
          </w:tcPr>
          <w:p w14:paraId="31CF6FA8" w14:textId="77777777" w:rsidR="002B3CBA" w:rsidRPr="00FB0BBF" w:rsidRDefault="002B3CBA" w:rsidP="00490DBD">
            <w:pPr>
              <w:spacing w:after="0" w:line="240" w:lineRule="auto"/>
              <w:jc w:val="both"/>
            </w:pPr>
            <w:r w:rsidRPr="00FB0BBF">
              <w:t>Dễ bị xao lãng.</w:t>
            </w:r>
          </w:p>
        </w:tc>
        <w:tc>
          <w:tcPr>
            <w:tcW w:w="979" w:type="dxa"/>
            <w:vAlign w:val="center"/>
          </w:tcPr>
          <w:p w14:paraId="7DFB3E85" w14:textId="77777777" w:rsidR="002B3CBA" w:rsidRPr="00FB0BBF" w:rsidRDefault="002B3CBA" w:rsidP="00490DBD">
            <w:pPr>
              <w:spacing w:after="0" w:line="240" w:lineRule="auto"/>
            </w:pPr>
          </w:p>
        </w:tc>
        <w:tc>
          <w:tcPr>
            <w:tcW w:w="981" w:type="dxa"/>
            <w:vAlign w:val="center"/>
          </w:tcPr>
          <w:p w14:paraId="2A9A60E4" w14:textId="77777777" w:rsidR="002B3CBA" w:rsidRPr="00FB0BBF" w:rsidRDefault="002B3CBA" w:rsidP="00490DBD">
            <w:pPr>
              <w:spacing w:after="0" w:line="240" w:lineRule="auto"/>
            </w:pPr>
          </w:p>
        </w:tc>
        <w:tc>
          <w:tcPr>
            <w:tcW w:w="1040" w:type="dxa"/>
            <w:vAlign w:val="center"/>
          </w:tcPr>
          <w:p w14:paraId="7F83C5F1" w14:textId="77777777" w:rsidR="002B3CBA" w:rsidRPr="00FB0BBF" w:rsidRDefault="002B3CBA" w:rsidP="00490DBD">
            <w:pPr>
              <w:spacing w:after="0" w:line="240" w:lineRule="auto"/>
            </w:pPr>
          </w:p>
        </w:tc>
      </w:tr>
      <w:tr w:rsidR="00FB0BBF" w:rsidRPr="00FB0BBF" w14:paraId="0B589955" w14:textId="77777777" w:rsidTr="00490DBD">
        <w:tc>
          <w:tcPr>
            <w:tcW w:w="675" w:type="dxa"/>
            <w:vAlign w:val="center"/>
          </w:tcPr>
          <w:p w14:paraId="2A04BEF7" w14:textId="77777777" w:rsidR="002B3CBA" w:rsidRPr="00FB0BBF" w:rsidRDefault="002B3CBA" w:rsidP="00490DBD">
            <w:pPr>
              <w:spacing w:after="0" w:line="240" w:lineRule="auto"/>
              <w:jc w:val="center"/>
            </w:pPr>
            <w:r w:rsidRPr="00FB0BBF">
              <w:t>9.</w:t>
            </w:r>
          </w:p>
        </w:tc>
        <w:tc>
          <w:tcPr>
            <w:tcW w:w="5613" w:type="dxa"/>
            <w:vAlign w:val="center"/>
          </w:tcPr>
          <w:p w14:paraId="131ED7E2" w14:textId="77777777" w:rsidR="002B3CBA" w:rsidRPr="00FB0BBF" w:rsidRDefault="002B3CBA" w:rsidP="00490DBD">
            <w:pPr>
              <w:spacing w:after="0" w:line="240" w:lineRule="auto"/>
              <w:jc w:val="both"/>
            </w:pPr>
            <w:r w:rsidRPr="00FB0BBF">
              <w:t xml:space="preserve">Hay quên trong các hoạt động hằng ngày </w:t>
            </w:r>
            <w:r w:rsidRPr="008A26D9">
              <w:rPr>
                <w:i/>
                <w:iCs/>
              </w:rPr>
              <w:t>(ví dụ, quên lấy giấy, quên lời hướng dẫn).</w:t>
            </w:r>
          </w:p>
        </w:tc>
        <w:tc>
          <w:tcPr>
            <w:tcW w:w="979" w:type="dxa"/>
            <w:vAlign w:val="center"/>
          </w:tcPr>
          <w:p w14:paraId="214CBDE3" w14:textId="77777777" w:rsidR="002B3CBA" w:rsidRPr="00FB0BBF" w:rsidRDefault="002B3CBA" w:rsidP="00490DBD">
            <w:pPr>
              <w:spacing w:after="0" w:line="240" w:lineRule="auto"/>
            </w:pPr>
          </w:p>
        </w:tc>
        <w:tc>
          <w:tcPr>
            <w:tcW w:w="981" w:type="dxa"/>
            <w:vAlign w:val="center"/>
          </w:tcPr>
          <w:p w14:paraId="181D7D91" w14:textId="77777777" w:rsidR="002B3CBA" w:rsidRPr="00FB0BBF" w:rsidRDefault="002B3CBA" w:rsidP="00490DBD">
            <w:pPr>
              <w:spacing w:after="0" w:line="240" w:lineRule="auto"/>
            </w:pPr>
          </w:p>
        </w:tc>
        <w:tc>
          <w:tcPr>
            <w:tcW w:w="1040" w:type="dxa"/>
            <w:vAlign w:val="center"/>
          </w:tcPr>
          <w:p w14:paraId="3E66DDD2" w14:textId="77777777" w:rsidR="002B3CBA" w:rsidRPr="00FB0BBF" w:rsidRDefault="002B3CBA" w:rsidP="00490DBD">
            <w:pPr>
              <w:spacing w:after="0" w:line="240" w:lineRule="auto"/>
            </w:pPr>
          </w:p>
        </w:tc>
      </w:tr>
      <w:tr w:rsidR="00FB0BBF" w:rsidRPr="00FB0BBF" w14:paraId="1FB7FAEA" w14:textId="77777777" w:rsidTr="00490DBD">
        <w:tc>
          <w:tcPr>
            <w:tcW w:w="675" w:type="dxa"/>
            <w:vAlign w:val="center"/>
          </w:tcPr>
          <w:p w14:paraId="60FF15C3" w14:textId="77777777" w:rsidR="002B3CBA" w:rsidRPr="00FB0BBF" w:rsidRDefault="002B3CBA" w:rsidP="00490DBD">
            <w:pPr>
              <w:spacing w:after="0" w:line="240" w:lineRule="auto"/>
              <w:jc w:val="center"/>
            </w:pPr>
            <w:r w:rsidRPr="00FB0BBF">
              <w:t>10.</w:t>
            </w:r>
          </w:p>
        </w:tc>
        <w:tc>
          <w:tcPr>
            <w:tcW w:w="5613" w:type="dxa"/>
            <w:vAlign w:val="center"/>
          </w:tcPr>
          <w:p w14:paraId="34F2C969" w14:textId="77777777" w:rsidR="002B3CBA" w:rsidRPr="00FB0BBF" w:rsidRDefault="002B3CBA" w:rsidP="00490DBD">
            <w:pPr>
              <w:spacing w:after="0" w:line="240" w:lineRule="auto"/>
              <w:jc w:val="both"/>
            </w:pPr>
            <w:r w:rsidRPr="00FB0BBF">
              <w:t xml:space="preserve">Bồn chồn, táy máy tay chân hoặc uốn éo, vặn vẹo khi đang ngồi </w:t>
            </w:r>
            <w:r w:rsidRPr="008A26D9">
              <w:rPr>
                <w:i/>
                <w:iCs/>
              </w:rPr>
              <w:t>(ví dụ, vỗ tay vỗ chân, quay qua quay lại).</w:t>
            </w:r>
          </w:p>
        </w:tc>
        <w:tc>
          <w:tcPr>
            <w:tcW w:w="979" w:type="dxa"/>
            <w:vAlign w:val="center"/>
          </w:tcPr>
          <w:p w14:paraId="61258660" w14:textId="77777777" w:rsidR="002B3CBA" w:rsidRPr="00FB0BBF" w:rsidRDefault="002B3CBA" w:rsidP="00490DBD">
            <w:pPr>
              <w:spacing w:after="0" w:line="240" w:lineRule="auto"/>
            </w:pPr>
          </w:p>
        </w:tc>
        <w:tc>
          <w:tcPr>
            <w:tcW w:w="981" w:type="dxa"/>
            <w:vAlign w:val="center"/>
          </w:tcPr>
          <w:p w14:paraId="77A10AC8" w14:textId="77777777" w:rsidR="002B3CBA" w:rsidRPr="00FB0BBF" w:rsidRDefault="002B3CBA" w:rsidP="00490DBD">
            <w:pPr>
              <w:spacing w:after="0" w:line="240" w:lineRule="auto"/>
            </w:pPr>
          </w:p>
        </w:tc>
        <w:tc>
          <w:tcPr>
            <w:tcW w:w="1040" w:type="dxa"/>
            <w:vAlign w:val="center"/>
          </w:tcPr>
          <w:p w14:paraId="782788CC" w14:textId="77777777" w:rsidR="002B3CBA" w:rsidRPr="00FB0BBF" w:rsidRDefault="002B3CBA" w:rsidP="00490DBD">
            <w:pPr>
              <w:spacing w:after="0" w:line="240" w:lineRule="auto"/>
            </w:pPr>
          </w:p>
        </w:tc>
      </w:tr>
      <w:tr w:rsidR="00FB0BBF" w:rsidRPr="00FB0BBF" w14:paraId="33605E9B" w14:textId="77777777" w:rsidTr="00490DBD">
        <w:tc>
          <w:tcPr>
            <w:tcW w:w="675" w:type="dxa"/>
            <w:vAlign w:val="center"/>
          </w:tcPr>
          <w:p w14:paraId="70219FC6" w14:textId="77777777" w:rsidR="002B3CBA" w:rsidRPr="00FB0BBF" w:rsidRDefault="002B3CBA" w:rsidP="00490DBD">
            <w:pPr>
              <w:spacing w:after="0" w:line="240" w:lineRule="auto"/>
              <w:jc w:val="center"/>
            </w:pPr>
            <w:r w:rsidRPr="00FB0BBF">
              <w:t>11.</w:t>
            </w:r>
          </w:p>
        </w:tc>
        <w:tc>
          <w:tcPr>
            <w:tcW w:w="5613" w:type="dxa"/>
            <w:vAlign w:val="center"/>
          </w:tcPr>
          <w:p w14:paraId="54FB54AE" w14:textId="77777777" w:rsidR="002B3CBA" w:rsidRPr="00FB0BBF" w:rsidRDefault="002B3CBA" w:rsidP="00490DBD">
            <w:pPr>
              <w:spacing w:after="0" w:line="240" w:lineRule="auto"/>
              <w:jc w:val="both"/>
            </w:pPr>
            <w:r w:rsidRPr="00FB0BBF">
              <w:t>Rời khỏi chỗ ngồi trong lớp học, trong bữa ăn, hoặc trong các tình huống khác mà trẻ cần phải ngồi tại chỗ.</w:t>
            </w:r>
          </w:p>
        </w:tc>
        <w:tc>
          <w:tcPr>
            <w:tcW w:w="979" w:type="dxa"/>
            <w:vAlign w:val="center"/>
          </w:tcPr>
          <w:p w14:paraId="48EC8AD3" w14:textId="77777777" w:rsidR="002B3CBA" w:rsidRPr="00FB0BBF" w:rsidRDefault="002B3CBA" w:rsidP="00490DBD">
            <w:pPr>
              <w:spacing w:after="0" w:line="240" w:lineRule="auto"/>
            </w:pPr>
          </w:p>
        </w:tc>
        <w:tc>
          <w:tcPr>
            <w:tcW w:w="981" w:type="dxa"/>
            <w:vAlign w:val="center"/>
          </w:tcPr>
          <w:p w14:paraId="3596A4E8" w14:textId="77777777" w:rsidR="002B3CBA" w:rsidRPr="00FB0BBF" w:rsidRDefault="002B3CBA" w:rsidP="00490DBD">
            <w:pPr>
              <w:spacing w:after="0" w:line="240" w:lineRule="auto"/>
            </w:pPr>
          </w:p>
        </w:tc>
        <w:tc>
          <w:tcPr>
            <w:tcW w:w="1040" w:type="dxa"/>
            <w:vAlign w:val="center"/>
          </w:tcPr>
          <w:p w14:paraId="6F413377" w14:textId="77777777" w:rsidR="002B3CBA" w:rsidRPr="00FB0BBF" w:rsidRDefault="002B3CBA" w:rsidP="00490DBD">
            <w:pPr>
              <w:spacing w:after="0" w:line="240" w:lineRule="auto"/>
            </w:pPr>
          </w:p>
        </w:tc>
      </w:tr>
      <w:tr w:rsidR="00FB0BBF" w:rsidRPr="00FB0BBF" w14:paraId="54A16D74" w14:textId="77777777" w:rsidTr="00490DBD">
        <w:tc>
          <w:tcPr>
            <w:tcW w:w="675" w:type="dxa"/>
            <w:vAlign w:val="center"/>
          </w:tcPr>
          <w:p w14:paraId="131A3C40" w14:textId="77777777" w:rsidR="002B3CBA" w:rsidRPr="00FB0BBF" w:rsidRDefault="002B3CBA" w:rsidP="00490DBD">
            <w:pPr>
              <w:spacing w:after="0" w:line="240" w:lineRule="auto"/>
              <w:jc w:val="center"/>
            </w:pPr>
            <w:r w:rsidRPr="00FB0BBF">
              <w:t>12.</w:t>
            </w:r>
          </w:p>
        </w:tc>
        <w:tc>
          <w:tcPr>
            <w:tcW w:w="5613" w:type="dxa"/>
            <w:vAlign w:val="center"/>
          </w:tcPr>
          <w:p w14:paraId="708611DA" w14:textId="77777777" w:rsidR="002B3CBA" w:rsidRPr="00FB0BBF" w:rsidRDefault="002B3CBA" w:rsidP="00490DBD">
            <w:pPr>
              <w:spacing w:after="0" w:line="240" w:lineRule="auto"/>
              <w:jc w:val="both"/>
            </w:pPr>
            <w:r w:rsidRPr="00FB0BBF">
              <w:t>Chạy tới lui lăng xăng hoặc leo trèo quá mức trong những tình huống mà điều này là không phù hợp.</w:t>
            </w:r>
          </w:p>
        </w:tc>
        <w:tc>
          <w:tcPr>
            <w:tcW w:w="979" w:type="dxa"/>
            <w:vAlign w:val="center"/>
          </w:tcPr>
          <w:p w14:paraId="6267D7A6" w14:textId="77777777" w:rsidR="002B3CBA" w:rsidRPr="00FB0BBF" w:rsidRDefault="002B3CBA" w:rsidP="00490DBD">
            <w:pPr>
              <w:spacing w:after="0" w:line="240" w:lineRule="auto"/>
            </w:pPr>
          </w:p>
        </w:tc>
        <w:tc>
          <w:tcPr>
            <w:tcW w:w="981" w:type="dxa"/>
            <w:vAlign w:val="center"/>
          </w:tcPr>
          <w:p w14:paraId="44C8D418" w14:textId="77777777" w:rsidR="002B3CBA" w:rsidRPr="00FB0BBF" w:rsidRDefault="002B3CBA" w:rsidP="00490DBD">
            <w:pPr>
              <w:spacing w:after="0" w:line="240" w:lineRule="auto"/>
            </w:pPr>
          </w:p>
        </w:tc>
        <w:tc>
          <w:tcPr>
            <w:tcW w:w="1040" w:type="dxa"/>
            <w:vAlign w:val="center"/>
          </w:tcPr>
          <w:p w14:paraId="677D7FEC" w14:textId="77777777" w:rsidR="002B3CBA" w:rsidRPr="00FB0BBF" w:rsidRDefault="002B3CBA" w:rsidP="00490DBD">
            <w:pPr>
              <w:spacing w:after="0" w:line="240" w:lineRule="auto"/>
            </w:pPr>
          </w:p>
        </w:tc>
      </w:tr>
      <w:tr w:rsidR="00FB0BBF" w:rsidRPr="00FB0BBF" w14:paraId="63F87786" w14:textId="77777777" w:rsidTr="00490DBD">
        <w:tc>
          <w:tcPr>
            <w:tcW w:w="675" w:type="dxa"/>
            <w:vAlign w:val="center"/>
          </w:tcPr>
          <w:p w14:paraId="4FF0EA7C" w14:textId="77777777" w:rsidR="002B3CBA" w:rsidRPr="00FB0BBF" w:rsidRDefault="002B3CBA" w:rsidP="00490DBD">
            <w:pPr>
              <w:spacing w:after="0" w:line="240" w:lineRule="auto"/>
              <w:jc w:val="center"/>
            </w:pPr>
            <w:r w:rsidRPr="00FB0BBF">
              <w:t>13.</w:t>
            </w:r>
          </w:p>
        </w:tc>
        <w:tc>
          <w:tcPr>
            <w:tcW w:w="5613" w:type="dxa"/>
            <w:vAlign w:val="center"/>
          </w:tcPr>
          <w:p w14:paraId="68606DBD" w14:textId="77777777" w:rsidR="002B3CBA" w:rsidRPr="00FB0BBF" w:rsidRDefault="002B3CBA" w:rsidP="00490DBD">
            <w:pPr>
              <w:spacing w:after="0" w:line="240" w:lineRule="auto"/>
              <w:jc w:val="both"/>
            </w:pPr>
            <w:r w:rsidRPr="00FB0BBF">
              <w:t xml:space="preserve">Khó khăn khi phải chơi một cách yên lặng </w:t>
            </w:r>
            <w:r w:rsidRPr="008A26D9">
              <w:rPr>
                <w:i/>
                <w:iCs/>
              </w:rPr>
              <w:t>(chơi một mình hoặc trong nhóm).</w:t>
            </w:r>
          </w:p>
        </w:tc>
        <w:tc>
          <w:tcPr>
            <w:tcW w:w="979" w:type="dxa"/>
            <w:vAlign w:val="center"/>
          </w:tcPr>
          <w:p w14:paraId="565ECB91" w14:textId="77777777" w:rsidR="002B3CBA" w:rsidRPr="00FB0BBF" w:rsidRDefault="002B3CBA" w:rsidP="00490DBD">
            <w:pPr>
              <w:spacing w:after="0" w:line="240" w:lineRule="auto"/>
            </w:pPr>
          </w:p>
        </w:tc>
        <w:tc>
          <w:tcPr>
            <w:tcW w:w="981" w:type="dxa"/>
            <w:vAlign w:val="center"/>
          </w:tcPr>
          <w:p w14:paraId="0DB466B3" w14:textId="77777777" w:rsidR="002B3CBA" w:rsidRPr="00FB0BBF" w:rsidRDefault="002B3CBA" w:rsidP="00490DBD">
            <w:pPr>
              <w:spacing w:after="0" w:line="240" w:lineRule="auto"/>
            </w:pPr>
          </w:p>
        </w:tc>
        <w:tc>
          <w:tcPr>
            <w:tcW w:w="1040" w:type="dxa"/>
            <w:vAlign w:val="center"/>
          </w:tcPr>
          <w:p w14:paraId="5CD49F84" w14:textId="77777777" w:rsidR="002B3CBA" w:rsidRPr="00FB0BBF" w:rsidRDefault="002B3CBA" w:rsidP="00490DBD">
            <w:pPr>
              <w:spacing w:after="0" w:line="240" w:lineRule="auto"/>
            </w:pPr>
          </w:p>
        </w:tc>
      </w:tr>
      <w:tr w:rsidR="00FB0BBF" w:rsidRPr="00FB0BBF" w14:paraId="14B476B0" w14:textId="77777777" w:rsidTr="00490DBD">
        <w:tc>
          <w:tcPr>
            <w:tcW w:w="675" w:type="dxa"/>
            <w:vAlign w:val="center"/>
          </w:tcPr>
          <w:p w14:paraId="4E0E3116" w14:textId="77777777" w:rsidR="002B3CBA" w:rsidRPr="00FB0BBF" w:rsidRDefault="002B3CBA" w:rsidP="00490DBD">
            <w:pPr>
              <w:spacing w:after="0" w:line="240" w:lineRule="auto"/>
              <w:jc w:val="center"/>
            </w:pPr>
            <w:r w:rsidRPr="00FB0BBF">
              <w:t>14.</w:t>
            </w:r>
          </w:p>
        </w:tc>
        <w:tc>
          <w:tcPr>
            <w:tcW w:w="5613" w:type="dxa"/>
            <w:vAlign w:val="center"/>
          </w:tcPr>
          <w:p w14:paraId="117DF7EE" w14:textId="77777777" w:rsidR="002B3CBA" w:rsidRPr="00FB0BBF" w:rsidRDefault="002B3CBA" w:rsidP="00490DBD">
            <w:pPr>
              <w:spacing w:after="0" w:line="240" w:lineRule="auto"/>
              <w:jc w:val="both"/>
            </w:pPr>
            <w:r w:rsidRPr="00FB0BBF">
              <w:t>Luôn “bận rộn hoạt động” hoặc hoạt động như thể không biết mệt mỏi.</w:t>
            </w:r>
          </w:p>
        </w:tc>
        <w:tc>
          <w:tcPr>
            <w:tcW w:w="979" w:type="dxa"/>
            <w:vAlign w:val="center"/>
          </w:tcPr>
          <w:p w14:paraId="289D1E42" w14:textId="77777777" w:rsidR="002B3CBA" w:rsidRPr="00FB0BBF" w:rsidRDefault="002B3CBA" w:rsidP="00490DBD">
            <w:pPr>
              <w:spacing w:after="0" w:line="240" w:lineRule="auto"/>
            </w:pPr>
          </w:p>
        </w:tc>
        <w:tc>
          <w:tcPr>
            <w:tcW w:w="981" w:type="dxa"/>
            <w:vAlign w:val="center"/>
          </w:tcPr>
          <w:p w14:paraId="2E9E97AE" w14:textId="77777777" w:rsidR="002B3CBA" w:rsidRPr="00FB0BBF" w:rsidRDefault="002B3CBA" w:rsidP="00490DBD">
            <w:pPr>
              <w:spacing w:after="0" w:line="240" w:lineRule="auto"/>
            </w:pPr>
          </w:p>
        </w:tc>
        <w:tc>
          <w:tcPr>
            <w:tcW w:w="1040" w:type="dxa"/>
            <w:vAlign w:val="center"/>
          </w:tcPr>
          <w:p w14:paraId="152DAF8D" w14:textId="77777777" w:rsidR="002B3CBA" w:rsidRPr="00FB0BBF" w:rsidRDefault="002B3CBA" w:rsidP="00490DBD">
            <w:pPr>
              <w:spacing w:after="0" w:line="240" w:lineRule="auto"/>
            </w:pPr>
          </w:p>
        </w:tc>
      </w:tr>
      <w:tr w:rsidR="00FB0BBF" w:rsidRPr="00FB0BBF" w14:paraId="71E7B79D" w14:textId="77777777" w:rsidTr="00533B02">
        <w:trPr>
          <w:trHeight w:val="452"/>
        </w:trPr>
        <w:tc>
          <w:tcPr>
            <w:tcW w:w="675" w:type="dxa"/>
            <w:vAlign w:val="center"/>
          </w:tcPr>
          <w:p w14:paraId="6A39F5D5" w14:textId="77777777" w:rsidR="002B3CBA" w:rsidRPr="00FB0BBF" w:rsidRDefault="002B3CBA" w:rsidP="00490DBD">
            <w:pPr>
              <w:spacing w:after="0" w:line="240" w:lineRule="auto"/>
              <w:jc w:val="center"/>
            </w:pPr>
            <w:r w:rsidRPr="00FB0BBF">
              <w:t>15.</w:t>
            </w:r>
          </w:p>
        </w:tc>
        <w:tc>
          <w:tcPr>
            <w:tcW w:w="5613" w:type="dxa"/>
            <w:vAlign w:val="center"/>
          </w:tcPr>
          <w:p w14:paraId="4C98D98D" w14:textId="77777777" w:rsidR="002B3CBA" w:rsidRPr="00FB0BBF" w:rsidRDefault="002B3CBA" w:rsidP="00490DBD">
            <w:pPr>
              <w:spacing w:after="0" w:line="240" w:lineRule="auto"/>
              <w:jc w:val="both"/>
            </w:pPr>
            <w:r w:rsidRPr="00FB0BBF">
              <w:t>Nói quá nhiều.</w:t>
            </w:r>
          </w:p>
        </w:tc>
        <w:tc>
          <w:tcPr>
            <w:tcW w:w="979" w:type="dxa"/>
            <w:vAlign w:val="center"/>
          </w:tcPr>
          <w:p w14:paraId="1EDEC2A7" w14:textId="77777777" w:rsidR="002B3CBA" w:rsidRPr="00FB0BBF" w:rsidRDefault="002B3CBA" w:rsidP="00490DBD">
            <w:pPr>
              <w:spacing w:after="0" w:line="240" w:lineRule="auto"/>
            </w:pPr>
          </w:p>
        </w:tc>
        <w:tc>
          <w:tcPr>
            <w:tcW w:w="981" w:type="dxa"/>
            <w:vAlign w:val="center"/>
          </w:tcPr>
          <w:p w14:paraId="62DE3EA2" w14:textId="77777777" w:rsidR="002B3CBA" w:rsidRPr="00FB0BBF" w:rsidRDefault="002B3CBA" w:rsidP="00490DBD">
            <w:pPr>
              <w:spacing w:after="0" w:line="240" w:lineRule="auto"/>
            </w:pPr>
          </w:p>
        </w:tc>
        <w:tc>
          <w:tcPr>
            <w:tcW w:w="1040" w:type="dxa"/>
            <w:vAlign w:val="center"/>
          </w:tcPr>
          <w:p w14:paraId="0315AF03" w14:textId="77777777" w:rsidR="002B3CBA" w:rsidRPr="00FB0BBF" w:rsidRDefault="002B3CBA" w:rsidP="00490DBD">
            <w:pPr>
              <w:spacing w:after="0" w:line="240" w:lineRule="auto"/>
            </w:pPr>
          </w:p>
        </w:tc>
      </w:tr>
      <w:tr w:rsidR="00FB0BBF" w:rsidRPr="00FB0BBF" w14:paraId="5C8364F8" w14:textId="77777777" w:rsidTr="00533B02">
        <w:trPr>
          <w:trHeight w:val="402"/>
        </w:trPr>
        <w:tc>
          <w:tcPr>
            <w:tcW w:w="675" w:type="dxa"/>
            <w:vAlign w:val="center"/>
          </w:tcPr>
          <w:p w14:paraId="617C04B6" w14:textId="77777777" w:rsidR="002B3CBA" w:rsidRPr="00FB0BBF" w:rsidRDefault="002B3CBA" w:rsidP="00490DBD">
            <w:pPr>
              <w:spacing w:after="0" w:line="240" w:lineRule="auto"/>
              <w:jc w:val="center"/>
            </w:pPr>
            <w:r w:rsidRPr="00FB0BBF">
              <w:t>16.</w:t>
            </w:r>
          </w:p>
        </w:tc>
        <w:tc>
          <w:tcPr>
            <w:tcW w:w="5613" w:type="dxa"/>
            <w:vAlign w:val="center"/>
          </w:tcPr>
          <w:p w14:paraId="6DCDA2A4" w14:textId="77777777" w:rsidR="002B3CBA" w:rsidRPr="00FB0BBF" w:rsidRDefault="002B3CBA" w:rsidP="00490DBD">
            <w:pPr>
              <w:spacing w:after="0" w:line="240" w:lineRule="auto"/>
              <w:jc w:val="both"/>
            </w:pPr>
            <w:r w:rsidRPr="00FB0BBF">
              <w:t>Nói bật ra câu trả lời khi câu hỏi chưa được nói xong.</w:t>
            </w:r>
          </w:p>
        </w:tc>
        <w:tc>
          <w:tcPr>
            <w:tcW w:w="979" w:type="dxa"/>
            <w:vAlign w:val="center"/>
          </w:tcPr>
          <w:p w14:paraId="04E55655" w14:textId="77777777" w:rsidR="002B3CBA" w:rsidRPr="00FB0BBF" w:rsidRDefault="002B3CBA" w:rsidP="00490DBD">
            <w:pPr>
              <w:spacing w:after="0" w:line="240" w:lineRule="auto"/>
            </w:pPr>
          </w:p>
        </w:tc>
        <w:tc>
          <w:tcPr>
            <w:tcW w:w="981" w:type="dxa"/>
            <w:vAlign w:val="center"/>
          </w:tcPr>
          <w:p w14:paraId="6D2DABF4" w14:textId="77777777" w:rsidR="002B3CBA" w:rsidRPr="00FB0BBF" w:rsidRDefault="002B3CBA" w:rsidP="00490DBD">
            <w:pPr>
              <w:spacing w:after="0" w:line="240" w:lineRule="auto"/>
            </w:pPr>
          </w:p>
        </w:tc>
        <w:tc>
          <w:tcPr>
            <w:tcW w:w="1040" w:type="dxa"/>
            <w:vAlign w:val="center"/>
          </w:tcPr>
          <w:p w14:paraId="0C2AAEDF" w14:textId="77777777" w:rsidR="002B3CBA" w:rsidRPr="00FB0BBF" w:rsidRDefault="002B3CBA" w:rsidP="00490DBD">
            <w:pPr>
              <w:spacing w:after="0" w:line="240" w:lineRule="auto"/>
            </w:pPr>
          </w:p>
        </w:tc>
      </w:tr>
      <w:tr w:rsidR="00FB0BBF" w:rsidRPr="00FB0BBF" w14:paraId="3011FA6F" w14:textId="77777777" w:rsidTr="00533B02">
        <w:trPr>
          <w:trHeight w:val="421"/>
        </w:trPr>
        <w:tc>
          <w:tcPr>
            <w:tcW w:w="675" w:type="dxa"/>
            <w:vAlign w:val="center"/>
          </w:tcPr>
          <w:p w14:paraId="37C574A2" w14:textId="77777777" w:rsidR="002B3CBA" w:rsidRPr="00FB0BBF" w:rsidRDefault="002B3CBA" w:rsidP="00490DBD">
            <w:pPr>
              <w:spacing w:after="0" w:line="240" w:lineRule="auto"/>
              <w:jc w:val="center"/>
            </w:pPr>
            <w:r w:rsidRPr="00FB0BBF">
              <w:t>17.</w:t>
            </w:r>
          </w:p>
        </w:tc>
        <w:tc>
          <w:tcPr>
            <w:tcW w:w="5613" w:type="dxa"/>
            <w:vAlign w:val="center"/>
          </w:tcPr>
          <w:p w14:paraId="2D182BF7" w14:textId="77777777" w:rsidR="002B3CBA" w:rsidRPr="00FB0BBF" w:rsidRDefault="002B3CBA" w:rsidP="00490DBD">
            <w:pPr>
              <w:spacing w:after="0" w:line="240" w:lineRule="auto"/>
              <w:jc w:val="both"/>
            </w:pPr>
            <w:r w:rsidRPr="00FB0BBF">
              <w:t>Khó khăn khi phải chờ đợi tới lượt.</w:t>
            </w:r>
          </w:p>
        </w:tc>
        <w:tc>
          <w:tcPr>
            <w:tcW w:w="979" w:type="dxa"/>
            <w:vAlign w:val="center"/>
          </w:tcPr>
          <w:p w14:paraId="135B76A7" w14:textId="77777777" w:rsidR="002B3CBA" w:rsidRPr="00FB0BBF" w:rsidRDefault="002B3CBA" w:rsidP="00490DBD">
            <w:pPr>
              <w:spacing w:after="0" w:line="240" w:lineRule="auto"/>
            </w:pPr>
          </w:p>
        </w:tc>
        <w:tc>
          <w:tcPr>
            <w:tcW w:w="981" w:type="dxa"/>
            <w:vAlign w:val="center"/>
          </w:tcPr>
          <w:p w14:paraId="36E3A8EE" w14:textId="77777777" w:rsidR="002B3CBA" w:rsidRPr="00FB0BBF" w:rsidRDefault="002B3CBA" w:rsidP="00490DBD">
            <w:pPr>
              <w:spacing w:after="0" w:line="240" w:lineRule="auto"/>
            </w:pPr>
          </w:p>
        </w:tc>
        <w:tc>
          <w:tcPr>
            <w:tcW w:w="1040" w:type="dxa"/>
            <w:vAlign w:val="center"/>
          </w:tcPr>
          <w:p w14:paraId="56D47825" w14:textId="77777777" w:rsidR="002B3CBA" w:rsidRPr="00FB0BBF" w:rsidRDefault="002B3CBA" w:rsidP="00490DBD">
            <w:pPr>
              <w:spacing w:after="0" w:line="240" w:lineRule="auto"/>
            </w:pPr>
          </w:p>
        </w:tc>
      </w:tr>
      <w:tr w:rsidR="00FB0BBF" w:rsidRPr="00FB0BBF" w14:paraId="2CB59E48" w14:textId="77777777" w:rsidTr="00490DBD">
        <w:tc>
          <w:tcPr>
            <w:tcW w:w="675" w:type="dxa"/>
            <w:vAlign w:val="center"/>
          </w:tcPr>
          <w:p w14:paraId="3CC149BE" w14:textId="77777777" w:rsidR="002B3CBA" w:rsidRPr="00FB0BBF" w:rsidRDefault="002B3CBA" w:rsidP="00490DBD">
            <w:pPr>
              <w:spacing w:after="0" w:line="240" w:lineRule="auto"/>
              <w:jc w:val="center"/>
            </w:pPr>
            <w:r w:rsidRPr="00FB0BBF">
              <w:t>18.</w:t>
            </w:r>
          </w:p>
        </w:tc>
        <w:tc>
          <w:tcPr>
            <w:tcW w:w="5613" w:type="dxa"/>
            <w:vAlign w:val="center"/>
          </w:tcPr>
          <w:p w14:paraId="5E36DA8F" w14:textId="77777777" w:rsidR="002B3CBA" w:rsidRPr="00FB0BBF" w:rsidRDefault="002B3CBA" w:rsidP="00490DBD">
            <w:pPr>
              <w:spacing w:after="0" w:line="240" w:lineRule="auto"/>
              <w:jc w:val="both"/>
            </w:pPr>
            <w:r w:rsidRPr="00FB0BBF">
              <w:t xml:space="preserve">Ngắt lời hoặc chen ngang </w:t>
            </w:r>
            <w:r w:rsidRPr="008A26D9">
              <w:rPr>
                <w:i/>
                <w:iCs/>
              </w:rPr>
              <w:t>(ví dụ, chen ngang vào cuộc nói chuyện hoặc trò chơi của người khác).</w:t>
            </w:r>
          </w:p>
        </w:tc>
        <w:tc>
          <w:tcPr>
            <w:tcW w:w="979" w:type="dxa"/>
            <w:vAlign w:val="center"/>
          </w:tcPr>
          <w:p w14:paraId="796B864C" w14:textId="77777777" w:rsidR="002B3CBA" w:rsidRPr="00FB0BBF" w:rsidRDefault="002B3CBA" w:rsidP="00490DBD">
            <w:pPr>
              <w:spacing w:after="0" w:line="240" w:lineRule="auto"/>
            </w:pPr>
          </w:p>
        </w:tc>
        <w:tc>
          <w:tcPr>
            <w:tcW w:w="981" w:type="dxa"/>
            <w:vAlign w:val="center"/>
          </w:tcPr>
          <w:p w14:paraId="2D0C1675" w14:textId="77777777" w:rsidR="002B3CBA" w:rsidRPr="00FB0BBF" w:rsidRDefault="002B3CBA" w:rsidP="00490DBD">
            <w:pPr>
              <w:spacing w:after="0" w:line="240" w:lineRule="auto"/>
            </w:pPr>
          </w:p>
        </w:tc>
        <w:tc>
          <w:tcPr>
            <w:tcW w:w="1040" w:type="dxa"/>
            <w:vAlign w:val="center"/>
          </w:tcPr>
          <w:p w14:paraId="43C6624B" w14:textId="77777777" w:rsidR="002B3CBA" w:rsidRPr="00FB0BBF" w:rsidRDefault="002B3CBA" w:rsidP="00490DBD">
            <w:pPr>
              <w:spacing w:after="0" w:line="240" w:lineRule="auto"/>
            </w:pPr>
          </w:p>
        </w:tc>
      </w:tr>
    </w:tbl>
    <w:p w14:paraId="4E85EB20" w14:textId="77777777" w:rsidR="002B3CBA" w:rsidRPr="00FB0BBF" w:rsidRDefault="002B3CBA" w:rsidP="002B3CBA">
      <w:pPr>
        <w:widowControl w:val="0"/>
        <w:tabs>
          <w:tab w:val="left" w:pos="323"/>
        </w:tabs>
        <w:autoSpaceDE w:val="0"/>
        <w:autoSpaceDN w:val="0"/>
        <w:spacing w:before="240" w:after="0" w:line="276" w:lineRule="auto"/>
        <w:jc w:val="both"/>
        <w:rPr>
          <w:b/>
        </w:rPr>
      </w:pPr>
      <w:r w:rsidRPr="00FB0BBF">
        <w:rPr>
          <w:b/>
        </w:rPr>
        <w:lastRenderedPageBreak/>
        <w:t>Lưu ý:</w:t>
      </w:r>
    </w:p>
    <w:p w14:paraId="029A0298" w14:textId="25562165" w:rsidR="002B3CBA" w:rsidRPr="00FB0BBF" w:rsidRDefault="002B3CBA" w:rsidP="00A84A43">
      <w:pPr>
        <w:pStyle w:val="ListParagraph"/>
        <w:widowControl w:val="0"/>
        <w:numPr>
          <w:ilvl w:val="0"/>
          <w:numId w:val="7"/>
        </w:numPr>
        <w:tabs>
          <w:tab w:val="left" w:pos="284"/>
        </w:tabs>
        <w:autoSpaceDE w:val="0"/>
        <w:autoSpaceDN w:val="0"/>
        <w:spacing w:after="0" w:line="276" w:lineRule="auto"/>
        <w:ind w:left="0" w:firstLine="0"/>
        <w:jc w:val="both"/>
        <w:rPr>
          <w:szCs w:val="24"/>
        </w:rPr>
      </w:pPr>
      <w:proofErr w:type="spellStart"/>
      <w:r w:rsidRPr="00FB0BBF">
        <w:rPr>
          <w:szCs w:val="24"/>
          <w:lang w:val="fr-FR"/>
        </w:rPr>
        <w:t>Đây</w:t>
      </w:r>
      <w:proofErr w:type="spellEnd"/>
      <w:r w:rsidRPr="00FB0BBF">
        <w:rPr>
          <w:szCs w:val="24"/>
          <w:lang w:val="fr-FR"/>
        </w:rPr>
        <w:t xml:space="preserve"> </w:t>
      </w:r>
      <w:proofErr w:type="spellStart"/>
      <w:r w:rsidRPr="00FB0BBF">
        <w:rPr>
          <w:szCs w:val="24"/>
          <w:lang w:val="fr-FR"/>
        </w:rPr>
        <w:t>là</w:t>
      </w:r>
      <w:proofErr w:type="spellEnd"/>
      <w:r w:rsidRPr="00FB0BBF">
        <w:rPr>
          <w:szCs w:val="24"/>
          <w:lang w:val="fr-FR"/>
        </w:rPr>
        <w:t xml:space="preserve"> </w:t>
      </w:r>
      <w:proofErr w:type="spellStart"/>
      <w:r w:rsidRPr="00FB0BBF">
        <w:rPr>
          <w:szCs w:val="24"/>
          <w:lang w:val="fr-FR"/>
        </w:rPr>
        <w:t>bảng</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w:t>
      </w:r>
      <w:proofErr w:type="spellStart"/>
      <w:r w:rsidRPr="00FB0BBF">
        <w:rPr>
          <w:szCs w:val="24"/>
          <w:lang w:val="fr-FR"/>
        </w:rPr>
        <w:t>hỏi</w:t>
      </w:r>
      <w:proofErr w:type="spellEnd"/>
      <w:r w:rsidRPr="00FB0BBF">
        <w:rPr>
          <w:szCs w:val="24"/>
          <w:lang w:val="fr-FR"/>
        </w:rPr>
        <w:t xml:space="preserve"> </w:t>
      </w:r>
      <w:proofErr w:type="spellStart"/>
      <w:r w:rsidRPr="00FB0BBF">
        <w:rPr>
          <w:szCs w:val="24"/>
          <w:lang w:val="fr-FR"/>
        </w:rPr>
        <w:t>sàng</w:t>
      </w:r>
      <w:proofErr w:type="spellEnd"/>
      <w:r w:rsidRPr="00FB0BBF">
        <w:rPr>
          <w:szCs w:val="24"/>
          <w:lang w:val="fr-FR"/>
        </w:rPr>
        <w:t xml:space="preserve"> </w:t>
      </w:r>
      <w:proofErr w:type="spellStart"/>
      <w:r w:rsidRPr="00FB0BBF">
        <w:rPr>
          <w:szCs w:val="24"/>
          <w:lang w:val="fr-FR"/>
        </w:rPr>
        <w:t>lọc</w:t>
      </w:r>
      <w:proofErr w:type="spellEnd"/>
      <w:r w:rsidRPr="00FB0BBF">
        <w:rPr>
          <w:szCs w:val="24"/>
          <w:lang w:val="fr-FR"/>
        </w:rPr>
        <w:t xml:space="preserve"> </w:t>
      </w:r>
      <w:proofErr w:type="spellStart"/>
      <w:r w:rsidRPr="00FB0BBF">
        <w:rPr>
          <w:szCs w:val="24"/>
          <w:lang w:val="fr-FR"/>
        </w:rPr>
        <w:t>dùng</w:t>
      </w:r>
      <w:proofErr w:type="spellEnd"/>
      <w:r w:rsidRPr="00FB0BBF">
        <w:rPr>
          <w:szCs w:val="24"/>
          <w:lang w:val="fr-FR"/>
        </w:rPr>
        <w:t xml:space="preserve"> </w:t>
      </w:r>
      <w:proofErr w:type="spellStart"/>
      <w:r w:rsidRPr="00FB0BBF">
        <w:rPr>
          <w:szCs w:val="24"/>
          <w:lang w:val="fr-FR"/>
        </w:rPr>
        <w:t>để</w:t>
      </w:r>
      <w:proofErr w:type="spellEnd"/>
      <w:r w:rsidRPr="00FB0BBF">
        <w:rPr>
          <w:szCs w:val="24"/>
          <w:lang w:val="fr-FR"/>
        </w:rPr>
        <w:t xml:space="preserve"> </w:t>
      </w:r>
      <w:proofErr w:type="spellStart"/>
      <w:r w:rsidRPr="00FB0BBF">
        <w:rPr>
          <w:szCs w:val="24"/>
          <w:lang w:val="fr-FR"/>
        </w:rPr>
        <w:t>nhận</w:t>
      </w:r>
      <w:proofErr w:type="spellEnd"/>
      <w:r w:rsidRPr="00FB0BBF">
        <w:rPr>
          <w:szCs w:val="24"/>
          <w:lang w:val="fr-FR"/>
        </w:rPr>
        <w:t xml:space="preserve"> </w:t>
      </w:r>
      <w:proofErr w:type="spellStart"/>
      <w:r w:rsidRPr="00FB0BBF">
        <w:rPr>
          <w:szCs w:val="24"/>
          <w:lang w:val="fr-FR"/>
        </w:rPr>
        <w:t>diện</w:t>
      </w:r>
      <w:proofErr w:type="spellEnd"/>
      <w:r w:rsidRPr="00FB0BBF">
        <w:rPr>
          <w:szCs w:val="24"/>
          <w:lang w:val="fr-FR"/>
        </w:rPr>
        <w:t xml:space="preserve"> </w:t>
      </w:r>
      <w:proofErr w:type="spellStart"/>
      <w:r w:rsidRPr="00FB0BBF">
        <w:rPr>
          <w:szCs w:val="24"/>
          <w:lang w:val="fr-FR"/>
        </w:rPr>
        <w:t>rối</w:t>
      </w:r>
      <w:proofErr w:type="spellEnd"/>
      <w:r w:rsidRPr="00FB0BBF">
        <w:rPr>
          <w:szCs w:val="24"/>
          <w:lang w:val="fr-FR"/>
        </w:rPr>
        <w:t xml:space="preserve"> </w:t>
      </w:r>
      <w:proofErr w:type="spellStart"/>
      <w:r w:rsidRPr="00FB0BBF">
        <w:rPr>
          <w:szCs w:val="24"/>
          <w:lang w:val="fr-FR"/>
        </w:rPr>
        <w:t>loạn</w:t>
      </w:r>
      <w:proofErr w:type="spellEnd"/>
      <w:r w:rsidRPr="00FB0BBF">
        <w:rPr>
          <w:szCs w:val="24"/>
          <w:lang w:val="fr-FR"/>
        </w:rPr>
        <w:t xml:space="preserve"> </w:t>
      </w:r>
      <w:proofErr w:type="spellStart"/>
      <w:r w:rsidRPr="00FB0BBF">
        <w:rPr>
          <w:szCs w:val="24"/>
          <w:lang w:val="fr-FR"/>
        </w:rPr>
        <w:t>giảm</w:t>
      </w:r>
      <w:proofErr w:type="spellEnd"/>
      <w:r w:rsidRPr="00FB0BBF">
        <w:rPr>
          <w:szCs w:val="24"/>
          <w:lang w:val="fr-FR"/>
        </w:rPr>
        <w:t xml:space="preserve"> </w:t>
      </w:r>
      <w:proofErr w:type="spellStart"/>
      <w:r w:rsidRPr="00FB0BBF">
        <w:rPr>
          <w:szCs w:val="24"/>
          <w:lang w:val="fr-FR"/>
        </w:rPr>
        <w:t>chú</w:t>
      </w:r>
      <w:proofErr w:type="spellEnd"/>
      <w:r w:rsidRPr="00FB0BBF">
        <w:rPr>
          <w:szCs w:val="24"/>
          <w:lang w:val="fr-FR"/>
        </w:rPr>
        <w:t xml:space="preserve"> ý - </w:t>
      </w:r>
      <w:proofErr w:type="spellStart"/>
      <w:r w:rsidRPr="00FB0BBF">
        <w:rPr>
          <w:szCs w:val="24"/>
          <w:lang w:val="fr-FR"/>
        </w:rPr>
        <w:t>tăng</w:t>
      </w:r>
      <w:proofErr w:type="spellEnd"/>
      <w:r w:rsidRPr="00FB0BBF">
        <w:rPr>
          <w:szCs w:val="24"/>
          <w:lang w:val="fr-FR"/>
        </w:rPr>
        <w:t xml:space="preserve"> </w:t>
      </w:r>
      <w:proofErr w:type="spellStart"/>
      <w:r w:rsidRPr="00FB0BBF">
        <w:rPr>
          <w:szCs w:val="24"/>
          <w:lang w:val="fr-FR"/>
        </w:rPr>
        <w:t>động</w:t>
      </w:r>
      <w:proofErr w:type="spellEnd"/>
      <w:r w:rsidRPr="00FB0BBF">
        <w:rPr>
          <w:szCs w:val="24"/>
          <w:lang w:val="fr-FR"/>
        </w:rPr>
        <w:t xml:space="preserve">. </w:t>
      </w:r>
      <w:proofErr w:type="spellStart"/>
      <w:r w:rsidRPr="00FB0BBF">
        <w:rPr>
          <w:szCs w:val="24"/>
          <w:lang w:val="fr-FR"/>
        </w:rPr>
        <w:t>Bảng</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w:t>
      </w:r>
      <w:proofErr w:type="spellStart"/>
      <w:r w:rsidRPr="00FB0BBF">
        <w:rPr>
          <w:szCs w:val="24"/>
          <w:lang w:val="fr-FR"/>
        </w:rPr>
        <w:t>hỏi</w:t>
      </w:r>
      <w:proofErr w:type="spellEnd"/>
      <w:r w:rsidRPr="00FB0BBF">
        <w:rPr>
          <w:szCs w:val="24"/>
          <w:lang w:val="fr-FR"/>
        </w:rPr>
        <w:t xml:space="preserve"> </w:t>
      </w:r>
      <w:proofErr w:type="spellStart"/>
      <w:r w:rsidRPr="00FB0BBF">
        <w:rPr>
          <w:szCs w:val="24"/>
          <w:lang w:val="fr-FR"/>
        </w:rPr>
        <w:t>này</w:t>
      </w:r>
      <w:proofErr w:type="spellEnd"/>
      <w:r w:rsidRPr="00FB0BBF">
        <w:rPr>
          <w:szCs w:val="24"/>
          <w:lang w:val="fr-FR"/>
        </w:rPr>
        <w:t xml:space="preserve"> </w:t>
      </w:r>
      <w:proofErr w:type="spellStart"/>
      <w:r w:rsidRPr="00FB0BBF">
        <w:rPr>
          <w:szCs w:val="24"/>
          <w:lang w:val="fr-FR"/>
        </w:rPr>
        <w:t>không</w:t>
      </w:r>
      <w:proofErr w:type="spellEnd"/>
      <w:r w:rsidRPr="00FB0BBF">
        <w:rPr>
          <w:szCs w:val="24"/>
          <w:lang w:val="fr-FR"/>
        </w:rPr>
        <w:t xml:space="preserve"> </w:t>
      </w:r>
      <w:proofErr w:type="spellStart"/>
      <w:r w:rsidRPr="00FB0BBF">
        <w:rPr>
          <w:szCs w:val="24"/>
          <w:lang w:val="fr-FR"/>
        </w:rPr>
        <w:t>thay</w:t>
      </w:r>
      <w:proofErr w:type="spellEnd"/>
      <w:r w:rsidRPr="00FB0BBF">
        <w:rPr>
          <w:szCs w:val="24"/>
          <w:lang w:val="fr-FR"/>
        </w:rPr>
        <w:t xml:space="preserve"> </w:t>
      </w:r>
      <w:proofErr w:type="spellStart"/>
      <w:r w:rsidRPr="00FB0BBF">
        <w:rPr>
          <w:szCs w:val="24"/>
          <w:lang w:val="fr-FR"/>
        </w:rPr>
        <w:t>thế</w:t>
      </w:r>
      <w:proofErr w:type="spellEnd"/>
      <w:r w:rsidRPr="00FB0BBF">
        <w:rPr>
          <w:szCs w:val="24"/>
          <w:lang w:val="fr-FR"/>
        </w:rPr>
        <w:t xml:space="preserve"> </w:t>
      </w:r>
      <w:proofErr w:type="spellStart"/>
      <w:r w:rsidRPr="00FB0BBF">
        <w:rPr>
          <w:szCs w:val="24"/>
          <w:lang w:val="fr-FR"/>
        </w:rPr>
        <w:t>cho</w:t>
      </w:r>
      <w:proofErr w:type="spellEnd"/>
      <w:r w:rsidRPr="00FB0BBF">
        <w:rPr>
          <w:szCs w:val="24"/>
          <w:lang w:val="fr-FR"/>
        </w:rPr>
        <w:t xml:space="preserve"> </w:t>
      </w:r>
      <w:proofErr w:type="spellStart"/>
      <w:r w:rsidRPr="00FB0BBF">
        <w:rPr>
          <w:szCs w:val="24"/>
          <w:lang w:val="fr-FR"/>
        </w:rPr>
        <w:t>sự</w:t>
      </w:r>
      <w:proofErr w:type="spellEnd"/>
      <w:r w:rsidRPr="00FB0BBF">
        <w:rPr>
          <w:szCs w:val="24"/>
          <w:lang w:val="fr-FR"/>
        </w:rPr>
        <w:t xml:space="preserve"> </w:t>
      </w:r>
      <w:proofErr w:type="spellStart"/>
      <w:r w:rsidRPr="00FB0BBF">
        <w:rPr>
          <w:szCs w:val="24"/>
          <w:lang w:val="fr-FR"/>
        </w:rPr>
        <w:t>đánh</w:t>
      </w:r>
      <w:proofErr w:type="spellEnd"/>
      <w:r w:rsidRPr="00FB0BBF">
        <w:rPr>
          <w:szCs w:val="24"/>
          <w:lang w:val="fr-FR"/>
        </w:rPr>
        <w:t xml:space="preserve"> </w:t>
      </w:r>
      <w:proofErr w:type="spellStart"/>
      <w:r w:rsidRPr="00FB0BBF">
        <w:rPr>
          <w:szCs w:val="24"/>
          <w:lang w:val="fr-FR"/>
        </w:rPr>
        <w:t>giá</w:t>
      </w:r>
      <w:proofErr w:type="spellEnd"/>
      <w:r w:rsidRPr="00FB0BBF">
        <w:rPr>
          <w:szCs w:val="24"/>
          <w:lang w:val="fr-FR"/>
        </w:rPr>
        <w:t xml:space="preserve"> </w:t>
      </w:r>
      <w:proofErr w:type="spellStart"/>
      <w:r w:rsidRPr="00FB0BBF">
        <w:rPr>
          <w:szCs w:val="24"/>
          <w:lang w:val="fr-FR"/>
        </w:rPr>
        <w:t>chuyên</w:t>
      </w:r>
      <w:proofErr w:type="spellEnd"/>
      <w:r w:rsidRPr="00FB0BBF">
        <w:rPr>
          <w:szCs w:val="24"/>
          <w:lang w:val="fr-FR"/>
        </w:rPr>
        <w:t xml:space="preserve"> </w:t>
      </w:r>
      <w:proofErr w:type="spellStart"/>
      <w:r w:rsidRPr="00FB0BBF">
        <w:rPr>
          <w:szCs w:val="24"/>
          <w:lang w:val="fr-FR"/>
        </w:rPr>
        <w:t>sâu</w:t>
      </w:r>
      <w:proofErr w:type="spellEnd"/>
      <w:r w:rsidRPr="00FB0BBF">
        <w:rPr>
          <w:szCs w:val="24"/>
          <w:lang w:val="fr-FR"/>
        </w:rPr>
        <w:t xml:space="preserve"> </w:t>
      </w:r>
      <w:proofErr w:type="spellStart"/>
      <w:r w:rsidRPr="00FB0BBF">
        <w:rPr>
          <w:szCs w:val="24"/>
          <w:lang w:val="fr-FR"/>
        </w:rPr>
        <w:t>của</w:t>
      </w:r>
      <w:proofErr w:type="spellEnd"/>
      <w:r w:rsidRPr="00FB0BBF">
        <w:rPr>
          <w:szCs w:val="24"/>
          <w:lang w:val="fr-FR"/>
        </w:rPr>
        <w:t xml:space="preserve"> </w:t>
      </w:r>
      <w:proofErr w:type="spellStart"/>
      <w:r w:rsidRPr="00FB0BBF">
        <w:rPr>
          <w:szCs w:val="24"/>
          <w:lang w:val="fr-FR"/>
        </w:rPr>
        <w:t>các</w:t>
      </w:r>
      <w:proofErr w:type="spellEnd"/>
      <w:r w:rsidRPr="00FB0BBF">
        <w:rPr>
          <w:szCs w:val="24"/>
          <w:lang w:val="fr-FR"/>
        </w:rPr>
        <w:t xml:space="preserve"> </w:t>
      </w:r>
      <w:proofErr w:type="spellStart"/>
      <w:r w:rsidRPr="00FB0BBF">
        <w:rPr>
          <w:szCs w:val="24"/>
          <w:lang w:val="fr-FR"/>
        </w:rPr>
        <w:t>chuyên</w:t>
      </w:r>
      <w:proofErr w:type="spellEnd"/>
      <w:r w:rsidRPr="00FB0BBF">
        <w:rPr>
          <w:szCs w:val="24"/>
          <w:lang w:val="fr-FR"/>
        </w:rPr>
        <w:t xml:space="preserve"> </w:t>
      </w:r>
      <w:proofErr w:type="spellStart"/>
      <w:r w:rsidRPr="00FB0BBF">
        <w:rPr>
          <w:szCs w:val="24"/>
          <w:lang w:val="fr-FR"/>
        </w:rPr>
        <w:t>gia</w:t>
      </w:r>
      <w:proofErr w:type="spellEnd"/>
      <w:r w:rsidRPr="00FB0BBF">
        <w:rPr>
          <w:szCs w:val="24"/>
          <w:lang w:val="fr-FR"/>
        </w:rPr>
        <w:t xml:space="preserve"> </w:t>
      </w:r>
      <w:proofErr w:type="spellStart"/>
      <w:r w:rsidRPr="00FB0BBF">
        <w:rPr>
          <w:szCs w:val="24"/>
          <w:lang w:val="fr-FR"/>
        </w:rPr>
        <w:t>lâm</w:t>
      </w:r>
      <w:proofErr w:type="spellEnd"/>
      <w:r w:rsidRPr="00FB0BBF">
        <w:rPr>
          <w:szCs w:val="24"/>
          <w:lang w:val="fr-FR"/>
        </w:rPr>
        <w:t xml:space="preserve"> </w:t>
      </w:r>
      <w:proofErr w:type="spellStart"/>
      <w:r w:rsidRPr="00FB0BBF">
        <w:rPr>
          <w:szCs w:val="24"/>
          <w:lang w:val="fr-FR"/>
        </w:rPr>
        <w:t>sàng</w:t>
      </w:r>
      <w:proofErr w:type="spellEnd"/>
      <w:r w:rsidRPr="00FB0BBF">
        <w:rPr>
          <w:szCs w:val="24"/>
          <w:lang w:val="fr-FR"/>
        </w:rPr>
        <w:t>.</w:t>
      </w:r>
    </w:p>
    <w:p w14:paraId="69623E22" w14:textId="30DD1A87" w:rsidR="002B3CBA" w:rsidRPr="00FB0BBF" w:rsidRDefault="002B3CBA" w:rsidP="00A84A43">
      <w:pPr>
        <w:pStyle w:val="ListParagraph"/>
        <w:widowControl w:val="0"/>
        <w:numPr>
          <w:ilvl w:val="0"/>
          <w:numId w:val="7"/>
        </w:numPr>
        <w:tabs>
          <w:tab w:val="left" w:pos="284"/>
        </w:tabs>
        <w:autoSpaceDE w:val="0"/>
        <w:autoSpaceDN w:val="0"/>
        <w:spacing w:after="0" w:line="276" w:lineRule="auto"/>
        <w:ind w:left="0" w:firstLine="0"/>
        <w:jc w:val="both"/>
        <w:rPr>
          <w:szCs w:val="24"/>
          <w:lang w:val="fr-FR"/>
        </w:rPr>
      </w:pPr>
      <w:proofErr w:type="spellStart"/>
      <w:r w:rsidRPr="00FB0BBF">
        <w:rPr>
          <w:szCs w:val="24"/>
          <w:lang w:val="fr-FR"/>
        </w:rPr>
        <w:t>Từ</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1 </w:t>
      </w:r>
      <w:proofErr w:type="spellStart"/>
      <w:r w:rsidRPr="00FB0BBF">
        <w:rPr>
          <w:szCs w:val="24"/>
          <w:lang w:val="fr-FR"/>
        </w:rPr>
        <w:t>đến</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9 : </w:t>
      </w:r>
      <w:proofErr w:type="spellStart"/>
      <w:r w:rsidRPr="00FB0BBF">
        <w:rPr>
          <w:szCs w:val="24"/>
          <w:lang w:val="fr-FR"/>
        </w:rPr>
        <w:t>Nếu</w:t>
      </w:r>
      <w:proofErr w:type="spellEnd"/>
      <w:r w:rsidRPr="00FB0BBF">
        <w:rPr>
          <w:szCs w:val="24"/>
          <w:lang w:val="fr-FR"/>
        </w:rPr>
        <w:t xml:space="preserve"> </w:t>
      </w:r>
      <w:proofErr w:type="spellStart"/>
      <w:r w:rsidRPr="00FB0BBF">
        <w:rPr>
          <w:szCs w:val="24"/>
          <w:lang w:val="fr-FR"/>
        </w:rPr>
        <w:t>có</w:t>
      </w:r>
      <w:proofErr w:type="spellEnd"/>
      <w:r w:rsidRPr="00FB0BBF">
        <w:rPr>
          <w:szCs w:val="24"/>
          <w:lang w:val="fr-FR"/>
        </w:rPr>
        <w:t xml:space="preserve"> </w:t>
      </w:r>
      <w:proofErr w:type="spellStart"/>
      <w:r w:rsidRPr="00FB0BBF">
        <w:rPr>
          <w:szCs w:val="24"/>
          <w:lang w:val="fr-FR"/>
        </w:rPr>
        <w:t>từ</w:t>
      </w:r>
      <w:proofErr w:type="spellEnd"/>
      <w:r w:rsidRPr="00FB0BBF">
        <w:rPr>
          <w:szCs w:val="24"/>
          <w:lang w:val="fr-FR"/>
        </w:rPr>
        <w:t xml:space="preserve"> 6 </w:t>
      </w:r>
      <w:proofErr w:type="spellStart"/>
      <w:r w:rsidRPr="00FB0BBF">
        <w:rPr>
          <w:szCs w:val="24"/>
          <w:lang w:val="fr-FR"/>
        </w:rPr>
        <w:t>câu</w:t>
      </w:r>
      <w:proofErr w:type="spellEnd"/>
      <w:r w:rsidRPr="00FB0BBF">
        <w:rPr>
          <w:szCs w:val="24"/>
          <w:lang w:val="fr-FR"/>
        </w:rPr>
        <w:t xml:space="preserve"> </w:t>
      </w:r>
      <w:proofErr w:type="spellStart"/>
      <w:r w:rsidRPr="00FB0BBF">
        <w:rPr>
          <w:szCs w:val="24"/>
          <w:lang w:val="fr-FR"/>
        </w:rPr>
        <w:t>trở</w:t>
      </w:r>
      <w:proofErr w:type="spellEnd"/>
      <w:r w:rsidRPr="00FB0BBF">
        <w:rPr>
          <w:szCs w:val="24"/>
          <w:lang w:val="fr-FR"/>
        </w:rPr>
        <w:t xml:space="preserve"> </w:t>
      </w:r>
      <w:proofErr w:type="spellStart"/>
      <w:r w:rsidRPr="00FB0BBF">
        <w:rPr>
          <w:szCs w:val="24"/>
          <w:lang w:val="fr-FR"/>
        </w:rPr>
        <w:t>lên</w:t>
      </w:r>
      <w:proofErr w:type="spellEnd"/>
      <w:r w:rsidRPr="00FB0BBF">
        <w:rPr>
          <w:szCs w:val="24"/>
          <w:lang w:val="fr-FR"/>
        </w:rPr>
        <w:t xml:space="preserve"> </w:t>
      </w:r>
      <w:proofErr w:type="spellStart"/>
      <w:r w:rsidRPr="00FB0BBF">
        <w:rPr>
          <w:szCs w:val="24"/>
          <w:lang w:val="fr-FR"/>
        </w:rPr>
        <w:t>trả</w:t>
      </w:r>
      <w:proofErr w:type="spellEnd"/>
      <w:r w:rsidRPr="00FB0BBF">
        <w:rPr>
          <w:szCs w:val="24"/>
          <w:lang w:val="fr-FR"/>
        </w:rPr>
        <w:t xml:space="preserve"> </w:t>
      </w:r>
      <w:proofErr w:type="spellStart"/>
      <w:r w:rsidRPr="00FB0BBF">
        <w:rPr>
          <w:szCs w:val="24"/>
          <w:lang w:val="fr-FR"/>
        </w:rPr>
        <w:t>lời</w:t>
      </w:r>
      <w:proofErr w:type="spellEnd"/>
      <w:r w:rsidR="00533B02">
        <w:rPr>
          <w:szCs w:val="24"/>
          <w:lang w:val="fr-FR"/>
        </w:rPr>
        <w:t> </w:t>
      </w:r>
      <w:r w:rsidR="00533B02" w:rsidRPr="00FB0BBF">
        <w:rPr>
          <w:szCs w:val="24"/>
        </w:rPr>
        <w:t>“</w:t>
      </w:r>
      <w:proofErr w:type="spellStart"/>
      <w:r w:rsidR="00533B02">
        <w:rPr>
          <w:szCs w:val="24"/>
          <w:lang w:val="en-US"/>
        </w:rPr>
        <w:t>Thỉnh</w:t>
      </w:r>
      <w:proofErr w:type="spellEnd"/>
      <w:r w:rsidR="00533B02">
        <w:rPr>
          <w:szCs w:val="24"/>
          <w:lang w:val="en-US"/>
        </w:rPr>
        <w:t xml:space="preserve"> </w:t>
      </w:r>
      <w:proofErr w:type="spellStart"/>
      <w:r w:rsidR="00533B02">
        <w:rPr>
          <w:szCs w:val="24"/>
          <w:lang w:val="en-US"/>
        </w:rPr>
        <w:t>thoảng</w:t>
      </w:r>
      <w:proofErr w:type="spellEnd"/>
      <w:r w:rsidR="00533B02" w:rsidRPr="00FB0BBF">
        <w:rPr>
          <w:szCs w:val="24"/>
        </w:rPr>
        <w:t>”</w:t>
      </w:r>
      <w:r w:rsidR="00533B02">
        <w:rPr>
          <w:szCs w:val="24"/>
          <w:lang w:val="en-US"/>
        </w:rPr>
        <w:t xml:space="preserve"> </w:t>
      </w:r>
      <w:proofErr w:type="spellStart"/>
      <w:r w:rsidR="00533B02">
        <w:rPr>
          <w:szCs w:val="24"/>
          <w:lang w:val="en-US"/>
        </w:rPr>
        <w:t>hoặc</w:t>
      </w:r>
      <w:proofErr w:type="spellEnd"/>
      <w:r w:rsidR="00533B02">
        <w:rPr>
          <w:szCs w:val="24"/>
          <w:lang w:val="en-US"/>
        </w:rPr>
        <w:t xml:space="preserve"> “Thường </w:t>
      </w:r>
      <w:proofErr w:type="spellStart"/>
      <w:r w:rsidR="00533B02">
        <w:rPr>
          <w:szCs w:val="24"/>
          <w:lang w:val="en-US"/>
        </w:rPr>
        <w:t>xuyên</w:t>
      </w:r>
      <w:proofErr w:type="spellEnd"/>
      <w:r w:rsidR="00533B02">
        <w:rPr>
          <w:szCs w:val="24"/>
          <w:lang w:val="en-US"/>
        </w:rPr>
        <w:t>”</w:t>
      </w:r>
      <w:r w:rsidR="00533B02" w:rsidRPr="00FB0BBF">
        <w:rPr>
          <w:szCs w:val="24"/>
        </w:rPr>
        <w:t xml:space="preserve"> </w:t>
      </w:r>
      <w:proofErr w:type="spellStart"/>
      <w:r w:rsidRPr="00FB0BBF">
        <w:rPr>
          <w:szCs w:val="24"/>
          <w:lang w:val="fr-FR"/>
        </w:rPr>
        <w:t>cần</w:t>
      </w:r>
      <w:proofErr w:type="spellEnd"/>
      <w:r w:rsidRPr="00FB0BBF">
        <w:rPr>
          <w:szCs w:val="24"/>
          <w:lang w:val="fr-FR"/>
        </w:rPr>
        <w:t xml:space="preserve"> </w:t>
      </w:r>
      <w:proofErr w:type="spellStart"/>
      <w:r w:rsidRPr="00FB0BBF">
        <w:rPr>
          <w:szCs w:val="24"/>
          <w:lang w:val="fr-FR"/>
        </w:rPr>
        <w:t>đưa</w:t>
      </w:r>
      <w:proofErr w:type="spellEnd"/>
      <w:r w:rsidRPr="00FB0BBF">
        <w:rPr>
          <w:szCs w:val="24"/>
          <w:lang w:val="fr-FR"/>
        </w:rPr>
        <w:t xml:space="preserve"> </w:t>
      </w:r>
      <w:proofErr w:type="spellStart"/>
      <w:r w:rsidRPr="00FB0BBF">
        <w:rPr>
          <w:szCs w:val="24"/>
          <w:lang w:val="fr-FR"/>
        </w:rPr>
        <w:t>trẻ</w:t>
      </w:r>
      <w:proofErr w:type="spellEnd"/>
      <w:r w:rsidRPr="00FB0BBF">
        <w:rPr>
          <w:szCs w:val="24"/>
          <w:lang w:val="fr-FR"/>
        </w:rPr>
        <w:t xml:space="preserve"> </w:t>
      </w:r>
      <w:proofErr w:type="spellStart"/>
      <w:r w:rsidRPr="00FB0BBF">
        <w:rPr>
          <w:szCs w:val="24"/>
          <w:lang w:val="fr-FR"/>
        </w:rPr>
        <w:t>đến</w:t>
      </w:r>
      <w:proofErr w:type="spellEnd"/>
      <w:r w:rsidRPr="00FB0BBF">
        <w:rPr>
          <w:szCs w:val="24"/>
          <w:lang w:val="fr-FR"/>
        </w:rPr>
        <w:t xml:space="preserve"> </w:t>
      </w:r>
      <w:proofErr w:type="spellStart"/>
      <w:r w:rsidRPr="00FB0BBF">
        <w:rPr>
          <w:szCs w:val="24"/>
          <w:lang w:val="fr-FR"/>
        </w:rPr>
        <w:t>cơ</w:t>
      </w:r>
      <w:proofErr w:type="spellEnd"/>
      <w:r w:rsidRPr="00FB0BBF">
        <w:rPr>
          <w:szCs w:val="24"/>
          <w:lang w:val="fr-FR"/>
        </w:rPr>
        <w:t xml:space="preserve"> </w:t>
      </w:r>
      <w:proofErr w:type="spellStart"/>
      <w:r w:rsidRPr="00FB0BBF">
        <w:rPr>
          <w:szCs w:val="24"/>
          <w:lang w:val="fr-FR"/>
        </w:rPr>
        <w:t>sở</w:t>
      </w:r>
      <w:proofErr w:type="spellEnd"/>
      <w:r w:rsidRPr="00FB0BBF">
        <w:rPr>
          <w:szCs w:val="24"/>
          <w:lang w:val="fr-FR"/>
        </w:rPr>
        <w:t xml:space="preserve"> </w:t>
      </w:r>
      <w:proofErr w:type="spellStart"/>
      <w:r w:rsidRPr="00FB0BBF">
        <w:rPr>
          <w:szCs w:val="24"/>
          <w:lang w:val="fr-FR"/>
        </w:rPr>
        <w:t>khám</w:t>
      </w:r>
      <w:proofErr w:type="spellEnd"/>
      <w:r w:rsidRPr="00FB0BBF">
        <w:rPr>
          <w:szCs w:val="24"/>
          <w:lang w:val="fr-FR"/>
        </w:rPr>
        <w:t xml:space="preserve"> </w:t>
      </w:r>
      <w:proofErr w:type="spellStart"/>
      <w:r w:rsidRPr="00FB0BBF">
        <w:rPr>
          <w:szCs w:val="24"/>
          <w:lang w:val="fr-FR"/>
        </w:rPr>
        <w:t>bệnh</w:t>
      </w:r>
      <w:proofErr w:type="spellEnd"/>
      <w:r w:rsidRPr="00FB0BBF">
        <w:rPr>
          <w:szCs w:val="24"/>
          <w:lang w:val="fr-FR"/>
        </w:rPr>
        <w:t xml:space="preserve">, </w:t>
      </w:r>
      <w:proofErr w:type="spellStart"/>
      <w:r w:rsidRPr="00FB0BBF">
        <w:rPr>
          <w:szCs w:val="24"/>
          <w:lang w:val="fr-FR"/>
        </w:rPr>
        <w:t>chữa</w:t>
      </w:r>
      <w:proofErr w:type="spellEnd"/>
      <w:r w:rsidRPr="00FB0BBF">
        <w:rPr>
          <w:szCs w:val="24"/>
          <w:lang w:val="fr-FR"/>
        </w:rPr>
        <w:t xml:space="preserve"> </w:t>
      </w:r>
      <w:proofErr w:type="spellStart"/>
      <w:r w:rsidRPr="00FB0BBF">
        <w:rPr>
          <w:szCs w:val="24"/>
          <w:lang w:val="fr-FR"/>
        </w:rPr>
        <w:t>bệnh</w:t>
      </w:r>
      <w:proofErr w:type="spellEnd"/>
      <w:r w:rsidR="00AA3211">
        <w:rPr>
          <w:szCs w:val="24"/>
          <w:lang w:val="fr-FR"/>
        </w:rPr>
        <w:t xml:space="preserve"> </w:t>
      </w:r>
      <w:proofErr w:type="spellStart"/>
      <w:r w:rsidR="00AA3211">
        <w:rPr>
          <w:szCs w:val="24"/>
          <w:lang w:val="fr-FR"/>
        </w:rPr>
        <w:t>chuyên</w:t>
      </w:r>
      <w:proofErr w:type="spellEnd"/>
      <w:r w:rsidR="00AA3211">
        <w:rPr>
          <w:szCs w:val="24"/>
          <w:lang w:val="fr-FR"/>
        </w:rPr>
        <w:t xml:space="preserve"> </w:t>
      </w:r>
      <w:proofErr w:type="spellStart"/>
      <w:r w:rsidR="00AA3211">
        <w:rPr>
          <w:szCs w:val="24"/>
          <w:lang w:val="fr-FR"/>
        </w:rPr>
        <w:t>khoa</w:t>
      </w:r>
      <w:proofErr w:type="spellEnd"/>
      <w:r w:rsidRPr="00FB0BBF">
        <w:rPr>
          <w:szCs w:val="24"/>
          <w:lang w:val="fr-FR"/>
        </w:rPr>
        <w:t xml:space="preserve"> </w:t>
      </w:r>
      <w:proofErr w:type="spellStart"/>
      <w:r w:rsidRPr="00FB0BBF">
        <w:rPr>
          <w:szCs w:val="24"/>
          <w:lang w:val="fr-FR"/>
        </w:rPr>
        <w:t>để</w:t>
      </w:r>
      <w:proofErr w:type="spellEnd"/>
      <w:r w:rsidRPr="00FB0BBF">
        <w:rPr>
          <w:szCs w:val="24"/>
          <w:lang w:val="fr-FR"/>
        </w:rPr>
        <w:t xml:space="preserve"> </w:t>
      </w:r>
      <w:proofErr w:type="spellStart"/>
      <w:r w:rsidRPr="00FB0BBF">
        <w:rPr>
          <w:szCs w:val="24"/>
          <w:lang w:val="fr-FR"/>
        </w:rPr>
        <w:t>được</w:t>
      </w:r>
      <w:proofErr w:type="spellEnd"/>
      <w:r w:rsidRPr="00FB0BBF">
        <w:rPr>
          <w:szCs w:val="24"/>
          <w:lang w:val="fr-FR"/>
        </w:rPr>
        <w:t xml:space="preserve"> </w:t>
      </w:r>
      <w:proofErr w:type="spellStart"/>
      <w:r w:rsidRPr="00FB0BBF">
        <w:rPr>
          <w:szCs w:val="24"/>
          <w:lang w:val="fr-FR"/>
        </w:rPr>
        <w:t>đánh</w:t>
      </w:r>
      <w:proofErr w:type="spellEnd"/>
      <w:r w:rsidRPr="00FB0BBF">
        <w:rPr>
          <w:szCs w:val="24"/>
          <w:lang w:val="fr-FR"/>
        </w:rPr>
        <w:t xml:space="preserve"> </w:t>
      </w:r>
      <w:proofErr w:type="spellStart"/>
      <w:r w:rsidRPr="00FB0BBF">
        <w:rPr>
          <w:szCs w:val="24"/>
          <w:lang w:val="fr-FR"/>
        </w:rPr>
        <w:t>giá</w:t>
      </w:r>
      <w:proofErr w:type="spellEnd"/>
      <w:r w:rsidRPr="00FB0BBF">
        <w:rPr>
          <w:szCs w:val="24"/>
          <w:lang w:val="fr-FR"/>
        </w:rPr>
        <w:t xml:space="preserve"> </w:t>
      </w:r>
      <w:proofErr w:type="spellStart"/>
      <w:r w:rsidRPr="00FB0BBF">
        <w:rPr>
          <w:szCs w:val="24"/>
          <w:lang w:val="fr-FR"/>
        </w:rPr>
        <w:t>lại</w:t>
      </w:r>
      <w:proofErr w:type="spellEnd"/>
      <w:r w:rsidRPr="00FB0BBF">
        <w:rPr>
          <w:szCs w:val="24"/>
          <w:lang w:val="fr-FR"/>
        </w:rPr>
        <w:t xml:space="preserve"> </w:t>
      </w:r>
      <w:proofErr w:type="spellStart"/>
      <w:r w:rsidRPr="00FB0BBF">
        <w:rPr>
          <w:szCs w:val="24"/>
          <w:lang w:val="fr-FR"/>
        </w:rPr>
        <w:t>tình</w:t>
      </w:r>
      <w:proofErr w:type="spellEnd"/>
      <w:r w:rsidRPr="00FB0BBF">
        <w:rPr>
          <w:szCs w:val="24"/>
          <w:lang w:val="fr-FR"/>
        </w:rPr>
        <w:t xml:space="preserve"> </w:t>
      </w:r>
      <w:proofErr w:type="spellStart"/>
      <w:r w:rsidRPr="00FB0BBF">
        <w:rPr>
          <w:szCs w:val="24"/>
          <w:lang w:val="fr-FR"/>
        </w:rPr>
        <w:t>trạng</w:t>
      </w:r>
      <w:proofErr w:type="spellEnd"/>
      <w:r w:rsidRPr="00FB0BBF">
        <w:rPr>
          <w:szCs w:val="24"/>
          <w:lang w:val="fr-FR"/>
        </w:rPr>
        <w:t xml:space="preserve"> </w:t>
      </w:r>
      <w:proofErr w:type="spellStart"/>
      <w:r w:rsidRPr="00FB0BBF">
        <w:rPr>
          <w:szCs w:val="24"/>
          <w:lang w:val="fr-FR"/>
        </w:rPr>
        <w:t>giảm</w:t>
      </w:r>
      <w:proofErr w:type="spellEnd"/>
      <w:r w:rsidRPr="00FB0BBF">
        <w:rPr>
          <w:szCs w:val="24"/>
          <w:lang w:val="fr-FR"/>
        </w:rPr>
        <w:t xml:space="preserve"> </w:t>
      </w:r>
      <w:proofErr w:type="spellStart"/>
      <w:r w:rsidRPr="00FB0BBF">
        <w:rPr>
          <w:szCs w:val="24"/>
          <w:lang w:val="fr-FR"/>
        </w:rPr>
        <w:t>chú</w:t>
      </w:r>
      <w:proofErr w:type="spellEnd"/>
      <w:r w:rsidRPr="00FB0BBF">
        <w:rPr>
          <w:szCs w:val="24"/>
          <w:lang w:val="fr-FR"/>
        </w:rPr>
        <w:t xml:space="preserve"> ý.</w:t>
      </w:r>
    </w:p>
    <w:p w14:paraId="78F6920A" w14:textId="3B6D70A8" w:rsidR="002B3CBA" w:rsidRPr="00FB0BBF" w:rsidRDefault="002B3CBA" w:rsidP="00A84A43">
      <w:pPr>
        <w:pStyle w:val="ListParagraph"/>
        <w:widowControl w:val="0"/>
        <w:numPr>
          <w:ilvl w:val="0"/>
          <w:numId w:val="7"/>
        </w:numPr>
        <w:tabs>
          <w:tab w:val="left" w:pos="284"/>
        </w:tabs>
        <w:autoSpaceDE w:val="0"/>
        <w:autoSpaceDN w:val="0"/>
        <w:spacing w:after="240" w:line="276" w:lineRule="auto"/>
        <w:ind w:left="0" w:firstLine="0"/>
        <w:jc w:val="both"/>
        <w:rPr>
          <w:szCs w:val="24"/>
          <w:lang w:val="fr-FR"/>
        </w:rPr>
      </w:pPr>
      <w:proofErr w:type="spellStart"/>
      <w:r w:rsidRPr="00FB0BBF">
        <w:rPr>
          <w:szCs w:val="24"/>
          <w:lang w:val="fr-FR"/>
        </w:rPr>
        <w:t>Từ</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10 </w:t>
      </w:r>
      <w:proofErr w:type="spellStart"/>
      <w:r w:rsidRPr="00FB0BBF">
        <w:rPr>
          <w:szCs w:val="24"/>
          <w:lang w:val="fr-FR"/>
        </w:rPr>
        <w:t>đến</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18 : </w:t>
      </w:r>
      <w:proofErr w:type="spellStart"/>
      <w:r w:rsidRPr="00FB0BBF">
        <w:rPr>
          <w:szCs w:val="24"/>
          <w:lang w:val="fr-FR"/>
        </w:rPr>
        <w:t>Nếu</w:t>
      </w:r>
      <w:proofErr w:type="spellEnd"/>
      <w:r w:rsidRPr="00FB0BBF">
        <w:rPr>
          <w:szCs w:val="24"/>
          <w:lang w:val="fr-FR"/>
        </w:rPr>
        <w:t xml:space="preserve"> </w:t>
      </w:r>
      <w:proofErr w:type="spellStart"/>
      <w:r w:rsidRPr="00FB0BBF">
        <w:rPr>
          <w:szCs w:val="24"/>
          <w:lang w:val="fr-FR"/>
        </w:rPr>
        <w:t>có</w:t>
      </w:r>
      <w:proofErr w:type="spellEnd"/>
      <w:r w:rsidRPr="00FB0BBF">
        <w:rPr>
          <w:szCs w:val="24"/>
          <w:lang w:val="fr-FR"/>
        </w:rPr>
        <w:t xml:space="preserve"> </w:t>
      </w:r>
      <w:proofErr w:type="spellStart"/>
      <w:r w:rsidRPr="00FB0BBF">
        <w:rPr>
          <w:szCs w:val="24"/>
          <w:lang w:val="fr-FR"/>
        </w:rPr>
        <w:t>từ</w:t>
      </w:r>
      <w:proofErr w:type="spellEnd"/>
      <w:r w:rsidRPr="00FB0BBF">
        <w:rPr>
          <w:szCs w:val="24"/>
          <w:lang w:val="fr-FR"/>
        </w:rPr>
        <w:t xml:space="preserve"> 6 </w:t>
      </w:r>
      <w:proofErr w:type="spellStart"/>
      <w:r w:rsidRPr="00FB0BBF">
        <w:rPr>
          <w:szCs w:val="24"/>
          <w:lang w:val="fr-FR"/>
        </w:rPr>
        <w:t>câu</w:t>
      </w:r>
      <w:proofErr w:type="spellEnd"/>
      <w:r w:rsidRPr="00FB0BBF">
        <w:rPr>
          <w:szCs w:val="24"/>
          <w:lang w:val="fr-FR"/>
        </w:rPr>
        <w:t xml:space="preserve"> </w:t>
      </w:r>
      <w:proofErr w:type="spellStart"/>
      <w:r w:rsidRPr="00FB0BBF">
        <w:rPr>
          <w:szCs w:val="24"/>
          <w:lang w:val="fr-FR"/>
        </w:rPr>
        <w:t>trở</w:t>
      </w:r>
      <w:proofErr w:type="spellEnd"/>
      <w:r w:rsidRPr="00FB0BBF">
        <w:rPr>
          <w:szCs w:val="24"/>
          <w:lang w:val="fr-FR"/>
        </w:rPr>
        <w:t xml:space="preserve"> </w:t>
      </w:r>
      <w:proofErr w:type="spellStart"/>
      <w:r w:rsidRPr="00FB0BBF">
        <w:rPr>
          <w:szCs w:val="24"/>
          <w:lang w:val="fr-FR"/>
        </w:rPr>
        <w:t>lên</w:t>
      </w:r>
      <w:proofErr w:type="spellEnd"/>
      <w:r w:rsidRPr="00FB0BBF">
        <w:rPr>
          <w:szCs w:val="24"/>
          <w:lang w:val="fr-FR"/>
        </w:rPr>
        <w:t xml:space="preserve"> </w:t>
      </w:r>
      <w:proofErr w:type="spellStart"/>
      <w:r w:rsidRPr="00FB0BBF">
        <w:rPr>
          <w:szCs w:val="24"/>
          <w:lang w:val="fr-FR"/>
        </w:rPr>
        <w:t>trả</w:t>
      </w:r>
      <w:proofErr w:type="spellEnd"/>
      <w:r w:rsidRPr="00FB0BBF">
        <w:rPr>
          <w:szCs w:val="24"/>
          <w:lang w:val="fr-FR"/>
        </w:rPr>
        <w:t xml:space="preserve"> </w:t>
      </w:r>
      <w:proofErr w:type="spellStart"/>
      <w:r w:rsidRPr="00FB0BBF">
        <w:rPr>
          <w:szCs w:val="24"/>
          <w:lang w:val="fr-FR"/>
        </w:rPr>
        <w:t>lời</w:t>
      </w:r>
      <w:proofErr w:type="spellEnd"/>
      <w:r w:rsidRPr="00FB0BBF">
        <w:rPr>
          <w:szCs w:val="24"/>
          <w:lang w:val="fr-FR"/>
        </w:rPr>
        <w:t xml:space="preserve"> </w:t>
      </w:r>
      <w:r w:rsidR="00533B02" w:rsidRPr="00FB0BBF">
        <w:rPr>
          <w:szCs w:val="24"/>
        </w:rPr>
        <w:t>“</w:t>
      </w:r>
      <w:proofErr w:type="spellStart"/>
      <w:r w:rsidR="00533B02">
        <w:rPr>
          <w:szCs w:val="24"/>
          <w:lang w:val="en-US"/>
        </w:rPr>
        <w:t>Thỉnh</w:t>
      </w:r>
      <w:proofErr w:type="spellEnd"/>
      <w:r w:rsidR="00533B02">
        <w:rPr>
          <w:szCs w:val="24"/>
          <w:lang w:val="en-US"/>
        </w:rPr>
        <w:t xml:space="preserve"> </w:t>
      </w:r>
      <w:proofErr w:type="spellStart"/>
      <w:r w:rsidR="00533B02">
        <w:rPr>
          <w:szCs w:val="24"/>
          <w:lang w:val="en-US"/>
        </w:rPr>
        <w:t>thoảng</w:t>
      </w:r>
      <w:proofErr w:type="spellEnd"/>
      <w:r w:rsidR="00533B02" w:rsidRPr="00FB0BBF">
        <w:rPr>
          <w:szCs w:val="24"/>
        </w:rPr>
        <w:t>”</w:t>
      </w:r>
      <w:r w:rsidR="00533B02">
        <w:rPr>
          <w:szCs w:val="24"/>
          <w:lang w:val="en-US"/>
        </w:rPr>
        <w:t xml:space="preserve"> </w:t>
      </w:r>
      <w:proofErr w:type="spellStart"/>
      <w:r w:rsidR="00533B02">
        <w:rPr>
          <w:szCs w:val="24"/>
          <w:lang w:val="en-US"/>
        </w:rPr>
        <w:t>hoặc</w:t>
      </w:r>
      <w:proofErr w:type="spellEnd"/>
      <w:r w:rsidR="00533B02">
        <w:rPr>
          <w:szCs w:val="24"/>
          <w:lang w:val="en-US"/>
        </w:rPr>
        <w:t xml:space="preserve"> “Thường </w:t>
      </w:r>
      <w:proofErr w:type="spellStart"/>
      <w:r w:rsidR="00533B02">
        <w:rPr>
          <w:szCs w:val="24"/>
          <w:lang w:val="en-US"/>
        </w:rPr>
        <w:t>xuyên</w:t>
      </w:r>
      <w:proofErr w:type="spellEnd"/>
      <w:r w:rsidR="00533B02">
        <w:rPr>
          <w:szCs w:val="24"/>
          <w:lang w:val="en-US"/>
        </w:rPr>
        <w:t>”</w:t>
      </w:r>
      <w:r w:rsidR="00533B02" w:rsidRPr="00FB0BBF">
        <w:rPr>
          <w:szCs w:val="24"/>
        </w:rPr>
        <w:t xml:space="preserve"> </w:t>
      </w:r>
      <w:proofErr w:type="spellStart"/>
      <w:r w:rsidRPr="00FB0BBF">
        <w:rPr>
          <w:szCs w:val="24"/>
          <w:lang w:val="fr-FR"/>
        </w:rPr>
        <w:t>cần</w:t>
      </w:r>
      <w:proofErr w:type="spellEnd"/>
      <w:r w:rsidRPr="00FB0BBF">
        <w:rPr>
          <w:szCs w:val="24"/>
          <w:lang w:val="fr-FR"/>
        </w:rPr>
        <w:t xml:space="preserve"> </w:t>
      </w:r>
      <w:proofErr w:type="spellStart"/>
      <w:r w:rsidRPr="00FB0BBF">
        <w:rPr>
          <w:szCs w:val="24"/>
          <w:lang w:val="fr-FR"/>
        </w:rPr>
        <w:t>đưa</w:t>
      </w:r>
      <w:proofErr w:type="spellEnd"/>
      <w:r w:rsidRPr="00FB0BBF">
        <w:rPr>
          <w:szCs w:val="24"/>
          <w:lang w:val="fr-FR"/>
        </w:rPr>
        <w:t xml:space="preserve"> </w:t>
      </w:r>
      <w:proofErr w:type="spellStart"/>
      <w:r w:rsidRPr="00FB0BBF">
        <w:rPr>
          <w:szCs w:val="24"/>
          <w:lang w:val="fr-FR"/>
        </w:rPr>
        <w:t>trẻ</w:t>
      </w:r>
      <w:proofErr w:type="spellEnd"/>
      <w:r w:rsidRPr="00FB0BBF">
        <w:rPr>
          <w:szCs w:val="24"/>
          <w:lang w:val="fr-FR"/>
        </w:rPr>
        <w:t xml:space="preserve"> </w:t>
      </w:r>
      <w:proofErr w:type="spellStart"/>
      <w:r w:rsidRPr="00FB0BBF">
        <w:rPr>
          <w:szCs w:val="24"/>
          <w:lang w:val="fr-FR"/>
        </w:rPr>
        <w:t>đến</w:t>
      </w:r>
      <w:proofErr w:type="spellEnd"/>
      <w:r w:rsidRPr="00FB0BBF">
        <w:rPr>
          <w:szCs w:val="24"/>
          <w:lang w:val="fr-FR"/>
        </w:rPr>
        <w:t xml:space="preserve"> </w:t>
      </w:r>
      <w:proofErr w:type="spellStart"/>
      <w:r w:rsidRPr="00FB0BBF">
        <w:rPr>
          <w:szCs w:val="24"/>
          <w:lang w:val="fr-FR"/>
        </w:rPr>
        <w:t>cơ</w:t>
      </w:r>
      <w:proofErr w:type="spellEnd"/>
      <w:r w:rsidRPr="00FB0BBF">
        <w:rPr>
          <w:szCs w:val="24"/>
          <w:lang w:val="fr-FR"/>
        </w:rPr>
        <w:t xml:space="preserve"> </w:t>
      </w:r>
      <w:proofErr w:type="spellStart"/>
      <w:r w:rsidRPr="00FB0BBF">
        <w:rPr>
          <w:szCs w:val="24"/>
          <w:lang w:val="fr-FR"/>
        </w:rPr>
        <w:t>sở</w:t>
      </w:r>
      <w:proofErr w:type="spellEnd"/>
      <w:r w:rsidRPr="00FB0BBF">
        <w:rPr>
          <w:szCs w:val="24"/>
          <w:lang w:val="fr-FR"/>
        </w:rPr>
        <w:t xml:space="preserve"> </w:t>
      </w:r>
      <w:proofErr w:type="spellStart"/>
      <w:r w:rsidRPr="00FB0BBF">
        <w:rPr>
          <w:szCs w:val="24"/>
          <w:lang w:val="fr-FR"/>
        </w:rPr>
        <w:t>khám</w:t>
      </w:r>
      <w:proofErr w:type="spellEnd"/>
      <w:r w:rsidRPr="00FB0BBF">
        <w:rPr>
          <w:szCs w:val="24"/>
          <w:lang w:val="fr-FR"/>
        </w:rPr>
        <w:t xml:space="preserve"> </w:t>
      </w:r>
      <w:proofErr w:type="spellStart"/>
      <w:r w:rsidRPr="00FB0BBF">
        <w:rPr>
          <w:szCs w:val="24"/>
          <w:lang w:val="fr-FR"/>
        </w:rPr>
        <w:t>bệnh</w:t>
      </w:r>
      <w:proofErr w:type="spellEnd"/>
      <w:r w:rsidRPr="00FB0BBF">
        <w:rPr>
          <w:szCs w:val="24"/>
          <w:lang w:val="fr-FR"/>
        </w:rPr>
        <w:t xml:space="preserve">, </w:t>
      </w:r>
      <w:proofErr w:type="spellStart"/>
      <w:r w:rsidRPr="00FB0BBF">
        <w:rPr>
          <w:szCs w:val="24"/>
          <w:lang w:val="fr-FR"/>
        </w:rPr>
        <w:t>chữa</w:t>
      </w:r>
      <w:proofErr w:type="spellEnd"/>
      <w:r w:rsidRPr="00FB0BBF">
        <w:rPr>
          <w:szCs w:val="24"/>
          <w:lang w:val="fr-FR"/>
        </w:rPr>
        <w:t xml:space="preserve"> </w:t>
      </w:r>
      <w:proofErr w:type="spellStart"/>
      <w:r w:rsidRPr="00FB0BBF">
        <w:rPr>
          <w:szCs w:val="24"/>
          <w:lang w:val="fr-FR"/>
        </w:rPr>
        <w:t>bệnh</w:t>
      </w:r>
      <w:proofErr w:type="spellEnd"/>
      <w:r w:rsidRPr="00FB0BBF">
        <w:rPr>
          <w:szCs w:val="24"/>
          <w:lang w:val="fr-FR"/>
        </w:rPr>
        <w:t xml:space="preserve"> </w:t>
      </w:r>
      <w:proofErr w:type="spellStart"/>
      <w:r w:rsidR="00AA3211">
        <w:rPr>
          <w:szCs w:val="24"/>
          <w:lang w:val="fr-FR"/>
        </w:rPr>
        <w:t>chuyên</w:t>
      </w:r>
      <w:proofErr w:type="spellEnd"/>
      <w:r w:rsidR="00AA3211">
        <w:rPr>
          <w:szCs w:val="24"/>
          <w:lang w:val="fr-FR"/>
        </w:rPr>
        <w:t xml:space="preserve"> </w:t>
      </w:r>
      <w:proofErr w:type="spellStart"/>
      <w:r w:rsidR="00AA3211">
        <w:rPr>
          <w:szCs w:val="24"/>
          <w:lang w:val="fr-FR"/>
        </w:rPr>
        <w:t>khoa</w:t>
      </w:r>
      <w:proofErr w:type="spellEnd"/>
      <w:r w:rsidR="00AA3211">
        <w:rPr>
          <w:szCs w:val="24"/>
          <w:lang w:val="fr-FR"/>
        </w:rPr>
        <w:t xml:space="preserve"> </w:t>
      </w:r>
      <w:proofErr w:type="spellStart"/>
      <w:r w:rsidRPr="00FB0BBF">
        <w:rPr>
          <w:szCs w:val="24"/>
          <w:lang w:val="fr-FR"/>
        </w:rPr>
        <w:t>để</w:t>
      </w:r>
      <w:proofErr w:type="spellEnd"/>
      <w:r w:rsidRPr="00FB0BBF">
        <w:rPr>
          <w:szCs w:val="24"/>
          <w:lang w:val="fr-FR"/>
        </w:rPr>
        <w:t xml:space="preserve"> </w:t>
      </w:r>
      <w:proofErr w:type="spellStart"/>
      <w:r w:rsidRPr="00FB0BBF">
        <w:rPr>
          <w:szCs w:val="24"/>
          <w:lang w:val="fr-FR"/>
        </w:rPr>
        <w:t>được</w:t>
      </w:r>
      <w:proofErr w:type="spellEnd"/>
      <w:r w:rsidRPr="00FB0BBF">
        <w:rPr>
          <w:szCs w:val="24"/>
          <w:lang w:val="fr-FR"/>
        </w:rPr>
        <w:t xml:space="preserve"> </w:t>
      </w:r>
      <w:proofErr w:type="spellStart"/>
      <w:r w:rsidRPr="00FB0BBF">
        <w:rPr>
          <w:szCs w:val="24"/>
          <w:lang w:val="fr-FR"/>
        </w:rPr>
        <w:t>đánh</w:t>
      </w:r>
      <w:proofErr w:type="spellEnd"/>
      <w:r w:rsidRPr="00FB0BBF">
        <w:rPr>
          <w:szCs w:val="24"/>
          <w:lang w:val="fr-FR"/>
        </w:rPr>
        <w:t xml:space="preserve"> </w:t>
      </w:r>
      <w:proofErr w:type="spellStart"/>
      <w:r w:rsidRPr="00FB0BBF">
        <w:rPr>
          <w:szCs w:val="24"/>
          <w:lang w:val="fr-FR"/>
        </w:rPr>
        <w:t>giá</w:t>
      </w:r>
      <w:proofErr w:type="spellEnd"/>
      <w:r w:rsidRPr="00FB0BBF">
        <w:rPr>
          <w:szCs w:val="24"/>
          <w:lang w:val="fr-FR"/>
        </w:rPr>
        <w:t xml:space="preserve"> </w:t>
      </w:r>
      <w:proofErr w:type="spellStart"/>
      <w:r w:rsidRPr="00FB0BBF">
        <w:rPr>
          <w:szCs w:val="24"/>
          <w:lang w:val="fr-FR"/>
        </w:rPr>
        <w:t>lại</w:t>
      </w:r>
      <w:proofErr w:type="spellEnd"/>
      <w:r w:rsidRPr="00FB0BBF">
        <w:rPr>
          <w:szCs w:val="24"/>
          <w:lang w:val="fr-FR"/>
        </w:rPr>
        <w:t xml:space="preserve"> </w:t>
      </w:r>
      <w:proofErr w:type="spellStart"/>
      <w:r w:rsidRPr="00FB0BBF">
        <w:rPr>
          <w:szCs w:val="24"/>
          <w:lang w:val="fr-FR"/>
        </w:rPr>
        <w:t>tình</w:t>
      </w:r>
      <w:proofErr w:type="spellEnd"/>
      <w:r w:rsidRPr="00FB0BBF">
        <w:rPr>
          <w:szCs w:val="24"/>
          <w:lang w:val="fr-FR"/>
        </w:rPr>
        <w:t xml:space="preserve"> </w:t>
      </w:r>
      <w:proofErr w:type="spellStart"/>
      <w:r w:rsidRPr="00FB0BBF">
        <w:rPr>
          <w:szCs w:val="24"/>
          <w:lang w:val="fr-FR"/>
        </w:rPr>
        <w:t>trạng</w:t>
      </w:r>
      <w:proofErr w:type="spellEnd"/>
      <w:r w:rsidRPr="00FB0BBF">
        <w:rPr>
          <w:szCs w:val="24"/>
          <w:lang w:val="fr-FR"/>
        </w:rPr>
        <w:t xml:space="preserve"> </w:t>
      </w:r>
      <w:proofErr w:type="spellStart"/>
      <w:r w:rsidRPr="00FB0BBF">
        <w:rPr>
          <w:szCs w:val="24"/>
          <w:lang w:val="fr-FR"/>
        </w:rPr>
        <w:t>tăng</w:t>
      </w:r>
      <w:proofErr w:type="spellEnd"/>
      <w:r w:rsidRPr="00FB0BBF">
        <w:rPr>
          <w:szCs w:val="24"/>
          <w:lang w:val="fr-FR"/>
        </w:rPr>
        <w:t xml:space="preserve"> </w:t>
      </w:r>
      <w:proofErr w:type="spellStart"/>
      <w:r w:rsidRPr="00FB0BBF">
        <w:rPr>
          <w:szCs w:val="24"/>
          <w:lang w:val="fr-FR"/>
        </w:rPr>
        <w:t>động</w:t>
      </w:r>
      <w:proofErr w:type="spellEnd"/>
      <w:r w:rsidRPr="00FB0BBF">
        <w:rPr>
          <w:szCs w:val="24"/>
          <w:lang w:val="fr-FR"/>
        </w:rPr>
        <w:t>.</w:t>
      </w:r>
    </w:p>
    <w:p w14:paraId="23BDB0F9" w14:textId="58A65034" w:rsidR="00446968" w:rsidRDefault="002B3CBA" w:rsidP="00446968">
      <w:pPr>
        <w:spacing w:before="120" w:after="0" w:line="276" w:lineRule="auto"/>
        <w:jc w:val="both"/>
      </w:pPr>
      <w:r w:rsidRPr="00FB0BBF">
        <w:rPr>
          <w:b/>
        </w:rPr>
        <w:t xml:space="preserve">B2. Bảng câu hỏi sàng lọc rối loạn phổ tự kỷ </w:t>
      </w:r>
      <w:r w:rsidRPr="00446968">
        <w:rPr>
          <w:bCs/>
        </w:rPr>
        <w:t>(áp dụng cho trẻ từ 18 tháng đến 36 tháng)</w:t>
      </w:r>
    </w:p>
    <w:p w14:paraId="264D8BDC" w14:textId="1465E2E2" w:rsidR="002B3CBA" w:rsidRPr="00FB0BBF" w:rsidRDefault="002B3CBA" w:rsidP="00446968">
      <w:pPr>
        <w:spacing w:after="120" w:line="276" w:lineRule="auto"/>
        <w:jc w:val="both"/>
      </w:pPr>
      <w:r w:rsidRPr="00FB0BBF">
        <w:t>Phụ huynh điền thông tin khi có lo lắng về việc trẻ có thể bị rối loạn phổ tự kỷ.</w:t>
      </w:r>
    </w:p>
    <w:p w14:paraId="07FB4513" w14:textId="69BA593A" w:rsidR="002B3CBA" w:rsidRPr="00533B02" w:rsidRDefault="00533B02" w:rsidP="00533B02">
      <w:pPr>
        <w:pStyle w:val="ListParagraph"/>
        <w:shd w:val="clear" w:color="auto" w:fill="FFFFFF"/>
        <w:tabs>
          <w:tab w:val="left" w:pos="284"/>
        </w:tabs>
        <w:spacing w:line="276" w:lineRule="auto"/>
        <w:ind w:left="0"/>
        <w:contextualSpacing w:val="0"/>
        <w:jc w:val="both"/>
        <w:rPr>
          <w:b/>
          <w:i/>
          <w:iCs/>
          <w:szCs w:val="24"/>
          <w:lang w:val="en-US"/>
        </w:rPr>
      </w:pPr>
      <w:r>
        <w:rPr>
          <w:i/>
          <w:lang w:val="en-US"/>
        </w:rPr>
        <w:t>K</w:t>
      </w:r>
      <w:r w:rsidR="002B3CBA" w:rsidRPr="00FB0BBF">
        <w:rPr>
          <w:i/>
        </w:rPr>
        <w:t xml:space="preserve">hoanh vòng tròn câu trả lời phù hợp nhất đối với biểu hiện của con </w:t>
      </w:r>
      <w:proofErr w:type="spellStart"/>
      <w:r>
        <w:rPr>
          <w:i/>
          <w:lang w:val="en-US"/>
        </w:rPr>
        <w:t>bạn</w:t>
      </w:r>
      <w:proofErr w:type="spellEnd"/>
      <w:r>
        <w:rPr>
          <w:i/>
          <w:lang w:val="en-US"/>
        </w:rPr>
        <w:t xml:space="preserve"> </w:t>
      </w:r>
      <w:proofErr w:type="spellStart"/>
      <w:r>
        <w:rPr>
          <w:i/>
          <w:lang w:val="en-US"/>
        </w:rPr>
        <w:t>đối</w:t>
      </w:r>
      <w:proofErr w:type="spellEnd"/>
      <w:r>
        <w:rPr>
          <w:i/>
          <w:lang w:val="en-US"/>
        </w:rPr>
        <w:t xml:space="preserve"> </w:t>
      </w:r>
      <w:proofErr w:type="spellStart"/>
      <w:r>
        <w:rPr>
          <w:i/>
          <w:lang w:val="en-US"/>
        </w:rPr>
        <w:t>với</w:t>
      </w:r>
      <w:proofErr w:type="spellEnd"/>
      <w:r>
        <w:rPr>
          <w:i/>
          <w:lang w:val="en-US"/>
        </w:rPr>
        <w:t xml:space="preserve"> </w:t>
      </w:r>
      <w:proofErr w:type="spellStart"/>
      <w:r>
        <w:rPr>
          <w:i/>
          <w:lang w:val="en-US"/>
        </w:rPr>
        <w:t>mỗi</w:t>
      </w:r>
      <w:proofErr w:type="spellEnd"/>
      <w:r>
        <w:rPr>
          <w:i/>
          <w:lang w:val="en-US"/>
        </w:rPr>
        <w:t xml:space="preserve"> </w:t>
      </w:r>
      <w:proofErr w:type="spellStart"/>
      <w:r>
        <w:rPr>
          <w:i/>
          <w:lang w:val="en-US"/>
        </w:rPr>
        <w:t>đề</w:t>
      </w:r>
      <w:proofErr w:type="spellEnd"/>
      <w:r>
        <w:rPr>
          <w:i/>
          <w:lang w:val="en-US"/>
        </w:rPr>
        <w:t xml:space="preserve"> </w:t>
      </w:r>
      <w:proofErr w:type="spellStart"/>
      <w:r>
        <w:rPr>
          <w:i/>
          <w:lang w:val="en-US"/>
        </w:rPr>
        <w:t>mục</w:t>
      </w:r>
      <w:proofErr w:type="spellEnd"/>
      <w:r>
        <w:rPr>
          <w:i/>
          <w:lang w:val="en-US"/>
        </w:rPr>
        <w:t xml:space="preserve"> </w:t>
      </w:r>
      <w:proofErr w:type="spellStart"/>
      <w:r>
        <w:rPr>
          <w:i/>
          <w:lang w:val="en-US"/>
        </w:rPr>
        <w:t>câu</w:t>
      </w:r>
      <w:proofErr w:type="spellEnd"/>
      <w:r>
        <w:rPr>
          <w:i/>
          <w:lang w:val="en-US"/>
        </w:rPr>
        <w:t xml:space="preserve"> </w:t>
      </w:r>
      <w:proofErr w:type="spellStart"/>
      <w:r>
        <w:rPr>
          <w:i/>
          <w:lang w:val="en-US"/>
        </w:rPr>
        <w:t>hỏi</w:t>
      </w:r>
      <w:proofErr w:type="spellEnd"/>
      <w:r>
        <w:rPr>
          <w:i/>
          <w:lang w:val="en-US"/>
        </w:rPr>
        <w:t>.</w:t>
      </w:r>
    </w:p>
    <w:tbl>
      <w:tblPr>
        <w:tblStyle w:val="TableGrid"/>
        <w:tblW w:w="0" w:type="auto"/>
        <w:tblLayout w:type="fixed"/>
        <w:tblLook w:val="04A0" w:firstRow="1" w:lastRow="0" w:firstColumn="1" w:lastColumn="0" w:noHBand="0" w:noVBand="1"/>
      </w:tblPr>
      <w:tblGrid>
        <w:gridCol w:w="562"/>
        <w:gridCol w:w="2552"/>
        <w:gridCol w:w="1276"/>
        <w:gridCol w:w="1134"/>
        <w:gridCol w:w="1275"/>
        <w:gridCol w:w="1134"/>
        <w:gridCol w:w="1129"/>
      </w:tblGrid>
      <w:tr w:rsidR="00FB0BBF" w:rsidRPr="00FB0BBF" w14:paraId="4072B502" w14:textId="77777777" w:rsidTr="00FB0BBF">
        <w:trPr>
          <w:trHeight w:val="444"/>
          <w:tblHeader/>
        </w:trPr>
        <w:tc>
          <w:tcPr>
            <w:tcW w:w="562" w:type="dxa"/>
            <w:vAlign w:val="center"/>
          </w:tcPr>
          <w:p w14:paraId="4D95AEB0" w14:textId="77777777" w:rsidR="002B3CBA" w:rsidRPr="00FB0BBF" w:rsidRDefault="002B3CBA" w:rsidP="00490DBD">
            <w:pPr>
              <w:pStyle w:val="BodyText"/>
              <w:snapToGrid w:val="0"/>
              <w:spacing w:after="0" w:line="240" w:lineRule="auto"/>
              <w:ind w:right="-340" w:firstLine="0"/>
              <w:rPr>
                <w:b/>
                <w:sz w:val="24"/>
                <w:szCs w:val="24"/>
              </w:rPr>
            </w:pPr>
            <w:r w:rsidRPr="00FB0BBF">
              <w:rPr>
                <w:b/>
                <w:sz w:val="24"/>
                <w:szCs w:val="24"/>
              </w:rPr>
              <w:t>TT</w:t>
            </w:r>
          </w:p>
        </w:tc>
        <w:tc>
          <w:tcPr>
            <w:tcW w:w="2552" w:type="dxa"/>
            <w:vAlign w:val="center"/>
          </w:tcPr>
          <w:p w14:paraId="025B660A" w14:textId="77777777" w:rsidR="002B3CBA" w:rsidRPr="00FB0BBF" w:rsidRDefault="002B3CBA" w:rsidP="00490DBD">
            <w:pPr>
              <w:pStyle w:val="BodyText"/>
              <w:snapToGrid w:val="0"/>
              <w:spacing w:after="0" w:line="240" w:lineRule="auto"/>
              <w:ind w:right="150" w:firstLine="0"/>
              <w:jc w:val="center"/>
              <w:rPr>
                <w:b/>
                <w:sz w:val="24"/>
                <w:szCs w:val="24"/>
              </w:rPr>
            </w:pPr>
            <w:r w:rsidRPr="00FB0BBF">
              <w:rPr>
                <w:b/>
                <w:sz w:val="24"/>
                <w:szCs w:val="24"/>
              </w:rPr>
              <w:t>Nội</w:t>
            </w:r>
            <w:r w:rsidRPr="00FB0BBF">
              <w:rPr>
                <w:b/>
                <w:sz w:val="24"/>
                <w:szCs w:val="24"/>
                <w:lang w:val="en-US"/>
              </w:rPr>
              <w:t xml:space="preserve"> </w:t>
            </w:r>
            <w:r w:rsidRPr="00FB0BBF">
              <w:rPr>
                <w:b/>
                <w:sz w:val="24"/>
                <w:szCs w:val="24"/>
              </w:rPr>
              <w:t>dung</w:t>
            </w:r>
          </w:p>
        </w:tc>
        <w:tc>
          <w:tcPr>
            <w:tcW w:w="1276" w:type="dxa"/>
            <w:vAlign w:val="center"/>
          </w:tcPr>
          <w:p w14:paraId="076647C8" w14:textId="77777777" w:rsidR="002B3CBA" w:rsidRPr="00FB0BBF" w:rsidRDefault="002B3CBA" w:rsidP="00533B02">
            <w:pPr>
              <w:pStyle w:val="Default"/>
              <w:snapToGrid w:val="0"/>
              <w:spacing w:after="0" w:line="240" w:lineRule="auto"/>
              <w:jc w:val="center"/>
              <w:rPr>
                <w:b/>
                <w:color w:val="auto"/>
              </w:rPr>
            </w:pPr>
            <w:r w:rsidRPr="00FB0BBF">
              <w:rPr>
                <w:b/>
                <w:color w:val="auto"/>
              </w:rPr>
              <w:t>A</w:t>
            </w:r>
          </w:p>
        </w:tc>
        <w:tc>
          <w:tcPr>
            <w:tcW w:w="1134" w:type="dxa"/>
            <w:vAlign w:val="center"/>
          </w:tcPr>
          <w:p w14:paraId="79DC7555" w14:textId="77777777" w:rsidR="002B3CBA" w:rsidRPr="00FB0BBF" w:rsidRDefault="002B3CBA" w:rsidP="00533B02">
            <w:pPr>
              <w:pStyle w:val="Default"/>
              <w:snapToGrid w:val="0"/>
              <w:spacing w:after="0" w:line="240" w:lineRule="auto"/>
              <w:jc w:val="center"/>
              <w:rPr>
                <w:b/>
                <w:color w:val="auto"/>
              </w:rPr>
            </w:pPr>
            <w:r w:rsidRPr="00FB0BBF">
              <w:rPr>
                <w:b/>
                <w:color w:val="auto"/>
              </w:rPr>
              <w:t>B</w:t>
            </w:r>
          </w:p>
        </w:tc>
        <w:tc>
          <w:tcPr>
            <w:tcW w:w="1275" w:type="dxa"/>
            <w:vAlign w:val="center"/>
          </w:tcPr>
          <w:p w14:paraId="198E3F20" w14:textId="77777777" w:rsidR="002B3CBA" w:rsidRPr="00FB0BBF" w:rsidRDefault="002B3CBA" w:rsidP="00533B02">
            <w:pPr>
              <w:pStyle w:val="Default"/>
              <w:snapToGrid w:val="0"/>
              <w:spacing w:after="0" w:line="240" w:lineRule="auto"/>
              <w:jc w:val="center"/>
              <w:rPr>
                <w:b/>
                <w:color w:val="auto"/>
              </w:rPr>
            </w:pPr>
            <w:r w:rsidRPr="00FB0BBF">
              <w:rPr>
                <w:b/>
                <w:color w:val="auto"/>
              </w:rPr>
              <w:t>C</w:t>
            </w:r>
          </w:p>
        </w:tc>
        <w:tc>
          <w:tcPr>
            <w:tcW w:w="1134" w:type="dxa"/>
            <w:vAlign w:val="center"/>
          </w:tcPr>
          <w:p w14:paraId="01185F8F" w14:textId="77777777" w:rsidR="002B3CBA" w:rsidRPr="00FB0BBF" w:rsidRDefault="002B3CBA" w:rsidP="00533B02">
            <w:pPr>
              <w:pStyle w:val="Default"/>
              <w:snapToGrid w:val="0"/>
              <w:spacing w:after="0" w:line="240" w:lineRule="auto"/>
              <w:jc w:val="center"/>
              <w:rPr>
                <w:b/>
                <w:color w:val="auto"/>
              </w:rPr>
            </w:pPr>
            <w:r w:rsidRPr="00FB0BBF">
              <w:rPr>
                <w:b/>
                <w:color w:val="auto"/>
              </w:rPr>
              <w:t>D</w:t>
            </w:r>
          </w:p>
        </w:tc>
        <w:tc>
          <w:tcPr>
            <w:tcW w:w="1129" w:type="dxa"/>
            <w:vAlign w:val="center"/>
          </w:tcPr>
          <w:p w14:paraId="1F169584" w14:textId="77777777" w:rsidR="002B3CBA" w:rsidRPr="00FB0BBF" w:rsidRDefault="002B3CBA" w:rsidP="00533B02">
            <w:pPr>
              <w:pStyle w:val="Default"/>
              <w:snapToGrid w:val="0"/>
              <w:spacing w:after="0" w:line="240" w:lineRule="auto"/>
              <w:jc w:val="center"/>
              <w:rPr>
                <w:b/>
                <w:color w:val="auto"/>
              </w:rPr>
            </w:pPr>
            <w:r w:rsidRPr="00FB0BBF">
              <w:rPr>
                <w:b/>
                <w:color w:val="auto"/>
              </w:rPr>
              <w:t>E</w:t>
            </w:r>
          </w:p>
        </w:tc>
      </w:tr>
      <w:tr w:rsidR="00FB0BBF" w:rsidRPr="00FB0BBF" w14:paraId="08057CAD" w14:textId="77777777" w:rsidTr="00490DBD">
        <w:trPr>
          <w:trHeight w:val="20"/>
        </w:trPr>
        <w:tc>
          <w:tcPr>
            <w:tcW w:w="562" w:type="dxa"/>
            <w:vAlign w:val="center"/>
          </w:tcPr>
          <w:p w14:paraId="0B96DAB8" w14:textId="77777777" w:rsidR="002B3CBA" w:rsidRPr="00FB0BBF" w:rsidRDefault="002B3CBA" w:rsidP="00A84A43">
            <w:pPr>
              <w:pStyle w:val="BodyText"/>
              <w:numPr>
                <w:ilvl w:val="0"/>
                <w:numId w:val="6"/>
              </w:numPr>
              <w:shd w:val="clear" w:color="auto" w:fill="auto"/>
              <w:autoSpaceDE w:val="0"/>
              <w:autoSpaceDN w:val="0"/>
              <w:snapToGrid w:val="0"/>
              <w:spacing w:after="0" w:line="240" w:lineRule="auto"/>
              <w:ind w:left="370" w:right="150"/>
              <w:rPr>
                <w:sz w:val="24"/>
                <w:szCs w:val="24"/>
              </w:rPr>
            </w:pPr>
          </w:p>
        </w:tc>
        <w:tc>
          <w:tcPr>
            <w:tcW w:w="2552" w:type="dxa"/>
            <w:vAlign w:val="center"/>
          </w:tcPr>
          <w:p w14:paraId="35517D7E" w14:textId="77777777" w:rsidR="002B3CBA" w:rsidRPr="00FB0BBF" w:rsidRDefault="002B3CBA" w:rsidP="00FB0BBF">
            <w:pPr>
              <w:pStyle w:val="BodyText"/>
              <w:snapToGrid w:val="0"/>
              <w:spacing w:after="0" w:line="240" w:lineRule="auto"/>
              <w:ind w:firstLine="0"/>
              <w:jc w:val="both"/>
              <w:rPr>
                <w:sz w:val="24"/>
                <w:szCs w:val="24"/>
              </w:rPr>
            </w:pPr>
            <w:r w:rsidRPr="00FB0BBF">
              <w:rPr>
                <w:sz w:val="24"/>
                <w:szCs w:val="24"/>
              </w:rPr>
              <w:t>Con của bạn có nhìn bạn khi bạn gọi tên con hay không ?</w:t>
            </w:r>
          </w:p>
        </w:tc>
        <w:tc>
          <w:tcPr>
            <w:tcW w:w="1276" w:type="dxa"/>
            <w:vAlign w:val="center"/>
          </w:tcPr>
          <w:p w14:paraId="12480A8A"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Luôn</w:t>
            </w:r>
            <w:proofErr w:type="spellEnd"/>
            <w:r w:rsidRPr="00FB0BBF">
              <w:rPr>
                <w:color w:val="auto"/>
              </w:rPr>
              <w:t xml:space="preserve"> </w:t>
            </w:r>
            <w:proofErr w:type="spellStart"/>
            <w:r w:rsidRPr="00FB0BBF">
              <w:rPr>
                <w:color w:val="auto"/>
              </w:rPr>
              <w:t>luôn</w:t>
            </w:r>
            <w:proofErr w:type="spellEnd"/>
          </w:p>
        </w:tc>
        <w:tc>
          <w:tcPr>
            <w:tcW w:w="1134" w:type="dxa"/>
            <w:vAlign w:val="center"/>
          </w:tcPr>
          <w:p w14:paraId="70C919B6" w14:textId="77777777" w:rsidR="002B3CBA" w:rsidRPr="00FB0BBF" w:rsidRDefault="002B3CBA" w:rsidP="00533B02">
            <w:pPr>
              <w:pStyle w:val="Default"/>
              <w:snapToGrid w:val="0"/>
              <w:spacing w:after="0" w:line="240" w:lineRule="auto"/>
              <w:jc w:val="center"/>
              <w:rPr>
                <w:color w:val="auto"/>
              </w:rPr>
            </w:pPr>
            <w:r w:rsidRPr="00FB0BBF">
              <w:rPr>
                <w:color w:val="auto"/>
              </w:rPr>
              <w:t xml:space="preserve">Thường </w:t>
            </w:r>
            <w:proofErr w:type="spellStart"/>
            <w:r w:rsidRPr="00FB0BBF">
              <w:rPr>
                <w:color w:val="auto"/>
              </w:rPr>
              <w:t>xuyên</w:t>
            </w:r>
            <w:proofErr w:type="spellEnd"/>
          </w:p>
        </w:tc>
        <w:tc>
          <w:tcPr>
            <w:tcW w:w="1275" w:type="dxa"/>
            <w:vAlign w:val="center"/>
          </w:tcPr>
          <w:p w14:paraId="6DEC4331"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Thỉnh</w:t>
            </w:r>
            <w:proofErr w:type="spellEnd"/>
            <w:r w:rsidRPr="00FB0BBF">
              <w:rPr>
                <w:color w:val="auto"/>
              </w:rPr>
              <w:t xml:space="preserve"> </w:t>
            </w:r>
            <w:proofErr w:type="spellStart"/>
            <w:r w:rsidRPr="00FB0BBF">
              <w:rPr>
                <w:color w:val="auto"/>
              </w:rPr>
              <w:t>thoảng</w:t>
            </w:r>
            <w:proofErr w:type="spellEnd"/>
          </w:p>
        </w:tc>
        <w:tc>
          <w:tcPr>
            <w:tcW w:w="1134" w:type="dxa"/>
            <w:vAlign w:val="center"/>
          </w:tcPr>
          <w:p w14:paraId="1BDA942E"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Hiếm</w:t>
            </w:r>
            <w:proofErr w:type="spellEnd"/>
            <w:r w:rsidRPr="00FB0BBF">
              <w:rPr>
                <w:color w:val="auto"/>
              </w:rPr>
              <w:t xml:space="preserve"> </w:t>
            </w:r>
            <w:proofErr w:type="spellStart"/>
            <w:r w:rsidRPr="00FB0BBF">
              <w:rPr>
                <w:color w:val="auto"/>
              </w:rPr>
              <w:t>khi</w:t>
            </w:r>
            <w:proofErr w:type="spellEnd"/>
          </w:p>
        </w:tc>
        <w:tc>
          <w:tcPr>
            <w:tcW w:w="1129" w:type="dxa"/>
            <w:vAlign w:val="center"/>
          </w:tcPr>
          <w:p w14:paraId="2B737969"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Không</w:t>
            </w:r>
            <w:proofErr w:type="spellEnd"/>
            <w:r w:rsidRPr="00FB0BBF">
              <w:rPr>
                <w:color w:val="auto"/>
              </w:rPr>
              <w:t xml:space="preserve"> bao </w:t>
            </w:r>
            <w:proofErr w:type="spellStart"/>
            <w:r w:rsidRPr="00FB0BBF">
              <w:rPr>
                <w:color w:val="auto"/>
              </w:rPr>
              <w:t>giờ</w:t>
            </w:r>
            <w:proofErr w:type="spellEnd"/>
          </w:p>
        </w:tc>
      </w:tr>
      <w:tr w:rsidR="00FB0BBF" w:rsidRPr="00FB0BBF" w14:paraId="3D5EC36A" w14:textId="77777777" w:rsidTr="00490DBD">
        <w:trPr>
          <w:trHeight w:val="20"/>
        </w:trPr>
        <w:tc>
          <w:tcPr>
            <w:tcW w:w="562" w:type="dxa"/>
            <w:vAlign w:val="center"/>
          </w:tcPr>
          <w:p w14:paraId="558CAFEB" w14:textId="77777777" w:rsidR="002B3CBA" w:rsidRPr="00FB0BBF" w:rsidRDefault="002B3CBA" w:rsidP="00A84A43">
            <w:pPr>
              <w:pStyle w:val="BodyText"/>
              <w:numPr>
                <w:ilvl w:val="0"/>
                <w:numId w:val="6"/>
              </w:numPr>
              <w:shd w:val="clear" w:color="auto" w:fill="auto"/>
              <w:autoSpaceDE w:val="0"/>
              <w:autoSpaceDN w:val="0"/>
              <w:snapToGrid w:val="0"/>
              <w:spacing w:after="0" w:line="240" w:lineRule="auto"/>
              <w:ind w:left="370" w:right="150"/>
              <w:rPr>
                <w:sz w:val="24"/>
                <w:szCs w:val="24"/>
              </w:rPr>
            </w:pPr>
          </w:p>
        </w:tc>
        <w:tc>
          <w:tcPr>
            <w:tcW w:w="2552" w:type="dxa"/>
            <w:vAlign w:val="center"/>
          </w:tcPr>
          <w:p w14:paraId="1145B79F" w14:textId="77777777" w:rsidR="002B3CBA" w:rsidRPr="00FB0BBF" w:rsidRDefault="002B3CBA" w:rsidP="00FB0BBF">
            <w:pPr>
              <w:pStyle w:val="BodyText"/>
              <w:snapToGrid w:val="0"/>
              <w:spacing w:after="0" w:line="240" w:lineRule="auto"/>
              <w:ind w:firstLine="0"/>
              <w:jc w:val="both"/>
              <w:rPr>
                <w:sz w:val="24"/>
                <w:szCs w:val="24"/>
              </w:rPr>
            </w:pPr>
            <w:r w:rsidRPr="00FB0BBF">
              <w:rPr>
                <w:sz w:val="24"/>
                <w:szCs w:val="24"/>
              </w:rPr>
              <w:t>Khi bạn giao tiếp mắt với con bạn có dễ dàng hay không ?</w:t>
            </w:r>
          </w:p>
        </w:tc>
        <w:tc>
          <w:tcPr>
            <w:tcW w:w="1276" w:type="dxa"/>
            <w:vAlign w:val="center"/>
          </w:tcPr>
          <w:p w14:paraId="3AA1FBCB"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Rất</w:t>
            </w:r>
            <w:proofErr w:type="spellEnd"/>
            <w:r w:rsidRPr="00FB0BBF">
              <w:rPr>
                <w:color w:val="auto"/>
              </w:rPr>
              <w:t xml:space="preserve"> </w:t>
            </w:r>
            <w:proofErr w:type="spellStart"/>
            <w:r w:rsidRPr="00FB0BBF">
              <w:rPr>
                <w:color w:val="auto"/>
              </w:rPr>
              <w:t>dễ</w:t>
            </w:r>
            <w:proofErr w:type="spellEnd"/>
            <w:r w:rsidRPr="00FB0BBF">
              <w:rPr>
                <w:color w:val="auto"/>
              </w:rPr>
              <w:t xml:space="preserve"> </w:t>
            </w:r>
            <w:proofErr w:type="spellStart"/>
            <w:r w:rsidRPr="00FB0BBF">
              <w:rPr>
                <w:color w:val="auto"/>
              </w:rPr>
              <w:t>dàng</w:t>
            </w:r>
            <w:proofErr w:type="spellEnd"/>
          </w:p>
        </w:tc>
        <w:tc>
          <w:tcPr>
            <w:tcW w:w="1134" w:type="dxa"/>
            <w:vAlign w:val="center"/>
          </w:tcPr>
          <w:p w14:paraId="73457AF4"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Khá</w:t>
            </w:r>
            <w:proofErr w:type="spellEnd"/>
            <w:r w:rsidRPr="00FB0BBF">
              <w:rPr>
                <w:color w:val="auto"/>
              </w:rPr>
              <w:t xml:space="preserve"> </w:t>
            </w:r>
            <w:proofErr w:type="spellStart"/>
            <w:r w:rsidRPr="00FB0BBF">
              <w:rPr>
                <w:color w:val="auto"/>
              </w:rPr>
              <w:t>dễ</w:t>
            </w:r>
            <w:proofErr w:type="spellEnd"/>
            <w:r w:rsidRPr="00FB0BBF">
              <w:rPr>
                <w:color w:val="auto"/>
              </w:rPr>
              <w:t xml:space="preserve"> </w:t>
            </w:r>
            <w:proofErr w:type="spellStart"/>
            <w:r w:rsidRPr="00FB0BBF">
              <w:rPr>
                <w:color w:val="auto"/>
              </w:rPr>
              <w:t>dàng</w:t>
            </w:r>
            <w:proofErr w:type="spellEnd"/>
          </w:p>
        </w:tc>
        <w:tc>
          <w:tcPr>
            <w:tcW w:w="1275" w:type="dxa"/>
            <w:vAlign w:val="center"/>
          </w:tcPr>
          <w:p w14:paraId="4B8AC52C"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Khá</w:t>
            </w:r>
            <w:proofErr w:type="spellEnd"/>
            <w:r w:rsidRPr="00FB0BBF">
              <w:rPr>
                <w:color w:val="auto"/>
              </w:rPr>
              <w:t xml:space="preserve"> </w:t>
            </w:r>
            <w:proofErr w:type="spellStart"/>
            <w:r w:rsidRPr="00FB0BBF">
              <w:rPr>
                <w:color w:val="auto"/>
              </w:rPr>
              <w:t>khó</w:t>
            </w:r>
            <w:proofErr w:type="spellEnd"/>
            <w:r w:rsidRPr="00FB0BBF">
              <w:rPr>
                <w:color w:val="auto"/>
              </w:rPr>
              <w:t xml:space="preserve"> </w:t>
            </w:r>
            <w:proofErr w:type="spellStart"/>
            <w:r w:rsidRPr="00FB0BBF">
              <w:rPr>
                <w:color w:val="auto"/>
              </w:rPr>
              <w:t>khăn</w:t>
            </w:r>
            <w:proofErr w:type="spellEnd"/>
          </w:p>
        </w:tc>
        <w:tc>
          <w:tcPr>
            <w:tcW w:w="1134" w:type="dxa"/>
            <w:vAlign w:val="center"/>
          </w:tcPr>
          <w:p w14:paraId="25BAFD6E"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Rất</w:t>
            </w:r>
            <w:proofErr w:type="spellEnd"/>
            <w:r w:rsidRPr="00FB0BBF">
              <w:rPr>
                <w:color w:val="auto"/>
              </w:rPr>
              <w:t xml:space="preserve"> </w:t>
            </w:r>
            <w:proofErr w:type="spellStart"/>
            <w:r w:rsidRPr="00FB0BBF">
              <w:rPr>
                <w:color w:val="auto"/>
              </w:rPr>
              <w:t>khó</w:t>
            </w:r>
            <w:proofErr w:type="spellEnd"/>
            <w:r w:rsidRPr="00FB0BBF">
              <w:rPr>
                <w:color w:val="auto"/>
              </w:rPr>
              <w:t xml:space="preserve"> </w:t>
            </w:r>
            <w:proofErr w:type="spellStart"/>
            <w:r w:rsidRPr="00FB0BBF">
              <w:rPr>
                <w:color w:val="auto"/>
              </w:rPr>
              <w:t>khăn</w:t>
            </w:r>
            <w:proofErr w:type="spellEnd"/>
          </w:p>
        </w:tc>
        <w:tc>
          <w:tcPr>
            <w:tcW w:w="1129" w:type="dxa"/>
            <w:vAlign w:val="center"/>
          </w:tcPr>
          <w:p w14:paraId="119933A4"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Không</w:t>
            </w:r>
            <w:proofErr w:type="spellEnd"/>
            <w:r w:rsidRPr="00FB0BBF">
              <w:rPr>
                <w:color w:val="auto"/>
              </w:rPr>
              <w:t xml:space="preserve"> </w:t>
            </w:r>
            <w:proofErr w:type="spellStart"/>
            <w:r w:rsidRPr="00FB0BBF">
              <w:rPr>
                <w:color w:val="auto"/>
              </w:rPr>
              <w:t>thể</w:t>
            </w:r>
            <w:proofErr w:type="spellEnd"/>
          </w:p>
        </w:tc>
      </w:tr>
      <w:tr w:rsidR="00FB0BBF" w:rsidRPr="00FB0BBF" w14:paraId="1E42F6D9" w14:textId="77777777" w:rsidTr="00490DBD">
        <w:trPr>
          <w:trHeight w:val="20"/>
        </w:trPr>
        <w:tc>
          <w:tcPr>
            <w:tcW w:w="562" w:type="dxa"/>
            <w:vAlign w:val="center"/>
          </w:tcPr>
          <w:p w14:paraId="777B931E" w14:textId="77777777" w:rsidR="002B3CBA" w:rsidRPr="00FB0BBF" w:rsidRDefault="002B3CBA" w:rsidP="00A84A43">
            <w:pPr>
              <w:pStyle w:val="BodyText"/>
              <w:numPr>
                <w:ilvl w:val="0"/>
                <w:numId w:val="6"/>
              </w:numPr>
              <w:shd w:val="clear" w:color="auto" w:fill="auto"/>
              <w:autoSpaceDE w:val="0"/>
              <w:autoSpaceDN w:val="0"/>
              <w:snapToGrid w:val="0"/>
              <w:spacing w:after="0" w:line="240" w:lineRule="auto"/>
              <w:ind w:left="370" w:right="150"/>
              <w:rPr>
                <w:sz w:val="24"/>
                <w:szCs w:val="24"/>
              </w:rPr>
            </w:pPr>
          </w:p>
        </w:tc>
        <w:tc>
          <w:tcPr>
            <w:tcW w:w="2552" w:type="dxa"/>
            <w:vAlign w:val="center"/>
          </w:tcPr>
          <w:p w14:paraId="5AC7EF64" w14:textId="77777777" w:rsidR="002B3CBA" w:rsidRPr="00FB0BBF" w:rsidRDefault="002B3CBA" w:rsidP="00FB0BBF">
            <w:pPr>
              <w:pStyle w:val="BodyText"/>
              <w:snapToGrid w:val="0"/>
              <w:spacing w:after="0" w:line="240" w:lineRule="auto"/>
              <w:ind w:firstLine="0"/>
              <w:jc w:val="both"/>
              <w:rPr>
                <w:sz w:val="24"/>
                <w:szCs w:val="24"/>
              </w:rPr>
            </w:pPr>
            <w:r w:rsidRPr="00FB0BBF">
              <w:rPr>
                <w:sz w:val="24"/>
                <w:szCs w:val="24"/>
              </w:rPr>
              <w:t>Con của bạn có chỉ tay để biểu lộ điều mà con muốn không ?</w:t>
            </w:r>
            <w:r w:rsidRPr="00FB0BBF">
              <w:rPr>
                <w:sz w:val="24"/>
                <w:szCs w:val="24"/>
              </w:rPr>
              <w:br/>
            </w:r>
            <w:r w:rsidRPr="00AA3211">
              <w:rPr>
                <w:i/>
                <w:iCs/>
                <w:sz w:val="24"/>
                <w:szCs w:val="24"/>
              </w:rPr>
              <w:t>(ví dụ, 1 món đồ chơi quá tầm với của con)</w:t>
            </w:r>
          </w:p>
        </w:tc>
        <w:tc>
          <w:tcPr>
            <w:tcW w:w="1276" w:type="dxa"/>
            <w:vAlign w:val="center"/>
          </w:tcPr>
          <w:p w14:paraId="4337B528"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Nhiều</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134" w:type="dxa"/>
            <w:vAlign w:val="center"/>
          </w:tcPr>
          <w:p w14:paraId="4B2D939A"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275" w:type="dxa"/>
            <w:vAlign w:val="center"/>
          </w:tcPr>
          <w:p w14:paraId="2E844D25"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34" w:type="dxa"/>
            <w:vAlign w:val="center"/>
          </w:tcPr>
          <w:p w14:paraId="249041E2"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Ít</w:t>
            </w:r>
            <w:proofErr w:type="spellEnd"/>
            <w:r w:rsidRPr="00FB0BBF">
              <w:rPr>
                <w:color w:val="auto"/>
              </w:rPr>
              <w:t xml:space="preserve"> </w:t>
            </w:r>
            <w:proofErr w:type="spellStart"/>
            <w:r w:rsidRPr="00FB0BBF">
              <w:rPr>
                <w:color w:val="auto"/>
              </w:rPr>
              <w:t>hơn</w:t>
            </w:r>
            <w:proofErr w:type="spellEnd"/>
            <w:r w:rsidRPr="00FB0BBF">
              <w:rPr>
                <w:color w:val="auto"/>
              </w:rPr>
              <w:t xml:space="preserve"> 1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29" w:type="dxa"/>
            <w:vAlign w:val="center"/>
          </w:tcPr>
          <w:p w14:paraId="4D3C52D8"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Không</w:t>
            </w:r>
            <w:proofErr w:type="spellEnd"/>
            <w:r w:rsidRPr="00FB0BBF">
              <w:rPr>
                <w:color w:val="auto"/>
              </w:rPr>
              <w:t xml:space="preserve"> bao </w:t>
            </w:r>
            <w:proofErr w:type="spellStart"/>
            <w:r w:rsidRPr="00FB0BBF">
              <w:rPr>
                <w:color w:val="auto"/>
              </w:rPr>
              <w:t>giờ</w:t>
            </w:r>
            <w:proofErr w:type="spellEnd"/>
          </w:p>
        </w:tc>
      </w:tr>
      <w:tr w:rsidR="00FB0BBF" w:rsidRPr="00FB0BBF" w14:paraId="55B74047" w14:textId="77777777" w:rsidTr="00490DBD">
        <w:trPr>
          <w:trHeight w:val="20"/>
        </w:trPr>
        <w:tc>
          <w:tcPr>
            <w:tcW w:w="562" w:type="dxa"/>
            <w:vAlign w:val="center"/>
          </w:tcPr>
          <w:p w14:paraId="0A049629" w14:textId="77777777" w:rsidR="002B3CBA" w:rsidRPr="00FB0BBF" w:rsidRDefault="002B3CBA" w:rsidP="00A84A43">
            <w:pPr>
              <w:pStyle w:val="BodyText"/>
              <w:numPr>
                <w:ilvl w:val="0"/>
                <w:numId w:val="6"/>
              </w:numPr>
              <w:shd w:val="clear" w:color="auto" w:fill="auto"/>
              <w:autoSpaceDE w:val="0"/>
              <w:autoSpaceDN w:val="0"/>
              <w:snapToGrid w:val="0"/>
              <w:spacing w:after="0" w:line="240" w:lineRule="auto"/>
              <w:ind w:left="370" w:right="150"/>
              <w:rPr>
                <w:sz w:val="24"/>
                <w:szCs w:val="24"/>
              </w:rPr>
            </w:pPr>
          </w:p>
        </w:tc>
        <w:tc>
          <w:tcPr>
            <w:tcW w:w="2552" w:type="dxa"/>
            <w:vAlign w:val="center"/>
          </w:tcPr>
          <w:p w14:paraId="6D0166A1" w14:textId="77777777" w:rsidR="002B3CBA" w:rsidRPr="00FB0BBF" w:rsidRDefault="002B3CBA" w:rsidP="00FB0BBF">
            <w:pPr>
              <w:pStyle w:val="BodyText"/>
              <w:snapToGrid w:val="0"/>
              <w:spacing w:after="0" w:line="240" w:lineRule="auto"/>
              <w:ind w:firstLine="0"/>
              <w:jc w:val="both"/>
              <w:rPr>
                <w:sz w:val="24"/>
                <w:szCs w:val="24"/>
              </w:rPr>
            </w:pPr>
            <w:r w:rsidRPr="00FB0BBF">
              <w:rPr>
                <w:sz w:val="24"/>
                <w:szCs w:val="24"/>
              </w:rPr>
              <w:t>Con của bạn có chỉ tay để chia sẻ sở thích với bạn ?</w:t>
            </w:r>
            <w:r w:rsidRPr="00FB0BBF">
              <w:rPr>
                <w:sz w:val="24"/>
                <w:szCs w:val="24"/>
              </w:rPr>
              <w:br/>
            </w:r>
            <w:r w:rsidRPr="00AA3211">
              <w:rPr>
                <w:i/>
                <w:iCs/>
                <w:sz w:val="24"/>
                <w:szCs w:val="24"/>
              </w:rPr>
              <w:t>(ví dụ, chỉ tay vào 1 cảnh tượng mà con thích)</w:t>
            </w:r>
          </w:p>
        </w:tc>
        <w:tc>
          <w:tcPr>
            <w:tcW w:w="1276" w:type="dxa"/>
            <w:vAlign w:val="center"/>
          </w:tcPr>
          <w:p w14:paraId="69CB101E"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Nhiều</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134" w:type="dxa"/>
            <w:vAlign w:val="center"/>
          </w:tcPr>
          <w:p w14:paraId="2E3642D0"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275" w:type="dxa"/>
            <w:vAlign w:val="center"/>
          </w:tcPr>
          <w:p w14:paraId="72ADFF53"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34" w:type="dxa"/>
            <w:vAlign w:val="center"/>
          </w:tcPr>
          <w:p w14:paraId="18290439"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Ít</w:t>
            </w:r>
            <w:proofErr w:type="spellEnd"/>
            <w:r w:rsidRPr="00FB0BBF">
              <w:rPr>
                <w:color w:val="auto"/>
              </w:rPr>
              <w:t xml:space="preserve"> </w:t>
            </w:r>
            <w:proofErr w:type="spellStart"/>
            <w:r w:rsidRPr="00FB0BBF">
              <w:rPr>
                <w:color w:val="auto"/>
              </w:rPr>
              <w:t>hơn</w:t>
            </w:r>
            <w:proofErr w:type="spellEnd"/>
            <w:r w:rsidRPr="00FB0BBF">
              <w:rPr>
                <w:color w:val="auto"/>
              </w:rPr>
              <w:t xml:space="preserve"> 1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29" w:type="dxa"/>
            <w:vAlign w:val="center"/>
          </w:tcPr>
          <w:p w14:paraId="7893B5ED"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Không</w:t>
            </w:r>
            <w:proofErr w:type="spellEnd"/>
            <w:r w:rsidRPr="00FB0BBF">
              <w:rPr>
                <w:color w:val="auto"/>
              </w:rPr>
              <w:t xml:space="preserve"> bao </w:t>
            </w:r>
            <w:proofErr w:type="spellStart"/>
            <w:r w:rsidRPr="00FB0BBF">
              <w:rPr>
                <w:color w:val="auto"/>
              </w:rPr>
              <w:t>giờ</w:t>
            </w:r>
            <w:proofErr w:type="spellEnd"/>
          </w:p>
        </w:tc>
      </w:tr>
      <w:tr w:rsidR="00FB0BBF" w:rsidRPr="00FB0BBF" w14:paraId="1407B336" w14:textId="77777777" w:rsidTr="00490DBD">
        <w:trPr>
          <w:trHeight w:val="20"/>
        </w:trPr>
        <w:tc>
          <w:tcPr>
            <w:tcW w:w="562" w:type="dxa"/>
            <w:vAlign w:val="center"/>
          </w:tcPr>
          <w:p w14:paraId="7229D54E" w14:textId="77777777" w:rsidR="002B3CBA" w:rsidRPr="00FB0BBF" w:rsidRDefault="002B3CBA" w:rsidP="00A84A43">
            <w:pPr>
              <w:pStyle w:val="BodyText"/>
              <w:numPr>
                <w:ilvl w:val="0"/>
                <w:numId w:val="6"/>
              </w:numPr>
              <w:shd w:val="clear" w:color="auto" w:fill="auto"/>
              <w:autoSpaceDE w:val="0"/>
              <w:autoSpaceDN w:val="0"/>
              <w:snapToGrid w:val="0"/>
              <w:spacing w:after="0" w:line="240" w:lineRule="auto"/>
              <w:ind w:left="370" w:right="150"/>
              <w:rPr>
                <w:sz w:val="24"/>
                <w:szCs w:val="24"/>
              </w:rPr>
            </w:pPr>
          </w:p>
        </w:tc>
        <w:tc>
          <w:tcPr>
            <w:tcW w:w="2552" w:type="dxa"/>
            <w:vAlign w:val="center"/>
          </w:tcPr>
          <w:p w14:paraId="49E918A8" w14:textId="77777777" w:rsidR="002B3CBA" w:rsidRPr="00FB0BBF" w:rsidRDefault="002B3CBA" w:rsidP="00FB0BBF">
            <w:pPr>
              <w:pStyle w:val="BodyText"/>
              <w:snapToGrid w:val="0"/>
              <w:spacing w:after="0" w:line="240" w:lineRule="auto"/>
              <w:ind w:firstLine="0"/>
              <w:jc w:val="both"/>
              <w:rPr>
                <w:sz w:val="24"/>
                <w:szCs w:val="24"/>
              </w:rPr>
            </w:pPr>
            <w:r w:rsidRPr="00FB0BBF">
              <w:rPr>
                <w:sz w:val="24"/>
                <w:szCs w:val="24"/>
              </w:rPr>
              <w:t>Con của bạn có biết chơi trò chơi giả bộ hay không ?</w:t>
            </w:r>
            <w:r w:rsidRPr="00FB0BBF">
              <w:rPr>
                <w:sz w:val="24"/>
                <w:szCs w:val="24"/>
              </w:rPr>
              <w:br/>
            </w:r>
            <w:r w:rsidRPr="00AA3211">
              <w:rPr>
                <w:i/>
                <w:iCs/>
                <w:sz w:val="24"/>
                <w:szCs w:val="24"/>
              </w:rPr>
              <w:t>(ví dụ, chăm sóc búp bê, nói chuyện giả bộ qua điện thoại)</w:t>
            </w:r>
          </w:p>
        </w:tc>
        <w:tc>
          <w:tcPr>
            <w:tcW w:w="1276" w:type="dxa"/>
            <w:vAlign w:val="center"/>
          </w:tcPr>
          <w:p w14:paraId="0E63C0AC"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Nhiều</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134" w:type="dxa"/>
            <w:vAlign w:val="center"/>
          </w:tcPr>
          <w:p w14:paraId="23E33F95"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275" w:type="dxa"/>
            <w:vAlign w:val="center"/>
          </w:tcPr>
          <w:p w14:paraId="600AFA57"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34" w:type="dxa"/>
            <w:vAlign w:val="center"/>
          </w:tcPr>
          <w:p w14:paraId="2032B2D3"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Ít</w:t>
            </w:r>
            <w:proofErr w:type="spellEnd"/>
            <w:r w:rsidRPr="00FB0BBF">
              <w:rPr>
                <w:color w:val="auto"/>
              </w:rPr>
              <w:t xml:space="preserve"> </w:t>
            </w:r>
            <w:proofErr w:type="spellStart"/>
            <w:r w:rsidRPr="00FB0BBF">
              <w:rPr>
                <w:color w:val="auto"/>
              </w:rPr>
              <w:t>hơn</w:t>
            </w:r>
            <w:proofErr w:type="spellEnd"/>
            <w:r w:rsidRPr="00FB0BBF">
              <w:rPr>
                <w:color w:val="auto"/>
              </w:rPr>
              <w:t xml:space="preserve"> 1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29" w:type="dxa"/>
            <w:vAlign w:val="center"/>
          </w:tcPr>
          <w:p w14:paraId="54030C9D"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Không</w:t>
            </w:r>
            <w:proofErr w:type="spellEnd"/>
            <w:r w:rsidRPr="00FB0BBF">
              <w:rPr>
                <w:color w:val="auto"/>
              </w:rPr>
              <w:t xml:space="preserve"> bao </w:t>
            </w:r>
            <w:proofErr w:type="spellStart"/>
            <w:r w:rsidRPr="00FB0BBF">
              <w:rPr>
                <w:color w:val="auto"/>
              </w:rPr>
              <w:t>giờ</w:t>
            </w:r>
            <w:proofErr w:type="spellEnd"/>
          </w:p>
        </w:tc>
      </w:tr>
      <w:tr w:rsidR="00FB0BBF" w:rsidRPr="00FB0BBF" w14:paraId="17F698C0" w14:textId="77777777" w:rsidTr="00490DBD">
        <w:trPr>
          <w:trHeight w:val="952"/>
        </w:trPr>
        <w:tc>
          <w:tcPr>
            <w:tcW w:w="562" w:type="dxa"/>
            <w:vAlign w:val="center"/>
          </w:tcPr>
          <w:p w14:paraId="0672DFBC" w14:textId="77777777" w:rsidR="002B3CBA" w:rsidRPr="00FB0BBF" w:rsidRDefault="002B3CBA" w:rsidP="00A84A43">
            <w:pPr>
              <w:pStyle w:val="BodyText"/>
              <w:numPr>
                <w:ilvl w:val="0"/>
                <w:numId w:val="6"/>
              </w:numPr>
              <w:shd w:val="clear" w:color="auto" w:fill="auto"/>
              <w:autoSpaceDE w:val="0"/>
              <w:autoSpaceDN w:val="0"/>
              <w:snapToGrid w:val="0"/>
              <w:spacing w:after="0" w:line="240" w:lineRule="auto"/>
              <w:ind w:left="370" w:right="150"/>
              <w:rPr>
                <w:sz w:val="24"/>
                <w:szCs w:val="24"/>
              </w:rPr>
            </w:pPr>
          </w:p>
        </w:tc>
        <w:tc>
          <w:tcPr>
            <w:tcW w:w="2552" w:type="dxa"/>
            <w:vAlign w:val="center"/>
          </w:tcPr>
          <w:p w14:paraId="7FFDDCDA" w14:textId="77777777" w:rsidR="002B3CBA" w:rsidRPr="00FB0BBF" w:rsidRDefault="002B3CBA" w:rsidP="00FB0BBF">
            <w:pPr>
              <w:pStyle w:val="BodyText"/>
              <w:snapToGrid w:val="0"/>
              <w:spacing w:after="0" w:line="240" w:lineRule="auto"/>
              <w:ind w:firstLine="0"/>
              <w:jc w:val="both"/>
              <w:rPr>
                <w:sz w:val="24"/>
                <w:szCs w:val="24"/>
              </w:rPr>
            </w:pPr>
            <w:r w:rsidRPr="00FB0BBF">
              <w:rPr>
                <w:sz w:val="24"/>
                <w:szCs w:val="24"/>
              </w:rPr>
              <w:t>Con có nhìn hướng theo nơi mà bạn đang nhìn không ?</w:t>
            </w:r>
          </w:p>
        </w:tc>
        <w:tc>
          <w:tcPr>
            <w:tcW w:w="1276" w:type="dxa"/>
            <w:vAlign w:val="center"/>
          </w:tcPr>
          <w:p w14:paraId="490E81D1"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Nhiều</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134" w:type="dxa"/>
            <w:vAlign w:val="center"/>
          </w:tcPr>
          <w:p w14:paraId="4C971B0C"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275" w:type="dxa"/>
            <w:vAlign w:val="center"/>
          </w:tcPr>
          <w:p w14:paraId="5BF57951"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34" w:type="dxa"/>
            <w:vAlign w:val="center"/>
          </w:tcPr>
          <w:p w14:paraId="733C1015"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Ít</w:t>
            </w:r>
            <w:proofErr w:type="spellEnd"/>
            <w:r w:rsidRPr="00FB0BBF">
              <w:rPr>
                <w:color w:val="auto"/>
              </w:rPr>
              <w:t xml:space="preserve"> </w:t>
            </w:r>
            <w:proofErr w:type="spellStart"/>
            <w:r w:rsidRPr="00FB0BBF">
              <w:rPr>
                <w:color w:val="auto"/>
              </w:rPr>
              <w:t>hơn</w:t>
            </w:r>
            <w:proofErr w:type="spellEnd"/>
            <w:r w:rsidRPr="00FB0BBF">
              <w:rPr>
                <w:color w:val="auto"/>
              </w:rPr>
              <w:t xml:space="preserve"> 1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29" w:type="dxa"/>
            <w:vAlign w:val="center"/>
          </w:tcPr>
          <w:p w14:paraId="6241F8E7"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Không</w:t>
            </w:r>
            <w:proofErr w:type="spellEnd"/>
            <w:r w:rsidRPr="00FB0BBF">
              <w:rPr>
                <w:color w:val="auto"/>
              </w:rPr>
              <w:t xml:space="preserve"> bao </w:t>
            </w:r>
            <w:proofErr w:type="spellStart"/>
            <w:r w:rsidRPr="00FB0BBF">
              <w:rPr>
                <w:color w:val="auto"/>
              </w:rPr>
              <w:t>giờ</w:t>
            </w:r>
            <w:proofErr w:type="spellEnd"/>
          </w:p>
        </w:tc>
      </w:tr>
      <w:tr w:rsidR="00FB0BBF" w:rsidRPr="00FB0BBF" w14:paraId="6D64952B" w14:textId="77777777" w:rsidTr="00490DBD">
        <w:trPr>
          <w:trHeight w:val="2114"/>
        </w:trPr>
        <w:tc>
          <w:tcPr>
            <w:tcW w:w="562" w:type="dxa"/>
            <w:vAlign w:val="center"/>
          </w:tcPr>
          <w:p w14:paraId="6A4EC7A1" w14:textId="77777777" w:rsidR="002B3CBA" w:rsidRPr="00FB0BBF" w:rsidRDefault="002B3CBA" w:rsidP="00A84A43">
            <w:pPr>
              <w:pStyle w:val="BodyText"/>
              <w:numPr>
                <w:ilvl w:val="0"/>
                <w:numId w:val="6"/>
              </w:numPr>
              <w:shd w:val="clear" w:color="auto" w:fill="auto"/>
              <w:autoSpaceDE w:val="0"/>
              <w:autoSpaceDN w:val="0"/>
              <w:snapToGrid w:val="0"/>
              <w:spacing w:after="0" w:line="240" w:lineRule="auto"/>
              <w:ind w:left="370" w:right="150"/>
              <w:rPr>
                <w:sz w:val="24"/>
                <w:szCs w:val="24"/>
              </w:rPr>
            </w:pPr>
          </w:p>
        </w:tc>
        <w:tc>
          <w:tcPr>
            <w:tcW w:w="2552" w:type="dxa"/>
            <w:vAlign w:val="center"/>
          </w:tcPr>
          <w:p w14:paraId="6B4D4912" w14:textId="77777777" w:rsidR="002B3CBA" w:rsidRPr="00FB0BBF" w:rsidRDefault="002B3CBA" w:rsidP="00FB0BBF">
            <w:pPr>
              <w:pStyle w:val="BodyText"/>
              <w:snapToGrid w:val="0"/>
              <w:spacing w:after="0" w:line="240" w:lineRule="auto"/>
              <w:ind w:firstLine="0"/>
              <w:jc w:val="both"/>
              <w:rPr>
                <w:sz w:val="24"/>
                <w:szCs w:val="24"/>
              </w:rPr>
            </w:pPr>
            <w:r w:rsidRPr="00FB0BBF">
              <w:rPr>
                <w:sz w:val="24"/>
                <w:szCs w:val="24"/>
              </w:rPr>
              <w:t>Nếu bạn hoặc người khác trong gia đình đang buồn một cách rõ ràng, con của bạn có bộc lộ các dấu hiệu hoặc muốn an ủi bạn / người đó không ?</w:t>
            </w:r>
          </w:p>
        </w:tc>
        <w:tc>
          <w:tcPr>
            <w:tcW w:w="1276" w:type="dxa"/>
            <w:vAlign w:val="center"/>
          </w:tcPr>
          <w:p w14:paraId="0EF932B9"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Luôn</w:t>
            </w:r>
            <w:proofErr w:type="spellEnd"/>
            <w:r w:rsidRPr="00FB0BBF">
              <w:rPr>
                <w:color w:val="auto"/>
              </w:rPr>
              <w:t xml:space="preserve"> </w:t>
            </w:r>
            <w:proofErr w:type="spellStart"/>
            <w:r w:rsidRPr="00FB0BBF">
              <w:rPr>
                <w:color w:val="auto"/>
              </w:rPr>
              <w:t>luôn</w:t>
            </w:r>
            <w:proofErr w:type="spellEnd"/>
          </w:p>
        </w:tc>
        <w:tc>
          <w:tcPr>
            <w:tcW w:w="1134" w:type="dxa"/>
            <w:vAlign w:val="center"/>
          </w:tcPr>
          <w:p w14:paraId="091BAE5D" w14:textId="77777777" w:rsidR="002B3CBA" w:rsidRPr="00FB0BBF" w:rsidRDefault="002B3CBA" w:rsidP="00533B02">
            <w:pPr>
              <w:pStyle w:val="Default"/>
              <w:snapToGrid w:val="0"/>
              <w:spacing w:after="0" w:line="240" w:lineRule="auto"/>
              <w:jc w:val="center"/>
              <w:rPr>
                <w:color w:val="auto"/>
              </w:rPr>
            </w:pPr>
            <w:r w:rsidRPr="00FB0BBF">
              <w:rPr>
                <w:color w:val="auto"/>
              </w:rPr>
              <w:t xml:space="preserve">Thường </w:t>
            </w:r>
            <w:proofErr w:type="spellStart"/>
            <w:r w:rsidRPr="00FB0BBF">
              <w:rPr>
                <w:color w:val="auto"/>
              </w:rPr>
              <w:t>xuyên</w:t>
            </w:r>
            <w:proofErr w:type="spellEnd"/>
          </w:p>
        </w:tc>
        <w:tc>
          <w:tcPr>
            <w:tcW w:w="1275" w:type="dxa"/>
            <w:vAlign w:val="center"/>
          </w:tcPr>
          <w:p w14:paraId="05FCE062"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Thỉnh</w:t>
            </w:r>
            <w:proofErr w:type="spellEnd"/>
            <w:r w:rsidRPr="00FB0BBF">
              <w:rPr>
                <w:color w:val="auto"/>
              </w:rPr>
              <w:t xml:space="preserve"> </w:t>
            </w:r>
            <w:proofErr w:type="spellStart"/>
            <w:r w:rsidRPr="00FB0BBF">
              <w:rPr>
                <w:color w:val="auto"/>
              </w:rPr>
              <w:t>thoảng</w:t>
            </w:r>
            <w:proofErr w:type="spellEnd"/>
          </w:p>
        </w:tc>
        <w:tc>
          <w:tcPr>
            <w:tcW w:w="1134" w:type="dxa"/>
            <w:vAlign w:val="center"/>
          </w:tcPr>
          <w:p w14:paraId="5138C4BA"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Hiếm</w:t>
            </w:r>
            <w:proofErr w:type="spellEnd"/>
            <w:r w:rsidRPr="00FB0BBF">
              <w:rPr>
                <w:color w:val="auto"/>
              </w:rPr>
              <w:t xml:space="preserve"> </w:t>
            </w:r>
            <w:proofErr w:type="spellStart"/>
            <w:r w:rsidRPr="00FB0BBF">
              <w:rPr>
                <w:color w:val="auto"/>
              </w:rPr>
              <w:t>khi</w:t>
            </w:r>
            <w:proofErr w:type="spellEnd"/>
          </w:p>
        </w:tc>
        <w:tc>
          <w:tcPr>
            <w:tcW w:w="1129" w:type="dxa"/>
            <w:vAlign w:val="center"/>
          </w:tcPr>
          <w:p w14:paraId="09DFE519"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Không</w:t>
            </w:r>
            <w:proofErr w:type="spellEnd"/>
            <w:r w:rsidRPr="00FB0BBF">
              <w:rPr>
                <w:color w:val="auto"/>
              </w:rPr>
              <w:t xml:space="preserve"> bao </w:t>
            </w:r>
            <w:proofErr w:type="spellStart"/>
            <w:r w:rsidRPr="00FB0BBF">
              <w:rPr>
                <w:color w:val="auto"/>
              </w:rPr>
              <w:t>giờ</w:t>
            </w:r>
            <w:proofErr w:type="spellEnd"/>
          </w:p>
        </w:tc>
      </w:tr>
      <w:tr w:rsidR="00FB0BBF" w:rsidRPr="00FB0BBF" w14:paraId="028A707D" w14:textId="77777777" w:rsidTr="00490DBD">
        <w:trPr>
          <w:trHeight w:val="20"/>
        </w:trPr>
        <w:tc>
          <w:tcPr>
            <w:tcW w:w="562" w:type="dxa"/>
            <w:vAlign w:val="center"/>
          </w:tcPr>
          <w:p w14:paraId="46BB8F74" w14:textId="77777777" w:rsidR="002B3CBA" w:rsidRPr="00FB0BBF" w:rsidRDefault="002B3CBA" w:rsidP="00A84A43">
            <w:pPr>
              <w:pStyle w:val="BodyText"/>
              <w:numPr>
                <w:ilvl w:val="0"/>
                <w:numId w:val="6"/>
              </w:numPr>
              <w:shd w:val="clear" w:color="auto" w:fill="auto"/>
              <w:autoSpaceDE w:val="0"/>
              <w:autoSpaceDN w:val="0"/>
              <w:snapToGrid w:val="0"/>
              <w:spacing w:after="0" w:line="240" w:lineRule="auto"/>
              <w:ind w:left="370" w:right="150"/>
              <w:rPr>
                <w:sz w:val="24"/>
                <w:szCs w:val="24"/>
              </w:rPr>
            </w:pPr>
          </w:p>
        </w:tc>
        <w:tc>
          <w:tcPr>
            <w:tcW w:w="2552" w:type="dxa"/>
            <w:vAlign w:val="center"/>
          </w:tcPr>
          <w:p w14:paraId="247B204C" w14:textId="77777777" w:rsidR="002B3CBA" w:rsidRPr="00FB0BBF" w:rsidRDefault="002B3CBA" w:rsidP="00FB0BBF">
            <w:pPr>
              <w:pStyle w:val="BodyText"/>
              <w:snapToGrid w:val="0"/>
              <w:spacing w:after="0" w:line="240" w:lineRule="auto"/>
              <w:ind w:firstLine="0"/>
              <w:jc w:val="both"/>
              <w:rPr>
                <w:sz w:val="24"/>
                <w:szCs w:val="24"/>
              </w:rPr>
            </w:pPr>
            <w:r w:rsidRPr="00FB0BBF">
              <w:rPr>
                <w:sz w:val="24"/>
                <w:szCs w:val="24"/>
              </w:rPr>
              <w:t>Bạn mô tả những từ đầu tiên con bạn nói như thế nào?</w:t>
            </w:r>
          </w:p>
        </w:tc>
        <w:tc>
          <w:tcPr>
            <w:tcW w:w="1276" w:type="dxa"/>
            <w:vAlign w:val="center"/>
          </w:tcPr>
          <w:p w14:paraId="2292BE35"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Rất</w:t>
            </w:r>
            <w:proofErr w:type="spellEnd"/>
            <w:r w:rsidRPr="00FB0BBF">
              <w:rPr>
                <w:color w:val="auto"/>
              </w:rPr>
              <w:t xml:space="preserve"> </w:t>
            </w:r>
            <w:proofErr w:type="spellStart"/>
            <w:r w:rsidRPr="00FB0BBF">
              <w:rPr>
                <w:color w:val="auto"/>
              </w:rPr>
              <w:t>bình</w:t>
            </w:r>
            <w:proofErr w:type="spellEnd"/>
            <w:r w:rsidRPr="00FB0BBF">
              <w:rPr>
                <w:color w:val="auto"/>
              </w:rPr>
              <w:t xml:space="preserve"> </w:t>
            </w:r>
            <w:proofErr w:type="spellStart"/>
            <w:r w:rsidRPr="00FB0BBF">
              <w:rPr>
                <w:color w:val="auto"/>
              </w:rPr>
              <w:t>thường</w:t>
            </w:r>
            <w:proofErr w:type="spellEnd"/>
          </w:p>
        </w:tc>
        <w:tc>
          <w:tcPr>
            <w:tcW w:w="1134" w:type="dxa"/>
            <w:vAlign w:val="center"/>
          </w:tcPr>
          <w:p w14:paraId="7297AC60"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Khá</w:t>
            </w:r>
            <w:proofErr w:type="spellEnd"/>
            <w:r w:rsidRPr="00FB0BBF">
              <w:rPr>
                <w:color w:val="auto"/>
              </w:rPr>
              <w:t xml:space="preserve"> </w:t>
            </w:r>
            <w:proofErr w:type="spellStart"/>
            <w:r w:rsidRPr="00FB0BBF">
              <w:rPr>
                <w:color w:val="auto"/>
              </w:rPr>
              <w:t>bình</w:t>
            </w:r>
            <w:proofErr w:type="spellEnd"/>
            <w:r w:rsidRPr="00FB0BBF">
              <w:rPr>
                <w:color w:val="auto"/>
              </w:rPr>
              <w:t xml:space="preserve"> </w:t>
            </w:r>
            <w:proofErr w:type="spellStart"/>
            <w:r w:rsidRPr="00FB0BBF">
              <w:rPr>
                <w:color w:val="auto"/>
              </w:rPr>
              <w:t>thường</w:t>
            </w:r>
            <w:proofErr w:type="spellEnd"/>
          </w:p>
        </w:tc>
        <w:tc>
          <w:tcPr>
            <w:tcW w:w="1275" w:type="dxa"/>
            <w:vAlign w:val="center"/>
          </w:tcPr>
          <w:p w14:paraId="3FBCD6C3"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Hơi</w:t>
            </w:r>
            <w:proofErr w:type="spellEnd"/>
            <w:r w:rsidRPr="00FB0BBF">
              <w:rPr>
                <w:color w:val="auto"/>
              </w:rPr>
              <w:t xml:space="preserve"> </w:t>
            </w:r>
            <w:proofErr w:type="spellStart"/>
            <w:r w:rsidRPr="00FB0BBF">
              <w:rPr>
                <w:color w:val="auto"/>
              </w:rPr>
              <w:t>không</w:t>
            </w:r>
            <w:proofErr w:type="spellEnd"/>
            <w:r w:rsidRPr="00FB0BBF">
              <w:rPr>
                <w:color w:val="auto"/>
              </w:rPr>
              <w:t xml:space="preserve"> </w:t>
            </w:r>
            <w:proofErr w:type="spellStart"/>
            <w:r w:rsidRPr="00FB0BBF">
              <w:rPr>
                <w:color w:val="auto"/>
              </w:rPr>
              <w:t>bình</w:t>
            </w:r>
            <w:proofErr w:type="spellEnd"/>
            <w:r w:rsidRPr="00FB0BBF">
              <w:rPr>
                <w:color w:val="auto"/>
              </w:rPr>
              <w:t xml:space="preserve"> </w:t>
            </w:r>
            <w:proofErr w:type="spellStart"/>
            <w:r w:rsidRPr="00FB0BBF">
              <w:rPr>
                <w:color w:val="auto"/>
              </w:rPr>
              <w:t>thường</w:t>
            </w:r>
            <w:proofErr w:type="spellEnd"/>
          </w:p>
        </w:tc>
        <w:tc>
          <w:tcPr>
            <w:tcW w:w="1134" w:type="dxa"/>
            <w:vAlign w:val="center"/>
          </w:tcPr>
          <w:p w14:paraId="4A87C24B"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Rất</w:t>
            </w:r>
            <w:proofErr w:type="spellEnd"/>
            <w:r w:rsidRPr="00FB0BBF">
              <w:rPr>
                <w:color w:val="auto"/>
              </w:rPr>
              <w:t xml:space="preserve"> </w:t>
            </w:r>
            <w:proofErr w:type="spellStart"/>
            <w:r w:rsidRPr="00FB0BBF">
              <w:rPr>
                <w:color w:val="auto"/>
              </w:rPr>
              <w:t>không</w:t>
            </w:r>
            <w:proofErr w:type="spellEnd"/>
            <w:r w:rsidRPr="00FB0BBF">
              <w:rPr>
                <w:color w:val="auto"/>
              </w:rPr>
              <w:t xml:space="preserve"> </w:t>
            </w:r>
            <w:proofErr w:type="spellStart"/>
            <w:r w:rsidRPr="00FB0BBF">
              <w:rPr>
                <w:color w:val="auto"/>
              </w:rPr>
              <w:t>bình</w:t>
            </w:r>
            <w:proofErr w:type="spellEnd"/>
            <w:r w:rsidRPr="00FB0BBF">
              <w:rPr>
                <w:color w:val="auto"/>
              </w:rPr>
              <w:t xml:space="preserve"> </w:t>
            </w:r>
            <w:proofErr w:type="spellStart"/>
            <w:r w:rsidRPr="00FB0BBF">
              <w:rPr>
                <w:color w:val="auto"/>
              </w:rPr>
              <w:t>thường</w:t>
            </w:r>
            <w:proofErr w:type="spellEnd"/>
          </w:p>
        </w:tc>
        <w:tc>
          <w:tcPr>
            <w:tcW w:w="1129" w:type="dxa"/>
            <w:vAlign w:val="center"/>
          </w:tcPr>
          <w:p w14:paraId="55358DB6" w14:textId="77777777" w:rsidR="002B3CBA" w:rsidRPr="00FB0BBF" w:rsidRDefault="002B3CBA" w:rsidP="00533B02">
            <w:pPr>
              <w:pStyle w:val="Default"/>
              <w:snapToGrid w:val="0"/>
              <w:spacing w:after="0" w:line="240" w:lineRule="auto"/>
              <w:jc w:val="center"/>
              <w:rPr>
                <w:color w:val="auto"/>
                <w:lang w:val="es-NI"/>
              </w:rPr>
            </w:pPr>
            <w:r w:rsidRPr="00FB0BBF">
              <w:rPr>
                <w:color w:val="auto"/>
                <w:lang w:val="es-NI"/>
              </w:rPr>
              <w:t xml:space="preserve">Con </w:t>
            </w:r>
            <w:proofErr w:type="spellStart"/>
            <w:r w:rsidRPr="00FB0BBF">
              <w:rPr>
                <w:color w:val="auto"/>
                <w:lang w:val="es-NI"/>
              </w:rPr>
              <w:t>tôi</w:t>
            </w:r>
            <w:proofErr w:type="spellEnd"/>
            <w:r w:rsidRPr="00FB0BBF">
              <w:rPr>
                <w:color w:val="auto"/>
                <w:lang w:val="es-NI"/>
              </w:rPr>
              <w:t xml:space="preserve"> </w:t>
            </w:r>
            <w:proofErr w:type="spellStart"/>
            <w:r w:rsidRPr="00FB0BBF">
              <w:rPr>
                <w:color w:val="auto"/>
                <w:lang w:val="es-NI"/>
              </w:rPr>
              <w:t>không</w:t>
            </w:r>
            <w:proofErr w:type="spellEnd"/>
            <w:r w:rsidRPr="00FB0BBF">
              <w:rPr>
                <w:color w:val="auto"/>
                <w:lang w:val="es-NI"/>
              </w:rPr>
              <w:t xml:space="preserve"> </w:t>
            </w:r>
            <w:proofErr w:type="spellStart"/>
            <w:r w:rsidRPr="00FB0BBF">
              <w:rPr>
                <w:color w:val="auto"/>
                <w:lang w:val="es-NI"/>
              </w:rPr>
              <w:t>nói</w:t>
            </w:r>
            <w:proofErr w:type="spellEnd"/>
            <w:r w:rsidRPr="00FB0BBF">
              <w:rPr>
                <w:color w:val="auto"/>
                <w:lang w:val="es-NI"/>
              </w:rPr>
              <w:t xml:space="preserve"> </w:t>
            </w:r>
            <w:proofErr w:type="spellStart"/>
            <w:r w:rsidRPr="00FB0BBF">
              <w:rPr>
                <w:color w:val="auto"/>
                <w:lang w:val="es-NI"/>
              </w:rPr>
              <w:t>gì</w:t>
            </w:r>
            <w:proofErr w:type="spellEnd"/>
          </w:p>
        </w:tc>
      </w:tr>
      <w:tr w:rsidR="00FB0BBF" w:rsidRPr="00FB0BBF" w14:paraId="0EDC874E" w14:textId="77777777" w:rsidTr="00490DBD">
        <w:trPr>
          <w:trHeight w:val="20"/>
        </w:trPr>
        <w:tc>
          <w:tcPr>
            <w:tcW w:w="562" w:type="dxa"/>
            <w:vAlign w:val="center"/>
          </w:tcPr>
          <w:p w14:paraId="140A1812" w14:textId="77777777" w:rsidR="002B3CBA" w:rsidRPr="00FB0BBF" w:rsidRDefault="002B3CBA" w:rsidP="00A84A43">
            <w:pPr>
              <w:pStyle w:val="BodyText"/>
              <w:numPr>
                <w:ilvl w:val="0"/>
                <w:numId w:val="6"/>
              </w:numPr>
              <w:shd w:val="clear" w:color="auto" w:fill="auto"/>
              <w:autoSpaceDE w:val="0"/>
              <w:autoSpaceDN w:val="0"/>
              <w:snapToGrid w:val="0"/>
              <w:spacing w:after="0" w:line="240" w:lineRule="auto"/>
              <w:ind w:left="370" w:right="150"/>
              <w:rPr>
                <w:sz w:val="24"/>
                <w:szCs w:val="24"/>
                <w:lang w:val="es-NI"/>
              </w:rPr>
            </w:pPr>
          </w:p>
        </w:tc>
        <w:tc>
          <w:tcPr>
            <w:tcW w:w="2552" w:type="dxa"/>
            <w:vAlign w:val="center"/>
          </w:tcPr>
          <w:p w14:paraId="624A27E8" w14:textId="77777777" w:rsidR="002B3CBA" w:rsidRPr="00FB0BBF" w:rsidRDefault="002B3CBA" w:rsidP="00FB0BBF">
            <w:pPr>
              <w:pStyle w:val="BodyText"/>
              <w:snapToGrid w:val="0"/>
              <w:spacing w:after="0" w:line="240" w:lineRule="auto"/>
              <w:ind w:firstLine="0"/>
              <w:jc w:val="both"/>
              <w:rPr>
                <w:sz w:val="24"/>
                <w:szCs w:val="24"/>
                <w:lang w:val="es-NI"/>
              </w:rPr>
            </w:pPr>
            <w:proofErr w:type="gramStart"/>
            <w:r w:rsidRPr="00FB0BBF">
              <w:rPr>
                <w:sz w:val="24"/>
                <w:szCs w:val="24"/>
                <w:lang w:val="es-NI"/>
              </w:rPr>
              <w:t xml:space="preserve">Con </w:t>
            </w:r>
            <w:proofErr w:type="spellStart"/>
            <w:r w:rsidRPr="00FB0BBF">
              <w:rPr>
                <w:sz w:val="24"/>
                <w:szCs w:val="24"/>
                <w:lang w:val="es-NI"/>
              </w:rPr>
              <w:t>của</w:t>
            </w:r>
            <w:proofErr w:type="spellEnd"/>
            <w:r w:rsidRPr="00FB0BBF">
              <w:rPr>
                <w:sz w:val="24"/>
                <w:szCs w:val="24"/>
                <w:lang w:val="es-NI"/>
              </w:rPr>
              <w:t xml:space="preserve"> </w:t>
            </w:r>
            <w:proofErr w:type="spellStart"/>
            <w:r w:rsidRPr="00FB0BBF">
              <w:rPr>
                <w:sz w:val="24"/>
                <w:szCs w:val="24"/>
                <w:lang w:val="es-NI"/>
              </w:rPr>
              <w:t>bạn</w:t>
            </w:r>
            <w:proofErr w:type="spellEnd"/>
            <w:r w:rsidRPr="00FB0BBF">
              <w:rPr>
                <w:sz w:val="24"/>
                <w:szCs w:val="24"/>
                <w:lang w:val="es-NI"/>
              </w:rPr>
              <w:t xml:space="preserve"> </w:t>
            </w:r>
            <w:proofErr w:type="spellStart"/>
            <w:r w:rsidRPr="00FB0BBF">
              <w:rPr>
                <w:sz w:val="24"/>
                <w:szCs w:val="24"/>
                <w:lang w:val="es-NI"/>
              </w:rPr>
              <w:t>có</w:t>
            </w:r>
            <w:proofErr w:type="spellEnd"/>
            <w:r w:rsidRPr="00FB0BBF">
              <w:rPr>
                <w:sz w:val="24"/>
                <w:szCs w:val="24"/>
                <w:lang w:val="es-NI"/>
              </w:rPr>
              <w:t xml:space="preserve"> </w:t>
            </w:r>
            <w:proofErr w:type="spellStart"/>
            <w:r w:rsidRPr="00FB0BBF">
              <w:rPr>
                <w:sz w:val="24"/>
                <w:szCs w:val="24"/>
                <w:lang w:val="es-NI"/>
              </w:rPr>
              <w:t>sử</w:t>
            </w:r>
            <w:proofErr w:type="spellEnd"/>
            <w:r w:rsidRPr="00FB0BBF">
              <w:rPr>
                <w:sz w:val="24"/>
                <w:szCs w:val="24"/>
                <w:lang w:val="es-NI"/>
              </w:rPr>
              <w:t xml:space="preserve"> </w:t>
            </w:r>
            <w:proofErr w:type="spellStart"/>
            <w:r w:rsidRPr="00FB0BBF">
              <w:rPr>
                <w:sz w:val="24"/>
                <w:szCs w:val="24"/>
                <w:lang w:val="es-NI"/>
              </w:rPr>
              <w:t>dụng</w:t>
            </w:r>
            <w:proofErr w:type="spellEnd"/>
            <w:r w:rsidRPr="00FB0BBF">
              <w:rPr>
                <w:sz w:val="24"/>
                <w:szCs w:val="24"/>
                <w:lang w:val="es-NI"/>
              </w:rPr>
              <w:t xml:space="preserve"> </w:t>
            </w:r>
            <w:proofErr w:type="spellStart"/>
            <w:r w:rsidRPr="00FB0BBF">
              <w:rPr>
                <w:sz w:val="24"/>
                <w:szCs w:val="24"/>
                <w:lang w:val="es-NI"/>
              </w:rPr>
              <w:t>những</w:t>
            </w:r>
            <w:proofErr w:type="spellEnd"/>
            <w:r w:rsidRPr="00FB0BBF">
              <w:rPr>
                <w:sz w:val="24"/>
                <w:szCs w:val="24"/>
                <w:lang w:val="es-NI"/>
              </w:rPr>
              <w:t xml:space="preserve"> </w:t>
            </w:r>
            <w:proofErr w:type="spellStart"/>
            <w:r w:rsidRPr="00FB0BBF">
              <w:rPr>
                <w:sz w:val="24"/>
                <w:szCs w:val="24"/>
                <w:lang w:val="es-NI"/>
              </w:rPr>
              <w:t>cử</w:t>
            </w:r>
            <w:proofErr w:type="spellEnd"/>
            <w:r w:rsidRPr="00FB0BBF">
              <w:rPr>
                <w:sz w:val="24"/>
                <w:szCs w:val="24"/>
                <w:lang w:val="es-NI"/>
              </w:rPr>
              <w:t xml:space="preserve"> </w:t>
            </w:r>
            <w:proofErr w:type="spellStart"/>
            <w:r w:rsidRPr="00FB0BBF">
              <w:rPr>
                <w:sz w:val="24"/>
                <w:szCs w:val="24"/>
                <w:lang w:val="es-NI"/>
              </w:rPr>
              <w:t>chỉ</w:t>
            </w:r>
            <w:proofErr w:type="spellEnd"/>
            <w:r w:rsidRPr="00FB0BBF">
              <w:rPr>
                <w:sz w:val="24"/>
                <w:szCs w:val="24"/>
                <w:lang w:val="es-NI"/>
              </w:rPr>
              <w:t xml:space="preserve"> </w:t>
            </w:r>
            <w:proofErr w:type="spellStart"/>
            <w:r w:rsidRPr="00FB0BBF">
              <w:rPr>
                <w:sz w:val="24"/>
                <w:szCs w:val="24"/>
                <w:lang w:val="es-NI"/>
              </w:rPr>
              <w:t>đơn</w:t>
            </w:r>
            <w:proofErr w:type="spellEnd"/>
            <w:r w:rsidRPr="00FB0BBF">
              <w:rPr>
                <w:sz w:val="24"/>
                <w:szCs w:val="24"/>
                <w:lang w:val="es-NI"/>
              </w:rPr>
              <w:t xml:space="preserve"> </w:t>
            </w:r>
            <w:proofErr w:type="spellStart"/>
            <w:r w:rsidRPr="00FB0BBF">
              <w:rPr>
                <w:sz w:val="24"/>
                <w:szCs w:val="24"/>
                <w:lang w:val="es-NI"/>
              </w:rPr>
              <w:t>giản</w:t>
            </w:r>
            <w:proofErr w:type="spellEnd"/>
            <w:r w:rsidRPr="00FB0BBF">
              <w:rPr>
                <w:sz w:val="24"/>
                <w:szCs w:val="24"/>
                <w:lang w:val="es-NI"/>
              </w:rPr>
              <w:t xml:space="preserve"> </w:t>
            </w:r>
            <w:proofErr w:type="spellStart"/>
            <w:r w:rsidRPr="00FB0BBF">
              <w:rPr>
                <w:sz w:val="24"/>
                <w:szCs w:val="24"/>
                <w:lang w:val="es-NI"/>
              </w:rPr>
              <w:t>không</w:t>
            </w:r>
            <w:proofErr w:type="spellEnd"/>
            <w:r w:rsidRPr="00FB0BBF">
              <w:rPr>
                <w:sz w:val="24"/>
                <w:szCs w:val="24"/>
                <w:lang w:val="es-NI"/>
              </w:rPr>
              <w:t>?</w:t>
            </w:r>
            <w:proofErr w:type="gramEnd"/>
            <w:r w:rsidRPr="00FB0BBF">
              <w:rPr>
                <w:sz w:val="24"/>
                <w:szCs w:val="24"/>
                <w:lang w:val="es-NI"/>
              </w:rPr>
              <w:br/>
            </w:r>
            <w:r w:rsidRPr="00AA3211">
              <w:rPr>
                <w:i/>
                <w:iCs/>
                <w:sz w:val="24"/>
                <w:szCs w:val="24"/>
                <w:lang w:val="es-NI"/>
              </w:rPr>
              <w:t>(</w:t>
            </w:r>
            <w:proofErr w:type="spellStart"/>
            <w:r w:rsidRPr="00AA3211">
              <w:rPr>
                <w:i/>
                <w:iCs/>
                <w:sz w:val="24"/>
                <w:szCs w:val="24"/>
                <w:lang w:val="es-NI"/>
              </w:rPr>
              <w:t>ví</w:t>
            </w:r>
            <w:proofErr w:type="spellEnd"/>
            <w:r w:rsidRPr="00AA3211">
              <w:rPr>
                <w:i/>
                <w:iCs/>
                <w:sz w:val="24"/>
                <w:szCs w:val="24"/>
                <w:lang w:val="es-NI"/>
              </w:rPr>
              <w:t xml:space="preserve"> </w:t>
            </w:r>
            <w:proofErr w:type="spellStart"/>
            <w:r w:rsidRPr="00AA3211">
              <w:rPr>
                <w:i/>
                <w:iCs/>
                <w:sz w:val="24"/>
                <w:szCs w:val="24"/>
                <w:lang w:val="es-NI"/>
              </w:rPr>
              <w:t>dụ</w:t>
            </w:r>
            <w:proofErr w:type="spellEnd"/>
            <w:r w:rsidRPr="00AA3211">
              <w:rPr>
                <w:i/>
                <w:iCs/>
                <w:sz w:val="24"/>
                <w:szCs w:val="24"/>
                <w:lang w:val="es-NI"/>
              </w:rPr>
              <w:t xml:space="preserve">, </w:t>
            </w:r>
            <w:proofErr w:type="spellStart"/>
            <w:r w:rsidRPr="00AA3211">
              <w:rPr>
                <w:i/>
                <w:iCs/>
                <w:sz w:val="24"/>
                <w:szCs w:val="24"/>
                <w:lang w:val="es-NI"/>
              </w:rPr>
              <w:t>vẫy</w:t>
            </w:r>
            <w:proofErr w:type="spellEnd"/>
            <w:r w:rsidRPr="00AA3211">
              <w:rPr>
                <w:i/>
                <w:iCs/>
                <w:sz w:val="24"/>
                <w:szCs w:val="24"/>
                <w:lang w:val="es-NI"/>
              </w:rPr>
              <w:t xml:space="preserve"> </w:t>
            </w:r>
            <w:proofErr w:type="spellStart"/>
            <w:r w:rsidRPr="00AA3211">
              <w:rPr>
                <w:i/>
                <w:iCs/>
                <w:sz w:val="24"/>
                <w:szCs w:val="24"/>
                <w:lang w:val="es-NI"/>
              </w:rPr>
              <w:t>tay</w:t>
            </w:r>
            <w:proofErr w:type="spellEnd"/>
            <w:r w:rsidRPr="00AA3211">
              <w:rPr>
                <w:i/>
                <w:iCs/>
                <w:sz w:val="24"/>
                <w:szCs w:val="24"/>
                <w:lang w:val="es-NI"/>
              </w:rPr>
              <w:t xml:space="preserve"> </w:t>
            </w:r>
            <w:proofErr w:type="spellStart"/>
            <w:r w:rsidRPr="00AA3211">
              <w:rPr>
                <w:i/>
                <w:iCs/>
                <w:sz w:val="24"/>
                <w:szCs w:val="24"/>
                <w:lang w:val="es-NI"/>
              </w:rPr>
              <w:t>tạm</w:t>
            </w:r>
            <w:proofErr w:type="spellEnd"/>
            <w:r w:rsidRPr="00AA3211">
              <w:rPr>
                <w:i/>
                <w:iCs/>
                <w:sz w:val="24"/>
                <w:szCs w:val="24"/>
                <w:lang w:val="es-NI"/>
              </w:rPr>
              <w:t xml:space="preserve"> </w:t>
            </w:r>
            <w:proofErr w:type="spellStart"/>
            <w:r w:rsidRPr="00AA3211">
              <w:rPr>
                <w:i/>
                <w:iCs/>
                <w:sz w:val="24"/>
                <w:szCs w:val="24"/>
                <w:lang w:val="es-NI"/>
              </w:rPr>
              <w:t>biệt</w:t>
            </w:r>
            <w:proofErr w:type="spellEnd"/>
            <w:r w:rsidRPr="00AA3211">
              <w:rPr>
                <w:i/>
                <w:iCs/>
                <w:sz w:val="24"/>
                <w:szCs w:val="24"/>
                <w:lang w:val="es-NI"/>
              </w:rPr>
              <w:t>)</w:t>
            </w:r>
          </w:p>
        </w:tc>
        <w:tc>
          <w:tcPr>
            <w:tcW w:w="1276" w:type="dxa"/>
            <w:vAlign w:val="center"/>
          </w:tcPr>
          <w:p w14:paraId="51E9D70E"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Nhiều</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134" w:type="dxa"/>
            <w:vAlign w:val="center"/>
          </w:tcPr>
          <w:p w14:paraId="12EC23E2"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275" w:type="dxa"/>
            <w:vAlign w:val="center"/>
          </w:tcPr>
          <w:p w14:paraId="082948E1"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34" w:type="dxa"/>
            <w:vAlign w:val="center"/>
          </w:tcPr>
          <w:p w14:paraId="32DDA6EC"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Ít</w:t>
            </w:r>
            <w:proofErr w:type="spellEnd"/>
            <w:r w:rsidRPr="00FB0BBF">
              <w:rPr>
                <w:color w:val="auto"/>
              </w:rPr>
              <w:t xml:space="preserve"> </w:t>
            </w:r>
            <w:proofErr w:type="spellStart"/>
            <w:r w:rsidRPr="00FB0BBF">
              <w:rPr>
                <w:color w:val="auto"/>
              </w:rPr>
              <w:t>hơn</w:t>
            </w:r>
            <w:proofErr w:type="spellEnd"/>
            <w:r w:rsidRPr="00FB0BBF">
              <w:rPr>
                <w:color w:val="auto"/>
              </w:rPr>
              <w:t xml:space="preserve"> 1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29" w:type="dxa"/>
            <w:vAlign w:val="center"/>
          </w:tcPr>
          <w:p w14:paraId="7C5974A3"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Không</w:t>
            </w:r>
            <w:proofErr w:type="spellEnd"/>
            <w:r w:rsidRPr="00FB0BBF">
              <w:rPr>
                <w:color w:val="auto"/>
              </w:rPr>
              <w:t xml:space="preserve"> bao </w:t>
            </w:r>
            <w:proofErr w:type="spellStart"/>
            <w:r w:rsidRPr="00FB0BBF">
              <w:rPr>
                <w:color w:val="auto"/>
              </w:rPr>
              <w:t>giờ</w:t>
            </w:r>
            <w:proofErr w:type="spellEnd"/>
          </w:p>
        </w:tc>
      </w:tr>
      <w:tr w:rsidR="00FB0BBF" w:rsidRPr="00FB0BBF" w14:paraId="79F39BC5" w14:textId="77777777" w:rsidTr="00490DBD">
        <w:trPr>
          <w:trHeight w:val="20"/>
        </w:trPr>
        <w:tc>
          <w:tcPr>
            <w:tcW w:w="562" w:type="dxa"/>
            <w:vAlign w:val="center"/>
          </w:tcPr>
          <w:p w14:paraId="3D3F7901" w14:textId="77777777" w:rsidR="002B3CBA" w:rsidRPr="00FB0BBF" w:rsidRDefault="002B3CBA" w:rsidP="00A84A43">
            <w:pPr>
              <w:pStyle w:val="BodyText"/>
              <w:numPr>
                <w:ilvl w:val="0"/>
                <w:numId w:val="6"/>
              </w:numPr>
              <w:shd w:val="clear" w:color="auto" w:fill="auto"/>
              <w:autoSpaceDE w:val="0"/>
              <w:autoSpaceDN w:val="0"/>
              <w:snapToGrid w:val="0"/>
              <w:spacing w:after="0" w:line="240" w:lineRule="auto"/>
              <w:ind w:left="370" w:right="150"/>
              <w:rPr>
                <w:sz w:val="24"/>
                <w:szCs w:val="24"/>
              </w:rPr>
            </w:pPr>
          </w:p>
        </w:tc>
        <w:tc>
          <w:tcPr>
            <w:tcW w:w="2552" w:type="dxa"/>
            <w:vAlign w:val="center"/>
          </w:tcPr>
          <w:p w14:paraId="4711E1A5" w14:textId="77777777" w:rsidR="002B3CBA" w:rsidRPr="00FB0BBF" w:rsidRDefault="002B3CBA" w:rsidP="00FB0BBF">
            <w:pPr>
              <w:pStyle w:val="BodyText"/>
              <w:snapToGrid w:val="0"/>
              <w:spacing w:after="0" w:line="240" w:lineRule="auto"/>
              <w:ind w:firstLine="0"/>
              <w:jc w:val="both"/>
              <w:rPr>
                <w:sz w:val="24"/>
                <w:szCs w:val="24"/>
              </w:rPr>
            </w:pPr>
            <w:r w:rsidRPr="00FB0BBF">
              <w:rPr>
                <w:sz w:val="24"/>
                <w:szCs w:val="24"/>
              </w:rPr>
              <w:t>Con của bạn hay nhìn chằm chằm vào khoảng không mà không có mục đích gì ?</w:t>
            </w:r>
          </w:p>
        </w:tc>
        <w:tc>
          <w:tcPr>
            <w:tcW w:w="1276" w:type="dxa"/>
            <w:vAlign w:val="center"/>
          </w:tcPr>
          <w:p w14:paraId="140A5F52"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Nhiều</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134" w:type="dxa"/>
            <w:vAlign w:val="center"/>
          </w:tcPr>
          <w:p w14:paraId="6CF7813D"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ngày</w:t>
            </w:r>
            <w:proofErr w:type="spellEnd"/>
          </w:p>
        </w:tc>
        <w:tc>
          <w:tcPr>
            <w:tcW w:w="1275" w:type="dxa"/>
            <w:vAlign w:val="center"/>
          </w:tcPr>
          <w:p w14:paraId="6E25E0B1"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Vài</w:t>
            </w:r>
            <w:proofErr w:type="spellEnd"/>
            <w:r w:rsidRPr="00FB0BBF">
              <w:rPr>
                <w:color w:val="auto"/>
              </w:rPr>
              <w:t xml:space="preserve">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34" w:type="dxa"/>
            <w:vAlign w:val="center"/>
          </w:tcPr>
          <w:p w14:paraId="3E29D6EB"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Ít</w:t>
            </w:r>
            <w:proofErr w:type="spellEnd"/>
            <w:r w:rsidRPr="00FB0BBF">
              <w:rPr>
                <w:color w:val="auto"/>
              </w:rPr>
              <w:t xml:space="preserve"> </w:t>
            </w:r>
            <w:proofErr w:type="spellStart"/>
            <w:r w:rsidRPr="00FB0BBF">
              <w:rPr>
                <w:color w:val="auto"/>
              </w:rPr>
              <w:t>hơn</w:t>
            </w:r>
            <w:proofErr w:type="spellEnd"/>
            <w:r w:rsidRPr="00FB0BBF">
              <w:rPr>
                <w:color w:val="auto"/>
              </w:rPr>
              <w:t xml:space="preserve"> 1 </w:t>
            </w:r>
            <w:proofErr w:type="spellStart"/>
            <w:r w:rsidRPr="00FB0BBF">
              <w:rPr>
                <w:color w:val="auto"/>
              </w:rPr>
              <w:t>lần</w:t>
            </w:r>
            <w:proofErr w:type="spellEnd"/>
            <w:r w:rsidRPr="00FB0BBF">
              <w:rPr>
                <w:color w:val="auto"/>
              </w:rPr>
              <w:t xml:space="preserve"> </w:t>
            </w:r>
            <w:proofErr w:type="spellStart"/>
            <w:r w:rsidRPr="00FB0BBF">
              <w:rPr>
                <w:color w:val="auto"/>
              </w:rPr>
              <w:t>trong</w:t>
            </w:r>
            <w:proofErr w:type="spellEnd"/>
            <w:r w:rsidRPr="00FB0BBF">
              <w:rPr>
                <w:color w:val="auto"/>
              </w:rPr>
              <w:t xml:space="preserve"> 1 </w:t>
            </w:r>
            <w:proofErr w:type="spellStart"/>
            <w:r w:rsidRPr="00FB0BBF">
              <w:rPr>
                <w:color w:val="auto"/>
              </w:rPr>
              <w:t>tuần</w:t>
            </w:r>
            <w:proofErr w:type="spellEnd"/>
          </w:p>
        </w:tc>
        <w:tc>
          <w:tcPr>
            <w:tcW w:w="1129" w:type="dxa"/>
            <w:vAlign w:val="center"/>
          </w:tcPr>
          <w:p w14:paraId="6626CF82" w14:textId="77777777" w:rsidR="002B3CBA" w:rsidRPr="00FB0BBF" w:rsidRDefault="002B3CBA" w:rsidP="00533B02">
            <w:pPr>
              <w:pStyle w:val="Default"/>
              <w:snapToGrid w:val="0"/>
              <w:spacing w:after="0" w:line="240" w:lineRule="auto"/>
              <w:jc w:val="center"/>
              <w:rPr>
                <w:color w:val="auto"/>
              </w:rPr>
            </w:pPr>
            <w:proofErr w:type="spellStart"/>
            <w:r w:rsidRPr="00FB0BBF">
              <w:rPr>
                <w:color w:val="auto"/>
              </w:rPr>
              <w:t>Không</w:t>
            </w:r>
            <w:proofErr w:type="spellEnd"/>
            <w:r w:rsidRPr="00FB0BBF">
              <w:rPr>
                <w:color w:val="auto"/>
              </w:rPr>
              <w:t xml:space="preserve"> bao </w:t>
            </w:r>
            <w:proofErr w:type="spellStart"/>
            <w:r w:rsidRPr="00FB0BBF">
              <w:rPr>
                <w:color w:val="auto"/>
              </w:rPr>
              <w:t>giờ</w:t>
            </w:r>
            <w:proofErr w:type="spellEnd"/>
          </w:p>
        </w:tc>
      </w:tr>
    </w:tbl>
    <w:p w14:paraId="11ABC3D7" w14:textId="77777777" w:rsidR="002B3CBA" w:rsidRPr="00FB0BBF" w:rsidRDefault="002B3CBA" w:rsidP="008A26D9">
      <w:pPr>
        <w:pStyle w:val="BodyText"/>
        <w:spacing w:before="240" w:after="0"/>
        <w:ind w:right="150" w:firstLine="0"/>
        <w:jc w:val="both"/>
        <w:rPr>
          <w:b/>
          <w:sz w:val="24"/>
          <w:szCs w:val="24"/>
        </w:rPr>
      </w:pPr>
      <w:r w:rsidRPr="00FB0BBF">
        <w:rPr>
          <w:b/>
          <w:sz w:val="24"/>
          <w:szCs w:val="24"/>
        </w:rPr>
        <w:t xml:space="preserve">Ghi chú: </w:t>
      </w:r>
    </w:p>
    <w:p w14:paraId="0584B88B" w14:textId="77777777" w:rsidR="002B3CBA" w:rsidRPr="00FB0BBF" w:rsidRDefault="002B3CBA" w:rsidP="008A26D9">
      <w:pPr>
        <w:pStyle w:val="ListParagraph"/>
        <w:numPr>
          <w:ilvl w:val="0"/>
          <w:numId w:val="8"/>
        </w:numPr>
        <w:tabs>
          <w:tab w:val="left" w:pos="284"/>
        </w:tabs>
        <w:spacing w:after="0" w:line="276" w:lineRule="auto"/>
        <w:ind w:left="0" w:firstLine="0"/>
        <w:rPr>
          <w:szCs w:val="24"/>
        </w:rPr>
      </w:pPr>
      <w:r w:rsidRPr="00FB0BBF">
        <w:rPr>
          <w:szCs w:val="24"/>
        </w:rPr>
        <w:t xml:space="preserve">Đối với câu 1 đến câu 9: Nếu bạn khoanh tròn câu trả lời ở cột C, D hoặc E, chấm 1 điểm cho mỗi câu hỏi. </w:t>
      </w:r>
    </w:p>
    <w:p w14:paraId="4FA87121" w14:textId="5AED185F" w:rsidR="002B3CBA" w:rsidRPr="00FB0BBF" w:rsidRDefault="002B3CBA" w:rsidP="008A26D9">
      <w:pPr>
        <w:pStyle w:val="ListParagraph"/>
        <w:numPr>
          <w:ilvl w:val="0"/>
          <w:numId w:val="8"/>
        </w:numPr>
        <w:tabs>
          <w:tab w:val="left" w:pos="284"/>
        </w:tabs>
        <w:spacing w:after="0" w:line="276" w:lineRule="auto"/>
        <w:ind w:left="0" w:firstLine="0"/>
        <w:rPr>
          <w:szCs w:val="24"/>
        </w:rPr>
      </w:pPr>
      <w:r w:rsidRPr="00FB0BBF">
        <w:rPr>
          <w:szCs w:val="24"/>
        </w:rPr>
        <w:t xml:space="preserve">Đối với câu 10: </w:t>
      </w:r>
      <w:r w:rsidR="00AA3211" w:rsidRPr="008A26D9">
        <w:rPr>
          <w:szCs w:val="24"/>
        </w:rPr>
        <w:t>N</w:t>
      </w:r>
      <w:r w:rsidRPr="00FB0BBF">
        <w:rPr>
          <w:szCs w:val="24"/>
        </w:rPr>
        <w:t xml:space="preserve">ếu bạn khoanh </w:t>
      </w:r>
      <w:proofErr w:type="spellStart"/>
      <w:r w:rsidR="00AA3211" w:rsidRPr="008A26D9">
        <w:rPr>
          <w:szCs w:val="24"/>
        </w:rPr>
        <w:t>tròn</w:t>
      </w:r>
      <w:proofErr w:type="spellEnd"/>
      <w:r w:rsidRPr="00FB0BBF">
        <w:rPr>
          <w:szCs w:val="24"/>
        </w:rPr>
        <w:t xml:space="preserve"> câu trả lời ở cột A, B hoặc C, chấm 1 điểm</w:t>
      </w:r>
      <w:r w:rsidR="00AA3211" w:rsidRPr="008A26D9">
        <w:rPr>
          <w:szCs w:val="24"/>
        </w:rPr>
        <w:t xml:space="preserve"> </w:t>
      </w:r>
      <w:proofErr w:type="spellStart"/>
      <w:r w:rsidR="00AA3211" w:rsidRPr="008A26D9">
        <w:rPr>
          <w:szCs w:val="24"/>
        </w:rPr>
        <w:t>cho</w:t>
      </w:r>
      <w:proofErr w:type="spellEnd"/>
      <w:r w:rsidR="00AA3211" w:rsidRPr="008A26D9">
        <w:rPr>
          <w:szCs w:val="24"/>
        </w:rPr>
        <w:t xml:space="preserve"> </w:t>
      </w:r>
      <w:proofErr w:type="spellStart"/>
      <w:r w:rsidR="00AA3211" w:rsidRPr="008A26D9">
        <w:rPr>
          <w:szCs w:val="24"/>
        </w:rPr>
        <w:t>mỗi</w:t>
      </w:r>
      <w:proofErr w:type="spellEnd"/>
      <w:r w:rsidR="00AA3211" w:rsidRPr="008A26D9">
        <w:rPr>
          <w:szCs w:val="24"/>
        </w:rPr>
        <w:t xml:space="preserve"> </w:t>
      </w:r>
      <w:proofErr w:type="spellStart"/>
      <w:r w:rsidR="00AA3211" w:rsidRPr="008A26D9">
        <w:rPr>
          <w:szCs w:val="24"/>
        </w:rPr>
        <w:t>câu</w:t>
      </w:r>
      <w:proofErr w:type="spellEnd"/>
      <w:r w:rsidR="00AA3211" w:rsidRPr="008A26D9">
        <w:rPr>
          <w:szCs w:val="24"/>
        </w:rPr>
        <w:t xml:space="preserve"> </w:t>
      </w:r>
      <w:proofErr w:type="spellStart"/>
      <w:r w:rsidR="00AA3211" w:rsidRPr="008A26D9">
        <w:rPr>
          <w:szCs w:val="24"/>
        </w:rPr>
        <w:t>hỏi</w:t>
      </w:r>
      <w:proofErr w:type="spellEnd"/>
      <w:r w:rsidR="00AA3211" w:rsidRPr="008A26D9">
        <w:rPr>
          <w:szCs w:val="24"/>
        </w:rPr>
        <w:t>.</w:t>
      </w:r>
    </w:p>
    <w:p w14:paraId="0C08E784" w14:textId="77777777" w:rsidR="002B3CBA" w:rsidRPr="00FB0BBF" w:rsidRDefault="002B3CBA" w:rsidP="008A26D9">
      <w:pPr>
        <w:pStyle w:val="ListParagraph"/>
        <w:numPr>
          <w:ilvl w:val="0"/>
          <w:numId w:val="8"/>
        </w:numPr>
        <w:tabs>
          <w:tab w:val="left" w:pos="284"/>
        </w:tabs>
        <w:spacing w:after="0" w:line="276" w:lineRule="auto"/>
        <w:ind w:left="0" w:firstLine="0"/>
        <w:rPr>
          <w:szCs w:val="24"/>
        </w:rPr>
      </w:pPr>
      <w:r w:rsidRPr="00FB0BBF">
        <w:rPr>
          <w:szCs w:val="24"/>
        </w:rPr>
        <w:t>Tính tổng điểm của cả 10 câu hỏi. Nếu điểm ≥ 3, cần đưa trẻ đến cơ sở khám bệnh, chữa bệnh chuyên khoa để được kiểm tra đánh giá phù hợp.</w:t>
      </w:r>
    </w:p>
    <w:p w14:paraId="4CA67557" w14:textId="7E3B54BF" w:rsidR="002B3CBA" w:rsidRPr="00FB0BBF" w:rsidRDefault="002B3CBA" w:rsidP="001B6D07">
      <w:pPr>
        <w:spacing w:before="120" w:after="0" w:line="276" w:lineRule="auto"/>
        <w:jc w:val="both"/>
      </w:pPr>
      <w:r w:rsidRPr="00FB0BBF">
        <w:rPr>
          <w:b/>
        </w:rPr>
        <w:t>B3.</w:t>
      </w:r>
      <w:r w:rsidRPr="00FB0BBF">
        <w:t xml:space="preserve"> </w:t>
      </w:r>
      <w:r w:rsidRPr="00FB0BBF">
        <w:rPr>
          <w:b/>
        </w:rPr>
        <w:t xml:space="preserve">Bảng câu hỏi sàng lọc rối loạn phổ tự kỷ </w:t>
      </w:r>
      <w:r w:rsidRPr="00FB0BBF">
        <w:t>(áp dụng cho trẻ từ 4</w:t>
      </w:r>
      <w:r w:rsidR="00A23203">
        <w:rPr>
          <w:lang w:val="en-US"/>
        </w:rPr>
        <w:t xml:space="preserve"> </w:t>
      </w:r>
      <w:proofErr w:type="spellStart"/>
      <w:r w:rsidR="00A23203">
        <w:rPr>
          <w:lang w:val="en-US"/>
        </w:rPr>
        <w:t>đến</w:t>
      </w:r>
      <w:proofErr w:type="spellEnd"/>
      <w:r w:rsidR="00A23203">
        <w:rPr>
          <w:lang w:val="en-US"/>
        </w:rPr>
        <w:t xml:space="preserve"> </w:t>
      </w:r>
      <w:r w:rsidRPr="00FB0BBF">
        <w:t>6 tuổi)</w:t>
      </w:r>
    </w:p>
    <w:p w14:paraId="28F061E6" w14:textId="77777777" w:rsidR="002B3CBA" w:rsidRDefault="002B3CBA" w:rsidP="001B6D07">
      <w:pPr>
        <w:spacing w:after="120" w:line="276" w:lineRule="auto"/>
        <w:jc w:val="both"/>
      </w:pPr>
      <w:r w:rsidRPr="001B6D07">
        <w:t>Phụ huynh hoặc giáo viên điền thông tin khi trẻ có nghi ngờ mắc chứng tự kỷ và không có khó khăn về học tập.</w:t>
      </w:r>
    </w:p>
    <w:p w14:paraId="37138F91" w14:textId="7591AEF5" w:rsidR="001B6D07" w:rsidRPr="00533B02" w:rsidRDefault="001B6D07" w:rsidP="001B6D07">
      <w:pPr>
        <w:pStyle w:val="ListParagraph"/>
        <w:shd w:val="clear" w:color="auto" w:fill="FFFFFF"/>
        <w:tabs>
          <w:tab w:val="left" w:pos="284"/>
        </w:tabs>
        <w:spacing w:line="276" w:lineRule="auto"/>
        <w:ind w:left="0"/>
        <w:contextualSpacing w:val="0"/>
        <w:jc w:val="both"/>
        <w:rPr>
          <w:b/>
          <w:i/>
          <w:iCs/>
          <w:szCs w:val="24"/>
          <w:lang w:val="en-US"/>
        </w:rPr>
      </w:pPr>
      <w:r w:rsidRPr="00FB0BBF">
        <w:rPr>
          <w:i/>
          <w:iCs/>
          <w:szCs w:val="24"/>
          <w:lang w:val="fr-FR"/>
        </w:rPr>
        <w:t>Đ</w:t>
      </w:r>
      <w:r w:rsidRPr="00FB0BBF">
        <w:rPr>
          <w:i/>
          <w:iCs/>
          <w:szCs w:val="24"/>
        </w:rPr>
        <w:t xml:space="preserve">ánh dấu (X) vào </w:t>
      </w:r>
      <w:proofErr w:type="spellStart"/>
      <w:r w:rsidR="00533B02">
        <w:rPr>
          <w:i/>
          <w:iCs/>
          <w:szCs w:val="24"/>
          <w:lang w:val="en-US"/>
        </w:rPr>
        <w:t>các</w:t>
      </w:r>
      <w:proofErr w:type="spellEnd"/>
      <w:r w:rsidR="00533B02">
        <w:rPr>
          <w:i/>
          <w:iCs/>
          <w:szCs w:val="24"/>
          <w:lang w:val="en-US"/>
        </w:rPr>
        <w:t xml:space="preserve"> </w:t>
      </w:r>
      <w:r w:rsidRPr="00FB0BBF">
        <w:rPr>
          <w:i/>
          <w:iCs/>
          <w:szCs w:val="24"/>
        </w:rPr>
        <w:t xml:space="preserve">cột </w:t>
      </w:r>
      <w:r>
        <w:rPr>
          <w:i/>
          <w:iCs/>
          <w:szCs w:val="24"/>
          <w:lang w:val="en-US"/>
        </w:rPr>
        <w:t>“</w:t>
      </w:r>
      <w:proofErr w:type="spellStart"/>
      <w:r>
        <w:rPr>
          <w:i/>
          <w:iCs/>
          <w:szCs w:val="24"/>
          <w:lang w:val="en-US"/>
        </w:rPr>
        <w:t>Hoàn</w:t>
      </w:r>
      <w:proofErr w:type="spellEnd"/>
      <w:r>
        <w:rPr>
          <w:i/>
          <w:iCs/>
          <w:szCs w:val="24"/>
          <w:lang w:val="en-US"/>
        </w:rPr>
        <w:t xml:space="preserve"> </w:t>
      </w:r>
      <w:proofErr w:type="spellStart"/>
      <w:r>
        <w:rPr>
          <w:i/>
          <w:iCs/>
          <w:szCs w:val="24"/>
          <w:lang w:val="en-US"/>
        </w:rPr>
        <w:t>toàn</w:t>
      </w:r>
      <w:proofErr w:type="spellEnd"/>
      <w:r>
        <w:rPr>
          <w:i/>
          <w:iCs/>
          <w:szCs w:val="24"/>
          <w:lang w:val="en-US"/>
        </w:rPr>
        <w:t xml:space="preserve"> </w:t>
      </w:r>
      <w:proofErr w:type="spellStart"/>
      <w:r>
        <w:rPr>
          <w:i/>
          <w:iCs/>
          <w:szCs w:val="24"/>
          <w:lang w:val="en-US"/>
        </w:rPr>
        <w:t>đồng</w:t>
      </w:r>
      <w:proofErr w:type="spellEnd"/>
      <w:r>
        <w:rPr>
          <w:i/>
          <w:iCs/>
          <w:szCs w:val="24"/>
          <w:lang w:val="en-US"/>
        </w:rPr>
        <w:t xml:space="preserve"> ý”, “</w:t>
      </w:r>
      <w:proofErr w:type="spellStart"/>
      <w:r>
        <w:rPr>
          <w:i/>
          <w:iCs/>
          <w:szCs w:val="24"/>
          <w:lang w:val="en-US"/>
        </w:rPr>
        <w:t>Có</w:t>
      </w:r>
      <w:proofErr w:type="spellEnd"/>
      <w:r>
        <w:rPr>
          <w:i/>
          <w:iCs/>
          <w:szCs w:val="24"/>
          <w:lang w:val="en-US"/>
        </w:rPr>
        <w:t xml:space="preserve"> </w:t>
      </w:r>
      <w:proofErr w:type="spellStart"/>
      <w:r>
        <w:rPr>
          <w:i/>
          <w:iCs/>
          <w:szCs w:val="24"/>
          <w:lang w:val="en-US"/>
        </w:rPr>
        <w:t>chút</w:t>
      </w:r>
      <w:proofErr w:type="spellEnd"/>
      <w:r>
        <w:rPr>
          <w:i/>
          <w:iCs/>
          <w:szCs w:val="24"/>
          <w:lang w:val="en-US"/>
        </w:rPr>
        <w:t xml:space="preserve"> </w:t>
      </w:r>
      <w:proofErr w:type="spellStart"/>
      <w:r>
        <w:rPr>
          <w:i/>
          <w:iCs/>
          <w:szCs w:val="24"/>
          <w:lang w:val="en-US"/>
        </w:rPr>
        <w:t>đồng</w:t>
      </w:r>
      <w:proofErr w:type="spellEnd"/>
      <w:r>
        <w:rPr>
          <w:i/>
          <w:iCs/>
          <w:szCs w:val="24"/>
          <w:lang w:val="en-US"/>
        </w:rPr>
        <w:t xml:space="preserve"> ý”, “</w:t>
      </w:r>
      <w:proofErr w:type="spellStart"/>
      <w:r>
        <w:rPr>
          <w:i/>
          <w:iCs/>
          <w:szCs w:val="24"/>
          <w:lang w:val="en-US"/>
        </w:rPr>
        <w:t>Có</w:t>
      </w:r>
      <w:proofErr w:type="spellEnd"/>
      <w:r>
        <w:rPr>
          <w:i/>
          <w:iCs/>
          <w:szCs w:val="24"/>
          <w:lang w:val="en-US"/>
        </w:rPr>
        <w:t xml:space="preserve"> </w:t>
      </w:r>
      <w:proofErr w:type="spellStart"/>
      <w:r>
        <w:rPr>
          <w:i/>
          <w:iCs/>
          <w:szCs w:val="24"/>
          <w:lang w:val="en-US"/>
        </w:rPr>
        <w:t>chút</w:t>
      </w:r>
      <w:proofErr w:type="spellEnd"/>
      <w:r>
        <w:rPr>
          <w:i/>
          <w:iCs/>
          <w:szCs w:val="24"/>
          <w:lang w:val="en-US"/>
        </w:rPr>
        <w:t xml:space="preserve"> </w:t>
      </w:r>
      <w:proofErr w:type="spellStart"/>
      <w:r>
        <w:rPr>
          <w:i/>
          <w:iCs/>
          <w:szCs w:val="24"/>
          <w:lang w:val="en-US"/>
        </w:rPr>
        <w:t>không</w:t>
      </w:r>
      <w:proofErr w:type="spellEnd"/>
      <w:r>
        <w:rPr>
          <w:i/>
          <w:iCs/>
          <w:szCs w:val="24"/>
          <w:lang w:val="en-US"/>
        </w:rPr>
        <w:t xml:space="preserve"> </w:t>
      </w:r>
      <w:proofErr w:type="spellStart"/>
      <w:r>
        <w:rPr>
          <w:i/>
          <w:iCs/>
          <w:szCs w:val="24"/>
          <w:lang w:val="en-US"/>
        </w:rPr>
        <w:t>đồng</w:t>
      </w:r>
      <w:proofErr w:type="spellEnd"/>
      <w:r>
        <w:rPr>
          <w:i/>
          <w:iCs/>
          <w:szCs w:val="24"/>
          <w:lang w:val="en-US"/>
        </w:rPr>
        <w:t xml:space="preserve"> ý”, “</w:t>
      </w:r>
      <w:proofErr w:type="spellStart"/>
      <w:r>
        <w:rPr>
          <w:i/>
          <w:iCs/>
          <w:szCs w:val="24"/>
          <w:lang w:val="en-US"/>
        </w:rPr>
        <w:t>Hoàn</w:t>
      </w:r>
      <w:proofErr w:type="spellEnd"/>
      <w:r>
        <w:rPr>
          <w:i/>
          <w:iCs/>
          <w:szCs w:val="24"/>
          <w:lang w:val="en-US"/>
        </w:rPr>
        <w:t xml:space="preserve"> </w:t>
      </w:r>
      <w:proofErr w:type="spellStart"/>
      <w:r>
        <w:rPr>
          <w:i/>
          <w:iCs/>
          <w:szCs w:val="24"/>
          <w:lang w:val="en-US"/>
        </w:rPr>
        <w:t>toàn</w:t>
      </w:r>
      <w:proofErr w:type="spellEnd"/>
      <w:r>
        <w:rPr>
          <w:i/>
          <w:iCs/>
          <w:szCs w:val="24"/>
          <w:lang w:val="en-US"/>
        </w:rPr>
        <w:t xml:space="preserve"> </w:t>
      </w:r>
      <w:proofErr w:type="spellStart"/>
      <w:r>
        <w:rPr>
          <w:i/>
          <w:iCs/>
          <w:szCs w:val="24"/>
          <w:lang w:val="en-US"/>
        </w:rPr>
        <w:t>không</w:t>
      </w:r>
      <w:proofErr w:type="spellEnd"/>
      <w:r>
        <w:rPr>
          <w:i/>
          <w:iCs/>
          <w:szCs w:val="24"/>
          <w:lang w:val="en-US"/>
        </w:rPr>
        <w:t xml:space="preserve"> </w:t>
      </w:r>
      <w:proofErr w:type="spellStart"/>
      <w:r>
        <w:rPr>
          <w:i/>
          <w:iCs/>
          <w:szCs w:val="24"/>
          <w:lang w:val="en-US"/>
        </w:rPr>
        <w:t>đồng</w:t>
      </w:r>
      <w:proofErr w:type="spellEnd"/>
      <w:r>
        <w:rPr>
          <w:i/>
          <w:iCs/>
          <w:szCs w:val="24"/>
          <w:lang w:val="en-US"/>
        </w:rPr>
        <w:t xml:space="preserve"> ý” </w:t>
      </w:r>
      <w:r w:rsidRPr="00FB0BBF">
        <w:rPr>
          <w:i/>
          <w:iCs/>
          <w:szCs w:val="24"/>
        </w:rPr>
        <w:t>phù hợp nhất với mô tả về hành vi của trẻ</w:t>
      </w:r>
      <w:r w:rsidR="00533B02">
        <w:rPr>
          <w:i/>
          <w:iCs/>
          <w:szCs w:val="24"/>
          <w:lang w:val="en-US"/>
        </w:rPr>
        <w:t>.</w:t>
      </w:r>
    </w:p>
    <w:tbl>
      <w:tblPr>
        <w:tblW w:w="9080" w:type="dxa"/>
        <w:tblBorders>
          <w:top w:val="single" w:sz="6" w:space="0" w:color="3F484F"/>
          <w:left w:val="single" w:sz="6" w:space="0" w:color="3F484F"/>
          <w:bottom w:val="single" w:sz="6" w:space="0" w:color="3F484F"/>
          <w:right w:val="single" w:sz="6" w:space="0" w:color="3F484F"/>
          <w:insideH w:val="single" w:sz="6" w:space="0" w:color="3F484F"/>
          <w:insideV w:val="single" w:sz="6" w:space="0" w:color="3F484F"/>
        </w:tblBorders>
        <w:tblLayout w:type="fixed"/>
        <w:tblCellMar>
          <w:left w:w="0" w:type="dxa"/>
          <w:right w:w="0" w:type="dxa"/>
        </w:tblCellMar>
        <w:tblLook w:val="01E0" w:firstRow="1" w:lastRow="1" w:firstColumn="1" w:lastColumn="1" w:noHBand="0" w:noVBand="0"/>
      </w:tblPr>
      <w:tblGrid>
        <w:gridCol w:w="568"/>
        <w:gridCol w:w="4386"/>
        <w:gridCol w:w="990"/>
        <w:gridCol w:w="900"/>
        <w:gridCol w:w="990"/>
        <w:gridCol w:w="1246"/>
      </w:tblGrid>
      <w:tr w:rsidR="00FB0BBF" w:rsidRPr="00FB0BBF" w14:paraId="6E2B41C6" w14:textId="77777777" w:rsidTr="00FB0BBF">
        <w:trPr>
          <w:trHeight w:val="644"/>
          <w:tblHeader/>
        </w:trPr>
        <w:tc>
          <w:tcPr>
            <w:tcW w:w="568" w:type="dxa"/>
            <w:vAlign w:val="center"/>
          </w:tcPr>
          <w:p w14:paraId="28E87F7C" w14:textId="77777777" w:rsidR="002B3CBA" w:rsidRPr="007D1616" w:rsidRDefault="002B3CBA" w:rsidP="00490DBD">
            <w:pPr>
              <w:spacing w:after="0" w:line="276" w:lineRule="auto"/>
              <w:jc w:val="center"/>
              <w:rPr>
                <w:b/>
              </w:rPr>
            </w:pPr>
            <w:r w:rsidRPr="007D1616">
              <w:rPr>
                <w:b/>
              </w:rPr>
              <w:t>TT</w:t>
            </w:r>
          </w:p>
        </w:tc>
        <w:tc>
          <w:tcPr>
            <w:tcW w:w="4386" w:type="dxa"/>
            <w:vAlign w:val="center"/>
          </w:tcPr>
          <w:p w14:paraId="7A6F8419" w14:textId="77777777" w:rsidR="002B3CBA" w:rsidRPr="007D1616" w:rsidRDefault="002B3CBA" w:rsidP="00490DBD">
            <w:pPr>
              <w:spacing w:after="0" w:line="276" w:lineRule="auto"/>
              <w:ind w:left="140"/>
              <w:jc w:val="center"/>
              <w:rPr>
                <w:b/>
              </w:rPr>
            </w:pPr>
            <w:r w:rsidRPr="007D1616">
              <w:rPr>
                <w:b/>
              </w:rPr>
              <w:t>Nội dung</w:t>
            </w:r>
          </w:p>
        </w:tc>
        <w:tc>
          <w:tcPr>
            <w:tcW w:w="990" w:type="dxa"/>
            <w:vAlign w:val="center"/>
          </w:tcPr>
          <w:p w14:paraId="232B9AEF" w14:textId="77777777" w:rsidR="002B3CBA" w:rsidRPr="007D1616" w:rsidRDefault="002B3CBA" w:rsidP="00490DBD">
            <w:pPr>
              <w:spacing w:after="0" w:line="276" w:lineRule="auto"/>
              <w:jc w:val="center"/>
              <w:rPr>
                <w:b/>
              </w:rPr>
            </w:pPr>
            <w:r w:rsidRPr="007D1616">
              <w:rPr>
                <w:b/>
              </w:rPr>
              <w:t>Hoàn toàn đồng ý</w:t>
            </w:r>
          </w:p>
        </w:tc>
        <w:tc>
          <w:tcPr>
            <w:tcW w:w="900" w:type="dxa"/>
            <w:vAlign w:val="center"/>
          </w:tcPr>
          <w:p w14:paraId="5AE3935F" w14:textId="77777777" w:rsidR="002B3CBA" w:rsidRPr="007D1616" w:rsidRDefault="002B3CBA" w:rsidP="00490DBD">
            <w:pPr>
              <w:spacing w:after="0" w:line="276" w:lineRule="auto"/>
              <w:jc w:val="center"/>
              <w:rPr>
                <w:b/>
              </w:rPr>
            </w:pPr>
            <w:r w:rsidRPr="007D1616">
              <w:rPr>
                <w:b/>
              </w:rPr>
              <w:t>Có chút đồng ý</w:t>
            </w:r>
          </w:p>
        </w:tc>
        <w:tc>
          <w:tcPr>
            <w:tcW w:w="990" w:type="dxa"/>
            <w:vAlign w:val="center"/>
          </w:tcPr>
          <w:p w14:paraId="67998777" w14:textId="77777777" w:rsidR="002B3CBA" w:rsidRPr="007D1616" w:rsidRDefault="002B3CBA" w:rsidP="00490DBD">
            <w:pPr>
              <w:spacing w:after="0" w:line="276" w:lineRule="auto"/>
              <w:jc w:val="center"/>
              <w:rPr>
                <w:b/>
              </w:rPr>
            </w:pPr>
            <w:r w:rsidRPr="007D1616">
              <w:rPr>
                <w:b/>
              </w:rPr>
              <w:t>Có chút không đồng ý</w:t>
            </w:r>
          </w:p>
        </w:tc>
        <w:tc>
          <w:tcPr>
            <w:tcW w:w="1246" w:type="dxa"/>
            <w:vAlign w:val="center"/>
          </w:tcPr>
          <w:p w14:paraId="07EEC5E9" w14:textId="77777777" w:rsidR="002B3CBA" w:rsidRPr="007D1616" w:rsidRDefault="002B3CBA" w:rsidP="00490DBD">
            <w:pPr>
              <w:spacing w:after="0" w:line="276" w:lineRule="auto"/>
              <w:jc w:val="center"/>
              <w:rPr>
                <w:b/>
              </w:rPr>
            </w:pPr>
            <w:r w:rsidRPr="007D1616">
              <w:rPr>
                <w:b/>
              </w:rPr>
              <w:t>Hoàn toàn không đồng ý</w:t>
            </w:r>
          </w:p>
        </w:tc>
      </w:tr>
      <w:tr w:rsidR="00FB0BBF" w:rsidRPr="00FB0BBF" w14:paraId="082B10B6" w14:textId="77777777" w:rsidTr="00490DBD">
        <w:trPr>
          <w:trHeight w:val="644"/>
        </w:trPr>
        <w:tc>
          <w:tcPr>
            <w:tcW w:w="568" w:type="dxa"/>
            <w:vAlign w:val="center"/>
          </w:tcPr>
          <w:p w14:paraId="0C8749BC" w14:textId="77777777" w:rsidR="002B3CBA" w:rsidRPr="007D1616" w:rsidRDefault="002B3CBA" w:rsidP="00A84A43">
            <w:pPr>
              <w:pStyle w:val="ListParagraph"/>
              <w:numPr>
                <w:ilvl w:val="0"/>
                <w:numId w:val="9"/>
              </w:numPr>
              <w:spacing w:after="0" w:line="276" w:lineRule="auto"/>
              <w:ind w:left="530"/>
              <w:jc w:val="center"/>
              <w:rPr>
                <w:szCs w:val="24"/>
              </w:rPr>
            </w:pPr>
          </w:p>
        </w:tc>
        <w:tc>
          <w:tcPr>
            <w:tcW w:w="4386" w:type="dxa"/>
            <w:vAlign w:val="center"/>
          </w:tcPr>
          <w:p w14:paraId="3D246E10" w14:textId="77777777" w:rsidR="002B3CBA" w:rsidRPr="007D1616" w:rsidRDefault="002B3CBA" w:rsidP="00490DBD">
            <w:pPr>
              <w:spacing w:after="0" w:line="276" w:lineRule="auto"/>
              <w:ind w:left="140" w:right="125"/>
              <w:jc w:val="both"/>
            </w:pPr>
            <w:r w:rsidRPr="007D1616">
              <w:t>Trẻ thường chú ý đến những âm thanh nhỏ khi người khác không chú ý đến.</w:t>
            </w:r>
          </w:p>
        </w:tc>
        <w:tc>
          <w:tcPr>
            <w:tcW w:w="990" w:type="dxa"/>
          </w:tcPr>
          <w:p w14:paraId="399F4191" w14:textId="77777777" w:rsidR="002B3CBA" w:rsidRPr="007D1616" w:rsidRDefault="002B3CBA" w:rsidP="00490DBD">
            <w:pPr>
              <w:spacing w:after="0" w:line="276" w:lineRule="auto"/>
            </w:pPr>
          </w:p>
        </w:tc>
        <w:tc>
          <w:tcPr>
            <w:tcW w:w="900" w:type="dxa"/>
          </w:tcPr>
          <w:p w14:paraId="2DA324C7" w14:textId="77777777" w:rsidR="002B3CBA" w:rsidRPr="007D1616" w:rsidRDefault="002B3CBA" w:rsidP="00490DBD">
            <w:pPr>
              <w:spacing w:after="0" w:line="276" w:lineRule="auto"/>
            </w:pPr>
          </w:p>
        </w:tc>
        <w:tc>
          <w:tcPr>
            <w:tcW w:w="990" w:type="dxa"/>
          </w:tcPr>
          <w:p w14:paraId="66C6BC9C" w14:textId="77777777" w:rsidR="002B3CBA" w:rsidRPr="007D1616" w:rsidRDefault="002B3CBA" w:rsidP="00490DBD">
            <w:pPr>
              <w:spacing w:after="0" w:line="276" w:lineRule="auto"/>
            </w:pPr>
          </w:p>
        </w:tc>
        <w:tc>
          <w:tcPr>
            <w:tcW w:w="1246" w:type="dxa"/>
          </w:tcPr>
          <w:p w14:paraId="713E9019" w14:textId="77777777" w:rsidR="002B3CBA" w:rsidRPr="007D1616" w:rsidRDefault="002B3CBA" w:rsidP="00490DBD">
            <w:pPr>
              <w:spacing w:after="0" w:line="276" w:lineRule="auto"/>
            </w:pPr>
          </w:p>
        </w:tc>
      </w:tr>
      <w:tr w:rsidR="00FB0BBF" w:rsidRPr="00FB0BBF" w14:paraId="3A44F9FB" w14:textId="77777777" w:rsidTr="00490DBD">
        <w:trPr>
          <w:trHeight w:val="625"/>
        </w:trPr>
        <w:tc>
          <w:tcPr>
            <w:tcW w:w="568" w:type="dxa"/>
            <w:vAlign w:val="center"/>
          </w:tcPr>
          <w:p w14:paraId="772CD2E2" w14:textId="77777777" w:rsidR="002B3CBA" w:rsidRPr="007D1616" w:rsidRDefault="002B3CBA" w:rsidP="00A84A43">
            <w:pPr>
              <w:pStyle w:val="ListParagraph"/>
              <w:numPr>
                <w:ilvl w:val="0"/>
                <w:numId w:val="9"/>
              </w:numPr>
              <w:spacing w:after="0" w:line="276" w:lineRule="auto"/>
              <w:ind w:left="530"/>
              <w:jc w:val="center"/>
              <w:rPr>
                <w:szCs w:val="24"/>
              </w:rPr>
            </w:pPr>
          </w:p>
        </w:tc>
        <w:tc>
          <w:tcPr>
            <w:tcW w:w="4386" w:type="dxa"/>
            <w:vAlign w:val="center"/>
          </w:tcPr>
          <w:p w14:paraId="0DA30DDC" w14:textId="77777777" w:rsidR="002B3CBA" w:rsidRPr="007D1616" w:rsidRDefault="002B3CBA" w:rsidP="00490DBD">
            <w:pPr>
              <w:spacing w:after="0" w:line="276" w:lineRule="auto"/>
              <w:ind w:left="140" w:right="125"/>
              <w:jc w:val="both"/>
            </w:pPr>
            <w:r w:rsidRPr="007D1616">
              <w:t>Trẻ thường tập trung chú ý vào toàn bộ bức tranh hơn là những chi tiết nhỏ.</w:t>
            </w:r>
          </w:p>
        </w:tc>
        <w:tc>
          <w:tcPr>
            <w:tcW w:w="990" w:type="dxa"/>
          </w:tcPr>
          <w:p w14:paraId="435757CF" w14:textId="77777777" w:rsidR="002B3CBA" w:rsidRPr="007D1616" w:rsidRDefault="002B3CBA" w:rsidP="00490DBD">
            <w:pPr>
              <w:spacing w:after="0" w:line="276" w:lineRule="auto"/>
            </w:pPr>
          </w:p>
        </w:tc>
        <w:tc>
          <w:tcPr>
            <w:tcW w:w="900" w:type="dxa"/>
          </w:tcPr>
          <w:p w14:paraId="08D08475" w14:textId="77777777" w:rsidR="002B3CBA" w:rsidRPr="007D1616" w:rsidRDefault="002B3CBA" w:rsidP="00490DBD">
            <w:pPr>
              <w:spacing w:after="0" w:line="276" w:lineRule="auto"/>
            </w:pPr>
          </w:p>
        </w:tc>
        <w:tc>
          <w:tcPr>
            <w:tcW w:w="990" w:type="dxa"/>
          </w:tcPr>
          <w:p w14:paraId="42763154" w14:textId="77777777" w:rsidR="002B3CBA" w:rsidRPr="007D1616" w:rsidRDefault="002B3CBA" w:rsidP="00490DBD">
            <w:pPr>
              <w:spacing w:after="0" w:line="276" w:lineRule="auto"/>
            </w:pPr>
          </w:p>
        </w:tc>
        <w:tc>
          <w:tcPr>
            <w:tcW w:w="1246" w:type="dxa"/>
          </w:tcPr>
          <w:p w14:paraId="4B4F3F87" w14:textId="77777777" w:rsidR="002B3CBA" w:rsidRPr="007D1616" w:rsidRDefault="002B3CBA" w:rsidP="00490DBD">
            <w:pPr>
              <w:spacing w:after="0" w:line="276" w:lineRule="auto"/>
            </w:pPr>
          </w:p>
        </w:tc>
      </w:tr>
      <w:tr w:rsidR="00FB0BBF" w:rsidRPr="00FB0BBF" w14:paraId="3A9EA93F" w14:textId="77777777" w:rsidTr="00490DBD">
        <w:trPr>
          <w:trHeight w:val="620"/>
        </w:trPr>
        <w:tc>
          <w:tcPr>
            <w:tcW w:w="568" w:type="dxa"/>
            <w:vAlign w:val="center"/>
          </w:tcPr>
          <w:p w14:paraId="0336E728" w14:textId="77777777" w:rsidR="002B3CBA" w:rsidRPr="007D1616" w:rsidRDefault="002B3CBA" w:rsidP="00A84A43">
            <w:pPr>
              <w:pStyle w:val="ListParagraph"/>
              <w:numPr>
                <w:ilvl w:val="0"/>
                <w:numId w:val="9"/>
              </w:numPr>
              <w:spacing w:after="0" w:line="276" w:lineRule="auto"/>
              <w:ind w:left="530"/>
              <w:jc w:val="center"/>
              <w:rPr>
                <w:szCs w:val="24"/>
              </w:rPr>
            </w:pPr>
          </w:p>
        </w:tc>
        <w:tc>
          <w:tcPr>
            <w:tcW w:w="4386" w:type="dxa"/>
            <w:vAlign w:val="center"/>
          </w:tcPr>
          <w:p w14:paraId="6C4E9C41" w14:textId="77777777" w:rsidR="002B3CBA" w:rsidRPr="007D1616" w:rsidRDefault="002B3CBA" w:rsidP="00490DBD">
            <w:pPr>
              <w:spacing w:after="0" w:line="276" w:lineRule="auto"/>
              <w:ind w:left="140" w:right="125"/>
              <w:jc w:val="both"/>
            </w:pPr>
            <w:r w:rsidRPr="007D1616">
              <w:t>Trong một nhóm xã hội, trẻ có thể dễ dàng theo dõi cuộc trò chuyện của nhiều người khác nhau</w:t>
            </w:r>
          </w:p>
        </w:tc>
        <w:tc>
          <w:tcPr>
            <w:tcW w:w="990" w:type="dxa"/>
          </w:tcPr>
          <w:p w14:paraId="1ECD68B2" w14:textId="77777777" w:rsidR="002B3CBA" w:rsidRPr="007D1616" w:rsidRDefault="002B3CBA" w:rsidP="00490DBD">
            <w:pPr>
              <w:spacing w:after="0" w:line="276" w:lineRule="auto"/>
            </w:pPr>
          </w:p>
        </w:tc>
        <w:tc>
          <w:tcPr>
            <w:tcW w:w="900" w:type="dxa"/>
          </w:tcPr>
          <w:p w14:paraId="4936419D" w14:textId="77777777" w:rsidR="002B3CBA" w:rsidRPr="007D1616" w:rsidRDefault="002B3CBA" w:rsidP="00490DBD">
            <w:pPr>
              <w:spacing w:after="0" w:line="276" w:lineRule="auto"/>
            </w:pPr>
          </w:p>
        </w:tc>
        <w:tc>
          <w:tcPr>
            <w:tcW w:w="990" w:type="dxa"/>
          </w:tcPr>
          <w:p w14:paraId="418012C8" w14:textId="77777777" w:rsidR="002B3CBA" w:rsidRPr="007D1616" w:rsidRDefault="002B3CBA" w:rsidP="00490DBD">
            <w:pPr>
              <w:spacing w:after="0" w:line="276" w:lineRule="auto"/>
            </w:pPr>
          </w:p>
        </w:tc>
        <w:tc>
          <w:tcPr>
            <w:tcW w:w="1246" w:type="dxa"/>
          </w:tcPr>
          <w:p w14:paraId="695D47F6" w14:textId="77777777" w:rsidR="002B3CBA" w:rsidRPr="007D1616" w:rsidRDefault="002B3CBA" w:rsidP="00490DBD">
            <w:pPr>
              <w:spacing w:after="0" w:line="276" w:lineRule="auto"/>
            </w:pPr>
          </w:p>
        </w:tc>
      </w:tr>
      <w:tr w:rsidR="00FB0BBF" w:rsidRPr="00FB0BBF" w14:paraId="7E1422A1" w14:textId="77777777" w:rsidTr="00490DBD">
        <w:trPr>
          <w:trHeight w:val="630"/>
        </w:trPr>
        <w:tc>
          <w:tcPr>
            <w:tcW w:w="568" w:type="dxa"/>
            <w:vAlign w:val="center"/>
          </w:tcPr>
          <w:p w14:paraId="73CF998B" w14:textId="77777777" w:rsidR="002B3CBA" w:rsidRPr="007D1616" w:rsidRDefault="002B3CBA" w:rsidP="00A84A43">
            <w:pPr>
              <w:pStyle w:val="ListParagraph"/>
              <w:numPr>
                <w:ilvl w:val="0"/>
                <w:numId w:val="9"/>
              </w:numPr>
              <w:spacing w:after="0" w:line="276" w:lineRule="auto"/>
              <w:ind w:left="530"/>
              <w:jc w:val="center"/>
              <w:rPr>
                <w:szCs w:val="24"/>
              </w:rPr>
            </w:pPr>
          </w:p>
        </w:tc>
        <w:tc>
          <w:tcPr>
            <w:tcW w:w="4386" w:type="dxa"/>
            <w:vAlign w:val="center"/>
          </w:tcPr>
          <w:p w14:paraId="7E426A85" w14:textId="77777777" w:rsidR="002B3CBA" w:rsidRPr="007D1616" w:rsidRDefault="002B3CBA" w:rsidP="00490DBD">
            <w:pPr>
              <w:spacing w:after="0" w:line="276" w:lineRule="auto"/>
              <w:ind w:left="140" w:right="125"/>
              <w:jc w:val="both"/>
            </w:pPr>
            <w:r w:rsidRPr="007D1616">
              <w:t>Trẻ thấy dễ dàng khi thay đổi tới lui giữa các hoạt động khác nhau.</w:t>
            </w:r>
          </w:p>
        </w:tc>
        <w:tc>
          <w:tcPr>
            <w:tcW w:w="990" w:type="dxa"/>
          </w:tcPr>
          <w:p w14:paraId="54FD686D" w14:textId="77777777" w:rsidR="002B3CBA" w:rsidRPr="007D1616" w:rsidRDefault="002B3CBA" w:rsidP="00490DBD">
            <w:pPr>
              <w:spacing w:after="0" w:line="276" w:lineRule="auto"/>
            </w:pPr>
          </w:p>
        </w:tc>
        <w:tc>
          <w:tcPr>
            <w:tcW w:w="900" w:type="dxa"/>
          </w:tcPr>
          <w:p w14:paraId="189BFE08" w14:textId="77777777" w:rsidR="002B3CBA" w:rsidRPr="007D1616" w:rsidRDefault="002B3CBA" w:rsidP="00490DBD">
            <w:pPr>
              <w:spacing w:after="0" w:line="276" w:lineRule="auto"/>
            </w:pPr>
          </w:p>
        </w:tc>
        <w:tc>
          <w:tcPr>
            <w:tcW w:w="990" w:type="dxa"/>
          </w:tcPr>
          <w:p w14:paraId="336D49FB" w14:textId="77777777" w:rsidR="002B3CBA" w:rsidRPr="007D1616" w:rsidRDefault="002B3CBA" w:rsidP="00490DBD">
            <w:pPr>
              <w:spacing w:after="0" w:line="276" w:lineRule="auto"/>
            </w:pPr>
          </w:p>
        </w:tc>
        <w:tc>
          <w:tcPr>
            <w:tcW w:w="1246" w:type="dxa"/>
          </w:tcPr>
          <w:p w14:paraId="02BBEA32" w14:textId="77777777" w:rsidR="002B3CBA" w:rsidRPr="007D1616" w:rsidRDefault="002B3CBA" w:rsidP="00490DBD">
            <w:pPr>
              <w:spacing w:after="0" w:line="276" w:lineRule="auto"/>
            </w:pPr>
          </w:p>
        </w:tc>
      </w:tr>
      <w:tr w:rsidR="00FB0BBF" w:rsidRPr="00FB0BBF" w14:paraId="358A56A2" w14:textId="77777777" w:rsidTr="00490DBD">
        <w:trPr>
          <w:trHeight w:val="611"/>
        </w:trPr>
        <w:tc>
          <w:tcPr>
            <w:tcW w:w="568" w:type="dxa"/>
            <w:vAlign w:val="center"/>
          </w:tcPr>
          <w:p w14:paraId="6581699B" w14:textId="77777777" w:rsidR="002B3CBA" w:rsidRPr="007D1616" w:rsidRDefault="002B3CBA" w:rsidP="00A84A43">
            <w:pPr>
              <w:pStyle w:val="ListParagraph"/>
              <w:numPr>
                <w:ilvl w:val="0"/>
                <w:numId w:val="9"/>
              </w:numPr>
              <w:spacing w:after="0" w:line="276" w:lineRule="auto"/>
              <w:ind w:left="530"/>
              <w:jc w:val="center"/>
              <w:rPr>
                <w:szCs w:val="24"/>
              </w:rPr>
            </w:pPr>
          </w:p>
        </w:tc>
        <w:tc>
          <w:tcPr>
            <w:tcW w:w="4386" w:type="dxa"/>
            <w:vAlign w:val="center"/>
          </w:tcPr>
          <w:p w14:paraId="30BD5E77" w14:textId="77777777" w:rsidR="002B3CBA" w:rsidRPr="007D1616" w:rsidRDefault="002B3CBA" w:rsidP="00490DBD">
            <w:pPr>
              <w:spacing w:after="0" w:line="276" w:lineRule="auto"/>
              <w:ind w:left="140" w:right="125"/>
              <w:jc w:val="both"/>
            </w:pPr>
            <w:r w:rsidRPr="007D1616">
              <w:t>Trẻ không biết cách duy trì cuộc trò chuyện với các bạn đồng trang lứa của mình.</w:t>
            </w:r>
          </w:p>
        </w:tc>
        <w:tc>
          <w:tcPr>
            <w:tcW w:w="990" w:type="dxa"/>
          </w:tcPr>
          <w:p w14:paraId="6BDDB812" w14:textId="77777777" w:rsidR="002B3CBA" w:rsidRPr="007D1616" w:rsidRDefault="002B3CBA" w:rsidP="00490DBD">
            <w:pPr>
              <w:spacing w:after="0" w:line="276" w:lineRule="auto"/>
            </w:pPr>
          </w:p>
        </w:tc>
        <w:tc>
          <w:tcPr>
            <w:tcW w:w="900" w:type="dxa"/>
          </w:tcPr>
          <w:p w14:paraId="33EB7743" w14:textId="77777777" w:rsidR="002B3CBA" w:rsidRPr="007D1616" w:rsidRDefault="002B3CBA" w:rsidP="00490DBD">
            <w:pPr>
              <w:spacing w:after="0" w:line="276" w:lineRule="auto"/>
            </w:pPr>
          </w:p>
        </w:tc>
        <w:tc>
          <w:tcPr>
            <w:tcW w:w="990" w:type="dxa"/>
          </w:tcPr>
          <w:p w14:paraId="6B4B0E65" w14:textId="77777777" w:rsidR="002B3CBA" w:rsidRPr="007D1616" w:rsidRDefault="002B3CBA" w:rsidP="00490DBD">
            <w:pPr>
              <w:spacing w:after="0" w:line="276" w:lineRule="auto"/>
            </w:pPr>
          </w:p>
        </w:tc>
        <w:tc>
          <w:tcPr>
            <w:tcW w:w="1246" w:type="dxa"/>
          </w:tcPr>
          <w:p w14:paraId="3974165A" w14:textId="77777777" w:rsidR="002B3CBA" w:rsidRPr="007D1616" w:rsidRDefault="002B3CBA" w:rsidP="00490DBD">
            <w:pPr>
              <w:spacing w:after="0" w:line="276" w:lineRule="auto"/>
            </w:pPr>
          </w:p>
        </w:tc>
      </w:tr>
      <w:tr w:rsidR="00FB0BBF" w:rsidRPr="00FB0BBF" w14:paraId="59964D7D" w14:textId="77777777" w:rsidTr="00490DBD">
        <w:trPr>
          <w:trHeight w:val="625"/>
        </w:trPr>
        <w:tc>
          <w:tcPr>
            <w:tcW w:w="568" w:type="dxa"/>
            <w:vAlign w:val="center"/>
          </w:tcPr>
          <w:p w14:paraId="172A59D3" w14:textId="77777777" w:rsidR="002B3CBA" w:rsidRPr="007D1616" w:rsidRDefault="002B3CBA" w:rsidP="00A84A43">
            <w:pPr>
              <w:pStyle w:val="ListParagraph"/>
              <w:numPr>
                <w:ilvl w:val="0"/>
                <w:numId w:val="9"/>
              </w:numPr>
              <w:spacing w:after="0" w:line="276" w:lineRule="auto"/>
              <w:ind w:left="530"/>
              <w:jc w:val="center"/>
              <w:rPr>
                <w:szCs w:val="24"/>
              </w:rPr>
            </w:pPr>
          </w:p>
        </w:tc>
        <w:tc>
          <w:tcPr>
            <w:tcW w:w="4386" w:type="dxa"/>
            <w:vAlign w:val="center"/>
          </w:tcPr>
          <w:p w14:paraId="4EC4A661" w14:textId="77777777" w:rsidR="002B3CBA" w:rsidRPr="007D1616" w:rsidRDefault="002B3CBA" w:rsidP="00490DBD">
            <w:pPr>
              <w:spacing w:after="0" w:line="276" w:lineRule="auto"/>
              <w:ind w:left="140" w:right="125"/>
              <w:jc w:val="both"/>
            </w:pPr>
            <w:r w:rsidRPr="007D1616">
              <w:t>Trẻ giỏi trong các cuộc tán gẫu, nói chuyện phiếm xã hội.</w:t>
            </w:r>
          </w:p>
        </w:tc>
        <w:tc>
          <w:tcPr>
            <w:tcW w:w="990" w:type="dxa"/>
          </w:tcPr>
          <w:p w14:paraId="692FAFF4" w14:textId="77777777" w:rsidR="002B3CBA" w:rsidRPr="007D1616" w:rsidRDefault="002B3CBA" w:rsidP="00490DBD">
            <w:pPr>
              <w:spacing w:after="0" w:line="276" w:lineRule="auto"/>
            </w:pPr>
          </w:p>
        </w:tc>
        <w:tc>
          <w:tcPr>
            <w:tcW w:w="900" w:type="dxa"/>
          </w:tcPr>
          <w:p w14:paraId="657DFFE0" w14:textId="77777777" w:rsidR="002B3CBA" w:rsidRPr="007D1616" w:rsidRDefault="002B3CBA" w:rsidP="00490DBD">
            <w:pPr>
              <w:spacing w:after="0" w:line="276" w:lineRule="auto"/>
            </w:pPr>
          </w:p>
        </w:tc>
        <w:tc>
          <w:tcPr>
            <w:tcW w:w="990" w:type="dxa"/>
          </w:tcPr>
          <w:p w14:paraId="2DCE2538" w14:textId="77777777" w:rsidR="002B3CBA" w:rsidRPr="007D1616" w:rsidRDefault="002B3CBA" w:rsidP="00490DBD">
            <w:pPr>
              <w:spacing w:after="0" w:line="276" w:lineRule="auto"/>
            </w:pPr>
          </w:p>
        </w:tc>
        <w:tc>
          <w:tcPr>
            <w:tcW w:w="1246" w:type="dxa"/>
          </w:tcPr>
          <w:p w14:paraId="58769DF3" w14:textId="77777777" w:rsidR="002B3CBA" w:rsidRPr="007D1616" w:rsidRDefault="002B3CBA" w:rsidP="00490DBD">
            <w:pPr>
              <w:spacing w:after="0" w:line="276" w:lineRule="auto"/>
            </w:pPr>
          </w:p>
        </w:tc>
      </w:tr>
      <w:tr w:rsidR="00FB0BBF" w:rsidRPr="00FB0BBF" w14:paraId="76A0D238" w14:textId="77777777" w:rsidTr="00490DBD">
        <w:trPr>
          <w:trHeight w:val="797"/>
        </w:trPr>
        <w:tc>
          <w:tcPr>
            <w:tcW w:w="568" w:type="dxa"/>
            <w:vAlign w:val="center"/>
          </w:tcPr>
          <w:p w14:paraId="7627A8EC" w14:textId="77777777" w:rsidR="002B3CBA" w:rsidRPr="007D1616" w:rsidRDefault="002B3CBA" w:rsidP="00A84A43">
            <w:pPr>
              <w:pStyle w:val="ListParagraph"/>
              <w:numPr>
                <w:ilvl w:val="0"/>
                <w:numId w:val="9"/>
              </w:numPr>
              <w:spacing w:after="0" w:line="276" w:lineRule="auto"/>
              <w:ind w:left="530"/>
              <w:jc w:val="center"/>
              <w:rPr>
                <w:szCs w:val="24"/>
              </w:rPr>
            </w:pPr>
          </w:p>
        </w:tc>
        <w:tc>
          <w:tcPr>
            <w:tcW w:w="4386" w:type="dxa"/>
            <w:vAlign w:val="center"/>
          </w:tcPr>
          <w:p w14:paraId="6A8850E1" w14:textId="77777777" w:rsidR="002B3CBA" w:rsidRPr="007D1616" w:rsidRDefault="002B3CBA" w:rsidP="00490DBD">
            <w:pPr>
              <w:spacing w:after="0" w:line="276" w:lineRule="auto"/>
              <w:ind w:left="140" w:right="125"/>
              <w:jc w:val="both"/>
            </w:pPr>
            <w:r w:rsidRPr="007D1616">
              <w:t>Khi trẻ đang đọc một câu chuyện, trẻ cảm thấy khó khăn khi trình bày ý muốn và cảm xúc của nhân vật.</w:t>
            </w:r>
          </w:p>
        </w:tc>
        <w:tc>
          <w:tcPr>
            <w:tcW w:w="990" w:type="dxa"/>
          </w:tcPr>
          <w:p w14:paraId="0A93BE5A" w14:textId="77777777" w:rsidR="002B3CBA" w:rsidRPr="007D1616" w:rsidRDefault="002B3CBA" w:rsidP="00490DBD">
            <w:pPr>
              <w:spacing w:after="0" w:line="276" w:lineRule="auto"/>
            </w:pPr>
          </w:p>
        </w:tc>
        <w:tc>
          <w:tcPr>
            <w:tcW w:w="900" w:type="dxa"/>
          </w:tcPr>
          <w:p w14:paraId="60FA4AC6" w14:textId="77777777" w:rsidR="002B3CBA" w:rsidRPr="007D1616" w:rsidRDefault="002B3CBA" w:rsidP="00490DBD">
            <w:pPr>
              <w:spacing w:after="0" w:line="276" w:lineRule="auto"/>
            </w:pPr>
          </w:p>
        </w:tc>
        <w:tc>
          <w:tcPr>
            <w:tcW w:w="990" w:type="dxa"/>
          </w:tcPr>
          <w:p w14:paraId="7D138417" w14:textId="77777777" w:rsidR="002B3CBA" w:rsidRPr="007D1616" w:rsidRDefault="002B3CBA" w:rsidP="00490DBD">
            <w:pPr>
              <w:spacing w:after="0" w:line="276" w:lineRule="auto"/>
            </w:pPr>
          </w:p>
        </w:tc>
        <w:tc>
          <w:tcPr>
            <w:tcW w:w="1246" w:type="dxa"/>
          </w:tcPr>
          <w:p w14:paraId="70BF515A" w14:textId="77777777" w:rsidR="002B3CBA" w:rsidRPr="007D1616" w:rsidRDefault="002B3CBA" w:rsidP="00490DBD">
            <w:pPr>
              <w:spacing w:after="0" w:line="276" w:lineRule="auto"/>
            </w:pPr>
          </w:p>
        </w:tc>
      </w:tr>
      <w:tr w:rsidR="00FB0BBF" w:rsidRPr="00FB0BBF" w14:paraId="2272E6A3" w14:textId="77777777" w:rsidTr="00490DBD">
        <w:trPr>
          <w:trHeight w:val="802"/>
        </w:trPr>
        <w:tc>
          <w:tcPr>
            <w:tcW w:w="568" w:type="dxa"/>
            <w:vAlign w:val="center"/>
          </w:tcPr>
          <w:p w14:paraId="12AD972C" w14:textId="77777777" w:rsidR="002B3CBA" w:rsidRPr="007D1616" w:rsidRDefault="002B3CBA" w:rsidP="00A84A43">
            <w:pPr>
              <w:pStyle w:val="ListParagraph"/>
              <w:numPr>
                <w:ilvl w:val="0"/>
                <w:numId w:val="9"/>
              </w:numPr>
              <w:spacing w:after="0" w:line="276" w:lineRule="auto"/>
              <w:ind w:left="530"/>
              <w:jc w:val="center"/>
              <w:rPr>
                <w:szCs w:val="24"/>
              </w:rPr>
            </w:pPr>
          </w:p>
        </w:tc>
        <w:tc>
          <w:tcPr>
            <w:tcW w:w="4386" w:type="dxa"/>
            <w:vAlign w:val="center"/>
          </w:tcPr>
          <w:p w14:paraId="288D2AF5" w14:textId="1D63B99D" w:rsidR="002B3CBA" w:rsidRPr="007D1616" w:rsidRDefault="002B3CBA" w:rsidP="00490DBD">
            <w:pPr>
              <w:spacing w:after="0" w:line="276" w:lineRule="auto"/>
              <w:ind w:left="140" w:right="125"/>
              <w:jc w:val="both"/>
            </w:pPr>
            <w:r w:rsidRPr="007D1616">
              <w:t xml:space="preserve">Trước khi trẻ vào học lớp </w:t>
            </w:r>
            <w:r w:rsidR="00AA3211" w:rsidRPr="007D1616">
              <w:rPr>
                <w:lang w:val="en-US"/>
              </w:rPr>
              <w:t>1</w:t>
            </w:r>
            <w:r w:rsidRPr="007D1616">
              <w:t>, trẻ thường thích chơi các trò chơi liên quan đến sắm vai giả vờ với trẻ khác.</w:t>
            </w:r>
          </w:p>
        </w:tc>
        <w:tc>
          <w:tcPr>
            <w:tcW w:w="990" w:type="dxa"/>
          </w:tcPr>
          <w:p w14:paraId="4AB5C6C7" w14:textId="77777777" w:rsidR="002B3CBA" w:rsidRPr="007D1616" w:rsidRDefault="002B3CBA" w:rsidP="00490DBD">
            <w:pPr>
              <w:spacing w:after="0" w:line="276" w:lineRule="auto"/>
            </w:pPr>
          </w:p>
        </w:tc>
        <w:tc>
          <w:tcPr>
            <w:tcW w:w="900" w:type="dxa"/>
          </w:tcPr>
          <w:p w14:paraId="3A97AEF6" w14:textId="77777777" w:rsidR="002B3CBA" w:rsidRPr="007D1616" w:rsidRDefault="002B3CBA" w:rsidP="00490DBD">
            <w:pPr>
              <w:spacing w:after="0" w:line="276" w:lineRule="auto"/>
            </w:pPr>
          </w:p>
        </w:tc>
        <w:tc>
          <w:tcPr>
            <w:tcW w:w="990" w:type="dxa"/>
          </w:tcPr>
          <w:p w14:paraId="681FF812" w14:textId="77777777" w:rsidR="002B3CBA" w:rsidRPr="007D1616" w:rsidRDefault="002B3CBA" w:rsidP="00490DBD">
            <w:pPr>
              <w:spacing w:after="0" w:line="276" w:lineRule="auto"/>
            </w:pPr>
          </w:p>
        </w:tc>
        <w:tc>
          <w:tcPr>
            <w:tcW w:w="1246" w:type="dxa"/>
          </w:tcPr>
          <w:p w14:paraId="2D7CA92D" w14:textId="77777777" w:rsidR="002B3CBA" w:rsidRPr="007D1616" w:rsidRDefault="002B3CBA" w:rsidP="00490DBD">
            <w:pPr>
              <w:spacing w:after="0" w:line="276" w:lineRule="auto"/>
            </w:pPr>
          </w:p>
        </w:tc>
      </w:tr>
      <w:tr w:rsidR="00FB0BBF" w:rsidRPr="00FB0BBF" w14:paraId="3364806F" w14:textId="77777777" w:rsidTr="00490DBD">
        <w:trPr>
          <w:trHeight w:val="783"/>
        </w:trPr>
        <w:tc>
          <w:tcPr>
            <w:tcW w:w="568" w:type="dxa"/>
            <w:vAlign w:val="center"/>
          </w:tcPr>
          <w:p w14:paraId="2D06B30A" w14:textId="77777777" w:rsidR="002B3CBA" w:rsidRPr="007D1616" w:rsidRDefault="002B3CBA" w:rsidP="00A84A43">
            <w:pPr>
              <w:pStyle w:val="ListParagraph"/>
              <w:numPr>
                <w:ilvl w:val="0"/>
                <w:numId w:val="9"/>
              </w:numPr>
              <w:spacing w:after="0" w:line="276" w:lineRule="auto"/>
              <w:ind w:left="530"/>
              <w:jc w:val="center"/>
              <w:rPr>
                <w:szCs w:val="24"/>
              </w:rPr>
            </w:pPr>
          </w:p>
        </w:tc>
        <w:tc>
          <w:tcPr>
            <w:tcW w:w="4386" w:type="dxa"/>
            <w:vAlign w:val="center"/>
          </w:tcPr>
          <w:p w14:paraId="750F4678" w14:textId="77777777" w:rsidR="002B3CBA" w:rsidRPr="007D1616" w:rsidRDefault="002B3CBA" w:rsidP="00490DBD">
            <w:pPr>
              <w:spacing w:after="0" w:line="276" w:lineRule="auto"/>
              <w:ind w:left="140" w:right="125"/>
              <w:jc w:val="both"/>
            </w:pPr>
            <w:r w:rsidRPr="007D1616">
              <w:t>Trẻ thấy dễ dàng khi trình bày những gì trẻ đang suy nghĩ hoặc cảm thấy bằng cách nhìn vào gương mặt của trẻ.</w:t>
            </w:r>
          </w:p>
        </w:tc>
        <w:tc>
          <w:tcPr>
            <w:tcW w:w="990" w:type="dxa"/>
          </w:tcPr>
          <w:p w14:paraId="660F6081" w14:textId="77777777" w:rsidR="002B3CBA" w:rsidRPr="007D1616" w:rsidRDefault="002B3CBA" w:rsidP="00490DBD">
            <w:pPr>
              <w:spacing w:after="0" w:line="276" w:lineRule="auto"/>
            </w:pPr>
          </w:p>
        </w:tc>
        <w:tc>
          <w:tcPr>
            <w:tcW w:w="900" w:type="dxa"/>
          </w:tcPr>
          <w:p w14:paraId="76F618E4" w14:textId="77777777" w:rsidR="002B3CBA" w:rsidRPr="007D1616" w:rsidRDefault="002B3CBA" w:rsidP="00490DBD">
            <w:pPr>
              <w:spacing w:after="0" w:line="276" w:lineRule="auto"/>
            </w:pPr>
          </w:p>
        </w:tc>
        <w:tc>
          <w:tcPr>
            <w:tcW w:w="990" w:type="dxa"/>
          </w:tcPr>
          <w:p w14:paraId="5A25CF79" w14:textId="77777777" w:rsidR="002B3CBA" w:rsidRPr="007D1616" w:rsidRDefault="002B3CBA" w:rsidP="00490DBD">
            <w:pPr>
              <w:spacing w:after="0" w:line="276" w:lineRule="auto"/>
            </w:pPr>
          </w:p>
        </w:tc>
        <w:tc>
          <w:tcPr>
            <w:tcW w:w="1246" w:type="dxa"/>
          </w:tcPr>
          <w:p w14:paraId="77953D7B" w14:textId="77777777" w:rsidR="002B3CBA" w:rsidRPr="007D1616" w:rsidRDefault="002B3CBA" w:rsidP="00490DBD">
            <w:pPr>
              <w:spacing w:after="0" w:line="276" w:lineRule="auto"/>
            </w:pPr>
          </w:p>
        </w:tc>
      </w:tr>
      <w:tr w:rsidR="00FB0BBF" w:rsidRPr="00FB0BBF" w14:paraId="188EC368" w14:textId="77777777" w:rsidTr="00490DBD">
        <w:trPr>
          <w:trHeight w:val="615"/>
        </w:trPr>
        <w:tc>
          <w:tcPr>
            <w:tcW w:w="568" w:type="dxa"/>
            <w:vAlign w:val="center"/>
          </w:tcPr>
          <w:p w14:paraId="319FF9C4" w14:textId="77777777" w:rsidR="002B3CBA" w:rsidRPr="007D1616" w:rsidRDefault="002B3CBA" w:rsidP="00A84A43">
            <w:pPr>
              <w:pStyle w:val="ListParagraph"/>
              <w:numPr>
                <w:ilvl w:val="0"/>
                <w:numId w:val="9"/>
              </w:numPr>
              <w:spacing w:after="0" w:line="276" w:lineRule="auto"/>
              <w:ind w:left="530"/>
              <w:jc w:val="center"/>
              <w:rPr>
                <w:szCs w:val="24"/>
              </w:rPr>
            </w:pPr>
          </w:p>
        </w:tc>
        <w:tc>
          <w:tcPr>
            <w:tcW w:w="4386" w:type="dxa"/>
            <w:vAlign w:val="center"/>
          </w:tcPr>
          <w:p w14:paraId="613DAD11" w14:textId="77777777" w:rsidR="002B3CBA" w:rsidRPr="007D1616" w:rsidRDefault="002B3CBA" w:rsidP="00490DBD">
            <w:pPr>
              <w:spacing w:after="0" w:line="276" w:lineRule="auto"/>
              <w:ind w:left="140" w:right="125"/>
              <w:jc w:val="both"/>
            </w:pPr>
            <w:r w:rsidRPr="007D1616">
              <w:t>Trẻ thấy khó khăn khi kết bạn mới.</w:t>
            </w:r>
          </w:p>
        </w:tc>
        <w:tc>
          <w:tcPr>
            <w:tcW w:w="990" w:type="dxa"/>
          </w:tcPr>
          <w:p w14:paraId="16254F5A" w14:textId="77777777" w:rsidR="002B3CBA" w:rsidRPr="007D1616" w:rsidRDefault="002B3CBA" w:rsidP="00490DBD">
            <w:pPr>
              <w:spacing w:after="0" w:line="276" w:lineRule="auto"/>
            </w:pPr>
          </w:p>
        </w:tc>
        <w:tc>
          <w:tcPr>
            <w:tcW w:w="900" w:type="dxa"/>
          </w:tcPr>
          <w:p w14:paraId="3061F1EF" w14:textId="77777777" w:rsidR="002B3CBA" w:rsidRPr="007D1616" w:rsidRDefault="002B3CBA" w:rsidP="00490DBD">
            <w:pPr>
              <w:spacing w:after="0" w:line="276" w:lineRule="auto"/>
            </w:pPr>
          </w:p>
        </w:tc>
        <w:tc>
          <w:tcPr>
            <w:tcW w:w="990" w:type="dxa"/>
          </w:tcPr>
          <w:p w14:paraId="388B272E" w14:textId="77777777" w:rsidR="002B3CBA" w:rsidRPr="007D1616" w:rsidRDefault="002B3CBA" w:rsidP="00490DBD">
            <w:pPr>
              <w:spacing w:after="0" w:line="276" w:lineRule="auto"/>
            </w:pPr>
          </w:p>
        </w:tc>
        <w:tc>
          <w:tcPr>
            <w:tcW w:w="1246" w:type="dxa"/>
          </w:tcPr>
          <w:p w14:paraId="4D6AE2E1" w14:textId="77777777" w:rsidR="002B3CBA" w:rsidRPr="007D1616" w:rsidRDefault="002B3CBA" w:rsidP="00490DBD">
            <w:pPr>
              <w:spacing w:after="0" w:line="276" w:lineRule="auto"/>
            </w:pPr>
          </w:p>
        </w:tc>
      </w:tr>
    </w:tbl>
    <w:p w14:paraId="37EB3550" w14:textId="77777777" w:rsidR="002B3CBA" w:rsidRPr="00FB0BBF" w:rsidRDefault="002B3CBA" w:rsidP="002B3CBA">
      <w:pPr>
        <w:tabs>
          <w:tab w:val="right" w:pos="9072"/>
        </w:tabs>
        <w:spacing w:before="240" w:after="0" w:line="276" w:lineRule="auto"/>
        <w:jc w:val="both"/>
        <w:rPr>
          <w:b/>
        </w:rPr>
      </w:pPr>
      <w:r w:rsidRPr="00FB0BBF">
        <w:rPr>
          <w:b/>
        </w:rPr>
        <w:t xml:space="preserve">Ghi chú: </w:t>
      </w:r>
    </w:p>
    <w:p w14:paraId="39C1DA41" w14:textId="77777777" w:rsidR="00533B02" w:rsidRDefault="002B3CBA" w:rsidP="00533B02">
      <w:pPr>
        <w:pStyle w:val="ListParagraph"/>
        <w:numPr>
          <w:ilvl w:val="0"/>
          <w:numId w:val="8"/>
        </w:numPr>
        <w:tabs>
          <w:tab w:val="left" w:pos="284"/>
        </w:tabs>
        <w:spacing w:after="0" w:line="276" w:lineRule="auto"/>
        <w:ind w:left="0" w:firstLine="0"/>
        <w:rPr>
          <w:szCs w:val="24"/>
        </w:rPr>
      </w:pPr>
      <w:r w:rsidRPr="00FB0BBF">
        <w:rPr>
          <w:szCs w:val="24"/>
        </w:rPr>
        <w:t xml:space="preserve">Chỉ </w:t>
      </w:r>
      <w:proofErr w:type="spellStart"/>
      <w:r w:rsidR="00533B02">
        <w:rPr>
          <w:szCs w:val="24"/>
          <w:lang w:val="en-US"/>
        </w:rPr>
        <w:t>lựa</w:t>
      </w:r>
      <w:proofErr w:type="spellEnd"/>
      <w:r w:rsidR="00533B02">
        <w:rPr>
          <w:szCs w:val="24"/>
          <w:lang w:val="en-US"/>
        </w:rPr>
        <w:t xml:space="preserve"> </w:t>
      </w:r>
      <w:proofErr w:type="spellStart"/>
      <w:r w:rsidR="00533B02">
        <w:rPr>
          <w:szCs w:val="24"/>
          <w:lang w:val="en-US"/>
        </w:rPr>
        <w:t>chọn</w:t>
      </w:r>
      <w:proofErr w:type="spellEnd"/>
      <w:r w:rsidR="00533B02">
        <w:rPr>
          <w:szCs w:val="24"/>
          <w:lang w:val="en-US"/>
        </w:rPr>
        <w:t xml:space="preserve"> 1 </w:t>
      </w:r>
      <w:proofErr w:type="spellStart"/>
      <w:r w:rsidR="00533B02">
        <w:rPr>
          <w:szCs w:val="24"/>
          <w:lang w:val="en-US"/>
        </w:rPr>
        <w:t>kết</w:t>
      </w:r>
      <w:proofErr w:type="spellEnd"/>
      <w:r w:rsidR="00533B02">
        <w:rPr>
          <w:szCs w:val="24"/>
          <w:lang w:val="en-US"/>
        </w:rPr>
        <w:t xml:space="preserve"> </w:t>
      </w:r>
      <w:proofErr w:type="spellStart"/>
      <w:r w:rsidR="00533B02">
        <w:rPr>
          <w:szCs w:val="24"/>
          <w:lang w:val="en-US"/>
        </w:rPr>
        <w:t>quả</w:t>
      </w:r>
      <w:proofErr w:type="spellEnd"/>
      <w:r w:rsidR="00533B02">
        <w:rPr>
          <w:szCs w:val="24"/>
          <w:lang w:val="en-US"/>
        </w:rPr>
        <w:t xml:space="preserve"> </w:t>
      </w:r>
      <w:proofErr w:type="spellStart"/>
      <w:r w:rsidR="00533B02">
        <w:rPr>
          <w:szCs w:val="24"/>
          <w:lang w:val="en-US"/>
        </w:rPr>
        <w:t>phù</w:t>
      </w:r>
      <w:proofErr w:type="spellEnd"/>
      <w:r w:rsidR="00533B02">
        <w:rPr>
          <w:szCs w:val="24"/>
          <w:lang w:val="en-US"/>
        </w:rPr>
        <w:t xml:space="preserve"> </w:t>
      </w:r>
      <w:proofErr w:type="spellStart"/>
      <w:r w:rsidR="00533B02">
        <w:rPr>
          <w:szCs w:val="24"/>
          <w:lang w:val="en-US"/>
        </w:rPr>
        <w:t>hợp</w:t>
      </w:r>
      <w:proofErr w:type="spellEnd"/>
      <w:r w:rsidR="00533B02">
        <w:rPr>
          <w:szCs w:val="24"/>
          <w:lang w:val="en-US"/>
        </w:rPr>
        <w:t xml:space="preserve"> </w:t>
      </w:r>
      <w:proofErr w:type="spellStart"/>
      <w:r w:rsidR="00533B02">
        <w:rPr>
          <w:szCs w:val="24"/>
          <w:lang w:val="en-US"/>
        </w:rPr>
        <w:t>nhất</w:t>
      </w:r>
      <w:proofErr w:type="spellEnd"/>
      <w:r w:rsidRPr="00FB0BBF">
        <w:rPr>
          <w:szCs w:val="24"/>
        </w:rPr>
        <w:t xml:space="preserve"> cho mỗi câu hỏi. </w:t>
      </w:r>
    </w:p>
    <w:p w14:paraId="54E2A406" w14:textId="5A263768" w:rsidR="00533B02" w:rsidRPr="00533B02" w:rsidRDefault="00533B02" w:rsidP="00533B02">
      <w:pPr>
        <w:pStyle w:val="ListParagraph"/>
        <w:numPr>
          <w:ilvl w:val="0"/>
          <w:numId w:val="8"/>
        </w:numPr>
        <w:tabs>
          <w:tab w:val="left" w:pos="284"/>
        </w:tabs>
        <w:spacing w:after="0" w:line="276" w:lineRule="auto"/>
        <w:ind w:left="0" w:firstLine="0"/>
        <w:rPr>
          <w:szCs w:val="24"/>
        </w:rPr>
      </w:pPr>
      <w:r w:rsidRPr="00533B02">
        <w:t>Đối với câu 1</w:t>
      </w:r>
      <w:r>
        <w:rPr>
          <w:lang w:val="en-US"/>
        </w:rPr>
        <w:t>, 5, 7</w:t>
      </w:r>
      <w:r w:rsidRPr="00533B02">
        <w:t xml:space="preserve"> </w:t>
      </w:r>
      <w:proofErr w:type="spellStart"/>
      <w:r>
        <w:rPr>
          <w:lang w:val="en-US"/>
        </w:rPr>
        <w:t>và</w:t>
      </w:r>
      <w:proofErr w:type="spellEnd"/>
      <w:r w:rsidRPr="00533B02">
        <w:t xml:space="preserve"> </w:t>
      </w:r>
      <w:r>
        <w:rPr>
          <w:lang w:val="en-US"/>
        </w:rPr>
        <w:t>10</w:t>
      </w:r>
      <w:r w:rsidRPr="00533B02">
        <w:t xml:space="preserve">: Nếu bạn </w:t>
      </w:r>
      <w:proofErr w:type="spellStart"/>
      <w:r>
        <w:rPr>
          <w:lang w:val="en-US"/>
        </w:rPr>
        <w:t>chọn</w:t>
      </w:r>
      <w:proofErr w:type="spellEnd"/>
      <w:r>
        <w:rPr>
          <w:lang w:val="en-US"/>
        </w:rPr>
        <w:t xml:space="preserve"> </w:t>
      </w:r>
      <w:r w:rsidRPr="00FB0BBF">
        <w:rPr>
          <w:szCs w:val="24"/>
        </w:rPr>
        <w:t>“Hoàn toàn đồng ý” hoặc “Có chút đồng ý”</w:t>
      </w:r>
      <w:r w:rsidRPr="00533B02">
        <w:t xml:space="preserve">, chấm 1 điểm cho mỗi câu hỏi. </w:t>
      </w:r>
    </w:p>
    <w:p w14:paraId="0DC759D3" w14:textId="29D265FE" w:rsidR="00533B02" w:rsidRPr="00533B02" w:rsidRDefault="00533B02" w:rsidP="00533B02">
      <w:pPr>
        <w:pStyle w:val="ListParagraph"/>
        <w:numPr>
          <w:ilvl w:val="0"/>
          <w:numId w:val="8"/>
        </w:numPr>
        <w:tabs>
          <w:tab w:val="left" w:pos="284"/>
        </w:tabs>
        <w:spacing w:after="0" w:line="276" w:lineRule="auto"/>
        <w:ind w:left="0" w:firstLine="0"/>
        <w:jc w:val="both"/>
        <w:rPr>
          <w:szCs w:val="24"/>
        </w:rPr>
      </w:pPr>
      <w:r w:rsidRPr="00533B02">
        <w:t xml:space="preserve">Đối với câu </w:t>
      </w:r>
      <w:r w:rsidRPr="00FB0BBF">
        <w:rPr>
          <w:szCs w:val="24"/>
        </w:rPr>
        <w:t>2, 3, 4, 6, 8 và 9</w:t>
      </w:r>
      <w:r w:rsidRPr="00533B02">
        <w:t xml:space="preserve">: Nếu bạn </w:t>
      </w:r>
      <w:proofErr w:type="spellStart"/>
      <w:r>
        <w:rPr>
          <w:lang w:val="en-US"/>
        </w:rPr>
        <w:t>chọn</w:t>
      </w:r>
      <w:proofErr w:type="spellEnd"/>
      <w:r>
        <w:rPr>
          <w:lang w:val="en-US"/>
        </w:rPr>
        <w:t xml:space="preserve"> </w:t>
      </w:r>
      <w:r w:rsidRPr="00FB0BBF">
        <w:rPr>
          <w:szCs w:val="24"/>
        </w:rPr>
        <w:t>“Hoàn toàn không đồng ý” hoặc “Có chút không đồng ý”</w:t>
      </w:r>
      <w:r w:rsidRPr="00533B02">
        <w:t xml:space="preserve">, chấm 1 điểm cho mỗi câu hỏi. </w:t>
      </w:r>
    </w:p>
    <w:p w14:paraId="01109946" w14:textId="79CE80BA" w:rsidR="002B3CBA" w:rsidRPr="00FB0BBF" w:rsidRDefault="002B3CBA" w:rsidP="00AA3211">
      <w:pPr>
        <w:pStyle w:val="ListParagraph"/>
        <w:numPr>
          <w:ilvl w:val="0"/>
          <w:numId w:val="8"/>
        </w:numPr>
        <w:tabs>
          <w:tab w:val="left" w:pos="284"/>
        </w:tabs>
        <w:spacing w:after="0" w:line="276" w:lineRule="auto"/>
        <w:ind w:left="0" w:firstLine="0"/>
        <w:jc w:val="both"/>
        <w:rPr>
          <w:szCs w:val="24"/>
        </w:rPr>
      </w:pPr>
      <w:r w:rsidRPr="00FB0BBF">
        <w:rPr>
          <w:szCs w:val="24"/>
        </w:rPr>
        <w:t xml:space="preserve">Nếu tổng điểm ≥ 6, cân nhắc giới thiệu trẻ đến khám tại </w:t>
      </w:r>
      <w:proofErr w:type="spellStart"/>
      <w:r w:rsidR="00AA3211" w:rsidRPr="00FB0BBF">
        <w:rPr>
          <w:szCs w:val="24"/>
          <w:lang w:val="fr-FR"/>
        </w:rPr>
        <w:t>cơ</w:t>
      </w:r>
      <w:proofErr w:type="spellEnd"/>
      <w:r w:rsidR="00AA3211" w:rsidRPr="00FB0BBF">
        <w:rPr>
          <w:szCs w:val="24"/>
          <w:lang w:val="fr-FR"/>
        </w:rPr>
        <w:t xml:space="preserve"> </w:t>
      </w:r>
      <w:proofErr w:type="spellStart"/>
      <w:r w:rsidR="00AA3211" w:rsidRPr="00FB0BBF">
        <w:rPr>
          <w:szCs w:val="24"/>
          <w:lang w:val="fr-FR"/>
        </w:rPr>
        <w:t>sở</w:t>
      </w:r>
      <w:proofErr w:type="spellEnd"/>
      <w:r w:rsidR="00AA3211" w:rsidRPr="00FB0BBF">
        <w:rPr>
          <w:szCs w:val="24"/>
          <w:lang w:val="fr-FR"/>
        </w:rPr>
        <w:t xml:space="preserve"> </w:t>
      </w:r>
      <w:proofErr w:type="spellStart"/>
      <w:r w:rsidR="00AA3211" w:rsidRPr="00FB0BBF">
        <w:rPr>
          <w:szCs w:val="24"/>
          <w:lang w:val="fr-FR"/>
        </w:rPr>
        <w:t>khám</w:t>
      </w:r>
      <w:proofErr w:type="spellEnd"/>
      <w:r w:rsidR="00AA3211" w:rsidRPr="00FB0BBF">
        <w:rPr>
          <w:szCs w:val="24"/>
          <w:lang w:val="fr-FR"/>
        </w:rPr>
        <w:t xml:space="preserve"> </w:t>
      </w:r>
      <w:proofErr w:type="spellStart"/>
      <w:r w:rsidR="00AA3211" w:rsidRPr="00FB0BBF">
        <w:rPr>
          <w:szCs w:val="24"/>
          <w:lang w:val="fr-FR"/>
        </w:rPr>
        <w:t>bệnh</w:t>
      </w:r>
      <w:proofErr w:type="spellEnd"/>
      <w:r w:rsidR="00AA3211" w:rsidRPr="00FB0BBF">
        <w:rPr>
          <w:szCs w:val="24"/>
          <w:lang w:val="fr-FR"/>
        </w:rPr>
        <w:t xml:space="preserve">, </w:t>
      </w:r>
      <w:proofErr w:type="spellStart"/>
      <w:r w:rsidR="00AA3211" w:rsidRPr="00FB0BBF">
        <w:rPr>
          <w:szCs w:val="24"/>
          <w:lang w:val="fr-FR"/>
        </w:rPr>
        <w:t>chữa</w:t>
      </w:r>
      <w:proofErr w:type="spellEnd"/>
      <w:r w:rsidR="00AA3211" w:rsidRPr="00FB0BBF">
        <w:rPr>
          <w:szCs w:val="24"/>
          <w:lang w:val="fr-FR"/>
        </w:rPr>
        <w:t xml:space="preserve"> </w:t>
      </w:r>
      <w:proofErr w:type="spellStart"/>
      <w:r w:rsidR="00AA3211" w:rsidRPr="00FB0BBF">
        <w:rPr>
          <w:szCs w:val="24"/>
          <w:lang w:val="fr-FR"/>
        </w:rPr>
        <w:t>bệnh</w:t>
      </w:r>
      <w:proofErr w:type="spellEnd"/>
      <w:r w:rsidRPr="00FB0BBF">
        <w:rPr>
          <w:szCs w:val="24"/>
        </w:rPr>
        <w:t xml:space="preserve"> chuyên khoa để được đánh giá chẩn đoán phù hợp.</w:t>
      </w:r>
    </w:p>
    <w:p w14:paraId="74D4BAD0" w14:textId="77777777" w:rsidR="002B3CBA" w:rsidRPr="00FB0BBF" w:rsidRDefault="002B3CBA" w:rsidP="002B3CBA">
      <w:pPr>
        <w:spacing w:after="0" w:line="276" w:lineRule="auto"/>
      </w:pPr>
      <w:r w:rsidRPr="00FB0BBF">
        <w:br w:type="page"/>
      </w:r>
    </w:p>
    <w:p w14:paraId="200FBA19" w14:textId="77777777" w:rsidR="002B3CBA" w:rsidRPr="00FB0BBF" w:rsidRDefault="002B3CBA" w:rsidP="002B3CBA">
      <w:pPr>
        <w:spacing w:after="0" w:line="276" w:lineRule="auto"/>
        <w:jc w:val="center"/>
        <w:rPr>
          <w:b/>
        </w:rPr>
        <w:sectPr w:rsidR="002B3CBA" w:rsidRPr="00FB0BBF" w:rsidSect="00490DBD">
          <w:pgSz w:w="11907" w:h="16839" w:code="9"/>
          <w:pgMar w:top="1134" w:right="1134" w:bottom="851" w:left="1701" w:header="720" w:footer="720" w:gutter="0"/>
          <w:cols w:space="720"/>
          <w:docGrid w:linePitch="360"/>
        </w:sectPr>
      </w:pPr>
    </w:p>
    <w:p w14:paraId="16630BC1" w14:textId="77777777" w:rsidR="002B3CBA" w:rsidRPr="00FB0BBF" w:rsidRDefault="002B3CBA" w:rsidP="00A84A43">
      <w:pPr>
        <w:pStyle w:val="ListParagraph"/>
        <w:numPr>
          <w:ilvl w:val="0"/>
          <w:numId w:val="5"/>
        </w:numPr>
        <w:spacing w:after="0" w:line="276" w:lineRule="auto"/>
        <w:ind w:left="284" w:hanging="284"/>
        <w:contextualSpacing w:val="0"/>
        <w:rPr>
          <w:b/>
          <w:bCs/>
          <w:szCs w:val="24"/>
        </w:rPr>
      </w:pPr>
      <w:r w:rsidRPr="00FB0BBF">
        <w:rPr>
          <w:b/>
          <w:bCs/>
          <w:szCs w:val="24"/>
        </w:rPr>
        <w:lastRenderedPageBreak/>
        <w:t xml:space="preserve">KHÁM SỨC KHỎE </w:t>
      </w:r>
      <w:r w:rsidRPr="00FB0BBF">
        <w:rPr>
          <w:bCs/>
          <w:i/>
          <w:szCs w:val="24"/>
        </w:rPr>
        <w:t>(Do bác sĩ khám, đánh giá)</w:t>
      </w:r>
    </w:p>
    <w:p w14:paraId="70C6A734" w14:textId="77777777" w:rsidR="002B3CBA" w:rsidRPr="00FB0BBF" w:rsidRDefault="002B3CBA" w:rsidP="002B3CBA">
      <w:pPr>
        <w:spacing w:after="0" w:line="276" w:lineRule="auto"/>
      </w:pPr>
      <w:r w:rsidRPr="00FB0BBF">
        <w:t>Thời gian khám:........./ ........./</w:t>
      </w:r>
      <w:r w:rsidRPr="00FB0BBF">
        <w:tab/>
        <w:t>.........</w:t>
      </w:r>
    </w:p>
    <w:p w14:paraId="100969A8" w14:textId="77777777" w:rsidR="002B3CBA" w:rsidRPr="00FB0BBF" w:rsidRDefault="002B3CBA" w:rsidP="002B3CBA">
      <w:pPr>
        <w:spacing w:after="0" w:line="276" w:lineRule="auto"/>
      </w:pPr>
      <w:r w:rsidRPr="00FB0BBF">
        <w:rPr>
          <w:b/>
        </w:rPr>
        <w:t xml:space="preserve">C1. Khám thể lực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536"/>
      </w:tblGrid>
      <w:tr w:rsidR="00FB0BBF" w:rsidRPr="00FB0BBF" w14:paraId="4B31B24D" w14:textId="77777777" w:rsidTr="00490DBD">
        <w:tc>
          <w:tcPr>
            <w:tcW w:w="4644" w:type="dxa"/>
            <w:vAlign w:val="center"/>
          </w:tcPr>
          <w:p w14:paraId="54271DEF" w14:textId="77777777" w:rsidR="002B3CBA" w:rsidRPr="00FB0BBF" w:rsidRDefault="002B3CBA" w:rsidP="00490DBD">
            <w:pPr>
              <w:tabs>
                <w:tab w:val="left" w:leader="dot" w:pos="4253"/>
                <w:tab w:val="left" w:leader="dot" w:pos="4678"/>
                <w:tab w:val="left" w:leader="dot" w:pos="5245"/>
              </w:tabs>
              <w:spacing w:line="276" w:lineRule="auto"/>
            </w:pPr>
            <w:r w:rsidRPr="00FB0BBF">
              <w:t xml:space="preserve">- Chiều cao: …………………………….. cm;        </w:t>
            </w:r>
          </w:p>
        </w:tc>
        <w:tc>
          <w:tcPr>
            <w:tcW w:w="4536" w:type="dxa"/>
            <w:vAlign w:val="center"/>
          </w:tcPr>
          <w:p w14:paraId="7BB433BC" w14:textId="77777777" w:rsidR="002B3CBA" w:rsidRPr="00FB0BBF" w:rsidRDefault="002B3CBA" w:rsidP="00490DBD">
            <w:pPr>
              <w:tabs>
                <w:tab w:val="left" w:leader="dot" w:pos="4253"/>
                <w:tab w:val="left" w:leader="dot" w:pos="4678"/>
                <w:tab w:val="left" w:leader="dot" w:pos="5245"/>
              </w:tabs>
              <w:spacing w:line="276" w:lineRule="auto"/>
            </w:pPr>
            <w:r w:rsidRPr="00FB0BBF">
              <w:t>Mạch: ………………………</w:t>
            </w:r>
            <w:r w:rsidRPr="00FB0BBF">
              <w:rPr>
                <w:bCs/>
              </w:rPr>
              <w:t>.</w:t>
            </w:r>
            <w:r w:rsidRPr="00FB0BBF">
              <w:t>…</w:t>
            </w:r>
            <w:r w:rsidRPr="00FB0BBF">
              <w:rPr>
                <w:bCs/>
              </w:rPr>
              <w:t>.</w:t>
            </w:r>
            <w:r w:rsidRPr="00FB0BBF">
              <w:t>…lần/phút;</w:t>
            </w:r>
          </w:p>
        </w:tc>
      </w:tr>
      <w:tr w:rsidR="00FB0BBF" w:rsidRPr="00FB0BBF" w14:paraId="4E6323BF" w14:textId="77777777" w:rsidTr="00490DBD">
        <w:tc>
          <w:tcPr>
            <w:tcW w:w="4644" w:type="dxa"/>
            <w:vAlign w:val="center"/>
          </w:tcPr>
          <w:p w14:paraId="4C920951" w14:textId="77777777" w:rsidR="002B3CBA" w:rsidRPr="00FB0BBF" w:rsidRDefault="002B3CBA" w:rsidP="00490DBD">
            <w:pPr>
              <w:tabs>
                <w:tab w:val="left" w:leader="dot" w:pos="4253"/>
                <w:tab w:val="left" w:leader="dot" w:pos="4678"/>
                <w:tab w:val="left" w:leader="dot" w:pos="5245"/>
              </w:tabs>
              <w:spacing w:line="276" w:lineRule="auto"/>
            </w:pPr>
            <w:r w:rsidRPr="00FB0BBF">
              <w:t>- Cân nặng: ……………………………….kg;</w:t>
            </w:r>
          </w:p>
        </w:tc>
        <w:tc>
          <w:tcPr>
            <w:tcW w:w="4536" w:type="dxa"/>
            <w:vAlign w:val="center"/>
          </w:tcPr>
          <w:p w14:paraId="197C3DFF" w14:textId="77777777" w:rsidR="002B3CBA" w:rsidRPr="00FB0BBF" w:rsidRDefault="002B3CBA" w:rsidP="00490DBD">
            <w:pPr>
              <w:tabs>
                <w:tab w:val="left" w:leader="dot" w:pos="5245"/>
              </w:tabs>
              <w:spacing w:line="276" w:lineRule="auto"/>
            </w:pPr>
            <w:r w:rsidRPr="00FB0BBF">
              <w:rPr>
                <w:bCs/>
              </w:rPr>
              <w:t>Huyết áp:…….</w:t>
            </w:r>
            <w:r w:rsidRPr="00FB0BBF">
              <w:t>…</w:t>
            </w:r>
            <w:r w:rsidRPr="00FB0BBF">
              <w:rPr>
                <w:bCs/>
              </w:rPr>
              <w:t>.</w:t>
            </w:r>
            <w:r w:rsidRPr="00FB0BBF">
              <w:t>…</w:t>
            </w:r>
            <w:r w:rsidRPr="00FB0BBF">
              <w:rPr>
                <w:bCs/>
              </w:rPr>
              <w:t>.</w:t>
            </w:r>
            <w:r w:rsidRPr="00FB0BBF">
              <w:t>…mmHg (trẻ &gt;3 tuổi);</w:t>
            </w:r>
          </w:p>
        </w:tc>
      </w:tr>
      <w:tr w:rsidR="00FB0BBF" w:rsidRPr="00FB0BBF" w14:paraId="3E1FD02E" w14:textId="77777777" w:rsidTr="00490DBD">
        <w:tc>
          <w:tcPr>
            <w:tcW w:w="4644" w:type="dxa"/>
            <w:vAlign w:val="center"/>
          </w:tcPr>
          <w:p w14:paraId="4C5F347F" w14:textId="77777777" w:rsidR="002B3CBA" w:rsidRPr="00FB0BBF" w:rsidRDefault="002B3CBA" w:rsidP="00490DBD">
            <w:pPr>
              <w:tabs>
                <w:tab w:val="left" w:leader="dot" w:pos="4253"/>
                <w:tab w:val="left" w:leader="dot" w:pos="4678"/>
                <w:tab w:val="left" w:leader="dot" w:pos="5245"/>
              </w:tabs>
              <w:spacing w:line="276" w:lineRule="auto"/>
            </w:pPr>
          </w:p>
        </w:tc>
        <w:tc>
          <w:tcPr>
            <w:tcW w:w="4536" w:type="dxa"/>
            <w:vAlign w:val="center"/>
          </w:tcPr>
          <w:p w14:paraId="7B6DCB5E" w14:textId="77777777" w:rsidR="002B3CBA" w:rsidRPr="00FB0BBF" w:rsidRDefault="002B3CBA" w:rsidP="00490DBD">
            <w:pPr>
              <w:tabs>
                <w:tab w:val="left" w:leader="dot" w:pos="4678"/>
                <w:tab w:val="left" w:leader="dot" w:pos="5245"/>
              </w:tabs>
              <w:spacing w:line="276" w:lineRule="auto"/>
            </w:pPr>
            <w:r w:rsidRPr="00FB0BBF">
              <w:rPr>
                <w:bCs/>
              </w:rPr>
              <w:t>Nhịp thở: …………………….</w:t>
            </w:r>
            <w:r w:rsidRPr="00FB0BBF">
              <w:t>…</w:t>
            </w:r>
            <w:r w:rsidRPr="00FB0BBF">
              <w:rPr>
                <w:bCs/>
              </w:rPr>
              <w:t xml:space="preserve">.   </w:t>
            </w:r>
            <w:r w:rsidRPr="00FB0BBF">
              <w:t>lần/phút;</w:t>
            </w:r>
          </w:p>
        </w:tc>
      </w:tr>
    </w:tbl>
    <w:p w14:paraId="65825870" w14:textId="77777777" w:rsidR="002B3CBA" w:rsidRPr="00FB0BBF" w:rsidRDefault="002B3CBA" w:rsidP="002B3CBA">
      <w:pPr>
        <w:spacing w:after="0" w:line="276" w:lineRule="auto"/>
        <w:rPr>
          <w:b/>
        </w:rPr>
      </w:pPr>
      <w:r w:rsidRPr="00FB0BBF">
        <w:rPr>
          <w:b/>
        </w:rPr>
        <w:t>C2. Khám lâm sàng</w:t>
      </w:r>
    </w:p>
    <w:tbl>
      <w:tblPr>
        <w:tblW w:w="509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14"/>
        <w:gridCol w:w="1117"/>
      </w:tblGrid>
      <w:tr w:rsidR="00FB0BBF" w:rsidRPr="00FB0BBF" w14:paraId="2CA7471F" w14:textId="77777777" w:rsidTr="00490DBD">
        <w:trPr>
          <w:trHeight w:val="944"/>
          <w:tblHeader/>
        </w:trPr>
        <w:tc>
          <w:tcPr>
            <w:tcW w:w="4395" w:type="pct"/>
            <w:shd w:val="clear" w:color="auto" w:fill="auto"/>
            <w:tcMar>
              <w:top w:w="28" w:type="dxa"/>
              <w:left w:w="108" w:type="dxa"/>
              <w:bottom w:w="28" w:type="dxa"/>
              <w:right w:w="108" w:type="dxa"/>
            </w:tcMar>
            <w:vAlign w:val="center"/>
          </w:tcPr>
          <w:p w14:paraId="5487B7D3" w14:textId="77777777" w:rsidR="002B3CBA" w:rsidRPr="00FB0BBF" w:rsidRDefault="002B3CBA" w:rsidP="00490DBD">
            <w:pPr>
              <w:spacing w:after="0" w:line="276" w:lineRule="auto"/>
              <w:rPr>
                <w:b/>
                <w:bCs/>
              </w:rPr>
            </w:pPr>
            <w:r w:rsidRPr="00FB0BBF">
              <w:rPr>
                <w:b/>
                <w:bCs/>
              </w:rPr>
              <w:t>Nội dung khám</w:t>
            </w:r>
          </w:p>
        </w:tc>
        <w:tc>
          <w:tcPr>
            <w:tcW w:w="605" w:type="pct"/>
            <w:vAlign w:val="center"/>
          </w:tcPr>
          <w:p w14:paraId="75A3EC25" w14:textId="77777777" w:rsidR="002B3CBA" w:rsidRPr="00FB0BBF" w:rsidRDefault="002B3CBA" w:rsidP="00490DBD">
            <w:pPr>
              <w:spacing w:after="0" w:line="276" w:lineRule="auto"/>
              <w:jc w:val="center"/>
              <w:rPr>
                <w:b/>
                <w:bCs/>
              </w:rPr>
            </w:pPr>
            <w:r w:rsidRPr="00FB0BBF">
              <w:rPr>
                <w:b/>
                <w:bCs/>
              </w:rPr>
              <w:t>Họ tên, chữ ký  bác sĩ</w:t>
            </w:r>
          </w:p>
        </w:tc>
      </w:tr>
      <w:tr w:rsidR="00FB0BBF" w:rsidRPr="00FB0BBF" w14:paraId="3732D2A9" w14:textId="77777777" w:rsidTr="00490DBD">
        <w:trPr>
          <w:trHeight w:val="944"/>
        </w:trPr>
        <w:tc>
          <w:tcPr>
            <w:tcW w:w="4395" w:type="pct"/>
            <w:shd w:val="clear" w:color="auto" w:fill="auto"/>
            <w:tcMar>
              <w:top w:w="28" w:type="dxa"/>
              <w:left w:w="108" w:type="dxa"/>
              <w:bottom w:w="28" w:type="dxa"/>
              <w:right w:w="108" w:type="dxa"/>
            </w:tcMar>
          </w:tcPr>
          <w:p w14:paraId="28603785" w14:textId="77777777" w:rsidR="002B3CBA" w:rsidRPr="00FB0BBF" w:rsidRDefault="002B3CBA" w:rsidP="00490DBD">
            <w:pPr>
              <w:spacing w:after="0" w:line="276" w:lineRule="auto"/>
              <w:rPr>
                <w:b/>
                <w:bCs/>
              </w:rPr>
            </w:pPr>
            <w:r w:rsidRPr="00FB0BBF">
              <w:rPr>
                <w:b/>
                <w:bCs/>
              </w:rPr>
              <w:t>Nội khoa</w:t>
            </w:r>
          </w:p>
          <w:p w14:paraId="0E3EB931" w14:textId="15D4749C" w:rsidR="002B3CBA" w:rsidRPr="00FB0BBF" w:rsidRDefault="002B3CBA" w:rsidP="00490DBD">
            <w:pPr>
              <w:tabs>
                <w:tab w:val="left" w:pos="2341"/>
                <w:tab w:val="left" w:pos="4150"/>
                <w:tab w:val="left" w:leader="dot" w:pos="8720"/>
              </w:tabs>
              <w:spacing w:after="0" w:line="276" w:lineRule="auto"/>
              <w:rPr>
                <w:bCs/>
              </w:rPr>
            </w:pPr>
            <w:r w:rsidRPr="00FB0BBF">
              <w:rPr>
                <w:bCs/>
              </w:rPr>
              <w:t>a) Da - niêm mạc</w:t>
            </w:r>
            <w:r w:rsidRPr="00FB0BBF">
              <w:rPr>
                <w:bCs/>
              </w:rPr>
              <w:tab/>
            </w:r>
            <w:r w:rsidRPr="00FB0BBF">
              <w:rPr>
                <w:bCs/>
              </w:rPr>
              <w:fldChar w:fldCharType="begin">
                <w:ffData>
                  <w:name w:val="Check21"/>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Bình thường</w:t>
            </w: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Bất thường (ghi rõ): …………….</w:t>
            </w:r>
          </w:p>
          <w:p w14:paraId="17535868" w14:textId="128A3D78" w:rsidR="002B3CBA" w:rsidRPr="00FB0BBF" w:rsidRDefault="002B3CBA" w:rsidP="00490DBD">
            <w:pPr>
              <w:tabs>
                <w:tab w:val="left" w:pos="2341"/>
                <w:tab w:val="left" w:pos="4150"/>
                <w:tab w:val="left" w:leader="dot" w:pos="8720"/>
              </w:tabs>
              <w:spacing w:after="0" w:line="276" w:lineRule="auto"/>
              <w:rPr>
                <w:bCs/>
              </w:rPr>
            </w:pPr>
            <w:r w:rsidRPr="00FB0BBF">
              <w:t>b) Tuần hoàn</w:t>
            </w:r>
            <w:r w:rsidRPr="00FB0BBF">
              <w:tab/>
            </w:r>
            <w:r w:rsidRPr="00FB0BBF">
              <w:rPr>
                <w:bCs/>
              </w:rPr>
              <w:fldChar w:fldCharType="begin">
                <w:ffData>
                  <w:name w:val="Check21"/>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Bình thường</w:t>
            </w: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Bất thường (ghi rõ): …………….</w:t>
            </w:r>
          </w:p>
          <w:p w14:paraId="73734BD2" w14:textId="5C64F24B" w:rsidR="002B3CBA" w:rsidRPr="00FB0BBF" w:rsidRDefault="002B3CBA" w:rsidP="00490DBD">
            <w:pPr>
              <w:tabs>
                <w:tab w:val="left" w:pos="2341"/>
                <w:tab w:val="left" w:pos="4150"/>
                <w:tab w:val="left" w:leader="dot" w:pos="8720"/>
              </w:tabs>
              <w:spacing w:after="0" w:line="276" w:lineRule="auto"/>
              <w:rPr>
                <w:bCs/>
              </w:rPr>
            </w:pPr>
            <w:r w:rsidRPr="00FB0BBF">
              <w:t>c) Hô hấp</w:t>
            </w:r>
            <w:r w:rsidRPr="00FB0BBF">
              <w:tab/>
            </w:r>
            <w:r w:rsidRPr="00FB0BBF">
              <w:rPr>
                <w:bCs/>
              </w:rPr>
              <w:fldChar w:fldCharType="begin">
                <w:ffData>
                  <w:name w:val="Check21"/>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Bình thường</w:t>
            </w: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Bất thường (ghi rõ): …………….</w:t>
            </w:r>
          </w:p>
          <w:p w14:paraId="2930A06A" w14:textId="27B00EF3" w:rsidR="002B3CBA" w:rsidRPr="00FB0BBF" w:rsidRDefault="002B3CBA" w:rsidP="00490DBD">
            <w:pPr>
              <w:tabs>
                <w:tab w:val="left" w:pos="2341"/>
                <w:tab w:val="left" w:pos="4150"/>
                <w:tab w:val="left" w:leader="dot" w:pos="8720"/>
              </w:tabs>
              <w:spacing w:after="0" w:line="276" w:lineRule="auto"/>
              <w:rPr>
                <w:bCs/>
              </w:rPr>
            </w:pPr>
            <w:r w:rsidRPr="00FB0BBF">
              <w:t>d) Tiêu hóa</w:t>
            </w:r>
            <w:r w:rsidRPr="00FB0BBF">
              <w:rPr>
                <w:bCs/>
              </w:rPr>
              <w:tab/>
            </w:r>
            <w:r w:rsidRPr="00FB0BBF">
              <w:rPr>
                <w:bCs/>
              </w:rPr>
              <w:fldChar w:fldCharType="begin">
                <w:ffData>
                  <w:name w:val="Check21"/>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Bình thường</w:t>
            </w: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Bất thường (ghi rõ): …………….</w:t>
            </w:r>
          </w:p>
          <w:p w14:paraId="4986D65A" w14:textId="283A42BE" w:rsidR="002B3CBA" w:rsidRPr="00FB0BBF" w:rsidRDefault="002B3CBA" w:rsidP="00490DBD">
            <w:pPr>
              <w:tabs>
                <w:tab w:val="left" w:pos="2341"/>
                <w:tab w:val="left" w:pos="4150"/>
                <w:tab w:val="left" w:leader="dot" w:pos="8720"/>
              </w:tabs>
              <w:spacing w:after="0" w:line="276" w:lineRule="auto"/>
              <w:rPr>
                <w:bCs/>
              </w:rPr>
            </w:pPr>
            <w:r w:rsidRPr="00FB0BBF">
              <w:t>e) Thận-Tiết niệu</w:t>
            </w:r>
            <w:r w:rsidRPr="00FB0BBF">
              <w:rPr>
                <w:bCs/>
              </w:rPr>
              <w:tab/>
            </w:r>
            <w:r w:rsidRPr="00FB0BBF">
              <w:rPr>
                <w:bCs/>
              </w:rPr>
              <w:fldChar w:fldCharType="begin">
                <w:ffData>
                  <w:name w:val="Check21"/>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Bình thường</w:t>
            </w: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Bất thường (ghi rõ): …………….</w:t>
            </w:r>
          </w:p>
          <w:p w14:paraId="54DA1E59" w14:textId="5E1F2AEB" w:rsidR="002B3CBA" w:rsidRPr="00FB0BBF" w:rsidRDefault="002B3CBA" w:rsidP="00490DBD">
            <w:pPr>
              <w:tabs>
                <w:tab w:val="left" w:pos="2341"/>
              </w:tabs>
              <w:spacing w:after="0" w:line="276" w:lineRule="auto"/>
              <w:rPr>
                <w:bCs/>
              </w:rPr>
            </w:pPr>
            <w:r w:rsidRPr="00FB0BBF">
              <w:t>f) Thần kinh-Tâm thần</w:t>
            </w:r>
            <w:r w:rsidRPr="00FB0BBF">
              <w:rPr>
                <w:bCs/>
              </w:rPr>
              <w:tab/>
            </w:r>
            <w:r w:rsidRPr="00FB0BBF">
              <w:rPr>
                <w:bCs/>
              </w:rPr>
              <w:fldChar w:fldCharType="begin">
                <w:ffData>
                  <w:name w:val=""/>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Trẻ phát triển phù hợp lứa tuổi.</w:t>
            </w:r>
          </w:p>
          <w:p w14:paraId="4ECB2C80" w14:textId="77777777" w:rsidR="002B3CBA" w:rsidRPr="00FB0BBF" w:rsidRDefault="002B3CBA" w:rsidP="00490DBD">
            <w:pPr>
              <w:tabs>
                <w:tab w:val="left" w:pos="2341"/>
                <w:tab w:val="left" w:leader="dot" w:pos="8578"/>
              </w:tabs>
              <w:spacing w:after="0" w:line="276" w:lineRule="auto"/>
              <w:rPr>
                <w:bCs/>
              </w:rPr>
            </w:pPr>
            <w:r w:rsidRPr="00FB0BBF">
              <w:rPr>
                <w:bCs/>
              </w:rPr>
              <w:t xml:space="preserve">                                       </w:t>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Trẻ có dấu hiệu nghi ngờ chậm phát triển.</w:t>
            </w:r>
          </w:p>
          <w:p w14:paraId="6377011E" w14:textId="77777777" w:rsidR="002B3CBA" w:rsidRPr="00FB0BBF" w:rsidRDefault="002B3CBA" w:rsidP="00490DBD">
            <w:pPr>
              <w:tabs>
                <w:tab w:val="left" w:pos="2341"/>
                <w:tab w:val="left" w:leader="dot" w:pos="8578"/>
              </w:tabs>
              <w:spacing w:after="0" w:line="276" w:lineRule="auto"/>
              <w:ind w:left="2732" w:right="-109" w:hanging="2732"/>
              <w:rPr>
                <w:bCs/>
              </w:rPr>
            </w:pPr>
            <w:r w:rsidRPr="00FB0BBF">
              <w:rPr>
                <w:bCs/>
              </w:rPr>
              <w:t xml:space="preserve">                                       </w:t>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Trẻ có dấu hiệu nghi ngờ rối loạn giảm chú ý-tăng động.</w:t>
            </w:r>
          </w:p>
          <w:p w14:paraId="6772B4D6" w14:textId="77777777" w:rsidR="002B3CBA" w:rsidRPr="00FB0BBF" w:rsidRDefault="002B3CBA" w:rsidP="00490DBD">
            <w:pPr>
              <w:tabs>
                <w:tab w:val="left" w:pos="2341"/>
                <w:tab w:val="left" w:leader="dot" w:pos="8578"/>
              </w:tabs>
              <w:spacing w:after="0" w:line="276" w:lineRule="auto"/>
              <w:rPr>
                <w:bCs/>
              </w:rPr>
            </w:pPr>
            <w:r w:rsidRPr="00FB0BBF">
              <w:rPr>
                <w:bCs/>
              </w:rPr>
              <w:t xml:space="preserve">                                       </w:t>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Trẻ có dấu hiệu nghi ngờ rối loạn phổ tự kỷ.</w:t>
            </w:r>
          </w:p>
          <w:p w14:paraId="369066E3" w14:textId="77777777" w:rsidR="002B3CBA" w:rsidRPr="00FB0BBF" w:rsidRDefault="002B3CBA" w:rsidP="00490DBD">
            <w:pPr>
              <w:tabs>
                <w:tab w:val="left" w:pos="2341"/>
                <w:tab w:val="left" w:leader="dot" w:pos="8578"/>
              </w:tabs>
              <w:spacing w:after="0" w:line="276" w:lineRule="auto"/>
              <w:rPr>
                <w:bCs/>
              </w:rPr>
            </w:pP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Khác: </w:t>
            </w:r>
            <w:r w:rsidRPr="00FB0BBF">
              <w:rPr>
                <w:bCs/>
              </w:rPr>
              <w:tab/>
            </w:r>
          </w:p>
          <w:p w14:paraId="5CC7D094" w14:textId="77777777" w:rsidR="002B3CBA" w:rsidRPr="00FB0BBF" w:rsidRDefault="002B3CBA" w:rsidP="00490DBD">
            <w:pPr>
              <w:tabs>
                <w:tab w:val="left" w:leader="dot" w:pos="7433"/>
              </w:tabs>
              <w:spacing w:after="0" w:line="276" w:lineRule="auto"/>
            </w:pPr>
            <w:r w:rsidRPr="00FB0BBF">
              <w:t>g) Khác:</w:t>
            </w:r>
            <w:r w:rsidRPr="00FB0BBF">
              <w:tab/>
            </w:r>
          </w:p>
          <w:p w14:paraId="7899ADDB" w14:textId="77777777" w:rsidR="002B3CBA" w:rsidRPr="00FB0BBF" w:rsidRDefault="002B3CBA" w:rsidP="00490DBD">
            <w:pPr>
              <w:tabs>
                <w:tab w:val="left" w:leader="dot" w:pos="7433"/>
              </w:tabs>
              <w:spacing w:after="0" w:line="276" w:lineRule="auto"/>
            </w:pPr>
            <w:r w:rsidRPr="00FB0BBF">
              <w:tab/>
            </w:r>
          </w:p>
          <w:p w14:paraId="3AAFA092" w14:textId="77777777" w:rsidR="002B3CBA" w:rsidRPr="00FB0BBF" w:rsidRDefault="002B3CBA" w:rsidP="00490DBD">
            <w:pPr>
              <w:tabs>
                <w:tab w:val="left" w:leader="dot" w:pos="7433"/>
              </w:tabs>
              <w:spacing w:after="0" w:line="276" w:lineRule="auto"/>
            </w:pPr>
            <w:r w:rsidRPr="00FB0BBF">
              <w:t xml:space="preserve">h) Kết luận: </w:t>
            </w:r>
            <w:r w:rsidRPr="00FB0BBF">
              <w:tab/>
            </w:r>
          </w:p>
          <w:p w14:paraId="7EAFDE2C" w14:textId="77777777" w:rsidR="002B3CBA" w:rsidRPr="00FB0BBF" w:rsidRDefault="002B3CBA" w:rsidP="00490DBD">
            <w:pPr>
              <w:tabs>
                <w:tab w:val="left" w:leader="dot" w:pos="7433"/>
              </w:tabs>
              <w:spacing w:after="0" w:line="276" w:lineRule="auto"/>
            </w:pPr>
            <w:r w:rsidRPr="00FB0BBF">
              <w:tab/>
            </w:r>
          </w:p>
          <w:p w14:paraId="3BEB35B8" w14:textId="77777777" w:rsidR="002B3CBA" w:rsidRPr="00FB0BBF" w:rsidRDefault="002B3CBA" w:rsidP="00490DBD">
            <w:pPr>
              <w:tabs>
                <w:tab w:val="left" w:leader="dot" w:pos="7433"/>
              </w:tabs>
              <w:spacing w:after="0" w:line="276" w:lineRule="auto"/>
            </w:pPr>
            <w:r w:rsidRPr="00FB0BBF">
              <w:tab/>
            </w:r>
          </w:p>
        </w:tc>
        <w:tc>
          <w:tcPr>
            <w:tcW w:w="605" w:type="pct"/>
          </w:tcPr>
          <w:p w14:paraId="4978B7DF" w14:textId="77777777" w:rsidR="002B3CBA" w:rsidRPr="00FB0BBF" w:rsidRDefault="002B3CBA" w:rsidP="00490DBD">
            <w:pPr>
              <w:spacing w:after="0" w:line="276" w:lineRule="auto"/>
              <w:rPr>
                <w:b/>
                <w:bCs/>
              </w:rPr>
            </w:pPr>
          </w:p>
        </w:tc>
      </w:tr>
      <w:tr w:rsidR="00FB0BBF" w:rsidRPr="00FB0BBF" w14:paraId="6545555D" w14:textId="77777777" w:rsidTr="00490DBD">
        <w:trPr>
          <w:trHeight w:val="2625"/>
        </w:trPr>
        <w:tc>
          <w:tcPr>
            <w:tcW w:w="4395" w:type="pct"/>
            <w:shd w:val="clear" w:color="auto" w:fill="auto"/>
            <w:tcMar>
              <w:top w:w="28" w:type="dxa"/>
              <w:left w:w="108" w:type="dxa"/>
              <w:bottom w:w="28" w:type="dxa"/>
              <w:right w:w="108" w:type="dxa"/>
            </w:tcMar>
          </w:tcPr>
          <w:p w14:paraId="33C85F68" w14:textId="77777777" w:rsidR="002B3CBA" w:rsidRPr="00FB0BBF" w:rsidRDefault="002B3CBA" w:rsidP="00490DBD">
            <w:pPr>
              <w:spacing w:after="0" w:line="276" w:lineRule="auto"/>
            </w:pPr>
            <w:r w:rsidRPr="00FB0BBF">
              <w:rPr>
                <w:b/>
                <w:bCs/>
              </w:rPr>
              <w:t>Tai–Mũi-Họng</w:t>
            </w:r>
          </w:p>
          <w:p w14:paraId="2900F399" w14:textId="77777777" w:rsidR="002B3CBA" w:rsidRPr="00FB0BBF" w:rsidRDefault="002B3CBA" w:rsidP="00490DBD">
            <w:pPr>
              <w:spacing w:after="0" w:line="276" w:lineRule="auto"/>
            </w:pPr>
            <w:r w:rsidRPr="00FB0BBF">
              <w:t>a) Kiểm tra thính lực:</w:t>
            </w:r>
          </w:p>
          <w:p w14:paraId="248DEDC1" w14:textId="3ECCE2A9" w:rsidR="002B3CBA" w:rsidRPr="00FB0BBF" w:rsidRDefault="002B3CBA" w:rsidP="00490DBD">
            <w:pPr>
              <w:tabs>
                <w:tab w:val="left" w:leader="dot" w:pos="3439"/>
                <w:tab w:val="left" w:leader="dot" w:pos="7267"/>
              </w:tabs>
              <w:spacing w:after="0" w:line="276" w:lineRule="auto"/>
            </w:pPr>
            <w:r w:rsidRPr="00FB0BBF">
              <w:t xml:space="preserve">- Tai trái:   Nói thường: </w:t>
            </w:r>
            <w:r w:rsidRPr="00FB0BBF">
              <w:tab/>
              <w:t>m;</w:t>
            </w:r>
            <w:r w:rsidR="007D1616">
              <w:rPr>
                <w:lang w:val="en-US"/>
              </w:rPr>
              <w:t xml:space="preserve">  </w:t>
            </w:r>
            <w:r w:rsidRPr="00FB0BBF">
              <w:t>Nói thầm:</w:t>
            </w:r>
            <w:r w:rsidRPr="00FB0BBF">
              <w:tab/>
              <w:t>m</w:t>
            </w:r>
          </w:p>
          <w:p w14:paraId="73E6CF4A" w14:textId="77777777" w:rsidR="002B3CBA" w:rsidRPr="00FB0BBF" w:rsidRDefault="002B3CBA" w:rsidP="00490DBD">
            <w:pPr>
              <w:tabs>
                <w:tab w:val="left" w:leader="dot" w:pos="3439"/>
                <w:tab w:val="left" w:leader="dot" w:pos="7267"/>
              </w:tabs>
              <w:spacing w:after="0" w:line="276" w:lineRule="auto"/>
            </w:pPr>
            <w:r w:rsidRPr="00FB0BBF">
              <w:t>- Tai phải: Nói thường:</w:t>
            </w:r>
            <w:r w:rsidRPr="00FB0BBF">
              <w:tab/>
              <w:t xml:space="preserve">m;  Nói thầm: </w:t>
            </w:r>
            <w:r w:rsidRPr="00FB0BBF">
              <w:tab/>
              <w:t>m</w:t>
            </w:r>
          </w:p>
          <w:p w14:paraId="78AB4357" w14:textId="77777777" w:rsidR="002B3CBA" w:rsidRPr="00FB0BBF" w:rsidRDefault="002B3CBA" w:rsidP="00490DBD">
            <w:pPr>
              <w:tabs>
                <w:tab w:val="left" w:leader="dot" w:pos="7408"/>
              </w:tabs>
              <w:spacing w:after="0" w:line="276" w:lineRule="auto"/>
            </w:pPr>
            <w:r w:rsidRPr="00FB0BBF">
              <w:t>b) Các bệnh về Tai-Mũi-Họng (nếu có):</w:t>
            </w:r>
            <w:r w:rsidRPr="00FB0BBF">
              <w:tab/>
            </w:r>
          </w:p>
          <w:p w14:paraId="5D434B60" w14:textId="77777777" w:rsidR="002B3CBA" w:rsidRPr="00FB0BBF" w:rsidRDefault="002B3CBA" w:rsidP="00490DBD">
            <w:pPr>
              <w:tabs>
                <w:tab w:val="left" w:leader="dot" w:pos="7408"/>
              </w:tabs>
              <w:spacing w:after="0" w:line="276" w:lineRule="auto"/>
            </w:pPr>
            <w:r w:rsidRPr="00FB0BBF">
              <w:tab/>
            </w:r>
          </w:p>
          <w:p w14:paraId="79AF9BEE" w14:textId="77777777" w:rsidR="002B3CBA" w:rsidRPr="00FB0BBF" w:rsidRDefault="002B3CBA" w:rsidP="00490DBD">
            <w:pPr>
              <w:tabs>
                <w:tab w:val="left" w:leader="dot" w:pos="7408"/>
              </w:tabs>
              <w:spacing w:after="0" w:line="276" w:lineRule="auto"/>
            </w:pPr>
            <w:r w:rsidRPr="00FB0BBF">
              <w:t xml:space="preserve">c) Kết luận: </w:t>
            </w:r>
            <w:r w:rsidRPr="00FB0BBF">
              <w:tab/>
            </w:r>
          </w:p>
          <w:p w14:paraId="60FDF58A" w14:textId="77777777" w:rsidR="002B3CBA" w:rsidRPr="00FB0BBF" w:rsidRDefault="002B3CBA" w:rsidP="00490DBD">
            <w:pPr>
              <w:tabs>
                <w:tab w:val="left" w:leader="dot" w:pos="7408"/>
              </w:tabs>
              <w:spacing w:after="0" w:line="276" w:lineRule="auto"/>
            </w:pPr>
            <w:r w:rsidRPr="00FB0BBF">
              <w:tab/>
            </w:r>
          </w:p>
        </w:tc>
        <w:tc>
          <w:tcPr>
            <w:tcW w:w="605" w:type="pct"/>
          </w:tcPr>
          <w:p w14:paraId="09C1A78C" w14:textId="77777777" w:rsidR="002B3CBA" w:rsidRPr="00FB0BBF" w:rsidRDefault="002B3CBA" w:rsidP="00490DBD">
            <w:pPr>
              <w:spacing w:after="0" w:line="276" w:lineRule="auto"/>
              <w:rPr>
                <w:b/>
                <w:bCs/>
              </w:rPr>
            </w:pPr>
          </w:p>
        </w:tc>
      </w:tr>
      <w:tr w:rsidR="00FB0BBF" w:rsidRPr="00FB0BBF" w14:paraId="59952157" w14:textId="77777777" w:rsidTr="00490DBD">
        <w:trPr>
          <w:trHeight w:val="2741"/>
        </w:trPr>
        <w:tc>
          <w:tcPr>
            <w:tcW w:w="4395" w:type="pct"/>
            <w:shd w:val="clear" w:color="auto" w:fill="auto"/>
            <w:tcMar>
              <w:top w:w="28" w:type="dxa"/>
              <w:left w:w="108" w:type="dxa"/>
              <w:bottom w:w="28" w:type="dxa"/>
              <w:right w:w="108" w:type="dxa"/>
            </w:tcMar>
          </w:tcPr>
          <w:p w14:paraId="2FE8B0C5" w14:textId="77777777" w:rsidR="002B3CBA" w:rsidRPr="00FB0BBF" w:rsidRDefault="002B3CBA" w:rsidP="00490DBD">
            <w:pPr>
              <w:spacing w:after="0" w:line="276" w:lineRule="auto"/>
              <w:rPr>
                <w:b/>
                <w:bCs/>
              </w:rPr>
            </w:pPr>
            <w:r w:rsidRPr="00FB0BBF">
              <w:rPr>
                <w:b/>
                <w:bCs/>
              </w:rPr>
              <w:lastRenderedPageBreak/>
              <w:t>Ngoại khoa</w:t>
            </w:r>
          </w:p>
          <w:p w14:paraId="0CD24332" w14:textId="323592E4" w:rsidR="002B3CBA" w:rsidRPr="00FB0BBF" w:rsidRDefault="002B3CBA" w:rsidP="00490DBD">
            <w:pPr>
              <w:spacing w:after="0" w:line="276" w:lineRule="auto"/>
              <w:rPr>
                <w:b/>
                <w:bCs/>
              </w:rPr>
            </w:pPr>
            <w:r w:rsidRPr="00FB0BBF">
              <w:rPr>
                <w:bCs/>
              </w:rPr>
              <w:t>a) Cột sống</w:t>
            </w:r>
          </w:p>
          <w:p w14:paraId="79688F88" w14:textId="77777777" w:rsidR="002B3CBA" w:rsidRPr="00FB0BBF" w:rsidRDefault="002B3CBA" w:rsidP="00490DBD">
            <w:pPr>
              <w:spacing w:after="0" w:line="276" w:lineRule="auto"/>
            </w:pPr>
            <w:r w:rsidRPr="00FB0BBF">
              <w:t xml:space="preserve"> </w:t>
            </w:r>
            <w:r w:rsidRPr="00FB0BBF">
              <w:fldChar w:fldCharType="begin">
                <w:ffData>
                  <w:name w:val="Check23"/>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Bình thường          </w:t>
            </w:r>
          </w:p>
          <w:p w14:paraId="3B57415A" w14:textId="6CBE668A" w:rsidR="002B3CBA" w:rsidRPr="00FB0BBF" w:rsidRDefault="002B3CBA" w:rsidP="00490DBD">
            <w:pPr>
              <w:tabs>
                <w:tab w:val="left" w:pos="2137"/>
              </w:tabs>
              <w:spacing w:after="0" w:line="276" w:lineRule="auto"/>
            </w:pPr>
            <w:r w:rsidRPr="00FB0BBF">
              <w:t xml:space="preserve"> </w:t>
            </w:r>
            <w:r w:rsidRPr="00FB0BBF">
              <w:fldChar w:fldCharType="begin">
                <w:ffData>
                  <w:name w:val="Check23"/>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Bất thường</w:t>
            </w:r>
            <w:r w:rsidRPr="00FB0BBF">
              <w:tab/>
            </w:r>
          </w:p>
          <w:p w14:paraId="1D72F7BC" w14:textId="5AB21649" w:rsidR="002B3CBA" w:rsidRPr="00FB0BBF" w:rsidRDefault="002B3CBA" w:rsidP="00490DBD">
            <w:pPr>
              <w:tabs>
                <w:tab w:val="left" w:pos="747"/>
              </w:tabs>
              <w:spacing w:after="0" w:line="276" w:lineRule="auto"/>
            </w:pPr>
            <w:r w:rsidRPr="00FB0BBF">
              <w:tab/>
              <w:t>Còng cột sống</w:t>
            </w:r>
            <w:r w:rsidR="002673FD">
              <w:rPr>
                <w:lang w:val="en-US"/>
              </w:rPr>
              <w:t>:</w:t>
            </w:r>
            <w:r w:rsidRPr="00FB0BBF">
              <w:tab/>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Gù </w:t>
            </w:r>
            <w:r w:rsidRPr="00FB0BBF">
              <w:tab/>
            </w:r>
            <w:r w:rsidRPr="00FB0BBF">
              <w:tab/>
            </w:r>
            <w:r w:rsidRPr="00FB0BBF">
              <w:tab/>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Ưỡn         </w:t>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Bẹt</w:t>
            </w:r>
          </w:p>
          <w:p w14:paraId="5E969933" w14:textId="7D0DD193" w:rsidR="002B3CBA" w:rsidRPr="00FB0BBF" w:rsidRDefault="002B3CBA" w:rsidP="00490DBD">
            <w:pPr>
              <w:tabs>
                <w:tab w:val="left" w:pos="747"/>
              </w:tabs>
              <w:spacing w:after="0" w:line="276" w:lineRule="auto"/>
            </w:pPr>
            <w:r w:rsidRPr="00FB0BBF">
              <w:tab/>
              <w:t>Vẹo cột sống</w:t>
            </w:r>
            <w:r w:rsidR="002673FD">
              <w:rPr>
                <w:lang w:val="en-US"/>
              </w:rPr>
              <w:t>:</w:t>
            </w:r>
            <w:r w:rsidR="00AA3211">
              <w:tab/>
            </w:r>
            <w:r w:rsidRPr="00FB0BBF">
              <w:t xml:space="preserve">  </w:t>
            </w:r>
            <w:r w:rsidRPr="00FB0BBF">
              <w:tab/>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Hình chữ S</w:t>
            </w:r>
            <w:r w:rsidRPr="00FB0BBF">
              <w:tab/>
            </w:r>
            <w:r w:rsidRPr="00FB0BBF">
              <w:tab/>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Hình chữ C</w:t>
            </w:r>
          </w:p>
          <w:p w14:paraId="52801251" w14:textId="16DA6FB3" w:rsidR="002B3CBA" w:rsidRPr="00FB0BBF" w:rsidRDefault="002B3CBA" w:rsidP="00490DBD">
            <w:pPr>
              <w:tabs>
                <w:tab w:val="left" w:pos="1201"/>
              </w:tabs>
              <w:spacing w:after="0" w:line="276" w:lineRule="auto"/>
            </w:pPr>
            <w:r w:rsidRPr="00FB0BBF">
              <w:tab/>
            </w:r>
            <w:r w:rsidRPr="00CF5FB9">
              <w:t>Mức đ</w:t>
            </w:r>
            <w:r w:rsidR="00AA3211" w:rsidRPr="00CF5FB9">
              <w:rPr>
                <w:lang w:val="en-US"/>
              </w:rPr>
              <w:t>ộ</w:t>
            </w:r>
            <w:r w:rsidR="002673FD" w:rsidRPr="00CF5FB9">
              <w:rPr>
                <w:lang w:val="en-US"/>
              </w:rPr>
              <w:t xml:space="preserve"> </w:t>
            </w:r>
            <w:proofErr w:type="spellStart"/>
            <w:r w:rsidR="002673FD" w:rsidRPr="00CF5FB9">
              <w:rPr>
                <w:lang w:val="en-US"/>
              </w:rPr>
              <w:t>của</w:t>
            </w:r>
            <w:proofErr w:type="spellEnd"/>
            <w:r w:rsidR="002673FD" w:rsidRPr="00CF5FB9">
              <w:rPr>
                <w:lang w:val="en-US"/>
              </w:rPr>
              <w:t xml:space="preserve"> </w:t>
            </w:r>
            <w:proofErr w:type="spellStart"/>
            <w:r w:rsidR="002673FD" w:rsidRPr="00CF5FB9">
              <w:rPr>
                <w:lang w:val="en-US"/>
              </w:rPr>
              <w:t>vẹo</w:t>
            </w:r>
            <w:proofErr w:type="spellEnd"/>
            <w:r w:rsidR="002673FD" w:rsidRPr="00CF5FB9">
              <w:rPr>
                <w:lang w:val="en-US"/>
              </w:rPr>
              <w:t xml:space="preserve"> </w:t>
            </w:r>
            <w:proofErr w:type="spellStart"/>
            <w:r w:rsidR="002673FD" w:rsidRPr="00CF5FB9">
              <w:rPr>
                <w:lang w:val="en-US"/>
              </w:rPr>
              <w:t>cột</w:t>
            </w:r>
            <w:proofErr w:type="spellEnd"/>
            <w:r w:rsidR="002673FD" w:rsidRPr="00CF5FB9">
              <w:rPr>
                <w:lang w:val="en-US"/>
              </w:rPr>
              <w:t xml:space="preserve"> </w:t>
            </w:r>
            <w:proofErr w:type="spellStart"/>
            <w:r w:rsidR="002673FD" w:rsidRPr="00CF5FB9">
              <w:rPr>
                <w:lang w:val="en-US"/>
              </w:rPr>
              <w:t>sống</w:t>
            </w:r>
            <w:proofErr w:type="spellEnd"/>
            <w:r w:rsidR="002673FD" w:rsidRPr="00CF5FB9">
              <w:rPr>
                <w:lang w:val="en-US"/>
              </w:rPr>
              <w:t>:</w:t>
            </w:r>
            <w:r w:rsidRPr="00FB0BBF">
              <w:tab/>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Nhẹ (góc xoay thân &lt; 5 độ)</w:t>
            </w:r>
          </w:p>
          <w:p w14:paraId="164B90A2" w14:textId="6BB0F2BE" w:rsidR="002B3CBA" w:rsidRPr="00FB0BBF" w:rsidRDefault="002B3CBA" w:rsidP="00490DBD">
            <w:pPr>
              <w:tabs>
                <w:tab w:val="left" w:pos="1343"/>
              </w:tabs>
              <w:spacing w:after="0" w:line="276" w:lineRule="auto"/>
            </w:pPr>
            <w:r w:rsidRPr="00FB0BBF">
              <w:tab/>
            </w:r>
            <w:r w:rsidRPr="00FB0BBF">
              <w:tab/>
            </w:r>
            <w:r w:rsidRPr="00FB0BBF">
              <w:tab/>
            </w:r>
            <w:r w:rsidRPr="00FB0BBF">
              <w:tab/>
            </w:r>
            <w:r w:rsidR="00CF5FB9">
              <w:rPr>
                <w:lang w:val="en-US"/>
              </w:rPr>
              <w:t xml:space="preserve">                        </w:t>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Vừa (5-7 độ)</w:t>
            </w:r>
          </w:p>
          <w:p w14:paraId="6BF85D35" w14:textId="1436CCA3" w:rsidR="002B3CBA" w:rsidRPr="00FB0BBF" w:rsidRDefault="002B3CBA" w:rsidP="00490DBD">
            <w:pPr>
              <w:tabs>
                <w:tab w:val="left" w:pos="1343"/>
              </w:tabs>
              <w:spacing w:after="0" w:line="276" w:lineRule="auto"/>
            </w:pPr>
            <w:r w:rsidRPr="00FB0BBF">
              <w:tab/>
            </w:r>
            <w:r w:rsidRPr="00FB0BBF">
              <w:tab/>
            </w:r>
            <w:r w:rsidRPr="00FB0BBF">
              <w:tab/>
            </w:r>
            <w:r w:rsidRPr="00FB0BBF">
              <w:tab/>
            </w:r>
            <w:r w:rsidR="00CF5FB9">
              <w:rPr>
                <w:lang w:val="en-US"/>
              </w:rPr>
              <w:t xml:space="preserve">                        </w:t>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Nặng (góc xoay thân &gt;7 độ)</w:t>
            </w:r>
          </w:p>
          <w:p w14:paraId="321CA999" w14:textId="77777777" w:rsidR="002B3CBA" w:rsidRPr="00FB0BBF" w:rsidRDefault="002B3CBA" w:rsidP="00490DBD">
            <w:pPr>
              <w:tabs>
                <w:tab w:val="left" w:leader="dot" w:pos="7433"/>
              </w:tabs>
              <w:spacing w:after="0" w:line="276" w:lineRule="auto"/>
            </w:pPr>
            <w:r w:rsidRPr="00FB0BBF">
              <w:t>Các bệnh cơ xương khớp khác (nếu có):</w:t>
            </w:r>
            <w:r w:rsidRPr="00FB0BBF">
              <w:tab/>
            </w:r>
          </w:p>
          <w:p w14:paraId="10A3296D" w14:textId="77777777" w:rsidR="002B3CBA" w:rsidRPr="00FB0BBF" w:rsidRDefault="002B3CBA" w:rsidP="00490DBD">
            <w:pPr>
              <w:tabs>
                <w:tab w:val="left" w:leader="dot" w:pos="7433"/>
              </w:tabs>
              <w:spacing w:after="0" w:line="276" w:lineRule="auto"/>
            </w:pPr>
            <w:r w:rsidRPr="00FB0BBF">
              <w:tab/>
            </w:r>
          </w:p>
          <w:p w14:paraId="5E790214" w14:textId="77777777" w:rsidR="002B3CBA" w:rsidRPr="00FB0BBF" w:rsidRDefault="002B3CBA" w:rsidP="00490DBD">
            <w:pPr>
              <w:tabs>
                <w:tab w:val="left" w:leader="dot" w:pos="7433"/>
              </w:tabs>
              <w:spacing w:after="0" w:line="276" w:lineRule="auto"/>
            </w:pPr>
            <w:r w:rsidRPr="00FB0BBF">
              <w:t>b) Cơ quan sinh dục ngoài:</w:t>
            </w:r>
            <w:r w:rsidRPr="00FB0BBF">
              <w:tab/>
            </w:r>
          </w:p>
          <w:p w14:paraId="63519E0B" w14:textId="77777777" w:rsidR="002B3CBA" w:rsidRPr="00FB0BBF" w:rsidRDefault="002B3CBA" w:rsidP="00490DBD">
            <w:pPr>
              <w:tabs>
                <w:tab w:val="left" w:leader="dot" w:pos="7433"/>
              </w:tabs>
              <w:spacing w:after="0" w:line="276" w:lineRule="auto"/>
            </w:pPr>
            <w:r w:rsidRPr="00FB0BBF">
              <w:tab/>
            </w:r>
          </w:p>
          <w:p w14:paraId="4D28F199" w14:textId="77777777" w:rsidR="002B3CBA" w:rsidRPr="00FB0BBF" w:rsidRDefault="002B3CBA" w:rsidP="00490DBD">
            <w:pPr>
              <w:tabs>
                <w:tab w:val="left" w:leader="dot" w:pos="7433"/>
              </w:tabs>
              <w:spacing w:after="0" w:line="276" w:lineRule="auto"/>
            </w:pPr>
            <w:r w:rsidRPr="00FB0BBF">
              <w:t xml:space="preserve">c) Kết luận: </w:t>
            </w:r>
            <w:r w:rsidRPr="00FB0BBF">
              <w:tab/>
            </w:r>
          </w:p>
          <w:p w14:paraId="36C9601C" w14:textId="77777777" w:rsidR="002B3CBA" w:rsidRPr="00FB0BBF" w:rsidRDefault="002B3CBA" w:rsidP="00490DBD">
            <w:pPr>
              <w:tabs>
                <w:tab w:val="left" w:leader="dot" w:pos="7433"/>
              </w:tabs>
              <w:spacing w:after="0" w:line="276" w:lineRule="auto"/>
            </w:pPr>
            <w:r w:rsidRPr="00FB0BBF">
              <w:tab/>
            </w:r>
          </w:p>
          <w:p w14:paraId="6678F0BB" w14:textId="77777777" w:rsidR="002B3CBA" w:rsidRPr="00FB0BBF" w:rsidRDefault="002B3CBA" w:rsidP="00490DBD">
            <w:pPr>
              <w:tabs>
                <w:tab w:val="left" w:leader="dot" w:pos="7433"/>
              </w:tabs>
              <w:spacing w:after="0" w:line="276" w:lineRule="auto"/>
            </w:pPr>
            <w:r w:rsidRPr="00FB0BBF">
              <w:tab/>
            </w:r>
          </w:p>
        </w:tc>
        <w:tc>
          <w:tcPr>
            <w:tcW w:w="605" w:type="pct"/>
          </w:tcPr>
          <w:p w14:paraId="48B8189D" w14:textId="77777777" w:rsidR="002B3CBA" w:rsidRPr="00FB0BBF" w:rsidRDefault="002B3CBA" w:rsidP="00490DBD">
            <w:pPr>
              <w:spacing w:after="0" w:line="276" w:lineRule="auto"/>
              <w:rPr>
                <w:b/>
                <w:bCs/>
              </w:rPr>
            </w:pPr>
          </w:p>
        </w:tc>
      </w:tr>
      <w:tr w:rsidR="00FB0BBF" w:rsidRPr="00FB0BBF" w14:paraId="17566212" w14:textId="77777777" w:rsidTr="00490DBD">
        <w:tc>
          <w:tcPr>
            <w:tcW w:w="4395" w:type="pct"/>
            <w:shd w:val="clear" w:color="auto" w:fill="auto"/>
            <w:tcMar>
              <w:top w:w="28" w:type="dxa"/>
              <w:left w:w="108" w:type="dxa"/>
              <w:bottom w:w="28" w:type="dxa"/>
              <w:right w:w="108" w:type="dxa"/>
            </w:tcMar>
          </w:tcPr>
          <w:p w14:paraId="492CEC6F" w14:textId="77777777" w:rsidR="002B3CBA" w:rsidRPr="00FB0BBF" w:rsidRDefault="002B3CBA" w:rsidP="00490DBD">
            <w:pPr>
              <w:spacing w:after="0" w:line="276" w:lineRule="auto"/>
            </w:pPr>
            <w:r w:rsidRPr="00FB0BBF">
              <w:rPr>
                <w:b/>
                <w:bCs/>
              </w:rPr>
              <w:t>Mắt</w:t>
            </w:r>
          </w:p>
          <w:p w14:paraId="5B773264" w14:textId="3B7219C2" w:rsidR="002B3CBA" w:rsidRPr="00FB0BBF" w:rsidRDefault="002B3CBA" w:rsidP="00490DBD">
            <w:pPr>
              <w:tabs>
                <w:tab w:val="left" w:pos="2766"/>
              </w:tabs>
              <w:spacing w:after="0" w:line="276" w:lineRule="auto"/>
              <w:rPr>
                <w:shd w:val="solid" w:color="FFFFFF" w:fill="auto"/>
              </w:rPr>
            </w:pPr>
            <w:r w:rsidRPr="00FB0BBF">
              <w:rPr>
                <w:shd w:val="solid" w:color="FFFFFF" w:fill="auto"/>
              </w:rPr>
              <w:t>a) Thị lực</w:t>
            </w:r>
          </w:p>
          <w:p w14:paraId="06D51EE4" w14:textId="7EDBCFC7" w:rsidR="002B3CBA" w:rsidRPr="00FB0BBF" w:rsidRDefault="002B3CBA" w:rsidP="00490DBD">
            <w:pPr>
              <w:tabs>
                <w:tab w:val="left" w:pos="2766"/>
              </w:tabs>
              <w:spacing w:after="0" w:line="276" w:lineRule="auto"/>
            </w:pPr>
            <w:r w:rsidRPr="00FB0BBF">
              <w:rPr>
                <w:shd w:val="solid" w:color="FFFFFF" w:fill="auto"/>
              </w:rPr>
              <w:t xml:space="preserve">  </w:t>
            </w:r>
            <w:r w:rsidR="00AA3211">
              <w:rPr>
                <w:shd w:val="solid" w:color="FFFFFF" w:fill="auto"/>
              </w:rPr>
              <w:sym w:font="Symbol" w:char="F02A"/>
            </w:r>
            <w:r w:rsidRPr="00FB0BBF">
              <w:rPr>
                <w:shd w:val="solid" w:color="FFFFFF" w:fill="auto"/>
              </w:rPr>
              <w:t xml:space="preserve"> T</w:t>
            </w:r>
            <w:r w:rsidRPr="00FB0BBF">
              <w:t xml:space="preserve">rẻ </w:t>
            </w:r>
            <w:r w:rsidRPr="00FB0BBF">
              <w:rPr>
                <w:szCs w:val="26"/>
                <w:lang w:eastAsia="vi-VN"/>
              </w:rPr>
              <w:sym w:font="Symbol" w:char="F0A3"/>
            </w:r>
            <w:r w:rsidRPr="00FB0BBF">
              <w:rPr>
                <w:szCs w:val="26"/>
                <w:lang w:eastAsia="vi-VN"/>
              </w:rPr>
              <w:t xml:space="preserve"> </w:t>
            </w:r>
            <w:r w:rsidRPr="00FB0BBF">
              <w:t>3 tuổi:</w:t>
            </w:r>
            <w:r w:rsidRPr="00FB0BBF">
              <w:rPr>
                <w:shd w:val="solid" w:color="FFFFFF" w:fill="auto"/>
              </w:rPr>
              <w:t xml:space="preserve"> K</w:t>
            </w:r>
            <w:r w:rsidRPr="00FB0BBF">
              <w:t>hám phản xạ</w:t>
            </w:r>
          </w:p>
          <w:p w14:paraId="390ECE45" w14:textId="77777777" w:rsidR="002B3CBA" w:rsidRPr="00FB0BBF" w:rsidRDefault="002B3CBA" w:rsidP="00490DBD">
            <w:pPr>
              <w:tabs>
                <w:tab w:val="left" w:pos="3900"/>
                <w:tab w:val="left" w:pos="5838"/>
                <w:tab w:val="left" w:pos="8295"/>
              </w:tabs>
              <w:spacing w:after="0" w:line="276" w:lineRule="auto"/>
            </w:pPr>
            <w:r w:rsidRPr="00FB0BBF">
              <w:t>- Phản xạ chớp mắt khi có ánh sáng</w:t>
            </w:r>
            <w:r w:rsidRPr="00FB0BBF">
              <w:tab/>
            </w: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Bình thường</w:t>
            </w:r>
            <w:r w:rsidRPr="00FB0BBF">
              <w:tab/>
            </w:r>
            <w:r w:rsidRPr="00FB0BBF">
              <w:fldChar w:fldCharType="begin">
                <w:ffData>
                  <w:name w:val="Check28"/>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Bất thường</w:t>
            </w:r>
            <w:r w:rsidRPr="00FB0BBF">
              <w:tab/>
            </w:r>
          </w:p>
          <w:p w14:paraId="080C04D0" w14:textId="77777777" w:rsidR="002B3CBA" w:rsidRPr="00FB0BBF" w:rsidRDefault="002B3CBA" w:rsidP="00490DBD">
            <w:pPr>
              <w:tabs>
                <w:tab w:val="left" w:pos="3900"/>
                <w:tab w:val="left" w:pos="5838"/>
                <w:tab w:val="left" w:pos="8295"/>
              </w:tabs>
              <w:spacing w:after="0" w:line="276" w:lineRule="auto"/>
            </w:pPr>
            <w:r w:rsidRPr="00FB0BBF">
              <w:t>- Phản xạ theo đuổi</w:t>
            </w:r>
            <w:r w:rsidRPr="00FB0BBF">
              <w:tab/>
            </w:r>
            <w:r w:rsidRPr="00FB0BBF">
              <w:fldChar w:fldCharType="begin">
                <w:ffData>
                  <w:name w:val="Check30"/>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Bình thường</w:t>
            </w:r>
            <w:r w:rsidRPr="00FB0BBF">
              <w:tab/>
            </w:r>
            <w:r w:rsidRPr="00FB0BBF">
              <w:fldChar w:fldCharType="begin">
                <w:ffData>
                  <w:name w:val="Check31"/>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Bất thường</w:t>
            </w:r>
          </w:p>
          <w:p w14:paraId="50214793" w14:textId="77777777" w:rsidR="002B3CBA" w:rsidRPr="00FB0BBF" w:rsidRDefault="002B3CBA" w:rsidP="00490DBD">
            <w:pPr>
              <w:tabs>
                <w:tab w:val="left" w:pos="3900"/>
                <w:tab w:val="left" w:pos="5838"/>
                <w:tab w:val="left" w:pos="8295"/>
              </w:tabs>
              <w:spacing w:after="0" w:line="276" w:lineRule="auto"/>
            </w:pPr>
            <w:r w:rsidRPr="00FB0BBF">
              <w:t>- Định thị chính xác</w:t>
            </w:r>
            <w:r w:rsidRPr="00FB0BBF">
              <w:tab/>
            </w:r>
            <w:r w:rsidRPr="00FB0BBF">
              <w:fldChar w:fldCharType="begin">
                <w:ffData>
                  <w:name w:val="Check3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Bình thường</w:t>
            </w:r>
            <w:r w:rsidRPr="00FB0BBF">
              <w:tab/>
            </w:r>
            <w:r w:rsidRPr="00FB0BBF">
              <w:fldChar w:fldCharType="begin">
                <w:ffData>
                  <w:name w:val="Check33"/>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Bất thường</w:t>
            </w:r>
          </w:p>
          <w:p w14:paraId="27C3AC18" w14:textId="77777777" w:rsidR="002B3CBA" w:rsidRPr="00FB0BBF" w:rsidRDefault="002B3CBA" w:rsidP="00490DBD">
            <w:pPr>
              <w:tabs>
                <w:tab w:val="left" w:pos="3900"/>
                <w:tab w:val="left" w:pos="5838"/>
                <w:tab w:val="left" w:pos="8295"/>
              </w:tabs>
              <w:spacing w:after="0" w:line="276" w:lineRule="auto"/>
            </w:pPr>
            <w:r w:rsidRPr="00FB0BBF">
              <w:t>- Phản xạ quy tụ</w:t>
            </w:r>
            <w:r w:rsidRPr="00FB0BBF">
              <w:tab/>
            </w:r>
            <w:r w:rsidRPr="00FB0BBF">
              <w:fldChar w:fldCharType="begin">
                <w:ffData>
                  <w:name w:val="Check3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Bình thường</w:t>
            </w:r>
            <w:r w:rsidRPr="00FB0BBF">
              <w:tab/>
            </w:r>
            <w:r w:rsidRPr="00FB0BBF">
              <w:fldChar w:fldCharType="begin">
                <w:ffData>
                  <w:name w:val="Check35"/>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Bất thường</w:t>
            </w:r>
          </w:p>
          <w:p w14:paraId="18ADD875" w14:textId="77777777" w:rsidR="002B3CBA" w:rsidRPr="00FB0BBF" w:rsidRDefault="002B3CBA" w:rsidP="00490DBD">
            <w:pPr>
              <w:tabs>
                <w:tab w:val="left" w:pos="3900"/>
                <w:tab w:val="left" w:pos="5838"/>
                <w:tab w:val="left" w:pos="8295"/>
              </w:tabs>
              <w:spacing w:after="0" w:line="276" w:lineRule="auto"/>
            </w:pPr>
            <w:r w:rsidRPr="00FB0BBF">
              <w:t>- Phản xạ đồng tử</w:t>
            </w:r>
            <w:r w:rsidRPr="00FB0BBF">
              <w:tab/>
            </w:r>
            <w:r w:rsidRPr="00FB0BBF">
              <w:fldChar w:fldCharType="begin">
                <w:ffData>
                  <w:name w:val="Check36"/>
                  <w:enabled/>
                  <w:calcOnExit w:val="0"/>
                  <w:checkBox>
                    <w:sizeAuto/>
                    <w:default w:val="0"/>
                  </w:checkBox>
                </w:ffData>
              </w:fldChar>
            </w:r>
            <w:bookmarkStart w:id="42" w:name="Check36"/>
            <w:r w:rsidRPr="00FB0BBF">
              <w:instrText xml:space="preserve"> FORMCHECKBOX </w:instrText>
            </w:r>
            <w:r w:rsidR="00522A3F">
              <w:fldChar w:fldCharType="separate"/>
            </w:r>
            <w:r w:rsidRPr="00FB0BBF">
              <w:fldChar w:fldCharType="end"/>
            </w:r>
            <w:bookmarkEnd w:id="42"/>
            <w:r w:rsidRPr="00FB0BBF">
              <w:t xml:space="preserve"> Bình thường</w:t>
            </w:r>
            <w:r w:rsidRPr="00FB0BBF">
              <w:tab/>
            </w:r>
            <w:r w:rsidRPr="00FB0BBF">
              <w:fldChar w:fldCharType="begin">
                <w:ffData>
                  <w:name w:val="Check37"/>
                  <w:enabled/>
                  <w:calcOnExit w:val="0"/>
                  <w:checkBox>
                    <w:sizeAuto/>
                    <w:default w:val="0"/>
                  </w:checkBox>
                </w:ffData>
              </w:fldChar>
            </w:r>
            <w:bookmarkStart w:id="43" w:name="Check37"/>
            <w:r w:rsidRPr="00FB0BBF">
              <w:instrText xml:space="preserve"> FORMCHECKBOX </w:instrText>
            </w:r>
            <w:r w:rsidR="00522A3F">
              <w:fldChar w:fldCharType="separate"/>
            </w:r>
            <w:r w:rsidRPr="00FB0BBF">
              <w:fldChar w:fldCharType="end"/>
            </w:r>
            <w:bookmarkEnd w:id="43"/>
            <w:r w:rsidRPr="00FB0BBF">
              <w:t xml:space="preserve"> Bất thường</w:t>
            </w:r>
          </w:p>
          <w:p w14:paraId="6055BBC5" w14:textId="6DC2289A" w:rsidR="002B3CBA" w:rsidRPr="00FB0BBF" w:rsidRDefault="002B3CBA" w:rsidP="00490DBD">
            <w:pPr>
              <w:tabs>
                <w:tab w:val="left" w:pos="1457"/>
                <w:tab w:val="left" w:pos="3725"/>
              </w:tabs>
              <w:spacing w:after="0" w:line="276" w:lineRule="auto"/>
              <w:rPr>
                <w:rFonts w:eastAsia="Times New Roman"/>
              </w:rPr>
            </w:pPr>
            <w:r w:rsidRPr="00FB0BBF">
              <w:rPr>
                <w:shd w:val="solid" w:color="FFFFFF" w:fill="auto"/>
              </w:rPr>
              <w:t xml:space="preserve">  </w:t>
            </w:r>
            <w:r w:rsidR="00AA3211">
              <w:rPr>
                <w:shd w:val="solid" w:color="FFFFFF" w:fill="auto"/>
              </w:rPr>
              <w:sym w:font="Symbol" w:char="F02A"/>
            </w:r>
            <w:r w:rsidRPr="00FB0BBF">
              <w:rPr>
                <w:shd w:val="solid" w:color="FFFFFF" w:fill="auto"/>
              </w:rPr>
              <w:t xml:space="preserve"> T</w:t>
            </w:r>
            <w:r w:rsidRPr="00FB0BBF">
              <w:t>rẻ &gt;</w:t>
            </w:r>
            <w:r w:rsidRPr="00FB0BBF">
              <w:rPr>
                <w:szCs w:val="26"/>
                <w:lang w:eastAsia="vi-VN"/>
              </w:rPr>
              <w:t xml:space="preserve"> </w:t>
            </w:r>
            <w:r w:rsidRPr="00FB0BBF">
              <w:t xml:space="preserve">3 tuổi: </w:t>
            </w:r>
            <w:r w:rsidR="003F4900">
              <w:t>Đo</w:t>
            </w:r>
            <w:r w:rsidRPr="00FB0BBF">
              <w:rPr>
                <w:rFonts w:eastAsia="Times New Roman"/>
              </w:rPr>
              <w:t xml:space="preserve"> thị lực</w:t>
            </w:r>
          </w:p>
          <w:p w14:paraId="54116868" w14:textId="77777777" w:rsidR="002B3CBA" w:rsidRPr="00FB0BBF" w:rsidRDefault="002B3CBA" w:rsidP="00490DBD">
            <w:pPr>
              <w:tabs>
                <w:tab w:val="left" w:pos="1457"/>
                <w:tab w:val="left" w:pos="3725"/>
              </w:tabs>
              <w:spacing w:after="0" w:line="276" w:lineRule="auto"/>
              <w:rPr>
                <w:rFonts w:eastAsia="Times New Roman"/>
              </w:rPr>
            </w:pPr>
            <w:r w:rsidRPr="00FB0BBF">
              <w:rPr>
                <w:rFonts w:eastAsia="Times New Roman"/>
              </w:rPr>
              <w:t xml:space="preserve">- Không kính: </w:t>
            </w:r>
            <w:r w:rsidRPr="00FB0BBF">
              <w:rPr>
                <w:rFonts w:eastAsia="Times New Roman"/>
              </w:rPr>
              <w:tab/>
              <w:t>Mắt phải: ……/10 </w:t>
            </w:r>
            <w:r w:rsidRPr="00FB0BBF">
              <w:rPr>
                <w:rFonts w:eastAsia="Times New Roman"/>
              </w:rPr>
              <w:tab/>
              <w:t>Mắt trái: ……/10 </w:t>
            </w:r>
          </w:p>
          <w:p w14:paraId="3ADF3094" w14:textId="77777777" w:rsidR="002B3CBA" w:rsidRPr="00FB0BBF" w:rsidRDefault="002B3CBA" w:rsidP="00490DBD">
            <w:pPr>
              <w:tabs>
                <w:tab w:val="left" w:pos="1457"/>
                <w:tab w:val="left" w:pos="3725"/>
              </w:tabs>
              <w:spacing w:after="0" w:line="276" w:lineRule="auto"/>
              <w:rPr>
                <w:rFonts w:eastAsia="Times New Roman"/>
              </w:rPr>
            </w:pPr>
            <w:r w:rsidRPr="00FB0BBF">
              <w:rPr>
                <w:rFonts w:eastAsia="Times New Roman"/>
              </w:rPr>
              <w:t>- Có kính: </w:t>
            </w:r>
            <w:r w:rsidRPr="00FB0BBF">
              <w:rPr>
                <w:rFonts w:eastAsia="Times New Roman"/>
              </w:rPr>
              <w:tab/>
              <w:t>Mắt phải: ……/10 </w:t>
            </w:r>
            <w:r w:rsidRPr="00FB0BBF">
              <w:rPr>
                <w:rFonts w:eastAsia="Times New Roman"/>
              </w:rPr>
              <w:tab/>
              <w:t>Mắt trái: ……/10 </w:t>
            </w:r>
          </w:p>
          <w:p w14:paraId="1F576C98" w14:textId="77777777" w:rsidR="002B3CBA" w:rsidRPr="00FB0BBF" w:rsidRDefault="002B3CBA" w:rsidP="00490DBD">
            <w:pPr>
              <w:tabs>
                <w:tab w:val="left" w:pos="1457"/>
                <w:tab w:val="left" w:pos="3725"/>
              </w:tabs>
              <w:spacing w:after="0" w:line="276" w:lineRule="auto"/>
              <w:rPr>
                <w:rFonts w:eastAsia="Times New Roman"/>
                <w:sz w:val="12"/>
                <w:szCs w:val="12"/>
              </w:rPr>
            </w:pPr>
          </w:p>
          <w:tbl>
            <w:tblPr>
              <w:tblStyle w:val="TableGrid"/>
              <w:tblW w:w="7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1276"/>
              <w:gridCol w:w="2551"/>
            </w:tblGrid>
            <w:tr w:rsidR="00FB0BBF" w:rsidRPr="00FB0BBF" w14:paraId="626665D0" w14:textId="77777777" w:rsidTr="00490DBD">
              <w:tc>
                <w:tcPr>
                  <w:tcW w:w="3578" w:type="dxa"/>
                </w:tcPr>
                <w:p w14:paraId="77EDB9FD" w14:textId="27EC6EC4" w:rsidR="002B3CBA" w:rsidRPr="00FB0BBF" w:rsidRDefault="002B3CBA" w:rsidP="00490DBD">
                  <w:pPr>
                    <w:tabs>
                      <w:tab w:val="left" w:leader="dot" w:pos="8578"/>
                    </w:tabs>
                    <w:spacing w:line="276" w:lineRule="auto"/>
                  </w:pPr>
                  <w:r w:rsidRPr="00FB0BBF">
                    <w:t>b) Các bệnh về mắt (nếu có)</w:t>
                  </w:r>
                </w:p>
              </w:tc>
              <w:tc>
                <w:tcPr>
                  <w:tcW w:w="1276" w:type="dxa"/>
                </w:tcPr>
                <w:p w14:paraId="760516A5" w14:textId="77777777" w:rsidR="002B3CBA" w:rsidRPr="00FB0BBF" w:rsidRDefault="002B3CBA" w:rsidP="00490DBD">
                  <w:pPr>
                    <w:tabs>
                      <w:tab w:val="left" w:leader="dot" w:pos="8578"/>
                    </w:tabs>
                    <w:spacing w:line="276" w:lineRule="auto"/>
                  </w:pPr>
                  <w:r w:rsidRPr="00FB0BBF">
                    <w:t xml:space="preserve">  Mắt phải</w:t>
                  </w:r>
                </w:p>
              </w:tc>
              <w:tc>
                <w:tcPr>
                  <w:tcW w:w="2551" w:type="dxa"/>
                </w:tcPr>
                <w:p w14:paraId="3C429BF9" w14:textId="77777777" w:rsidR="002B3CBA" w:rsidRPr="00FB0BBF" w:rsidRDefault="002B3CBA" w:rsidP="00490DBD">
                  <w:pPr>
                    <w:tabs>
                      <w:tab w:val="left" w:leader="dot" w:pos="8578"/>
                    </w:tabs>
                    <w:spacing w:line="276" w:lineRule="auto"/>
                    <w:jc w:val="center"/>
                  </w:pPr>
                  <w:r w:rsidRPr="00FB0BBF">
                    <w:t>Mắt trái</w:t>
                  </w:r>
                </w:p>
              </w:tc>
            </w:tr>
            <w:tr w:rsidR="00FB0BBF" w:rsidRPr="00FB0BBF" w14:paraId="64F02DCE" w14:textId="77777777" w:rsidTr="00490DBD">
              <w:tc>
                <w:tcPr>
                  <w:tcW w:w="3578" w:type="dxa"/>
                </w:tcPr>
                <w:p w14:paraId="0D5CCBE9" w14:textId="77777777" w:rsidR="002B3CBA" w:rsidRPr="00FB0BBF" w:rsidRDefault="002B3CBA" w:rsidP="00490DBD">
                  <w:pPr>
                    <w:tabs>
                      <w:tab w:val="left" w:leader="dot" w:pos="8578"/>
                    </w:tabs>
                    <w:spacing w:after="0" w:line="276" w:lineRule="auto"/>
                  </w:pPr>
                  <w:r w:rsidRPr="00FB0BBF">
                    <w:t>- Đồng tử trắng</w:t>
                  </w:r>
                </w:p>
              </w:tc>
              <w:tc>
                <w:tcPr>
                  <w:tcW w:w="1276" w:type="dxa"/>
                </w:tcPr>
                <w:p w14:paraId="3C0759F9"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c>
                <w:tcPr>
                  <w:tcW w:w="2551" w:type="dxa"/>
                </w:tcPr>
                <w:p w14:paraId="0113855F"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r>
            <w:tr w:rsidR="00FB0BBF" w:rsidRPr="00FB0BBF" w14:paraId="5002D2CC" w14:textId="77777777" w:rsidTr="00490DBD">
              <w:trPr>
                <w:trHeight w:val="99"/>
              </w:trPr>
              <w:tc>
                <w:tcPr>
                  <w:tcW w:w="3578" w:type="dxa"/>
                </w:tcPr>
                <w:p w14:paraId="6D1A1CB0" w14:textId="77777777" w:rsidR="002B3CBA" w:rsidRPr="00FB0BBF" w:rsidRDefault="002B3CBA" w:rsidP="00490DBD">
                  <w:pPr>
                    <w:tabs>
                      <w:tab w:val="left" w:leader="dot" w:pos="8578"/>
                    </w:tabs>
                    <w:spacing w:after="0" w:line="276" w:lineRule="auto"/>
                  </w:pPr>
                  <w:r w:rsidRPr="00FB0BBF">
                    <w:t>- Sụp mi</w:t>
                  </w:r>
                </w:p>
              </w:tc>
              <w:tc>
                <w:tcPr>
                  <w:tcW w:w="1276" w:type="dxa"/>
                </w:tcPr>
                <w:p w14:paraId="1DCB83FA"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c>
                <w:tcPr>
                  <w:tcW w:w="2551" w:type="dxa"/>
                </w:tcPr>
                <w:p w14:paraId="2392C100"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r>
            <w:tr w:rsidR="00FB0BBF" w:rsidRPr="00FB0BBF" w14:paraId="1E3BACBE" w14:textId="77777777" w:rsidTr="00490DBD">
              <w:tc>
                <w:tcPr>
                  <w:tcW w:w="3578" w:type="dxa"/>
                </w:tcPr>
                <w:p w14:paraId="175DC5FC" w14:textId="77777777" w:rsidR="002B3CBA" w:rsidRPr="00FB0BBF" w:rsidRDefault="002B3CBA" w:rsidP="00490DBD">
                  <w:pPr>
                    <w:tabs>
                      <w:tab w:val="left" w:leader="dot" w:pos="8578"/>
                    </w:tabs>
                    <w:spacing w:after="0" w:line="276" w:lineRule="auto"/>
                  </w:pPr>
                  <w:r w:rsidRPr="00FB0BBF">
                    <w:t>- Lé</w:t>
                  </w:r>
                </w:p>
              </w:tc>
              <w:tc>
                <w:tcPr>
                  <w:tcW w:w="1276" w:type="dxa"/>
                </w:tcPr>
                <w:p w14:paraId="03812147"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c>
                <w:tcPr>
                  <w:tcW w:w="2551" w:type="dxa"/>
                </w:tcPr>
                <w:p w14:paraId="0BE65446"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r>
          </w:tbl>
          <w:p w14:paraId="725EA80C" w14:textId="77777777" w:rsidR="002B3CBA" w:rsidRPr="00FB0BBF" w:rsidRDefault="002B3CBA" w:rsidP="00490DBD">
            <w:pPr>
              <w:tabs>
                <w:tab w:val="left" w:leader="dot" w:pos="7433"/>
              </w:tabs>
              <w:spacing w:after="0" w:line="276" w:lineRule="auto"/>
              <w:ind w:left="34"/>
              <w:rPr>
                <w:lang w:val="en-US"/>
              </w:rPr>
            </w:pPr>
            <w:r w:rsidRPr="00FB0BBF">
              <w:t xml:space="preserve"> - Bệnh lý khác: </w:t>
            </w:r>
            <w:r w:rsidRPr="00FB0BBF">
              <w:rPr>
                <w:lang w:val="en-US"/>
              </w:rPr>
              <w:tab/>
            </w:r>
          </w:p>
          <w:p w14:paraId="3461C8F3" w14:textId="77777777" w:rsidR="002B3CBA" w:rsidRPr="00FB0BBF" w:rsidRDefault="002B3CBA" w:rsidP="00490DBD">
            <w:pPr>
              <w:tabs>
                <w:tab w:val="left" w:leader="dot" w:pos="7433"/>
                <w:tab w:val="left" w:leader="dot" w:pos="8578"/>
              </w:tabs>
              <w:spacing w:after="0" w:line="276" w:lineRule="auto"/>
            </w:pPr>
            <w:r w:rsidRPr="00FB0BBF">
              <w:tab/>
            </w:r>
          </w:p>
          <w:p w14:paraId="2666DE08" w14:textId="77777777" w:rsidR="002B3CBA" w:rsidRPr="00FB0BBF" w:rsidRDefault="002B3CBA" w:rsidP="00490DBD">
            <w:pPr>
              <w:tabs>
                <w:tab w:val="left" w:leader="dot" w:pos="7433"/>
                <w:tab w:val="left" w:leader="dot" w:pos="8578"/>
              </w:tabs>
              <w:spacing w:after="0" w:line="276" w:lineRule="auto"/>
            </w:pPr>
            <w:r w:rsidRPr="00FB0BBF">
              <w:t xml:space="preserve">c) Kết luận: </w:t>
            </w:r>
            <w:r w:rsidRPr="00FB0BBF">
              <w:tab/>
            </w:r>
            <w:r w:rsidRPr="00FB0BBF">
              <w:tab/>
            </w:r>
          </w:p>
          <w:p w14:paraId="5360A4E2" w14:textId="77777777" w:rsidR="002B3CBA" w:rsidRPr="00FB0BBF" w:rsidRDefault="002B3CBA" w:rsidP="00490DBD">
            <w:pPr>
              <w:tabs>
                <w:tab w:val="left" w:leader="dot" w:pos="7433"/>
                <w:tab w:val="left" w:leader="dot" w:pos="8578"/>
              </w:tabs>
              <w:spacing w:after="0" w:line="276" w:lineRule="auto"/>
            </w:pPr>
            <w:r w:rsidRPr="00FB0BBF">
              <w:tab/>
            </w:r>
          </w:p>
        </w:tc>
        <w:tc>
          <w:tcPr>
            <w:tcW w:w="605" w:type="pct"/>
          </w:tcPr>
          <w:p w14:paraId="3DA252FC" w14:textId="77777777" w:rsidR="002B3CBA" w:rsidRPr="00FB0BBF" w:rsidRDefault="002B3CBA" w:rsidP="00490DBD">
            <w:pPr>
              <w:spacing w:after="0" w:line="276" w:lineRule="auto"/>
              <w:rPr>
                <w:b/>
                <w:bCs/>
              </w:rPr>
            </w:pPr>
          </w:p>
        </w:tc>
      </w:tr>
      <w:tr w:rsidR="00FB0BBF" w:rsidRPr="00FB0BBF" w14:paraId="1942A0E1" w14:textId="77777777" w:rsidTr="00490DBD">
        <w:trPr>
          <w:trHeight w:val="1380"/>
        </w:trPr>
        <w:tc>
          <w:tcPr>
            <w:tcW w:w="4395" w:type="pct"/>
            <w:shd w:val="clear" w:color="auto" w:fill="auto"/>
            <w:tcMar>
              <w:top w:w="28" w:type="dxa"/>
              <w:left w:w="108" w:type="dxa"/>
              <w:bottom w:w="28" w:type="dxa"/>
              <w:right w:w="108" w:type="dxa"/>
            </w:tcMar>
          </w:tcPr>
          <w:p w14:paraId="67FCFBD1" w14:textId="77777777" w:rsidR="002B3CBA" w:rsidRPr="00FB0BBF" w:rsidRDefault="002B3CBA" w:rsidP="00490DBD">
            <w:pPr>
              <w:spacing w:after="0" w:line="276" w:lineRule="auto"/>
              <w:rPr>
                <w:b/>
                <w:bCs/>
              </w:rPr>
            </w:pPr>
            <w:r w:rsidRPr="00FB0BBF">
              <w:rPr>
                <w:b/>
                <w:bCs/>
              </w:rPr>
              <w:lastRenderedPageBreak/>
              <w:t>Răng - Hàm - Mặt</w:t>
            </w:r>
          </w:p>
          <w:p w14:paraId="6F55725D" w14:textId="346217BE" w:rsidR="002B3CBA" w:rsidRPr="00FB0BBF" w:rsidRDefault="002B3CBA" w:rsidP="00490DBD">
            <w:pPr>
              <w:spacing w:after="0" w:line="276" w:lineRule="auto"/>
            </w:pPr>
            <w:r w:rsidRPr="00FB0BBF">
              <w:t>a) Tình trạng răng và nhu cầu điều trị</w:t>
            </w:r>
          </w:p>
          <w:p w14:paraId="3C115A23" w14:textId="77777777" w:rsidR="002B3CBA" w:rsidRPr="00FB0BBF" w:rsidRDefault="002B3CBA" w:rsidP="00490DBD">
            <w:pPr>
              <w:spacing w:after="0" w:line="276" w:lineRule="auto"/>
              <w:rPr>
                <w:b/>
                <w:bCs/>
                <w:i/>
                <w:iCs/>
              </w:rPr>
            </w:pPr>
            <w:r w:rsidRPr="00FB0BBF">
              <w:rPr>
                <w:b/>
                <w:bCs/>
                <w:i/>
                <w:iCs/>
              </w:rPr>
              <w:t xml:space="preserve">Ghi chú: </w:t>
            </w:r>
          </w:p>
          <w:p w14:paraId="00BBD067" w14:textId="4C50F784" w:rsidR="002B3CBA" w:rsidRPr="00FB0BBF" w:rsidRDefault="002B3CBA" w:rsidP="00490DBD">
            <w:pPr>
              <w:spacing w:after="0" w:line="276" w:lineRule="auto"/>
              <w:rPr>
                <w:b/>
                <w:bCs/>
                <w:i/>
                <w:iCs/>
              </w:rPr>
            </w:pPr>
            <w:r w:rsidRPr="00FB0BBF">
              <w:rPr>
                <w:b/>
                <w:bCs/>
                <w:i/>
                <w:iCs/>
              </w:rPr>
              <w:t>Tình trạng răng</w:t>
            </w:r>
          </w:p>
          <w:tbl>
            <w:tblPr>
              <w:tblStyle w:val="TableGrid"/>
              <w:tblW w:w="8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1701"/>
              <w:gridCol w:w="1701"/>
              <w:gridCol w:w="1560"/>
              <w:gridCol w:w="1417"/>
            </w:tblGrid>
            <w:tr w:rsidR="00FB0BBF" w:rsidRPr="00FB0BBF" w14:paraId="2F71AB2F" w14:textId="77777777" w:rsidTr="00490DBD">
              <w:trPr>
                <w:trHeight w:val="271"/>
              </w:trPr>
              <w:tc>
                <w:tcPr>
                  <w:tcW w:w="1730" w:type="dxa"/>
                </w:tcPr>
                <w:p w14:paraId="4036B12C" w14:textId="77777777" w:rsidR="002B3CBA" w:rsidRPr="00FB0BBF" w:rsidRDefault="002B3CBA" w:rsidP="00490DBD">
                  <w:pPr>
                    <w:spacing w:after="0" w:line="276" w:lineRule="auto"/>
                    <w:rPr>
                      <w:b/>
                      <w:bCs/>
                      <w:i/>
                      <w:iCs/>
                      <w:sz w:val="21"/>
                      <w:szCs w:val="21"/>
                    </w:rPr>
                  </w:pPr>
                  <w:r w:rsidRPr="00FB0BBF">
                    <w:rPr>
                      <w:sz w:val="21"/>
                      <w:szCs w:val="21"/>
                    </w:rPr>
                    <w:t>0/A: Bình thường</w:t>
                  </w:r>
                </w:p>
              </w:tc>
              <w:tc>
                <w:tcPr>
                  <w:tcW w:w="1701" w:type="dxa"/>
                </w:tcPr>
                <w:p w14:paraId="0D37AFD8" w14:textId="77777777" w:rsidR="002B3CBA" w:rsidRPr="00FB0BBF" w:rsidRDefault="002B3CBA" w:rsidP="00490DBD">
                  <w:pPr>
                    <w:spacing w:after="0" w:line="276" w:lineRule="auto"/>
                    <w:rPr>
                      <w:b/>
                      <w:bCs/>
                      <w:i/>
                      <w:iCs/>
                      <w:sz w:val="21"/>
                      <w:szCs w:val="21"/>
                    </w:rPr>
                  </w:pPr>
                  <w:r w:rsidRPr="00FB0BBF">
                    <w:rPr>
                      <w:sz w:val="21"/>
                      <w:szCs w:val="21"/>
                    </w:rPr>
                    <w:t>2/C: Trám sâu lại</w:t>
                  </w:r>
                </w:p>
              </w:tc>
              <w:tc>
                <w:tcPr>
                  <w:tcW w:w="1701" w:type="dxa"/>
                </w:tcPr>
                <w:p w14:paraId="2C619BA8" w14:textId="77777777" w:rsidR="002B3CBA" w:rsidRPr="00FB0BBF" w:rsidRDefault="002B3CBA" w:rsidP="00490DBD">
                  <w:pPr>
                    <w:spacing w:after="0" w:line="276" w:lineRule="auto"/>
                    <w:rPr>
                      <w:b/>
                      <w:bCs/>
                      <w:i/>
                      <w:iCs/>
                      <w:sz w:val="21"/>
                      <w:szCs w:val="21"/>
                    </w:rPr>
                  </w:pPr>
                  <w:r w:rsidRPr="00FB0BBF">
                    <w:rPr>
                      <w:sz w:val="21"/>
                      <w:szCs w:val="21"/>
                    </w:rPr>
                    <w:t>4/E: Mất do sâu</w:t>
                  </w:r>
                </w:p>
              </w:tc>
              <w:tc>
                <w:tcPr>
                  <w:tcW w:w="1560" w:type="dxa"/>
                </w:tcPr>
                <w:p w14:paraId="379D39A0" w14:textId="77777777" w:rsidR="002B3CBA" w:rsidRPr="00FB0BBF" w:rsidRDefault="002B3CBA" w:rsidP="00490DBD">
                  <w:pPr>
                    <w:spacing w:after="0" w:line="276" w:lineRule="auto"/>
                    <w:rPr>
                      <w:b/>
                      <w:bCs/>
                      <w:i/>
                      <w:iCs/>
                      <w:sz w:val="21"/>
                      <w:szCs w:val="21"/>
                    </w:rPr>
                  </w:pPr>
                  <w:r w:rsidRPr="00FB0BBF">
                    <w:rPr>
                      <w:sz w:val="21"/>
                      <w:szCs w:val="21"/>
                    </w:rPr>
                    <w:t>6/F: Bít hố rãnh</w:t>
                  </w:r>
                </w:p>
              </w:tc>
              <w:tc>
                <w:tcPr>
                  <w:tcW w:w="1417" w:type="dxa"/>
                </w:tcPr>
                <w:p w14:paraId="25B86E71" w14:textId="77777777" w:rsidR="002B3CBA" w:rsidRPr="00FB0BBF" w:rsidRDefault="002B3CBA" w:rsidP="00490DBD">
                  <w:pPr>
                    <w:spacing w:after="0" w:line="276" w:lineRule="auto"/>
                    <w:rPr>
                      <w:sz w:val="21"/>
                      <w:szCs w:val="21"/>
                    </w:rPr>
                  </w:pPr>
                  <w:r w:rsidRPr="00FB0BBF">
                    <w:rPr>
                      <w:sz w:val="21"/>
                      <w:szCs w:val="21"/>
                    </w:rPr>
                    <w:t>8: Chưa mọc</w:t>
                  </w:r>
                </w:p>
              </w:tc>
            </w:tr>
            <w:tr w:rsidR="00FB0BBF" w:rsidRPr="00FB0BBF" w14:paraId="232A83F7" w14:textId="77777777" w:rsidTr="00490DBD">
              <w:trPr>
                <w:trHeight w:val="260"/>
              </w:trPr>
              <w:tc>
                <w:tcPr>
                  <w:tcW w:w="1730" w:type="dxa"/>
                </w:tcPr>
                <w:p w14:paraId="36C10483" w14:textId="77777777" w:rsidR="002B3CBA" w:rsidRPr="00FB0BBF" w:rsidRDefault="002B3CBA" w:rsidP="00490DBD">
                  <w:pPr>
                    <w:spacing w:after="0" w:line="276" w:lineRule="auto"/>
                    <w:rPr>
                      <w:b/>
                      <w:bCs/>
                      <w:i/>
                      <w:iCs/>
                      <w:sz w:val="21"/>
                      <w:szCs w:val="21"/>
                    </w:rPr>
                  </w:pPr>
                  <w:r w:rsidRPr="00FB0BBF">
                    <w:rPr>
                      <w:sz w:val="21"/>
                      <w:szCs w:val="21"/>
                    </w:rPr>
                    <w:t>1/B: Sâu</w:t>
                  </w:r>
                </w:p>
              </w:tc>
              <w:tc>
                <w:tcPr>
                  <w:tcW w:w="1701" w:type="dxa"/>
                </w:tcPr>
                <w:p w14:paraId="25D6F8A6" w14:textId="77777777" w:rsidR="002B3CBA" w:rsidRPr="00FB0BBF" w:rsidRDefault="002B3CBA" w:rsidP="00490DBD">
                  <w:pPr>
                    <w:spacing w:after="0" w:line="276" w:lineRule="auto"/>
                    <w:rPr>
                      <w:b/>
                      <w:bCs/>
                      <w:i/>
                      <w:iCs/>
                      <w:sz w:val="21"/>
                      <w:szCs w:val="21"/>
                    </w:rPr>
                  </w:pPr>
                  <w:r w:rsidRPr="00FB0BBF">
                    <w:rPr>
                      <w:sz w:val="21"/>
                      <w:szCs w:val="21"/>
                    </w:rPr>
                    <w:t>3/D: Trám tốt</w:t>
                  </w:r>
                </w:p>
              </w:tc>
              <w:tc>
                <w:tcPr>
                  <w:tcW w:w="1701" w:type="dxa"/>
                </w:tcPr>
                <w:p w14:paraId="430DB0BA" w14:textId="77777777" w:rsidR="002B3CBA" w:rsidRPr="00FB0BBF" w:rsidRDefault="002B3CBA" w:rsidP="00490DBD">
                  <w:pPr>
                    <w:spacing w:after="0" w:line="276" w:lineRule="auto"/>
                    <w:rPr>
                      <w:b/>
                      <w:bCs/>
                      <w:i/>
                      <w:iCs/>
                      <w:sz w:val="21"/>
                      <w:szCs w:val="21"/>
                    </w:rPr>
                  </w:pPr>
                  <w:r w:rsidRPr="00FB0BBF">
                    <w:rPr>
                      <w:sz w:val="21"/>
                      <w:szCs w:val="21"/>
                    </w:rPr>
                    <w:t>5: Mất lý do khác</w:t>
                  </w:r>
                </w:p>
              </w:tc>
              <w:tc>
                <w:tcPr>
                  <w:tcW w:w="1560" w:type="dxa"/>
                </w:tcPr>
                <w:p w14:paraId="7F41A0CA" w14:textId="77777777" w:rsidR="002B3CBA" w:rsidRPr="00FB0BBF" w:rsidRDefault="002B3CBA" w:rsidP="00490DBD">
                  <w:pPr>
                    <w:spacing w:after="0" w:line="276" w:lineRule="auto"/>
                    <w:rPr>
                      <w:b/>
                      <w:bCs/>
                      <w:i/>
                      <w:iCs/>
                      <w:sz w:val="21"/>
                      <w:szCs w:val="21"/>
                    </w:rPr>
                  </w:pPr>
                  <w:r w:rsidRPr="00FB0BBF">
                    <w:rPr>
                      <w:sz w:val="21"/>
                      <w:szCs w:val="21"/>
                    </w:rPr>
                    <w:t>7/G: Trụ, cầu</w:t>
                  </w:r>
                </w:p>
              </w:tc>
              <w:tc>
                <w:tcPr>
                  <w:tcW w:w="1417" w:type="dxa"/>
                </w:tcPr>
                <w:p w14:paraId="13C261B1" w14:textId="77777777" w:rsidR="002B3CBA" w:rsidRPr="00FB0BBF" w:rsidRDefault="002B3CBA" w:rsidP="00490DBD">
                  <w:pPr>
                    <w:spacing w:after="0" w:line="276" w:lineRule="auto"/>
                    <w:rPr>
                      <w:sz w:val="21"/>
                      <w:szCs w:val="21"/>
                    </w:rPr>
                  </w:pPr>
                  <w:r w:rsidRPr="00FB0BBF">
                    <w:rPr>
                      <w:sz w:val="21"/>
                      <w:szCs w:val="21"/>
                    </w:rPr>
                    <w:t>9: Loại  trừ</w:t>
                  </w:r>
                </w:p>
              </w:tc>
            </w:tr>
          </w:tbl>
          <w:p w14:paraId="31156B34" w14:textId="59344FC1" w:rsidR="002B3CBA" w:rsidRPr="00FB0BBF" w:rsidRDefault="002B3CBA" w:rsidP="00490DBD">
            <w:pPr>
              <w:spacing w:after="0" w:line="276" w:lineRule="auto"/>
              <w:rPr>
                <w:b/>
                <w:bCs/>
                <w:i/>
                <w:iCs/>
                <w:sz w:val="20"/>
                <w:szCs w:val="20"/>
              </w:rPr>
            </w:pPr>
            <w:r w:rsidRPr="00FB0BBF">
              <w:rPr>
                <w:b/>
                <w:bCs/>
                <w:i/>
                <w:iCs/>
              </w:rPr>
              <w:t>Nhu cầu điều trị</w:t>
            </w:r>
          </w:p>
          <w:tbl>
            <w:tblPr>
              <w:tblStyle w:val="TableGrid"/>
              <w:tblW w:w="8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9"/>
              <w:gridCol w:w="1701"/>
              <w:gridCol w:w="1417"/>
              <w:gridCol w:w="1276"/>
              <w:gridCol w:w="2228"/>
            </w:tblGrid>
            <w:tr w:rsidR="00FB0BBF" w:rsidRPr="00FB0BBF" w14:paraId="345A3733" w14:textId="77777777" w:rsidTr="00490DBD">
              <w:trPr>
                <w:jc w:val="center"/>
              </w:trPr>
              <w:tc>
                <w:tcPr>
                  <w:tcW w:w="1519" w:type="dxa"/>
                </w:tcPr>
                <w:p w14:paraId="1DBE86E1" w14:textId="77777777" w:rsidR="002B3CBA" w:rsidRPr="00FB0BBF" w:rsidRDefault="002B3CBA" w:rsidP="00490DBD">
                  <w:pPr>
                    <w:spacing w:after="0" w:line="276" w:lineRule="auto"/>
                    <w:rPr>
                      <w:b/>
                      <w:bCs/>
                      <w:i/>
                      <w:iCs/>
                      <w:sz w:val="21"/>
                      <w:szCs w:val="21"/>
                    </w:rPr>
                  </w:pPr>
                  <w:r w:rsidRPr="00FB0BBF">
                    <w:rPr>
                      <w:sz w:val="21"/>
                      <w:szCs w:val="21"/>
                    </w:rPr>
                    <w:t>0: Không</w:t>
                  </w:r>
                </w:p>
              </w:tc>
              <w:tc>
                <w:tcPr>
                  <w:tcW w:w="1701" w:type="dxa"/>
                </w:tcPr>
                <w:p w14:paraId="3149292D" w14:textId="77777777" w:rsidR="002B3CBA" w:rsidRPr="00FB0BBF" w:rsidRDefault="002B3CBA" w:rsidP="00490DBD">
                  <w:pPr>
                    <w:spacing w:after="0" w:line="276" w:lineRule="auto"/>
                    <w:rPr>
                      <w:b/>
                      <w:bCs/>
                      <w:i/>
                      <w:iCs/>
                      <w:sz w:val="21"/>
                      <w:szCs w:val="21"/>
                    </w:rPr>
                  </w:pPr>
                  <w:r w:rsidRPr="00FB0BBF">
                    <w:rPr>
                      <w:sz w:val="21"/>
                      <w:szCs w:val="21"/>
                    </w:rPr>
                    <w:t>2: Trám ≥ 2 mặt</w:t>
                  </w:r>
                </w:p>
              </w:tc>
              <w:tc>
                <w:tcPr>
                  <w:tcW w:w="1417" w:type="dxa"/>
                </w:tcPr>
                <w:p w14:paraId="5EBD691B" w14:textId="77777777" w:rsidR="002B3CBA" w:rsidRPr="00FB0BBF" w:rsidRDefault="002B3CBA" w:rsidP="00490DBD">
                  <w:pPr>
                    <w:spacing w:after="0" w:line="276" w:lineRule="auto"/>
                    <w:rPr>
                      <w:b/>
                      <w:bCs/>
                      <w:i/>
                      <w:iCs/>
                      <w:sz w:val="21"/>
                      <w:szCs w:val="21"/>
                    </w:rPr>
                  </w:pPr>
                  <w:r w:rsidRPr="00FB0BBF">
                    <w:rPr>
                      <w:sz w:val="21"/>
                      <w:szCs w:val="21"/>
                    </w:rPr>
                    <w:t>4: Veneer</w:t>
                  </w:r>
                </w:p>
              </w:tc>
              <w:tc>
                <w:tcPr>
                  <w:tcW w:w="1276" w:type="dxa"/>
                </w:tcPr>
                <w:p w14:paraId="23760EC5" w14:textId="77777777" w:rsidR="002B3CBA" w:rsidRPr="00FB0BBF" w:rsidRDefault="002B3CBA" w:rsidP="00490DBD">
                  <w:pPr>
                    <w:spacing w:after="0" w:line="276" w:lineRule="auto"/>
                    <w:rPr>
                      <w:b/>
                      <w:bCs/>
                      <w:i/>
                      <w:iCs/>
                      <w:sz w:val="21"/>
                      <w:szCs w:val="21"/>
                    </w:rPr>
                  </w:pPr>
                  <w:r w:rsidRPr="00FB0BBF">
                    <w:rPr>
                      <w:sz w:val="21"/>
                      <w:szCs w:val="21"/>
                    </w:rPr>
                    <w:t>6: Nhổ răng</w:t>
                  </w:r>
                </w:p>
              </w:tc>
              <w:tc>
                <w:tcPr>
                  <w:tcW w:w="2228" w:type="dxa"/>
                  <w:vMerge w:val="restart"/>
                </w:tcPr>
                <w:p w14:paraId="03216CDE" w14:textId="77777777" w:rsidR="002B3CBA" w:rsidRPr="00FB0BBF" w:rsidRDefault="002B3CBA" w:rsidP="00490DBD">
                  <w:pPr>
                    <w:spacing w:after="0" w:line="276" w:lineRule="auto"/>
                    <w:rPr>
                      <w:sz w:val="21"/>
                      <w:szCs w:val="21"/>
                    </w:rPr>
                  </w:pPr>
                  <w:r w:rsidRPr="00FB0BBF">
                    <w:rPr>
                      <w:sz w:val="21"/>
                      <w:szCs w:val="21"/>
                    </w:rPr>
                    <w:t>P: Vecni Fluor phòng ngừa</w:t>
                  </w:r>
                </w:p>
              </w:tc>
            </w:tr>
            <w:tr w:rsidR="00FB0BBF" w:rsidRPr="00FB0BBF" w14:paraId="50D12BFC" w14:textId="77777777" w:rsidTr="00490DBD">
              <w:trPr>
                <w:jc w:val="center"/>
              </w:trPr>
              <w:tc>
                <w:tcPr>
                  <w:tcW w:w="1519" w:type="dxa"/>
                </w:tcPr>
                <w:p w14:paraId="04045C00" w14:textId="77777777" w:rsidR="002B3CBA" w:rsidRPr="00FB0BBF" w:rsidRDefault="002B3CBA" w:rsidP="00490DBD">
                  <w:pPr>
                    <w:spacing w:after="0" w:line="276" w:lineRule="auto"/>
                    <w:rPr>
                      <w:b/>
                      <w:bCs/>
                      <w:i/>
                      <w:iCs/>
                      <w:sz w:val="21"/>
                      <w:szCs w:val="21"/>
                    </w:rPr>
                  </w:pPr>
                  <w:r w:rsidRPr="00FB0BBF">
                    <w:rPr>
                      <w:sz w:val="21"/>
                      <w:szCs w:val="21"/>
                    </w:rPr>
                    <w:t>1: Trám 1 mặt</w:t>
                  </w:r>
                </w:p>
              </w:tc>
              <w:tc>
                <w:tcPr>
                  <w:tcW w:w="1701" w:type="dxa"/>
                </w:tcPr>
                <w:p w14:paraId="364A2685" w14:textId="77777777" w:rsidR="002B3CBA" w:rsidRPr="00FB0BBF" w:rsidRDefault="002B3CBA" w:rsidP="00490DBD">
                  <w:pPr>
                    <w:spacing w:after="0" w:line="276" w:lineRule="auto"/>
                    <w:rPr>
                      <w:b/>
                      <w:bCs/>
                      <w:i/>
                      <w:iCs/>
                      <w:sz w:val="21"/>
                      <w:szCs w:val="21"/>
                    </w:rPr>
                  </w:pPr>
                  <w:r w:rsidRPr="00FB0BBF">
                    <w:rPr>
                      <w:sz w:val="21"/>
                      <w:szCs w:val="21"/>
                    </w:rPr>
                    <w:t>3: Mão</w:t>
                  </w:r>
                </w:p>
              </w:tc>
              <w:tc>
                <w:tcPr>
                  <w:tcW w:w="1417" w:type="dxa"/>
                </w:tcPr>
                <w:p w14:paraId="55B490D6" w14:textId="77777777" w:rsidR="002B3CBA" w:rsidRPr="00FB0BBF" w:rsidRDefault="002B3CBA" w:rsidP="00490DBD">
                  <w:pPr>
                    <w:spacing w:after="0" w:line="276" w:lineRule="auto"/>
                    <w:rPr>
                      <w:b/>
                      <w:bCs/>
                      <w:i/>
                      <w:iCs/>
                      <w:sz w:val="21"/>
                      <w:szCs w:val="21"/>
                    </w:rPr>
                  </w:pPr>
                  <w:r w:rsidRPr="00FB0BBF">
                    <w:rPr>
                      <w:sz w:val="21"/>
                      <w:szCs w:val="21"/>
                    </w:rPr>
                    <w:t>5: Điều trị tủy</w:t>
                  </w:r>
                </w:p>
              </w:tc>
              <w:tc>
                <w:tcPr>
                  <w:tcW w:w="1276" w:type="dxa"/>
                </w:tcPr>
                <w:p w14:paraId="0B253764" w14:textId="77777777" w:rsidR="002B3CBA" w:rsidRPr="00FB0BBF" w:rsidRDefault="002B3CBA" w:rsidP="00490DBD">
                  <w:pPr>
                    <w:spacing w:after="0" w:line="276" w:lineRule="auto"/>
                    <w:rPr>
                      <w:b/>
                      <w:bCs/>
                      <w:i/>
                      <w:iCs/>
                      <w:sz w:val="21"/>
                      <w:szCs w:val="21"/>
                    </w:rPr>
                  </w:pPr>
                  <w:r w:rsidRPr="00FB0BBF">
                    <w:rPr>
                      <w:sz w:val="21"/>
                      <w:szCs w:val="21"/>
                    </w:rPr>
                    <w:t>F: Sealant</w:t>
                  </w:r>
                </w:p>
              </w:tc>
              <w:tc>
                <w:tcPr>
                  <w:tcW w:w="2228" w:type="dxa"/>
                  <w:vMerge/>
                </w:tcPr>
                <w:p w14:paraId="2DCA9C0B" w14:textId="77777777" w:rsidR="002B3CBA" w:rsidRPr="00FB0BBF" w:rsidRDefault="002B3CBA" w:rsidP="00490DBD">
                  <w:pPr>
                    <w:spacing w:after="0" w:line="276" w:lineRule="auto"/>
                    <w:rPr>
                      <w:sz w:val="21"/>
                      <w:szCs w:val="21"/>
                    </w:rPr>
                  </w:pPr>
                </w:p>
              </w:tc>
            </w:tr>
          </w:tbl>
          <w:p w14:paraId="03914229" w14:textId="77777777" w:rsidR="002B3CBA" w:rsidRPr="00FB0BBF" w:rsidRDefault="002B3CBA" w:rsidP="00490DBD">
            <w:pPr>
              <w:spacing w:after="0" w:line="276" w:lineRule="auto"/>
              <w:rPr>
                <w:b/>
                <w:bCs/>
                <w:sz w:val="12"/>
                <w:szCs w:val="12"/>
              </w:rPr>
            </w:pPr>
          </w:p>
          <w:tbl>
            <w:tblPr>
              <w:tblStyle w:val="TableGrid"/>
              <w:tblW w:w="7942" w:type="dxa"/>
              <w:jc w:val="center"/>
              <w:tblLayout w:type="fixed"/>
              <w:tblLook w:val="04A0" w:firstRow="1" w:lastRow="0" w:firstColumn="1" w:lastColumn="0" w:noHBand="0" w:noVBand="1"/>
            </w:tblPr>
            <w:tblGrid>
              <w:gridCol w:w="1019"/>
              <w:gridCol w:w="1019"/>
              <w:gridCol w:w="932"/>
              <w:gridCol w:w="1426"/>
              <w:gridCol w:w="708"/>
              <w:gridCol w:w="709"/>
              <w:gridCol w:w="709"/>
              <w:gridCol w:w="709"/>
              <w:gridCol w:w="711"/>
            </w:tblGrid>
            <w:tr w:rsidR="00FB0BBF" w:rsidRPr="00FB0BBF" w14:paraId="3680FF22"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6A3C9AD" w14:textId="77777777" w:rsidR="002B3CBA" w:rsidRPr="00FB0BBF" w:rsidRDefault="002B3CBA" w:rsidP="00490DBD">
                  <w:pPr>
                    <w:spacing w:after="0" w:line="276" w:lineRule="auto"/>
                    <w:jc w:val="center"/>
                    <w:rPr>
                      <w:sz w:val="20"/>
                      <w:szCs w:val="20"/>
                    </w:rPr>
                  </w:pPr>
                  <w:r w:rsidRPr="00FB0BBF">
                    <w:rPr>
                      <w:b/>
                      <w:sz w:val="20"/>
                      <w:szCs w:val="20"/>
                    </w:rPr>
                    <w:t>Răng vĩnh viễn</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47CE730" w14:textId="77777777" w:rsidR="002B3CBA" w:rsidRPr="00FB0BBF" w:rsidRDefault="002B3CBA" w:rsidP="00490DBD">
                  <w:pPr>
                    <w:spacing w:after="0" w:line="276" w:lineRule="auto"/>
                    <w:jc w:val="center"/>
                    <w:rPr>
                      <w:sz w:val="20"/>
                      <w:szCs w:val="20"/>
                    </w:rPr>
                  </w:pPr>
                  <w:r w:rsidRPr="00FB0BBF">
                    <w:rPr>
                      <w:b/>
                      <w:sz w:val="20"/>
                      <w:szCs w:val="20"/>
                    </w:rPr>
                    <w:t>Răng sữa</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46BDE14C" w14:textId="77777777" w:rsidR="002B3CBA" w:rsidRPr="00FB0BBF" w:rsidRDefault="002B3CBA" w:rsidP="00490DBD">
                  <w:pPr>
                    <w:spacing w:after="0" w:line="276" w:lineRule="auto"/>
                    <w:jc w:val="center"/>
                    <w:rPr>
                      <w:sz w:val="20"/>
                      <w:szCs w:val="20"/>
                    </w:rPr>
                  </w:pPr>
                  <w:r w:rsidRPr="00FB0BBF">
                    <w:rPr>
                      <w:b/>
                      <w:sz w:val="20"/>
                      <w:szCs w:val="20"/>
                    </w:rPr>
                    <w:t>Nhu cầu</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D78F7AC" w14:textId="77777777" w:rsidR="002B3CBA" w:rsidRPr="00FB0BBF" w:rsidRDefault="002B3CBA" w:rsidP="00490DBD">
                  <w:pPr>
                    <w:spacing w:after="0" w:line="276" w:lineRule="auto"/>
                    <w:jc w:val="center"/>
                    <w:rPr>
                      <w:sz w:val="20"/>
                      <w:szCs w:val="20"/>
                    </w:rPr>
                  </w:pPr>
                  <w:r w:rsidRPr="00FB0BBF">
                    <w:rPr>
                      <w:b/>
                      <w:sz w:val="20"/>
                      <w:szCs w:val="20"/>
                    </w:rPr>
                    <w:t>Tình trạng</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24C2843C" w14:textId="77777777" w:rsidR="002B3CBA" w:rsidRPr="00FB0BBF" w:rsidRDefault="002B3CBA" w:rsidP="00490DBD">
                  <w:pPr>
                    <w:spacing w:after="0" w:line="276" w:lineRule="auto"/>
                    <w:jc w:val="center"/>
                    <w:rPr>
                      <w:sz w:val="20"/>
                      <w:szCs w:val="20"/>
                    </w:rPr>
                  </w:pPr>
                  <w:r w:rsidRPr="00FB0BBF">
                    <w:rPr>
                      <w:b/>
                      <w:sz w:val="20"/>
                      <w:szCs w:val="20"/>
                    </w:rPr>
                    <w:t>Mặt nhai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5557CA49" w14:textId="77777777" w:rsidR="002B3CBA" w:rsidRPr="00FB0BBF" w:rsidRDefault="002B3CBA" w:rsidP="00490DBD">
                  <w:pPr>
                    <w:spacing w:after="0" w:line="276" w:lineRule="auto"/>
                    <w:jc w:val="center"/>
                    <w:rPr>
                      <w:sz w:val="20"/>
                      <w:szCs w:val="20"/>
                    </w:rPr>
                  </w:pPr>
                  <w:r w:rsidRPr="00FB0BBF">
                    <w:rPr>
                      <w:b/>
                      <w:sz w:val="20"/>
                      <w:szCs w:val="20"/>
                    </w:rPr>
                    <w:t>Mặt ngoài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23F84037" w14:textId="77777777" w:rsidR="002B3CBA" w:rsidRPr="00FB0BBF" w:rsidRDefault="002B3CBA" w:rsidP="00490DBD">
                  <w:pPr>
                    <w:spacing w:after="0" w:line="276" w:lineRule="auto"/>
                    <w:jc w:val="center"/>
                    <w:rPr>
                      <w:sz w:val="20"/>
                      <w:szCs w:val="20"/>
                    </w:rPr>
                  </w:pPr>
                  <w:r w:rsidRPr="00FB0BBF">
                    <w:rPr>
                      <w:b/>
                      <w:sz w:val="20"/>
                      <w:szCs w:val="20"/>
                    </w:rPr>
                    <w:t>Mặt trong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5C454D4" w14:textId="77777777" w:rsidR="002B3CBA" w:rsidRPr="00FB0BBF" w:rsidRDefault="002B3CBA" w:rsidP="00490DBD">
                  <w:pPr>
                    <w:spacing w:after="0" w:line="276" w:lineRule="auto"/>
                    <w:jc w:val="center"/>
                    <w:rPr>
                      <w:b/>
                      <w:sz w:val="20"/>
                      <w:szCs w:val="20"/>
                    </w:rPr>
                  </w:pPr>
                  <w:r w:rsidRPr="00FB0BBF">
                    <w:rPr>
                      <w:b/>
                      <w:sz w:val="20"/>
                      <w:szCs w:val="20"/>
                    </w:rPr>
                    <w:t>Mặt gần</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57F6EA22" w14:textId="77777777" w:rsidR="002B3CBA" w:rsidRPr="00FB0BBF" w:rsidRDefault="002B3CBA" w:rsidP="00490DBD">
                  <w:pPr>
                    <w:spacing w:after="0" w:line="276" w:lineRule="auto"/>
                    <w:jc w:val="center"/>
                    <w:rPr>
                      <w:sz w:val="20"/>
                      <w:szCs w:val="20"/>
                    </w:rPr>
                  </w:pPr>
                  <w:r w:rsidRPr="00FB0BBF">
                    <w:rPr>
                      <w:b/>
                      <w:sz w:val="20"/>
                      <w:szCs w:val="20"/>
                    </w:rPr>
                    <w:t>Mặt xa</w:t>
                  </w:r>
                </w:p>
              </w:tc>
            </w:tr>
            <w:tr w:rsidR="00FB0BBF" w:rsidRPr="00FB0BBF" w14:paraId="77EEDFC2"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DC87A98" w14:textId="77777777" w:rsidR="002B3CBA" w:rsidRPr="00FB0BBF" w:rsidRDefault="002B3CBA" w:rsidP="00490DBD">
                  <w:pPr>
                    <w:spacing w:after="0" w:line="276" w:lineRule="auto"/>
                    <w:rPr>
                      <w:sz w:val="20"/>
                      <w:szCs w:val="20"/>
                    </w:rPr>
                  </w:pPr>
                  <w:r w:rsidRPr="00FB0BBF">
                    <w:rPr>
                      <w:sz w:val="20"/>
                      <w:szCs w:val="20"/>
                    </w:rPr>
                    <w:t>18</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3D862"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1062A"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63594"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22AB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D479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0019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9A4E5"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7B106" w14:textId="77777777" w:rsidR="002B3CBA" w:rsidRPr="00FB0BBF" w:rsidRDefault="002B3CBA" w:rsidP="00490DBD">
                  <w:pPr>
                    <w:spacing w:after="0" w:line="276" w:lineRule="auto"/>
                    <w:rPr>
                      <w:sz w:val="20"/>
                      <w:szCs w:val="20"/>
                    </w:rPr>
                  </w:pPr>
                </w:p>
              </w:tc>
            </w:tr>
            <w:tr w:rsidR="00FB0BBF" w:rsidRPr="00FB0BBF" w14:paraId="78972CC5"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20B189A" w14:textId="77777777" w:rsidR="002B3CBA" w:rsidRPr="00FB0BBF" w:rsidRDefault="002B3CBA" w:rsidP="00490DBD">
                  <w:pPr>
                    <w:spacing w:after="0" w:line="276" w:lineRule="auto"/>
                    <w:rPr>
                      <w:sz w:val="20"/>
                      <w:szCs w:val="20"/>
                    </w:rPr>
                  </w:pPr>
                  <w:r w:rsidRPr="00FB0BBF">
                    <w:rPr>
                      <w:sz w:val="20"/>
                      <w:szCs w:val="20"/>
                    </w:rPr>
                    <w:t>17</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BA0FE"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BE9F8"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BA3B1"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3738C"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4AF2F"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15213"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67EFE"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292D1" w14:textId="77777777" w:rsidR="002B3CBA" w:rsidRPr="00FB0BBF" w:rsidRDefault="002B3CBA" w:rsidP="00490DBD">
                  <w:pPr>
                    <w:spacing w:after="0" w:line="276" w:lineRule="auto"/>
                    <w:rPr>
                      <w:sz w:val="20"/>
                      <w:szCs w:val="20"/>
                    </w:rPr>
                  </w:pPr>
                </w:p>
              </w:tc>
            </w:tr>
            <w:tr w:rsidR="00FB0BBF" w:rsidRPr="00FB0BBF" w14:paraId="3705C74A"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A9D8165" w14:textId="77777777" w:rsidR="002B3CBA" w:rsidRPr="00FB0BBF" w:rsidRDefault="002B3CBA" w:rsidP="00490DBD">
                  <w:pPr>
                    <w:spacing w:after="0" w:line="276" w:lineRule="auto"/>
                    <w:rPr>
                      <w:sz w:val="20"/>
                      <w:szCs w:val="20"/>
                    </w:rPr>
                  </w:pPr>
                  <w:r w:rsidRPr="00FB0BBF">
                    <w:rPr>
                      <w:sz w:val="20"/>
                      <w:szCs w:val="20"/>
                    </w:rPr>
                    <w:t>16</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9D508"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E8FD6"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0EF38"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5EF16"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22497"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899A"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59D21"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9E011" w14:textId="77777777" w:rsidR="002B3CBA" w:rsidRPr="00FB0BBF" w:rsidRDefault="002B3CBA" w:rsidP="00490DBD">
                  <w:pPr>
                    <w:spacing w:after="0" w:line="276" w:lineRule="auto"/>
                    <w:rPr>
                      <w:sz w:val="20"/>
                      <w:szCs w:val="20"/>
                    </w:rPr>
                  </w:pPr>
                </w:p>
              </w:tc>
            </w:tr>
            <w:tr w:rsidR="00FB0BBF" w:rsidRPr="00FB0BBF" w14:paraId="6CC2D419"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3BB36EC" w14:textId="77777777" w:rsidR="002B3CBA" w:rsidRPr="00FB0BBF" w:rsidRDefault="002B3CBA" w:rsidP="00490DBD">
                  <w:pPr>
                    <w:spacing w:after="0" w:line="276" w:lineRule="auto"/>
                    <w:rPr>
                      <w:sz w:val="20"/>
                      <w:szCs w:val="20"/>
                    </w:rPr>
                  </w:pPr>
                  <w:r w:rsidRPr="00FB0BBF">
                    <w:rPr>
                      <w:sz w:val="20"/>
                      <w:szCs w:val="20"/>
                    </w:rPr>
                    <w:t>15</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70370227" w14:textId="77777777" w:rsidR="002B3CBA" w:rsidRPr="00FB0BBF" w:rsidRDefault="002B3CBA" w:rsidP="00490DBD">
                  <w:pPr>
                    <w:spacing w:after="0" w:line="276" w:lineRule="auto"/>
                    <w:rPr>
                      <w:sz w:val="20"/>
                      <w:szCs w:val="20"/>
                    </w:rPr>
                  </w:pPr>
                  <w:r w:rsidRPr="00FB0BBF">
                    <w:rPr>
                      <w:sz w:val="20"/>
                      <w:szCs w:val="20"/>
                    </w:rPr>
                    <w:t>55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A8D47"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AA10D"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15BC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A6BB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2E21C"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9209E"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51C14" w14:textId="77777777" w:rsidR="002B3CBA" w:rsidRPr="00FB0BBF" w:rsidRDefault="002B3CBA" w:rsidP="00490DBD">
                  <w:pPr>
                    <w:spacing w:after="0" w:line="276" w:lineRule="auto"/>
                    <w:rPr>
                      <w:sz w:val="20"/>
                      <w:szCs w:val="20"/>
                    </w:rPr>
                  </w:pPr>
                </w:p>
              </w:tc>
            </w:tr>
            <w:tr w:rsidR="00FB0BBF" w:rsidRPr="00FB0BBF" w14:paraId="22E075AD"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94FC310" w14:textId="77777777" w:rsidR="002B3CBA" w:rsidRPr="00FB0BBF" w:rsidRDefault="002B3CBA" w:rsidP="00490DBD">
                  <w:pPr>
                    <w:spacing w:after="0" w:line="276" w:lineRule="auto"/>
                    <w:rPr>
                      <w:sz w:val="20"/>
                      <w:szCs w:val="20"/>
                    </w:rPr>
                  </w:pPr>
                  <w:r w:rsidRPr="00FB0BBF">
                    <w:rPr>
                      <w:sz w:val="20"/>
                      <w:szCs w:val="20"/>
                    </w:rPr>
                    <w:t>14</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53FAF994" w14:textId="77777777" w:rsidR="002B3CBA" w:rsidRPr="00FB0BBF" w:rsidRDefault="002B3CBA" w:rsidP="00490DBD">
                  <w:pPr>
                    <w:spacing w:after="0" w:line="276" w:lineRule="auto"/>
                    <w:rPr>
                      <w:sz w:val="20"/>
                      <w:szCs w:val="20"/>
                    </w:rPr>
                  </w:pPr>
                  <w:r w:rsidRPr="00FB0BBF">
                    <w:rPr>
                      <w:sz w:val="20"/>
                      <w:szCs w:val="20"/>
                    </w:rPr>
                    <w:t>54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58884"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3236B"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29631"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892DD"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729EA"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FB2C7"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A3BB0" w14:textId="77777777" w:rsidR="002B3CBA" w:rsidRPr="00FB0BBF" w:rsidRDefault="002B3CBA" w:rsidP="00490DBD">
                  <w:pPr>
                    <w:spacing w:after="0" w:line="276" w:lineRule="auto"/>
                    <w:rPr>
                      <w:sz w:val="20"/>
                      <w:szCs w:val="20"/>
                    </w:rPr>
                  </w:pPr>
                </w:p>
              </w:tc>
            </w:tr>
            <w:tr w:rsidR="00FB0BBF" w:rsidRPr="00FB0BBF" w14:paraId="49B5FE6E"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80F442B" w14:textId="77777777" w:rsidR="002B3CBA" w:rsidRPr="00FB0BBF" w:rsidRDefault="002B3CBA" w:rsidP="00490DBD">
                  <w:pPr>
                    <w:spacing w:after="0" w:line="276" w:lineRule="auto"/>
                    <w:rPr>
                      <w:sz w:val="20"/>
                      <w:szCs w:val="20"/>
                    </w:rPr>
                  </w:pPr>
                  <w:r w:rsidRPr="00FB0BBF">
                    <w:rPr>
                      <w:sz w:val="20"/>
                      <w:szCs w:val="20"/>
                    </w:rPr>
                    <w:t>13</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1CB6E2B1" w14:textId="77777777" w:rsidR="002B3CBA" w:rsidRPr="00FB0BBF" w:rsidRDefault="002B3CBA" w:rsidP="00490DBD">
                  <w:pPr>
                    <w:spacing w:after="0" w:line="276" w:lineRule="auto"/>
                    <w:rPr>
                      <w:sz w:val="20"/>
                      <w:szCs w:val="20"/>
                    </w:rPr>
                  </w:pPr>
                  <w:r w:rsidRPr="00FB0BBF">
                    <w:rPr>
                      <w:sz w:val="20"/>
                      <w:szCs w:val="20"/>
                    </w:rPr>
                    <w:t>53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35534"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86881"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11E1B0C"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04A56"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0C12C"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FAAFF"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FD5B3" w14:textId="77777777" w:rsidR="002B3CBA" w:rsidRPr="00FB0BBF" w:rsidRDefault="002B3CBA" w:rsidP="00490DBD">
                  <w:pPr>
                    <w:spacing w:after="0" w:line="276" w:lineRule="auto"/>
                    <w:rPr>
                      <w:sz w:val="20"/>
                      <w:szCs w:val="20"/>
                    </w:rPr>
                  </w:pPr>
                </w:p>
              </w:tc>
            </w:tr>
            <w:tr w:rsidR="00FB0BBF" w:rsidRPr="00FB0BBF" w14:paraId="49F715A0"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5EEA9F6" w14:textId="77777777" w:rsidR="002B3CBA" w:rsidRPr="00FB0BBF" w:rsidRDefault="002B3CBA" w:rsidP="00490DBD">
                  <w:pPr>
                    <w:spacing w:after="0" w:line="276" w:lineRule="auto"/>
                    <w:rPr>
                      <w:sz w:val="20"/>
                      <w:szCs w:val="20"/>
                    </w:rPr>
                  </w:pPr>
                  <w:r w:rsidRPr="00FB0BBF">
                    <w:rPr>
                      <w:sz w:val="20"/>
                      <w:szCs w:val="20"/>
                    </w:rPr>
                    <w:t>12</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0FFB20B5" w14:textId="77777777" w:rsidR="002B3CBA" w:rsidRPr="00FB0BBF" w:rsidRDefault="002B3CBA" w:rsidP="00490DBD">
                  <w:pPr>
                    <w:spacing w:after="0" w:line="276" w:lineRule="auto"/>
                    <w:rPr>
                      <w:sz w:val="20"/>
                      <w:szCs w:val="20"/>
                    </w:rPr>
                  </w:pPr>
                  <w:r w:rsidRPr="00FB0BBF">
                    <w:rPr>
                      <w:sz w:val="20"/>
                      <w:szCs w:val="20"/>
                    </w:rPr>
                    <w:t>52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2672B"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A4EE"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5AFFCCD"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2231B"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9AC76"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9E2AF"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A6023" w14:textId="77777777" w:rsidR="002B3CBA" w:rsidRPr="00FB0BBF" w:rsidRDefault="002B3CBA" w:rsidP="00490DBD">
                  <w:pPr>
                    <w:spacing w:after="0" w:line="276" w:lineRule="auto"/>
                    <w:rPr>
                      <w:sz w:val="20"/>
                      <w:szCs w:val="20"/>
                    </w:rPr>
                  </w:pPr>
                </w:p>
              </w:tc>
            </w:tr>
            <w:tr w:rsidR="00FB0BBF" w:rsidRPr="00FB0BBF" w14:paraId="244D3DAB"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7057F15" w14:textId="77777777" w:rsidR="002B3CBA" w:rsidRPr="00FB0BBF" w:rsidRDefault="002B3CBA" w:rsidP="00490DBD">
                  <w:pPr>
                    <w:spacing w:after="0" w:line="276" w:lineRule="auto"/>
                    <w:rPr>
                      <w:sz w:val="20"/>
                      <w:szCs w:val="20"/>
                    </w:rPr>
                  </w:pPr>
                  <w:r w:rsidRPr="00FB0BBF">
                    <w:rPr>
                      <w:sz w:val="20"/>
                      <w:szCs w:val="20"/>
                    </w:rPr>
                    <w:t>11</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18E907F2" w14:textId="77777777" w:rsidR="002B3CBA" w:rsidRPr="00FB0BBF" w:rsidRDefault="002B3CBA" w:rsidP="00490DBD">
                  <w:pPr>
                    <w:spacing w:after="0" w:line="276" w:lineRule="auto"/>
                    <w:rPr>
                      <w:sz w:val="20"/>
                      <w:szCs w:val="20"/>
                    </w:rPr>
                  </w:pPr>
                  <w:r w:rsidRPr="00FB0BBF">
                    <w:rPr>
                      <w:sz w:val="20"/>
                      <w:szCs w:val="20"/>
                    </w:rPr>
                    <w:t>51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2950C"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CC7CD"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6F09C029"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DEA0A"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794A"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20F28"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C545C" w14:textId="77777777" w:rsidR="002B3CBA" w:rsidRPr="00FB0BBF" w:rsidRDefault="002B3CBA" w:rsidP="00490DBD">
                  <w:pPr>
                    <w:spacing w:after="0" w:line="276" w:lineRule="auto"/>
                    <w:rPr>
                      <w:sz w:val="20"/>
                      <w:szCs w:val="20"/>
                    </w:rPr>
                  </w:pPr>
                </w:p>
              </w:tc>
            </w:tr>
            <w:tr w:rsidR="00FB0BBF" w:rsidRPr="00FB0BBF" w14:paraId="4C10A4CE"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243807E" w14:textId="77777777" w:rsidR="002B3CBA" w:rsidRPr="00FB0BBF" w:rsidRDefault="002B3CBA" w:rsidP="00490DBD">
                  <w:pPr>
                    <w:spacing w:after="0" w:line="276" w:lineRule="auto"/>
                    <w:rPr>
                      <w:sz w:val="20"/>
                      <w:szCs w:val="20"/>
                    </w:rPr>
                  </w:pPr>
                  <w:r w:rsidRPr="00FB0BBF">
                    <w:rPr>
                      <w:sz w:val="20"/>
                      <w:szCs w:val="20"/>
                    </w:rPr>
                    <w:t>21</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32A54488" w14:textId="77777777" w:rsidR="002B3CBA" w:rsidRPr="00FB0BBF" w:rsidRDefault="002B3CBA" w:rsidP="00490DBD">
                  <w:pPr>
                    <w:spacing w:after="0" w:line="276" w:lineRule="auto"/>
                    <w:rPr>
                      <w:sz w:val="20"/>
                      <w:szCs w:val="20"/>
                    </w:rPr>
                  </w:pPr>
                  <w:r w:rsidRPr="00FB0BBF">
                    <w:rPr>
                      <w:sz w:val="20"/>
                      <w:szCs w:val="20"/>
                    </w:rPr>
                    <w:t>61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2D852"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17D21"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70DA55CB"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A41CA"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8B5F"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17CB4"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9D0EB" w14:textId="77777777" w:rsidR="002B3CBA" w:rsidRPr="00FB0BBF" w:rsidRDefault="002B3CBA" w:rsidP="00490DBD">
                  <w:pPr>
                    <w:spacing w:after="0" w:line="276" w:lineRule="auto"/>
                    <w:rPr>
                      <w:sz w:val="20"/>
                      <w:szCs w:val="20"/>
                    </w:rPr>
                  </w:pPr>
                </w:p>
              </w:tc>
            </w:tr>
            <w:tr w:rsidR="00FB0BBF" w:rsidRPr="00FB0BBF" w14:paraId="6DFADECC"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58F6015" w14:textId="77777777" w:rsidR="002B3CBA" w:rsidRPr="00FB0BBF" w:rsidRDefault="002B3CBA" w:rsidP="00490DBD">
                  <w:pPr>
                    <w:spacing w:after="0" w:line="276" w:lineRule="auto"/>
                    <w:rPr>
                      <w:sz w:val="20"/>
                      <w:szCs w:val="20"/>
                    </w:rPr>
                  </w:pPr>
                  <w:r w:rsidRPr="00FB0BBF">
                    <w:rPr>
                      <w:sz w:val="20"/>
                      <w:szCs w:val="20"/>
                    </w:rPr>
                    <w:t>22</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5865D906" w14:textId="77777777" w:rsidR="002B3CBA" w:rsidRPr="00FB0BBF" w:rsidRDefault="002B3CBA" w:rsidP="00490DBD">
                  <w:pPr>
                    <w:spacing w:after="0" w:line="276" w:lineRule="auto"/>
                    <w:rPr>
                      <w:sz w:val="20"/>
                      <w:szCs w:val="20"/>
                    </w:rPr>
                  </w:pPr>
                  <w:r w:rsidRPr="00FB0BBF">
                    <w:rPr>
                      <w:sz w:val="20"/>
                      <w:szCs w:val="20"/>
                    </w:rPr>
                    <w:t>62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39B63"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D077E"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5B056781"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0AE14"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33CE4"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3A19D"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D302" w14:textId="77777777" w:rsidR="002B3CBA" w:rsidRPr="00FB0BBF" w:rsidRDefault="002B3CBA" w:rsidP="00490DBD">
                  <w:pPr>
                    <w:spacing w:after="0" w:line="276" w:lineRule="auto"/>
                    <w:rPr>
                      <w:sz w:val="20"/>
                      <w:szCs w:val="20"/>
                    </w:rPr>
                  </w:pPr>
                </w:p>
              </w:tc>
            </w:tr>
            <w:tr w:rsidR="00FB0BBF" w:rsidRPr="00FB0BBF" w14:paraId="7A2885EC"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C42279A" w14:textId="77777777" w:rsidR="002B3CBA" w:rsidRPr="00FB0BBF" w:rsidRDefault="002B3CBA" w:rsidP="00490DBD">
                  <w:pPr>
                    <w:spacing w:after="0" w:line="276" w:lineRule="auto"/>
                    <w:rPr>
                      <w:sz w:val="20"/>
                      <w:szCs w:val="20"/>
                    </w:rPr>
                  </w:pPr>
                  <w:r w:rsidRPr="00FB0BBF">
                    <w:rPr>
                      <w:sz w:val="20"/>
                      <w:szCs w:val="20"/>
                    </w:rPr>
                    <w:t>23</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20F62394" w14:textId="77777777" w:rsidR="002B3CBA" w:rsidRPr="00FB0BBF" w:rsidRDefault="002B3CBA" w:rsidP="00490DBD">
                  <w:pPr>
                    <w:spacing w:after="0" w:line="276" w:lineRule="auto"/>
                    <w:rPr>
                      <w:sz w:val="20"/>
                      <w:szCs w:val="20"/>
                    </w:rPr>
                  </w:pPr>
                  <w:r w:rsidRPr="00FB0BBF">
                    <w:rPr>
                      <w:sz w:val="20"/>
                      <w:szCs w:val="20"/>
                    </w:rPr>
                    <w:t>63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F9612"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CF7F2"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72F0DCB9"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08EEF"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825B1"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AB9FD"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DEBB6" w14:textId="77777777" w:rsidR="002B3CBA" w:rsidRPr="00FB0BBF" w:rsidRDefault="002B3CBA" w:rsidP="00490DBD">
                  <w:pPr>
                    <w:spacing w:after="0" w:line="276" w:lineRule="auto"/>
                    <w:rPr>
                      <w:sz w:val="20"/>
                      <w:szCs w:val="20"/>
                    </w:rPr>
                  </w:pPr>
                </w:p>
              </w:tc>
            </w:tr>
            <w:tr w:rsidR="00FB0BBF" w:rsidRPr="00FB0BBF" w14:paraId="7B943E81"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FA6A2A5" w14:textId="77777777" w:rsidR="002B3CBA" w:rsidRPr="00FB0BBF" w:rsidRDefault="002B3CBA" w:rsidP="00490DBD">
                  <w:pPr>
                    <w:spacing w:after="0" w:line="276" w:lineRule="auto"/>
                    <w:rPr>
                      <w:sz w:val="20"/>
                      <w:szCs w:val="20"/>
                    </w:rPr>
                  </w:pPr>
                  <w:r w:rsidRPr="00FB0BBF">
                    <w:rPr>
                      <w:sz w:val="20"/>
                      <w:szCs w:val="20"/>
                    </w:rPr>
                    <w:t>24</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36BA9425" w14:textId="77777777" w:rsidR="002B3CBA" w:rsidRPr="00FB0BBF" w:rsidRDefault="002B3CBA" w:rsidP="00490DBD">
                  <w:pPr>
                    <w:spacing w:after="0" w:line="276" w:lineRule="auto"/>
                    <w:rPr>
                      <w:sz w:val="20"/>
                      <w:szCs w:val="20"/>
                    </w:rPr>
                  </w:pPr>
                  <w:r w:rsidRPr="00FB0BBF">
                    <w:rPr>
                      <w:sz w:val="20"/>
                      <w:szCs w:val="20"/>
                    </w:rPr>
                    <w:t>64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22131"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00ECB"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47236"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E741B"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1EA1"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8D2D7"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D5F77" w14:textId="77777777" w:rsidR="002B3CBA" w:rsidRPr="00FB0BBF" w:rsidRDefault="002B3CBA" w:rsidP="00490DBD">
                  <w:pPr>
                    <w:spacing w:after="0" w:line="276" w:lineRule="auto"/>
                    <w:rPr>
                      <w:sz w:val="20"/>
                      <w:szCs w:val="20"/>
                    </w:rPr>
                  </w:pPr>
                </w:p>
              </w:tc>
            </w:tr>
            <w:tr w:rsidR="00FB0BBF" w:rsidRPr="00FB0BBF" w14:paraId="53ABE7C3"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12ED8BF" w14:textId="77777777" w:rsidR="002B3CBA" w:rsidRPr="00FB0BBF" w:rsidRDefault="002B3CBA" w:rsidP="00490DBD">
                  <w:pPr>
                    <w:spacing w:after="0" w:line="276" w:lineRule="auto"/>
                    <w:rPr>
                      <w:sz w:val="20"/>
                      <w:szCs w:val="20"/>
                    </w:rPr>
                  </w:pPr>
                  <w:r w:rsidRPr="00FB0BBF">
                    <w:rPr>
                      <w:sz w:val="20"/>
                      <w:szCs w:val="20"/>
                    </w:rPr>
                    <w:t>25</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7D3DD0DA" w14:textId="77777777" w:rsidR="002B3CBA" w:rsidRPr="00FB0BBF" w:rsidRDefault="002B3CBA" w:rsidP="00490DBD">
                  <w:pPr>
                    <w:spacing w:after="0" w:line="276" w:lineRule="auto"/>
                    <w:rPr>
                      <w:sz w:val="20"/>
                      <w:szCs w:val="20"/>
                    </w:rPr>
                  </w:pPr>
                  <w:r w:rsidRPr="00FB0BBF">
                    <w:rPr>
                      <w:sz w:val="20"/>
                      <w:szCs w:val="20"/>
                    </w:rPr>
                    <w:t>65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479D"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2202F"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99639"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4D8F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3F716"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AD6CA"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EEE62" w14:textId="77777777" w:rsidR="002B3CBA" w:rsidRPr="00FB0BBF" w:rsidRDefault="002B3CBA" w:rsidP="00490DBD">
                  <w:pPr>
                    <w:spacing w:after="0" w:line="276" w:lineRule="auto"/>
                    <w:rPr>
                      <w:sz w:val="20"/>
                      <w:szCs w:val="20"/>
                    </w:rPr>
                  </w:pPr>
                </w:p>
              </w:tc>
            </w:tr>
            <w:tr w:rsidR="00FB0BBF" w:rsidRPr="00FB0BBF" w14:paraId="0060551E"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4E70C98" w14:textId="77777777" w:rsidR="002B3CBA" w:rsidRPr="00FB0BBF" w:rsidRDefault="002B3CBA" w:rsidP="00490DBD">
                  <w:pPr>
                    <w:spacing w:after="0" w:line="276" w:lineRule="auto"/>
                    <w:rPr>
                      <w:sz w:val="20"/>
                      <w:szCs w:val="20"/>
                    </w:rPr>
                  </w:pPr>
                  <w:r w:rsidRPr="00FB0BBF">
                    <w:rPr>
                      <w:sz w:val="20"/>
                      <w:szCs w:val="20"/>
                    </w:rPr>
                    <w:t>26</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AD426"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980BC"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C785A"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1D630"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29978"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68CF9"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B1A61"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FC0B3" w14:textId="77777777" w:rsidR="002B3CBA" w:rsidRPr="00FB0BBF" w:rsidRDefault="002B3CBA" w:rsidP="00490DBD">
                  <w:pPr>
                    <w:spacing w:after="0" w:line="276" w:lineRule="auto"/>
                    <w:rPr>
                      <w:sz w:val="20"/>
                      <w:szCs w:val="20"/>
                    </w:rPr>
                  </w:pPr>
                </w:p>
              </w:tc>
            </w:tr>
            <w:tr w:rsidR="00FB0BBF" w:rsidRPr="00FB0BBF" w14:paraId="3AF96882"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AAE1B52" w14:textId="77777777" w:rsidR="002B3CBA" w:rsidRPr="00FB0BBF" w:rsidRDefault="002B3CBA" w:rsidP="00490DBD">
                  <w:pPr>
                    <w:spacing w:after="0" w:line="276" w:lineRule="auto"/>
                    <w:rPr>
                      <w:sz w:val="20"/>
                      <w:szCs w:val="20"/>
                    </w:rPr>
                  </w:pPr>
                  <w:r w:rsidRPr="00FB0BBF">
                    <w:rPr>
                      <w:sz w:val="20"/>
                      <w:szCs w:val="20"/>
                    </w:rPr>
                    <w:t>27</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ACDD7"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78A09"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75D20"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C7701"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E4E29"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94AD8"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9130B"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C46EA" w14:textId="77777777" w:rsidR="002B3CBA" w:rsidRPr="00FB0BBF" w:rsidRDefault="002B3CBA" w:rsidP="00490DBD">
                  <w:pPr>
                    <w:spacing w:after="0" w:line="276" w:lineRule="auto"/>
                    <w:rPr>
                      <w:sz w:val="20"/>
                      <w:szCs w:val="20"/>
                    </w:rPr>
                  </w:pPr>
                </w:p>
              </w:tc>
            </w:tr>
            <w:tr w:rsidR="00FB0BBF" w:rsidRPr="00FB0BBF" w14:paraId="1D026134"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D2B137A" w14:textId="77777777" w:rsidR="002B3CBA" w:rsidRPr="00FB0BBF" w:rsidRDefault="002B3CBA" w:rsidP="00490DBD">
                  <w:pPr>
                    <w:spacing w:after="0" w:line="276" w:lineRule="auto"/>
                    <w:rPr>
                      <w:sz w:val="20"/>
                      <w:szCs w:val="20"/>
                    </w:rPr>
                  </w:pPr>
                  <w:r w:rsidRPr="00FB0BBF">
                    <w:rPr>
                      <w:sz w:val="20"/>
                      <w:szCs w:val="20"/>
                    </w:rPr>
                    <w:t>28</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6F767"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DFA37"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4FAFA"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D3159"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E5B9"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B9B23"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58A4"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47DFF" w14:textId="77777777" w:rsidR="002B3CBA" w:rsidRPr="00FB0BBF" w:rsidRDefault="002B3CBA" w:rsidP="00490DBD">
                  <w:pPr>
                    <w:spacing w:after="0" w:line="276" w:lineRule="auto"/>
                    <w:rPr>
                      <w:sz w:val="20"/>
                      <w:szCs w:val="20"/>
                    </w:rPr>
                  </w:pPr>
                </w:p>
              </w:tc>
            </w:tr>
          </w:tbl>
          <w:p w14:paraId="7F57B8E4" w14:textId="77777777" w:rsidR="002B3CBA" w:rsidRPr="00FB0BBF" w:rsidRDefault="002B3CBA" w:rsidP="00490DBD">
            <w:pPr>
              <w:spacing w:after="0" w:line="276" w:lineRule="auto"/>
              <w:rPr>
                <w:b/>
                <w:bCs/>
              </w:rPr>
            </w:pPr>
          </w:p>
          <w:tbl>
            <w:tblPr>
              <w:tblStyle w:val="TableGrid"/>
              <w:tblW w:w="7934" w:type="dxa"/>
              <w:jc w:val="center"/>
              <w:tblLayout w:type="fixed"/>
              <w:tblLook w:val="04A0" w:firstRow="1" w:lastRow="0" w:firstColumn="1" w:lastColumn="0" w:noHBand="0" w:noVBand="1"/>
            </w:tblPr>
            <w:tblGrid>
              <w:gridCol w:w="1131"/>
              <w:gridCol w:w="851"/>
              <w:gridCol w:w="992"/>
              <w:gridCol w:w="1275"/>
              <w:gridCol w:w="737"/>
              <w:gridCol w:w="737"/>
              <w:gridCol w:w="737"/>
              <w:gridCol w:w="737"/>
              <w:gridCol w:w="737"/>
            </w:tblGrid>
            <w:tr w:rsidR="00FB0BBF" w:rsidRPr="00FB0BBF" w14:paraId="2025C7AD"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635CFB16" w14:textId="77777777" w:rsidR="002B3CBA" w:rsidRPr="00FB0BBF" w:rsidRDefault="002B3CBA" w:rsidP="00490DBD">
                  <w:pPr>
                    <w:spacing w:after="0" w:line="276" w:lineRule="auto"/>
                    <w:jc w:val="center"/>
                    <w:rPr>
                      <w:sz w:val="20"/>
                      <w:szCs w:val="20"/>
                    </w:rPr>
                  </w:pPr>
                  <w:r w:rsidRPr="00FB0BBF">
                    <w:rPr>
                      <w:b/>
                      <w:sz w:val="20"/>
                      <w:szCs w:val="20"/>
                    </w:rPr>
                    <w:t>Răng vĩnh viễn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119695E" w14:textId="77777777" w:rsidR="002B3CBA" w:rsidRPr="00FB0BBF" w:rsidRDefault="002B3CBA" w:rsidP="00490DBD">
                  <w:pPr>
                    <w:spacing w:after="0" w:line="276" w:lineRule="auto"/>
                    <w:jc w:val="center"/>
                    <w:rPr>
                      <w:sz w:val="20"/>
                      <w:szCs w:val="20"/>
                    </w:rPr>
                  </w:pPr>
                  <w:r w:rsidRPr="00FB0BBF">
                    <w:rPr>
                      <w:b/>
                      <w:sz w:val="20"/>
                      <w:szCs w:val="20"/>
                    </w:rPr>
                    <w:t>Răng sữa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46EBDD9E" w14:textId="77777777" w:rsidR="002B3CBA" w:rsidRPr="00FB0BBF" w:rsidRDefault="002B3CBA" w:rsidP="00490DBD">
                  <w:pPr>
                    <w:spacing w:after="0" w:line="276" w:lineRule="auto"/>
                    <w:jc w:val="center"/>
                    <w:rPr>
                      <w:sz w:val="20"/>
                      <w:szCs w:val="20"/>
                    </w:rPr>
                  </w:pPr>
                  <w:r w:rsidRPr="00FB0BBF">
                    <w:rPr>
                      <w:b/>
                      <w:sz w:val="20"/>
                      <w:szCs w:val="20"/>
                    </w:rPr>
                    <w:t>Nhu cầu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61A1BF27" w14:textId="77777777" w:rsidR="002B3CBA" w:rsidRPr="00FB0BBF" w:rsidRDefault="002B3CBA" w:rsidP="00490DBD">
                  <w:pPr>
                    <w:spacing w:after="0" w:line="276" w:lineRule="auto"/>
                    <w:jc w:val="center"/>
                    <w:rPr>
                      <w:sz w:val="20"/>
                      <w:szCs w:val="20"/>
                    </w:rPr>
                  </w:pPr>
                  <w:r w:rsidRPr="00FB0BBF">
                    <w:rPr>
                      <w:b/>
                      <w:sz w:val="20"/>
                      <w:szCs w:val="20"/>
                    </w:rPr>
                    <w:t>Tình trạng</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152F2EC9" w14:textId="77777777" w:rsidR="002B3CBA" w:rsidRPr="00FB0BBF" w:rsidRDefault="002B3CBA" w:rsidP="00490DBD">
                  <w:pPr>
                    <w:spacing w:after="0" w:line="276" w:lineRule="auto"/>
                    <w:jc w:val="center"/>
                    <w:rPr>
                      <w:sz w:val="20"/>
                      <w:szCs w:val="20"/>
                    </w:rPr>
                  </w:pPr>
                  <w:r w:rsidRPr="00FB0BBF">
                    <w:rPr>
                      <w:b/>
                      <w:sz w:val="20"/>
                      <w:szCs w:val="20"/>
                    </w:rPr>
                    <w:t>Mặt nhai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4E2292E9" w14:textId="77777777" w:rsidR="002B3CBA" w:rsidRPr="00FB0BBF" w:rsidRDefault="002B3CBA" w:rsidP="00490DBD">
                  <w:pPr>
                    <w:spacing w:after="0" w:line="276" w:lineRule="auto"/>
                    <w:jc w:val="center"/>
                    <w:rPr>
                      <w:sz w:val="20"/>
                      <w:szCs w:val="20"/>
                    </w:rPr>
                  </w:pPr>
                  <w:r w:rsidRPr="00FB0BBF">
                    <w:rPr>
                      <w:b/>
                      <w:sz w:val="20"/>
                      <w:szCs w:val="20"/>
                    </w:rPr>
                    <w:t>Mặt ngoài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1F6ACFD6" w14:textId="77777777" w:rsidR="002B3CBA" w:rsidRPr="00FB0BBF" w:rsidRDefault="002B3CBA" w:rsidP="00490DBD">
                  <w:pPr>
                    <w:spacing w:after="0" w:line="276" w:lineRule="auto"/>
                    <w:jc w:val="center"/>
                    <w:rPr>
                      <w:sz w:val="20"/>
                      <w:szCs w:val="20"/>
                    </w:rPr>
                  </w:pPr>
                  <w:r w:rsidRPr="00FB0BBF">
                    <w:rPr>
                      <w:b/>
                      <w:sz w:val="20"/>
                      <w:szCs w:val="20"/>
                    </w:rPr>
                    <w:t>Mặt trong</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5FB3FA64" w14:textId="77777777" w:rsidR="002B3CBA" w:rsidRPr="00FB0BBF" w:rsidRDefault="002B3CBA" w:rsidP="00490DBD">
                  <w:pPr>
                    <w:spacing w:after="0" w:line="276" w:lineRule="auto"/>
                    <w:jc w:val="center"/>
                    <w:rPr>
                      <w:sz w:val="20"/>
                      <w:szCs w:val="20"/>
                    </w:rPr>
                  </w:pPr>
                  <w:r w:rsidRPr="00FB0BBF">
                    <w:rPr>
                      <w:b/>
                      <w:sz w:val="20"/>
                      <w:szCs w:val="20"/>
                    </w:rPr>
                    <w:t>Mặt gần</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1699AA45" w14:textId="77777777" w:rsidR="002B3CBA" w:rsidRPr="00FB0BBF" w:rsidRDefault="002B3CBA" w:rsidP="00490DBD">
                  <w:pPr>
                    <w:spacing w:after="0" w:line="276" w:lineRule="auto"/>
                    <w:jc w:val="center"/>
                    <w:rPr>
                      <w:sz w:val="20"/>
                      <w:szCs w:val="20"/>
                    </w:rPr>
                  </w:pPr>
                  <w:r w:rsidRPr="00FB0BBF">
                    <w:rPr>
                      <w:b/>
                      <w:sz w:val="20"/>
                      <w:szCs w:val="20"/>
                    </w:rPr>
                    <w:t>Mặt xa</w:t>
                  </w:r>
                </w:p>
              </w:tc>
            </w:tr>
            <w:tr w:rsidR="00FB0BBF" w:rsidRPr="00FB0BBF" w14:paraId="48CA8773"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469EA92" w14:textId="77777777" w:rsidR="002B3CBA" w:rsidRPr="00FB0BBF" w:rsidRDefault="002B3CBA" w:rsidP="00490DBD">
                  <w:pPr>
                    <w:spacing w:after="0" w:line="276" w:lineRule="auto"/>
                    <w:rPr>
                      <w:sz w:val="20"/>
                      <w:szCs w:val="20"/>
                    </w:rPr>
                  </w:pPr>
                  <w:r w:rsidRPr="00FB0BBF">
                    <w:rPr>
                      <w:sz w:val="20"/>
                      <w:szCs w:val="20"/>
                    </w:rPr>
                    <w:t>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8E21E"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77523"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58A32"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368C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727C8"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DF1CF"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256F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FD1A5" w14:textId="77777777" w:rsidR="002B3CBA" w:rsidRPr="00FB0BBF" w:rsidRDefault="002B3CBA" w:rsidP="00490DBD">
                  <w:pPr>
                    <w:spacing w:after="0" w:line="276" w:lineRule="auto"/>
                    <w:rPr>
                      <w:sz w:val="20"/>
                      <w:szCs w:val="20"/>
                    </w:rPr>
                  </w:pPr>
                </w:p>
              </w:tc>
            </w:tr>
            <w:tr w:rsidR="00FB0BBF" w:rsidRPr="00FB0BBF" w14:paraId="062286D3"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CBB1ED2" w14:textId="77777777" w:rsidR="002B3CBA" w:rsidRPr="00FB0BBF" w:rsidRDefault="002B3CBA" w:rsidP="00490DBD">
                  <w:pPr>
                    <w:spacing w:after="0" w:line="276" w:lineRule="auto"/>
                    <w:rPr>
                      <w:sz w:val="20"/>
                      <w:szCs w:val="20"/>
                    </w:rPr>
                  </w:pPr>
                  <w:r w:rsidRPr="00FB0BBF">
                    <w:rPr>
                      <w:sz w:val="20"/>
                      <w:szCs w:val="20"/>
                    </w:rPr>
                    <w:t>37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A222C"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DE18E"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C9D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550D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AE986"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D941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825F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4E06C" w14:textId="77777777" w:rsidR="002B3CBA" w:rsidRPr="00FB0BBF" w:rsidRDefault="002B3CBA" w:rsidP="00490DBD">
                  <w:pPr>
                    <w:spacing w:after="0" w:line="276" w:lineRule="auto"/>
                    <w:rPr>
                      <w:sz w:val="20"/>
                      <w:szCs w:val="20"/>
                    </w:rPr>
                  </w:pPr>
                </w:p>
              </w:tc>
            </w:tr>
            <w:tr w:rsidR="00FB0BBF" w:rsidRPr="00FB0BBF" w14:paraId="745253B9"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59AFC3B" w14:textId="77777777" w:rsidR="002B3CBA" w:rsidRPr="00FB0BBF" w:rsidRDefault="002B3CBA" w:rsidP="00490DBD">
                  <w:pPr>
                    <w:spacing w:after="0" w:line="276" w:lineRule="auto"/>
                    <w:rPr>
                      <w:sz w:val="20"/>
                      <w:szCs w:val="20"/>
                    </w:rPr>
                  </w:pPr>
                  <w:r w:rsidRPr="00FB0BBF">
                    <w:rPr>
                      <w:sz w:val="20"/>
                      <w:szCs w:val="20"/>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B4A62"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1819E"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6797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DC562"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A189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D55F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7655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732BD" w14:textId="77777777" w:rsidR="002B3CBA" w:rsidRPr="00FB0BBF" w:rsidRDefault="002B3CBA" w:rsidP="00490DBD">
                  <w:pPr>
                    <w:spacing w:after="0" w:line="276" w:lineRule="auto"/>
                    <w:rPr>
                      <w:sz w:val="20"/>
                      <w:szCs w:val="20"/>
                    </w:rPr>
                  </w:pPr>
                </w:p>
              </w:tc>
            </w:tr>
            <w:tr w:rsidR="00FB0BBF" w:rsidRPr="00FB0BBF" w14:paraId="04782DC8"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562E2F6" w14:textId="77777777" w:rsidR="002B3CBA" w:rsidRPr="00FB0BBF" w:rsidRDefault="002B3CBA" w:rsidP="00490DBD">
                  <w:pPr>
                    <w:spacing w:after="0" w:line="276" w:lineRule="auto"/>
                    <w:rPr>
                      <w:sz w:val="20"/>
                      <w:szCs w:val="20"/>
                    </w:rPr>
                  </w:pPr>
                  <w:r w:rsidRPr="00FB0BBF">
                    <w:rPr>
                      <w:sz w:val="20"/>
                      <w:szCs w:val="20"/>
                    </w:rPr>
                    <w:t>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0DA9A97F" w14:textId="77777777" w:rsidR="002B3CBA" w:rsidRPr="00FB0BBF" w:rsidRDefault="002B3CBA" w:rsidP="00490DBD">
                  <w:pPr>
                    <w:spacing w:after="0" w:line="276" w:lineRule="auto"/>
                    <w:rPr>
                      <w:sz w:val="20"/>
                      <w:szCs w:val="20"/>
                    </w:rPr>
                  </w:pPr>
                  <w:r w:rsidRPr="00FB0BBF">
                    <w:rPr>
                      <w:sz w:val="20"/>
                      <w:szCs w:val="20"/>
                    </w:rPr>
                    <w:t>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83478"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1B670"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0AE2B"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68C6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50AA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6B490"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9B096" w14:textId="77777777" w:rsidR="002B3CBA" w:rsidRPr="00FB0BBF" w:rsidRDefault="002B3CBA" w:rsidP="00490DBD">
                  <w:pPr>
                    <w:spacing w:after="0" w:line="276" w:lineRule="auto"/>
                    <w:rPr>
                      <w:sz w:val="20"/>
                      <w:szCs w:val="20"/>
                    </w:rPr>
                  </w:pPr>
                </w:p>
              </w:tc>
            </w:tr>
            <w:tr w:rsidR="00FB0BBF" w:rsidRPr="00FB0BBF" w14:paraId="18EC59DB"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181097B" w14:textId="77777777" w:rsidR="002B3CBA" w:rsidRPr="00FB0BBF" w:rsidRDefault="002B3CBA" w:rsidP="00490DBD">
                  <w:pPr>
                    <w:spacing w:after="0" w:line="276" w:lineRule="auto"/>
                    <w:rPr>
                      <w:sz w:val="20"/>
                      <w:szCs w:val="20"/>
                    </w:rPr>
                  </w:pPr>
                  <w:r w:rsidRPr="00FB0BBF">
                    <w:rPr>
                      <w:sz w:val="20"/>
                      <w:szCs w:val="20"/>
                    </w:rPr>
                    <w:t>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1E557386" w14:textId="77777777" w:rsidR="002B3CBA" w:rsidRPr="00FB0BBF" w:rsidRDefault="002B3CBA" w:rsidP="00490DBD">
                  <w:pPr>
                    <w:spacing w:after="0" w:line="276" w:lineRule="auto"/>
                    <w:rPr>
                      <w:sz w:val="20"/>
                      <w:szCs w:val="20"/>
                    </w:rPr>
                  </w:pPr>
                  <w:r w:rsidRPr="00FB0BBF">
                    <w:rPr>
                      <w:sz w:val="20"/>
                      <w:szCs w:val="20"/>
                    </w:rPr>
                    <w:t>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DAC3A"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5110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AF8D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9D60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5B186"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844BD"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1BF15" w14:textId="77777777" w:rsidR="002B3CBA" w:rsidRPr="00FB0BBF" w:rsidRDefault="002B3CBA" w:rsidP="00490DBD">
                  <w:pPr>
                    <w:spacing w:after="0" w:line="276" w:lineRule="auto"/>
                    <w:rPr>
                      <w:sz w:val="20"/>
                      <w:szCs w:val="20"/>
                    </w:rPr>
                  </w:pPr>
                </w:p>
              </w:tc>
            </w:tr>
            <w:tr w:rsidR="00FB0BBF" w:rsidRPr="00FB0BBF" w14:paraId="1A3E9A5A"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E3FD623" w14:textId="77777777" w:rsidR="002B3CBA" w:rsidRPr="00FB0BBF" w:rsidRDefault="002B3CBA" w:rsidP="00490DBD">
                  <w:pPr>
                    <w:spacing w:after="0" w:line="276" w:lineRule="auto"/>
                    <w:rPr>
                      <w:sz w:val="20"/>
                      <w:szCs w:val="20"/>
                    </w:rPr>
                  </w:pPr>
                  <w:r w:rsidRPr="00FB0BBF">
                    <w:rPr>
                      <w:sz w:val="20"/>
                      <w:szCs w:val="20"/>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3206E3AB" w14:textId="77777777" w:rsidR="002B3CBA" w:rsidRPr="00FB0BBF" w:rsidRDefault="002B3CBA" w:rsidP="00490DBD">
                  <w:pPr>
                    <w:spacing w:after="0" w:line="276" w:lineRule="auto"/>
                    <w:rPr>
                      <w:sz w:val="20"/>
                      <w:szCs w:val="20"/>
                    </w:rPr>
                  </w:pPr>
                  <w:r w:rsidRPr="00FB0BBF">
                    <w:rPr>
                      <w:sz w:val="20"/>
                      <w:szCs w:val="20"/>
                    </w:rPr>
                    <w:t>73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8E0A0"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E3B3B"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8232FDB"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FD43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C9B19"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6B72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CCE98" w14:textId="77777777" w:rsidR="002B3CBA" w:rsidRPr="00FB0BBF" w:rsidRDefault="002B3CBA" w:rsidP="00490DBD">
                  <w:pPr>
                    <w:spacing w:after="0" w:line="276" w:lineRule="auto"/>
                    <w:rPr>
                      <w:sz w:val="20"/>
                      <w:szCs w:val="20"/>
                    </w:rPr>
                  </w:pPr>
                </w:p>
              </w:tc>
            </w:tr>
            <w:tr w:rsidR="00FB0BBF" w:rsidRPr="00FB0BBF" w14:paraId="74A61EE1"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EB42F35" w14:textId="77777777" w:rsidR="002B3CBA" w:rsidRPr="00FB0BBF" w:rsidRDefault="002B3CBA" w:rsidP="00490DBD">
                  <w:pPr>
                    <w:spacing w:after="0" w:line="276" w:lineRule="auto"/>
                    <w:rPr>
                      <w:sz w:val="20"/>
                      <w:szCs w:val="20"/>
                    </w:rPr>
                  </w:pPr>
                  <w:r w:rsidRPr="00FB0BBF">
                    <w:rPr>
                      <w:sz w:val="20"/>
                      <w:szCs w:val="20"/>
                    </w:rPr>
                    <w:t>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1183ED28" w14:textId="77777777" w:rsidR="002B3CBA" w:rsidRPr="00FB0BBF" w:rsidRDefault="002B3CBA" w:rsidP="00490DBD">
                  <w:pPr>
                    <w:spacing w:after="0" w:line="276" w:lineRule="auto"/>
                    <w:rPr>
                      <w:sz w:val="20"/>
                      <w:szCs w:val="20"/>
                    </w:rPr>
                  </w:pPr>
                  <w:r w:rsidRPr="00FB0BBF">
                    <w:rPr>
                      <w:sz w:val="20"/>
                      <w:szCs w:val="20"/>
                    </w:rPr>
                    <w:t>72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DD666"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6C9B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77F64AD2"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6176"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4B96B"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A17A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992EB" w14:textId="77777777" w:rsidR="002B3CBA" w:rsidRPr="00FB0BBF" w:rsidRDefault="002B3CBA" w:rsidP="00490DBD">
                  <w:pPr>
                    <w:spacing w:after="0" w:line="276" w:lineRule="auto"/>
                    <w:rPr>
                      <w:sz w:val="20"/>
                      <w:szCs w:val="20"/>
                    </w:rPr>
                  </w:pPr>
                </w:p>
              </w:tc>
            </w:tr>
            <w:tr w:rsidR="00FB0BBF" w:rsidRPr="00FB0BBF" w14:paraId="0AE0BF5D"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3FB91F4" w14:textId="77777777" w:rsidR="002B3CBA" w:rsidRPr="00FB0BBF" w:rsidRDefault="002B3CBA" w:rsidP="00490DBD">
                  <w:pPr>
                    <w:spacing w:after="0" w:line="276" w:lineRule="auto"/>
                    <w:rPr>
                      <w:sz w:val="20"/>
                      <w:szCs w:val="20"/>
                    </w:rPr>
                  </w:pPr>
                  <w:r w:rsidRPr="00FB0BBF">
                    <w:rPr>
                      <w:sz w:val="20"/>
                      <w:szCs w:val="20"/>
                    </w:rPr>
                    <w:t>31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051B0CFE" w14:textId="77777777" w:rsidR="002B3CBA" w:rsidRPr="00FB0BBF" w:rsidRDefault="002B3CBA" w:rsidP="00490DBD">
                  <w:pPr>
                    <w:spacing w:after="0" w:line="276" w:lineRule="auto"/>
                    <w:rPr>
                      <w:sz w:val="20"/>
                      <w:szCs w:val="20"/>
                    </w:rPr>
                  </w:pPr>
                  <w:r w:rsidRPr="00FB0BBF">
                    <w:rPr>
                      <w:sz w:val="20"/>
                      <w:szCs w:val="20"/>
                    </w:rPr>
                    <w:t>71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E2D75"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2E2C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6AB1ECB0"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0F6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5B8BD"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CE7BB"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2A5D6" w14:textId="77777777" w:rsidR="002B3CBA" w:rsidRPr="00FB0BBF" w:rsidRDefault="002B3CBA" w:rsidP="00490DBD">
                  <w:pPr>
                    <w:spacing w:after="0" w:line="276" w:lineRule="auto"/>
                    <w:rPr>
                      <w:sz w:val="20"/>
                      <w:szCs w:val="20"/>
                    </w:rPr>
                  </w:pPr>
                </w:p>
              </w:tc>
            </w:tr>
            <w:tr w:rsidR="00FB0BBF" w:rsidRPr="00FB0BBF" w14:paraId="69F26DC5"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B1A043C" w14:textId="77777777" w:rsidR="002B3CBA" w:rsidRPr="00FB0BBF" w:rsidRDefault="002B3CBA" w:rsidP="00490DBD">
                  <w:pPr>
                    <w:spacing w:after="0" w:line="276" w:lineRule="auto"/>
                    <w:rPr>
                      <w:sz w:val="20"/>
                      <w:szCs w:val="20"/>
                    </w:rPr>
                  </w:pPr>
                  <w:r w:rsidRPr="00FB0BBF">
                    <w:rPr>
                      <w:sz w:val="20"/>
                      <w:szCs w:val="20"/>
                    </w:rPr>
                    <w:t>41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60216D80" w14:textId="77777777" w:rsidR="002B3CBA" w:rsidRPr="00FB0BBF" w:rsidRDefault="002B3CBA" w:rsidP="00490DBD">
                  <w:pPr>
                    <w:spacing w:after="0" w:line="276" w:lineRule="auto"/>
                    <w:rPr>
                      <w:sz w:val="20"/>
                      <w:szCs w:val="20"/>
                    </w:rPr>
                  </w:pPr>
                  <w:r w:rsidRPr="00FB0BBF">
                    <w:rPr>
                      <w:sz w:val="20"/>
                      <w:szCs w:val="20"/>
                    </w:rPr>
                    <w:t>81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2C381"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31D4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76481379"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FF68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07BEB"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EC40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342B1" w14:textId="77777777" w:rsidR="002B3CBA" w:rsidRPr="00FB0BBF" w:rsidRDefault="002B3CBA" w:rsidP="00490DBD">
                  <w:pPr>
                    <w:spacing w:after="0" w:line="276" w:lineRule="auto"/>
                    <w:rPr>
                      <w:sz w:val="20"/>
                      <w:szCs w:val="20"/>
                    </w:rPr>
                  </w:pPr>
                </w:p>
              </w:tc>
            </w:tr>
            <w:tr w:rsidR="00FB0BBF" w:rsidRPr="00FB0BBF" w14:paraId="3FD99728"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46A06DF" w14:textId="77777777" w:rsidR="002B3CBA" w:rsidRPr="00FB0BBF" w:rsidRDefault="002B3CBA" w:rsidP="00490DBD">
                  <w:pPr>
                    <w:spacing w:after="0" w:line="276" w:lineRule="auto"/>
                    <w:rPr>
                      <w:sz w:val="20"/>
                      <w:szCs w:val="20"/>
                    </w:rPr>
                  </w:pPr>
                  <w:r w:rsidRPr="00FB0BBF">
                    <w:rPr>
                      <w:sz w:val="20"/>
                      <w:szCs w:val="20"/>
                    </w:rPr>
                    <w:t>42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4296467E" w14:textId="77777777" w:rsidR="002B3CBA" w:rsidRPr="00FB0BBF" w:rsidRDefault="002B3CBA" w:rsidP="00490DBD">
                  <w:pPr>
                    <w:spacing w:after="0" w:line="276" w:lineRule="auto"/>
                    <w:rPr>
                      <w:sz w:val="20"/>
                      <w:szCs w:val="20"/>
                    </w:rPr>
                  </w:pPr>
                  <w:r w:rsidRPr="00FB0BBF">
                    <w:rPr>
                      <w:sz w:val="20"/>
                      <w:szCs w:val="20"/>
                    </w:rPr>
                    <w:t>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336E"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0CCC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6E0C51D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BBE3A"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DA849"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DE3F8"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F66D9" w14:textId="77777777" w:rsidR="002B3CBA" w:rsidRPr="00FB0BBF" w:rsidRDefault="002B3CBA" w:rsidP="00490DBD">
                  <w:pPr>
                    <w:spacing w:after="0" w:line="276" w:lineRule="auto"/>
                    <w:rPr>
                      <w:sz w:val="20"/>
                      <w:szCs w:val="20"/>
                    </w:rPr>
                  </w:pPr>
                </w:p>
              </w:tc>
            </w:tr>
            <w:tr w:rsidR="00FB0BBF" w:rsidRPr="00FB0BBF" w14:paraId="0A2AB430"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988AAFB" w14:textId="77777777" w:rsidR="002B3CBA" w:rsidRPr="00FB0BBF" w:rsidRDefault="002B3CBA" w:rsidP="00490DBD">
                  <w:pPr>
                    <w:spacing w:after="0" w:line="276" w:lineRule="auto"/>
                    <w:rPr>
                      <w:sz w:val="20"/>
                      <w:szCs w:val="20"/>
                    </w:rPr>
                  </w:pPr>
                  <w:r w:rsidRPr="00FB0BBF">
                    <w:rPr>
                      <w:sz w:val="20"/>
                      <w:szCs w:val="20"/>
                    </w:rPr>
                    <w:t>43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2B1423AB" w14:textId="77777777" w:rsidR="002B3CBA" w:rsidRPr="00FB0BBF" w:rsidRDefault="002B3CBA" w:rsidP="00490DBD">
                  <w:pPr>
                    <w:spacing w:after="0" w:line="276" w:lineRule="auto"/>
                    <w:rPr>
                      <w:sz w:val="20"/>
                      <w:szCs w:val="20"/>
                    </w:rPr>
                  </w:pPr>
                  <w:r w:rsidRPr="00FB0BBF">
                    <w:rPr>
                      <w:sz w:val="20"/>
                      <w:szCs w:val="20"/>
                    </w:rPr>
                    <w:t>83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31B6"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4DDB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161BBEEF"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88282"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8B18"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BF7B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A8205" w14:textId="77777777" w:rsidR="002B3CBA" w:rsidRPr="00FB0BBF" w:rsidRDefault="002B3CBA" w:rsidP="00490DBD">
                  <w:pPr>
                    <w:spacing w:after="0" w:line="276" w:lineRule="auto"/>
                    <w:rPr>
                      <w:sz w:val="20"/>
                      <w:szCs w:val="20"/>
                    </w:rPr>
                  </w:pPr>
                </w:p>
              </w:tc>
            </w:tr>
            <w:tr w:rsidR="00FB0BBF" w:rsidRPr="00FB0BBF" w14:paraId="25EADC5E"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34F5C06" w14:textId="77777777" w:rsidR="002B3CBA" w:rsidRPr="00FB0BBF" w:rsidRDefault="002B3CBA" w:rsidP="00490DBD">
                  <w:pPr>
                    <w:spacing w:after="0" w:line="276" w:lineRule="auto"/>
                    <w:rPr>
                      <w:sz w:val="20"/>
                      <w:szCs w:val="20"/>
                    </w:rPr>
                  </w:pPr>
                  <w:r w:rsidRPr="00FB0BBF">
                    <w:rPr>
                      <w:sz w:val="20"/>
                      <w:szCs w:val="20"/>
                    </w:rPr>
                    <w:t>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368A09B4" w14:textId="77777777" w:rsidR="002B3CBA" w:rsidRPr="00FB0BBF" w:rsidRDefault="002B3CBA" w:rsidP="00490DBD">
                  <w:pPr>
                    <w:spacing w:after="0" w:line="276" w:lineRule="auto"/>
                    <w:rPr>
                      <w:sz w:val="20"/>
                      <w:szCs w:val="20"/>
                    </w:rPr>
                  </w:pPr>
                  <w:r w:rsidRPr="00FB0BBF">
                    <w:rPr>
                      <w:sz w:val="20"/>
                      <w:szCs w:val="20"/>
                    </w:rPr>
                    <w:t>84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308B8"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25BE0"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B82D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6F2C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CAE8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17DD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65FEC" w14:textId="77777777" w:rsidR="002B3CBA" w:rsidRPr="00FB0BBF" w:rsidRDefault="002B3CBA" w:rsidP="00490DBD">
                  <w:pPr>
                    <w:spacing w:after="0" w:line="276" w:lineRule="auto"/>
                    <w:rPr>
                      <w:sz w:val="20"/>
                      <w:szCs w:val="20"/>
                    </w:rPr>
                  </w:pPr>
                </w:p>
              </w:tc>
            </w:tr>
            <w:tr w:rsidR="00FB0BBF" w:rsidRPr="00FB0BBF" w14:paraId="23D4179B"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E14D0C0" w14:textId="77777777" w:rsidR="002B3CBA" w:rsidRPr="00FB0BBF" w:rsidRDefault="002B3CBA" w:rsidP="00490DBD">
                  <w:pPr>
                    <w:spacing w:after="0" w:line="276" w:lineRule="auto"/>
                    <w:rPr>
                      <w:sz w:val="20"/>
                      <w:szCs w:val="20"/>
                    </w:rPr>
                  </w:pPr>
                  <w:r w:rsidRPr="00FB0BBF">
                    <w:rPr>
                      <w:sz w:val="20"/>
                      <w:szCs w:val="20"/>
                    </w:rPr>
                    <w:t>45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3F991DFB" w14:textId="77777777" w:rsidR="002B3CBA" w:rsidRPr="00FB0BBF" w:rsidRDefault="002B3CBA" w:rsidP="00490DBD">
                  <w:pPr>
                    <w:spacing w:after="0" w:line="276" w:lineRule="auto"/>
                    <w:rPr>
                      <w:sz w:val="20"/>
                      <w:szCs w:val="20"/>
                    </w:rPr>
                  </w:pPr>
                  <w:r w:rsidRPr="00FB0BBF">
                    <w:rPr>
                      <w:sz w:val="20"/>
                      <w:szCs w:val="20"/>
                    </w:rPr>
                    <w:t>85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003EB"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3312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0820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F600"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F509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29A2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17F78" w14:textId="77777777" w:rsidR="002B3CBA" w:rsidRPr="00FB0BBF" w:rsidRDefault="002B3CBA" w:rsidP="00490DBD">
                  <w:pPr>
                    <w:spacing w:after="0" w:line="276" w:lineRule="auto"/>
                    <w:rPr>
                      <w:sz w:val="20"/>
                      <w:szCs w:val="20"/>
                    </w:rPr>
                  </w:pPr>
                </w:p>
              </w:tc>
            </w:tr>
            <w:tr w:rsidR="00FB0BBF" w:rsidRPr="00FB0BBF" w14:paraId="7599FC64"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A9A5646" w14:textId="77777777" w:rsidR="002B3CBA" w:rsidRPr="00FB0BBF" w:rsidRDefault="002B3CBA" w:rsidP="00490DBD">
                  <w:pPr>
                    <w:spacing w:after="0" w:line="276" w:lineRule="auto"/>
                    <w:rPr>
                      <w:sz w:val="20"/>
                      <w:szCs w:val="20"/>
                    </w:rPr>
                  </w:pPr>
                  <w:r w:rsidRPr="00FB0BBF">
                    <w:rPr>
                      <w:sz w:val="20"/>
                      <w:szCs w:val="20"/>
                    </w:rPr>
                    <w:t>46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C816A"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D8C02"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1140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A0836"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9FE3F"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B8FA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3C30F"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EB672" w14:textId="77777777" w:rsidR="002B3CBA" w:rsidRPr="00FB0BBF" w:rsidRDefault="002B3CBA" w:rsidP="00490DBD">
                  <w:pPr>
                    <w:spacing w:after="0" w:line="276" w:lineRule="auto"/>
                    <w:rPr>
                      <w:sz w:val="20"/>
                      <w:szCs w:val="20"/>
                    </w:rPr>
                  </w:pPr>
                </w:p>
              </w:tc>
            </w:tr>
            <w:tr w:rsidR="00FB0BBF" w:rsidRPr="00FB0BBF" w14:paraId="1D00F6FE"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F7490E3" w14:textId="77777777" w:rsidR="002B3CBA" w:rsidRPr="00FB0BBF" w:rsidRDefault="002B3CBA" w:rsidP="00490DBD">
                  <w:pPr>
                    <w:spacing w:after="0" w:line="276" w:lineRule="auto"/>
                    <w:rPr>
                      <w:sz w:val="20"/>
                      <w:szCs w:val="20"/>
                    </w:rPr>
                  </w:pPr>
                  <w:r w:rsidRPr="00FB0BBF">
                    <w:rPr>
                      <w:sz w:val="20"/>
                      <w:szCs w:val="20"/>
                    </w:rPr>
                    <w:t>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71CC6"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79645"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CB3B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6C3A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DA208"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DF32F"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299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365B0" w14:textId="77777777" w:rsidR="002B3CBA" w:rsidRPr="00FB0BBF" w:rsidRDefault="002B3CBA" w:rsidP="00490DBD">
                  <w:pPr>
                    <w:spacing w:after="0" w:line="276" w:lineRule="auto"/>
                    <w:rPr>
                      <w:sz w:val="20"/>
                      <w:szCs w:val="20"/>
                    </w:rPr>
                  </w:pPr>
                </w:p>
              </w:tc>
            </w:tr>
            <w:tr w:rsidR="00FB0BBF" w:rsidRPr="00FB0BBF" w14:paraId="3DB82776" w14:textId="77777777" w:rsidTr="00490DBD">
              <w:trPr>
                <w:trHeight w:val="113"/>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91030E2" w14:textId="77777777" w:rsidR="002B3CBA" w:rsidRPr="00FB0BBF" w:rsidRDefault="002B3CBA" w:rsidP="00490DBD">
                  <w:pPr>
                    <w:spacing w:after="0" w:line="276" w:lineRule="auto"/>
                    <w:rPr>
                      <w:sz w:val="20"/>
                      <w:szCs w:val="20"/>
                    </w:rPr>
                  </w:pPr>
                  <w:r w:rsidRPr="00FB0BBF">
                    <w:rPr>
                      <w:sz w:val="20"/>
                      <w:szCs w:val="20"/>
                    </w:rPr>
                    <w:t>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03A4D"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95A8B"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32D4F"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0CFD"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4FEDB"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1F33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BA4A0"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5156" w14:textId="77777777" w:rsidR="002B3CBA" w:rsidRPr="00FB0BBF" w:rsidRDefault="002B3CBA" w:rsidP="00490DBD">
                  <w:pPr>
                    <w:spacing w:after="0" w:line="276" w:lineRule="auto"/>
                    <w:rPr>
                      <w:sz w:val="20"/>
                      <w:szCs w:val="20"/>
                    </w:rPr>
                  </w:pPr>
                </w:p>
              </w:tc>
            </w:tr>
          </w:tbl>
          <w:p w14:paraId="5CCE9DD3" w14:textId="77777777" w:rsidR="002B3CBA" w:rsidRPr="00FB0BBF" w:rsidRDefault="002B3CBA" w:rsidP="00490DBD">
            <w:pPr>
              <w:spacing w:after="0" w:line="276" w:lineRule="auto"/>
              <w:rPr>
                <w:b/>
                <w:bCs/>
                <w:sz w:val="12"/>
                <w:szCs w:val="12"/>
              </w:rPr>
            </w:pPr>
          </w:p>
          <w:p w14:paraId="7D899E2F" w14:textId="77777777" w:rsidR="002B3CBA" w:rsidRPr="00FB0BBF" w:rsidRDefault="002B3CBA" w:rsidP="00490DBD">
            <w:pPr>
              <w:spacing w:after="0" w:line="276" w:lineRule="auto"/>
            </w:pPr>
            <w:r w:rsidRPr="00FB0BBF">
              <w:t>b) Tình trạng vệ sinh răng miệng (OHI-S)</w:t>
            </w:r>
          </w:p>
          <w:tbl>
            <w:tblPr>
              <w:tblStyle w:val="TableGrid"/>
              <w:tblW w:w="8064" w:type="dxa"/>
              <w:jc w:val="center"/>
              <w:tblLayout w:type="fixed"/>
              <w:tblLook w:val="04A0" w:firstRow="1" w:lastRow="0" w:firstColumn="1" w:lastColumn="0" w:noHBand="0" w:noVBand="1"/>
            </w:tblPr>
            <w:tblGrid>
              <w:gridCol w:w="1490"/>
              <w:gridCol w:w="1213"/>
              <w:gridCol w:w="1308"/>
              <w:gridCol w:w="250"/>
              <w:gridCol w:w="1377"/>
              <w:gridCol w:w="1120"/>
              <w:gridCol w:w="1306"/>
            </w:tblGrid>
            <w:tr w:rsidR="00FB0BBF" w:rsidRPr="00FB0BBF" w14:paraId="085958C9" w14:textId="77777777" w:rsidTr="00490DBD">
              <w:trPr>
                <w:trHeight w:val="507"/>
                <w:jc w:val="center"/>
              </w:trPr>
              <w:tc>
                <w:tcPr>
                  <w:tcW w:w="4011" w:type="dxa"/>
                  <w:gridSpan w:val="3"/>
                  <w:tcBorders>
                    <w:right w:val="single" w:sz="4" w:space="0" w:color="auto"/>
                  </w:tcBorders>
                  <w:shd w:val="clear" w:color="auto" w:fill="B6DDE8" w:themeFill="accent5" w:themeFillTint="66"/>
                  <w:vAlign w:val="center"/>
                </w:tcPr>
                <w:p w14:paraId="23867EEA" w14:textId="77777777" w:rsidR="002B3CBA" w:rsidRPr="00FB0BBF" w:rsidRDefault="002B3CBA" w:rsidP="00490DBD">
                  <w:pPr>
                    <w:spacing w:after="0" w:line="276" w:lineRule="auto"/>
                    <w:jc w:val="center"/>
                    <w:rPr>
                      <w:b/>
                      <w:bCs/>
                      <w:i/>
                      <w:iCs/>
                      <w:sz w:val="20"/>
                      <w:szCs w:val="20"/>
                    </w:rPr>
                  </w:pPr>
                  <w:r w:rsidRPr="00FB0BBF">
                    <w:rPr>
                      <w:b/>
                      <w:bCs/>
                      <w:i/>
                      <w:iCs/>
                      <w:sz w:val="20"/>
                      <w:szCs w:val="20"/>
                    </w:rPr>
                    <w:t>PI (chỉ số mảng bám)</w:t>
                  </w:r>
                </w:p>
              </w:tc>
              <w:tc>
                <w:tcPr>
                  <w:tcW w:w="250" w:type="dxa"/>
                  <w:tcBorders>
                    <w:top w:val="nil"/>
                    <w:left w:val="single" w:sz="4" w:space="0" w:color="auto"/>
                    <w:bottom w:val="nil"/>
                    <w:right w:val="single" w:sz="4" w:space="0" w:color="auto"/>
                  </w:tcBorders>
                  <w:vAlign w:val="center"/>
                </w:tcPr>
                <w:p w14:paraId="79BFAB00" w14:textId="77777777" w:rsidR="002B3CBA" w:rsidRPr="00FB0BBF" w:rsidRDefault="002B3CBA" w:rsidP="00490DBD">
                  <w:pPr>
                    <w:spacing w:after="0" w:line="276" w:lineRule="auto"/>
                    <w:jc w:val="center"/>
                    <w:rPr>
                      <w:i/>
                      <w:iCs/>
                      <w:sz w:val="20"/>
                      <w:szCs w:val="20"/>
                    </w:rPr>
                  </w:pPr>
                </w:p>
              </w:tc>
              <w:tc>
                <w:tcPr>
                  <w:tcW w:w="3803" w:type="dxa"/>
                  <w:gridSpan w:val="3"/>
                  <w:tcBorders>
                    <w:left w:val="single" w:sz="4" w:space="0" w:color="auto"/>
                  </w:tcBorders>
                  <w:shd w:val="clear" w:color="auto" w:fill="FBD4B4" w:themeFill="accent6" w:themeFillTint="66"/>
                  <w:vAlign w:val="center"/>
                </w:tcPr>
                <w:p w14:paraId="49101097" w14:textId="77777777" w:rsidR="002B3CBA" w:rsidRPr="00FB0BBF" w:rsidRDefault="002B3CBA" w:rsidP="00490DBD">
                  <w:pPr>
                    <w:spacing w:after="0" w:line="276" w:lineRule="auto"/>
                    <w:jc w:val="center"/>
                    <w:rPr>
                      <w:b/>
                      <w:bCs/>
                      <w:i/>
                      <w:iCs/>
                      <w:sz w:val="20"/>
                      <w:szCs w:val="20"/>
                    </w:rPr>
                  </w:pPr>
                  <w:r w:rsidRPr="00FB0BBF">
                    <w:rPr>
                      <w:b/>
                      <w:bCs/>
                      <w:i/>
                      <w:iCs/>
                      <w:sz w:val="20"/>
                      <w:szCs w:val="20"/>
                    </w:rPr>
                    <w:t>CI (Chỉ số vôi răng)</w:t>
                  </w:r>
                </w:p>
              </w:tc>
            </w:tr>
            <w:tr w:rsidR="00FB0BBF" w:rsidRPr="00FB0BBF" w14:paraId="1EFF101F" w14:textId="77777777" w:rsidTr="00490DBD">
              <w:trPr>
                <w:trHeight w:val="283"/>
                <w:jc w:val="center"/>
              </w:trPr>
              <w:tc>
                <w:tcPr>
                  <w:tcW w:w="1490" w:type="dxa"/>
                  <w:shd w:val="clear" w:color="auto" w:fill="B6DDE8" w:themeFill="accent5" w:themeFillTint="66"/>
                  <w:vAlign w:val="center"/>
                </w:tcPr>
                <w:p w14:paraId="66AFC805" w14:textId="77777777" w:rsidR="002B3CBA" w:rsidRPr="00FB0BBF" w:rsidRDefault="002B3CBA" w:rsidP="00490DBD">
                  <w:pPr>
                    <w:spacing w:after="0" w:line="276" w:lineRule="auto"/>
                    <w:jc w:val="center"/>
                    <w:rPr>
                      <w:sz w:val="20"/>
                      <w:szCs w:val="20"/>
                    </w:rPr>
                  </w:pPr>
                  <w:r w:rsidRPr="00FB0BBF">
                    <w:rPr>
                      <w:sz w:val="20"/>
                      <w:szCs w:val="20"/>
                    </w:rPr>
                    <w:t>17 – 16N</w:t>
                  </w:r>
                </w:p>
                <w:p w14:paraId="00996015" w14:textId="77777777" w:rsidR="002B3CBA" w:rsidRPr="00FB0BBF" w:rsidRDefault="002B3CBA" w:rsidP="00490DBD">
                  <w:pPr>
                    <w:spacing w:after="0" w:line="276" w:lineRule="auto"/>
                    <w:jc w:val="center"/>
                    <w:rPr>
                      <w:sz w:val="20"/>
                      <w:szCs w:val="20"/>
                    </w:rPr>
                  </w:pPr>
                  <w:r w:rsidRPr="00FB0BBF">
                    <w:rPr>
                      <w:sz w:val="20"/>
                      <w:szCs w:val="20"/>
                    </w:rPr>
                    <w:t>(55N)</w:t>
                  </w:r>
                </w:p>
              </w:tc>
              <w:tc>
                <w:tcPr>
                  <w:tcW w:w="1213" w:type="dxa"/>
                  <w:shd w:val="clear" w:color="auto" w:fill="B6DDE8" w:themeFill="accent5" w:themeFillTint="66"/>
                  <w:vAlign w:val="center"/>
                </w:tcPr>
                <w:p w14:paraId="1707A733" w14:textId="77777777" w:rsidR="002B3CBA" w:rsidRPr="00FB0BBF" w:rsidRDefault="002B3CBA" w:rsidP="00490DBD">
                  <w:pPr>
                    <w:spacing w:after="0" w:line="276" w:lineRule="auto"/>
                    <w:jc w:val="center"/>
                    <w:rPr>
                      <w:sz w:val="20"/>
                      <w:szCs w:val="20"/>
                    </w:rPr>
                  </w:pPr>
                  <w:r w:rsidRPr="00FB0BBF">
                    <w:rPr>
                      <w:sz w:val="20"/>
                      <w:szCs w:val="20"/>
                    </w:rPr>
                    <w:t>11N</w:t>
                  </w:r>
                </w:p>
                <w:p w14:paraId="1BA61165" w14:textId="77777777" w:rsidR="002B3CBA" w:rsidRPr="00FB0BBF" w:rsidRDefault="002B3CBA" w:rsidP="00490DBD">
                  <w:pPr>
                    <w:spacing w:after="0" w:line="276" w:lineRule="auto"/>
                    <w:jc w:val="center"/>
                    <w:rPr>
                      <w:sz w:val="20"/>
                      <w:szCs w:val="20"/>
                    </w:rPr>
                  </w:pPr>
                  <w:r w:rsidRPr="00FB0BBF">
                    <w:rPr>
                      <w:sz w:val="20"/>
                      <w:szCs w:val="20"/>
                    </w:rPr>
                    <w:t>(51N)</w:t>
                  </w:r>
                </w:p>
              </w:tc>
              <w:tc>
                <w:tcPr>
                  <w:tcW w:w="1308" w:type="dxa"/>
                  <w:tcBorders>
                    <w:right w:val="single" w:sz="4" w:space="0" w:color="auto"/>
                  </w:tcBorders>
                  <w:shd w:val="clear" w:color="auto" w:fill="B6DDE8" w:themeFill="accent5" w:themeFillTint="66"/>
                  <w:vAlign w:val="center"/>
                </w:tcPr>
                <w:p w14:paraId="4CF601B5" w14:textId="77777777" w:rsidR="002B3CBA" w:rsidRPr="00FB0BBF" w:rsidRDefault="002B3CBA" w:rsidP="00490DBD">
                  <w:pPr>
                    <w:spacing w:after="0" w:line="276" w:lineRule="auto"/>
                    <w:jc w:val="center"/>
                    <w:rPr>
                      <w:sz w:val="20"/>
                      <w:szCs w:val="20"/>
                    </w:rPr>
                  </w:pPr>
                  <w:r w:rsidRPr="00FB0BBF">
                    <w:rPr>
                      <w:sz w:val="20"/>
                      <w:szCs w:val="20"/>
                    </w:rPr>
                    <w:t>26 – 27N (65N)</w:t>
                  </w:r>
                </w:p>
              </w:tc>
              <w:tc>
                <w:tcPr>
                  <w:tcW w:w="250" w:type="dxa"/>
                  <w:tcBorders>
                    <w:top w:val="nil"/>
                    <w:left w:val="single" w:sz="4" w:space="0" w:color="auto"/>
                    <w:bottom w:val="nil"/>
                    <w:right w:val="single" w:sz="4" w:space="0" w:color="auto"/>
                  </w:tcBorders>
                  <w:vAlign w:val="center"/>
                </w:tcPr>
                <w:p w14:paraId="14AC4CD1" w14:textId="77777777" w:rsidR="002B3CBA" w:rsidRPr="00FB0BBF" w:rsidRDefault="002B3CBA" w:rsidP="00490DBD">
                  <w:pPr>
                    <w:spacing w:after="0" w:line="276" w:lineRule="auto"/>
                    <w:jc w:val="center"/>
                    <w:rPr>
                      <w:sz w:val="20"/>
                      <w:szCs w:val="20"/>
                    </w:rPr>
                  </w:pPr>
                </w:p>
              </w:tc>
              <w:tc>
                <w:tcPr>
                  <w:tcW w:w="1377" w:type="dxa"/>
                  <w:tcBorders>
                    <w:left w:val="single" w:sz="4" w:space="0" w:color="auto"/>
                  </w:tcBorders>
                  <w:shd w:val="clear" w:color="auto" w:fill="FBD4B4" w:themeFill="accent6" w:themeFillTint="66"/>
                  <w:vAlign w:val="center"/>
                </w:tcPr>
                <w:p w14:paraId="310BB7CE" w14:textId="77777777" w:rsidR="002B3CBA" w:rsidRPr="00FB0BBF" w:rsidRDefault="002B3CBA" w:rsidP="00490DBD">
                  <w:pPr>
                    <w:spacing w:after="0" w:line="276" w:lineRule="auto"/>
                    <w:jc w:val="center"/>
                    <w:rPr>
                      <w:sz w:val="20"/>
                      <w:szCs w:val="20"/>
                    </w:rPr>
                  </w:pPr>
                  <w:r w:rsidRPr="00FB0BBF">
                    <w:rPr>
                      <w:sz w:val="20"/>
                      <w:szCs w:val="20"/>
                    </w:rPr>
                    <w:t>17 – 16N (55N)</w:t>
                  </w:r>
                </w:p>
              </w:tc>
              <w:tc>
                <w:tcPr>
                  <w:tcW w:w="1120" w:type="dxa"/>
                  <w:shd w:val="clear" w:color="auto" w:fill="FBD4B4" w:themeFill="accent6" w:themeFillTint="66"/>
                  <w:vAlign w:val="center"/>
                </w:tcPr>
                <w:p w14:paraId="2997376C" w14:textId="77777777" w:rsidR="002B3CBA" w:rsidRPr="00FB0BBF" w:rsidRDefault="002B3CBA" w:rsidP="00490DBD">
                  <w:pPr>
                    <w:spacing w:after="0" w:line="276" w:lineRule="auto"/>
                    <w:jc w:val="center"/>
                    <w:rPr>
                      <w:sz w:val="20"/>
                      <w:szCs w:val="20"/>
                    </w:rPr>
                  </w:pPr>
                  <w:r w:rsidRPr="00FB0BBF">
                    <w:rPr>
                      <w:sz w:val="20"/>
                      <w:szCs w:val="20"/>
                    </w:rPr>
                    <w:t>11N</w:t>
                  </w:r>
                </w:p>
                <w:p w14:paraId="2935FF0E" w14:textId="77777777" w:rsidR="002B3CBA" w:rsidRPr="00FB0BBF" w:rsidRDefault="002B3CBA" w:rsidP="00490DBD">
                  <w:pPr>
                    <w:spacing w:after="0" w:line="276" w:lineRule="auto"/>
                    <w:jc w:val="center"/>
                    <w:rPr>
                      <w:sz w:val="20"/>
                      <w:szCs w:val="20"/>
                    </w:rPr>
                  </w:pPr>
                  <w:r w:rsidRPr="00FB0BBF">
                    <w:rPr>
                      <w:sz w:val="20"/>
                      <w:szCs w:val="20"/>
                    </w:rPr>
                    <w:t>(51N)</w:t>
                  </w:r>
                </w:p>
              </w:tc>
              <w:tc>
                <w:tcPr>
                  <w:tcW w:w="1306" w:type="dxa"/>
                  <w:shd w:val="clear" w:color="auto" w:fill="FBD4B4" w:themeFill="accent6" w:themeFillTint="66"/>
                  <w:vAlign w:val="center"/>
                </w:tcPr>
                <w:p w14:paraId="1786873E" w14:textId="77777777" w:rsidR="002B3CBA" w:rsidRPr="00FB0BBF" w:rsidRDefault="002B3CBA" w:rsidP="00490DBD">
                  <w:pPr>
                    <w:spacing w:after="0" w:line="276" w:lineRule="auto"/>
                    <w:jc w:val="center"/>
                    <w:rPr>
                      <w:sz w:val="20"/>
                      <w:szCs w:val="20"/>
                    </w:rPr>
                  </w:pPr>
                  <w:r w:rsidRPr="00FB0BBF">
                    <w:rPr>
                      <w:sz w:val="20"/>
                      <w:szCs w:val="20"/>
                    </w:rPr>
                    <w:t>26 – 27N (65N)</w:t>
                  </w:r>
                </w:p>
              </w:tc>
            </w:tr>
            <w:tr w:rsidR="00FB0BBF" w:rsidRPr="00FB0BBF" w14:paraId="2F8E9AFE" w14:textId="77777777" w:rsidTr="00490DBD">
              <w:trPr>
                <w:trHeight w:val="283"/>
                <w:jc w:val="center"/>
              </w:trPr>
              <w:tc>
                <w:tcPr>
                  <w:tcW w:w="1490" w:type="dxa"/>
                  <w:vAlign w:val="center"/>
                </w:tcPr>
                <w:p w14:paraId="3A1A2A63" w14:textId="77777777" w:rsidR="002B3CBA" w:rsidRPr="00FB0BBF" w:rsidRDefault="002B3CBA" w:rsidP="00490DBD">
                  <w:pPr>
                    <w:spacing w:line="276" w:lineRule="auto"/>
                    <w:jc w:val="center"/>
                    <w:rPr>
                      <w:sz w:val="20"/>
                      <w:szCs w:val="20"/>
                    </w:rPr>
                  </w:pPr>
                </w:p>
                <w:p w14:paraId="18D8E97D" w14:textId="77777777" w:rsidR="002B3CBA" w:rsidRPr="00FB0BBF" w:rsidRDefault="002B3CBA" w:rsidP="00490DBD">
                  <w:pPr>
                    <w:spacing w:line="276" w:lineRule="auto"/>
                    <w:jc w:val="center"/>
                    <w:rPr>
                      <w:sz w:val="20"/>
                      <w:szCs w:val="20"/>
                    </w:rPr>
                  </w:pPr>
                </w:p>
              </w:tc>
              <w:tc>
                <w:tcPr>
                  <w:tcW w:w="1213" w:type="dxa"/>
                  <w:vAlign w:val="center"/>
                </w:tcPr>
                <w:p w14:paraId="54822BDD" w14:textId="77777777" w:rsidR="002B3CBA" w:rsidRPr="00FB0BBF" w:rsidRDefault="002B3CBA" w:rsidP="00490DBD">
                  <w:pPr>
                    <w:spacing w:line="276" w:lineRule="auto"/>
                    <w:jc w:val="center"/>
                    <w:rPr>
                      <w:sz w:val="20"/>
                      <w:szCs w:val="20"/>
                    </w:rPr>
                  </w:pPr>
                </w:p>
              </w:tc>
              <w:tc>
                <w:tcPr>
                  <w:tcW w:w="1308" w:type="dxa"/>
                  <w:tcBorders>
                    <w:right w:val="single" w:sz="4" w:space="0" w:color="auto"/>
                  </w:tcBorders>
                  <w:vAlign w:val="center"/>
                </w:tcPr>
                <w:p w14:paraId="20D993C1" w14:textId="77777777" w:rsidR="002B3CBA" w:rsidRPr="00FB0BBF" w:rsidRDefault="002B3CBA" w:rsidP="00490DBD">
                  <w:pPr>
                    <w:spacing w:line="276" w:lineRule="auto"/>
                    <w:jc w:val="center"/>
                    <w:rPr>
                      <w:sz w:val="20"/>
                      <w:szCs w:val="20"/>
                    </w:rPr>
                  </w:pPr>
                </w:p>
              </w:tc>
              <w:tc>
                <w:tcPr>
                  <w:tcW w:w="250" w:type="dxa"/>
                  <w:tcBorders>
                    <w:top w:val="nil"/>
                    <w:left w:val="single" w:sz="4" w:space="0" w:color="auto"/>
                    <w:bottom w:val="nil"/>
                    <w:right w:val="single" w:sz="4" w:space="0" w:color="auto"/>
                  </w:tcBorders>
                  <w:vAlign w:val="center"/>
                </w:tcPr>
                <w:p w14:paraId="56061E1E" w14:textId="77777777" w:rsidR="002B3CBA" w:rsidRPr="00FB0BBF" w:rsidRDefault="002B3CBA" w:rsidP="00490DBD">
                  <w:pPr>
                    <w:spacing w:line="276" w:lineRule="auto"/>
                    <w:jc w:val="center"/>
                    <w:rPr>
                      <w:sz w:val="20"/>
                      <w:szCs w:val="20"/>
                    </w:rPr>
                  </w:pPr>
                </w:p>
              </w:tc>
              <w:tc>
                <w:tcPr>
                  <w:tcW w:w="1377" w:type="dxa"/>
                  <w:tcBorders>
                    <w:left w:val="single" w:sz="4" w:space="0" w:color="auto"/>
                  </w:tcBorders>
                  <w:vAlign w:val="center"/>
                </w:tcPr>
                <w:p w14:paraId="43BE37EB" w14:textId="77777777" w:rsidR="002B3CBA" w:rsidRPr="00FB0BBF" w:rsidRDefault="002B3CBA" w:rsidP="00490DBD">
                  <w:pPr>
                    <w:spacing w:line="276" w:lineRule="auto"/>
                    <w:jc w:val="center"/>
                    <w:rPr>
                      <w:sz w:val="20"/>
                      <w:szCs w:val="20"/>
                    </w:rPr>
                  </w:pPr>
                </w:p>
              </w:tc>
              <w:tc>
                <w:tcPr>
                  <w:tcW w:w="1120" w:type="dxa"/>
                  <w:vAlign w:val="center"/>
                </w:tcPr>
                <w:p w14:paraId="73741619" w14:textId="77777777" w:rsidR="002B3CBA" w:rsidRPr="00FB0BBF" w:rsidRDefault="002B3CBA" w:rsidP="00490DBD">
                  <w:pPr>
                    <w:spacing w:line="276" w:lineRule="auto"/>
                    <w:jc w:val="center"/>
                    <w:rPr>
                      <w:sz w:val="20"/>
                      <w:szCs w:val="20"/>
                    </w:rPr>
                  </w:pPr>
                </w:p>
              </w:tc>
              <w:tc>
                <w:tcPr>
                  <w:tcW w:w="1306" w:type="dxa"/>
                  <w:vAlign w:val="center"/>
                </w:tcPr>
                <w:p w14:paraId="4780B438" w14:textId="77777777" w:rsidR="002B3CBA" w:rsidRPr="00FB0BBF" w:rsidRDefault="002B3CBA" w:rsidP="00490DBD">
                  <w:pPr>
                    <w:spacing w:line="276" w:lineRule="auto"/>
                    <w:jc w:val="center"/>
                    <w:rPr>
                      <w:sz w:val="20"/>
                      <w:szCs w:val="20"/>
                    </w:rPr>
                  </w:pPr>
                </w:p>
              </w:tc>
            </w:tr>
            <w:tr w:rsidR="00FB0BBF" w:rsidRPr="00FB0BBF" w14:paraId="36E7BFFD" w14:textId="77777777" w:rsidTr="00490DBD">
              <w:trPr>
                <w:trHeight w:val="283"/>
                <w:jc w:val="center"/>
              </w:trPr>
              <w:tc>
                <w:tcPr>
                  <w:tcW w:w="1490" w:type="dxa"/>
                  <w:vAlign w:val="center"/>
                </w:tcPr>
                <w:p w14:paraId="0CDCC32A" w14:textId="77777777" w:rsidR="002B3CBA" w:rsidRPr="00FB0BBF" w:rsidRDefault="002B3CBA" w:rsidP="00490DBD">
                  <w:pPr>
                    <w:spacing w:line="276" w:lineRule="auto"/>
                    <w:jc w:val="center"/>
                    <w:rPr>
                      <w:sz w:val="20"/>
                      <w:szCs w:val="20"/>
                    </w:rPr>
                  </w:pPr>
                </w:p>
                <w:p w14:paraId="0C37E147" w14:textId="77777777" w:rsidR="002B3CBA" w:rsidRPr="00FB0BBF" w:rsidRDefault="002B3CBA" w:rsidP="00490DBD">
                  <w:pPr>
                    <w:spacing w:line="276" w:lineRule="auto"/>
                    <w:jc w:val="center"/>
                    <w:rPr>
                      <w:sz w:val="20"/>
                      <w:szCs w:val="20"/>
                    </w:rPr>
                  </w:pPr>
                </w:p>
              </w:tc>
              <w:tc>
                <w:tcPr>
                  <w:tcW w:w="1213" w:type="dxa"/>
                  <w:vAlign w:val="center"/>
                </w:tcPr>
                <w:p w14:paraId="56CA0B0D" w14:textId="77777777" w:rsidR="002B3CBA" w:rsidRPr="00FB0BBF" w:rsidRDefault="002B3CBA" w:rsidP="00490DBD">
                  <w:pPr>
                    <w:spacing w:line="276" w:lineRule="auto"/>
                    <w:jc w:val="center"/>
                    <w:rPr>
                      <w:sz w:val="20"/>
                      <w:szCs w:val="20"/>
                    </w:rPr>
                  </w:pPr>
                </w:p>
              </w:tc>
              <w:tc>
                <w:tcPr>
                  <w:tcW w:w="1308" w:type="dxa"/>
                  <w:tcBorders>
                    <w:right w:val="single" w:sz="4" w:space="0" w:color="auto"/>
                  </w:tcBorders>
                  <w:vAlign w:val="center"/>
                </w:tcPr>
                <w:p w14:paraId="2016DCA6" w14:textId="77777777" w:rsidR="002B3CBA" w:rsidRPr="00FB0BBF" w:rsidRDefault="002B3CBA" w:rsidP="00490DBD">
                  <w:pPr>
                    <w:spacing w:line="276" w:lineRule="auto"/>
                    <w:jc w:val="center"/>
                    <w:rPr>
                      <w:sz w:val="20"/>
                      <w:szCs w:val="20"/>
                    </w:rPr>
                  </w:pPr>
                </w:p>
              </w:tc>
              <w:tc>
                <w:tcPr>
                  <w:tcW w:w="250" w:type="dxa"/>
                  <w:tcBorders>
                    <w:top w:val="nil"/>
                    <w:left w:val="single" w:sz="4" w:space="0" w:color="auto"/>
                    <w:bottom w:val="nil"/>
                    <w:right w:val="single" w:sz="4" w:space="0" w:color="auto"/>
                  </w:tcBorders>
                  <w:vAlign w:val="center"/>
                </w:tcPr>
                <w:p w14:paraId="281B8780" w14:textId="77777777" w:rsidR="002B3CBA" w:rsidRPr="00FB0BBF" w:rsidRDefault="002B3CBA" w:rsidP="00490DBD">
                  <w:pPr>
                    <w:spacing w:line="276" w:lineRule="auto"/>
                    <w:jc w:val="center"/>
                    <w:rPr>
                      <w:sz w:val="20"/>
                      <w:szCs w:val="20"/>
                    </w:rPr>
                  </w:pPr>
                </w:p>
              </w:tc>
              <w:tc>
                <w:tcPr>
                  <w:tcW w:w="1377" w:type="dxa"/>
                  <w:tcBorders>
                    <w:left w:val="single" w:sz="4" w:space="0" w:color="auto"/>
                  </w:tcBorders>
                  <w:vAlign w:val="center"/>
                </w:tcPr>
                <w:p w14:paraId="432A0002" w14:textId="77777777" w:rsidR="002B3CBA" w:rsidRPr="00FB0BBF" w:rsidRDefault="002B3CBA" w:rsidP="00490DBD">
                  <w:pPr>
                    <w:spacing w:line="276" w:lineRule="auto"/>
                    <w:jc w:val="center"/>
                    <w:rPr>
                      <w:sz w:val="20"/>
                      <w:szCs w:val="20"/>
                    </w:rPr>
                  </w:pPr>
                </w:p>
              </w:tc>
              <w:tc>
                <w:tcPr>
                  <w:tcW w:w="1120" w:type="dxa"/>
                  <w:vAlign w:val="center"/>
                </w:tcPr>
                <w:p w14:paraId="3D4F23A5" w14:textId="77777777" w:rsidR="002B3CBA" w:rsidRPr="00FB0BBF" w:rsidRDefault="002B3CBA" w:rsidP="00490DBD">
                  <w:pPr>
                    <w:spacing w:line="276" w:lineRule="auto"/>
                    <w:jc w:val="center"/>
                    <w:rPr>
                      <w:sz w:val="20"/>
                      <w:szCs w:val="20"/>
                    </w:rPr>
                  </w:pPr>
                </w:p>
              </w:tc>
              <w:tc>
                <w:tcPr>
                  <w:tcW w:w="1306" w:type="dxa"/>
                  <w:vAlign w:val="center"/>
                </w:tcPr>
                <w:p w14:paraId="20173F65" w14:textId="77777777" w:rsidR="002B3CBA" w:rsidRPr="00FB0BBF" w:rsidRDefault="002B3CBA" w:rsidP="00490DBD">
                  <w:pPr>
                    <w:spacing w:line="276" w:lineRule="auto"/>
                    <w:jc w:val="center"/>
                    <w:rPr>
                      <w:sz w:val="20"/>
                      <w:szCs w:val="20"/>
                    </w:rPr>
                  </w:pPr>
                </w:p>
              </w:tc>
            </w:tr>
            <w:tr w:rsidR="00FB0BBF" w:rsidRPr="00FB0BBF" w14:paraId="0ACCBF71" w14:textId="77777777" w:rsidTr="00490DBD">
              <w:trPr>
                <w:trHeight w:val="283"/>
                <w:jc w:val="center"/>
              </w:trPr>
              <w:tc>
                <w:tcPr>
                  <w:tcW w:w="1490" w:type="dxa"/>
                  <w:shd w:val="clear" w:color="auto" w:fill="B6DDE8" w:themeFill="accent5" w:themeFillTint="66"/>
                  <w:vAlign w:val="center"/>
                </w:tcPr>
                <w:p w14:paraId="73BD0C85" w14:textId="77777777" w:rsidR="002B3CBA" w:rsidRPr="00FB0BBF" w:rsidRDefault="002B3CBA" w:rsidP="00490DBD">
                  <w:pPr>
                    <w:spacing w:after="0" w:line="276" w:lineRule="auto"/>
                    <w:jc w:val="center"/>
                    <w:rPr>
                      <w:sz w:val="20"/>
                      <w:szCs w:val="20"/>
                    </w:rPr>
                  </w:pPr>
                  <w:r w:rsidRPr="00FB0BBF">
                    <w:rPr>
                      <w:sz w:val="20"/>
                      <w:szCs w:val="20"/>
                    </w:rPr>
                    <w:t>47 – 46T</w:t>
                  </w:r>
                </w:p>
                <w:p w14:paraId="369652B0" w14:textId="77777777" w:rsidR="002B3CBA" w:rsidRPr="00FB0BBF" w:rsidRDefault="002B3CBA" w:rsidP="00490DBD">
                  <w:pPr>
                    <w:spacing w:line="276" w:lineRule="auto"/>
                    <w:jc w:val="center"/>
                    <w:rPr>
                      <w:sz w:val="20"/>
                      <w:szCs w:val="20"/>
                    </w:rPr>
                  </w:pPr>
                  <w:r w:rsidRPr="00FB0BBF">
                    <w:rPr>
                      <w:sz w:val="20"/>
                      <w:szCs w:val="20"/>
                    </w:rPr>
                    <w:t>(85T)</w:t>
                  </w:r>
                </w:p>
              </w:tc>
              <w:tc>
                <w:tcPr>
                  <w:tcW w:w="1213" w:type="dxa"/>
                  <w:shd w:val="clear" w:color="auto" w:fill="B6DDE8" w:themeFill="accent5" w:themeFillTint="66"/>
                  <w:vAlign w:val="center"/>
                </w:tcPr>
                <w:p w14:paraId="3FEEF3E4" w14:textId="77777777" w:rsidR="002B3CBA" w:rsidRPr="00FB0BBF" w:rsidRDefault="002B3CBA" w:rsidP="00490DBD">
                  <w:pPr>
                    <w:spacing w:after="0" w:line="276" w:lineRule="auto"/>
                    <w:jc w:val="center"/>
                    <w:rPr>
                      <w:sz w:val="20"/>
                      <w:szCs w:val="20"/>
                    </w:rPr>
                  </w:pPr>
                  <w:r w:rsidRPr="00FB0BBF">
                    <w:rPr>
                      <w:sz w:val="20"/>
                      <w:szCs w:val="20"/>
                    </w:rPr>
                    <w:t>31N</w:t>
                  </w:r>
                </w:p>
                <w:p w14:paraId="4D0F5662" w14:textId="77777777" w:rsidR="002B3CBA" w:rsidRPr="00FB0BBF" w:rsidRDefault="002B3CBA" w:rsidP="00490DBD">
                  <w:pPr>
                    <w:spacing w:line="276" w:lineRule="auto"/>
                    <w:jc w:val="center"/>
                    <w:rPr>
                      <w:sz w:val="20"/>
                      <w:szCs w:val="20"/>
                    </w:rPr>
                  </w:pPr>
                  <w:r w:rsidRPr="00FB0BBF">
                    <w:rPr>
                      <w:sz w:val="20"/>
                      <w:szCs w:val="20"/>
                    </w:rPr>
                    <w:t>(71N)</w:t>
                  </w:r>
                </w:p>
              </w:tc>
              <w:tc>
                <w:tcPr>
                  <w:tcW w:w="1308" w:type="dxa"/>
                  <w:tcBorders>
                    <w:right w:val="single" w:sz="4" w:space="0" w:color="auto"/>
                  </w:tcBorders>
                  <w:shd w:val="clear" w:color="auto" w:fill="B6DDE8" w:themeFill="accent5" w:themeFillTint="66"/>
                  <w:vAlign w:val="center"/>
                </w:tcPr>
                <w:p w14:paraId="6071BE4C" w14:textId="77777777" w:rsidR="002B3CBA" w:rsidRPr="00FB0BBF" w:rsidRDefault="002B3CBA" w:rsidP="00490DBD">
                  <w:pPr>
                    <w:spacing w:line="276" w:lineRule="auto"/>
                    <w:jc w:val="center"/>
                    <w:rPr>
                      <w:sz w:val="20"/>
                      <w:szCs w:val="20"/>
                    </w:rPr>
                  </w:pPr>
                  <w:r w:rsidRPr="00FB0BBF">
                    <w:rPr>
                      <w:sz w:val="20"/>
                      <w:szCs w:val="20"/>
                    </w:rPr>
                    <w:t>36 – 37T (75T)</w:t>
                  </w:r>
                </w:p>
              </w:tc>
              <w:tc>
                <w:tcPr>
                  <w:tcW w:w="250" w:type="dxa"/>
                  <w:tcBorders>
                    <w:top w:val="nil"/>
                    <w:left w:val="single" w:sz="4" w:space="0" w:color="auto"/>
                    <w:bottom w:val="nil"/>
                    <w:right w:val="single" w:sz="4" w:space="0" w:color="auto"/>
                  </w:tcBorders>
                  <w:vAlign w:val="center"/>
                </w:tcPr>
                <w:p w14:paraId="069E5B81" w14:textId="77777777" w:rsidR="002B3CBA" w:rsidRPr="00FB0BBF" w:rsidRDefault="002B3CBA" w:rsidP="00490DBD">
                  <w:pPr>
                    <w:spacing w:line="276" w:lineRule="auto"/>
                    <w:jc w:val="center"/>
                    <w:rPr>
                      <w:sz w:val="20"/>
                      <w:szCs w:val="20"/>
                    </w:rPr>
                  </w:pPr>
                </w:p>
              </w:tc>
              <w:tc>
                <w:tcPr>
                  <w:tcW w:w="1377" w:type="dxa"/>
                  <w:tcBorders>
                    <w:left w:val="single" w:sz="4" w:space="0" w:color="auto"/>
                  </w:tcBorders>
                  <w:shd w:val="clear" w:color="auto" w:fill="FBD4B4" w:themeFill="accent6" w:themeFillTint="66"/>
                  <w:vAlign w:val="center"/>
                </w:tcPr>
                <w:p w14:paraId="04291AF1" w14:textId="77777777" w:rsidR="002B3CBA" w:rsidRPr="00FB0BBF" w:rsidRDefault="002B3CBA" w:rsidP="00490DBD">
                  <w:pPr>
                    <w:spacing w:line="276" w:lineRule="auto"/>
                    <w:jc w:val="center"/>
                    <w:rPr>
                      <w:sz w:val="20"/>
                      <w:szCs w:val="20"/>
                    </w:rPr>
                  </w:pPr>
                  <w:r w:rsidRPr="00FB0BBF">
                    <w:rPr>
                      <w:sz w:val="20"/>
                      <w:szCs w:val="20"/>
                    </w:rPr>
                    <w:t>47 – 46T (85T)</w:t>
                  </w:r>
                </w:p>
              </w:tc>
              <w:tc>
                <w:tcPr>
                  <w:tcW w:w="1120" w:type="dxa"/>
                  <w:shd w:val="clear" w:color="auto" w:fill="FBD4B4" w:themeFill="accent6" w:themeFillTint="66"/>
                  <w:vAlign w:val="center"/>
                </w:tcPr>
                <w:p w14:paraId="37FB3012" w14:textId="77777777" w:rsidR="002B3CBA" w:rsidRPr="00FB0BBF" w:rsidRDefault="002B3CBA" w:rsidP="00490DBD">
                  <w:pPr>
                    <w:spacing w:after="0" w:line="276" w:lineRule="auto"/>
                    <w:jc w:val="center"/>
                    <w:rPr>
                      <w:sz w:val="20"/>
                      <w:szCs w:val="20"/>
                    </w:rPr>
                  </w:pPr>
                  <w:r w:rsidRPr="00FB0BBF">
                    <w:rPr>
                      <w:sz w:val="20"/>
                      <w:szCs w:val="20"/>
                    </w:rPr>
                    <w:t>31N</w:t>
                  </w:r>
                </w:p>
                <w:p w14:paraId="3A6FF5EF" w14:textId="77777777" w:rsidR="002B3CBA" w:rsidRPr="00FB0BBF" w:rsidRDefault="002B3CBA" w:rsidP="00490DBD">
                  <w:pPr>
                    <w:spacing w:line="276" w:lineRule="auto"/>
                    <w:jc w:val="center"/>
                    <w:rPr>
                      <w:sz w:val="20"/>
                      <w:szCs w:val="20"/>
                    </w:rPr>
                  </w:pPr>
                  <w:r w:rsidRPr="00FB0BBF">
                    <w:rPr>
                      <w:sz w:val="20"/>
                      <w:szCs w:val="20"/>
                    </w:rPr>
                    <w:t>(71N)</w:t>
                  </w:r>
                </w:p>
              </w:tc>
              <w:tc>
                <w:tcPr>
                  <w:tcW w:w="1306" w:type="dxa"/>
                  <w:shd w:val="clear" w:color="auto" w:fill="FBD4B4" w:themeFill="accent6" w:themeFillTint="66"/>
                  <w:vAlign w:val="center"/>
                </w:tcPr>
                <w:p w14:paraId="743AB207" w14:textId="77777777" w:rsidR="002B3CBA" w:rsidRPr="00FB0BBF" w:rsidRDefault="002B3CBA" w:rsidP="00490DBD">
                  <w:pPr>
                    <w:spacing w:line="276" w:lineRule="auto"/>
                    <w:jc w:val="center"/>
                    <w:rPr>
                      <w:sz w:val="20"/>
                      <w:szCs w:val="20"/>
                    </w:rPr>
                  </w:pPr>
                  <w:r w:rsidRPr="00FB0BBF">
                    <w:rPr>
                      <w:sz w:val="20"/>
                      <w:szCs w:val="20"/>
                    </w:rPr>
                    <w:t>36 – 37T (75T)</w:t>
                  </w:r>
                </w:p>
              </w:tc>
            </w:tr>
          </w:tbl>
          <w:p w14:paraId="6BD90021" w14:textId="77777777" w:rsidR="002B3CBA" w:rsidRPr="00FB0BBF" w:rsidRDefault="002B3CBA" w:rsidP="00490DBD">
            <w:pPr>
              <w:spacing w:after="0" w:line="276" w:lineRule="auto"/>
              <w:rPr>
                <w:b/>
                <w:bCs/>
                <w:i/>
                <w:iCs/>
              </w:rPr>
            </w:pPr>
            <w:r w:rsidRPr="00FB0BBF">
              <w:rPr>
                <w:b/>
                <w:bCs/>
                <w:i/>
                <w:iCs/>
              </w:rPr>
              <w:t xml:space="preserve">Ghi chú: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3402"/>
            </w:tblGrid>
            <w:tr w:rsidR="00AA3211" w:rsidRPr="00FB0BBF" w14:paraId="196E4413" w14:textId="77777777" w:rsidTr="00AA3211">
              <w:trPr>
                <w:jc w:val="center"/>
              </w:trPr>
              <w:tc>
                <w:tcPr>
                  <w:tcW w:w="3549" w:type="dxa"/>
                </w:tcPr>
                <w:p w14:paraId="7EE6E706" w14:textId="77777777" w:rsidR="00AA3211" w:rsidRPr="00FB0BBF" w:rsidRDefault="00AA3211" w:rsidP="00490DBD">
                  <w:pPr>
                    <w:spacing w:after="0" w:line="276" w:lineRule="auto"/>
                  </w:pPr>
                  <w:r w:rsidRPr="00FB0BBF">
                    <w:t>0: Không có mảng bám</w:t>
                  </w:r>
                </w:p>
              </w:tc>
              <w:tc>
                <w:tcPr>
                  <w:tcW w:w="3402" w:type="dxa"/>
                </w:tcPr>
                <w:p w14:paraId="72900074" w14:textId="77777777" w:rsidR="00AA3211" w:rsidRPr="00FB0BBF" w:rsidRDefault="00AA3211" w:rsidP="00490DBD">
                  <w:pPr>
                    <w:spacing w:after="0" w:line="276" w:lineRule="auto"/>
                  </w:pPr>
                  <w:r w:rsidRPr="00FB0BBF">
                    <w:t>0: Không có vôi răng</w:t>
                  </w:r>
                </w:p>
              </w:tc>
            </w:tr>
            <w:tr w:rsidR="00AA3211" w:rsidRPr="00FB0BBF" w14:paraId="117C6FAC" w14:textId="77777777" w:rsidTr="00AA3211">
              <w:trPr>
                <w:jc w:val="center"/>
              </w:trPr>
              <w:tc>
                <w:tcPr>
                  <w:tcW w:w="3549" w:type="dxa"/>
                </w:tcPr>
                <w:p w14:paraId="36364FF7" w14:textId="77777777" w:rsidR="00AA3211" w:rsidRPr="00FB0BBF" w:rsidRDefault="00AA3211" w:rsidP="00490DBD">
                  <w:pPr>
                    <w:spacing w:after="0" w:line="276" w:lineRule="auto"/>
                  </w:pPr>
                  <w:r w:rsidRPr="00FB0BBF">
                    <w:t>1: Mảng bám 1/3 cổ răng/vết dính</w:t>
                  </w:r>
                </w:p>
              </w:tc>
              <w:tc>
                <w:tcPr>
                  <w:tcW w:w="3402" w:type="dxa"/>
                </w:tcPr>
                <w:p w14:paraId="7A89BF4A" w14:textId="77777777" w:rsidR="00AA3211" w:rsidRPr="00FB0BBF" w:rsidRDefault="00AA3211" w:rsidP="00490DBD">
                  <w:pPr>
                    <w:spacing w:after="0" w:line="276" w:lineRule="auto"/>
                  </w:pPr>
                  <w:r w:rsidRPr="00FB0BBF">
                    <w:t>1: Vôi răng 1/3 cổ răng/vết dính</w:t>
                  </w:r>
                </w:p>
              </w:tc>
            </w:tr>
            <w:tr w:rsidR="00AA3211" w:rsidRPr="00FB0BBF" w14:paraId="4083A41C" w14:textId="77777777" w:rsidTr="00AA3211">
              <w:trPr>
                <w:jc w:val="center"/>
              </w:trPr>
              <w:tc>
                <w:tcPr>
                  <w:tcW w:w="3549" w:type="dxa"/>
                </w:tcPr>
                <w:p w14:paraId="6DD4E1A3" w14:textId="77777777" w:rsidR="00AA3211" w:rsidRPr="00FB0BBF" w:rsidRDefault="00AA3211" w:rsidP="00490DBD">
                  <w:pPr>
                    <w:spacing w:after="0" w:line="276" w:lineRule="auto"/>
                  </w:pPr>
                  <w:r w:rsidRPr="00FB0BBF">
                    <w:t>2: Mảng bám 2/3 răng</w:t>
                  </w:r>
                </w:p>
              </w:tc>
              <w:tc>
                <w:tcPr>
                  <w:tcW w:w="3402" w:type="dxa"/>
                </w:tcPr>
                <w:p w14:paraId="4AAF41FF" w14:textId="77777777" w:rsidR="00AA3211" w:rsidRPr="00FB0BBF" w:rsidRDefault="00AA3211" w:rsidP="00490DBD">
                  <w:pPr>
                    <w:spacing w:after="0" w:line="276" w:lineRule="auto"/>
                  </w:pPr>
                  <w:r w:rsidRPr="00FB0BBF">
                    <w:t>2: Vôi răng 2/3 răng</w:t>
                  </w:r>
                </w:p>
              </w:tc>
            </w:tr>
            <w:tr w:rsidR="00AA3211" w:rsidRPr="00FB0BBF" w14:paraId="6657DC2C" w14:textId="77777777" w:rsidTr="00AA3211">
              <w:trPr>
                <w:jc w:val="center"/>
              </w:trPr>
              <w:tc>
                <w:tcPr>
                  <w:tcW w:w="3549" w:type="dxa"/>
                </w:tcPr>
                <w:p w14:paraId="153BA329" w14:textId="77777777" w:rsidR="00AA3211" w:rsidRPr="00FB0BBF" w:rsidRDefault="00AA3211" w:rsidP="00490DBD">
                  <w:pPr>
                    <w:spacing w:after="0" w:line="276" w:lineRule="auto"/>
                  </w:pPr>
                  <w:r w:rsidRPr="00FB0BBF">
                    <w:t>3: Mảng bám &gt; 2/3 răng</w:t>
                  </w:r>
                </w:p>
              </w:tc>
              <w:tc>
                <w:tcPr>
                  <w:tcW w:w="3402" w:type="dxa"/>
                </w:tcPr>
                <w:p w14:paraId="0F91C5A4" w14:textId="77777777" w:rsidR="00AA3211" w:rsidRPr="00FB0BBF" w:rsidRDefault="00AA3211" w:rsidP="00490DBD">
                  <w:pPr>
                    <w:spacing w:after="0" w:line="276" w:lineRule="auto"/>
                  </w:pPr>
                  <w:r w:rsidRPr="00FB0BBF">
                    <w:t>3: Vôi răng &gt; 2/3 răng</w:t>
                  </w:r>
                </w:p>
              </w:tc>
            </w:tr>
            <w:tr w:rsidR="00AA3211" w:rsidRPr="00FB0BBF" w14:paraId="4B47996C" w14:textId="77777777" w:rsidTr="00AA3211">
              <w:trPr>
                <w:jc w:val="center"/>
              </w:trPr>
              <w:tc>
                <w:tcPr>
                  <w:tcW w:w="3549" w:type="dxa"/>
                </w:tcPr>
                <w:p w14:paraId="53A67BA5" w14:textId="77777777" w:rsidR="00AA3211" w:rsidRPr="00FB0BBF" w:rsidRDefault="00AA3211" w:rsidP="00490DBD">
                  <w:pPr>
                    <w:spacing w:after="0" w:line="276" w:lineRule="auto"/>
                  </w:pPr>
                  <w:r w:rsidRPr="00FB0BBF">
                    <w:t>X: Không có răng</w:t>
                  </w:r>
                </w:p>
              </w:tc>
              <w:tc>
                <w:tcPr>
                  <w:tcW w:w="3402" w:type="dxa"/>
                </w:tcPr>
                <w:p w14:paraId="679E9F06" w14:textId="77777777" w:rsidR="00AA3211" w:rsidRPr="00FB0BBF" w:rsidRDefault="00AA3211" w:rsidP="00490DBD">
                  <w:pPr>
                    <w:spacing w:after="0" w:line="276" w:lineRule="auto"/>
                  </w:pPr>
                  <w:r w:rsidRPr="00FB0BBF">
                    <w:t>X: Không có răng</w:t>
                  </w:r>
                </w:p>
              </w:tc>
            </w:tr>
          </w:tbl>
          <w:p w14:paraId="14D5A1D3" w14:textId="740A2378" w:rsidR="002B3CBA" w:rsidRPr="00FB0BBF" w:rsidRDefault="002B3CBA" w:rsidP="00490DBD">
            <w:pPr>
              <w:spacing w:before="240" w:after="0" w:line="276" w:lineRule="auto"/>
            </w:pPr>
            <w:r w:rsidRPr="00FB0BBF">
              <w:t>c) Kết quả khám</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0"/>
              <w:gridCol w:w="2551"/>
              <w:gridCol w:w="4357"/>
            </w:tblGrid>
            <w:tr w:rsidR="00FB0BBF" w:rsidRPr="00FB0BBF" w14:paraId="402F5F53" w14:textId="77777777" w:rsidTr="00490DBD">
              <w:tc>
                <w:tcPr>
                  <w:tcW w:w="9498" w:type="dxa"/>
                  <w:gridSpan w:val="3"/>
                </w:tcPr>
                <w:p w14:paraId="62ADCA1B" w14:textId="77777777" w:rsidR="002B3CBA" w:rsidRPr="00FB0BBF" w:rsidRDefault="002B3CBA" w:rsidP="00490DBD">
                  <w:pPr>
                    <w:pStyle w:val="ListParagraph"/>
                    <w:spacing w:after="0" w:line="276" w:lineRule="auto"/>
                    <w:ind w:left="0"/>
                    <w:contextualSpacing w:val="0"/>
                    <w:rPr>
                      <w:szCs w:val="24"/>
                    </w:rPr>
                  </w:pPr>
                  <w:r w:rsidRPr="00FB0BBF">
                    <w:rPr>
                      <w:szCs w:val="24"/>
                    </w:rPr>
                    <w:t>- Tình trạng răng và nha chu</w:t>
                  </w:r>
                </w:p>
              </w:tc>
            </w:tr>
            <w:tr w:rsidR="00FB0BBF" w:rsidRPr="00FB0BBF" w14:paraId="130E4FC6" w14:textId="77777777" w:rsidTr="00490DBD">
              <w:tc>
                <w:tcPr>
                  <w:tcW w:w="2590" w:type="dxa"/>
                </w:tcPr>
                <w:p w14:paraId="7468D41B" w14:textId="77777777" w:rsidR="002B3CBA" w:rsidRPr="00FB0BBF" w:rsidRDefault="002B3CBA" w:rsidP="00490DBD">
                  <w:pPr>
                    <w:pStyle w:val="ListParagraph"/>
                    <w:spacing w:after="0" w:line="276" w:lineRule="auto"/>
                    <w:ind w:left="0"/>
                    <w:contextualSpacing w:val="0"/>
                    <w:rPr>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Sâu răng</w:t>
                  </w:r>
                </w:p>
              </w:tc>
              <w:tc>
                <w:tcPr>
                  <w:tcW w:w="2551" w:type="dxa"/>
                </w:tcPr>
                <w:p w14:paraId="749E11A8" w14:textId="77777777" w:rsidR="002B3CBA" w:rsidRPr="00FB0BBF" w:rsidRDefault="002B3CBA" w:rsidP="00490DBD">
                  <w:pPr>
                    <w:pStyle w:val="ListParagraph"/>
                    <w:spacing w:after="0" w:line="276" w:lineRule="auto"/>
                    <w:ind w:left="0"/>
                    <w:contextualSpacing w:val="0"/>
                    <w:rPr>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Viêm nướu</w:t>
                  </w:r>
                </w:p>
              </w:tc>
              <w:tc>
                <w:tcPr>
                  <w:tcW w:w="4357" w:type="dxa"/>
                </w:tcPr>
                <w:p w14:paraId="6F1851FD" w14:textId="77777777" w:rsidR="002B3CBA" w:rsidRPr="00FB0BBF" w:rsidRDefault="002B3CBA" w:rsidP="00490DBD">
                  <w:pPr>
                    <w:pStyle w:val="ListParagraph"/>
                    <w:spacing w:after="0" w:line="276" w:lineRule="auto"/>
                    <w:ind w:left="0"/>
                    <w:contextualSpacing w:val="0"/>
                    <w:rPr>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Viêm nha chu</w:t>
                  </w:r>
                </w:p>
              </w:tc>
            </w:tr>
            <w:tr w:rsidR="00FB0BBF" w:rsidRPr="00FB0BBF" w14:paraId="17EFF66B" w14:textId="77777777" w:rsidTr="00490DBD">
              <w:tc>
                <w:tcPr>
                  <w:tcW w:w="2590" w:type="dxa"/>
                </w:tcPr>
                <w:p w14:paraId="271711F5"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Mất răng</w:t>
                  </w:r>
                </w:p>
              </w:tc>
              <w:tc>
                <w:tcPr>
                  <w:tcW w:w="2551" w:type="dxa"/>
                </w:tcPr>
                <w:p w14:paraId="3B18B23B"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Thiểu sản men răng</w:t>
                  </w:r>
                </w:p>
              </w:tc>
              <w:tc>
                <w:tcPr>
                  <w:tcW w:w="4357" w:type="dxa"/>
                </w:tcPr>
                <w:p w14:paraId="3D7A4D30"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Răng nhiễm Fluor</w:t>
                  </w:r>
                </w:p>
              </w:tc>
            </w:tr>
            <w:tr w:rsidR="00FB0BBF" w:rsidRPr="00FB0BBF" w14:paraId="3786CDD9" w14:textId="77777777" w:rsidTr="00490DBD">
              <w:tc>
                <w:tcPr>
                  <w:tcW w:w="9498" w:type="dxa"/>
                  <w:gridSpan w:val="3"/>
                </w:tcPr>
                <w:p w14:paraId="6BCD2163" w14:textId="77777777" w:rsidR="002B3CBA" w:rsidRPr="00FB0BBF" w:rsidRDefault="002B3CBA" w:rsidP="00490DBD">
                  <w:pPr>
                    <w:pStyle w:val="ListParagraph"/>
                    <w:spacing w:after="0" w:line="276" w:lineRule="auto"/>
                    <w:ind w:left="0"/>
                    <w:contextualSpacing w:val="0"/>
                    <w:rPr>
                      <w:szCs w:val="24"/>
                    </w:rPr>
                  </w:pPr>
                  <w:r w:rsidRPr="00FB0BBF">
                    <w:rPr>
                      <w:szCs w:val="24"/>
                    </w:rPr>
                    <w:t>- Bệnh lý niêm mạc miệng</w:t>
                  </w:r>
                </w:p>
              </w:tc>
            </w:tr>
            <w:tr w:rsidR="00FB0BBF" w:rsidRPr="00FB0BBF" w14:paraId="60A1469A" w14:textId="77777777" w:rsidTr="00490DBD">
              <w:tc>
                <w:tcPr>
                  <w:tcW w:w="2590" w:type="dxa"/>
                </w:tcPr>
                <w:p w14:paraId="4993D37A"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Viêm lưỡi</w:t>
                  </w:r>
                </w:p>
              </w:tc>
              <w:tc>
                <w:tcPr>
                  <w:tcW w:w="2551" w:type="dxa"/>
                </w:tcPr>
                <w:p w14:paraId="4724BA66"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Nấm lưỡi</w:t>
                  </w:r>
                </w:p>
              </w:tc>
              <w:tc>
                <w:tcPr>
                  <w:tcW w:w="4357" w:type="dxa"/>
                </w:tcPr>
                <w:p w14:paraId="670FB50B"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Áp tơ, viêm loét miệng</w:t>
                  </w:r>
                </w:p>
              </w:tc>
            </w:tr>
            <w:tr w:rsidR="00FB0BBF" w:rsidRPr="00FB0BBF" w14:paraId="7A264C7A" w14:textId="77777777" w:rsidTr="00490DBD">
              <w:tc>
                <w:tcPr>
                  <w:tcW w:w="9498" w:type="dxa"/>
                  <w:gridSpan w:val="3"/>
                </w:tcPr>
                <w:p w14:paraId="261E7975" w14:textId="77777777" w:rsidR="002B3CBA" w:rsidRPr="00FB0BBF" w:rsidRDefault="002B3CBA" w:rsidP="00490DBD">
                  <w:pPr>
                    <w:pStyle w:val="ListParagraph"/>
                    <w:spacing w:after="0" w:line="276" w:lineRule="auto"/>
                    <w:ind w:left="0"/>
                    <w:contextualSpacing w:val="0"/>
                    <w:rPr>
                      <w:szCs w:val="24"/>
                    </w:rPr>
                  </w:pPr>
                  <w:r w:rsidRPr="00FB0BBF">
                    <w:rPr>
                      <w:szCs w:val="24"/>
                    </w:rPr>
                    <w:t>-  Dị tật bẩm sinh</w:t>
                  </w:r>
                </w:p>
              </w:tc>
            </w:tr>
            <w:tr w:rsidR="00FB0BBF" w:rsidRPr="00FB0BBF" w14:paraId="4AF272ED" w14:textId="77777777" w:rsidTr="00490DBD">
              <w:tc>
                <w:tcPr>
                  <w:tcW w:w="2590" w:type="dxa"/>
                </w:tcPr>
                <w:p w14:paraId="2A50CF65"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Dính thắng lưỡi</w:t>
                  </w:r>
                </w:p>
              </w:tc>
              <w:tc>
                <w:tcPr>
                  <w:tcW w:w="2551" w:type="dxa"/>
                </w:tcPr>
                <w:p w14:paraId="79311EE5"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Khe hở môi</w:t>
                  </w:r>
                </w:p>
              </w:tc>
              <w:tc>
                <w:tcPr>
                  <w:tcW w:w="4357" w:type="dxa"/>
                </w:tcPr>
                <w:p w14:paraId="6C7B22C9"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Khe hở vòm miệng</w:t>
                  </w:r>
                </w:p>
              </w:tc>
            </w:tr>
          </w:tbl>
          <w:p w14:paraId="522FDC51" w14:textId="34C7E788" w:rsidR="002B3CBA" w:rsidRPr="00FB0BBF" w:rsidRDefault="002B3CBA" w:rsidP="00490DBD">
            <w:pPr>
              <w:spacing w:after="0" w:line="276" w:lineRule="auto"/>
              <w:rPr>
                <w:iCs/>
              </w:rPr>
            </w:pPr>
            <w:r w:rsidRPr="00FB0BBF">
              <w:rPr>
                <w:iCs/>
              </w:rPr>
              <w:t>d) Đề nghị</w:t>
            </w:r>
          </w:p>
          <w:tbl>
            <w:tblPr>
              <w:tblStyle w:val="TableGrid"/>
              <w:tblW w:w="8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693"/>
              <w:gridCol w:w="3713"/>
            </w:tblGrid>
            <w:tr w:rsidR="00FB0BBF" w:rsidRPr="00FB0BBF" w14:paraId="73ACEE00" w14:textId="77777777" w:rsidTr="00490DBD">
              <w:trPr>
                <w:trHeight w:val="377"/>
              </w:trPr>
              <w:tc>
                <w:tcPr>
                  <w:tcW w:w="2448" w:type="dxa"/>
                </w:tcPr>
                <w:p w14:paraId="1123F0B0" w14:textId="77777777" w:rsidR="002B3CBA" w:rsidRPr="00FB0BBF" w:rsidRDefault="002B3CBA" w:rsidP="00490DBD">
                  <w:pPr>
                    <w:spacing w:after="0" w:line="276" w:lineRule="auto"/>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Trám răng</w:t>
                  </w:r>
                </w:p>
              </w:tc>
              <w:tc>
                <w:tcPr>
                  <w:tcW w:w="2693" w:type="dxa"/>
                </w:tcPr>
                <w:p w14:paraId="2AD53A93" w14:textId="77777777" w:rsidR="002B3CBA" w:rsidRPr="00FB0BBF" w:rsidRDefault="002B3CBA" w:rsidP="00490DBD">
                  <w:pPr>
                    <w:spacing w:after="0" w:line="276" w:lineRule="auto"/>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Nhổ răng</w:t>
                  </w:r>
                </w:p>
              </w:tc>
              <w:tc>
                <w:tcPr>
                  <w:tcW w:w="3713" w:type="dxa"/>
                </w:tcPr>
                <w:p w14:paraId="5134DA70" w14:textId="77777777" w:rsidR="002B3CBA" w:rsidRPr="00FB0BBF" w:rsidRDefault="002B3CBA" w:rsidP="00490DBD">
                  <w:pPr>
                    <w:spacing w:after="0" w:line="276" w:lineRule="auto"/>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Điều trị tủy</w:t>
                  </w:r>
                </w:p>
              </w:tc>
            </w:tr>
            <w:tr w:rsidR="00FB0BBF" w:rsidRPr="00FB0BBF" w14:paraId="407AFF27" w14:textId="77777777" w:rsidTr="00490DBD">
              <w:tc>
                <w:tcPr>
                  <w:tcW w:w="2448" w:type="dxa"/>
                </w:tcPr>
                <w:p w14:paraId="4C3364BE" w14:textId="77777777" w:rsidR="002B3CBA" w:rsidRPr="00FB0BBF" w:rsidRDefault="002B3CBA" w:rsidP="00490DBD">
                  <w:pPr>
                    <w:spacing w:after="0" w:line="276" w:lineRule="auto"/>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Cạo vôi/đánh bóng</w:t>
                  </w:r>
                </w:p>
              </w:tc>
              <w:tc>
                <w:tcPr>
                  <w:tcW w:w="2693" w:type="dxa"/>
                </w:tcPr>
                <w:p w14:paraId="6AACB8D8" w14:textId="77777777" w:rsidR="002B3CBA" w:rsidRPr="00FB0BBF" w:rsidRDefault="002B3CBA" w:rsidP="00490DBD">
                  <w:pPr>
                    <w:spacing w:after="0" w:line="276" w:lineRule="auto"/>
                    <w:ind w:right="-108"/>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Bôi vecni fluor/sealant</w:t>
                  </w:r>
                </w:p>
              </w:tc>
              <w:tc>
                <w:tcPr>
                  <w:tcW w:w="3713" w:type="dxa"/>
                </w:tcPr>
                <w:p w14:paraId="7F3C1EEA" w14:textId="77777777" w:rsidR="002B3CBA" w:rsidRPr="00FB0BBF" w:rsidRDefault="002B3CBA" w:rsidP="00490DBD">
                  <w:pPr>
                    <w:spacing w:after="0" w:line="276" w:lineRule="auto"/>
                    <w:ind w:right="-250"/>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VSRM/tái khám định kỳ</w:t>
                  </w:r>
                </w:p>
              </w:tc>
            </w:tr>
            <w:tr w:rsidR="00FB0BBF" w:rsidRPr="00FB0BBF" w14:paraId="1A6B0573" w14:textId="77777777" w:rsidTr="00490DBD">
              <w:tc>
                <w:tcPr>
                  <w:tcW w:w="8854" w:type="dxa"/>
                  <w:gridSpan w:val="3"/>
                </w:tcPr>
                <w:p w14:paraId="499B56A8" w14:textId="77777777" w:rsidR="002B3CBA" w:rsidRPr="00FB0BBF" w:rsidRDefault="002B3CBA" w:rsidP="00490DBD">
                  <w:pPr>
                    <w:tabs>
                      <w:tab w:val="left" w:leader="dot" w:pos="7475"/>
                    </w:tabs>
                    <w:spacing w:before="240" w:after="0" w:line="276" w:lineRule="auto"/>
                  </w:pPr>
                  <w:r w:rsidRPr="00FB0BBF">
                    <w:t>Vấn đề khác:</w:t>
                  </w:r>
                  <w:r w:rsidRPr="00FB0BBF">
                    <w:tab/>
                  </w:r>
                </w:p>
                <w:p w14:paraId="67583C8D" w14:textId="77777777" w:rsidR="002B3CBA" w:rsidRPr="00FB0BBF" w:rsidRDefault="002B3CBA" w:rsidP="00490DBD">
                  <w:pPr>
                    <w:tabs>
                      <w:tab w:val="left" w:leader="dot" w:pos="7475"/>
                    </w:tabs>
                    <w:spacing w:after="0" w:line="276" w:lineRule="auto"/>
                    <w:rPr>
                      <w:iCs/>
                    </w:rPr>
                  </w:pPr>
                  <w:r w:rsidRPr="00FB0BBF">
                    <w:rPr>
                      <w:iCs/>
                    </w:rPr>
                    <w:tab/>
                  </w:r>
                </w:p>
                <w:p w14:paraId="3F17DF0A" w14:textId="77777777" w:rsidR="002B3CBA" w:rsidRPr="00FB0BBF" w:rsidRDefault="002B3CBA" w:rsidP="00490DBD">
                  <w:pPr>
                    <w:tabs>
                      <w:tab w:val="left" w:leader="dot" w:pos="7475"/>
                      <w:tab w:val="left" w:leader="dot" w:pos="8578"/>
                    </w:tabs>
                    <w:spacing w:after="0" w:line="276" w:lineRule="auto"/>
                  </w:pPr>
                  <w:r w:rsidRPr="00FB0BBF">
                    <w:rPr>
                      <w:iCs/>
                    </w:rPr>
                    <w:t>e)</w:t>
                  </w:r>
                  <w:r w:rsidRPr="00FB0BBF">
                    <w:rPr>
                      <w:b/>
                      <w:bCs/>
                      <w:iCs/>
                    </w:rPr>
                    <w:t xml:space="preserve"> </w:t>
                  </w:r>
                  <w:r w:rsidRPr="00FB0BBF">
                    <w:t xml:space="preserve">Kết luận: </w:t>
                  </w:r>
                  <w:r w:rsidRPr="00FB0BBF">
                    <w:tab/>
                  </w:r>
                </w:p>
                <w:p w14:paraId="11D4591A" w14:textId="77777777" w:rsidR="002B3CBA" w:rsidRPr="00FB0BBF" w:rsidRDefault="002B3CBA" w:rsidP="00490DBD">
                  <w:pPr>
                    <w:tabs>
                      <w:tab w:val="left" w:leader="dot" w:pos="7475"/>
                      <w:tab w:val="left" w:leader="dot" w:pos="8579"/>
                    </w:tabs>
                    <w:spacing w:after="0" w:line="276" w:lineRule="auto"/>
                  </w:pPr>
                  <w:r w:rsidRPr="00FB0BBF">
                    <w:tab/>
                  </w:r>
                </w:p>
              </w:tc>
            </w:tr>
          </w:tbl>
          <w:p w14:paraId="16BCDFCD" w14:textId="77777777" w:rsidR="002B3CBA" w:rsidRPr="00FB0BBF" w:rsidRDefault="002B3CBA" w:rsidP="00490DBD">
            <w:pPr>
              <w:tabs>
                <w:tab w:val="left" w:leader="dot" w:pos="8578"/>
              </w:tabs>
              <w:spacing w:after="0" w:line="276" w:lineRule="auto"/>
            </w:pPr>
          </w:p>
        </w:tc>
        <w:tc>
          <w:tcPr>
            <w:tcW w:w="605" w:type="pct"/>
          </w:tcPr>
          <w:p w14:paraId="66E278D6" w14:textId="77777777" w:rsidR="002B3CBA" w:rsidRPr="00FB0BBF" w:rsidRDefault="002B3CBA" w:rsidP="00490DBD">
            <w:pPr>
              <w:spacing w:after="0" w:line="276" w:lineRule="auto"/>
              <w:rPr>
                <w:b/>
                <w:bCs/>
              </w:rPr>
            </w:pPr>
          </w:p>
        </w:tc>
      </w:tr>
    </w:tbl>
    <w:p w14:paraId="2C22AA3C" w14:textId="77777777" w:rsidR="002B3CBA" w:rsidRPr="00FB0BBF" w:rsidRDefault="002B3CBA" w:rsidP="002B3CBA">
      <w:pPr>
        <w:spacing w:after="0" w:line="276" w:lineRule="auto"/>
        <w:rPr>
          <w:b/>
        </w:rPr>
      </w:pPr>
    </w:p>
    <w:p w14:paraId="48E9991C" w14:textId="77777777" w:rsidR="002B3CBA" w:rsidRPr="00FB0BBF" w:rsidRDefault="002B3CBA" w:rsidP="002B3CBA">
      <w:pPr>
        <w:spacing w:after="0" w:line="276" w:lineRule="auto"/>
        <w:rPr>
          <w:b/>
          <w:lang w:val="it-IT"/>
        </w:rPr>
      </w:pPr>
      <w:r w:rsidRPr="00FB0BBF">
        <w:rPr>
          <w:b/>
        </w:rPr>
        <w:br w:type="column"/>
      </w:r>
      <w:r w:rsidRPr="00FB0BBF">
        <w:rPr>
          <w:b/>
        </w:rPr>
        <w:lastRenderedPageBreak/>
        <w:t>C3. Tổng</w:t>
      </w:r>
      <w:r w:rsidRPr="00FB0BBF">
        <w:rPr>
          <w:b/>
          <w:bCs/>
          <w:lang w:val="it-IT"/>
        </w:rPr>
        <w:t xml:space="preserve"> kết</w:t>
      </w:r>
    </w:p>
    <w:p w14:paraId="44A3B4CB" w14:textId="77777777" w:rsidR="002B3CBA" w:rsidRPr="00FB0BBF" w:rsidRDefault="002B3CBA" w:rsidP="002B3CBA">
      <w:pPr>
        <w:spacing w:after="0" w:line="276" w:lineRule="auto"/>
        <w:rPr>
          <w:b/>
          <w:lang w:val="it-IT"/>
        </w:rPr>
      </w:pPr>
      <w:r w:rsidRPr="00FB0BBF">
        <w:rPr>
          <w:b/>
          <w:lang w:val="it-IT"/>
        </w:rPr>
        <w:t>1. Nhận xét:</w:t>
      </w:r>
    </w:p>
    <w:p w14:paraId="575B9F9E" w14:textId="77777777" w:rsidR="002B3CBA" w:rsidRPr="00FB0BBF" w:rsidRDefault="002B3CBA" w:rsidP="002B3CBA">
      <w:pPr>
        <w:tabs>
          <w:tab w:val="left" w:leader="dot" w:pos="9072"/>
        </w:tabs>
        <w:spacing w:after="0" w:line="276" w:lineRule="auto"/>
        <w:rPr>
          <w:i/>
          <w:iCs/>
        </w:rPr>
      </w:pPr>
      <w:r w:rsidRPr="00FB0BBF">
        <w:rPr>
          <w:b/>
          <w:i/>
          <w:iCs/>
          <w:lang w:val="it-IT"/>
        </w:rPr>
        <w:t>a) Phát triển thể chất:</w:t>
      </w:r>
      <w:r w:rsidRPr="00FB0BBF">
        <w:rPr>
          <w:i/>
          <w:iCs/>
        </w:rPr>
        <w:tab/>
      </w:r>
    </w:p>
    <w:p w14:paraId="7107625D" w14:textId="77777777" w:rsidR="002B3CBA" w:rsidRPr="00FB0BBF" w:rsidRDefault="002B3CBA" w:rsidP="002B3CBA">
      <w:pPr>
        <w:tabs>
          <w:tab w:val="left" w:leader="dot" w:pos="9072"/>
        </w:tabs>
        <w:spacing w:after="0" w:line="276" w:lineRule="auto"/>
        <w:rPr>
          <w:lang w:val="it-IT"/>
        </w:rPr>
      </w:pPr>
      <w:r w:rsidRPr="00FB0BBF">
        <w:rPr>
          <w:lang w:val="it-IT"/>
        </w:rPr>
        <w:tab/>
      </w:r>
    </w:p>
    <w:p w14:paraId="43556E30" w14:textId="77777777" w:rsidR="002B3CBA" w:rsidRPr="00FB0BBF" w:rsidRDefault="002B3CBA" w:rsidP="002B3CBA">
      <w:pPr>
        <w:tabs>
          <w:tab w:val="left" w:leader="dot" w:pos="9072"/>
        </w:tabs>
        <w:spacing w:after="0" w:line="276" w:lineRule="auto"/>
        <w:rPr>
          <w:lang w:val="it-IT"/>
        </w:rPr>
      </w:pPr>
      <w:r w:rsidRPr="00FB0BBF">
        <w:rPr>
          <w:lang w:val="it-IT"/>
        </w:rPr>
        <w:tab/>
      </w:r>
    </w:p>
    <w:p w14:paraId="3F711090" w14:textId="77777777" w:rsidR="002B3CBA" w:rsidRPr="00FB0BBF" w:rsidRDefault="002B3CBA" w:rsidP="002B3CBA">
      <w:pPr>
        <w:tabs>
          <w:tab w:val="left" w:leader="dot" w:pos="9072"/>
        </w:tabs>
        <w:spacing w:after="0" w:line="276" w:lineRule="auto"/>
        <w:rPr>
          <w:lang w:val="it-IT"/>
        </w:rPr>
      </w:pPr>
      <w:r w:rsidRPr="00FB0BBF">
        <w:rPr>
          <w:lang w:val="it-IT"/>
        </w:rPr>
        <w:tab/>
      </w:r>
    </w:p>
    <w:p w14:paraId="6F953814" w14:textId="77777777" w:rsidR="002B3CBA" w:rsidRPr="00FB0BBF" w:rsidRDefault="002B3CBA" w:rsidP="002B3CBA">
      <w:pPr>
        <w:tabs>
          <w:tab w:val="left" w:leader="dot" w:pos="9072"/>
        </w:tabs>
        <w:spacing w:after="0" w:line="276" w:lineRule="auto"/>
        <w:rPr>
          <w:lang w:val="it-IT"/>
        </w:rPr>
      </w:pPr>
      <w:r w:rsidRPr="00FB0BBF">
        <w:rPr>
          <w:b/>
          <w:i/>
          <w:iCs/>
          <w:lang w:val="it-IT"/>
        </w:rPr>
        <w:t>b) Phát triển tâm thần – vận động</w:t>
      </w:r>
      <w:r w:rsidRPr="00FB0BBF">
        <w:rPr>
          <w:b/>
          <w:lang w:val="it-IT"/>
        </w:rPr>
        <w:t>:</w:t>
      </w:r>
      <w:r w:rsidRPr="00FB0BBF">
        <w:rPr>
          <w:lang w:val="it-IT"/>
        </w:rPr>
        <w:tab/>
      </w:r>
    </w:p>
    <w:p w14:paraId="4A955A51" w14:textId="77777777" w:rsidR="002B3CBA" w:rsidRPr="00FB0BBF" w:rsidRDefault="002B3CBA" w:rsidP="002B3CBA">
      <w:pPr>
        <w:tabs>
          <w:tab w:val="left" w:leader="dot" w:pos="9072"/>
        </w:tabs>
        <w:spacing w:after="0" w:line="276" w:lineRule="auto"/>
        <w:rPr>
          <w:lang w:val="it-IT"/>
        </w:rPr>
      </w:pPr>
      <w:r w:rsidRPr="00FB0BBF">
        <w:rPr>
          <w:lang w:val="it-IT"/>
        </w:rPr>
        <w:tab/>
      </w:r>
    </w:p>
    <w:p w14:paraId="5EB6A36D" w14:textId="77777777" w:rsidR="002B3CBA" w:rsidRPr="00FB0BBF" w:rsidRDefault="002B3CBA" w:rsidP="002B3CBA">
      <w:pPr>
        <w:tabs>
          <w:tab w:val="left" w:leader="dot" w:pos="9072"/>
        </w:tabs>
        <w:spacing w:after="0" w:line="276" w:lineRule="auto"/>
        <w:rPr>
          <w:lang w:val="it-IT"/>
        </w:rPr>
      </w:pPr>
      <w:r w:rsidRPr="00FB0BBF">
        <w:rPr>
          <w:lang w:val="it-IT"/>
        </w:rPr>
        <w:tab/>
      </w:r>
    </w:p>
    <w:p w14:paraId="1FA869D0" w14:textId="77777777" w:rsidR="002B3CBA" w:rsidRPr="00FB0BBF" w:rsidRDefault="002B3CBA" w:rsidP="002B3CBA">
      <w:pPr>
        <w:tabs>
          <w:tab w:val="left" w:leader="dot" w:pos="9072"/>
        </w:tabs>
        <w:spacing w:after="0" w:line="276" w:lineRule="auto"/>
        <w:rPr>
          <w:lang w:val="it-IT"/>
        </w:rPr>
      </w:pPr>
      <w:r w:rsidRPr="00FB0BBF">
        <w:rPr>
          <w:lang w:val="it-IT"/>
        </w:rPr>
        <w:tab/>
      </w:r>
    </w:p>
    <w:p w14:paraId="1AF0028B" w14:textId="77777777" w:rsidR="002B3CBA" w:rsidRPr="00FB0BBF" w:rsidRDefault="002B3CBA" w:rsidP="002B3CBA">
      <w:pPr>
        <w:spacing w:after="0" w:line="276" w:lineRule="auto"/>
        <w:rPr>
          <w:b/>
          <w:lang w:val="it-IT"/>
        </w:rPr>
      </w:pPr>
      <w:r w:rsidRPr="00FB0BBF">
        <w:rPr>
          <w:b/>
          <w:lang w:val="it-IT"/>
        </w:rPr>
        <w:t>2. Kết luận:</w:t>
      </w:r>
    </w:p>
    <w:p w14:paraId="049E47E5" w14:textId="77777777" w:rsidR="002B3CBA" w:rsidRPr="00FB0BBF" w:rsidRDefault="002B3CBA" w:rsidP="002B3CBA">
      <w:pPr>
        <w:tabs>
          <w:tab w:val="left" w:leader="dot" w:pos="9072"/>
        </w:tabs>
        <w:spacing w:after="0" w:line="276" w:lineRule="auto"/>
        <w:rPr>
          <w:lang w:val="it-IT"/>
        </w:rPr>
      </w:pPr>
      <w:r w:rsidRPr="00FB0BBF">
        <w:rPr>
          <w:lang w:val="it-IT"/>
        </w:rPr>
        <w:t xml:space="preserve">Tình trạng sức khỏe: </w:t>
      </w:r>
      <w:r w:rsidRPr="00FB0BBF">
        <w:rPr>
          <w:lang w:val="it-IT"/>
        </w:rPr>
        <w:tab/>
      </w:r>
    </w:p>
    <w:p w14:paraId="4738D4E9" w14:textId="77777777" w:rsidR="002B3CBA" w:rsidRPr="00FB0BBF" w:rsidRDefault="002B3CBA" w:rsidP="002B3CBA">
      <w:pPr>
        <w:tabs>
          <w:tab w:val="left" w:leader="dot" w:pos="9072"/>
        </w:tabs>
        <w:spacing w:after="0" w:line="276" w:lineRule="auto"/>
        <w:jc w:val="both"/>
        <w:rPr>
          <w:lang w:val="it-IT"/>
        </w:rPr>
      </w:pPr>
      <w:r w:rsidRPr="00FB0BBF">
        <w:rPr>
          <w:lang w:val="it-IT"/>
        </w:rPr>
        <w:t>Bệnh, tật cần lưu ý, theo dõi:</w:t>
      </w:r>
      <w:r w:rsidRPr="00FB0BBF">
        <w:rPr>
          <w:lang w:val="it-IT"/>
        </w:rPr>
        <w:tab/>
      </w:r>
    </w:p>
    <w:p w14:paraId="6A4CDBBD" w14:textId="77777777" w:rsidR="002B3CBA" w:rsidRPr="00FB0BBF" w:rsidRDefault="002B3CBA" w:rsidP="002B3CBA">
      <w:pPr>
        <w:tabs>
          <w:tab w:val="left" w:leader="dot" w:pos="9072"/>
        </w:tabs>
        <w:spacing w:after="0" w:line="276" w:lineRule="auto"/>
        <w:rPr>
          <w:lang w:val="it-IT"/>
        </w:rPr>
      </w:pPr>
      <w:r w:rsidRPr="00FB0BBF">
        <w:rPr>
          <w:lang w:val="it-IT"/>
        </w:rPr>
        <w:tab/>
      </w:r>
    </w:p>
    <w:p w14:paraId="2196CD7C" w14:textId="77777777" w:rsidR="002B3CBA" w:rsidRPr="00FB0BBF" w:rsidRDefault="002B3CBA" w:rsidP="002B3CBA">
      <w:pPr>
        <w:tabs>
          <w:tab w:val="left" w:leader="dot" w:pos="9072"/>
        </w:tabs>
        <w:spacing w:after="0" w:line="276" w:lineRule="auto"/>
        <w:rPr>
          <w:lang w:val="it-IT"/>
        </w:rPr>
      </w:pPr>
      <w:r w:rsidRPr="00FB0BBF">
        <w:rPr>
          <w:lang w:val="it-IT"/>
        </w:rPr>
        <w:tab/>
      </w:r>
    </w:p>
    <w:p w14:paraId="3155D023" w14:textId="77777777" w:rsidR="002B3CBA" w:rsidRPr="00FB0BBF" w:rsidRDefault="002B3CBA" w:rsidP="002B3CBA">
      <w:pPr>
        <w:spacing w:after="0" w:line="276" w:lineRule="auto"/>
        <w:rPr>
          <w:b/>
          <w:lang w:val="it-IT"/>
        </w:rPr>
      </w:pPr>
      <w:r w:rsidRPr="00FB0BBF">
        <w:rPr>
          <w:b/>
          <w:lang w:val="it-IT"/>
        </w:rPr>
        <w:t>3. Đề nghị:</w:t>
      </w:r>
    </w:p>
    <w:p w14:paraId="441E8A22" w14:textId="77777777" w:rsidR="002B3CBA" w:rsidRPr="00FB0BBF" w:rsidRDefault="002B3CBA" w:rsidP="002B3CBA">
      <w:pPr>
        <w:tabs>
          <w:tab w:val="left" w:leader="dot" w:pos="9072"/>
        </w:tabs>
        <w:spacing w:after="0" w:line="276" w:lineRule="auto"/>
        <w:rPr>
          <w:lang w:val="it-IT"/>
        </w:rPr>
      </w:pPr>
      <w:r w:rsidRPr="00FB0BBF">
        <w:rPr>
          <w:lang w:val="it-IT"/>
        </w:rPr>
        <w:tab/>
      </w:r>
    </w:p>
    <w:p w14:paraId="62A615C3" w14:textId="77777777" w:rsidR="002B3CBA" w:rsidRPr="00FB0BBF" w:rsidRDefault="002B3CBA" w:rsidP="002B3CBA">
      <w:pPr>
        <w:tabs>
          <w:tab w:val="left" w:leader="dot" w:pos="9072"/>
        </w:tabs>
        <w:spacing w:after="0" w:line="276" w:lineRule="auto"/>
        <w:rPr>
          <w:lang w:val="it-IT"/>
        </w:rPr>
      </w:pPr>
      <w:r w:rsidRPr="00FB0BBF">
        <w:rPr>
          <w:lang w:val="it-IT"/>
        </w:rPr>
        <w:tab/>
      </w:r>
    </w:p>
    <w:p w14:paraId="189DCAC2" w14:textId="77777777" w:rsidR="002B3CBA" w:rsidRPr="00FB0BBF" w:rsidRDefault="002B3CBA" w:rsidP="002B3CBA">
      <w:pPr>
        <w:tabs>
          <w:tab w:val="left" w:leader="dot" w:pos="9072"/>
        </w:tabs>
        <w:spacing w:after="0" w:line="276" w:lineRule="auto"/>
        <w:rPr>
          <w:lang w:val="it-IT"/>
        </w:rPr>
      </w:pPr>
      <w:r w:rsidRPr="00FB0BBF">
        <w:rPr>
          <w:lang w:val="it-IT"/>
        </w:rPr>
        <w:tab/>
      </w:r>
    </w:p>
    <w:p w14:paraId="7878440C" w14:textId="77777777" w:rsidR="002B3CBA" w:rsidRPr="00FB0BBF" w:rsidRDefault="002B3CBA" w:rsidP="002B3CBA">
      <w:pPr>
        <w:tabs>
          <w:tab w:val="left" w:leader="dot" w:pos="9072"/>
        </w:tabs>
        <w:spacing w:after="0" w:line="276" w:lineRule="auto"/>
        <w:rPr>
          <w:lang w:val="it-IT"/>
        </w:rPr>
      </w:pPr>
      <w:r w:rsidRPr="00FB0BBF">
        <w:rPr>
          <w:lang w:val="it-IT"/>
        </w:rPr>
        <w:tab/>
      </w:r>
    </w:p>
    <w:tbl>
      <w:tblPr>
        <w:tblW w:w="5000" w:type="pct"/>
        <w:tblLook w:val="04A0" w:firstRow="1" w:lastRow="0" w:firstColumn="1" w:lastColumn="0" w:noHBand="0" w:noVBand="1"/>
      </w:tblPr>
      <w:tblGrid>
        <w:gridCol w:w="4536"/>
        <w:gridCol w:w="4536"/>
      </w:tblGrid>
      <w:tr w:rsidR="00FB0BBF" w:rsidRPr="00FB0BBF" w14:paraId="4EE1FE2A" w14:textId="77777777" w:rsidTr="00490DBD">
        <w:tc>
          <w:tcPr>
            <w:tcW w:w="2500" w:type="pct"/>
            <w:shd w:val="clear" w:color="auto" w:fill="auto"/>
          </w:tcPr>
          <w:p w14:paraId="38D77CD1" w14:textId="77777777" w:rsidR="002B3CBA" w:rsidRPr="00FB0BBF" w:rsidRDefault="002B3CBA" w:rsidP="00490DBD">
            <w:pPr>
              <w:spacing w:after="0" w:line="276" w:lineRule="auto"/>
              <w:jc w:val="center"/>
              <w:rPr>
                <w:b/>
                <w:i/>
                <w:lang w:val="it-IT"/>
              </w:rPr>
            </w:pPr>
          </w:p>
        </w:tc>
        <w:tc>
          <w:tcPr>
            <w:tcW w:w="2500" w:type="pct"/>
            <w:shd w:val="clear" w:color="auto" w:fill="auto"/>
          </w:tcPr>
          <w:p w14:paraId="3DDC2C87" w14:textId="77777777" w:rsidR="002B3CBA" w:rsidRPr="00FB0BBF" w:rsidRDefault="002B3CBA" w:rsidP="00490DBD">
            <w:pPr>
              <w:spacing w:after="0" w:line="276" w:lineRule="auto"/>
              <w:jc w:val="center"/>
              <w:rPr>
                <w:b/>
                <w:lang w:val="it-IT"/>
              </w:rPr>
            </w:pPr>
            <w:r w:rsidRPr="00FB0BBF">
              <w:rPr>
                <w:b/>
                <w:lang w:val="it-IT"/>
              </w:rPr>
              <w:t>Ký tên</w:t>
            </w:r>
          </w:p>
          <w:p w14:paraId="42A4FF46" w14:textId="77777777" w:rsidR="002B3CBA" w:rsidRPr="00FB0BBF" w:rsidRDefault="002B3CBA" w:rsidP="00490DBD">
            <w:pPr>
              <w:spacing w:after="0" w:line="276" w:lineRule="auto"/>
              <w:jc w:val="center"/>
              <w:rPr>
                <w:b/>
                <w:lang w:val="it-IT"/>
              </w:rPr>
            </w:pPr>
            <w:r w:rsidRPr="00FB0BBF">
              <w:rPr>
                <w:i/>
                <w:lang w:val="it-IT"/>
              </w:rPr>
              <w:t>(ghi họ tên bác sĩ kết luận)</w:t>
            </w:r>
          </w:p>
        </w:tc>
      </w:tr>
    </w:tbl>
    <w:p w14:paraId="4EE07403" w14:textId="77777777" w:rsidR="002B3CBA" w:rsidRPr="00FB0BBF" w:rsidRDefault="002B3CBA" w:rsidP="002B3CBA">
      <w:pPr>
        <w:shd w:val="clear" w:color="auto" w:fill="FFFFFF"/>
        <w:spacing w:after="0" w:line="276" w:lineRule="auto"/>
        <w:rPr>
          <w:lang w:val="it-IT"/>
        </w:rPr>
        <w:sectPr w:rsidR="002B3CBA" w:rsidRPr="00FB0BBF" w:rsidSect="00F75C57">
          <w:headerReference w:type="even" r:id="rId11"/>
          <w:headerReference w:type="default" r:id="rId12"/>
          <w:footerReference w:type="even" r:id="rId13"/>
          <w:footerReference w:type="default" r:id="rId14"/>
          <w:headerReference w:type="first" r:id="rId15"/>
          <w:pgSz w:w="11907" w:h="16839" w:code="9"/>
          <w:pgMar w:top="1134" w:right="1134" w:bottom="1134" w:left="1701" w:header="567" w:footer="567" w:gutter="0"/>
          <w:cols w:space="720"/>
          <w:titlePg/>
          <w:docGrid w:linePitch="360"/>
        </w:sectPr>
      </w:pPr>
    </w:p>
    <w:p w14:paraId="2451B80F" w14:textId="0DE24A9D" w:rsidR="00F63381" w:rsidRPr="00FB0BBF" w:rsidRDefault="00F63381" w:rsidP="00F63381">
      <w:pPr>
        <w:spacing w:after="0" w:line="276" w:lineRule="auto"/>
        <w:jc w:val="center"/>
        <w:rPr>
          <w:b/>
          <w:lang w:val="en-US"/>
        </w:rPr>
      </w:pPr>
      <w:r w:rsidRPr="00FB0BBF">
        <w:rPr>
          <w:b/>
          <w:lang w:val="en-US"/>
        </w:rPr>
        <w:lastRenderedPageBreak/>
        <w:t xml:space="preserve">PHỤ LỤC </w:t>
      </w:r>
      <w:r>
        <w:rPr>
          <w:b/>
          <w:lang w:val="en-US"/>
        </w:rPr>
        <w:t>2</w:t>
      </w:r>
    </w:p>
    <w:p w14:paraId="6E0EEC1E" w14:textId="77777777" w:rsidR="00F63381" w:rsidRPr="00FB0BBF" w:rsidRDefault="00F63381" w:rsidP="00F63381">
      <w:pPr>
        <w:spacing w:after="0" w:line="276" w:lineRule="auto"/>
        <w:jc w:val="center"/>
        <w:rPr>
          <w:b/>
        </w:rPr>
      </w:pPr>
      <w:r w:rsidRPr="00FB0BBF">
        <w:rPr>
          <w:b/>
        </w:rPr>
        <w:t>MẪU PHIẾU KHÁM SỨC KHỎE CHO HỌC SINH</w:t>
      </w:r>
    </w:p>
    <w:p w14:paraId="4D851E7A" w14:textId="6B0FF523" w:rsidR="00F63381" w:rsidRPr="00FB0BBF" w:rsidRDefault="00F63381" w:rsidP="00F63381">
      <w:pPr>
        <w:spacing w:after="0" w:line="276" w:lineRule="auto"/>
        <w:jc w:val="center"/>
        <w:rPr>
          <w:b/>
        </w:rPr>
      </w:pPr>
      <w:r w:rsidRPr="00FB0BBF">
        <w:rPr>
          <w:b/>
        </w:rPr>
        <w:t>(</w:t>
      </w:r>
      <w:r w:rsidRPr="00FB0BBF">
        <w:rPr>
          <w:b/>
          <w:lang w:val="en-US"/>
        </w:rPr>
        <w:t xml:space="preserve">ÁP DỤNG </w:t>
      </w:r>
      <w:r w:rsidRPr="00FB0BBF">
        <w:rPr>
          <w:b/>
        </w:rPr>
        <w:t>CHO TRẺ TỪ 6 TUỔI ĐẾN 18 TUỔI)</w:t>
      </w:r>
    </w:p>
    <w:p w14:paraId="06EF1799" w14:textId="5D1A8A22" w:rsidR="00F63381" w:rsidRPr="00FB0BBF" w:rsidRDefault="00F63381" w:rsidP="00F63381">
      <w:pPr>
        <w:spacing w:line="276" w:lineRule="auto"/>
        <w:jc w:val="center"/>
        <w:rPr>
          <w:bCs/>
          <w:i/>
          <w:iCs/>
          <w:sz w:val="26"/>
          <w:szCs w:val="26"/>
          <w:lang w:val="en-US"/>
        </w:rPr>
      </w:pPr>
      <w:r w:rsidRPr="00FB0BBF">
        <w:rPr>
          <w:bCs/>
          <w:i/>
          <w:iCs/>
          <w:sz w:val="26"/>
          <w:szCs w:val="26"/>
          <w:lang w:val="en-US"/>
        </w:rPr>
        <w:t>(</w:t>
      </w:r>
      <w:proofErr w:type="spellStart"/>
      <w:r w:rsidRPr="00FB0BBF">
        <w:rPr>
          <w:bCs/>
          <w:i/>
          <w:iCs/>
          <w:sz w:val="26"/>
          <w:szCs w:val="26"/>
          <w:lang w:val="en-US"/>
        </w:rPr>
        <w:t>Kèm</w:t>
      </w:r>
      <w:proofErr w:type="spellEnd"/>
      <w:r w:rsidRPr="00FB0BBF">
        <w:rPr>
          <w:bCs/>
          <w:i/>
          <w:iCs/>
          <w:sz w:val="26"/>
          <w:szCs w:val="26"/>
          <w:lang w:val="en-US"/>
        </w:rPr>
        <w:t xml:space="preserve"> </w:t>
      </w:r>
      <w:proofErr w:type="spellStart"/>
      <w:r w:rsidR="007D1616">
        <w:rPr>
          <w:bCs/>
          <w:i/>
          <w:iCs/>
          <w:sz w:val="26"/>
          <w:szCs w:val="26"/>
          <w:lang w:val="en-US"/>
        </w:rPr>
        <w:t>theo</w:t>
      </w:r>
      <w:proofErr w:type="spellEnd"/>
      <w:r w:rsidR="007D1616">
        <w:rPr>
          <w:bCs/>
          <w:i/>
          <w:iCs/>
          <w:sz w:val="26"/>
          <w:szCs w:val="26"/>
          <w:lang w:val="en-US"/>
        </w:rPr>
        <w:t xml:space="preserve"> </w:t>
      </w:r>
      <w:r w:rsidRPr="00FB0BBF">
        <w:rPr>
          <w:bCs/>
          <w:i/>
          <w:iCs/>
          <w:sz w:val="26"/>
          <w:szCs w:val="26"/>
          <w:lang w:val="en-US"/>
        </w:rPr>
        <w:t xml:space="preserve">Công </w:t>
      </w:r>
      <w:proofErr w:type="spellStart"/>
      <w:r w:rsidRPr="00FB0BBF">
        <w:rPr>
          <w:bCs/>
          <w:i/>
          <w:iCs/>
          <w:sz w:val="26"/>
          <w:szCs w:val="26"/>
          <w:lang w:val="en-US"/>
        </w:rPr>
        <w:t>văn</w:t>
      </w:r>
      <w:proofErr w:type="spellEnd"/>
      <w:r w:rsidRPr="00FB0BBF">
        <w:rPr>
          <w:bCs/>
          <w:i/>
          <w:iCs/>
          <w:sz w:val="26"/>
          <w:szCs w:val="26"/>
          <w:lang w:val="en-US"/>
        </w:rPr>
        <w:t xml:space="preserve"> </w:t>
      </w:r>
      <w:proofErr w:type="spellStart"/>
      <w:r w:rsidRPr="00FB0BBF">
        <w:rPr>
          <w:bCs/>
          <w:i/>
          <w:iCs/>
          <w:sz w:val="26"/>
          <w:szCs w:val="26"/>
          <w:lang w:val="en-US"/>
        </w:rPr>
        <w:t>số</w:t>
      </w:r>
      <w:proofErr w:type="spellEnd"/>
      <w:r w:rsidRPr="00FB0BBF">
        <w:rPr>
          <w:bCs/>
          <w:i/>
          <w:iCs/>
          <w:sz w:val="26"/>
          <w:szCs w:val="26"/>
          <w:lang w:val="en-US"/>
        </w:rPr>
        <w:t xml:space="preserve">                /SYT-NVY </w:t>
      </w:r>
      <w:proofErr w:type="spellStart"/>
      <w:r w:rsidRPr="00FB0BBF">
        <w:rPr>
          <w:bCs/>
          <w:i/>
          <w:iCs/>
          <w:sz w:val="26"/>
          <w:szCs w:val="26"/>
          <w:lang w:val="en-US"/>
        </w:rPr>
        <w:t>ngày</w:t>
      </w:r>
      <w:proofErr w:type="spellEnd"/>
      <w:r w:rsidRPr="00FB0BBF">
        <w:rPr>
          <w:bCs/>
          <w:i/>
          <w:iCs/>
          <w:sz w:val="26"/>
          <w:szCs w:val="26"/>
          <w:lang w:val="en-US"/>
        </w:rPr>
        <w:t xml:space="preserve">     </w:t>
      </w:r>
      <w:proofErr w:type="spellStart"/>
      <w:r w:rsidRPr="00FB0BBF">
        <w:rPr>
          <w:bCs/>
          <w:i/>
          <w:iCs/>
          <w:sz w:val="26"/>
          <w:szCs w:val="26"/>
          <w:lang w:val="en-US"/>
        </w:rPr>
        <w:t>tháng</w:t>
      </w:r>
      <w:proofErr w:type="spellEnd"/>
      <w:r w:rsidRPr="00FB0BBF">
        <w:rPr>
          <w:bCs/>
          <w:i/>
          <w:iCs/>
          <w:sz w:val="26"/>
          <w:szCs w:val="26"/>
          <w:lang w:val="en-US"/>
        </w:rPr>
        <w:t xml:space="preserve">     </w:t>
      </w:r>
      <w:proofErr w:type="spellStart"/>
      <w:r w:rsidRPr="00FB0BBF">
        <w:rPr>
          <w:bCs/>
          <w:i/>
          <w:iCs/>
          <w:sz w:val="26"/>
          <w:szCs w:val="26"/>
          <w:lang w:val="en-US"/>
        </w:rPr>
        <w:t>năm</w:t>
      </w:r>
      <w:proofErr w:type="spellEnd"/>
      <w:r w:rsidRPr="00FB0BBF">
        <w:rPr>
          <w:bCs/>
          <w:i/>
          <w:iCs/>
          <w:sz w:val="26"/>
          <w:szCs w:val="26"/>
          <w:lang w:val="en-US"/>
        </w:rPr>
        <w:t xml:space="preserve"> 2024 </w:t>
      </w:r>
      <w:proofErr w:type="spellStart"/>
      <w:r w:rsidRPr="00FB0BBF">
        <w:rPr>
          <w:bCs/>
          <w:i/>
          <w:iCs/>
          <w:sz w:val="26"/>
          <w:szCs w:val="26"/>
          <w:lang w:val="en-US"/>
        </w:rPr>
        <w:t>của</w:t>
      </w:r>
      <w:proofErr w:type="spellEnd"/>
      <w:r w:rsidRPr="00FB0BBF">
        <w:rPr>
          <w:bCs/>
          <w:i/>
          <w:iCs/>
          <w:sz w:val="26"/>
          <w:szCs w:val="26"/>
          <w:lang w:val="en-US"/>
        </w:rPr>
        <w:t xml:space="preserve"> </w:t>
      </w:r>
      <w:proofErr w:type="spellStart"/>
      <w:r w:rsidRPr="00FB0BBF">
        <w:rPr>
          <w:bCs/>
          <w:i/>
          <w:iCs/>
          <w:sz w:val="26"/>
          <w:szCs w:val="26"/>
          <w:lang w:val="en-US"/>
        </w:rPr>
        <w:t>Sở</w:t>
      </w:r>
      <w:proofErr w:type="spellEnd"/>
      <w:r w:rsidRPr="00FB0BBF">
        <w:rPr>
          <w:bCs/>
          <w:i/>
          <w:iCs/>
          <w:sz w:val="26"/>
          <w:szCs w:val="26"/>
          <w:lang w:val="en-US"/>
        </w:rPr>
        <w:t xml:space="preserve"> Y </w:t>
      </w:r>
      <w:proofErr w:type="spellStart"/>
      <w:r w:rsidRPr="00FB0BBF">
        <w:rPr>
          <w:bCs/>
          <w:i/>
          <w:iCs/>
          <w:sz w:val="26"/>
          <w:szCs w:val="26"/>
          <w:lang w:val="en-US"/>
        </w:rPr>
        <w:t>tế</w:t>
      </w:r>
      <w:proofErr w:type="spellEnd"/>
      <w:r w:rsidRPr="00FB0BBF">
        <w:rPr>
          <w:bCs/>
          <w:i/>
          <w:iCs/>
          <w:sz w:val="26"/>
          <w:szCs w:val="26"/>
          <w:lang w:val="en-US"/>
        </w:rPr>
        <w:t>)</w:t>
      </w:r>
    </w:p>
    <w:p w14:paraId="1D6903ED" w14:textId="77777777" w:rsidR="00F63381" w:rsidRPr="00FB0BBF" w:rsidRDefault="00F63381" w:rsidP="00F63381">
      <w:pPr>
        <w:spacing w:line="276" w:lineRule="auto"/>
        <w:jc w:val="center"/>
      </w:pPr>
      <w:r w:rsidRPr="00FB0BBF">
        <w:t>***</w:t>
      </w:r>
    </w:p>
    <w:tbl>
      <w:tblPr>
        <w:tblW w:w="9214" w:type="dxa"/>
        <w:tblLook w:val="01E0" w:firstRow="1" w:lastRow="1" w:firstColumn="1" w:lastColumn="1" w:noHBand="0" w:noVBand="0"/>
      </w:tblPr>
      <w:tblGrid>
        <w:gridCol w:w="2410"/>
        <w:gridCol w:w="6804"/>
      </w:tblGrid>
      <w:tr w:rsidR="00F63381" w:rsidRPr="00FB0BBF" w14:paraId="09EC6BB6" w14:textId="77777777" w:rsidTr="00490DBD">
        <w:trPr>
          <w:trHeight w:val="1266"/>
        </w:trPr>
        <w:tc>
          <w:tcPr>
            <w:tcW w:w="2410" w:type="dxa"/>
          </w:tcPr>
          <w:p w14:paraId="60C86F8A" w14:textId="77777777" w:rsidR="00F63381" w:rsidRPr="00FB0BBF" w:rsidRDefault="00F63381" w:rsidP="00490DBD">
            <w:pPr>
              <w:tabs>
                <w:tab w:val="left" w:pos="0"/>
              </w:tabs>
              <w:spacing w:after="0" w:line="276" w:lineRule="auto"/>
              <w:jc w:val="center"/>
              <w:rPr>
                <w:b/>
                <w:i/>
              </w:rPr>
            </w:pPr>
            <w:r w:rsidRPr="00FB0BBF">
              <w:rPr>
                <w:b/>
                <w:i/>
              </w:rPr>
              <w:t>.....................</w:t>
            </w:r>
          </w:p>
          <w:p w14:paraId="046BF62D" w14:textId="77777777" w:rsidR="00F63381" w:rsidRPr="00FB0BBF" w:rsidRDefault="00F63381" w:rsidP="00490DBD">
            <w:pPr>
              <w:tabs>
                <w:tab w:val="left" w:pos="0"/>
              </w:tabs>
              <w:spacing w:after="0" w:line="276" w:lineRule="auto"/>
              <w:jc w:val="center"/>
              <w:rPr>
                <w:b/>
                <w:i/>
              </w:rPr>
            </w:pPr>
            <w:r w:rsidRPr="00FB0BBF">
              <w:rPr>
                <w:b/>
                <w:i/>
              </w:rPr>
              <w:t>(Tên đơn vị)...............</w:t>
            </w:r>
          </w:p>
          <w:p w14:paraId="3CCFC52F" w14:textId="77777777" w:rsidR="00F63381" w:rsidRPr="00FB0BBF" w:rsidRDefault="00F63381" w:rsidP="00490DBD">
            <w:pPr>
              <w:tabs>
                <w:tab w:val="left" w:pos="0"/>
              </w:tabs>
              <w:spacing w:after="0" w:line="276" w:lineRule="auto"/>
              <w:jc w:val="center"/>
              <w:rPr>
                <w:b/>
                <w:i/>
              </w:rPr>
            </w:pPr>
          </w:p>
          <w:p w14:paraId="09CC75B1" w14:textId="77777777" w:rsidR="00F63381" w:rsidRPr="00FB0BBF" w:rsidRDefault="00F63381" w:rsidP="00490DBD">
            <w:pPr>
              <w:tabs>
                <w:tab w:val="left" w:pos="0"/>
              </w:tabs>
              <w:spacing w:after="0" w:line="276" w:lineRule="auto"/>
              <w:jc w:val="center"/>
              <w:rPr>
                <w:b/>
                <w:i/>
              </w:rPr>
            </w:pPr>
            <w:r w:rsidRPr="00FB0BBF">
              <w:rPr>
                <w:b/>
                <w:i/>
              </w:rPr>
              <w:t>Số:          /KSK-</w:t>
            </w:r>
          </w:p>
        </w:tc>
        <w:tc>
          <w:tcPr>
            <w:tcW w:w="6804" w:type="dxa"/>
            <w:tcBorders>
              <w:left w:val="nil"/>
            </w:tcBorders>
          </w:tcPr>
          <w:p w14:paraId="03CBC412" w14:textId="77777777" w:rsidR="00F63381" w:rsidRPr="00FB0BBF" w:rsidRDefault="00F63381" w:rsidP="00490DBD">
            <w:pPr>
              <w:tabs>
                <w:tab w:val="left" w:pos="1152"/>
              </w:tabs>
              <w:spacing w:after="0" w:line="276" w:lineRule="auto"/>
              <w:jc w:val="center"/>
              <w:rPr>
                <w:b/>
              </w:rPr>
            </w:pPr>
            <w:r w:rsidRPr="00FB0BBF">
              <w:rPr>
                <w:b/>
              </w:rPr>
              <w:t xml:space="preserve">CỘNG HÒA XÃ HỘI CHỦ NGHĨA VIỆT NAM </w:t>
            </w:r>
          </w:p>
          <w:p w14:paraId="3B2DA5EE" w14:textId="77777777" w:rsidR="00F63381" w:rsidRPr="00FB0BBF" w:rsidRDefault="00F63381" w:rsidP="00490DBD">
            <w:pPr>
              <w:tabs>
                <w:tab w:val="left" w:pos="1152"/>
              </w:tabs>
              <w:spacing w:after="0" w:line="240" w:lineRule="auto"/>
              <w:jc w:val="center"/>
              <w:rPr>
                <w:b/>
              </w:rPr>
            </w:pPr>
            <w:r w:rsidRPr="00FB0BBF">
              <w:rPr>
                <w:b/>
              </w:rPr>
              <w:t>Độc lập - Tự do - Hạnh phúc</w:t>
            </w:r>
          </w:p>
          <w:p w14:paraId="6143688F" w14:textId="77777777" w:rsidR="00F63381" w:rsidRPr="00FB0BBF" w:rsidRDefault="00F63381" w:rsidP="00490DBD">
            <w:pPr>
              <w:tabs>
                <w:tab w:val="left" w:pos="1152"/>
              </w:tabs>
              <w:spacing w:after="0" w:line="276" w:lineRule="auto"/>
              <w:jc w:val="center"/>
              <w:rPr>
                <w:sz w:val="16"/>
                <w:szCs w:val="16"/>
              </w:rPr>
            </w:pPr>
            <w:r w:rsidRPr="00FB0BBF">
              <w:rPr>
                <w:sz w:val="16"/>
                <w:szCs w:val="16"/>
              </w:rPr>
              <w:t>_____________________________________</w:t>
            </w:r>
          </w:p>
          <w:p w14:paraId="720F32A1" w14:textId="77777777" w:rsidR="00F63381" w:rsidRPr="00FB0BBF" w:rsidRDefault="00F63381" w:rsidP="00490DBD">
            <w:pPr>
              <w:tabs>
                <w:tab w:val="left" w:pos="1152"/>
              </w:tabs>
              <w:spacing w:after="0" w:line="276" w:lineRule="auto"/>
              <w:jc w:val="center"/>
              <w:rPr>
                <w:b/>
              </w:rPr>
            </w:pPr>
          </w:p>
          <w:p w14:paraId="4C162DEB" w14:textId="77777777" w:rsidR="00F63381" w:rsidRPr="00FB0BBF" w:rsidRDefault="00F63381" w:rsidP="00490DBD">
            <w:pPr>
              <w:tabs>
                <w:tab w:val="left" w:pos="1152"/>
              </w:tabs>
              <w:spacing w:after="0" w:line="276" w:lineRule="auto"/>
              <w:rPr>
                <w:b/>
              </w:rPr>
            </w:pPr>
            <w:r w:rsidRPr="00FB0BBF">
              <w:rPr>
                <w:b/>
              </w:rPr>
              <w:t xml:space="preserve">                   </w:t>
            </w:r>
          </w:p>
        </w:tc>
      </w:tr>
    </w:tbl>
    <w:p w14:paraId="4DECE8B4" w14:textId="77777777" w:rsidR="00F63381" w:rsidRPr="00FB0BBF" w:rsidRDefault="00F63381" w:rsidP="00F63381">
      <w:pPr>
        <w:spacing w:after="0" w:line="276" w:lineRule="auto"/>
        <w:jc w:val="center"/>
        <w:rPr>
          <w:b/>
        </w:rPr>
      </w:pPr>
      <w:r w:rsidRPr="00FB0BBF">
        <w:rPr>
          <w:b/>
        </w:rPr>
        <w:t>MẪU PHIẾU KHÁM SỨC KHỎE CHO HỌC SINH</w:t>
      </w:r>
    </w:p>
    <w:p w14:paraId="44DCD18F" w14:textId="0D684F94" w:rsidR="002B3CBA" w:rsidRPr="00FB0BBF" w:rsidRDefault="002B3CBA" w:rsidP="002B3CBA">
      <w:pPr>
        <w:spacing w:after="0" w:line="276" w:lineRule="auto"/>
        <w:jc w:val="center"/>
        <w:rPr>
          <w:b/>
        </w:rPr>
      </w:pPr>
      <w:r w:rsidRPr="00FB0BBF">
        <w:rPr>
          <w:b/>
        </w:rPr>
        <w:t>(</w:t>
      </w:r>
      <w:proofErr w:type="spellStart"/>
      <w:r w:rsidR="00FB0BBF" w:rsidRPr="00FB0BBF">
        <w:rPr>
          <w:b/>
          <w:lang w:val="en-US"/>
        </w:rPr>
        <w:t>Áp</w:t>
      </w:r>
      <w:proofErr w:type="spellEnd"/>
      <w:r w:rsidR="00FB0BBF" w:rsidRPr="00FB0BBF">
        <w:rPr>
          <w:b/>
          <w:lang w:val="en-US"/>
        </w:rPr>
        <w:t xml:space="preserve"> </w:t>
      </w:r>
      <w:proofErr w:type="spellStart"/>
      <w:r w:rsidR="00FB0BBF" w:rsidRPr="00FB0BBF">
        <w:rPr>
          <w:b/>
          <w:lang w:val="en-US"/>
        </w:rPr>
        <w:t>dụng</w:t>
      </w:r>
      <w:proofErr w:type="spellEnd"/>
      <w:r w:rsidR="00FB0BBF" w:rsidRPr="00FB0BBF">
        <w:rPr>
          <w:b/>
          <w:lang w:val="en-US"/>
        </w:rPr>
        <w:t xml:space="preserve"> </w:t>
      </w:r>
      <w:r w:rsidRPr="00FB0BBF">
        <w:rPr>
          <w:b/>
        </w:rPr>
        <w:t>cho trẻ từ 6 tuổi đến 18 tuổi)</w:t>
      </w:r>
    </w:p>
    <w:p w14:paraId="666045DF" w14:textId="77777777" w:rsidR="002B3CBA" w:rsidRPr="00FB0BBF" w:rsidRDefault="002B3CBA" w:rsidP="002B3CBA">
      <w:pPr>
        <w:spacing w:after="0" w:line="276" w:lineRule="auto"/>
        <w:jc w:val="center"/>
        <w:rPr>
          <w:b/>
          <w:bCs/>
          <w:spacing w:val="-8"/>
        </w:rPr>
      </w:pPr>
    </w:p>
    <w:p w14:paraId="16655D92" w14:textId="2865029C" w:rsidR="002B3CBA" w:rsidRPr="00CF5FB9" w:rsidRDefault="00CF5FB9" w:rsidP="00CF5FB9">
      <w:pPr>
        <w:shd w:val="clear" w:color="auto" w:fill="FFFFFF"/>
        <w:spacing w:after="0" w:line="276" w:lineRule="auto"/>
      </w:pPr>
      <w:r>
        <w:rPr>
          <w:b/>
          <w:bCs/>
          <w:lang w:val="en-US"/>
        </w:rPr>
        <w:t xml:space="preserve">A. </w:t>
      </w:r>
      <w:r w:rsidR="002B3CBA" w:rsidRPr="00CF5FB9">
        <w:rPr>
          <w:b/>
          <w:bCs/>
        </w:rPr>
        <w:t xml:space="preserve">THÔNG TIN HÀNH CHÍNH </w:t>
      </w:r>
      <w:r w:rsidR="002B3CBA" w:rsidRPr="00CF5FB9">
        <w:rPr>
          <w:bCs/>
          <w:i/>
          <w:iCs/>
        </w:rPr>
        <w:t>(phụ huynh tự khai)</w:t>
      </w:r>
    </w:p>
    <w:p w14:paraId="49C3708C" w14:textId="77777777" w:rsidR="002B3CBA" w:rsidRPr="00FB0BBF" w:rsidRDefault="002B3CBA" w:rsidP="002B3CBA">
      <w:pPr>
        <w:shd w:val="clear" w:color="auto" w:fill="FFFFFF"/>
        <w:tabs>
          <w:tab w:val="right" w:leader="dot" w:pos="9072"/>
        </w:tabs>
        <w:spacing w:after="0" w:line="276" w:lineRule="auto"/>
      </w:pPr>
      <w:r w:rsidRPr="00FB0BBF">
        <w:t>1. Tên Trường:</w:t>
      </w:r>
      <w:r w:rsidRPr="00FB0BBF">
        <w:tab/>
      </w:r>
    </w:p>
    <w:p w14:paraId="18D080FC" w14:textId="60DD1BCC" w:rsidR="00F63381" w:rsidRDefault="002B3CBA" w:rsidP="002B3CBA">
      <w:pPr>
        <w:shd w:val="clear" w:color="auto" w:fill="FFFFFF"/>
        <w:tabs>
          <w:tab w:val="right" w:leader="dot" w:pos="9072"/>
        </w:tabs>
        <w:spacing w:after="0" w:line="276" w:lineRule="auto"/>
      </w:pPr>
      <w:r w:rsidRPr="00FB0BBF">
        <w:t xml:space="preserve">2. Địa chỉ Trường: </w:t>
      </w:r>
      <w:r w:rsidR="00F63381">
        <w:tab/>
      </w:r>
    </w:p>
    <w:p w14:paraId="11F0FFA4" w14:textId="77777777" w:rsidR="00F63381" w:rsidRPr="00FB0BBF" w:rsidRDefault="00F63381" w:rsidP="00F63381">
      <w:pPr>
        <w:shd w:val="clear" w:color="auto" w:fill="FFFFFF"/>
        <w:tabs>
          <w:tab w:val="left" w:leader="dot" w:pos="4536"/>
          <w:tab w:val="right" w:leader="dot" w:pos="9072"/>
        </w:tabs>
        <w:spacing w:after="0" w:line="276" w:lineRule="auto"/>
      </w:pPr>
      <w:r w:rsidRPr="00FB0BBF">
        <w:t>Xã/Phường: </w:t>
      </w:r>
      <w:r>
        <w:tab/>
      </w:r>
      <w:r w:rsidRPr="00FB0BBF">
        <w:t>Quận/Huyện:</w:t>
      </w:r>
      <w:r>
        <w:tab/>
      </w:r>
    </w:p>
    <w:p w14:paraId="3F9C7DBE" w14:textId="05530290" w:rsidR="002B3CBA" w:rsidRPr="00FB0BBF" w:rsidRDefault="002B3CBA" w:rsidP="002B3CBA">
      <w:pPr>
        <w:shd w:val="clear" w:color="auto" w:fill="FFFFFF"/>
        <w:tabs>
          <w:tab w:val="right" w:leader="dot" w:pos="9072"/>
        </w:tabs>
        <w:spacing w:after="0" w:line="276" w:lineRule="auto"/>
      </w:pPr>
      <w:r w:rsidRPr="00FB0BBF">
        <w:t>3. Họ và tên</w:t>
      </w:r>
      <w:r w:rsidR="00F63381">
        <w:rPr>
          <w:lang w:val="en-US"/>
        </w:rPr>
        <w:t xml:space="preserve"> </w:t>
      </w:r>
      <w:proofErr w:type="spellStart"/>
      <w:r w:rsidR="00F63381">
        <w:rPr>
          <w:lang w:val="en-US"/>
        </w:rPr>
        <w:t>trẻ</w:t>
      </w:r>
      <w:proofErr w:type="spellEnd"/>
      <w:r w:rsidRPr="00FB0BBF">
        <w:t>: </w:t>
      </w:r>
      <w:r w:rsidRPr="00FB0BBF">
        <w:tab/>
      </w:r>
    </w:p>
    <w:p w14:paraId="7190C2AE" w14:textId="2731BC3F" w:rsidR="002B3CBA" w:rsidRPr="00FB0BBF" w:rsidRDefault="002B3CBA" w:rsidP="002B3CBA">
      <w:pPr>
        <w:shd w:val="clear" w:color="auto" w:fill="FFFFFF"/>
        <w:tabs>
          <w:tab w:val="right" w:leader="dot" w:pos="9072"/>
        </w:tabs>
        <w:spacing w:after="0" w:line="276" w:lineRule="auto"/>
      </w:pPr>
      <w:r w:rsidRPr="00FB0BBF">
        <w:t xml:space="preserve">4. Ngày sinh: ………/……/……… Giới tính:  </w:t>
      </w:r>
      <w:r w:rsidR="00F63381" w:rsidRPr="00FB0BBF">
        <w:fldChar w:fldCharType="begin">
          <w:ffData>
            <w:name w:val="Check8"/>
            <w:enabled/>
            <w:calcOnExit w:val="0"/>
            <w:checkBox>
              <w:sizeAuto/>
              <w:default w:val="0"/>
            </w:checkBox>
          </w:ffData>
        </w:fldChar>
      </w:r>
      <w:r w:rsidR="00F63381" w:rsidRPr="00FB0BBF">
        <w:instrText xml:space="preserve"> FORMCHECKBOX </w:instrText>
      </w:r>
      <w:r w:rsidR="00522A3F">
        <w:fldChar w:fldCharType="separate"/>
      </w:r>
      <w:r w:rsidR="00F63381" w:rsidRPr="00FB0BBF">
        <w:fldChar w:fldCharType="end"/>
      </w:r>
      <w:r w:rsidRPr="00FB0BBF">
        <w:t xml:space="preserve"> Nam  </w:t>
      </w:r>
      <w:r w:rsidR="00F63381" w:rsidRPr="00FB0BBF">
        <w:fldChar w:fldCharType="begin">
          <w:ffData>
            <w:name w:val="Check8"/>
            <w:enabled/>
            <w:calcOnExit w:val="0"/>
            <w:checkBox>
              <w:sizeAuto/>
              <w:default w:val="0"/>
            </w:checkBox>
          </w:ffData>
        </w:fldChar>
      </w:r>
      <w:r w:rsidR="00F63381" w:rsidRPr="00FB0BBF">
        <w:instrText xml:space="preserve"> FORMCHECKBOX </w:instrText>
      </w:r>
      <w:r w:rsidR="00522A3F">
        <w:fldChar w:fldCharType="separate"/>
      </w:r>
      <w:r w:rsidR="00F63381" w:rsidRPr="00FB0BBF">
        <w:fldChar w:fldCharType="end"/>
      </w:r>
      <w:r w:rsidR="00F63381" w:rsidRPr="00FB0BBF">
        <w:t xml:space="preserve"> </w:t>
      </w:r>
      <w:r w:rsidRPr="00FB0BBF">
        <w:t>Nữ    </w:t>
      </w:r>
    </w:p>
    <w:p w14:paraId="47818003" w14:textId="13D469F3" w:rsidR="00F63381" w:rsidRDefault="002B3CBA" w:rsidP="002B3CBA">
      <w:pPr>
        <w:shd w:val="clear" w:color="auto" w:fill="FFFFFF"/>
        <w:tabs>
          <w:tab w:val="right" w:leader="dot" w:pos="9072"/>
        </w:tabs>
        <w:spacing w:after="0" w:line="276" w:lineRule="auto"/>
      </w:pPr>
      <w:r w:rsidRPr="00FB0BBF">
        <w:t>5. Địa chỉ nơi hiện ở của trẻ:</w:t>
      </w:r>
      <w:r w:rsidR="00F63381">
        <w:tab/>
      </w:r>
    </w:p>
    <w:p w14:paraId="4E18C609" w14:textId="77777777" w:rsidR="00F63381" w:rsidRPr="00FB0BBF" w:rsidRDefault="00F63381" w:rsidP="00F63381">
      <w:pPr>
        <w:shd w:val="clear" w:color="auto" w:fill="FFFFFF"/>
        <w:tabs>
          <w:tab w:val="left" w:leader="dot" w:pos="4536"/>
          <w:tab w:val="right" w:leader="dot" w:pos="9072"/>
        </w:tabs>
        <w:spacing w:after="0" w:line="276" w:lineRule="auto"/>
      </w:pPr>
      <w:r w:rsidRPr="00FB0BBF">
        <w:t>Xã/Phường: </w:t>
      </w:r>
      <w:r>
        <w:tab/>
      </w:r>
      <w:r w:rsidRPr="00FB0BBF">
        <w:t>Quận/Huyện:</w:t>
      </w:r>
      <w:r>
        <w:tab/>
      </w:r>
    </w:p>
    <w:p w14:paraId="492E45FE" w14:textId="77777777" w:rsidR="00AA3211" w:rsidRDefault="00AA3211" w:rsidP="00AA3211">
      <w:pPr>
        <w:shd w:val="clear" w:color="auto" w:fill="FFFFFF"/>
        <w:tabs>
          <w:tab w:val="right" w:leader="dot" w:pos="9072"/>
        </w:tabs>
        <w:spacing w:after="0" w:line="276" w:lineRule="auto"/>
      </w:pPr>
      <w:r w:rsidRPr="00FB0BBF">
        <w:t>6. Mã định danh cá nhân của trẻ: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p>
    <w:p w14:paraId="26350654" w14:textId="77777777" w:rsidR="00AA3211" w:rsidRPr="00FB0BBF" w:rsidRDefault="00AA3211" w:rsidP="00AA3211">
      <w:pPr>
        <w:shd w:val="clear" w:color="auto" w:fill="FFFFFF"/>
        <w:tabs>
          <w:tab w:val="right" w:leader="dot" w:pos="9072"/>
        </w:tabs>
        <w:spacing w:after="0" w:line="276" w:lineRule="auto"/>
      </w:pPr>
      <w:r w:rsidRPr="00FB0BBF">
        <w:t>7. Số thẻ BHYT</w:t>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Pr>
          <w:lang w:val="en-US"/>
        </w:rPr>
        <w:t xml:space="preserve"> </w:t>
      </w: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p>
    <w:p w14:paraId="7EA69197" w14:textId="77777777" w:rsidR="002B3CBA" w:rsidRPr="00FB0BBF" w:rsidRDefault="002B3CBA" w:rsidP="002B3CBA">
      <w:pPr>
        <w:shd w:val="clear" w:color="auto" w:fill="FFFFFF"/>
        <w:tabs>
          <w:tab w:val="right" w:leader="dot" w:pos="9072"/>
        </w:tabs>
        <w:spacing w:after="0" w:line="276" w:lineRule="auto"/>
      </w:pPr>
      <w:r w:rsidRPr="00FB0BBF">
        <w:t>8. Họ và tên bố hoặc người giám hộ:</w:t>
      </w:r>
      <w:r w:rsidRPr="00FB0BBF">
        <w:tab/>
        <w:t> </w:t>
      </w:r>
    </w:p>
    <w:p w14:paraId="6E9E39B1" w14:textId="77777777" w:rsidR="00446968" w:rsidRPr="00FB0BBF" w:rsidRDefault="00446968" w:rsidP="00446968">
      <w:pPr>
        <w:shd w:val="clear" w:color="auto" w:fill="FFFFFF"/>
        <w:tabs>
          <w:tab w:val="left" w:leader="dot" w:pos="4536"/>
          <w:tab w:val="right" w:leader="dot" w:pos="9072"/>
        </w:tabs>
        <w:spacing w:after="0" w:line="276" w:lineRule="auto"/>
      </w:pPr>
      <w:r w:rsidRPr="00FB0BBF">
        <w:t xml:space="preserve">Nghề nghiệp:  </w:t>
      </w:r>
      <w:r>
        <w:tab/>
      </w:r>
      <w:r w:rsidRPr="00FB0BBF">
        <w:t>Điện thoại di động: </w:t>
      </w:r>
      <w:r w:rsidRPr="00FB0BBF">
        <w:tab/>
      </w:r>
    </w:p>
    <w:p w14:paraId="21526CA6" w14:textId="77777777" w:rsidR="002B3CBA" w:rsidRPr="00FB0BBF" w:rsidRDefault="002B3CBA" w:rsidP="002B3CBA">
      <w:pPr>
        <w:shd w:val="clear" w:color="auto" w:fill="FFFFFF"/>
        <w:tabs>
          <w:tab w:val="right" w:leader="dot" w:pos="9072"/>
        </w:tabs>
        <w:spacing w:after="0" w:line="276" w:lineRule="auto"/>
      </w:pPr>
      <w:r w:rsidRPr="00FB0BBF">
        <w:t>9. Họ và tên mẹ hoặc người giám hộ:</w:t>
      </w:r>
      <w:r w:rsidRPr="00FB0BBF">
        <w:tab/>
      </w:r>
    </w:p>
    <w:p w14:paraId="47183E6D" w14:textId="77777777" w:rsidR="00446968" w:rsidRPr="00FB0BBF" w:rsidRDefault="00446968" w:rsidP="00446968">
      <w:pPr>
        <w:shd w:val="clear" w:color="auto" w:fill="FFFFFF"/>
        <w:tabs>
          <w:tab w:val="left" w:leader="dot" w:pos="4536"/>
          <w:tab w:val="right" w:leader="dot" w:pos="9072"/>
        </w:tabs>
        <w:spacing w:after="0" w:line="276" w:lineRule="auto"/>
      </w:pPr>
      <w:r w:rsidRPr="00FB0BBF">
        <w:t xml:space="preserve">Nghề nghiệp:  </w:t>
      </w:r>
      <w:r>
        <w:tab/>
      </w:r>
      <w:r w:rsidRPr="00FB0BBF">
        <w:t>Điện thoại di động: </w:t>
      </w:r>
      <w:r w:rsidRPr="00FB0BBF">
        <w:tab/>
      </w:r>
    </w:p>
    <w:p w14:paraId="24C374E3" w14:textId="77777777" w:rsidR="002B3CBA" w:rsidRPr="00FB0BBF" w:rsidRDefault="002B3CBA" w:rsidP="002B3CBA">
      <w:pPr>
        <w:shd w:val="clear" w:color="auto" w:fill="FFFFFF"/>
        <w:tabs>
          <w:tab w:val="right" w:leader="dot" w:pos="9072"/>
        </w:tabs>
        <w:spacing w:after="0" w:line="276" w:lineRule="auto"/>
        <w:rPr>
          <w:rFonts w:eastAsia="Times New Roman"/>
        </w:rPr>
      </w:pPr>
      <w:r w:rsidRPr="00FB0BBF">
        <w:rPr>
          <w:rFonts w:eastAsia="Times New Roman"/>
        </w:rPr>
        <w:t>10. Quá trình sinh trưởng:</w:t>
      </w:r>
    </w:p>
    <w:p w14:paraId="20761DD6" w14:textId="6403889F" w:rsidR="002B3CBA" w:rsidRPr="00FB0BBF" w:rsidRDefault="002B3CBA" w:rsidP="00F63381">
      <w:pPr>
        <w:shd w:val="clear" w:color="auto" w:fill="FFFFFF"/>
        <w:tabs>
          <w:tab w:val="left" w:leader="dot" w:pos="3969"/>
          <w:tab w:val="left" w:leader="dot" w:pos="9072"/>
        </w:tabs>
        <w:spacing w:after="0" w:line="276" w:lineRule="auto"/>
      </w:pPr>
      <w:r w:rsidRPr="00FB0BBF">
        <w:t>- Con thứ mấy: </w:t>
      </w:r>
      <w:r w:rsidRPr="00FB0BBF">
        <w:tab/>
        <w:t>Tổng số con trong gia đình: </w:t>
      </w:r>
      <w:r w:rsidRPr="00FB0BBF">
        <w:tab/>
      </w:r>
    </w:p>
    <w:p w14:paraId="6E6367D7" w14:textId="77777777" w:rsidR="002B3CBA" w:rsidRPr="00FB0BBF" w:rsidRDefault="002B3CBA" w:rsidP="00F63381">
      <w:pPr>
        <w:shd w:val="clear" w:color="auto" w:fill="FFFFFF"/>
        <w:tabs>
          <w:tab w:val="right" w:leader="dot" w:pos="3969"/>
        </w:tabs>
        <w:spacing w:after="0" w:line="276" w:lineRule="auto"/>
      </w:pPr>
      <w:r w:rsidRPr="00FB0BBF">
        <w:t>- Tuổi thai lúc sinh:</w:t>
      </w:r>
      <w:r w:rsidRPr="00FB0BBF">
        <w:tab/>
        <w:t xml:space="preserve"> tuần</w:t>
      </w:r>
    </w:p>
    <w:p w14:paraId="76939FC8" w14:textId="2C8CA087" w:rsidR="002B3CBA" w:rsidRPr="00F63381" w:rsidRDefault="002B3CBA" w:rsidP="00F63381">
      <w:pPr>
        <w:shd w:val="clear" w:color="auto" w:fill="FFFFFF"/>
        <w:tabs>
          <w:tab w:val="right" w:leader="dot" w:pos="3969"/>
        </w:tabs>
        <w:spacing w:after="0" w:line="276" w:lineRule="auto"/>
        <w:rPr>
          <w:lang w:val="en-US"/>
        </w:rPr>
      </w:pPr>
      <w:r w:rsidRPr="00FB0BBF">
        <w:t xml:space="preserve">- Cân nặng lúc sinh: </w:t>
      </w:r>
      <w:r w:rsidRPr="00FB0BBF">
        <w:tab/>
        <w:t xml:space="preserve"> </w:t>
      </w:r>
      <w:r w:rsidR="00F63381">
        <w:rPr>
          <w:lang w:val="en-US"/>
        </w:rPr>
        <w:t>gram</w:t>
      </w:r>
    </w:p>
    <w:p w14:paraId="1564931F" w14:textId="77777777" w:rsidR="00BB028F" w:rsidRPr="00FB0BBF" w:rsidRDefault="00BB028F" w:rsidP="00BB028F">
      <w:pPr>
        <w:shd w:val="clear" w:color="auto" w:fill="FFFFFF"/>
        <w:tabs>
          <w:tab w:val="right" w:leader="dot" w:pos="9072"/>
        </w:tabs>
        <w:spacing w:after="0" w:line="276" w:lineRule="auto"/>
      </w:pPr>
      <w:r w:rsidRPr="00FB0BBF">
        <w:t>- Cách sinh:</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2844"/>
        <w:gridCol w:w="2831"/>
      </w:tblGrid>
      <w:tr w:rsidR="00BB028F" w:rsidRPr="00FB0BBF" w14:paraId="037A6725" w14:textId="77777777" w:rsidTr="00293F5E">
        <w:tc>
          <w:tcPr>
            <w:tcW w:w="2644" w:type="dxa"/>
          </w:tcPr>
          <w:p w14:paraId="4E6CBB9E" w14:textId="77777777" w:rsidR="00BB028F" w:rsidRPr="00FB0BBF" w:rsidRDefault="00BB028F" w:rsidP="00293F5E">
            <w:pPr>
              <w:tabs>
                <w:tab w:val="left" w:leader="dot" w:pos="3119"/>
                <w:tab w:val="left" w:pos="8505"/>
              </w:tabs>
              <w:spacing w:after="0" w:line="276" w:lineRule="auto"/>
            </w:pPr>
            <w:r w:rsidRPr="00FB0BBF">
              <w:fldChar w:fldCharType="begin">
                <w:ffData>
                  <w:name w:val=""/>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w:t>
            </w:r>
            <w:r>
              <w:rPr>
                <w:lang w:val="en-US"/>
              </w:rPr>
              <w:t>Si</w:t>
            </w:r>
            <w:r w:rsidRPr="00FB0BBF">
              <w:t xml:space="preserve">nh thường </w:t>
            </w:r>
          </w:p>
        </w:tc>
        <w:tc>
          <w:tcPr>
            <w:tcW w:w="2926" w:type="dxa"/>
          </w:tcPr>
          <w:p w14:paraId="3C666E72" w14:textId="77777777" w:rsidR="00BB028F" w:rsidRPr="001B6D07" w:rsidRDefault="00BB028F" w:rsidP="00293F5E">
            <w:pPr>
              <w:tabs>
                <w:tab w:val="left" w:leader="dot" w:pos="3119"/>
                <w:tab w:val="left" w:pos="8505"/>
              </w:tabs>
              <w:spacing w:after="0" w:line="276" w:lineRule="auto"/>
              <w:rPr>
                <w:lang w:val="en-US"/>
              </w:rPr>
            </w:pPr>
            <w:r w:rsidRPr="00FB0BBF">
              <w:fldChar w:fldCharType="begin">
                <w:ffData>
                  <w:name w:val="Check8"/>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w:t>
            </w:r>
            <w:proofErr w:type="spellStart"/>
            <w:r>
              <w:rPr>
                <w:lang w:val="en-US"/>
              </w:rPr>
              <w:t>Sinh</w:t>
            </w:r>
            <w:proofErr w:type="spellEnd"/>
            <w:r>
              <w:rPr>
                <w:lang w:val="en-US"/>
              </w:rPr>
              <w:t xml:space="preserve"> </w:t>
            </w:r>
            <w:proofErr w:type="spellStart"/>
            <w:r>
              <w:rPr>
                <w:lang w:val="en-US"/>
              </w:rPr>
              <w:t>mổ</w:t>
            </w:r>
            <w:proofErr w:type="spellEnd"/>
          </w:p>
        </w:tc>
        <w:tc>
          <w:tcPr>
            <w:tcW w:w="2901" w:type="dxa"/>
          </w:tcPr>
          <w:p w14:paraId="40A7E148" w14:textId="77777777" w:rsidR="00BB028F" w:rsidRPr="00FB0BBF" w:rsidRDefault="00BB028F" w:rsidP="00293F5E">
            <w:pPr>
              <w:tabs>
                <w:tab w:val="left" w:leader="dot" w:pos="3119"/>
                <w:tab w:val="left" w:pos="8505"/>
              </w:tabs>
              <w:spacing w:after="0" w:line="276" w:lineRule="auto"/>
            </w:pPr>
            <w:r w:rsidRPr="00FB0BBF">
              <w:fldChar w:fldCharType="begin">
                <w:ffData>
                  <w:name w:val=""/>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S</w:t>
            </w:r>
            <w:proofErr w:type="spellStart"/>
            <w:r>
              <w:rPr>
                <w:lang w:val="en-US"/>
              </w:rPr>
              <w:t>i</w:t>
            </w:r>
            <w:proofErr w:type="spellEnd"/>
            <w:r w:rsidRPr="00FB0BBF">
              <w:t xml:space="preserve">nh </w:t>
            </w:r>
            <w:r>
              <w:t>mổ ch</w:t>
            </w:r>
            <w:r>
              <w:rPr>
                <w:lang w:val="en-US"/>
              </w:rPr>
              <w:t xml:space="preserve">ủ </w:t>
            </w:r>
            <w:proofErr w:type="spellStart"/>
            <w:r>
              <w:rPr>
                <w:lang w:val="en-US"/>
              </w:rPr>
              <w:t>động</w:t>
            </w:r>
            <w:proofErr w:type="spellEnd"/>
          </w:p>
        </w:tc>
      </w:tr>
      <w:tr w:rsidR="00BB028F" w:rsidRPr="00FB0BBF" w14:paraId="5B291423" w14:textId="77777777" w:rsidTr="00293F5E">
        <w:tc>
          <w:tcPr>
            <w:tcW w:w="2644" w:type="dxa"/>
          </w:tcPr>
          <w:p w14:paraId="09D39DB5" w14:textId="77777777" w:rsidR="00BB028F" w:rsidRPr="00BB028F" w:rsidRDefault="00BB028F" w:rsidP="00293F5E">
            <w:pPr>
              <w:tabs>
                <w:tab w:val="left" w:leader="dot" w:pos="3119"/>
                <w:tab w:val="left" w:pos="8505"/>
              </w:tabs>
              <w:spacing w:after="0" w:line="276" w:lineRule="auto"/>
              <w:rPr>
                <w:lang w:val="en-US"/>
              </w:rPr>
            </w:pPr>
            <w:r w:rsidRPr="00FB0BBF">
              <w:fldChar w:fldCharType="begin">
                <w:ffData>
                  <w:name w:val="Check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S</w:t>
            </w:r>
            <w:proofErr w:type="spellStart"/>
            <w:r>
              <w:rPr>
                <w:lang w:val="en-US"/>
              </w:rPr>
              <w:t>i</w:t>
            </w:r>
            <w:proofErr w:type="spellEnd"/>
            <w:r w:rsidRPr="00FB0BBF">
              <w:t xml:space="preserve">nh </w:t>
            </w:r>
            <w:proofErr w:type="spellStart"/>
            <w:r>
              <w:rPr>
                <w:lang w:val="en-US"/>
              </w:rPr>
              <w:t>chỉ</w:t>
            </w:r>
            <w:proofErr w:type="spellEnd"/>
            <w:r>
              <w:rPr>
                <w:lang w:val="en-US"/>
              </w:rPr>
              <w:t xml:space="preserve"> </w:t>
            </w:r>
            <w:proofErr w:type="spellStart"/>
            <w:r>
              <w:rPr>
                <w:lang w:val="en-US"/>
              </w:rPr>
              <w:t>huy</w:t>
            </w:r>
            <w:proofErr w:type="spellEnd"/>
          </w:p>
        </w:tc>
        <w:tc>
          <w:tcPr>
            <w:tcW w:w="2926" w:type="dxa"/>
          </w:tcPr>
          <w:p w14:paraId="1655E320" w14:textId="77777777" w:rsidR="00BB028F" w:rsidRPr="00FB0BBF" w:rsidRDefault="00BB028F" w:rsidP="00293F5E">
            <w:pPr>
              <w:tabs>
                <w:tab w:val="left" w:leader="dot" w:pos="3119"/>
                <w:tab w:val="left" w:pos="8505"/>
              </w:tabs>
              <w:spacing w:after="0" w:line="276" w:lineRule="auto"/>
            </w:pPr>
            <w:r w:rsidRPr="00FB0BBF">
              <w:fldChar w:fldCharType="begin">
                <w:ffData>
                  <w:name w:val=""/>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w:t>
            </w:r>
            <w:proofErr w:type="spellStart"/>
            <w:r>
              <w:rPr>
                <w:lang w:val="en-US"/>
              </w:rPr>
              <w:t>Giác</w:t>
            </w:r>
            <w:proofErr w:type="spellEnd"/>
            <w:r>
              <w:rPr>
                <w:lang w:val="en-US"/>
              </w:rPr>
              <w:t xml:space="preserve"> </w:t>
            </w:r>
            <w:proofErr w:type="spellStart"/>
            <w:r>
              <w:rPr>
                <w:lang w:val="en-US"/>
              </w:rPr>
              <w:t>hút</w:t>
            </w:r>
            <w:proofErr w:type="spellEnd"/>
          </w:p>
        </w:tc>
        <w:tc>
          <w:tcPr>
            <w:tcW w:w="2901" w:type="dxa"/>
          </w:tcPr>
          <w:p w14:paraId="77F70934" w14:textId="77777777" w:rsidR="00BB028F" w:rsidRPr="00BB028F" w:rsidRDefault="00BB028F" w:rsidP="00293F5E">
            <w:pPr>
              <w:tabs>
                <w:tab w:val="left" w:leader="dot" w:pos="3119"/>
                <w:tab w:val="left" w:pos="8505"/>
              </w:tabs>
              <w:spacing w:after="0" w:line="276" w:lineRule="auto"/>
              <w:rPr>
                <w:lang w:val="en-US"/>
              </w:rPr>
            </w:pPr>
            <w:r w:rsidRPr="00FB0BBF">
              <w:fldChar w:fldCharType="begin">
                <w:ffData>
                  <w:name w:val=""/>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w:t>
            </w:r>
            <w:r>
              <w:rPr>
                <w:lang w:val="en-US"/>
              </w:rPr>
              <w:t>Forceps</w:t>
            </w:r>
          </w:p>
        </w:tc>
      </w:tr>
    </w:tbl>
    <w:p w14:paraId="559C8579" w14:textId="77777777" w:rsidR="002B3CBA" w:rsidRPr="00FB0BBF" w:rsidRDefault="002B3CBA" w:rsidP="002B3CBA">
      <w:pPr>
        <w:tabs>
          <w:tab w:val="left" w:leader="dot" w:pos="9072"/>
        </w:tabs>
        <w:spacing w:after="0" w:line="276" w:lineRule="auto"/>
      </w:pPr>
      <w:r w:rsidRPr="00FB0BBF">
        <w:t>- Dị tật bẩm sinh (nếu có):</w:t>
      </w:r>
      <w:r w:rsidRPr="00FB0BBF">
        <w:tab/>
      </w:r>
    </w:p>
    <w:p w14:paraId="70B9637F" w14:textId="25FCE7E9" w:rsidR="002B3CBA" w:rsidRPr="00F63381" w:rsidRDefault="002B3CBA" w:rsidP="0061752E">
      <w:pPr>
        <w:shd w:val="clear" w:color="auto" w:fill="FFFFFF"/>
        <w:tabs>
          <w:tab w:val="right" w:leader="dot" w:pos="9072"/>
        </w:tabs>
        <w:spacing w:after="0" w:line="276" w:lineRule="auto"/>
        <w:rPr>
          <w:rFonts w:eastAsia="Times New Roman"/>
          <w:lang w:val="en-US"/>
        </w:rPr>
      </w:pPr>
      <w:r w:rsidRPr="00FB0BBF">
        <w:t xml:space="preserve">11. </w:t>
      </w:r>
      <w:proofErr w:type="spellStart"/>
      <w:r w:rsidR="0061752E">
        <w:rPr>
          <w:rFonts w:eastAsia="Times New Roman"/>
          <w:lang w:val="en-US"/>
        </w:rPr>
        <w:t>Bệnh</w:t>
      </w:r>
      <w:proofErr w:type="spellEnd"/>
      <w:r w:rsidR="0061752E">
        <w:rPr>
          <w:rFonts w:eastAsia="Times New Roman"/>
          <w:lang w:val="en-US"/>
        </w:rPr>
        <w:t xml:space="preserve"> </w:t>
      </w:r>
      <w:proofErr w:type="spellStart"/>
      <w:r w:rsidR="0061752E">
        <w:rPr>
          <w:rFonts w:eastAsia="Times New Roman"/>
          <w:lang w:val="en-US"/>
        </w:rPr>
        <w:t>lý</w:t>
      </w:r>
      <w:proofErr w:type="spellEnd"/>
      <w:r w:rsidR="0061752E">
        <w:rPr>
          <w:rFonts w:eastAsia="Times New Roman"/>
          <w:lang w:val="en-US"/>
        </w:rPr>
        <w:t xml:space="preserve"> </w:t>
      </w:r>
      <w:proofErr w:type="spellStart"/>
      <w:r w:rsidR="0061752E">
        <w:rPr>
          <w:rFonts w:eastAsia="Times New Roman"/>
          <w:lang w:val="en-US"/>
        </w:rPr>
        <w:t>của</w:t>
      </w:r>
      <w:proofErr w:type="spellEnd"/>
      <w:r w:rsidR="0061752E">
        <w:rPr>
          <w:rFonts w:eastAsia="Times New Roman"/>
          <w:lang w:val="en-US"/>
        </w:rPr>
        <w:t xml:space="preserve"> </w:t>
      </w:r>
      <w:proofErr w:type="spellStart"/>
      <w:r w:rsidR="0061752E">
        <w:rPr>
          <w:rFonts w:eastAsia="Times New Roman"/>
          <w:lang w:val="en-US"/>
        </w:rPr>
        <w:t>mẹ</w:t>
      </w:r>
      <w:proofErr w:type="spellEnd"/>
      <w:r w:rsidR="0061752E">
        <w:rPr>
          <w:rFonts w:eastAsia="Times New Roman"/>
          <w:lang w:val="en-US"/>
        </w:rPr>
        <w:t xml:space="preserve"> </w:t>
      </w:r>
      <w:proofErr w:type="spellStart"/>
      <w:r w:rsidR="0061752E">
        <w:rPr>
          <w:rFonts w:eastAsia="Times New Roman"/>
          <w:lang w:val="en-US"/>
        </w:rPr>
        <w:t>trong</w:t>
      </w:r>
      <w:proofErr w:type="spellEnd"/>
      <w:r w:rsidR="0061752E">
        <w:rPr>
          <w:rFonts w:eastAsia="Times New Roman"/>
          <w:lang w:val="en-US"/>
        </w:rPr>
        <w:t xml:space="preserve"> </w:t>
      </w:r>
      <w:proofErr w:type="spellStart"/>
      <w:r w:rsidR="0061752E">
        <w:rPr>
          <w:rFonts w:eastAsia="Times New Roman"/>
          <w:lang w:val="en-US"/>
        </w:rPr>
        <w:t>thai</w:t>
      </w:r>
      <w:proofErr w:type="spellEnd"/>
      <w:r w:rsidR="0061752E">
        <w:rPr>
          <w:rFonts w:eastAsia="Times New Roman"/>
          <w:lang w:val="en-US"/>
        </w:rPr>
        <w:t xml:space="preserve"> </w:t>
      </w:r>
      <w:proofErr w:type="spellStart"/>
      <w:r w:rsidR="0061752E">
        <w:rPr>
          <w:rFonts w:eastAsia="Times New Roman"/>
          <w:lang w:val="en-US"/>
        </w:rPr>
        <w:t>kỳ</w:t>
      </w:r>
      <w:proofErr w:type="spellEnd"/>
      <w:r w:rsidR="00446968">
        <w:rPr>
          <w:rFonts w:eastAsia="Times New Roman"/>
          <w:lang w:val="en-US"/>
        </w:rPr>
        <w:t>:</w:t>
      </w:r>
      <w:r w:rsidR="0061752E">
        <w:rPr>
          <w:rFonts w:eastAsia="Times New Roman"/>
          <w:lang w:val="en-US"/>
        </w:rPr>
        <w:tab/>
      </w:r>
    </w:p>
    <w:p w14:paraId="1144E8E6" w14:textId="544957ED" w:rsidR="002B3CBA" w:rsidRPr="00FB0BBF" w:rsidRDefault="002B3CBA" w:rsidP="002B3CBA">
      <w:pPr>
        <w:shd w:val="clear" w:color="auto" w:fill="FFFFFF"/>
        <w:spacing w:after="0" w:line="276" w:lineRule="auto"/>
        <w:rPr>
          <w:rFonts w:eastAsia="Times New Roman"/>
        </w:rPr>
      </w:pPr>
      <w:r w:rsidRPr="00FB0BBF">
        <w:rPr>
          <w:rFonts w:eastAsia="Times New Roman"/>
        </w:rPr>
        <w:t>12. Tiền sử gia đình</w:t>
      </w:r>
      <w:r w:rsidR="00F63381">
        <w:rPr>
          <w:rFonts w:eastAsia="Times New Roman"/>
          <w:lang w:val="en-US"/>
        </w:rPr>
        <w:t xml:space="preserve"> (bao </w:t>
      </w:r>
      <w:proofErr w:type="spellStart"/>
      <w:r w:rsidR="00F63381">
        <w:rPr>
          <w:rFonts w:eastAsia="Times New Roman"/>
          <w:lang w:val="en-US"/>
        </w:rPr>
        <w:t>gồm</w:t>
      </w:r>
      <w:proofErr w:type="spellEnd"/>
      <w:r w:rsidR="00F63381">
        <w:rPr>
          <w:rFonts w:eastAsia="Times New Roman"/>
          <w:lang w:val="en-US"/>
        </w:rPr>
        <w:t xml:space="preserve"> </w:t>
      </w:r>
      <w:proofErr w:type="spellStart"/>
      <w:r w:rsidR="00F63381">
        <w:rPr>
          <w:rFonts w:eastAsia="Times New Roman"/>
          <w:lang w:val="en-US"/>
        </w:rPr>
        <w:t>bố</w:t>
      </w:r>
      <w:proofErr w:type="spellEnd"/>
      <w:r w:rsidR="00F63381">
        <w:rPr>
          <w:rFonts w:eastAsia="Times New Roman"/>
          <w:lang w:val="en-US"/>
        </w:rPr>
        <w:t xml:space="preserve"> </w:t>
      </w:r>
      <w:proofErr w:type="spellStart"/>
      <w:r w:rsidR="00F63381">
        <w:rPr>
          <w:rFonts w:eastAsia="Times New Roman"/>
          <w:lang w:val="en-US"/>
        </w:rPr>
        <w:t>mẹ</w:t>
      </w:r>
      <w:proofErr w:type="spellEnd"/>
      <w:r w:rsidR="00F63381">
        <w:rPr>
          <w:rFonts w:eastAsia="Times New Roman"/>
          <w:lang w:val="en-US"/>
        </w:rPr>
        <w:t xml:space="preserve">, </w:t>
      </w:r>
      <w:proofErr w:type="spellStart"/>
      <w:r w:rsidR="00F63381">
        <w:rPr>
          <w:rFonts w:eastAsia="Times New Roman"/>
          <w:lang w:val="en-US"/>
        </w:rPr>
        <w:t>anh</w:t>
      </w:r>
      <w:proofErr w:type="spellEnd"/>
      <w:r w:rsidR="00F63381">
        <w:rPr>
          <w:rFonts w:eastAsia="Times New Roman"/>
          <w:lang w:val="en-US"/>
        </w:rPr>
        <w:t xml:space="preserve"> </w:t>
      </w:r>
      <w:proofErr w:type="spellStart"/>
      <w:r w:rsidR="00F63381">
        <w:rPr>
          <w:rFonts w:eastAsia="Times New Roman"/>
          <w:lang w:val="en-US"/>
        </w:rPr>
        <w:t>chị</w:t>
      </w:r>
      <w:proofErr w:type="spellEnd"/>
      <w:r w:rsidR="00F63381">
        <w:rPr>
          <w:rFonts w:eastAsia="Times New Roman"/>
          <w:lang w:val="en-US"/>
        </w:rPr>
        <w:t xml:space="preserve"> </w:t>
      </w:r>
      <w:proofErr w:type="spellStart"/>
      <w:r w:rsidR="00F63381">
        <w:rPr>
          <w:rFonts w:eastAsia="Times New Roman"/>
          <w:lang w:val="en-US"/>
        </w:rPr>
        <w:t>em</w:t>
      </w:r>
      <w:proofErr w:type="spellEnd"/>
      <w:r w:rsidR="00F63381">
        <w:rPr>
          <w:rFonts w:eastAsia="Times New Roman"/>
          <w:lang w:val="en-US"/>
        </w:rPr>
        <w:t xml:space="preserve"> </w:t>
      </w:r>
      <w:proofErr w:type="spellStart"/>
      <w:r w:rsidR="00F63381">
        <w:rPr>
          <w:rFonts w:eastAsia="Times New Roman"/>
          <w:lang w:val="en-US"/>
        </w:rPr>
        <w:t>ruột</w:t>
      </w:r>
      <w:proofErr w:type="spellEnd"/>
      <w:r w:rsidR="00F63381">
        <w:rPr>
          <w:rFonts w:eastAsia="Times New Roman"/>
          <w:lang w:val="en-US"/>
        </w:rPr>
        <w:t>)</w:t>
      </w:r>
      <w:r w:rsidRPr="00FB0BBF">
        <w:rPr>
          <w:rFonts w:eastAsia="Times New Roman"/>
        </w:rPr>
        <w:t>:</w:t>
      </w:r>
    </w:p>
    <w:p w14:paraId="1BA767F2" w14:textId="77777777" w:rsidR="002B3CBA" w:rsidRPr="00FB0BBF" w:rsidRDefault="002B3CBA" w:rsidP="002B3CBA">
      <w:pPr>
        <w:pStyle w:val="NormalWeb"/>
        <w:shd w:val="clear" w:color="auto" w:fill="FFFFFF"/>
        <w:tabs>
          <w:tab w:val="left" w:pos="3544"/>
        </w:tabs>
        <w:spacing w:before="0" w:beforeAutospacing="0" w:after="0" w:afterAutospacing="0" w:line="276" w:lineRule="auto"/>
        <w:jc w:val="both"/>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Ung thư nguyên bào võng mạc</w:t>
      </w:r>
    </w:p>
    <w:p w14:paraId="004B5EB9" w14:textId="6B821C87" w:rsidR="002B3CBA" w:rsidRPr="00FB0BBF" w:rsidRDefault="002B3CBA" w:rsidP="002B3CBA">
      <w:pPr>
        <w:pStyle w:val="NormalWeb"/>
        <w:shd w:val="clear" w:color="auto" w:fill="FFFFFF"/>
        <w:tabs>
          <w:tab w:val="left" w:pos="3544"/>
          <w:tab w:val="left" w:pos="6379"/>
        </w:tabs>
        <w:spacing w:before="0" w:beforeAutospacing="0" w:after="0" w:afterAutospacing="0" w:line="276" w:lineRule="auto"/>
        <w:jc w:val="both"/>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Tim bẩm sinh    </w:t>
      </w:r>
      <w:r w:rsidRPr="00FB0BBF">
        <w:tab/>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Hen </w:t>
      </w:r>
      <w:r w:rsidRPr="00FB0BBF">
        <w:tab/>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Dị ứng, ghi rõ:................</w:t>
      </w:r>
    </w:p>
    <w:p w14:paraId="667D8E56" w14:textId="77777777" w:rsidR="002B3CBA" w:rsidRPr="00FB0BBF" w:rsidRDefault="002B3CBA" w:rsidP="002B3CBA">
      <w:pPr>
        <w:pStyle w:val="NormalWeb"/>
        <w:shd w:val="clear" w:color="auto" w:fill="FFFFFF"/>
        <w:tabs>
          <w:tab w:val="left" w:pos="3544"/>
          <w:tab w:val="left" w:pos="6379"/>
        </w:tabs>
        <w:spacing w:before="0" w:beforeAutospacing="0" w:after="0" w:afterAutospacing="0" w:line="276" w:lineRule="auto"/>
        <w:jc w:val="both"/>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Động kinh  </w:t>
      </w:r>
      <w:r w:rsidRPr="00FB0BBF">
        <w:tab/>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Tăng động</w:t>
      </w:r>
      <w:r w:rsidRPr="00FB0BBF">
        <w:tab/>
      </w:r>
    </w:p>
    <w:p w14:paraId="647FB3B2" w14:textId="4C513A94" w:rsidR="0094385A" w:rsidRPr="00FB0BBF" w:rsidRDefault="002B3CBA" w:rsidP="0094385A">
      <w:pPr>
        <w:shd w:val="clear" w:color="auto" w:fill="FFFFFF"/>
        <w:spacing w:after="0" w:line="276" w:lineRule="auto"/>
        <w:rPr>
          <w:rFonts w:eastAsia="Times New Roman"/>
        </w:rPr>
      </w:pPr>
      <w:r w:rsidRPr="00FB0BBF">
        <w:rPr>
          <w:rFonts w:eastAsia="Times New Roman"/>
        </w:rPr>
        <w:t xml:space="preserve">13. </w:t>
      </w:r>
      <w:r w:rsidR="0094385A" w:rsidRPr="00FB0BBF">
        <w:rPr>
          <w:rFonts w:eastAsia="Times New Roman"/>
        </w:rPr>
        <w:t>T</w:t>
      </w:r>
      <w:proofErr w:type="spellStart"/>
      <w:r w:rsidR="0094385A">
        <w:rPr>
          <w:rFonts w:eastAsia="Times New Roman"/>
          <w:lang w:val="en-US"/>
        </w:rPr>
        <w:t>rẻ</w:t>
      </w:r>
      <w:proofErr w:type="spellEnd"/>
      <w:r w:rsidR="0094385A">
        <w:rPr>
          <w:rFonts w:eastAsia="Times New Roman"/>
          <w:lang w:val="en-US"/>
        </w:rPr>
        <w:t xml:space="preserve"> </w:t>
      </w:r>
      <w:proofErr w:type="spellStart"/>
      <w:r w:rsidR="0094385A">
        <w:rPr>
          <w:rFonts w:eastAsia="Times New Roman"/>
          <w:lang w:val="en-US"/>
        </w:rPr>
        <w:t>đã</w:t>
      </w:r>
      <w:proofErr w:type="spellEnd"/>
      <w:r w:rsidR="0094385A">
        <w:rPr>
          <w:rFonts w:eastAsia="Times New Roman"/>
          <w:lang w:val="en-US"/>
        </w:rPr>
        <w:t xml:space="preserve"> </w:t>
      </w:r>
      <w:proofErr w:type="spellStart"/>
      <w:r w:rsidR="0094385A">
        <w:rPr>
          <w:rFonts w:eastAsia="Times New Roman"/>
          <w:lang w:val="en-US"/>
        </w:rPr>
        <w:t>từng</w:t>
      </w:r>
      <w:proofErr w:type="spellEnd"/>
      <w:r w:rsidR="0094385A">
        <w:rPr>
          <w:rFonts w:eastAsia="Times New Roman"/>
          <w:lang w:val="en-US"/>
        </w:rPr>
        <w:t xml:space="preserve"> </w:t>
      </w:r>
      <w:proofErr w:type="spellStart"/>
      <w:r w:rsidR="0094385A">
        <w:rPr>
          <w:rFonts w:eastAsia="Times New Roman"/>
          <w:lang w:val="en-US"/>
        </w:rPr>
        <w:t>được</w:t>
      </w:r>
      <w:proofErr w:type="spellEnd"/>
      <w:r w:rsidR="0094385A">
        <w:rPr>
          <w:rFonts w:eastAsia="Times New Roman"/>
          <w:lang w:val="en-US"/>
        </w:rPr>
        <w:t xml:space="preserve"> </w:t>
      </w:r>
      <w:proofErr w:type="spellStart"/>
      <w:r w:rsidR="0094385A">
        <w:rPr>
          <w:rFonts w:eastAsia="Times New Roman"/>
          <w:lang w:val="en-US"/>
        </w:rPr>
        <w:t>chẩn</w:t>
      </w:r>
      <w:proofErr w:type="spellEnd"/>
      <w:r w:rsidR="0094385A">
        <w:rPr>
          <w:rFonts w:eastAsia="Times New Roman"/>
          <w:lang w:val="en-US"/>
        </w:rPr>
        <w:t xml:space="preserve"> </w:t>
      </w:r>
      <w:proofErr w:type="spellStart"/>
      <w:r w:rsidR="0094385A">
        <w:rPr>
          <w:rFonts w:eastAsia="Times New Roman"/>
          <w:lang w:val="en-US"/>
        </w:rPr>
        <w:t>đoán</w:t>
      </w:r>
      <w:proofErr w:type="spellEnd"/>
      <w:r w:rsidR="0094385A">
        <w:rPr>
          <w:rFonts w:eastAsia="Times New Roman"/>
          <w:lang w:val="en-US"/>
        </w:rPr>
        <w:t xml:space="preserve"> </w:t>
      </w:r>
      <w:proofErr w:type="spellStart"/>
      <w:r w:rsidR="0094385A">
        <w:rPr>
          <w:rFonts w:eastAsia="Times New Roman"/>
          <w:lang w:val="en-US"/>
        </w:rPr>
        <w:t>mắc</w:t>
      </w:r>
      <w:proofErr w:type="spellEnd"/>
      <w:r w:rsidR="0094385A">
        <w:rPr>
          <w:rFonts w:eastAsia="Times New Roman"/>
          <w:lang w:val="en-US"/>
        </w:rPr>
        <w:t xml:space="preserve"> </w:t>
      </w:r>
      <w:proofErr w:type="spellStart"/>
      <w:r w:rsidR="0094385A">
        <w:rPr>
          <w:rFonts w:eastAsia="Times New Roman"/>
          <w:lang w:val="en-US"/>
        </w:rPr>
        <w:t>các</w:t>
      </w:r>
      <w:proofErr w:type="spellEnd"/>
      <w:r w:rsidR="0094385A">
        <w:rPr>
          <w:rFonts w:eastAsia="Times New Roman"/>
          <w:lang w:val="en-US"/>
        </w:rPr>
        <w:t xml:space="preserve"> </w:t>
      </w:r>
      <w:proofErr w:type="spellStart"/>
      <w:r w:rsidR="0094385A">
        <w:rPr>
          <w:rFonts w:eastAsia="Times New Roman"/>
          <w:lang w:val="en-US"/>
        </w:rPr>
        <w:t>bệnh</w:t>
      </w:r>
      <w:proofErr w:type="spellEnd"/>
      <w:r w:rsidR="0094385A">
        <w:rPr>
          <w:rFonts w:eastAsia="Times New Roman"/>
          <w:lang w:val="en-US"/>
        </w:rPr>
        <w:t xml:space="preserve"> </w:t>
      </w:r>
      <w:proofErr w:type="spellStart"/>
      <w:r w:rsidR="0094385A">
        <w:rPr>
          <w:rFonts w:eastAsia="Times New Roman"/>
          <w:lang w:val="en-US"/>
        </w:rPr>
        <w:t>sau</w:t>
      </w:r>
      <w:proofErr w:type="spellEnd"/>
      <w:r w:rsidR="0094385A">
        <w:rPr>
          <w:rFonts w:eastAsia="Times New Roman"/>
          <w:lang w:val="en-US"/>
        </w:rPr>
        <w:t xml:space="preserve"> </w:t>
      </w:r>
      <w:proofErr w:type="spellStart"/>
      <w:r w:rsidR="0094385A">
        <w:rPr>
          <w:rFonts w:eastAsia="Times New Roman"/>
          <w:lang w:val="en-US"/>
        </w:rPr>
        <w:t>đây</w:t>
      </w:r>
      <w:proofErr w:type="spellEnd"/>
      <w:r w:rsidR="0094385A">
        <w:rPr>
          <w:rFonts w:eastAsia="Times New Roman"/>
          <w:lang w:val="en-US"/>
        </w:rPr>
        <w:t>:</w:t>
      </w:r>
    </w:p>
    <w:p w14:paraId="121DA0B0" w14:textId="77777777" w:rsidR="0094385A" w:rsidRPr="00FB0BBF" w:rsidRDefault="0094385A" w:rsidP="0094385A">
      <w:pPr>
        <w:shd w:val="clear" w:color="auto" w:fill="FFFFFF"/>
        <w:tabs>
          <w:tab w:val="left" w:pos="5385"/>
        </w:tabs>
        <w:spacing w:after="0" w:line="276" w:lineRule="auto"/>
      </w:pPr>
      <w:r w:rsidRPr="00FB0BBF">
        <w:rPr>
          <w:shd w:val="clear" w:color="auto" w:fill="FFFFFF" w:themeFill="background1"/>
        </w:rPr>
        <w:fldChar w:fldCharType="begin">
          <w:ffData>
            <w:name w:val=""/>
            <w:enabled/>
            <w:calcOnExit w:val="0"/>
            <w:checkBox>
              <w:sizeAuto/>
              <w:default w:val="0"/>
            </w:checkBox>
          </w:ffData>
        </w:fldChar>
      </w:r>
      <w:r w:rsidRPr="00FB0BBF">
        <w:rPr>
          <w:shd w:val="clear" w:color="auto" w:fill="FFFFFF" w:themeFill="background1"/>
        </w:rPr>
        <w:instrText xml:space="preserve"> FORMCHECKBOX </w:instrText>
      </w:r>
      <w:r w:rsidR="00522A3F">
        <w:rPr>
          <w:shd w:val="clear" w:color="auto" w:fill="FFFFFF" w:themeFill="background1"/>
        </w:rPr>
      </w:r>
      <w:r w:rsidR="00522A3F">
        <w:rPr>
          <w:shd w:val="clear" w:color="auto" w:fill="FFFFFF" w:themeFill="background1"/>
        </w:rPr>
        <w:fldChar w:fldCharType="separate"/>
      </w:r>
      <w:r w:rsidRPr="00FB0BBF">
        <w:rPr>
          <w:shd w:val="clear" w:color="auto" w:fill="FFFFFF" w:themeFill="background1"/>
        </w:rPr>
        <w:fldChar w:fldCharType="end"/>
      </w:r>
      <w:r w:rsidRPr="00FB0BBF">
        <w:t xml:space="preserve">  Không  </w:t>
      </w:r>
    </w:p>
    <w:p w14:paraId="15AA3E6E" w14:textId="77777777" w:rsidR="0094385A" w:rsidRPr="00FB0BBF" w:rsidRDefault="0094385A" w:rsidP="0094385A">
      <w:pPr>
        <w:shd w:val="clear" w:color="auto" w:fill="FFFFFF"/>
        <w:tabs>
          <w:tab w:val="left" w:pos="5385"/>
        </w:tabs>
        <w:spacing w:after="0" w:line="276" w:lineRule="auto"/>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Có:</w:t>
      </w:r>
    </w:p>
    <w:p w14:paraId="3F29C82B" w14:textId="77777777" w:rsidR="0094385A" w:rsidRPr="00FB0BBF" w:rsidRDefault="0094385A" w:rsidP="0094385A">
      <w:pPr>
        <w:pStyle w:val="NormalWeb"/>
        <w:shd w:val="clear" w:color="auto" w:fill="FFFFFF"/>
        <w:tabs>
          <w:tab w:val="left" w:pos="3544"/>
          <w:tab w:val="left" w:pos="6379"/>
        </w:tabs>
        <w:spacing w:before="0" w:beforeAutospacing="0" w:after="0" w:afterAutospacing="0" w:line="276" w:lineRule="auto"/>
        <w:ind w:firstLine="720"/>
        <w:jc w:val="both"/>
      </w:pPr>
      <w:r w:rsidRPr="00FB0BBF">
        <w:lastRenderedPageBreak/>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Hen phế quản</w:t>
      </w:r>
      <w:r>
        <w:rPr>
          <w:lang w:val="en-US"/>
        </w:rPr>
        <w:t xml:space="preserve">      </w:t>
      </w:r>
      <w:r w:rsidRPr="00FB0BBF">
        <w:t xml:space="preserve"> </w:t>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Tim bẩm sinh     </w:t>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Động kinh  </w:t>
      </w:r>
      <w:r w:rsidRPr="00FB0BBF">
        <w:tab/>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Tăng động </w:t>
      </w:r>
      <w:r>
        <w:rPr>
          <w:lang w:val="en-US"/>
        </w:rPr>
        <w:t>;</w:t>
      </w:r>
    </w:p>
    <w:p w14:paraId="40F0FB07" w14:textId="77777777" w:rsidR="0094385A" w:rsidRPr="00FB0BBF" w:rsidRDefault="0094385A" w:rsidP="0094385A">
      <w:pPr>
        <w:pStyle w:val="NormalWeb"/>
        <w:shd w:val="clear" w:color="auto" w:fill="FFFFFF"/>
        <w:tabs>
          <w:tab w:val="left" w:leader="dot" w:pos="3544"/>
          <w:tab w:val="left" w:leader="dot" w:pos="9072"/>
        </w:tabs>
        <w:spacing w:before="0" w:beforeAutospacing="0" w:after="0" w:afterAutospacing="0" w:line="276" w:lineRule="auto"/>
        <w:ind w:firstLine="720"/>
        <w:jc w:val="both"/>
      </w:pP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Dị ứng (ghi rõ):</w:t>
      </w:r>
      <w:r w:rsidRPr="00FB0BBF">
        <w:tab/>
      </w:r>
      <w:r>
        <w:rPr>
          <w:lang w:val="en-US"/>
        </w:rPr>
        <w:t xml:space="preserve">                     </w:t>
      </w:r>
      <w:r w:rsidRPr="00FB0BBF">
        <w:fldChar w:fldCharType="begin">
          <w:ffData>
            <w:name w:val="Check2"/>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Khác (ghi rõ):</w:t>
      </w:r>
      <w:r w:rsidRPr="00FB0BBF">
        <w:tab/>
      </w:r>
    </w:p>
    <w:p w14:paraId="1988FCD9" w14:textId="3B300332" w:rsidR="002B3CBA" w:rsidRPr="00FB0BBF" w:rsidRDefault="0094385A" w:rsidP="0094385A">
      <w:pPr>
        <w:shd w:val="clear" w:color="auto" w:fill="FFFFFF"/>
        <w:spacing w:after="0" w:line="276" w:lineRule="auto"/>
        <w:rPr>
          <w:b/>
          <w:lang w:val="fr-FR"/>
        </w:rPr>
      </w:pPr>
      <w:r>
        <w:rPr>
          <w:b/>
          <w:lang w:val="fr-FR"/>
        </w:rPr>
        <w:t xml:space="preserve">B. </w:t>
      </w:r>
      <w:r w:rsidR="002B3CBA" w:rsidRPr="00FB0BBF">
        <w:rPr>
          <w:b/>
          <w:lang w:val="fr-FR"/>
        </w:rPr>
        <w:t xml:space="preserve">BỘ CÂU HỎI ĐÁNH GIÁ TÂM THẦN </w:t>
      </w:r>
      <w:r w:rsidR="002B3CBA" w:rsidRPr="00FB0BBF">
        <w:rPr>
          <w:i/>
          <w:lang w:val="fr-FR"/>
        </w:rPr>
        <w:t>(</w:t>
      </w:r>
      <w:proofErr w:type="spellStart"/>
      <w:r w:rsidR="002B3CBA" w:rsidRPr="00FB0BBF">
        <w:rPr>
          <w:i/>
          <w:lang w:val="fr-FR"/>
        </w:rPr>
        <w:t>Người</w:t>
      </w:r>
      <w:proofErr w:type="spellEnd"/>
      <w:r w:rsidR="002B3CBA" w:rsidRPr="00FB0BBF">
        <w:rPr>
          <w:i/>
          <w:lang w:val="fr-FR"/>
        </w:rPr>
        <w:t xml:space="preserve"> </w:t>
      </w:r>
      <w:proofErr w:type="spellStart"/>
      <w:r w:rsidR="002B3CBA" w:rsidRPr="00FB0BBF">
        <w:rPr>
          <w:i/>
          <w:lang w:val="fr-FR"/>
        </w:rPr>
        <w:t>thực</w:t>
      </w:r>
      <w:proofErr w:type="spellEnd"/>
      <w:r w:rsidR="002B3CBA" w:rsidRPr="00FB0BBF">
        <w:rPr>
          <w:i/>
          <w:lang w:val="fr-FR"/>
        </w:rPr>
        <w:t xml:space="preserve"> </w:t>
      </w:r>
      <w:proofErr w:type="spellStart"/>
      <w:r w:rsidR="002B3CBA" w:rsidRPr="00FB0BBF">
        <w:rPr>
          <w:i/>
          <w:lang w:val="fr-FR"/>
        </w:rPr>
        <w:t>hiện</w:t>
      </w:r>
      <w:proofErr w:type="spellEnd"/>
      <w:r w:rsidR="002B3CBA" w:rsidRPr="00FB0BBF">
        <w:rPr>
          <w:i/>
          <w:lang w:val="fr-FR"/>
        </w:rPr>
        <w:t xml:space="preserve"> </w:t>
      </w:r>
      <w:proofErr w:type="spellStart"/>
      <w:r w:rsidR="002B3CBA" w:rsidRPr="00FB0BBF">
        <w:rPr>
          <w:i/>
          <w:lang w:val="fr-FR"/>
        </w:rPr>
        <w:t>có</w:t>
      </w:r>
      <w:proofErr w:type="spellEnd"/>
      <w:r w:rsidR="002B3CBA" w:rsidRPr="00FB0BBF">
        <w:rPr>
          <w:i/>
          <w:lang w:val="fr-FR"/>
        </w:rPr>
        <w:t xml:space="preserve"> </w:t>
      </w:r>
      <w:proofErr w:type="spellStart"/>
      <w:r w:rsidR="002B3CBA" w:rsidRPr="00FB0BBF">
        <w:rPr>
          <w:i/>
          <w:lang w:val="fr-FR"/>
        </w:rPr>
        <w:t>thể</w:t>
      </w:r>
      <w:proofErr w:type="spellEnd"/>
      <w:r w:rsidR="002B3CBA" w:rsidRPr="00FB0BBF">
        <w:rPr>
          <w:i/>
          <w:lang w:val="fr-FR"/>
        </w:rPr>
        <w:t xml:space="preserve"> </w:t>
      </w:r>
      <w:proofErr w:type="spellStart"/>
      <w:r w:rsidR="002B3CBA" w:rsidRPr="00FB0BBF">
        <w:rPr>
          <w:i/>
          <w:lang w:val="fr-FR"/>
        </w:rPr>
        <w:t>là</w:t>
      </w:r>
      <w:proofErr w:type="spellEnd"/>
      <w:r w:rsidR="002B3CBA" w:rsidRPr="00FB0BBF">
        <w:rPr>
          <w:i/>
          <w:lang w:val="fr-FR"/>
        </w:rPr>
        <w:t xml:space="preserve"> </w:t>
      </w:r>
      <w:proofErr w:type="spellStart"/>
      <w:r w:rsidR="002B3CBA" w:rsidRPr="00FB0BBF">
        <w:rPr>
          <w:i/>
          <w:lang w:val="fr-FR"/>
        </w:rPr>
        <w:t>phụ</w:t>
      </w:r>
      <w:proofErr w:type="spellEnd"/>
      <w:r w:rsidR="002B3CBA" w:rsidRPr="00FB0BBF">
        <w:rPr>
          <w:i/>
          <w:lang w:val="fr-FR"/>
        </w:rPr>
        <w:t xml:space="preserve"> </w:t>
      </w:r>
      <w:proofErr w:type="spellStart"/>
      <w:r w:rsidR="002B3CBA" w:rsidRPr="00FB0BBF">
        <w:rPr>
          <w:i/>
          <w:lang w:val="fr-FR"/>
        </w:rPr>
        <w:t>huynh</w:t>
      </w:r>
      <w:proofErr w:type="spellEnd"/>
      <w:r w:rsidR="002B3CBA" w:rsidRPr="00FB0BBF">
        <w:rPr>
          <w:i/>
          <w:lang w:val="fr-FR"/>
        </w:rPr>
        <w:t xml:space="preserve">, </w:t>
      </w:r>
      <w:proofErr w:type="spellStart"/>
      <w:r w:rsidR="002B3CBA" w:rsidRPr="00FB0BBF">
        <w:rPr>
          <w:i/>
          <w:lang w:val="fr-FR"/>
        </w:rPr>
        <w:t>giáo</w:t>
      </w:r>
      <w:proofErr w:type="spellEnd"/>
      <w:r w:rsidR="002B3CBA" w:rsidRPr="00FB0BBF">
        <w:rPr>
          <w:i/>
          <w:lang w:val="fr-FR"/>
        </w:rPr>
        <w:t xml:space="preserve"> </w:t>
      </w:r>
      <w:proofErr w:type="spellStart"/>
      <w:r w:rsidR="002B3CBA" w:rsidRPr="00FB0BBF">
        <w:rPr>
          <w:i/>
          <w:lang w:val="fr-FR"/>
        </w:rPr>
        <w:t>viên</w:t>
      </w:r>
      <w:proofErr w:type="spellEnd"/>
      <w:r w:rsidR="002B3CBA" w:rsidRPr="00FB0BBF">
        <w:rPr>
          <w:i/>
          <w:lang w:val="fr-FR"/>
        </w:rPr>
        <w:t xml:space="preserve"> </w:t>
      </w:r>
      <w:proofErr w:type="spellStart"/>
      <w:r w:rsidR="002B3CBA" w:rsidRPr="00FB0BBF">
        <w:rPr>
          <w:i/>
          <w:lang w:val="fr-FR"/>
        </w:rPr>
        <w:t>hoặc</w:t>
      </w:r>
      <w:proofErr w:type="spellEnd"/>
      <w:r w:rsidR="002B3CBA" w:rsidRPr="00FB0BBF">
        <w:rPr>
          <w:i/>
          <w:lang w:val="fr-FR"/>
        </w:rPr>
        <w:t xml:space="preserve"> </w:t>
      </w:r>
      <w:proofErr w:type="spellStart"/>
      <w:r w:rsidR="002B3CBA" w:rsidRPr="00FB0BBF">
        <w:rPr>
          <w:i/>
          <w:lang w:val="fr-FR"/>
        </w:rPr>
        <w:t>đối</w:t>
      </w:r>
      <w:proofErr w:type="spellEnd"/>
      <w:r w:rsidR="002B3CBA" w:rsidRPr="00FB0BBF">
        <w:rPr>
          <w:i/>
          <w:lang w:val="fr-FR"/>
        </w:rPr>
        <w:t xml:space="preserve"> </w:t>
      </w:r>
      <w:proofErr w:type="spellStart"/>
      <w:r w:rsidR="002B3CBA" w:rsidRPr="00FB0BBF">
        <w:rPr>
          <w:i/>
          <w:lang w:val="fr-FR"/>
        </w:rPr>
        <w:t>tượng</w:t>
      </w:r>
      <w:proofErr w:type="spellEnd"/>
      <w:r w:rsidR="002B3CBA" w:rsidRPr="00FB0BBF">
        <w:rPr>
          <w:i/>
          <w:lang w:val="fr-FR"/>
        </w:rPr>
        <w:t xml:space="preserve"> </w:t>
      </w:r>
      <w:proofErr w:type="spellStart"/>
      <w:r w:rsidR="002B3CBA" w:rsidRPr="00FB0BBF">
        <w:rPr>
          <w:i/>
          <w:lang w:val="fr-FR"/>
        </w:rPr>
        <w:t>học</w:t>
      </w:r>
      <w:proofErr w:type="spellEnd"/>
      <w:r w:rsidR="002B3CBA" w:rsidRPr="00FB0BBF">
        <w:rPr>
          <w:i/>
          <w:lang w:val="fr-FR"/>
        </w:rPr>
        <w:t xml:space="preserve"> </w:t>
      </w:r>
      <w:proofErr w:type="spellStart"/>
      <w:r w:rsidR="002B3CBA" w:rsidRPr="00FB0BBF">
        <w:rPr>
          <w:i/>
          <w:lang w:val="fr-FR"/>
        </w:rPr>
        <w:t>sinh</w:t>
      </w:r>
      <w:proofErr w:type="spellEnd"/>
      <w:r w:rsidR="002B3CBA" w:rsidRPr="00FB0BBF">
        <w:rPr>
          <w:i/>
          <w:lang w:val="fr-FR"/>
        </w:rPr>
        <w:t xml:space="preserve"> </w:t>
      </w:r>
      <w:proofErr w:type="spellStart"/>
      <w:r w:rsidR="002B3CBA" w:rsidRPr="00FB0BBF">
        <w:rPr>
          <w:i/>
          <w:lang w:val="fr-FR"/>
        </w:rPr>
        <w:t>nếu</w:t>
      </w:r>
      <w:proofErr w:type="spellEnd"/>
      <w:r w:rsidR="002B3CBA" w:rsidRPr="00FB0BBF">
        <w:rPr>
          <w:i/>
          <w:lang w:val="fr-FR"/>
        </w:rPr>
        <w:t xml:space="preserve"> </w:t>
      </w:r>
      <w:proofErr w:type="spellStart"/>
      <w:r w:rsidR="002B3CBA" w:rsidRPr="00FB0BBF">
        <w:rPr>
          <w:i/>
          <w:lang w:val="fr-FR"/>
        </w:rPr>
        <w:t>khả</w:t>
      </w:r>
      <w:proofErr w:type="spellEnd"/>
      <w:r w:rsidR="002B3CBA" w:rsidRPr="00FB0BBF">
        <w:rPr>
          <w:i/>
          <w:lang w:val="fr-FR"/>
        </w:rPr>
        <w:t xml:space="preserve"> </w:t>
      </w:r>
      <w:proofErr w:type="spellStart"/>
      <w:r w:rsidR="002B3CBA" w:rsidRPr="00FB0BBF">
        <w:rPr>
          <w:i/>
          <w:lang w:val="fr-FR"/>
        </w:rPr>
        <w:t>năng</w:t>
      </w:r>
      <w:proofErr w:type="spellEnd"/>
      <w:r w:rsidR="002B3CBA" w:rsidRPr="00FB0BBF">
        <w:rPr>
          <w:i/>
          <w:lang w:val="fr-FR"/>
        </w:rPr>
        <w:t xml:space="preserve"> </w:t>
      </w:r>
      <w:proofErr w:type="spellStart"/>
      <w:r w:rsidR="002B3CBA" w:rsidRPr="00FB0BBF">
        <w:rPr>
          <w:i/>
          <w:lang w:val="fr-FR"/>
        </w:rPr>
        <w:t>nhận</w:t>
      </w:r>
      <w:proofErr w:type="spellEnd"/>
      <w:r w:rsidR="002B3CBA" w:rsidRPr="00FB0BBF">
        <w:rPr>
          <w:i/>
          <w:lang w:val="fr-FR"/>
        </w:rPr>
        <w:t xml:space="preserve"> </w:t>
      </w:r>
      <w:proofErr w:type="spellStart"/>
      <w:r w:rsidR="002B3CBA" w:rsidRPr="00FB0BBF">
        <w:rPr>
          <w:i/>
          <w:lang w:val="fr-FR"/>
        </w:rPr>
        <w:t>thức</w:t>
      </w:r>
      <w:proofErr w:type="spellEnd"/>
      <w:r w:rsidR="002B3CBA" w:rsidRPr="00FB0BBF">
        <w:rPr>
          <w:i/>
          <w:lang w:val="fr-FR"/>
        </w:rPr>
        <w:t xml:space="preserve"> </w:t>
      </w:r>
      <w:proofErr w:type="spellStart"/>
      <w:r w:rsidR="002B3CBA" w:rsidRPr="00FB0BBF">
        <w:rPr>
          <w:i/>
          <w:lang w:val="fr-FR"/>
        </w:rPr>
        <w:t>của</w:t>
      </w:r>
      <w:proofErr w:type="spellEnd"/>
      <w:r w:rsidR="002B3CBA" w:rsidRPr="00FB0BBF">
        <w:rPr>
          <w:i/>
          <w:lang w:val="fr-FR"/>
        </w:rPr>
        <w:t xml:space="preserve"> </w:t>
      </w:r>
      <w:proofErr w:type="spellStart"/>
      <w:r w:rsidR="00446968">
        <w:rPr>
          <w:i/>
          <w:lang w:val="fr-FR"/>
        </w:rPr>
        <w:t>trẻ</w:t>
      </w:r>
      <w:proofErr w:type="spellEnd"/>
      <w:r w:rsidR="002B3CBA" w:rsidRPr="00FB0BBF">
        <w:rPr>
          <w:i/>
          <w:lang w:val="fr-FR"/>
        </w:rPr>
        <w:t xml:space="preserve"> </w:t>
      </w:r>
      <w:proofErr w:type="spellStart"/>
      <w:r w:rsidR="002B3CBA" w:rsidRPr="00FB0BBF">
        <w:rPr>
          <w:i/>
          <w:lang w:val="fr-FR"/>
        </w:rPr>
        <w:t>tốt</w:t>
      </w:r>
      <w:proofErr w:type="spellEnd"/>
      <w:r w:rsidR="002B3CBA" w:rsidRPr="00FB0BBF">
        <w:rPr>
          <w:i/>
          <w:lang w:val="fr-FR"/>
        </w:rPr>
        <w:t>)</w:t>
      </w:r>
    </w:p>
    <w:p w14:paraId="3758D9D0" w14:textId="77777777" w:rsidR="002B3CBA" w:rsidRPr="00FB0BBF" w:rsidRDefault="002B3CBA" w:rsidP="002B3CBA">
      <w:pPr>
        <w:pStyle w:val="ListParagraph"/>
        <w:shd w:val="clear" w:color="auto" w:fill="FFFFFF"/>
        <w:tabs>
          <w:tab w:val="left" w:pos="284"/>
        </w:tabs>
        <w:spacing w:line="276" w:lineRule="auto"/>
        <w:ind w:left="0"/>
        <w:contextualSpacing w:val="0"/>
        <w:jc w:val="both"/>
        <w:rPr>
          <w:bCs/>
          <w:lang w:eastAsia="vi-VN"/>
        </w:rPr>
      </w:pPr>
      <w:r w:rsidRPr="00FB0BBF">
        <w:rPr>
          <w:bCs/>
          <w:lang w:eastAsia="vi-VN"/>
        </w:rPr>
        <w:t>Đây là các câu hỏi không bắt buộc. Quý phụ huynh và/hoặc giáo viên nếu nhận thấy trẻ và/hoặc chính bản thân các em có vài dấu hiệu nghi ngờ hoặc có nhu cầu đánh giá sức khỏe tâm thần, vui lòng sử dụng các bảng câu hỏi dưới đây.</w:t>
      </w:r>
    </w:p>
    <w:p w14:paraId="66A8D741" w14:textId="1085AF8F" w:rsidR="002B3CBA" w:rsidRPr="00FB0BBF" w:rsidRDefault="002B3CBA" w:rsidP="002B3CBA">
      <w:pPr>
        <w:pStyle w:val="TableParagraph"/>
        <w:spacing w:line="276" w:lineRule="auto"/>
        <w:ind w:left="74"/>
        <w:jc w:val="both"/>
        <w:rPr>
          <w:rFonts w:ascii="Times New Roman" w:hAnsi="Times New Roman" w:cs="Times New Roman"/>
          <w:sz w:val="24"/>
          <w:szCs w:val="24"/>
        </w:rPr>
      </w:pPr>
      <w:r w:rsidRPr="00FB0BBF">
        <w:rPr>
          <w:rFonts w:ascii="Times New Roman" w:hAnsi="Times New Roman" w:cs="Times New Roman"/>
          <w:b/>
          <w:sz w:val="24"/>
          <w:szCs w:val="24"/>
          <w:lang w:val="fr-FR"/>
        </w:rPr>
        <w:t xml:space="preserve">B1. </w:t>
      </w:r>
      <w:proofErr w:type="spellStart"/>
      <w:r w:rsidRPr="00FB0BBF">
        <w:rPr>
          <w:rFonts w:ascii="Times New Roman" w:hAnsi="Times New Roman" w:cs="Times New Roman"/>
          <w:b/>
          <w:sz w:val="24"/>
          <w:szCs w:val="24"/>
          <w:lang w:val="fr-FR"/>
        </w:rPr>
        <w:t>Bảng</w:t>
      </w:r>
      <w:proofErr w:type="spellEnd"/>
      <w:r w:rsidRPr="00FB0BBF">
        <w:rPr>
          <w:rFonts w:ascii="Times New Roman" w:hAnsi="Times New Roman" w:cs="Times New Roman"/>
          <w:b/>
          <w:sz w:val="24"/>
          <w:szCs w:val="24"/>
          <w:lang w:val="fr-FR"/>
        </w:rPr>
        <w:t xml:space="preserve"> </w:t>
      </w:r>
      <w:proofErr w:type="spellStart"/>
      <w:r w:rsidRPr="00FB0BBF">
        <w:rPr>
          <w:rFonts w:ascii="Times New Roman" w:hAnsi="Times New Roman" w:cs="Times New Roman"/>
          <w:b/>
          <w:sz w:val="24"/>
          <w:szCs w:val="24"/>
          <w:lang w:val="fr-FR"/>
        </w:rPr>
        <w:t>câu</w:t>
      </w:r>
      <w:proofErr w:type="spellEnd"/>
      <w:r w:rsidRPr="00FB0BBF">
        <w:rPr>
          <w:rFonts w:ascii="Times New Roman" w:hAnsi="Times New Roman" w:cs="Times New Roman"/>
          <w:b/>
          <w:sz w:val="24"/>
          <w:szCs w:val="24"/>
          <w:lang w:val="fr-FR"/>
        </w:rPr>
        <w:t xml:space="preserve"> </w:t>
      </w:r>
      <w:proofErr w:type="spellStart"/>
      <w:r w:rsidRPr="00FB0BBF">
        <w:rPr>
          <w:rFonts w:ascii="Times New Roman" w:hAnsi="Times New Roman" w:cs="Times New Roman"/>
          <w:b/>
          <w:sz w:val="24"/>
          <w:szCs w:val="24"/>
          <w:lang w:val="fr-FR"/>
        </w:rPr>
        <w:t>hỏi</w:t>
      </w:r>
      <w:proofErr w:type="spellEnd"/>
      <w:r w:rsidRPr="00FB0BBF">
        <w:rPr>
          <w:rFonts w:ascii="Times New Roman" w:hAnsi="Times New Roman" w:cs="Times New Roman"/>
          <w:b/>
          <w:sz w:val="24"/>
          <w:szCs w:val="24"/>
          <w:lang w:val="fr-FR"/>
        </w:rPr>
        <w:t xml:space="preserve"> </w:t>
      </w:r>
      <w:proofErr w:type="spellStart"/>
      <w:r w:rsidRPr="00FB0BBF">
        <w:rPr>
          <w:rFonts w:ascii="Times New Roman" w:hAnsi="Times New Roman" w:cs="Times New Roman"/>
          <w:b/>
          <w:sz w:val="24"/>
          <w:szCs w:val="24"/>
          <w:lang w:val="fr-FR"/>
        </w:rPr>
        <w:t>sàng</w:t>
      </w:r>
      <w:proofErr w:type="spellEnd"/>
      <w:r w:rsidRPr="00FB0BBF">
        <w:rPr>
          <w:rFonts w:ascii="Times New Roman" w:hAnsi="Times New Roman" w:cs="Times New Roman"/>
          <w:b/>
          <w:sz w:val="24"/>
          <w:szCs w:val="24"/>
          <w:lang w:val="fr-FR"/>
        </w:rPr>
        <w:t xml:space="preserve"> </w:t>
      </w:r>
      <w:proofErr w:type="spellStart"/>
      <w:r w:rsidRPr="00FB0BBF">
        <w:rPr>
          <w:rFonts w:ascii="Times New Roman" w:hAnsi="Times New Roman" w:cs="Times New Roman"/>
          <w:b/>
          <w:sz w:val="24"/>
          <w:szCs w:val="24"/>
          <w:lang w:val="fr-FR"/>
        </w:rPr>
        <w:t>lọc</w:t>
      </w:r>
      <w:proofErr w:type="spellEnd"/>
      <w:r w:rsidRPr="00FB0BBF">
        <w:rPr>
          <w:rFonts w:ascii="Times New Roman" w:hAnsi="Times New Roman" w:cs="Times New Roman"/>
          <w:b/>
          <w:sz w:val="24"/>
          <w:szCs w:val="24"/>
          <w:lang w:val="fr-FR"/>
        </w:rPr>
        <w:t xml:space="preserve"> </w:t>
      </w:r>
      <w:proofErr w:type="spellStart"/>
      <w:r w:rsidRPr="00FB0BBF">
        <w:rPr>
          <w:rFonts w:ascii="Times New Roman" w:hAnsi="Times New Roman" w:cs="Times New Roman"/>
          <w:b/>
          <w:sz w:val="24"/>
          <w:szCs w:val="24"/>
          <w:lang w:val="fr-FR"/>
        </w:rPr>
        <w:t>rối</w:t>
      </w:r>
      <w:proofErr w:type="spellEnd"/>
      <w:r w:rsidRPr="00FB0BBF">
        <w:rPr>
          <w:rFonts w:ascii="Times New Roman" w:hAnsi="Times New Roman" w:cs="Times New Roman"/>
          <w:b/>
          <w:sz w:val="24"/>
          <w:szCs w:val="24"/>
          <w:lang w:val="fr-FR"/>
        </w:rPr>
        <w:t xml:space="preserve"> </w:t>
      </w:r>
      <w:proofErr w:type="spellStart"/>
      <w:r w:rsidRPr="00FB0BBF">
        <w:rPr>
          <w:rFonts w:ascii="Times New Roman" w:hAnsi="Times New Roman" w:cs="Times New Roman"/>
          <w:b/>
          <w:sz w:val="24"/>
          <w:szCs w:val="24"/>
          <w:lang w:val="fr-FR"/>
        </w:rPr>
        <w:t>loạn</w:t>
      </w:r>
      <w:proofErr w:type="spellEnd"/>
      <w:r w:rsidRPr="00FB0BBF">
        <w:rPr>
          <w:rFonts w:ascii="Times New Roman" w:hAnsi="Times New Roman" w:cs="Times New Roman"/>
          <w:b/>
          <w:sz w:val="24"/>
          <w:szCs w:val="24"/>
          <w:lang w:val="fr-FR"/>
        </w:rPr>
        <w:t xml:space="preserve"> </w:t>
      </w:r>
      <w:proofErr w:type="spellStart"/>
      <w:r w:rsidR="00446968">
        <w:rPr>
          <w:rFonts w:ascii="Times New Roman" w:hAnsi="Times New Roman" w:cs="Times New Roman"/>
          <w:b/>
          <w:sz w:val="24"/>
          <w:szCs w:val="24"/>
          <w:lang w:val="fr-FR"/>
        </w:rPr>
        <w:t>giảm</w:t>
      </w:r>
      <w:proofErr w:type="spellEnd"/>
      <w:r w:rsidR="00446968">
        <w:rPr>
          <w:rFonts w:ascii="Times New Roman" w:hAnsi="Times New Roman" w:cs="Times New Roman"/>
          <w:b/>
          <w:sz w:val="24"/>
          <w:szCs w:val="24"/>
          <w:lang w:val="fr-FR"/>
        </w:rPr>
        <w:t xml:space="preserve"> </w:t>
      </w:r>
      <w:proofErr w:type="spellStart"/>
      <w:r w:rsidR="00446968">
        <w:rPr>
          <w:rFonts w:ascii="Times New Roman" w:hAnsi="Times New Roman" w:cs="Times New Roman"/>
          <w:b/>
          <w:sz w:val="24"/>
          <w:szCs w:val="24"/>
          <w:lang w:val="fr-FR"/>
        </w:rPr>
        <w:t>chú</w:t>
      </w:r>
      <w:proofErr w:type="spellEnd"/>
      <w:r w:rsidR="00446968">
        <w:rPr>
          <w:rFonts w:ascii="Times New Roman" w:hAnsi="Times New Roman" w:cs="Times New Roman"/>
          <w:b/>
          <w:sz w:val="24"/>
          <w:szCs w:val="24"/>
          <w:lang w:val="fr-FR"/>
        </w:rPr>
        <w:t xml:space="preserve"> ý - </w:t>
      </w:r>
      <w:proofErr w:type="spellStart"/>
      <w:r w:rsidRPr="00FB0BBF">
        <w:rPr>
          <w:rFonts w:ascii="Times New Roman" w:hAnsi="Times New Roman" w:cs="Times New Roman"/>
          <w:b/>
          <w:sz w:val="24"/>
          <w:szCs w:val="24"/>
          <w:lang w:val="fr-FR"/>
        </w:rPr>
        <w:t>tăng</w:t>
      </w:r>
      <w:proofErr w:type="spellEnd"/>
      <w:r w:rsidRPr="00FB0BBF">
        <w:rPr>
          <w:rFonts w:ascii="Times New Roman" w:hAnsi="Times New Roman" w:cs="Times New Roman"/>
          <w:b/>
          <w:sz w:val="24"/>
          <w:szCs w:val="24"/>
          <w:lang w:val="fr-FR"/>
        </w:rPr>
        <w:t xml:space="preserve"> </w:t>
      </w:r>
      <w:proofErr w:type="spellStart"/>
      <w:r w:rsidRPr="00FB0BBF">
        <w:rPr>
          <w:rFonts w:ascii="Times New Roman" w:hAnsi="Times New Roman" w:cs="Times New Roman"/>
          <w:b/>
          <w:sz w:val="24"/>
          <w:szCs w:val="24"/>
          <w:lang w:val="fr-FR"/>
        </w:rPr>
        <w:t>động</w:t>
      </w:r>
      <w:proofErr w:type="spellEnd"/>
    </w:p>
    <w:p w14:paraId="7656B885" w14:textId="77777777" w:rsidR="002B3CBA" w:rsidRPr="00FB0BBF" w:rsidRDefault="002B3CBA" w:rsidP="002B3CBA">
      <w:pPr>
        <w:pStyle w:val="ListParagraph"/>
        <w:shd w:val="clear" w:color="auto" w:fill="FFFFFF"/>
        <w:tabs>
          <w:tab w:val="left" w:pos="284"/>
        </w:tabs>
        <w:spacing w:line="276" w:lineRule="auto"/>
        <w:ind w:left="0"/>
        <w:contextualSpacing w:val="0"/>
        <w:jc w:val="both"/>
        <w:rPr>
          <w:b/>
          <w:i/>
          <w:iCs/>
          <w:szCs w:val="24"/>
          <w:lang w:val="fr-FR"/>
        </w:rPr>
      </w:pPr>
      <w:r w:rsidRPr="00FB0BBF">
        <w:rPr>
          <w:i/>
          <w:iCs/>
          <w:szCs w:val="24"/>
        </w:rPr>
        <w:t>Đánh dấu (X) vào các cột “Không có”, “Thỉnh thoảng” hoặc “Thường xuyên” phù hợp nhất với mô tả về hành vi của trẻ trong thời gian 6 tháng vừa qua.</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686"/>
        <w:gridCol w:w="5626"/>
        <w:gridCol w:w="824"/>
        <w:gridCol w:w="960"/>
        <w:gridCol w:w="960"/>
      </w:tblGrid>
      <w:tr w:rsidR="00FB0BBF" w:rsidRPr="00FB0BBF" w14:paraId="4D106966" w14:textId="77777777" w:rsidTr="00446968">
        <w:trPr>
          <w:trHeight w:val="412"/>
          <w:tblHeader/>
        </w:trPr>
        <w:tc>
          <w:tcPr>
            <w:tcW w:w="379" w:type="pct"/>
            <w:vAlign w:val="center"/>
          </w:tcPr>
          <w:p w14:paraId="77F1B356" w14:textId="77777777" w:rsidR="002B3CBA" w:rsidRPr="00FB0BBF" w:rsidRDefault="002B3CBA" w:rsidP="00490DBD">
            <w:pPr>
              <w:pStyle w:val="TableParagraph"/>
              <w:spacing w:line="276" w:lineRule="auto"/>
              <w:ind w:left="74"/>
              <w:jc w:val="center"/>
              <w:rPr>
                <w:rFonts w:ascii="Times New Roman" w:hAnsi="Times New Roman" w:cs="Times New Roman"/>
                <w:b/>
                <w:sz w:val="24"/>
                <w:szCs w:val="24"/>
              </w:rPr>
            </w:pPr>
            <w:r w:rsidRPr="00FB0BBF">
              <w:rPr>
                <w:rFonts w:ascii="Times New Roman" w:hAnsi="Times New Roman" w:cs="Times New Roman"/>
                <w:b/>
                <w:sz w:val="24"/>
                <w:szCs w:val="24"/>
              </w:rPr>
              <w:t>TT</w:t>
            </w:r>
          </w:p>
        </w:tc>
        <w:tc>
          <w:tcPr>
            <w:tcW w:w="3106" w:type="pct"/>
            <w:vAlign w:val="center"/>
          </w:tcPr>
          <w:p w14:paraId="0E79CF2D" w14:textId="77777777" w:rsidR="002B3CBA" w:rsidRPr="00FB0BBF" w:rsidRDefault="002B3CBA" w:rsidP="00490DBD">
            <w:pPr>
              <w:pStyle w:val="TableParagraph"/>
              <w:spacing w:line="276" w:lineRule="auto"/>
              <w:ind w:left="74" w:right="126"/>
              <w:rPr>
                <w:rFonts w:ascii="Times New Roman" w:hAnsi="Times New Roman" w:cs="Times New Roman"/>
                <w:b/>
                <w:sz w:val="24"/>
                <w:szCs w:val="24"/>
              </w:rPr>
            </w:pPr>
            <w:proofErr w:type="spellStart"/>
            <w:r w:rsidRPr="00FB0BBF">
              <w:rPr>
                <w:rFonts w:ascii="Times New Roman" w:hAnsi="Times New Roman" w:cs="Times New Roman"/>
                <w:b/>
                <w:sz w:val="24"/>
                <w:szCs w:val="24"/>
              </w:rPr>
              <w:t>Nội</w:t>
            </w:r>
            <w:proofErr w:type="spellEnd"/>
            <w:r w:rsidRPr="00FB0BBF">
              <w:rPr>
                <w:rFonts w:ascii="Times New Roman" w:hAnsi="Times New Roman" w:cs="Times New Roman"/>
                <w:b/>
                <w:sz w:val="24"/>
                <w:szCs w:val="24"/>
              </w:rPr>
              <w:t xml:space="preserve"> dung</w:t>
            </w:r>
          </w:p>
        </w:tc>
        <w:tc>
          <w:tcPr>
            <w:tcW w:w="455" w:type="pct"/>
            <w:vAlign w:val="center"/>
          </w:tcPr>
          <w:p w14:paraId="720D983C" w14:textId="77777777" w:rsidR="002B3CBA" w:rsidRPr="00FB0BBF" w:rsidRDefault="002B3CBA" w:rsidP="00490DBD">
            <w:pPr>
              <w:pStyle w:val="TableParagraph"/>
              <w:spacing w:line="276" w:lineRule="auto"/>
              <w:jc w:val="center"/>
              <w:rPr>
                <w:rFonts w:ascii="Times New Roman" w:hAnsi="Times New Roman" w:cs="Times New Roman"/>
                <w:b/>
                <w:sz w:val="24"/>
                <w:szCs w:val="24"/>
              </w:rPr>
            </w:pPr>
            <w:proofErr w:type="spellStart"/>
            <w:r w:rsidRPr="00FB0BBF">
              <w:rPr>
                <w:rFonts w:ascii="Times New Roman" w:hAnsi="Times New Roman" w:cs="Times New Roman"/>
                <w:b/>
                <w:sz w:val="24"/>
                <w:szCs w:val="24"/>
              </w:rPr>
              <w:t>Không</w:t>
            </w:r>
            <w:proofErr w:type="spellEnd"/>
            <w:r w:rsidRPr="00FB0BBF">
              <w:rPr>
                <w:rFonts w:ascii="Times New Roman" w:hAnsi="Times New Roman" w:cs="Times New Roman"/>
                <w:b/>
                <w:sz w:val="24"/>
                <w:szCs w:val="24"/>
              </w:rPr>
              <w:t xml:space="preserve"> </w:t>
            </w:r>
            <w:proofErr w:type="spellStart"/>
            <w:r w:rsidRPr="00FB0BBF">
              <w:rPr>
                <w:rFonts w:ascii="Times New Roman" w:hAnsi="Times New Roman" w:cs="Times New Roman"/>
                <w:b/>
                <w:sz w:val="24"/>
                <w:szCs w:val="24"/>
              </w:rPr>
              <w:t>có</w:t>
            </w:r>
            <w:proofErr w:type="spellEnd"/>
          </w:p>
        </w:tc>
        <w:tc>
          <w:tcPr>
            <w:tcW w:w="530" w:type="pct"/>
            <w:vAlign w:val="center"/>
          </w:tcPr>
          <w:p w14:paraId="0E961A0E" w14:textId="77777777" w:rsidR="002B3CBA" w:rsidRPr="00FB0BBF" w:rsidRDefault="002B3CBA" w:rsidP="00490DBD">
            <w:pPr>
              <w:pStyle w:val="TableParagraph"/>
              <w:spacing w:line="276" w:lineRule="auto"/>
              <w:jc w:val="center"/>
              <w:rPr>
                <w:rFonts w:ascii="Times New Roman" w:hAnsi="Times New Roman" w:cs="Times New Roman"/>
                <w:b/>
                <w:sz w:val="24"/>
                <w:szCs w:val="24"/>
              </w:rPr>
            </w:pPr>
            <w:proofErr w:type="spellStart"/>
            <w:r w:rsidRPr="00FB0BBF">
              <w:rPr>
                <w:rFonts w:ascii="Times New Roman" w:hAnsi="Times New Roman" w:cs="Times New Roman"/>
                <w:b/>
                <w:sz w:val="24"/>
                <w:szCs w:val="24"/>
              </w:rPr>
              <w:t>Thỉnh</w:t>
            </w:r>
            <w:proofErr w:type="spellEnd"/>
            <w:r w:rsidRPr="00FB0BBF">
              <w:rPr>
                <w:rFonts w:ascii="Times New Roman" w:hAnsi="Times New Roman" w:cs="Times New Roman"/>
                <w:b/>
                <w:sz w:val="24"/>
                <w:szCs w:val="24"/>
              </w:rPr>
              <w:t xml:space="preserve"> </w:t>
            </w:r>
            <w:proofErr w:type="spellStart"/>
            <w:r w:rsidRPr="00FB0BBF">
              <w:rPr>
                <w:rFonts w:ascii="Times New Roman" w:hAnsi="Times New Roman" w:cs="Times New Roman"/>
                <w:b/>
                <w:sz w:val="24"/>
                <w:szCs w:val="24"/>
              </w:rPr>
              <w:t>thoảng</w:t>
            </w:r>
            <w:proofErr w:type="spellEnd"/>
          </w:p>
        </w:tc>
        <w:tc>
          <w:tcPr>
            <w:tcW w:w="530" w:type="pct"/>
            <w:vAlign w:val="center"/>
          </w:tcPr>
          <w:p w14:paraId="2F724010" w14:textId="77777777" w:rsidR="002B3CBA" w:rsidRPr="00FB0BBF" w:rsidRDefault="002B3CBA" w:rsidP="00490DBD">
            <w:pPr>
              <w:pStyle w:val="TableParagraph"/>
              <w:spacing w:line="276" w:lineRule="auto"/>
              <w:jc w:val="center"/>
              <w:rPr>
                <w:rFonts w:ascii="Times New Roman" w:hAnsi="Times New Roman" w:cs="Times New Roman"/>
                <w:b/>
                <w:sz w:val="24"/>
                <w:szCs w:val="24"/>
              </w:rPr>
            </w:pPr>
            <w:r w:rsidRPr="00FB0BBF">
              <w:rPr>
                <w:rFonts w:ascii="Times New Roman" w:hAnsi="Times New Roman" w:cs="Times New Roman"/>
                <w:b/>
                <w:sz w:val="24"/>
                <w:szCs w:val="24"/>
              </w:rPr>
              <w:t xml:space="preserve">Thường </w:t>
            </w:r>
            <w:proofErr w:type="spellStart"/>
            <w:r w:rsidRPr="00FB0BBF">
              <w:rPr>
                <w:rFonts w:ascii="Times New Roman" w:hAnsi="Times New Roman" w:cs="Times New Roman"/>
                <w:b/>
                <w:sz w:val="24"/>
                <w:szCs w:val="24"/>
              </w:rPr>
              <w:t>xuyên</w:t>
            </w:r>
            <w:proofErr w:type="spellEnd"/>
          </w:p>
        </w:tc>
      </w:tr>
      <w:tr w:rsidR="00FB0BBF" w:rsidRPr="00FB0BBF" w14:paraId="34DD017F" w14:textId="77777777" w:rsidTr="00446968">
        <w:trPr>
          <w:trHeight w:val="638"/>
        </w:trPr>
        <w:tc>
          <w:tcPr>
            <w:tcW w:w="379" w:type="pct"/>
            <w:vAlign w:val="center"/>
          </w:tcPr>
          <w:p w14:paraId="09A841C1"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1.</w:t>
            </w:r>
          </w:p>
        </w:tc>
        <w:tc>
          <w:tcPr>
            <w:tcW w:w="3106" w:type="pct"/>
            <w:vAlign w:val="center"/>
          </w:tcPr>
          <w:p w14:paraId="16EF3879" w14:textId="77777777" w:rsidR="002B3CBA" w:rsidRPr="00FB0BBF" w:rsidRDefault="002B3CBA" w:rsidP="00446968">
            <w:pPr>
              <w:pStyle w:val="TableParagraph"/>
              <w:spacing w:line="276" w:lineRule="auto"/>
              <w:ind w:left="74" w:right="1"/>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không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chú</w:t>
            </w:r>
            <w:proofErr w:type="spellEnd"/>
            <w:r w:rsidRPr="00FB0BBF">
              <w:rPr>
                <w:rFonts w:ascii="Times New Roman" w:hAnsi="Times New Roman" w:cs="Times New Roman"/>
                <w:sz w:val="24"/>
                <w:szCs w:val="24"/>
              </w:rPr>
              <w:t xml:space="preserve"> ý </w:t>
            </w:r>
            <w:proofErr w:type="spellStart"/>
            <w:r w:rsidRPr="00FB0BBF">
              <w:rPr>
                <w:rFonts w:ascii="Times New Roman" w:hAnsi="Times New Roman" w:cs="Times New Roman"/>
                <w:sz w:val="24"/>
                <w:szCs w:val="24"/>
              </w:rPr>
              <w:t>đến</w:t>
            </w:r>
            <w:proofErr w:type="spellEnd"/>
            <w:r w:rsidRPr="00FB0BBF">
              <w:rPr>
                <w:rFonts w:ascii="Times New Roman" w:hAnsi="Times New Roman" w:cs="Times New Roman"/>
                <w:sz w:val="24"/>
                <w:szCs w:val="24"/>
              </w:rPr>
              <w:t xml:space="preserve"> chi </w:t>
            </w:r>
            <w:proofErr w:type="spellStart"/>
            <w:r w:rsidRPr="00FB0BBF">
              <w:rPr>
                <w:rFonts w:ascii="Times New Roman" w:hAnsi="Times New Roman" w:cs="Times New Roman"/>
                <w:sz w:val="24"/>
                <w:szCs w:val="24"/>
              </w:rPr>
              <w:t>tiết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hoặc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mắc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lỗi</w:t>
            </w:r>
            <w:proofErr w:type="spellEnd"/>
            <w:r w:rsidRPr="00FB0BBF">
              <w:rPr>
                <w:rFonts w:ascii="Times New Roman" w:hAnsi="Times New Roman" w:cs="Times New Roman"/>
                <w:sz w:val="24"/>
                <w:szCs w:val="24"/>
              </w:rPr>
              <w:t xml:space="preserve"> do </w:t>
            </w:r>
            <w:proofErr w:type="spellStart"/>
            <w:r w:rsidRPr="00FB0BBF">
              <w:rPr>
                <w:rFonts w:ascii="Times New Roman" w:hAnsi="Times New Roman" w:cs="Times New Roman"/>
                <w:sz w:val="24"/>
                <w:szCs w:val="24"/>
              </w:rPr>
              <w:t>thiếu</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cẩn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thận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trong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học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tập</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công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việc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hoặc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hoạt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động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khác</w:t>
            </w:r>
            <w:proofErr w:type="spellEnd"/>
            <w:r w:rsidRPr="00FB0BBF">
              <w:rPr>
                <w:rFonts w:ascii="Times New Roman" w:hAnsi="Times New Roman" w:cs="Times New Roman"/>
                <w:sz w:val="24"/>
                <w:szCs w:val="24"/>
              </w:rPr>
              <w:t>.</w:t>
            </w:r>
          </w:p>
        </w:tc>
        <w:tc>
          <w:tcPr>
            <w:tcW w:w="455" w:type="pct"/>
          </w:tcPr>
          <w:p w14:paraId="725625A3"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6DEEDA72"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7F3F278B"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3380B76A" w14:textId="77777777" w:rsidTr="00446968">
        <w:trPr>
          <w:trHeight w:val="412"/>
        </w:trPr>
        <w:tc>
          <w:tcPr>
            <w:tcW w:w="379" w:type="pct"/>
            <w:vAlign w:val="center"/>
          </w:tcPr>
          <w:p w14:paraId="1D8F44AC"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2.</w:t>
            </w:r>
          </w:p>
        </w:tc>
        <w:tc>
          <w:tcPr>
            <w:tcW w:w="3106" w:type="pct"/>
            <w:vAlign w:val="center"/>
          </w:tcPr>
          <w:p w14:paraId="1C4A44AA"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gặp</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khó</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khăn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duy</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trì</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sự</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chú</w:t>
            </w:r>
            <w:proofErr w:type="spellEnd"/>
            <w:r w:rsidRPr="00FB0BBF">
              <w:rPr>
                <w:rFonts w:ascii="Times New Roman" w:hAnsi="Times New Roman" w:cs="Times New Roman"/>
                <w:sz w:val="24"/>
                <w:szCs w:val="24"/>
              </w:rPr>
              <w:t xml:space="preserve"> ý </w:t>
            </w:r>
            <w:proofErr w:type="spellStart"/>
            <w:r w:rsidRPr="00FB0BBF">
              <w:rPr>
                <w:rFonts w:ascii="Times New Roman" w:hAnsi="Times New Roman" w:cs="Times New Roman"/>
                <w:sz w:val="24"/>
                <w:szCs w:val="24"/>
              </w:rPr>
              <w:t>trong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hoạt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động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hằng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ngày</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hoặc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hoạt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động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vui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chơi</w:t>
            </w:r>
            <w:proofErr w:type="spellEnd"/>
            <w:r w:rsidRPr="00FB0BBF">
              <w:rPr>
                <w:rFonts w:ascii="Times New Roman" w:hAnsi="Times New Roman" w:cs="Times New Roman"/>
                <w:sz w:val="24"/>
                <w:szCs w:val="24"/>
              </w:rPr>
              <w:t>.</w:t>
            </w:r>
          </w:p>
        </w:tc>
        <w:tc>
          <w:tcPr>
            <w:tcW w:w="455" w:type="pct"/>
          </w:tcPr>
          <w:p w14:paraId="683900DA"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6DE295E4"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289D3ED8"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68E81007" w14:textId="77777777" w:rsidTr="00446968">
        <w:trPr>
          <w:trHeight w:val="407"/>
        </w:trPr>
        <w:tc>
          <w:tcPr>
            <w:tcW w:w="379" w:type="pct"/>
            <w:vAlign w:val="center"/>
          </w:tcPr>
          <w:p w14:paraId="6C093A44"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3.</w:t>
            </w:r>
          </w:p>
        </w:tc>
        <w:tc>
          <w:tcPr>
            <w:tcW w:w="3106" w:type="pct"/>
            <w:vAlign w:val="center"/>
          </w:tcPr>
          <w:p w14:paraId="390D3DF6"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có</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vẻ</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như</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không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chú</w:t>
            </w:r>
            <w:proofErr w:type="spellEnd"/>
            <w:r w:rsidRPr="00FB0BBF">
              <w:rPr>
                <w:rFonts w:ascii="Times New Roman" w:hAnsi="Times New Roman" w:cs="Times New Roman"/>
                <w:sz w:val="24"/>
                <w:szCs w:val="24"/>
              </w:rPr>
              <w:t xml:space="preserve"> ý </w:t>
            </w:r>
            <w:proofErr w:type="spellStart"/>
            <w:r w:rsidRPr="00FB0BBF">
              <w:rPr>
                <w:rFonts w:ascii="Times New Roman" w:hAnsi="Times New Roman" w:cs="Times New Roman"/>
                <w:sz w:val="24"/>
                <w:szCs w:val="24"/>
              </w:rPr>
              <w:t>lắng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nghe</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nói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chuyện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trực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tiếp</w:t>
            </w:r>
            <w:proofErr w:type="spellEnd"/>
            <w:r w:rsidRPr="00FB0BBF">
              <w:rPr>
                <w:rFonts w:ascii="Times New Roman" w:hAnsi="Times New Roman" w:cs="Times New Roman"/>
                <w:sz w:val="24"/>
                <w:szCs w:val="24"/>
              </w:rPr>
              <w:t>.</w:t>
            </w:r>
          </w:p>
        </w:tc>
        <w:tc>
          <w:tcPr>
            <w:tcW w:w="455" w:type="pct"/>
          </w:tcPr>
          <w:p w14:paraId="4C0ED890"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7096F01D"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698686A3"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6F098E37" w14:textId="77777777" w:rsidTr="00446968">
        <w:trPr>
          <w:trHeight w:val="633"/>
        </w:trPr>
        <w:tc>
          <w:tcPr>
            <w:tcW w:w="379" w:type="pct"/>
            <w:vAlign w:val="center"/>
          </w:tcPr>
          <w:p w14:paraId="29BBBD34"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4.</w:t>
            </w:r>
          </w:p>
        </w:tc>
        <w:tc>
          <w:tcPr>
            <w:tcW w:w="3106" w:type="pct"/>
            <w:vAlign w:val="center"/>
          </w:tcPr>
          <w:p w14:paraId="766F29AD" w14:textId="61F91068" w:rsidR="00446968"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không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thực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hiện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theo</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được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hướng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dẫn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và</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không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thể</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hoàn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tất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việc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học</w:t>
            </w:r>
            <w:proofErr w:type="spellEnd"/>
            <w:r w:rsidRPr="00FB0BBF">
              <w:rPr>
                <w:rFonts w:ascii="Times New Roman" w:hAnsi="Times New Roman" w:cs="Times New Roman"/>
                <w:sz w:val="24"/>
                <w:szCs w:val="24"/>
              </w:rPr>
              <w:t xml:space="preserve"> ở </w:t>
            </w:r>
            <w:proofErr w:type="spellStart"/>
            <w:r w:rsidRPr="00FB0BBF">
              <w:rPr>
                <w:rFonts w:ascii="Times New Roman" w:hAnsi="Times New Roman" w:cs="Times New Roman"/>
                <w:sz w:val="24"/>
                <w:szCs w:val="24"/>
              </w:rPr>
              <w:t>trường</w:t>
            </w:r>
            <w:proofErr w:type="spellEnd"/>
            <w:r w:rsidR="00446968">
              <w:rPr>
                <w:rFonts w:ascii="Times New Roman" w:hAnsi="Times New Roman" w:cs="Times New Roman"/>
                <w:sz w:val="24"/>
                <w:szCs w:val="24"/>
              </w:rPr>
              <w:t>.</w:t>
            </w:r>
          </w:p>
          <w:p w14:paraId="22563382" w14:textId="2AF748D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446968">
              <w:rPr>
                <w:rFonts w:ascii="Times New Roman" w:hAnsi="Times New Roman" w:cs="Times New Roman"/>
                <w:i/>
                <w:iCs/>
                <w:sz w:val="24"/>
                <w:szCs w:val="24"/>
              </w:rPr>
              <w:t>(</w:t>
            </w:r>
            <w:proofErr w:type="spellStart"/>
            <w:r w:rsidRPr="00446968">
              <w:rPr>
                <w:rFonts w:ascii="Times New Roman" w:hAnsi="Times New Roman" w:cs="Times New Roman"/>
                <w:i/>
                <w:iCs/>
                <w:sz w:val="24"/>
                <w:szCs w:val="24"/>
              </w:rPr>
              <w:t>không</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phải</w:t>
            </w:r>
            <w:proofErr w:type="spellEnd"/>
            <w:r w:rsidRPr="00446968">
              <w:rPr>
                <w:rFonts w:ascii="Times New Roman" w:hAnsi="Times New Roman" w:cs="Times New Roman"/>
                <w:i/>
                <w:iCs/>
                <w:sz w:val="24"/>
                <w:szCs w:val="24"/>
              </w:rPr>
              <w:t xml:space="preserve"> do </w:t>
            </w:r>
            <w:proofErr w:type="spellStart"/>
            <w:r w:rsidRPr="00446968">
              <w:rPr>
                <w:rFonts w:ascii="Times New Roman" w:hAnsi="Times New Roman" w:cs="Times New Roman"/>
                <w:i/>
                <w:iCs/>
                <w:sz w:val="24"/>
                <w:szCs w:val="24"/>
              </w:rPr>
              <w:t>không</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thể</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hiểu</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được</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hướng</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dẫn</w:t>
            </w:r>
            <w:proofErr w:type="spellEnd"/>
            <w:r w:rsidRPr="00446968">
              <w:rPr>
                <w:rFonts w:ascii="Times New Roman" w:hAnsi="Times New Roman" w:cs="Times New Roman"/>
                <w:i/>
                <w:iCs/>
                <w:sz w:val="24"/>
                <w:szCs w:val="24"/>
              </w:rPr>
              <w:t>)</w:t>
            </w:r>
          </w:p>
        </w:tc>
        <w:tc>
          <w:tcPr>
            <w:tcW w:w="455" w:type="pct"/>
          </w:tcPr>
          <w:p w14:paraId="6002BDDE"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643ADDF7"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41623149"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19A8DD42" w14:textId="77777777" w:rsidTr="00446968">
        <w:trPr>
          <w:trHeight w:val="426"/>
        </w:trPr>
        <w:tc>
          <w:tcPr>
            <w:tcW w:w="379" w:type="pct"/>
            <w:vAlign w:val="center"/>
          </w:tcPr>
          <w:p w14:paraId="5CA1C5DF"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5.</w:t>
            </w:r>
          </w:p>
        </w:tc>
        <w:tc>
          <w:tcPr>
            <w:tcW w:w="3106" w:type="pct"/>
            <w:vAlign w:val="center"/>
          </w:tcPr>
          <w:p w14:paraId="4530D973"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gặp</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khó</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khăn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tổ</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chức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thực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hiện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nhiệm</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vụ</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và</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hoạt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động</w:t>
            </w:r>
            <w:proofErr w:type="spellEnd"/>
            <w:r w:rsidRPr="00FB0BBF">
              <w:rPr>
                <w:rFonts w:ascii="Times New Roman" w:hAnsi="Times New Roman" w:cs="Times New Roman"/>
                <w:sz w:val="24"/>
                <w:szCs w:val="24"/>
              </w:rPr>
              <w:t>.</w:t>
            </w:r>
          </w:p>
        </w:tc>
        <w:tc>
          <w:tcPr>
            <w:tcW w:w="455" w:type="pct"/>
          </w:tcPr>
          <w:p w14:paraId="7E12D7A8"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33E841CA"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7030C2AA"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1361ECE1" w14:textId="77777777" w:rsidTr="00446968">
        <w:trPr>
          <w:trHeight w:val="637"/>
        </w:trPr>
        <w:tc>
          <w:tcPr>
            <w:tcW w:w="379" w:type="pct"/>
            <w:vAlign w:val="center"/>
          </w:tcPr>
          <w:p w14:paraId="7E3CFD39"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6.</w:t>
            </w:r>
          </w:p>
        </w:tc>
        <w:tc>
          <w:tcPr>
            <w:tcW w:w="3106" w:type="pct"/>
            <w:vAlign w:val="center"/>
          </w:tcPr>
          <w:p w14:paraId="2A63C444" w14:textId="096FB2E6" w:rsidR="00446968"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né </w:t>
            </w:r>
            <w:proofErr w:type="spellStart"/>
            <w:r w:rsidRPr="00FB0BBF">
              <w:rPr>
                <w:rFonts w:ascii="Times New Roman" w:hAnsi="Times New Roman" w:cs="Times New Roman"/>
                <w:sz w:val="24"/>
                <w:szCs w:val="24"/>
              </w:rPr>
              <w:t>tránh</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không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thích</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hoặc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miễn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cưỡng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tham</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gia</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vào</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nhiệm</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vụ</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cần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nỗ</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lực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tập</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trung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chú</w:t>
            </w:r>
            <w:proofErr w:type="spellEnd"/>
            <w:r w:rsidRPr="00FB0BBF">
              <w:rPr>
                <w:rFonts w:ascii="Times New Roman" w:hAnsi="Times New Roman" w:cs="Times New Roman"/>
                <w:sz w:val="24"/>
                <w:szCs w:val="24"/>
              </w:rPr>
              <w:t xml:space="preserve"> ý </w:t>
            </w:r>
            <w:proofErr w:type="spellStart"/>
            <w:r w:rsidRPr="00FB0BBF">
              <w:rPr>
                <w:rFonts w:ascii="Times New Roman" w:hAnsi="Times New Roman" w:cs="Times New Roman"/>
                <w:sz w:val="24"/>
                <w:szCs w:val="24"/>
              </w:rPr>
              <w:t>kéo</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dài</w:t>
            </w:r>
            <w:proofErr w:type="spellEnd"/>
            <w:r w:rsidR="00446968">
              <w:rPr>
                <w:rFonts w:ascii="Times New Roman" w:hAnsi="Times New Roman" w:cs="Times New Roman"/>
                <w:sz w:val="24"/>
                <w:szCs w:val="24"/>
              </w:rPr>
              <w:t>.</w:t>
            </w:r>
          </w:p>
          <w:p w14:paraId="04CB6228" w14:textId="1D2EC4B3"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446968">
              <w:rPr>
                <w:rFonts w:ascii="Times New Roman" w:hAnsi="Times New Roman" w:cs="Times New Roman"/>
                <w:i/>
                <w:iCs/>
                <w:sz w:val="24"/>
                <w:szCs w:val="24"/>
              </w:rPr>
              <w:t>(</w:t>
            </w:r>
            <w:proofErr w:type="spellStart"/>
            <w:r w:rsidRPr="00446968">
              <w:rPr>
                <w:rFonts w:ascii="Times New Roman" w:hAnsi="Times New Roman" w:cs="Times New Roman"/>
                <w:i/>
                <w:iCs/>
                <w:sz w:val="24"/>
                <w:szCs w:val="24"/>
              </w:rPr>
              <w:t>ví</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dụ</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làm</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bài</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tập</w:t>
            </w:r>
            <w:proofErr w:type="spellEnd"/>
            <w:r w:rsidRPr="00446968">
              <w:rPr>
                <w:rFonts w:ascii="Times New Roman" w:hAnsi="Times New Roman" w:cs="Times New Roman"/>
                <w:i/>
                <w:iCs/>
                <w:sz w:val="24"/>
                <w:szCs w:val="24"/>
              </w:rPr>
              <w:t xml:space="preserve"> ở </w:t>
            </w:r>
            <w:proofErr w:type="spellStart"/>
            <w:r w:rsidRPr="00446968">
              <w:rPr>
                <w:rFonts w:ascii="Times New Roman" w:hAnsi="Times New Roman" w:cs="Times New Roman"/>
                <w:i/>
                <w:iCs/>
                <w:sz w:val="24"/>
                <w:szCs w:val="24"/>
              </w:rPr>
              <w:t>trường</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hoặc</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làm</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bài</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tập</w:t>
            </w:r>
            <w:proofErr w:type="spellEnd"/>
            <w:r w:rsidRPr="00446968">
              <w:rPr>
                <w:rFonts w:ascii="Times New Roman" w:hAnsi="Times New Roman" w:cs="Times New Roman"/>
                <w:i/>
                <w:iCs/>
                <w:sz w:val="24"/>
                <w:szCs w:val="24"/>
              </w:rPr>
              <w:t xml:space="preserve"> ở </w:t>
            </w:r>
            <w:proofErr w:type="spellStart"/>
            <w:r w:rsidRPr="00446968">
              <w:rPr>
                <w:rFonts w:ascii="Times New Roman" w:hAnsi="Times New Roman" w:cs="Times New Roman"/>
                <w:i/>
                <w:iCs/>
                <w:sz w:val="24"/>
                <w:szCs w:val="24"/>
              </w:rPr>
              <w:t>nhà</w:t>
            </w:r>
            <w:proofErr w:type="spellEnd"/>
            <w:r w:rsidRPr="00446968">
              <w:rPr>
                <w:rFonts w:ascii="Times New Roman" w:hAnsi="Times New Roman" w:cs="Times New Roman"/>
                <w:i/>
                <w:iCs/>
                <w:sz w:val="24"/>
                <w:szCs w:val="24"/>
              </w:rPr>
              <w:t>)</w:t>
            </w:r>
          </w:p>
        </w:tc>
        <w:tc>
          <w:tcPr>
            <w:tcW w:w="455" w:type="pct"/>
          </w:tcPr>
          <w:p w14:paraId="0981421F"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3ED24B78"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24A61AE1"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3FE89CCA" w14:textId="77777777" w:rsidTr="00446968">
        <w:trPr>
          <w:trHeight w:val="139"/>
        </w:trPr>
        <w:tc>
          <w:tcPr>
            <w:tcW w:w="379" w:type="pct"/>
            <w:vAlign w:val="center"/>
          </w:tcPr>
          <w:p w14:paraId="2EC91DA0"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7.</w:t>
            </w:r>
          </w:p>
        </w:tc>
        <w:tc>
          <w:tcPr>
            <w:tcW w:w="3106" w:type="pct"/>
            <w:vAlign w:val="center"/>
          </w:tcPr>
          <w:p w14:paraId="03E28BFF" w14:textId="0B4F0BCB" w:rsidR="00446968"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đánh</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mất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những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vật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dụng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cần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thiết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cho</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hoạt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động</w:t>
            </w:r>
            <w:proofErr w:type="spellEnd"/>
            <w:r w:rsidR="00446968">
              <w:rPr>
                <w:rFonts w:ascii="Times New Roman" w:hAnsi="Times New Roman" w:cs="Times New Roman"/>
                <w:sz w:val="24"/>
                <w:szCs w:val="24"/>
              </w:rPr>
              <w:t>.</w:t>
            </w:r>
          </w:p>
          <w:p w14:paraId="74824B34" w14:textId="728413CE"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446968">
              <w:rPr>
                <w:rFonts w:ascii="Times New Roman" w:hAnsi="Times New Roman" w:cs="Times New Roman"/>
                <w:i/>
                <w:iCs/>
                <w:sz w:val="24"/>
                <w:szCs w:val="24"/>
              </w:rPr>
              <w:t>(</w:t>
            </w:r>
            <w:proofErr w:type="spellStart"/>
            <w:r w:rsidRPr="00446968">
              <w:rPr>
                <w:rFonts w:ascii="Times New Roman" w:hAnsi="Times New Roman" w:cs="Times New Roman"/>
                <w:i/>
                <w:iCs/>
                <w:sz w:val="24"/>
                <w:szCs w:val="24"/>
              </w:rPr>
              <w:t>ví</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dụ</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bài</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tập</w:t>
            </w:r>
            <w:proofErr w:type="spellEnd"/>
            <w:r w:rsidRPr="00446968">
              <w:rPr>
                <w:rFonts w:ascii="Times New Roman" w:hAnsi="Times New Roman" w:cs="Times New Roman"/>
                <w:i/>
                <w:iCs/>
                <w:sz w:val="24"/>
                <w:szCs w:val="24"/>
              </w:rPr>
              <w:t xml:space="preserve"> ở </w:t>
            </w:r>
            <w:proofErr w:type="spellStart"/>
            <w:r w:rsidRPr="00446968">
              <w:rPr>
                <w:rFonts w:ascii="Times New Roman" w:hAnsi="Times New Roman" w:cs="Times New Roman"/>
                <w:i/>
                <w:iCs/>
                <w:sz w:val="24"/>
                <w:szCs w:val="24"/>
              </w:rPr>
              <w:t>trường</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bút</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chì</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hoặc</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sách</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dụng</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cụ</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học</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tập</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khác</w:t>
            </w:r>
            <w:proofErr w:type="spellEnd"/>
            <w:r w:rsidRPr="00446968">
              <w:rPr>
                <w:rFonts w:ascii="Times New Roman" w:hAnsi="Times New Roman" w:cs="Times New Roman"/>
                <w:i/>
                <w:iCs/>
                <w:sz w:val="24"/>
                <w:szCs w:val="24"/>
              </w:rPr>
              <w:t>)</w:t>
            </w:r>
          </w:p>
        </w:tc>
        <w:tc>
          <w:tcPr>
            <w:tcW w:w="455" w:type="pct"/>
          </w:tcPr>
          <w:p w14:paraId="458C000D"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26EADDCC"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1B4BA43E"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75D8405B" w14:textId="77777777" w:rsidTr="00446968">
        <w:trPr>
          <w:trHeight w:val="407"/>
        </w:trPr>
        <w:tc>
          <w:tcPr>
            <w:tcW w:w="379" w:type="pct"/>
            <w:vAlign w:val="center"/>
          </w:tcPr>
          <w:p w14:paraId="59D3C90C"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8.</w:t>
            </w:r>
          </w:p>
        </w:tc>
        <w:tc>
          <w:tcPr>
            <w:tcW w:w="3106" w:type="pct"/>
            <w:vAlign w:val="center"/>
          </w:tcPr>
          <w:p w14:paraId="2CD4BF21"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dễ</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bị</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xao</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lãng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bởi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kích</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thích</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bên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ngoài</w:t>
            </w:r>
            <w:proofErr w:type="spellEnd"/>
            <w:r w:rsidRPr="00FB0BBF">
              <w:rPr>
                <w:rFonts w:ascii="Times New Roman" w:hAnsi="Times New Roman" w:cs="Times New Roman"/>
                <w:sz w:val="24"/>
                <w:szCs w:val="24"/>
              </w:rPr>
              <w:t>.</w:t>
            </w:r>
          </w:p>
        </w:tc>
        <w:tc>
          <w:tcPr>
            <w:tcW w:w="455" w:type="pct"/>
          </w:tcPr>
          <w:p w14:paraId="78B532CC"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5A6AA5D5"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4868C19B"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46B4CB8D" w14:textId="77777777" w:rsidTr="00446968">
        <w:trPr>
          <w:trHeight w:val="412"/>
        </w:trPr>
        <w:tc>
          <w:tcPr>
            <w:tcW w:w="379" w:type="pct"/>
            <w:vAlign w:val="center"/>
          </w:tcPr>
          <w:p w14:paraId="0429D63A"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9.</w:t>
            </w:r>
          </w:p>
        </w:tc>
        <w:tc>
          <w:tcPr>
            <w:tcW w:w="3106" w:type="pct"/>
            <w:vAlign w:val="center"/>
          </w:tcPr>
          <w:p w14:paraId="540C2997"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hay </w:t>
            </w:r>
            <w:proofErr w:type="spellStart"/>
            <w:r w:rsidRPr="00FB0BBF">
              <w:rPr>
                <w:rFonts w:ascii="Times New Roman" w:hAnsi="Times New Roman" w:cs="Times New Roman"/>
                <w:sz w:val="24"/>
                <w:szCs w:val="24"/>
              </w:rPr>
              <w:t>quên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trong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hoạt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động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hằng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ngày</w:t>
            </w:r>
            <w:proofErr w:type="spellEnd"/>
            <w:r w:rsidRPr="00FB0BBF">
              <w:rPr>
                <w:rFonts w:ascii="Times New Roman" w:hAnsi="Times New Roman" w:cs="Times New Roman"/>
                <w:sz w:val="24"/>
                <w:szCs w:val="24"/>
              </w:rPr>
              <w:t>.</w:t>
            </w:r>
          </w:p>
        </w:tc>
        <w:tc>
          <w:tcPr>
            <w:tcW w:w="455" w:type="pct"/>
          </w:tcPr>
          <w:p w14:paraId="71A45A5F"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492BEA85"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34D0BB78"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0FB91FA7" w14:textId="77777777" w:rsidTr="00446968">
        <w:trPr>
          <w:trHeight w:val="407"/>
        </w:trPr>
        <w:tc>
          <w:tcPr>
            <w:tcW w:w="379" w:type="pct"/>
            <w:vAlign w:val="center"/>
          </w:tcPr>
          <w:p w14:paraId="20F1BBB6"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10.</w:t>
            </w:r>
          </w:p>
        </w:tc>
        <w:tc>
          <w:tcPr>
            <w:tcW w:w="3106" w:type="pct"/>
            <w:vAlign w:val="center"/>
          </w:tcPr>
          <w:p w14:paraId="74BB06A3"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có</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vẻ</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bồn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chồn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tay</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chân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không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yên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hoặc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uốn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éo</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vặn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vẹo</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người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ngồi</w:t>
            </w:r>
            <w:proofErr w:type="spellEnd"/>
            <w:r w:rsidRPr="00FB0BBF">
              <w:rPr>
                <w:rFonts w:ascii="Times New Roman" w:hAnsi="Times New Roman" w:cs="Times New Roman"/>
                <w:sz w:val="24"/>
                <w:szCs w:val="24"/>
              </w:rPr>
              <w:t>.</w:t>
            </w:r>
          </w:p>
        </w:tc>
        <w:tc>
          <w:tcPr>
            <w:tcW w:w="455" w:type="pct"/>
          </w:tcPr>
          <w:p w14:paraId="45FA8D08"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38014273"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235F07C0"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6A204A70" w14:textId="77777777" w:rsidTr="00446968">
        <w:trPr>
          <w:trHeight w:val="642"/>
        </w:trPr>
        <w:tc>
          <w:tcPr>
            <w:tcW w:w="379" w:type="pct"/>
            <w:vAlign w:val="center"/>
          </w:tcPr>
          <w:p w14:paraId="4C000769"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11.</w:t>
            </w:r>
          </w:p>
        </w:tc>
        <w:tc>
          <w:tcPr>
            <w:tcW w:w="3106" w:type="pct"/>
            <w:vAlign w:val="center"/>
          </w:tcPr>
          <w:p w14:paraId="38291465"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rời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khỏi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chỗ</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ngồi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trong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lớp</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học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hoặc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trong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những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tình</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huống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mà</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trẻ</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cần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phải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ngồi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tại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chỗ</w:t>
            </w:r>
            <w:proofErr w:type="spellEnd"/>
            <w:r w:rsidRPr="00FB0BBF">
              <w:rPr>
                <w:rFonts w:ascii="Times New Roman" w:hAnsi="Times New Roman" w:cs="Times New Roman"/>
                <w:sz w:val="24"/>
                <w:szCs w:val="24"/>
              </w:rPr>
              <w:t>.</w:t>
            </w:r>
          </w:p>
        </w:tc>
        <w:tc>
          <w:tcPr>
            <w:tcW w:w="455" w:type="pct"/>
          </w:tcPr>
          <w:p w14:paraId="1B004AF3"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75480119"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665F1E75"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730AED70" w14:textId="77777777" w:rsidTr="00446968">
        <w:trPr>
          <w:trHeight w:val="868"/>
        </w:trPr>
        <w:tc>
          <w:tcPr>
            <w:tcW w:w="379" w:type="pct"/>
            <w:vAlign w:val="center"/>
          </w:tcPr>
          <w:p w14:paraId="73D4A604"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12.</w:t>
            </w:r>
          </w:p>
        </w:tc>
        <w:tc>
          <w:tcPr>
            <w:tcW w:w="3106" w:type="pct"/>
            <w:vAlign w:val="center"/>
          </w:tcPr>
          <w:p w14:paraId="3BFA40D6" w14:textId="77777777" w:rsidR="00446968"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chạy</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tới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lui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lăng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xăng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hoặc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leo</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trèo</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quá</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mức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trong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những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tình</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huống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không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phù</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hợp</w:t>
            </w:r>
            <w:proofErr w:type="spellEnd"/>
            <w:r w:rsidR="00446968">
              <w:rPr>
                <w:rFonts w:ascii="Times New Roman" w:hAnsi="Times New Roman" w:cs="Times New Roman"/>
                <w:sz w:val="24"/>
                <w:szCs w:val="24"/>
              </w:rPr>
              <w:t>.</w:t>
            </w:r>
            <w:r w:rsidRPr="00FB0BBF">
              <w:rPr>
                <w:rFonts w:ascii="Times New Roman" w:hAnsi="Times New Roman" w:cs="Times New Roman"/>
                <w:sz w:val="24"/>
                <w:szCs w:val="24"/>
              </w:rPr>
              <w:t xml:space="preserve"> </w:t>
            </w:r>
          </w:p>
          <w:p w14:paraId="3FF1E6E8" w14:textId="4FF8B45B" w:rsidR="002B3CBA" w:rsidRPr="00FB0BBF" w:rsidRDefault="00446968" w:rsidP="00446968">
            <w:pPr>
              <w:pStyle w:val="TableParagraph"/>
              <w:spacing w:line="276" w:lineRule="auto"/>
              <w:ind w:left="74" w:right="126"/>
              <w:jc w:val="both"/>
              <w:rPr>
                <w:rFonts w:ascii="Times New Roman" w:hAnsi="Times New Roman" w:cs="Times New Roman"/>
                <w:sz w:val="24"/>
                <w:szCs w:val="24"/>
              </w:rPr>
            </w:pPr>
            <w:r>
              <w:rPr>
                <w:rFonts w:ascii="Times New Roman" w:hAnsi="Times New Roman" w:cs="Times New Roman"/>
                <w:i/>
                <w:iCs/>
                <w:sz w:val="24"/>
                <w:szCs w:val="24"/>
              </w:rPr>
              <w:t>(Ở</w:t>
            </w:r>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thanh</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thiếu</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niên</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có</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thể</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chỉ</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là</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cảm</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giác</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chủ</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quan</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bồn</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chồn</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không</w:t>
            </w:r>
            <w:proofErr w:type="spellEnd"/>
            <w:r w:rsidR="002B3CBA" w:rsidRPr="00446968">
              <w:rPr>
                <w:rFonts w:ascii="Times New Roman" w:hAnsi="Times New Roman" w:cs="Times New Roman"/>
                <w:i/>
                <w:iCs/>
                <w:sz w:val="24"/>
                <w:szCs w:val="24"/>
              </w:rPr>
              <w:t xml:space="preserve"> </w:t>
            </w:r>
            <w:proofErr w:type="spellStart"/>
            <w:r w:rsidR="002B3CBA" w:rsidRPr="00446968">
              <w:rPr>
                <w:rFonts w:ascii="Times New Roman" w:hAnsi="Times New Roman" w:cs="Times New Roman"/>
                <w:i/>
                <w:iCs/>
                <w:sz w:val="24"/>
                <w:szCs w:val="24"/>
              </w:rPr>
              <w:t>yên</w:t>
            </w:r>
            <w:proofErr w:type="spellEnd"/>
            <w:r w:rsidR="002B3CBA" w:rsidRPr="00446968">
              <w:rPr>
                <w:rFonts w:ascii="Times New Roman" w:hAnsi="Times New Roman" w:cs="Times New Roman"/>
                <w:i/>
                <w:iCs/>
                <w:sz w:val="24"/>
                <w:szCs w:val="24"/>
              </w:rPr>
              <w:t>)</w:t>
            </w:r>
          </w:p>
        </w:tc>
        <w:tc>
          <w:tcPr>
            <w:tcW w:w="455" w:type="pct"/>
          </w:tcPr>
          <w:p w14:paraId="3E342B12"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726534BE"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2FA549BF"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7DB0880C" w14:textId="77777777" w:rsidTr="00446968">
        <w:trPr>
          <w:trHeight w:val="407"/>
        </w:trPr>
        <w:tc>
          <w:tcPr>
            <w:tcW w:w="379" w:type="pct"/>
            <w:vAlign w:val="center"/>
          </w:tcPr>
          <w:p w14:paraId="0543E5B7"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13.</w:t>
            </w:r>
          </w:p>
        </w:tc>
        <w:tc>
          <w:tcPr>
            <w:tcW w:w="3106" w:type="pct"/>
            <w:vAlign w:val="center"/>
          </w:tcPr>
          <w:p w14:paraId="18D0530F"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khó</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khăn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cần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giữ</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yên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lặng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trong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lúc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chơi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lastRenderedPageBreak/>
              <w:t>hoặc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khó</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khăn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tham</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gia</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hoạt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động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thư</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giãn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yên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tĩnh</w:t>
            </w:r>
            <w:proofErr w:type="spellEnd"/>
            <w:r w:rsidRPr="00FB0BBF">
              <w:rPr>
                <w:rFonts w:ascii="Times New Roman" w:hAnsi="Times New Roman" w:cs="Times New Roman"/>
                <w:sz w:val="24"/>
                <w:szCs w:val="24"/>
              </w:rPr>
              <w:t>.</w:t>
            </w:r>
          </w:p>
        </w:tc>
        <w:tc>
          <w:tcPr>
            <w:tcW w:w="455" w:type="pct"/>
          </w:tcPr>
          <w:p w14:paraId="0B0F150F"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5CA7932D"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23C5FE11"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5590C970" w14:textId="77777777" w:rsidTr="00446968">
        <w:trPr>
          <w:trHeight w:val="412"/>
        </w:trPr>
        <w:tc>
          <w:tcPr>
            <w:tcW w:w="379" w:type="pct"/>
            <w:vAlign w:val="center"/>
          </w:tcPr>
          <w:p w14:paraId="78602533"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14.</w:t>
            </w:r>
          </w:p>
        </w:tc>
        <w:tc>
          <w:tcPr>
            <w:tcW w:w="3106" w:type="pct"/>
            <w:vAlign w:val="center"/>
          </w:tcPr>
          <w:p w14:paraId="1B8004A6"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Thường “</w:t>
            </w:r>
            <w:proofErr w:type="spellStart"/>
            <w:r w:rsidRPr="00FB0BBF">
              <w:rPr>
                <w:rFonts w:ascii="Times New Roman" w:hAnsi="Times New Roman" w:cs="Times New Roman"/>
                <w:sz w:val="24"/>
                <w:szCs w:val="24"/>
              </w:rPr>
              <w:t>bận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rộn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hoạt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động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hoặc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hoạt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động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như</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thể</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không</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biết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mệt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mỏi</w:t>
            </w:r>
            <w:proofErr w:type="spellEnd"/>
            <w:r w:rsidRPr="00FB0BBF">
              <w:rPr>
                <w:rFonts w:ascii="Times New Roman" w:hAnsi="Times New Roman" w:cs="Times New Roman"/>
                <w:sz w:val="24"/>
                <w:szCs w:val="24"/>
              </w:rPr>
              <w:t>.</w:t>
            </w:r>
          </w:p>
        </w:tc>
        <w:tc>
          <w:tcPr>
            <w:tcW w:w="455" w:type="pct"/>
          </w:tcPr>
          <w:p w14:paraId="193F162B"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24423C80"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1C17BBEA"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06F53C9D" w14:textId="77777777" w:rsidTr="00446968">
        <w:trPr>
          <w:trHeight w:val="412"/>
        </w:trPr>
        <w:tc>
          <w:tcPr>
            <w:tcW w:w="379" w:type="pct"/>
            <w:vAlign w:val="center"/>
          </w:tcPr>
          <w:p w14:paraId="2E8CA7D4"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15.</w:t>
            </w:r>
          </w:p>
        </w:tc>
        <w:tc>
          <w:tcPr>
            <w:tcW w:w="3106" w:type="pct"/>
            <w:vAlign w:val="center"/>
          </w:tcPr>
          <w:p w14:paraId="650F3732"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nói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quá</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nhiều</w:t>
            </w:r>
            <w:proofErr w:type="spellEnd"/>
            <w:r w:rsidRPr="00FB0BBF">
              <w:rPr>
                <w:rFonts w:ascii="Times New Roman" w:hAnsi="Times New Roman" w:cs="Times New Roman"/>
                <w:sz w:val="24"/>
                <w:szCs w:val="24"/>
              </w:rPr>
              <w:t>.</w:t>
            </w:r>
          </w:p>
        </w:tc>
        <w:tc>
          <w:tcPr>
            <w:tcW w:w="455" w:type="pct"/>
          </w:tcPr>
          <w:p w14:paraId="13C56870"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17443A0D"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2F73C264"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1919E422" w14:textId="77777777" w:rsidTr="00446968">
        <w:trPr>
          <w:trHeight w:val="412"/>
        </w:trPr>
        <w:tc>
          <w:tcPr>
            <w:tcW w:w="379" w:type="pct"/>
            <w:vAlign w:val="center"/>
          </w:tcPr>
          <w:p w14:paraId="0923150D"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16.</w:t>
            </w:r>
          </w:p>
        </w:tc>
        <w:tc>
          <w:tcPr>
            <w:tcW w:w="3106" w:type="pct"/>
            <w:vAlign w:val="center"/>
          </w:tcPr>
          <w:p w14:paraId="21EB482D"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nói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bật</w:t>
            </w:r>
            <w:proofErr w:type="spellEnd"/>
            <w:r w:rsidRPr="00FB0BBF">
              <w:rPr>
                <w:rFonts w:ascii="Times New Roman" w:hAnsi="Times New Roman" w:cs="Times New Roman"/>
                <w:sz w:val="24"/>
                <w:szCs w:val="24"/>
              </w:rPr>
              <w:t xml:space="preserve"> ra </w:t>
            </w:r>
            <w:proofErr w:type="spellStart"/>
            <w:r w:rsidRPr="00FB0BBF">
              <w:rPr>
                <w:rFonts w:ascii="Times New Roman" w:hAnsi="Times New Roman" w:cs="Times New Roman"/>
                <w:sz w:val="24"/>
                <w:szCs w:val="24"/>
              </w:rPr>
              <w:t>câu</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trả</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lời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câu</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hỏi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chưa</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được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nói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xong</w:t>
            </w:r>
            <w:proofErr w:type="spellEnd"/>
            <w:r w:rsidRPr="00FB0BBF">
              <w:rPr>
                <w:rFonts w:ascii="Times New Roman" w:hAnsi="Times New Roman" w:cs="Times New Roman"/>
                <w:sz w:val="24"/>
                <w:szCs w:val="24"/>
              </w:rPr>
              <w:t>.</w:t>
            </w:r>
          </w:p>
        </w:tc>
        <w:tc>
          <w:tcPr>
            <w:tcW w:w="455" w:type="pct"/>
          </w:tcPr>
          <w:p w14:paraId="5A3C9F84"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62C07B7E"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0D4E8A3C"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539C6CE9" w14:textId="77777777" w:rsidTr="00446968">
        <w:trPr>
          <w:trHeight w:val="407"/>
        </w:trPr>
        <w:tc>
          <w:tcPr>
            <w:tcW w:w="379" w:type="pct"/>
            <w:vAlign w:val="center"/>
          </w:tcPr>
          <w:p w14:paraId="1151B902"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17.</w:t>
            </w:r>
          </w:p>
        </w:tc>
        <w:tc>
          <w:tcPr>
            <w:tcW w:w="3106" w:type="pct"/>
            <w:vAlign w:val="center"/>
          </w:tcPr>
          <w:p w14:paraId="07332E3D" w14:textId="7777777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gặp</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khó</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khăn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phải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chờ</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đợi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tới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lượt</w:t>
            </w:r>
            <w:proofErr w:type="spellEnd"/>
            <w:r w:rsidRPr="00FB0BBF">
              <w:rPr>
                <w:rFonts w:ascii="Times New Roman" w:hAnsi="Times New Roman" w:cs="Times New Roman"/>
                <w:sz w:val="24"/>
                <w:szCs w:val="24"/>
              </w:rPr>
              <w:t>.</w:t>
            </w:r>
          </w:p>
        </w:tc>
        <w:tc>
          <w:tcPr>
            <w:tcW w:w="455" w:type="pct"/>
          </w:tcPr>
          <w:p w14:paraId="51818997"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71883EDE"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12E0C2C3" w14:textId="77777777" w:rsidR="002B3CBA" w:rsidRPr="00FB0BBF" w:rsidRDefault="002B3CBA" w:rsidP="00490DBD">
            <w:pPr>
              <w:pStyle w:val="TableParagraph"/>
              <w:spacing w:line="276" w:lineRule="auto"/>
              <w:rPr>
                <w:rFonts w:ascii="Times New Roman" w:hAnsi="Times New Roman" w:cs="Times New Roman"/>
                <w:sz w:val="24"/>
                <w:szCs w:val="24"/>
              </w:rPr>
            </w:pPr>
          </w:p>
        </w:tc>
      </w:tr>
      <w:tr w:rsidR="00FB0BBF" w:rsidRPr="00FB0BBF" w14:paraId="6C74C39E" w14:textId="77777777" w:rsidTr="00446968">
        <w:trPr>
          <w:trHeight w:val="444"/>
        </w:trPr>
        <w:tc>
          <w:tcPr>
            <w:tcW w:w="379" w:type="pct"/>
            <w:vAlign w:val="center"/>
          </w:tcPr>
          <w:p w14:paraId="330AF7B8" w14:textId="77777777" w:rsidR="002B3CBA" w:rsidRPr="00FB0BBF" w:rsidRDefault="002B3CBA" w:rsidP="00490DBD">
            <w:pPr>
              <w:pStyle w:val="TableParagraph"/>
              <w:spacing w:line="276" w:lineRule="auto"/>
              <w:ind w:left="74"/>
              <w:jc w:val="center"/>
              <w:rPr>
                <w:rFonts w:ascii="Times New Roman" w:hAnsi="Times New Roman" w:cs="Times New Roman"/>
                <w:sz w:val="24"/>
                <w:szCs w:val="24"/>
              </w:rPr>
            </w:pPr>
            <w:r w:rsidRPr="00FB0BBF">
              <w:rPr>
                <w:rFonts w:ascii="Times New Roman" w:hAnsi="Times New Roman" w:cs="Times New Roman"/>
                <w:sz w:val="24"/>
                <w:szCs w:val="24"/>
              </w:rPr>
              <w:t>18.</w:t>
            </w:r>
          </w:p>
        </w:tc>
        <w:tc>
          <w:tcPr>
            <w:tcW w:w="3106" w:type="pct"/>
            <w:vAlign w:val="center"/>
          </w:tcPr>
          <w:p w14:paraId="0EBA39F2" w14:textId="194DA92C" w:rsidR="00446968" w:rsidRDefault="002B3CBA" w:rsidP="00446968">
            <w:pPr>
              <w:pStyle w:val="TableParagraph"/>
              <w:spacing w:line="276" w:lineRule="auto"/>
              <w:ind w:left="74" w:right="126"/>
              <w:jc w:val="both"/>
              <w:rPr>
                <w:rFonts w:ascii="Times New Roman" w:hAnsi="Times New Roman" w:cs="Times New Roman"/>
                <w:sz w:val="24"/>
                <w:szCs w:val="24"/>
              </w:rPr>
            </w:pPr>
            <w:r w:rsidRPr="00FB0BBF">
              <w:rPr>
                <w:rFonts w:ascii="Times New Roman" w:hAnsi="Times New Roman" w:cs="Times New Roman"/>
                <w:sz w:val="24"/>
                <w:szCs w:val="24"/>
              </w:rPr>
              <w:t xml:space="preserve">Thường </w:t>
            </w:r>
            <w:proofErr w:type="spellStart"/>
            <w:r w:rsidRPr="00FB0BBF">
              <w:rPr>
                <w:rFonts w:ascii="Times New Roman" w:hAnsi="Times New Roman" w:cs="Times New Roman"/>
                <w:sz w:val="24"/>
                <w:szCs w:val="24"/>
              </w:rPr>
              <w:t>ngắt</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lời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người</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khác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hoặc</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chen</w:t>
            </w:r>
            <w:proofErr w:type="spellEnd"/>
            <w:r w:rsidRPr="00FB0BBF">
              <w:rPr>
                <w:rFonts w:ascii="Times New Roman" w:hAnsi="Times New Roman" w:cs="Times New Roman"/>
                <w:sz w:val="24"/>
                <w:szCs w:val="24"/>
              </w:rPr>
              <w:t xml:space="preserve"> </w:t>
            </w:r>
            <w:proofErr w:type="spellStart"/>
            <w:r w:rsidRPr="00FB0BBF">
              <w:rPr>
                <w:rFonts w:ascii="Times New Roman" w:hAnsi="Times New Roman" w:cs="Times New Roman"/>
                <w:sz w:val="24"/>
                <w:szCs w:val="24"/>
              </w:rPr>
              <w:t>ngang</w:t>
            </w:r>
            <w:proofErr w:type="spellEnd"/>
            <w:r w:rsidR="00446968">
              <w:rPr>
                <w:rFonts w:ascii="Times New Roman" w:hAnsi="Times New Roman" w:cs="Times New Roman"/>
                <w:sz w:val="24"/>
                <w:szCs w:val="24"/>
              </w:rPr>
              <w:t>.</w:t>
            </w:r>
            <w:r w:rsidRPr="00FB0BBF">
              <w:rPr>
                <w:rFonts w:ascii="Times New Roman" w:hAnsi="Times New Roman" w:cs="Times New Roman"/>
                <w:sz w:val="24"/>
                <w:szCs w:val="24"/>
              </w:rPr>
              <w:t xml:space="preserve"> </w:t>
            </w:r>
          </w:p>
          <w:p w14:paraId="46CE15DA" w14:textId="132BDDE7" w:rsidR="002B3CBA" w:rsidRPr="00FB0BBF" w:rsidRDefault="002B3CBA" w:rsidP="00446968">
            <w:pPr>
              <w:pStyle w:val="TableParagraph"/>
              <w:spacing w:line="276" w:lineRule="auto"/>
              <w:ind w:left="74" w:right="126"/>
              <w:jc w:val="both"/>
              <w:rPr>
                <w:rFonts w:ascii="Times New Roman" w:hAnsi="Times New Roman" w:cs="Times New Roman"/>
                <w:sz w:val="24"/>
                <w:szCs w:val="24"/>
              </w:rPr>
            </w:pPr>
            <w:r w:rsidRPr="00446968">
              <w:rPr>
                <w:rFonts w:ascii="Times New Roman" w:hAnsi="Times New Roman" w:cs="Times New Roman"/>
                <w:i/>
                <w:iCs/>
                <w:sz w:val="24"/>
                <w:szCs w:val="24"/>
              </w:rPr>
              <w:t>(</w:t>
            </w:r>
            <w:proofErr w:type="spellStart"/>
            <w:r w:rsidRPr="00446968">
              <w:rPr>
                <w:rFonts w:ascii="Times New Roman" w:hAnsi="Times New Roman" w:cs="Times New Roman"/>
                <w:i/>
                <w:iCs/>
                <w:sz w:val="24"/>
                <w:szCs w:val="24"/>
              </w:rPr>
              <w:t>ví</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dụ</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chen</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ngang</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vào</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cuộc</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nói</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chuyện</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hoặc</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trò</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chơi</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của</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người</w:t>
            </w:r>
            <w:proofErr w:type="spellEnd"/>
            <w:r w:rsidRPr="00446968">
              <w:rPr>
                <w:rFonts w:ascii="Times New Roman" w:hAnsi="Times New Roman" w:cs="Times New Roman"/>
                <w:i/>
                <w:iCs/>
                <w:sz w:val="24"/>
                <w:szCs w:val="24"/>
              </w:rPr>
              <w:t xml:space="preserve"> </w:t>
            </w:r>
            <w:proofErr w:type="spellStart"/>
            <w:r w:rsidRPr="00446968">
              <w:rPr>
                <w:rFonts w:ascii="Times New Roman" w:hAnsi="Times New Roman" w:cs="Times New Roman"/>
                <w:i/>
                <w:iCs/>
                <w:sz w:val="24"/>
                <w:szCs w:val="24"/>
              </w:rPr>
              <w:t>khác</w:t>
            </w:r>
            <w:proofErr w:type="spellEnd"/>
            <w:r w:rsidRPr="00446968">
              <w:rPr>
                <w:rFonts w:ascii="Times New Roman" w:hAnsi="Times New Roman" w:cs="Times New Roman"/>
                <w:i/>
                <w:iCs/>
                <w:sz w:val="24"/>
                <w:szCs w:val="24"/>
              </w:rPr>
              <w:t>)</w:t>
            </w:r>
          </w:p>
        </w:tc>
        <w:tc>
          <w:tcPr>
            <w:tcW w:w="455" w:type="pct"/>
          </w:tcPr>
          <w:p w14:paraId="6B291506"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2218764D" w14:textId="77777777" w:rsidR="002B3CBA" w:rsidRPr="00FB0BBF" w:rsidRDefault="002B3CBA" w:rsidP="00490DBD">
            <w:pPr>
              <w:pStyle w:val="TableParagraph"/>
              <w:spacing w:line="276" w:lineRule="auto"/>
              <w:rPr>
                <w:rFonts w:ascii="Times New Roman" w:hAnsi="Times New Roman" w:cs="Times New Roman"/>
                <w:sz w:val="24"/>
                <w:szCs w:val="24"/>
              </w:rPr>
            </w:pPr>
          </w:p>
        </w:tc>
        <w:tc>
          <w:tcPr>
            <w:tcW w:w="530" w:type="pct"/>
          </w:tcPr>
          <w:p w14:paraId="1F7F29D6" w14:textId="77777777" w:rsidR="002B3CBA" w:rsidRPr="00FB0BBF" w:rsidRDefault="002B3CBA" w:rsidP="00490DBD">
            <w:pPr>
              <w:pStyle w:val="TableParagraph"/>
              <w:spacing w:line="276" w:lineRule="auto"/>
              <w:rPr>
                <w:rFonts w:ascii="Times New Roman" w:hAnsi="Times New Roman" w:cs="Times New Roman"/>
                <w:sz w:val="24"/>
                <w:szCs w:val="24"/>
              </w:rPr>
            </w:pPr>
          </w:p>
        </w:tc>
      </w:tr>
    </w:tbl>
    <w:p w14:paraId="56816C2C" w14:textId="77777777" w:rsidR="002B3CBA" w:rsidRPr="00FB0BBF" w:rsidRDefault="002B3CBA" w:rsidP="002B3CBA">
      <w:pPr>
        <w:widowControl w:val="0"/>
        <w:tabs>
          <w:tab w:val="left" w:pos="323"/>
        </w:tabs>
        <w:autoSpaceDE w:val="0"/>
        <w:autoSpaceDN w:val="0"/>
        <w:spacing w:before="240" w:after="0" w:line="276" w:lineRule="auto"/>
        <w:jc w:val="both"/>
        <w:rPr>
          <w:b/>
        </w:rPr>
      </w:pPr>
      <w:r w:rsidRPr="00FB0BBF">
        <w:rPr>
          <w:b/>
        </w:rPr>
        <w:t>Lưu ý:</w:t>
      </w:r>
    </w:p>
    <w:p w14:paraId="3E1FC3DA" w14:textId="5605783E" w:rsidR="002B3CBA" w:rsidRPr="00FB0BBF" w:rsidRDefault="002B3CBA" w:rsidP="00A84A43">
      <w:pPr>
        <w:pStyle w:val="ListParagraph"/>
        <w:widowControl w:val="0"/>
        <w:numPr>
          <w:ilvl w:val="0"/>
          <w:numId w:val="10"/>
        </w:numPr>
        <w:tabs>
          <w:tab w:val="left" w:pos="284"/>
        </w:tabs>
        <w:autoSpaceDE w:val="0"/>
        <w:autoSpaceDN w:val="0"/>
        <w:spacing w:after="0" w:line="276" w:lineRule="auto"/>
        <w:ind w:left="0" w:firstLine="0"/>
        <w:jc w:val="both"/>
        <w:rPr>
          <w:szCs w:val="24"/>
        </w:rPr>
      </w:pPr>
      <w:proofErr w:type="spellStart"/>
      <w:r w:rsidRPr="00FB0BBF">
        <w:rPr>
          <w:szCs w:val="24"/>
          <w:lang w:val="fr-FR"/>
        </w:rPr>
        <w:t>Đây</w:t>
      </w:r>
      <w:proofErr w:type="spellEnd"/>
      <w:r w:rsidRPr="00FB0BBF">
        <w:rPr>
          <w:szCs w:val="24"/>
          <w:lang w:val="fr-FR"/>
        </w:rPr>
        <w:t xml:space="preserve"> </w:t>
      </w:r>
      <w:proofErr w:type="spellStart"/>
      <w:r w:rsidRPr="00FB0BBF">
        <w:rPr>
          <w:szCs w:val="24"/>
          <w:lang w:val="fr-FR"/>
        </w:rPr>
        <w:t>là</w:t>
      </w:r>
      <w:proofErr w:type="spellEnd"/>
      <w:r w:rsidRPr="00FB0BBF">
        <w:rPr>
          <w:szCs w:val="24"/>
          <w:lang w:val="fr-FR"/>
        </w:rPr>
        <w:t xml:space="preserve"> </w:t>
      </w:r>
      <w:proofErr w:type="spellStart"/>
      <w:r w:rsidRPr="00FB0BBF">
        <w:rPr>
          <w:szCs w:val="24"/>
          <w:lang w:val="fr-FR"/>
        </w:rPr>
        <w:t>bảng</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w:t>
      </w:r>
      <w:proofErr w:type="spellStart"/>
      <w:r w:rsidRPr="00FB0BBF">
        <w:rPr>
          <w:szCs w:val="24"/>
          <w:lang w:val="fr-FR"/>
        </w:rPr>
        <w:t>hỏi</w:t>
      </w:r>
      <w:proofErr w:type="spellEnd"/>
      <w:r w:rsidRPr="00FB0BBF">
        <w:rPr>
          <w:szCs w:val="24"/>
          <w:lang w:val="fr-FR"/>
        </w:rPr>
        <w:t xml:space="preserve"> </w:t>
      </w:r>
      <w:proofErr w:type="spellStart"/>
      <w:r w:rsidRPr="00FB0BBF">
        <w:rPr>
          <w:szCs w:val="24"/>
          <w:lang w:val="fr-FR"/>
        </w:rPr>
        <w:t>sàng</w:t>
      </w:r>
      <w:proofErr w:type="spellEnd"/>
      <w:r w:rsidRPr="00FB0BBF">
        <w:rPr>
          <w:szCs w:val="24"/>
          <w:lang w:val="fr-FR"/>
        </w:rPr>
        <w:t xml:space="preserve"> </w:t>
      </w:r>
      <w:proofErr w:type="spellStart"/>
      <w:r w:rsidRPr="00FB0BBF">
        <w:rPr>
          <w:szCs w:val="24"/>
          <w:lang w:val="fr-FR"/>
        </w:rPr>
        <w:t>lọc</w:t>
      </w:r>
      <w:proofErr w:type="spellEnd"/>
      <w:r w:rsidRPr="00FB0BBF">
        <w:rPr>
          <w:szCs w:val="24"/>
          <w:lang w:val="fr-FR"/>
        </w:rPr>
        <w:t xml:space="preserve"> </w:t>
      </w:r>
      <w:proofErr w:type="spellStart"/>
      <w:r w:rsidRPr="00FB0BBF">
        <w:rPr>
          <w:szCs w:val="24"/>
          <w:lang w:val="fr-FR"/>
        </w:rPr>
        <w:t>dùng</w:t>
      </w:r>
      <w:proofErr w:type="spellEnd"/>
      <w:r w:rsidRPr="00FB0BBF">
        <w:rPr>
          <w:szCs w:val="24"/>
          <w:lang w:val="fr-FR"/>
        </w:rPr>
        <w:t xml:space="preserve"> </w:t>
      </w:r>
      <w:proofErr w:type="spellStart"/>
      <w:r w:rsidRPr="00FB0BBF">
        <w:rPr>
          <w:szCs w:val="24"/>
          <w:lang w:val="fr-FR"/>
        </w:rPr>
        <w:t>để</w:t>
      </w:r>
      <w:proofErr w:type="spellEnd"/>
      <w:r w:rsidRPr="00FB0BBF">
        <w:rPr>
          <w:szCs w:val="24"/>
          <w:lang w:val="fr-FR"/>
        </w:rPr>
        <w:t xml:space="preserve"> </w:t>
      </w:r>
      <w:proofErr w:type="spellStart"/>
      <w:r w:rsidRPr="00FB0BBF">
        <w:rPr>
          <w:szCs w:val="24"/>
          <w:lang w:val="fr-FR"/>
        </w:rPr>
        <w:t>nhận</w:t>
      </w:r>
      <w:proofErr w:type="spellEnd"/>
      <w:r w:rsidRPr="00FB0BBF">
        <w:rPr>
          <w:szCs w:val="24"/>
          <w:lang w:val="fr-FR"/>
        </w:rPr>
        <w:t xml:space="preserve"> </w:t>
      </w:r>
      <w:proofErr w:type="spellStart"/>
      <w:r w:rsidRPr="00FB0BBF">
        <w:rPr>
          <w:szCs w:val="24"/>
          <w:lang w:val="fr-FR"/>
        </w:rPr>
        <w:t>diện</w:t>
      </w:r>
      <w:proofErr w:type="spellEnd"/>
      <w:r w:rsidRPr="00FB0BBF">
        <w:rPr>
          <w:szCs w:val="24"/>
          <w:lang w:val="fr-FR"/>
        </w:rPr>
        <w:t xml:space="preserve"> </w:t>
      </w:r>
      <w:proofErr w:type="spellStart"/>
      <w:r w:rsidRPr="00FB0BBF">
        <w:rPr>
          <w:szCs w:val="24"/>
          <w:lang w:val="fr-FR"/>
        </w:rPr>
        <w:t>rối</w:t>
      </w:r>
      <w:proofErr w:type="spellEnd"/>
      <w:r w:rsidRPr="00FB0BBF">
        <w:rPr>
          <w:szCs w:val="24"/>
          <w:lang w:val="fr-FR"/>
        </w:rPr>
        <w:t xml:space="preserve"> </w:t>
      </w:r>
      <w:proofErr w:type="spellStart"/>
      <w:r w:rsidRPr="00FB0BBF">
        <w:rPr>
          <w:szCs w:val="24"/>
          <w:lang w:val="fr-FR"/>
        </w:rPr>
        <w:t>loạn</w:t>
      </w:r>
      <w:proofErr w:type="spellEnd"/>
      <w:r w:rsidRPr="00FB0BBF">
        <w:rPr>
          <w:szCs w:val="24"/>
          <w:lang w:val="fr-FR"/>
        </w:rPr>
        <w:t xml:space="preserve"> </w:t>
      </w:r>
      <w:proofErr w:type="spellStart"/>
      <w:r w:rsidR="00446968">
        <w:rPr>
          <w:szCs w:val="24"/>
          <w:lang w:val="fr-FR"/>
        </w:rPr>
        <w:t>giảm</w:t>
      </w:r>
      <w:proofErr w:type="spellEnd"/>
      <w:r w:rsidR="00446968">
        <w:rPr>
          <w:szCs w:val="24"/>
          <w:lang w:val="fr-FR"/>
        </w:rPr>
        <w:t xml:space="preserve"> </w:t>
      </w:r>
      <w:proofErr w:type="spellStart"/>
      <w:r w:rsidR="00446968">
        <w:rPr>
          <w:szCs w:val="24"/>
          <w:lang w:val="fr-FR"/>
        </w:rPr>
        <w:t>chú</w:t>
      </w:r>
      <w:proofErr w:type="spellEnd"/>
      <w:r w:rsidR="00446968">
        <w:rPr>
          <w:szCs w:val="24"/>
          <w:lang w:val="fr-FR"/>
        </w:rPr>
        <w:t xml:space="preserve"> ý – </w:t>
      </w:r>
      <w:proofErr w:type="spellStart"/>
      <w:r w:rsidR="00446968">
        <w:rPr>
          <w:szCs w:val="24"/>
          <w:lang w:val="fr-FR"/>
        </w:rPr>
        <w:t>tăng</w:t>
      </w:r>
      <w:proofErr w:type="spellEnd"/>
      <w:r w:rsidR="00446968">
        <w:rPr>
          <w:szCs w:val="24"/>
          <w:lang w:val="fr-FR"/>
        </w:rPr>
        <w:t xml:space="preserve"> </w:t>
      </w:r>
      <w:proofErr w:type="spellStart"/>
      <w:r w:rsidR="00446968">
        <w:rPr>
          <w:szCs w:val="24"/>
          <w:lang w:val="fr-FR"/>
        </w:rPr>
        <w:t>động</w:t>
      </w:r>
      <w:proofErr w:type="spellEnd"/>
      <w:r w:rsidRPr="00FB0BBF">
        <w:rPr>
          <w:szCs w:val="24"/>
          <w:lang w:val="fr-FR"/>
        </w:rPr>
        <w:t xml:space="preserve">. </w:t>
      </w:r>
      <w:proofErr w:type="spellStart"/>
      <w:r w:rsidRPr="00FB0BBF">
        <w:rPr>
          <w:szCs w:val="24"/>
          <w:lang w:val="fr-FR"/>
        </w:rPr>
        <w:t>Bảng</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w:t>
      </w:r>
      <w:proofErr w:type="spellStart"/>
      <w:r w:rsidRPr="00FB0BBF">
        <w:rPr>
          <w:szCs w:val="24"/>
          <w:lang w:val="fr-FR"/>
        </w:rPr>
        <w:t>hỏi</w:t>
      </w:r>
      <w:proofErr w:type="spellEnd"/>
      <w:r w:rsidRPr="00FB0BBF">
        <w:rPr>
          <w:szCs w:val="24"/>
          <w:lang w:val="fr-FR"/>
        </w:rPr>
        <w:t xml:space="preserve"> </w:t>
      </w:r>
      <w:proofErr w:type="spellStart"/>
      <w:r w:rsidRPr="00FB0BBF">
        <w:rPr>
          <w:szCs w:val="24"/>
          <w:lang w:val="fr-FR"/>
        </w:rPr>
        <w:t>này</w:t>
      </w:r>
      <w:proofErr w:type="spellEnd"/>
      <w:r w:rsidRPr="00FB0BBF">
        <w:rPr>
          <w:szCs w:val="24"/>
          <w:lang w:val="fr-FR"/>
        </w:rPr>
        <w:t xml:space="preserve"> </w:t>
      </w:r>
      <w:proofErr w:type="spellStart"/>
      <w:r w:rsidRPr="00FB0BBF">
        <w:rPr>
          <w:szCs w:val="24"/>
          <w:lang w:val="fr-FR"/>
        </w:rPr>
        <w:t>không</w:t>
      </w:r>
      <w:proofErr w:type="spellEnd"/>
      <w:r w:rsidRPr="00FB0BBF">
        <w:rPr>
          <w:szCs w:val="24"/>
          <w:lang w:val="fr-FR"/>
        </w:rPr>
        <w:t xml:space="preserve"> </w:t>
      </w:r>
      <w:proofErr w:type="spellStart"/>
      <w:r w:rsidRPr="00FB0BBF">
        <w:rPr>
          <w:szCs w:val="24"/>
          <w:lang w:val="fr-FR"/>
        </w:rPr>
        <w:t>thay</w:t>
      </w:r>
      <w:proofErr w:type="spellEnd"/>
      <w:r w:rsidRPr="00FB0BBF">
        <w:rPr>
          <w:szCs w:val="24"/>
          <w:lang w:val="fr-FR"/>
        </w:rPr>
        <w:t xml:space="preserve"> </w:t>
      </w:r>
      <w:proofErr w:type="spellStart"/>
      <w:r w:rsidRPr="00FB0BBF">
        <w:rPr>
          <w:szCs w:val="24"/>
          <w:lang w:val="fr-FR"/>
        </w:rPr>
        <w:t>thế</w:t>
      </w:r>
      <w:proofErr w:type="spellEnd"/>
      <w:r w:rsidRPr="00FB0BBF">
        <w:rPr>
          <w:szCs w:val="24"/>
          <w:lang w:val="fr-FR"/>
        </w:rPr>
        <w:t xml:space="preserve"> </w:t>
      </w:r>
      <w:proofErr w:type="spellStart"/>
      <w:r w:rsidRPr="00FB0BBF">
        <w:rPr>
          <w:szCs w:val="24"/>
          <w:lang w:val="fr-FR"/>
        </w:rPr>
        <w:t>cho</w:t>
      </w:r>
      <w:proofErr w:type="spellEnd"/>
      <w:r w:rsidRPr="00FB0BBF">
        <w:rPr>
          <w:szCs w:val="24"/>
          <w:lang w:val="fr-FR"/>
        </w:rPr>
        <w:t xml:space="preserve"> </w:t>
      </w:r>
      <w:proofErr w:type="spellStart"/>
      <w:r w:rsidRPr="00FB0BBF">
        <w:rPr>
          <w:szCs w:val="24"/>
          <w:lang w:val="fr-FR"/>
        </w:rPr>
        <w:t>sự</w:t>
      </w:r>
      <w:proofErr w:type="spellEnd"/>
      <w:r w:rsidRPr="00FB0BBF">
        <w:rPr>
          <w:szCs w:val="24"/>
          <w:lang w:val="fr-FR"/>
        </w:rPr>
        <w:t xml:space="preserve"> </w:t>
      </w:r>
      <w:proofErr w:type="spellStart"/>
      <w:r w:rsidRPr="00FB0BBF">
        <w:rPr>
          <w:szCs w:val="24"/>
          <w:lang w:val="fr-FR"/>
        </w:rPr>
        <w:t>đánh</w:t>
      </w:r>
      <w:proofErr w:type="spellEnd"/>
      <w:r w:rsidRPr="00FB0BBF">
        <w:rPr>
          <w:szCs w:val="24"/>
          <w:lang w:val="fr-FR"/>
        </w:rPr>
        <w:t xml:space="preserve"> </w:t>
      </w:r>
      <w:proofErr w:type="spellStart"/>
      <w:r w:rsidRPr="00FB0BBF">
        <w:rPr>
          <w:szCs w:val="24"/>
          <w:lang w:val="fr-FR"/>
        </w:rPr>
        <w:t>giá</w:t>
      </w:r>
      <w:proofErr w:type="spellEnd"/>
      <w:r w:rsidRPr="00FB0BBF">
        <w:rPr>
          <w:szCs w:val="24"/>
          <w:lang w:val="fr-FR"/>
        </w:rPr>
        <w:t xml:space="preserve"> </w:t>
      </w:r>
      <w:proofErr w:type="spellStart"/>
      <w:r w:rsidRPr="00FB0BBF">
        <w:rPr>
          <w:szCs w:val="24"/>
          <w:lang w:val="fr-FR"/>
        </w:rPr>
        <w:t>chuyên</w:t>
      </w:r>
      <w:proofErr w:type="spellEnd"/>
      <w:r w:rsidRPr="00FB0BBF">
        <w:rPr>
          <w:szCs w:val="24"/>
          <w:lang w:val="fr-FR"/>
        </w:rPr>
        <w:t xml:space="preserve"> </w:t>
      </w:r>
      <w:proofErr w:type="spellStart"/>
      <w:r w:rsidRPr="00FB0BBF">
        <w:rPr>
          <w:szCs w:val="24"/>
          <w:lang w:val="fr-FR"/>
        </w:rPr>
        <w:t>sâu</w:t>
      </w:r>
      <w:proofErr w:type="spellEnd"/>
      <w:r w:rsidRPr="00FB0BBF">
        <w:rPr>
          <w:szCs w:val="24"/>
          <w:lang w:val="fr-FR"/>
        </w:rPr>
        <w:t xml:space="preserve"> </w:t>
      </w:r>
      <w:proofErr w:type="spellStart"/>
      <w:r w:rsidRPr="00FB0BBF">
        <w:rPr>
          <w:szCs w:val="24"/>
          <w:lang w:val="fr-FR"/>
        </w:rPr>
        <w:t>của</w:t>
      </w:r>
      <w:proofErr w:type="spellEnd"/>
      <w:r w:rsidRPr="00FB0BBF">
        <w:rPr>
          <w:szCs w:val="24"/>
          <w:lang w:val="fr-FR"/>
        </w:rPr>
        <w:t xml:space="preserve"> </w:t>
      </w:r>
      <w:proofErr w:type="spellStart"/>
      <w:r w:rsidRPr="00FB0BBF">
        <w:rPr>
          <w:szCs w:val="24"/>
          <w:lang w:val="fr-FR"/>
        </w:rPr>
        <w:t>các</w:t>
      </w:r>
      <w:proofErr w:type="spellEnd"/>
      <w:r w:rsidRPr="00FB0BBF">
        <w:rPr>
          <w:szCs w:val="24"/>
          <w:lang w:val="fr-FR"/>
        </w:rPr>
        <w:t xml:space="preserve"> </w:t>
      </w:r>
      <w:proofErr w:type="spellStart"/>
      <w:r w:rsidRPr="00FB0BBF">
        <w:rPr>
          <w:szCs w:val="24"/>
          <w:lang w:val="fr-FR"/>
        </w:rPr>
        <w:t>chuyên</w:t>
      </w:r>
      <w:proofErr w:type="spellEnd"/>
      <w:r w:rsidRPr="00FB0BBF">
        <w:rPr>
          <w:szCs w:val="24"/>
          <w:lang w:val="fr-FR"/>
        </w:rPr>
        <w:t xml:space="preserve"> </w:t>
      </w:r>
      <w:proofErr w:type="spellStart"/>
      <w:r w:rsidRPr="00FB0BBF">
        <w:rPr>
          <w:szCs w:val="24"/>
          <w:lang w:val="fr-FR"/>
        </w:rPr>
        <w:t>gia</w:t>
      </w:r>
      <w:proofErr w:type="spellEnd"/>
      <w:r w:rsidRPr="00FB0BBF">
        <w:rPr>
          <w:szCs w:val="24"/>
          <w:lang w:val="fr-FR"/>
        </w:rPr>
        <w:t xml:space="preserve"> </w:t>
      </w:r>
      <w:proofErr w:type="spellStart"/>
      <w:r w:rsidRPr="00FB0BBF">
        <w:rPr>
          <w:szCs w:val="24"/>
          <w:lang w:val="fr-FR"/>
        </w:rPr>
        <w:t>lâm</w:t>
      </w:r>
      <w:proofErr w:type="spellEnd"/>
      <w:r w:rsidRPr="00FB0BBF">
        <w:rPr>
          <w:szCs w:val="24"/>
          <w:lang w:val="fr-FR"/>
        </w:rPr>
        <w:t xml:space="preserve"> </w:t>
      </w:r>
      <w:proofErr w:type="spellStart"/>
      <w:r w:rsidRPr="00FB0BBF">
        <w:rPr>
          <w:szCs w:val="24"/>
          <w:lang w:val="fr-FR"/>
        </w:rPr>
        <w:t>sàng</w:t>
      </w:r>
      <w:proofErr w:type="spellEnd"/>
      <w:r w:rsidRPr="00FB0BBF">
        <w:rPr>
          <w:szCs w:val="24"/>
          <w:lang w:val="fr-FR"/>
        </w:rPr>
        <w:t>.</w:t>
      </w:r>
    </w:p>
    <w:p w14:paraId="63A9634D" w14:textId="353CB68E" w:rsidR="002B3CBA" w:rsidRPr="00FB0BBF" w:rsidRDefault="002B3CBA" w:rsidP="00A84A43">
      <w:pPr>
        <w:pStyle w:val="ListParagraph"/>
        <w:widowControl w:val="0"/>
        <w:numPr>
          <w:ilvl w:val="0"/>
          <w:numId w:val="10"/>
        </w:numPr>
        <w:tabs>
          <w:tab w:val="left" w:pos="284"/>
        </w:tabs>
        <w:autoSpaceDE w:val="0"/>
        <w:autoSpaceDN w:val="0"/>
        <w:spacing w:after="0" w:line="276" w:lineRule="auto"/>
        <w:ind w:left="0" w:firstLine="0"/>
        <w:jc w:val="both"/>
        <w:rPr>
          <w:szCs w:val="24"/>
          <w:lang w:val="fr-FR"/>
        </w:rPr>
      </w:pPr>
      <w:proofErr w:type="spellStart"/>
      <w:r w:rsidRPr="00FB0BBF">
        <w:rPr>
          <w:szCs w:val="24"/>
          <w:lang w:val="fr-FR"/>
        </w:rPr>
        <w:t>Từ</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1 </w:t>
      </w:r>
      <w:proofErr w:type="spellStart"/>
      <w:r w:rsidRPr="00FB0BBF">
        <w:rPr>
          <w:szCs w:val="24"/>
          <w:lang w:val="fr-FR"/>
        </w:rPr>
        <w:t>đến</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9 : </w:t>
      </w:r>
      <w:proofErr w:type="spellStart"/>
      <w:r w:rsidRPr="00FB0BBF">
        <w:rPr>
          <w:szCs w:val="24"/>
          <w:lang w:val="fr-FR"/>
        </w:rPr>
        <w:t>Nếu</w:t>
      </w:r>
      <w:proofErr w:type="spellEnd"/>
      <w:r w:rsidRPr="00FB0BBF">
        <w:rPr>
          <w:szCs w:val="24"/>
          <w:lang w:val="fr-FR"/>
        </w:rPr>
        <w:t xml:space="preserve"> </w:t>
      </w:r>
      <w:proofErr w:type="spellStart"/>
      <w:r w:rsidRPr="00FB0BBF">
        <w:rPr>
          <w:szCs w:val="24"/>
          <w:lang w:val="fr-FR"/>
        </w:rPr>
        <w:t>có</w:t>
      </w:r>
      <w:proofErr w:type="spellEnd"/>
      <w:r w:rsidRPr="00FB0BBF">
        <w:rPr>
          <w:szCs w:val="24"/>
          <w:lang w:val="fr-FR"/>
        </w:rPr>
        <w:t xml:space="preserve"> </w:t>
      </w:r>
      <w:proofErr w:type="spellStart"/>
      <w:r w:rsidRPr="00FB0BBF">
        <w:rPr>
          <w:szCs w:val="24"/>
          <w:lang w:val="fr-FR"/>
        </w:rPr>
        <w:t>từ</w:t>
      </w:r>
      <w:proofErr w:type="spellEnd"/>
      <w:r w:rsidRPr="00FB0BBF">
        <w:rPr>
          <w:szCs w:val="24"/>
          <w:lang w:val="fr-FR"/>
        </w:rPr>
        <w:t xml:space="preserve"> 6 </w:t>
      </w:r>
      <w:proofErr w:type="spellStart"/>
      <w:r w:rsidRPr="00FB0BBF">
        <w:rPr>
          <w:szCs w:val="24"/>
          <w:lang w:val="fr-FR"/>
        </w:rPr>
        <w:t>câu</w:t>
      </w:r>
      <w:proofErr w:type="spellEnd"/>
      <w:r w:rsidRPr="00FB0BBF">
        <w:rPr>
          <w:szCs w:val="24"/>
          <w:lang w:val="fr-FR"/>
        </w:rPr>
        <w:t xml:space="preserve"> </w:t>
      </w:r>
      <w:proofErr w:type="spellStart"/>
      <w:r w:rsidRPr="00FB0BBF">
        <w:rPr>
          <w:szCs w:val="24"/>
          <w:lang w:val="fr-FR"/>
        </w:rPr>
        <w:t>trở</w:t>
      </w:r>
      <w:proofErr w:type="spellEnd"/>
      <w:r w:rsidRPr="00FB0BBF">
        <w:rPr>
          <w:szCs w:val="24"/>
          <w:lang w:val="fr-FR"/>
        </w:rPr>
        <w:t xml:space="preserve"> </w:t>
      </w:r>
      <w:proofErr w:type="spellStart"/>
      <w:r w:rsidRPr="00FB0BBF">
        <w:rPr>
          <w:szCs w:val="24"/>
          <w:lang w:val="fr-FR"/>
        </w:rPr>
        <w:t>lên</w:t>
      </w:r>
      <w:proofErr w:type="spellEnd"/>
      <w:r w:rsidRPr="00FB0BBF">
        <w:rPr>
          <w:szCs w:val="24"/>
          <w:lang w:val="fr-FR"/>
        </w:rPr>
        <w:t xml:space="preserve"> </w:t>
      </w:r>
      <w:proofErr w:type="spellStart"/>
      <w:r w:rsidRPr="00FB0BBF">
        <w:rPr>
          <w:szCs w:val="24"/>
          <w:lang w:val="fr-FR"/>
        </w:rPr>
        <w:t>trả</w:t>
      </w:r>
      <w:proofErr w:type="spellEnd"/>
      <w:r w:rsidRPr="00FB0BBF">
        <w:rPr>
          <w:szCs w:val="24"/>
          <w:lang w:val="fr-FR"/>
        </w:rPr>
        <w:t xml:space="preserve"> </w:t>
      </w:r>
      <w:proofErr w:type="spellStart"/>
      <w:r w:rsidRPr="00FB0BBF">
        <w:rPr>
          <w:szCs w:val="24"/>
          <w:lang w:val="fr-FR"/>
        </w:rPr>
        <w:t>lời</w:t>
      </w:r>
      <w:proofErr w:type="spellEnd"/>
      <w:r w:rsidR="00446968">
        <w:rPr>
          <w:szCs w:val="24"/>
          <w:lang w:val="fr-FR"/>
        </w:rPr>
        <w:t xml:space="preserve"> </w:t>
      </w:r>
      <w:r w:rsidR="00446968" w:rsidRPr="00FB0BBF">
        <w:rPr>
          <w:szCs w:val="24"/>
        </w:rPr>
        <w:t>“</w:t>
      </w:r>
      <w:proofErr w:type="spellStart"/>
      <w:r w:rsidR="00446968">
        <w:rPr>
          <w:szCs w:val="24"/>
          <w:lang w:val="en-US"/>
        </w:rPr>
        <w:t>Thỉnh</w:t>
      </w:r>
      <w:proofErr w:type="spellEnd"/>
      <w:r w:rsidR="00446968">
        <w:rPr>
          <w:szCs w:val="24"/>
          <w:lang w:val="en-US"/>
        </w:rPr>
        <w:t xml:space="preserve"> </w:t>
      </w:r>
      <w:proofErr w:type="spellStart"/>
      <w:r w:rsidR="00446968">
        <w:rPr>
          <w:szCs w:val="24"/>
          <w:lang w:val="en-US"/>
        </w:rPr>
        <w:t>thoảng</w:t>
      </w:r>
      <w:proofErr w:type="spellEnd"/>
      <w:r w:rsidR="00446968" w:rsidRPr="00FB0BBF">
        <w:rPr>
          <w:szCs w:val="24"/>
        </w:rPr>
        <w:t>”</w:t>
      </w:r>
      <w:r w:rsidR="00446968">
        <w:rPr>
          <w:szCs w:val="24"/>
          <w:lang w:val="en-US"/>
        </w:rPr>
        <w:t xml:space="preserve"> </w:t>
      </w:r>
      <w:proofErr w:type="spellStart"/>
      <w:r w:rsidRPr="00FB0BBF">
        <w:rPr>
          <w:szCs w:val="24"/>
          <w:lang w:val="fr-FR"/>
        </w:rPr>
        <w:t>hoặc</w:t>
      </w:r>
      <w:proofErr w:type="spellEnd"/>
      <w:r w:rsidRPr="00FB0BBF">
        <w:rPr>
          <w:szCs w:val="24"/>
          <w:lang w:val="fr-FR"/>
        </w:rPr>
        <w:t xml:space="preserve"> </w:t>
      </w:r>
      <w:r w:rsidR="00446968" w:rsidRPr="00FB0BBF">
        <w:rPr>
          <w:szCs w:val="24"/>
        </w:rPr>
        <w:t>“</w:t>
      </w:r>
      <w:r w:rsidR="00446968">
        <w:rPr>
          <w:szCs w:val="24"/>
          <w:lang w:val="en-US"/>
        </w:rPr>
        <w:t xml:space="preserve">Thường </w:t>
      </w:r>
      <w:proofErr w:type="spellStart"/>
      <w:r w:rsidR="00446968">
        <w:rPr>
          <w:szCs w:val="24"/>
          <w:lang w:val="en-US"/>
        </w:rPr>
        <w:t>xuyên</w:t>
      </w:r>
      <w:proofErr w:type="spellEnd"/>
      <w:r w:rsidR="00446968" w:rsidRPr="00FB0BBF">
        <w:rPr>
          <w:szCs w:val="24"/>
        </w:rPr>
        <w:t>”</w:t>
      </w:r>
      <w:r w:rsidR="00446968">
        <w:rPr>
          <w:szCs w:val="24"/>
          <w:lang w:val="en-US"/>
        </w:rPr>
        <w:t xml:space="preserve"> </w:t>
      </w:r>
      <w:proofErr w:type="spellStart"/>
      <w:r w:rsidRPr="00FB0BBF">
        <w:rPr>
          <w:szCs w:val="24"/>
          <w:lang w:val="fr-FR"/>
        </w:rPr>
        <w:t>cần</w:t>
      </w:r>
      <w:proofErr w:type="spellEnd"/>
      <w:r w:rsidRPr="00FB0BBF">
        <w:rPr>
          <w:szCs w:val="24"/>
          <w:lang w:val="fr-FR"/>
        </w:rPr>
        <w:t xml:space="preserve"> </w:t>
      </w:r>
      <w:proofErr w:type="spellStart"/>
      <w:r w:rsidRPr="00FB0BBF">
        <w:rPr>
          <w:szCs w:val="24"/>
          <w:lang w:val="fr-FR"/>
        </w:rPr>
        <w:t>đưa</w:t>
      </w:r>
      <w:proofErr w:type="spellEnd"/>
      <w:r w:rsidRPr="00FB0BBF">
        <w:rPr>
          <w:szCs w:val="24"/>
          <w:lang w:val="fr-FR"/>
        </w:rPr>
        <w:t xml:space="preserve"> </w:t>
      </w:r>
      <w:proofErr w:type="spellStart"/>
      <w:r w:rsidRPr="00FB0BBF">
        <w:rPr>
          <w:szCs w:val="24"/>
          <w:lang w:val="fr-FR"/>
        </w:rPr>
        <w:t>trẻ</w:t>
      </w:r>
      <w:proofErr w:type="spellEnd"/>
      <w:r w:rsidRPr="00FB0BBF">
        <w:rPr>
          <w:szCs w:val="24"/>
          <w:lang w:val="fr-FR"/>
        </w:rPr>
        <w:t xml:space="preserve"> </w:t>
      </w:r>
      <w:proofErr w:type="spellStart"/>
      <w:r w:rsidRPr="00FB0BBF">
        <w:rPr>
          <w:szCs w:val="24"/>
          <w:lang w:val="fr-FR"/>
        </w:rPr>
        <w:t>đến</w:t>
      </w:r>
      <w:proofErr w:type="spellEnd"/>
      <w:r w:rsidRPr="00FB0BBF">
        <w:rPr>
          <w:szCs w:val="24"/>
          <w:lang w:val="fr-FR"/>
        </w:rPr>
        <w:t xml:space="preserve"> </w:t>
      </w:r>
      <w:proofErr w:type="spellStart"/>
      <w:r w:rsidRPr="00FB0BBF">
        <w:rPr>
          <w:szCs w:val="24"/>
          <w:lang w:val="fr-FR"/>
        </w:rPr>
        <w:t>cơ</w:t>
      </w:r>
      <w:proofErr w:type="spellEnd"/>
      <w:r w:rsidRPr="00FB0BBF">
        <w:rPr>
          <w:szCs w:val="24"/>
          <w:lang w:val="fr-FR"/>
        </w:rPr>
        <w:t xml:space="preserve"> </w:t>
      </w:r>
      <w:proofErr w:type="spellStart"/>
      <w:r w:rsidRPr="00FB0BBF">
        <w:rPr>
          <w:szCs w:val="24"/>
          <w:lang w:val="fr-FR"/>
        </w:rPr>
        <w:t>sở</w:t>
      </w:r>
      <w:proofErr w:type="spellEnd"/>
      <w:r w:rsidRPr="00FB0BBF">
        <w:rPr>
          <w:szCs w:val="24"/>
          <w:lang w:val="fr-FR"/>
        </w:rPr>
        <w:t xml:space="preserve"> </w:t>
      </w:r>
      <w:proofErr w:type="spellStart"/>
      <w:r w:rsidRPr="00FB0BBF">
        <w:rPr>
          <w:szCs w:val="24"/>
          <w:lang w:val="fr-FR"/>
        </w:rPr>
        <w:t>khám</w:t>
      </w:r>
      <w:proofErr w:type="spellEnd"/>
      <w:r w:rsidRPr="00FB0BBF">
        <w:rPr>
          <w:szCs w:val="24"/>
          <w:lang w:val="fr-FR"/>
        </w:rPr>
        <w:t xml:space="preserve"> </w:t>
      </w:r>
      <w:proofErr w:type="spellStart"/>
      <w:r w:rsidRPr="00FB0BBF">
        <w:rPr>
          <w:szCs w:val="24"/>
          <w:lang w:val="fr-FR"/>
        </w:rPr>
        <w:t>bệnh</w:t>
      </w:r>
      <w:proofErr w:type="spellEnd"/>
      <w:r w:rsidRPr="00FB0BBF">
        <w:rPr>
          <w:szCs w:val="24"/>
          <w:lang w:val="fr-FR"/>
        </w:rPr>
        <w:t xml:space="preserve">, </w:t>
      </w:r>
      <w:proofErr w:type="spellStart"/>
      <w:r w:rsidRPr="00FB0BBF">
        <w:rPr>
          <w:szCs w:val="24"/>
          <w:lang w:val="fr-FR"/>
        </w:rPr>
        <w:t>chữa</w:t>
      </w:r>
      <w:proofErr w:type="spellEnd"/>
      <w:r w:rsidRPr="00FB0BBF">
        <w:rPr>
          <w:szCs w:val="24"/>
          <w:lang w:val="fr-FR"/>
        </w:rPr>
        <w:t xml:space="preserve"> </w:t>
      </w:r>
      <w:proofErr w:type="spellStart"/>
      <w:r w:rsidRPr="00FB0BBF">
        <w:rPr>
          <w:szCs w:val="24"/>
          <w:lang w:val="fr-FR"/>
        </w:rPr>
        <w:t>bệnh</w:t>
      </w:r>
      <w:proofErr w:type="spellEnd"/>
      <w:r w:rsidRPr="00FB0BBF">
        <w:rPr>
          <w:szCs w:val="24"/>
          <w:lang w:val="fr-FR"/>
        </w:rPr>
        <w:t xml:space="preserve"> </w:t>
      </w:r>
      <w:proofErr w:type="spellStart"/>
      <w:r w:rsidR="00446968">
        <w:rPr>
          <w:szCs w:val="24"/>
          <w:lang w:val="fr-FR"/>
        </w:rPr>
        <w:t>chuyên</w:t>
      </w:r>
      <w:proofErr w:type="spellEnd"/>
      <w:r w:rsidR="00446968">
        <w:rPr>
          <w:szCs w:val="24"/>
          <w:lang w:val="fr-FR"/>
        </w:rPr>
        <w:t xml:space="preserve"> </w:t>
      </w:r>
      <w:proofErr w:type="spellStart"/>
      <w:r w:rsidR="00446968">
        <w:rPr>
          <w:szCs w:val="24"/>
          <w:lang w:val="fr-FR"/>
        </w:rPr>
        <w:t>khoa</w:t>
      </w:r>
      <w:proofErr w:type="spellEnd"/>
      <w:r w:rsidR="00446968">
        <w:rPr>
          <w:szCs w:val="24"/>
          <w:lang w:val="fr-FR"/>
        </w:rPr>
        <w:t xml:space="preserve"> </w:t>
      </w:r>
      <w:proofErr w:type="spellStart"/>
      <w:r w:rsidRPr="00FB0BBF">
        <w:rPr>
          <w:szCs w:val="24"/>
          <w:lang w:val="fr-FR"/>
        </w:rPr>
        <w:t>để</w:t>
      </w:r>
      <w:proofErr w:type="spellEnd"/>
      <w:r w:rsidRPr="00FB0BBF">
        <w:rPr>
          <w:szCs w:val="24"/>
          <w:lang w:val="fr-FR"/>
        </w:rPr>
        <w:t xml:space="preserve"> </w:t>
      </w:r>
      <w:proofErr w:type="spellStart"/>
      <w:r w:rsidRPr="00FB0BBF">
        <w:rPr>
          <w:szCs w:val="24"/>
          <w:lang w:val="fr-FR"/>
        </w:rPr>
        <w:t>được</w:t>
      </w:r>
      <w:proofErr w:type="spellEnd"/>
      <w:r w:rsidRPr="00FB0BBF">
        <w:rPr>
          <w:szCs w:val="24"/>
          <w:lang w:val="fr-FR"/>
        </w:rPr>
        <w:t xml:space="preserve"> </w:t>
      </w:r>
      <w:proofErr w:type="spellStart"/>
      <w:r w:rsidRPr="00FB0BBF">
        <w:rPr>
          <w:szCs w:val="24"/>
          <w:lang w:val="fr-FR"/>
        </w:rPr>
        <w:t>đánh</w:t>
      </w:r>
      <w:proofErr w:type="spellEnd"/>
      <w:r w:rsidRPr="00FB0BBF">
        <w:rPr>
          <w:szCs w:val="24"/>
          <w:lang w:val="fr-FR"/>
        </w:rPr>
        <w:t xml:space="preserve"> </w:t>
      </w:r>
      <w:proofErr w:type="spellStart"/>
      <w:r w:rsidRPr="00FB0BBF">
        <w:rPr>
          <w:szCs w:val="24"/>
          <w:lang w:val="fr-FR"/>
        </w:rPr>
        <w:t>giá</w:t>
      </w:r>
      <w:proofErr w:type="spellEnd"/>
      <w:r w:rsidRPr="00FB0BBF">
        <w:rPr>
          <w:szCs w:val="24"/>
          <w:lang w:val="fr-FR"/>
        </w:rPr>
        <w:t xml:space="preserve"> </w:t>
      </w:r>
      <w:proofErr w:type="spellStart"/>
      <w:r w:rsidRPr="00FB0BBF">
        <w:rPr>
          <w:szCs w:val="24"/>
          <w:lang w:val="fr-FR"/>
        </w:rPr>
        <w:t>lại</w:t>
      </w:r>
      <w:proofErr w:type="spellEnd"/>
      <w:r w:rsidRPr="00FB0BBF">
        <w:rPr>
          <w:szCs w:val="24"/>
          <w:lang w:val="fr-FR"/>
        </w:rPr>
        <w:t xml:space="preserve"> </w:t>
      </w:r>
      <w:proofErr w:type="spellStart"/>
      <w:r w:rsidRPr="00FB0BBF">
        <w:rPr>
          <w:szCs w:val="24"/>
          <w:lang w:val="fr-FR"/>
        </w:rPr>
        <w:t>tình</w:t>
      </w:r>
      <w:proofErr w:type="spellEnd"/>
      <w:r w:rsidRPr="00FB0BBF">
        <w:rPr>
          <w:szCs w:val="24"/>
          <w:lang w:val="fr-FR"/>
        </w:rPr>
        <w:t xml:space="preserve"> </w:t>
      </w:r>
      <w:proofErr w:type="spellStart"/>
      <w:r w:rsidRPr="00FB0BBF">
        <w:rPr>
          <w:szCs w:val="24"/>
          <w:lang w:val="fr-FR"/>
        </w:rPr>
        <w:t>trạng</w:t>
      </w:r>
      <w:proofErr w:type="spellEnd"/>
      <w:r w:rsidRPr="00FB0BBF">
        <w:rPr>
          <w:szCs w:val="24"/>
          <w:lang w:val="fr-FR"/>
        </w:rPr>
        <w:t xml:space="preserve"> </w:t>
      </w:r>
      <w:proofErr w:type="spellStart"/>
      <w:r w:rsidRPr="00FB0BBF">
        <w:rPr>
          <w:szCs w:val="24"/>
          <w:lang w:val="fr-FR"/>
        </w:rPr>
        <w:t>giảm</w:t>
      </w:r>
      <w:proofErr w:type="spellEnd"/>
      <w:r w:rsidRPr="00FB0BBF">
        <w:rPr>
          <w:szCs w:val="24"/>
          <w:lang w:val="fr-FR"/>
        </w:rPr>
        <w:t xml:space="preserve"> </w:t>
      </w:r>
      <w:proofErr w:type="spellStart"/>
      <w:r w:rsidRPr="00FB0BBF">
        <w:rPr>
          <w:szCs w:val="24"/>
          <w:lang w:val="fr-FR"/>
        </w:rPr>
        <w:t>chú</w:t>
      </w:r>
      <w:proofErr w:type="spellEnd"/>
      <w:r w:rsidRPr="00FB0BBF">
        <w:rPr>
          <w:szCs w:val="24"/>
          <w:lang w:val="fr-FR"/>
        </w:rPr>
        <w:t xml:space="preserve"> ý.</w:t>
      </w:r>
    </w:p>
    <w:p w14:paraId="74536A65" w14:textId="79271020" w:rsidR="002B3CBA" w:rsidRPr="00FB0BBF" w:rsidRDefault="002B3CBA" w:rsidP="00A84A43">
      <w:pPr>
        <w:pStyle w:val="ListParagraph"/>
        <w:widowControl w:val="0"/>
        <w:numPr>
          <w:ilvl w:val="0"/>
          <w:numId w:val="10"/>
        </w:numPr>
        <w:tabs>
          <w:tab w:val="left" w:pos="284"/>
        </w:tabs>
        <w:autoSpaceDE w:val="0"/>
        <w:autoSpaceDN w:val="0"/>
        <w:spacing w:after="0" w:line="276" w:lineRule="auto"/>
        <w:ind w:left="0" w:firstLine="0"/>
        <w:jc w:val="both"/>
        <w:rPr>
          <w:szCs w:val="24"/>
          <w:lang w:val="fr-FR"/>
        </w:rPr>
      </w:pPr>
      <w:proofErr w:type="spellStart"/>
      <w:r w:rsidRPr="00FB0BBF">
        <w:rPr>
          <w:szCs w:val="24"/>
          <w:lang w:val="fr-FR"/>
        </w:rPr>
        <w:t>Từ</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10 </w:t>
      </w:r>
      <w:proofErr w:type="spellStart"/>
      <w:r w:rsidRPr="00FB0BBF">
        <w:rPr>
          <w:szCs w:val="24"/>
          <w:lang w:val="fr-FR"/>
        </w:rPr>
        <w:t>đến</w:t>
      </w:r>
      <w:proofErr w:type="spellEnd"/>
      <w:r w:rsidRPr="00FB0BBF">
        <w:rPr>
          <w:szCs w:val="24"/>
          <w:lang w:val="fr-FR"/>
        </w:rPr>
        <w:t xml:space="preserve"> </w:t>
      </w:r>
      <w:proofErr w:type="spellStart"/>
      <w:r w:rsidRPr="00FB0BBF">
        <w:rPr>
          <w:szCs w:val="24"/>
          <w:lang w:val="fr-FR"/>
        </w:rPr>
        <w:t>câu</w:t>
      </w:r>
      <w:proofErr w:type="spellEnd"/>
      <w:r w:rsidRPr="00FB0BBF">
        <w:rPr>
          <w:szCs w:val="24"/>
          <w:lang w:val="fr-FR"/>
        </w:rPr>
        <w:t xml:space="preserve"> 18 : </w:t>
      </w:r>
      <w:proofErr w:type="spellStart"/>
      <w:r w:rsidRPr="00FB0BBF">
        <w:rPr>
          <w:szCs w:val="24"/>
          <w:lang w:val="fr-FR"/>
        </w:rPr>
        <w:t>Nếu</w:t>
      </w:r>
      <w:proofErr w:type="spellEnd"/>
      <w:r w:rsidRPr="00FB0BBF">
        <w:rPr>
          <w:szCs w:val="24"/>
          <w:lang w:val="fr-FR"/>
        </w:rPr>
        <w:t xml:space="preserve"> </w:t>
      </w:r>
      <w:proofErr w:type="spellStart"/>
      <w:r w:rsidRPr="00FB0BBF">
        <w:rPr>
          <w:szCs w:val="24"/>
          <w:lang w:val="fr-FR"/>
        </w:rPr>
        <w:t>có</w:t>
      </w:r>
      <w:proofErr w:type="spellEnd"/>
      <w:r w:rsidRPr="00FB0BBF">
        <w:rPr>
          <w:szCs w:val="24"/>
          <w:lang w:val="fr-FR"/>
        </w:rPr>
        <w:t xml:space="preserve"> </w:t>
      </w:r>
      <w:proofErr w:type="spellStart"/>
      <w:r w:rsidRPr="00FB0BBF">
        <w:rPr>
          <w:szCs w:val="24"/>
          <w:lang w:val="fr-FR"/>
        </w:rPr>
        <w:t>từ</w:t>
      </w:r>
      <w:proofErr w:type="spellEnd"/>
      <w:r w:rsidRPr="00FB0BBF">
        <w:rPr>
          <w:szCs w:val="24"/>
          <w:lang w:val="fr-FR"/>
        </w:rPr>
        <w:t xml:space="preserve"> 6 </w:t>
      </w:r>
      <w:proofErr w:type="spellStart"/>
      <w:r w:rsidRPr="00FB0BBF">
        <w:rPr>
          <w:szCs w:val="24"/>
          <w:lang w:val="fr-FR"/>
        </w:rPr>
        <w:t>câu</w:t>
      </w:r>
      <w:proofErr w:type="spellEnd"/>
      <w:r w:rsidRPr="00FB0BBF">
        <w:rPr>
          <w:szCs w:val="24"/>
          <w:lang w:val="fr-FR"/>
        </w:rPr>
        <w:t xml:space="preserve"> </w:t>
      </w:r>
      <w:proofErr w:type="spellStart"/>
      <w:r w:rsidRPr="00FB0BBF">
        <w:rPr>
          <w:szCs w:val="24"/>
          <w:lang w:val="fr-FR"/>
        </w:rPr>
        <w:t>trở</w:t>
      </w:r>
      <w:proofErr w:type="spellEnd"/>
      <w:r w:rsidRPr="00FB0BBF">
        <w:rPr>
          <w:szCs w:val="24"/>
          <w:lang w:val="fr-FR"/>
        </w:rPr>
        <w:t xml:space="preserve"> </w:t>
      </w:r>
      <w:proofErr w:type="spellStart"/>
      <w:r w:rsidRPr="00FB0BBF">
        <w:rPr>
          <w:szCs w:val="24"/>
          <w:lang w:val="fr-FR"/>
        </w:rPr>
        <w:t>lên</w:t>
      </w:r>
      <w:proofErr w:type="spellEnd"/>
      <w:r w:rsidRPr="00FB0BBF">
        <w:rPr>
          <w:szCs w:val="24"/>
          <w:lang w:val="fr-FR"/>
        </w:rPr>
        <w:t xml:space="preserve"> </w:t>
      </w:r>
      <w:proofErr w:type="spellStart"/>
      <w:r w:rsidRPr="00FB0BBF">
        <w:rPr>
          <w:szCs w:val="24"/>
          <w:lang w:val="fr-FR"/>
        </w:rPr>
        <w:t>trả</w:t>
      </w:r>
      <w:proofErr w:type="spellEnd"/>
      <w:r w:rsidRPr="00FB0BBF">
        <w:rPr>
          <w:szCs w:val="24"/>
          <w:lang w:val="fr-FR"/>
        </w:rPr>
        <w:t xml:space="preserve"> </w:t>
      </w:r>
      <w:proofErr w:type="spellStart"/>
      <w:r w:rsidRPr="00FB0BBF">
        <w:rPr>
          <w:szCs w:val="24"/>
          <w:lang w:val="fr-FR"/>
        </w:rPr>
        <w:t>lời</w:t>
      </w:r>
      <w:proofErr w:type="spellEnd"/>
      <w:r w:rsidRPr="00FB0BBF">
        <w:rPr>
          <w:szCs w:val="24"/>
          <w:lang w:val="fr-FR"/>
        </w:rPr>
        <w:t xml:space="preserve"> </w:t>
      </w:r>
      <w:r w:rsidR="00446968" w:rsidRPr="00FB0BBF">
        <w:rPr>
          <w:szCs w:val="24"/>
        </w:rPr>
        <w:t>“</w:t>
      </w:r>
      <w:proofErr w:type="spellStart"/>
      <w:r w:rsidR="00446968">
        <w:rPr>
          <w:szCs w:val="24"/>
          <w:lang w:val="en-US"/>
        </w:rPr>
        <w:t>Thỉnh</w:t>
      </w:r>
      <w:proofErr w:type="spellEnd"/>
      <w:r w:rsidR="00446968">
        <w:rPr>
          <w:szCs w:val="24"/>
          <w:lang w:val="en-US"/>
        </w:rPr>
        <w:t xml:space="preserve"> </w:t>
      </w:r>
      <w:proofErr w:type="spellStart"/>
      <w:r w:rsidR="00446968">
        <w:rPr>
          <w:szCs w:val="24"/>
          <w:lang w:val="en-US"/>
        </w:rPr>
        <w:t>thoảng</w:t>
      </w:r>
      <w:proofErr w:type="spellEnd"/>
      <w:r w:rsidR="00446968" w:rsidRPr="00FB0BBF">
        <w:rPr>
          <w:szCs w:val="24"/>
        </w:rPr>
        <w:t>”</w:t>
      </w:r>
      <w:r w:rsidR="00446968">
        <w:rPr>
          <w:szCs w:val="24"/>
          <w:lang w:val="en-US"/>
        </w:rPr>
        <w:t xml:space="preserve"> </w:t>
      </w:r>
      <w:proofErr w:type="spellStart"/>
      <w:r w:rsidR="00446968" w:rsidRPr="00FB0BBF">
        <w:rPr>
          <w:szCs w:val="24"/>
          <w:lang w:val="fr-FR"/>
        </w:rPr>
        <w:t>hoặc</w:t>
      </w:r>
      <w:proofErr w:type="spellEnd"/>
      <w:r w:rsidR="00446968" w:rsidRPr="00FB0BBF">
        <w:rPr>
          <w:szCs w:val="24"/>
          <w:lang w:val="fr-FR"/>
        </w:rPr>
        <w:t xml:space="preserve"> </w:t>
      </w:r>
      <w:r w:rsidR="00446968" w:rsidRPr="00FB0BBF">
        <w:rPr>
          <w:szCs w:val="24"/>
        </w:rPr>
        <w:t>“</w:t>
      </w:r>
      <w:r w:rsidR="00446968">
        <w:rPr>
          <w:szCs w:val="24"/>
          <w:lang w:val="en-US"/>
        </w:rPr>
        <w:t xml:space="preserve">Thường </w:t>
      </w:r>
      <w:proofErr w:type="spellStart"/>
      <w:r w:rsidR="00446968">
        <w:rPr>
          <w:szCs w:val="24"/>
          <w:lang w:val="en-US"/>
        </w:rPr>
        <w:t>xuyên</w:t>
      </w:r>
      <w:proofErr w:type="spellEnd"/>
      <w:r w:rsidR="00446968" w:rsidRPr="00FB0BBF">
        <w:rPr>
          <w:szCs w:val="24"/>
        </w:rPr>
        <w:t>”</w:t>
      </w:r>
      <w:r w:rsidR="00446968">
        <w:rPr>
          <w:szCs w:val="24"/>
          <w:lang w:val="en-US"/>
        </w:rPr>
        <w:t xml:space="preserve"> </w:t>
      </w:r>
      <w:proofErr w:type="spellStart"/>
      <w:r w:rsidRPr="00FB0BBF">
        <w:rPr>
          <w:szCs w:val="24"/>
          <w:lang w:val="fr-FR"/>
        </w:rPr>
        <w:t>cần</w:t>
      </w:r>
      <w:proofErr w:type="spellEnd"/>
      <w:r w:rsidRPr="00FB0BBF">
        <w:rPr>
          <w:szCs w:val="24"/>
          <w:lang w:val="fr-FR"/>
        </w:rPr>
        <w:t xml:space="preserve"> </w:t>
      </w:r>
      <w:proofErr w:type="spellStart"/>
      <w:r w:rsidRPr="00FB0BBF">
        <w:rPr>
          <w:szCs w:val="24"/>
          <w:lang w:val="fr-FR"/>
        </w:rPr>
        <w:t>đưa</w:t>
      </w:r>
      <w:proofErr w:type="spellEnd"/>
      <w:r w:rsidRPr="00FB0BBF">
        <w:rPr>
          <w:szCs w:val="24"/>
          <w:lang w:val="fr-FR"/>
        </w:rPr>
        <w:t xml:space="preserve"> </w:t>
      </w:r>
      <w:proofErr w:type="spellStart"/>
      <w:r w:rsidRPr="00FB0BBF">
        <w:rPr>
          <w:szCs w:val="24"/>
          <w:lang w:val="fr-FR"/>
        </w:rPr>
        <w:t>trẻ</w:t>
      </w:r>
      <w:proofErr w:type="spellEnd"/>
      <w:r w:rsidRPr="00FB0BBF">
        <w:rPr>
          <w:szCs w:val="24"/>
          <w:lang w:val="fr-FR"/>
        </w:rPr>
        <w:t xml:space="preserve"> </w:t>
      </w:r>
      <w:proofErr w:type="spellStart"/>
      <w:r w:rsidRPr="00FB0BBF">
        <w:rPr>
          <w:szCs w:val="24"/>
          <w:lang w:val="fr-FR"/>
        </w:rPr>
        <w:t>đến</w:t>
      </w:r>
      <w:proofErr w:type="spellEnd"/>
      <w:r w:rsidRPr="00FB0BBF">
        <w:rPr>
          <w:szCs w:val="24"/>
          <w:lang w:val="fr-FR"/>
        </w:rPr>
        <w:t xml:space="preserve"> </w:t>
      </w:r>
      <w:proofErr w:type="spellStart"/>
      <w:r w:rsidRPr="00FB0BBF">
        <w:rPr>
          <w:szCs w:val="24"/>
          <w:lang w:val="fr-FR"/>
        </w:rPr>
        <w:t>cơ</w:t>
      </w:r>
      <w:proofErr w:type="spellEnd"/>
      <w:r w:rsidRPr="00FB0BBF">
        <w:rPr>
          <w:szCs w:val="24"/>
          <w:lang w:val="fr-FR"/>
        </w:rPr>
        <w:t xml:space="preserve"> </w:t>
      </w:r>
      <w:proofErr w:type="spellStart"/>
      <w:r w:rsidRPr="00FB0BBF">
        <w:rPr>
          <w:szCs w:val="24"/>
          <w:lang w:val="fr-FR"/>
        </w:rPr>
        <w:t>sở</w:t>
      </w:r>
      <w:proofErr w:type="spellEnd"/>
      <w:r w:rsidRPr="00FB0BBF">
        <w:rPr>
          <w:szCs w:val="24"/>
          <w:lang w:val="fr-FR"/>
        </w:rPr>
        <w:t xml:space="preserve"> </w:t>
      </w:r>
      <w:proofErr w:type="spellStart"/>
      <w:r w:rsidRPr="00FB0BBF">
        <w:rPr>
          <w:szCs w:val="24"/>
          <w:lang w:val="fr-FR"/>
        </w:rPr>
        <w:t>khám</w:t>
      </w:r>
      <w:proofErr w:type="spellEnd"/>
      <w:r w:rsidRPr="00FB0BBF">
        <w:rPr>
          <w:szCs w:val="24"/>
          <w:lang w:val="fr-FR"/>
        </w:rPr>
        <w:t xml:space="preserve"> </w:t>
      </w:r>
      <w:proofErr w:type="spellStart"/>
      <w:r w:rsidRPr="00FB0BBF">
        <w:rPr>
          <w:szCs w:val="24"/>
          <w:lang w:val="fr-FR"/>
        </w:rPr>
        <w:t>bệnh</w:t>
      </w:r>
      <w:proofErr w:type="spellEnd"/>
      <w:r w:rsidRPr="00FB0BBF">
        <w:rPr>
          <w:szCs w:val="24"/>
          <w:lang w:val="fr-FR"/>
        </w:rPr>
        <w:t xml:space="preserve">, </w:t>
      </w:r>
      <w:proofErr w:type="spellStart"/>
      <w:r w:rsidRPr="00FB0BBF">
        <w:rPr>
          <w:szCs w:val="24"/>
          <w:lang w:val="fr-FR"/>
        </w:rPr>
        <w:t>chữa</w:t>
      </w:r>
      <w:proofErr w:type="spellEnd"/>
      <w:r w:rsidRPr="00FB0BBF">
        <w:rPr>
          <w:szCs w:val="24"/>
          <w:lang w:val="fr-FR"/>
        </w:rPr>
        <w:t xml:space="preserve"> </w:t>
      </w:r>
      <w:proofErr w:type="spellStart"/>
      <w:r w:rsidRPr="00FB0BBF">
        <w:rPr>
          <w:szCs w:val="24"/>
          <w:lang w:val="fr-FR"/>
        </w:rPr>
        <w:t>bệnh</w:t>
      </w:r>
      <w:proofErr w:type="spellEnd"/>
      <w:r w:rsidR="00446968">
        <w:rPr>
          <w:szCs w:val="24"/>
          <w:lang w:val="fr-FR"/>
        </w:rPr>
        <w:t xml:space="preserve"> </w:t>
      </w:r>
      <w:proofErr w:type="spellStart"/>
      <w:r w:rsidR="00446968">
        <w:rPr>
          <w:szCs w:val="24"/>
          <w:lang w:val="fr-FR"/>
        </w:rPr>
        <w:t>chuyên</w:t>
      </w:r>
      <w:proofErr w:type="spellEnd"/>
      <w:r w:rsidR="00446968">
        <w:rPr>
          <w:szCs w:val="24"/>
          <w:lang w:val="fr-FR"/>
        </w:rPr>
        <w:t xml:space="preserve"> </w:t>
      </w:r>
      <w:proofErr w:type="spellStart"/>
      <w:r w:rsidR="00446968">
        <w:rPr>
          <w:szCs w:val="24"/>
          <w:lang w:val="fr-FR"/>
        </w:rPr>
        <w:t>khoa</w:t>
      </w:r>
      <w:proofErr w:type="spellEnd"/>
      <w:r w:rsidRPr="00FB0BBF">
        <w:rPr>
          <w:szCs w:val="24"/>
          <w:lang w:val="fr-FR"/>
        </w:rPr>
        <w:t xml:space="preserve"> </w:t>
      </w:r>
      <w:proofErr w:type="spellStart"/>
      <w:r w:rsidRPr="00FB0BBF">
        <w:rPr>
          <w:szCs w:val="24"/>
          <w:lang w:val="fr-FR"/>
        </w:rPr>
        <w:t>để</w:t>
      </w:r>
      <w:proofErr w:type="spellEnd"/>
      <w:r w:rsidRPr="00FB0BBF">
        <w:rPr>
          <w:szCs w:val="24"/>
          <w:lang w:val="fr-FR"/>
        </w:rPr>
        <w:t xml:space="preserve"> </w:t>
      </w:r>
      <w:proofErr w:type="spellStart"/>
      <w:r w:rsidRPr="00FB0BBF">
        <w:rPr>
          <w:szCs w:val="24"/>
          <w:lang w:val="fr-FR"/>
        </w:rPr>
        <w:t>được</w:t>
      </w:r>
      <w:proofErr w:type="spellEnd"/>
      <w:r w:rsidRPr="00FB0BBF">
        <w:rPr>
          <w:szCs w:val="24"/>
          <w:lang w:val="fr-FR"/>
        </w:rPr>
        <w:t xml:space="preserve"> </w:t>
      </w:r>
      <w:proofErr w:type="spellStart"/>
      <w:r w:rsidRPr="00FB0BBF">
        <w:rPr>
          <w:szCs w:val="24"/>
          <w:lang w:val="fr-FR"/>
        </w:rPr>
        <w:t>đánh</w:t>
      </w:r>
      <w:proofErr w:type="spellEnd"/>
      <w:r w:rsidRPr="00FB0BBF">
        <w:rPr>
          <w:szCs w:val="24"/>
          <w:lang w:val="fr-FR"/>
        </w:rPr>
        <w:t xml:space="preserve"> </w:t>
      </w:r>
      <w:proofErr w:type="spellStart"/>
      <w:r w:rsidRPr="00FB0BBF">
        <w:rPr>
          <w:szCs w:val="24"/>
          <w:lang w:val="fr-FR"/>
        </w:rPr>
        <w:t>giá</w:t>
      </w:r>
      <w:proofErr w:type="spellEnd"/>
      <w:r w:rsidRPr="00FB0BBF">
        <w:rPr>
          <w:szCs w:val="24"/>
          <w:lang w:val="fr-FR"/>
        </w:rPr>
        <w:t xml:space="preserve"> </w:t>
      </w:r>
      <w:proofErr w:type="spellStart"/>
      <w:r w:rsidRPr="00FB0BBF">
        <w:rPr>
          <w:szCs w:val="24"/>
          <w:lang w:val="fr-FR"/>
        </w:rPr>
        <w:t>lại</w:t>
      </w:r>
      <w:proofErr w:type="spellEnd"/>
      <w:r w:rsidRPr="00FB0BBF">
        <w:rPr>
          <w:szCs w:val="24"/>
          <w:lang w:val="fr-FR"/>
        </w:rPr>
        <w:t xml:space="preserve"> </w:t>
      </w:r>
      <w:proofErr w:type="spellStart"/>
      <w:r w:rsidRPr="00FB0BBF">
        <w:rPr>
          <w:szCs w:val="24"/>
          <w:lang w:val="fr-FR"/>
        </w:rPr>
        <w:t>tình</w:t>
      </w:r>
      <w:proofErr w:type="spellEnd"/>
      <w:r w:rsidRPr="00FB0BBF">
        <w:rPr>
          <w:szCs w:val="24"/>
          <w:lang w:val="fr-FR"/>
        </w:rPr>
        <w:t xml:space="preserve"> </w:t>
      </w:r>
      <w:proofErr w:type="spellStart"/>
      <w:r w:rsidRPr="00FB0BBF">
        <w:rPr>
          <w:szCs w:val="24"/>
          <w:lang w:val="fr-FR"/>
        </w:rPr>
        <w:t>trạng</w:t>
      </w:r>
      <w:proofErr w:type="spellEnd"/>
      <w:r w:rsidRPr="00FB0BBF">
        <w:rPr>
          <w:szCs w:val="24"/>
          <w:lang w:val="fr-FR"/>
        </w:rPr>
        <w:t xml:space="preserve"> </w:t>
      </w:r>
      <w:proofErr w:type="spellStart"/>
      <w:r w:rsidRPr="00FB0BBF">
        <w:rPr>
          <w:szCs w:val="24"/>
          <w:lang w:val="fr-FR"/>
        </w:rPr>
        <w:t>tăng</w:t>
      </w:r>
      <w:proofErr w:type="spellEnd"/>
      <w:r w:rsidRPr="00FB0BBF">
        <w:rPr>
          <w:szCs w:val="24"/>
          <w:lang w:val="fr-FR"/>
        </w:rPr>
        <w:t xml:space="preserve"> </w:t>
      </w:r>
      <w:proofErr w:type="spellStart"/>
      <w:r w:rsidRPr="00FB0BBF">
        <w:rPr>
          <w:szCs w:val="24"/>
          <w:lang w:val="fr-FR"/>
        </w:rPr>
        <w:t>động</w:t>
      </w:r>
      <w:proofErr w:type="spellEnd"/>
      <w:r w:rsidRPr="00FB0BBF">
        <w:rPr>
          <w:szCs w:val="24"/>
          <w:lang w:val="fr-FR"/>
        </w:rPr>
        <w:t>.</w:t>
      </w:r>
    </w:p>
    <w:p w14:paraId="3F259456" w14:textId="77777777" w:rsidR="002B3CBA" w:rsidRPr="00FB0BBF" w:rsidRDefault="002B3CBA" w:rsidP="002B3CBA">
      <w:pPr>
        <w:pStyle w:val="ListParagraph"/>
        <w:widowControl w:val="0"/>
        <w:tabs>
          <w:tab w:val="left" w:pos="284"/>
        </w:tabs>
        <w:autoSpaceDE w:val="0"/>
        <w:autoSpaceDN w:val="0"/>
        <w:spacing w:line="276" w:lineRule="auto"/>
        <w:ind w:left="0"/>
        <w:jc w:val="both"/>
        <w:rPr>
          <w:szCs w:val="24"/>
          <w:lang w:val="fr-FR"/>
        </w:rPr>
      </w:pPr>
    </w:p>
    <w:p w14:paraId="783E886B" w14:textId="19A1684A" w:rsidR="00446968" w:rsidRDefault="002B3CBA" w:rsidP="002B3CBA">
      <w:pPr>
        <w:spacing w:after="0" w:line="276" w:lineRule="auto"/>
        <w:jc w:val="both"/>
        <w:rPr>
          <w:b/>
        </w:rPr>
      </w:pPr>
      <w:r w:rsidRPr="00FB0BBF">
        <w:rPr>
          <w:b/>
          <w:lang w:val="fr-FR"/>
        </w:rPr>
        <w:t xml:space="preserve">B2. </w:t>
      </w:r>
      <w:proofErr w:type="spellStart"/>
      <w:r w:rsidRPr="00FB0BBF">
        <w:rPr>
          <w:b/>
          <w:lang w:val="fr-FR"/>
        </w:rPr>
        <w:t>Bảng</w:t>
      </w:r>
      <w:proofErr w:type="spellEnd"/>
      <w:r w:rsidRPr="00FB0BBF">
        <w:rPr>
          <w:b/>
          <w:lang w:val="fr-FR"/>
        </w:rPr>
        <w:t xml:space="preserve"> </w:t>
      </w:r>
      <w:proofErr w:type="spellStart"/>
      <w:r w:rsidRPr="00FB0BBF">
        <w:rPr>
          <w:b/>
          <w:lang w:val="fr-FR"/>
        </w:rPr>
        <w:t>câu</w:t>
      </w:r>
      <w:proofErr w:type="spellEnd"/>
      <w:r w:rsidRPr="00FB0BBF">
        <w:rPr>
          <w:b/>
          <w:lang w:val="fr-FR"/>
        </w:rPr>
        <w:t xml:space="preserve"> </w:t>
      </w:r>
      <w:proofErr w:type="spellStart"/>
      <w:r w:rsidRPr="00FB0BBF">
        <w:rPr>
          <w:b/>
          <w:lang w:val="fr-FR"/>
        </w:rPr>
        <w:t>hỏi</w:t>
      </w:r>
      <w:proofErr w:type="spellEnd"/>
      <w:r w:rsidRPr="00FB0BBF">
        <w:rPr>
          <w:b/>
          <w:lang w:val="fr-FR"/>
        </w:rPr>
        <w:t xml:space="preserve"> </w:t>
      </w:r>
      <w:proofErr w:type="spellStart"/>
      <w:r w:rsidRPr="00FB0BBF">
        <w:rPr>
          <w:b/>
          <w:lang w:val="fr-FR"/>
        </w:rPr>
        <w:t>sàng</w:t>
      </w:r>
      <w:proofErr w:type="spellEnd"/>
      <w:r w:rsidRPr="00FB0BBF">
        <w:rPr>
          <w:b/>
          <w:lang w:val="fr-FR"/>
        </w:rPr>
        <w:t xml:space="preserve"> </w:t>
      </w:r>
      <w:proofErr w:type="spellStart"/>
      <w:r w:rsidRPr="00FB0BBF">
        <w:rPr>
          <w:b/>
          <w:lang w:val="fr-FR"/>
        </w:rPr>
        <w:t>lọc</w:t>
      </w:r>
      <w:proofErr w:type="spellEnd"/>
      <w:r w:rsidRPr="00FB0BBF">
        <w:rPr>
          <w:b/>
          <w:lang w:val="fr-FR"/>
        </w:rPr>
        <w:t xml:space="preserve"> </w:t>
      </w:r>
      <w:proofErr w:type="spellStart"/>
      <w:r w:rsidRPr="00FB0BBF">
        <w:rPr>
          <w:b/>
          <w:lang w:val="fr-FR"/>
        </w:rPr>
        <w:t>rối</w:t>
      </w:r>
      <w:proofErr w:type="spellEnd"/>
      <w:r w:rsidRPr="00FB0BBF">
        <w:rPr>
          <w:b/>
          <w:lang w:val="fr-FR"/>
        </w:rPr>
        <w:t xml:space="preserve"> </w:t>
      </w:r>
      <w:proofErr w:type="spellStart"/>
      <w:r w:rsidRPr="00FB0BBF">
        <w:rPr>
          <w:b/>
          <w:lang w:val="fr-FR"/>
        </w:rPr>
        <w:t>loạn</w:t>
      </w:r>
      <w:proofErr w:type="spellEnd"/>
      <w:r w:rsidRPr="00FB0BBF">
        <w:rPr>
          <w:b/>
          <w:lang w:val="fr-FR"/>
        </w:rPr>
        <w:t xml:space="preserve"> </w:t>
      </w:r>
      <w:proofErr w:type="spellStart"/>
      <w:r w:rsidRPr="00FB0BBF">
        <w:rPr>
          <w:b/>
          <w:lang w:val="fr-FR"/>
        </w:rPr>
        <w:t>phổ</w:t>
      </w:r>
      <w:proofErr w:type="spellEnd"/>
      <w:r w:rsidRPr="00FB0BBF">
        <w:rPr>
          <w:b/>
          <w:lang w:val="fr-FR"/>
        </w:rPr>
        <w:t xml:space="preserve"> </w:t>
      </w:r>
      <w:proofErr w:type="spellStart"/>
      <w:r w:rsidRPr="00FB0BBF">
        <w:rPr>
          <w:b/>
          <w:lang w:val="fr-FR"/>
        </w:rPr>
        <w:t>tự</w:t>
      </w:r>
      <w:proofErr w:type="spellEnd"/>
      <w:r w:rsidRPr="00FB0BBF">
        <w:rPr>
          <w:b/>
          <w:lang w:val="fr-FR"/>
        </w:rPr>
        <w:t xml:space="preserve"> </w:t>
      </w:r>
      <w:proofErr w:type="spellStart"/>
      <w:r w:rsidRPr="00FB0BBF">
        <w:rPr>
          <w:b/>
          <w:lang w:val="fr-FR"/>
        </w:rPr>
        <w:t>kỷ</w:t>
      </w:r>
      <w:proofErr w:type="spellEnd"/>
      <w:r w:rsidRPr="00FB0BBF">
        <w:rPr>
          <w:b/>
          <w:lang w:val="fr-FR"/>
        </w:rPr>
        <w:t xml:space="preserve"> </w:t>
      </w:r>
      <w:r w:rsidRPr="00FB0BBF">
        <w:t>(áp dụng cho trẻ từ 6</w:t>
      </w:r>
      <w:r w:rsidR="007D1616">
        <w:rPr>
          <w:lang w:val="en-US"/>
        </w:rPr>
        <w:t xml:space="preserve"> </w:t>
      </w:r>
      <w:proofErr w:type="spellStart"/>
      <w:r w:rsidR="007D1616">
        <w:rPr>
          <w:lang w:val="en-US"/>
        </w:rPr>
        <w:t>đến</w:t>
      </w:r>
      <w:proofErr w:type="spellEnd"/>
      <w:r w:rsidR="007D1616">
        <w:rPr>
          <w:lang w:val="en-US"/>
        </w:rPr>
        <w:t xml:space="preserve"> </w:t>
      </w:r>
      <w:r w:rsidRPr="00FB0BBF">
        <w:t>11 tuổi)</w:t>
      </w:r>
    </w:p>
    <w:p w14:paraId="1A61089D" w14:textId="77777777" w:rsidR="007D1616" w:rsidRDefault="007D1616" w:rsidP="00490DBD">
      <w:pPr>
        <w:spacing w:after="120" w:line="276" w:lineRule="auto"/>
        <w:jc w:val="both"/>
      </w:pPr>
      <w:r w:rsidRPr="001B6D07">
        <w:t>Phụ huynh hoặc giáo viên điền thông tin khi trẻ có nghi ngờ mắc chứng tự kỷ và không có khó khăn về học tập.</w:t>
      </w:r>
    </w:p>
    <w:p w14:paraId="17943BD7" w14:textId="77777777" w:rsidR="007D1616" w:rsidRPr="00533B02" w:rsidRDefault="007D1616" w:rsidP="007D1616">
      <w:pPr>
        <w:pStyle w:val="ListParagraph"/>
        <w:shd w:val="clear" w:color="auto" w:fill="FFFFFF"/>
        <w:tabs>
          <w:tab w:val="left" w:pos="284"/>
        </w:tabs>
        <w:spacing w:line="276" w:lineRule="auto"/>
        <w:ind w:left="0"/>
        <w:contextualSpacing w:val="0"/>
        <w:jc w:val="both"/>
        <w:rPr>
          <w:b/>
          <w:i/>
          <w:iCs/>
          <w:szCs w:val="24"/>
          <w:lang w:val="en-US"/>
        </w:rPr>
      </w:pPr>
      <w:r w:rsidRPr="00FB0BBF">
        <w:rPr>
          <w:i/>
          <w:iCs/>
          <w:szCs w:val="24"/>
          <w:lang w:val="fr-FR"/>
        </w:rPr>
        <w:t>Đ</w:t>
      </w:r>
      <w:r w:rsidRPr="00FB0BBF">
        <w:rPr>
          <w:i/>
          <w:iCs/>
          <w:szCs w:val="24"/>
        </w:rPr>
        <w:t xml:space="preserve">ánh dấu (X) vào </w:t>
      </w:r>
      <w:proofErr w:type="spellStart"/>
      <w:r>
        <w:rPr>
          <w:i/>
          <w:iCs/>
          <w:szCs w:val="24"/>
          <w:lang w:val="en-US"/>
        </w:rPr>
        <w:t>các</w:t>
      </w:r>
      <w:proofErr w:type="spellEnd"/>
      <w:r>
        <w:rPr>
          <w:i/>
          <w:iCs/>
          <w:szCs w:val="24"/>
          <w:lang w:val="en-US"/>
        </w:rPr>
        <w:t xml:space="preserve"> </w:t>
      </w:r>
      <w:r w:rsidRPr="00FB0BBF">
        <w:rPr>
          <w:i/>
          <w:iCs/>
          <w:szCs w:val="24"/>
        </w:rPr>
        <w:t xml:space="preserve">cột </w:t>
      </w:r>
      <w:r>
        <w:rPr>
          <w:i/>
          <w:iCs/>
          <w:szCs w:val="24"/>
          <w:lang w:val="en-US"/>
        </w:rPr>
        <w:t>“</w:t>
      </w:r>
      <w:proofErr w:type="spellStart"/>
      <w:r>
        <w:rPr>
          <w:i/>
          <w:iCs/>
          <w:szCs w:val="24"/>
          <w:lang w:val="en-US"/>
        </w:rPr>
        <w:t>Hoàn</w:t>
      </w:r>
      <w:proofErr w:type="spellEnd"/>
      <w:r>
        <w:rPr>
          <w:i/>
          <w:iCs/>
          <w:szCs w:val="24"/>
          <w:lang w:val="en-US"/>
        </w:rPr>
        <w:t xml:space="preserve"> </w:t>
      </w:r>
      <w:proofErr w:type="spellStart"/>
      <w:r>
        <w:rPr>
          <w:i/>
          <w:iCs/>
          <w:szCs w:val="24"/>
          <w:lang w:val="en-US"/>
        </w:rPr>
        <w:t>toàn</w:t>
      </w:r>
      <w:proofErr w:type="spellEnd"/>
      <w:r>
        <w:rPr>
          <w:i/>
          <w:iCs/>
          <w:szCs w:val="24"/>
          <w:lang w:val="en-US"/>
        </w:rPr>
        <w:t xml:space="preserve"> </w:t>
      </w:r>
      <w:proofErr w:type="spellStart"/>
      <w:r>
        <w:rPr>
          <w:i/>
          <w:iCs/>
          <w:szCs w:val="24"/>
          <w:lang w:val="en-US"/>
        </w:rPr>
        <w:t>đồng</w:t>
      </w:r>
      <w:proofErr w:type="spellEnd"/>
      <w:r>
        <w:rPr>
          <w:i/>
          <w:iCs/>
          <w:szCs w:val="24"/>
          <w:lang w:val="en-US"/>
        </w:rPr>
        <w:t xml:space="preserve"> ý”, “</w:t>
      </w:r>
      <w:proofErr w:type="spellStart"/>
      <w:r>
        <w:rPr>
          <w:i/>
          <w:iCs/>
          <w:szCs w:val="24"/>
          <w:lang w:val="en-US"/>
        </w:rPr>
        <w:t>Có</w:t>
      </w:r>
      <w:proofErr w:type="spellEnd"/>
      <w:r>
        <w:rPr>
          <w:i/>
          <w:iCs/>
          <w:szCs w:val="24"/>
          <w:lang w:val="en-US"/>
        </w:rPr>
        <w:t xml:space="preserve"> </w:t>
      </w:r>
      <w:proofErr w:type="spellStart"/>
      <w:r>
        <w:rPr>
          <w:i/>
          <w:iCs/>
          <w:szCs w:val="24"/>
          <w:lang w:val="en-US"/>
        </w:rPr>
        <w:t>chút</w:t>
      </w:r>
      <w:proofErr w:type="spellEnd"/>
      <w:r>
        <w:rPr>
          <w:i/>
          <w:iCs/>
          <w:szCs w:val="24"/>
          <w:lang w:val="en-US"/>
        </w:rPr>
        <w:t xml:space="preserve"> </w:t>
      </w:r>
      <w:proofErr w:type="spellStart"/>
      <w:r>
        <w:rPr>
          <w:i/>
          <w:iCs/>
          <w:szCs w:val="24"/>
          <w:lang w:val="en-US"/>
        </w:rPr>
        <w:t>đồng</w:t>
      </w:r>
      <w:proofErr w:type="spellEnd"/>
      <w:r>
        <w:rPr>
          <w:i/>
          <w:iCs/>
          <w:szCs w:val="24"/>
          <w:lang w:val="en-US"/>
        </w:rPr>
        <w:t xml:space="preserve"> ý”, “</w:t>
      </w:r>
      <w:proofErr w:type="spellStart"/>
      <w:r>
        <w:rPr>
          <w:i/>
          <w:iCs/>
          <w:szCs w:val="24"/>
          <w:lang w:val="en-US"/>
        </w:rPr>
        <w:t>Có</w:t>
      </w:r>
      <w:proofErr w:type="spellEnd"/>
      <w:r>
        <w:rPr>
          <w:i/>
          <w:iCs/>
          <w:szCs w:val="24"/>
          <w:lang w:val="en-US"/>
        </w:rPr>
        <w:t xml:space="preserve"> </w:t>
      </w:r>
      <w:proofErr w:type="spellStart"/>
      <w:r>
        <w:rPr>
          <w:i/>
          <w:iCs/>
          <w:szCs w:val="24"/>
          <w:lang w:val="en-US"/>
        </w:rPr>
        <w:t>chút</w:t>
      </w:r>
      <w:proofErr w:type="spellEnd"/>
      <w:r>
        <w:rPr>
          <w:i/>
          <w:iCs/>
          <w:szCs w:val="24"/>
          <w:lang w:val="en-US"/>
        </w:rPr>
        <w:t xml:space="preserve"> </w:t>
      </w:r>
      <w:proofErr w:type="spellStart"/>
      <w:r>
        <w:rPr>
          <w:i/>
          <w:iCs/>
          <w:szCs w:val="24"/>
          <w:lang w:val="en-US"/>
        </w:rPr>
        <w:t>không</w:t>
      </w:r>
      <w:proofErr w:type="spellEnd"/>
      <w:r>
        <w:rPr>
          <w:i/>
          <w:iCs/>
          <w:szCs w:val="24"/>
          <w:lang w:val="en-US"/>
        </w:rPr>
        <w:t xml:space="preserve"> </w:t>
      </w:r>
      <w:proofErr w:type="spellStart"/>
      <w:r>
        <w:rPr>
          <w:i/>
          <w:iCs/>
          <w:szCs w:val="24"/>
          <w:lang w:val="en-US"/>
        </w:rPr>
        <w:t>đồng</w:t>
      </w:r>
      <w:proofErr w:type="spellEnd"/>
      <w:r>
        <w:rPr>
          <w:i/>
          <w:iCs/>
          <w:szCs w:val="24"/>
          <w:lang w:val="en-US"/>
        </w:rPr>
        <w:t xml:space="preserve"> ý”, “</w:t>
      </w:r>
      <w:proofErr w:type="spellStart"/>
      <w:r>
        <w:rPr>
          <w:i/>
          <w:iCs/>
          <w:szCs w:val="24"/>
          <w:lang w:val="en-US"/>
        </w:rPr>
        <w:t>Hoàn</w:t>
      </w:r>
      <w:proofErr w:type="spellEnd"/>
      <w:r>
        <w:rPr>
          <w:i/>
          <w:iCs/>
          <w:szCs w:val="24"/>
          <w:lang w:val="en-US"/>
        </w:rPr>
        <w:t xml:space="preserve"> </w:t>
      </w:r>
      <w:proofErr w:type="spellStart"/>
      <w:r>
        <w:rPr>
          <w:i/>
          <w:iCs/>
          <w:szCs w:val="24"/>
          <w:lang w:val="en-US"/>
        </w:rPr>
        <w:t>toàn</w:t>
      </w:r>
      <w:proofErr w:type="spellEnd"/>
      <w:r>
        <w:rPr>
          <w:i/>
          <w:iCs/>
          <w:szCs w:val="24"/>
          <w:lang w:val="en-US"/>
        </w:rPr>
        <w:t xml:space="preserve"> </w:t>
      </w:r>
      <w:proofErr w:type="spellStart"/>
      <w:r>
        <w:rPr>
          <w:i/>
          <w:iCs/>
          <w:szCs w:val="24"/>
          <w:lang w:val="en-US"/>
        </w:rPr>
        <w:t>không</w:t>
      </w:r>
      <w:proofErr w:type="spellEnd"/>
      <w:r>
        <w:rPr>
          <w:i/>
          <w:iCs/>
          <w:szCs w:val="24"/>
          <w:lang w:val="en-US"/>
        </w:rPr>
        <w:t xml:space="preserve"> </w:t>
      </w:r>
      <w:proofErr w:type="spellStart"/>
      <w:r>
        <w:rPr>
          <w:i/>
          <w:iCs/>
          <w:szCs w:val="24"/>
          <w:lang w:val="en-US"/>
        </w:rPr>
        <w:t>đồng</w:t>
      </w:r>
      <w:proofErr w:type="spellEnd"/>
      <w:r>
        <w:rPr>
          <w:i/>
          <w:iCs/>
          <w:szCs w:val="24"/>
          <w:lang w:val="en-US"/>
        </w:rPr>
        <w:t xml:space="preserve"> ý” </w:t>
      </w:r>
      <w:r w:rsidRPr="00FB0BBF">
        <w:rPr>
          <w:i/>
          <w:iCs/>
          <w:szCs w:val="24"/>
        </w:rPr>
        <w:t>phù hợp nhất với mô tả về hành vi của trẻ</w:t>
      </w:r>
      <w:r>
        <w:rPr>
          <w:i/>
          <w:iCs/>
          <w:szCs w:val="24"/>
          <w:lang w:val="en-US"/>
        </w:rPr>
        <w:t>.</w:t>
      </w:r>
    </w:p>
    <w:tbl>
      <w:tblPr>
        <w:tblW w:w="9356" w:type="dxa"/>
        <w:tblInd w:w="-134" w:type="dxa"/>
        <w:tblBorders>
          <w:top w:val="single" w:sz="6" w:space="0" w:color="3F484F"/>
          <w:left w:val="single" w:sz="6" w:space="0" w:color="3F484F"/>
          <w:bottom w:val="single" w:sz="6" w:space="0" w:color="3F484F"/>
          <w:right w:val="single" w:sz="6" w:space="0" w:color="3F484F"/>
          <w:insideH w:val="single" w:sz="6" w:space="0" w:color="3F484F"/>
          <w:insideV w:val="single" w:sz="6" w:space="0" w:color="3F484F"/>
        </w:tblBorders>
        <w:tblLayout w:type="fixed"/>
        <w:tblCellMar>
          <w:left w:w="0" w:type="dxa"/>
          <w:right w:w="0" w:type="dxa"/>
        </w:tblCellMar>
        <w:tblLook w:val="01E0" w:firstRow="1" w:lastRow="1" w:firstColumn="1" w:lastColumn="1" w:noHBand="0" w:noVBand="0"/>
      </w:tblPr>
      <w:tblGrid>
        <w:gridCol w:w="709"/>
        <w:gridCol w:w="4536"/>
        <w:gridCol w:w="993"/>
        <w:gridCol w:w="992"/>
        <w:gridCol w:w="992"/>
        <w:gridCol w:w="1134"/>
      </w:tblGrid>
      <w:tr w:rsidR="00FB0BBF" w:rsidRPr="00FB0BBF" w14:paraId="4ADB5D4E" w14:textId="77777777" w:rsidTr="00FB0BBF">
        <w:trPr>
          <w:trHeight w:val="644"/>
          <w:tblHeader/>
        </w:trPr>
        <w:tc>
          <w:tcPr>
            <w:tcW w:w="709" w:type="dxa"/>
            <w:vAlign w:val="center"/>
          </w:tcPr>
          <w:p w14:paraId="2326F30B" w14:textId="77777777" w:rsidR="002B3CBA" w:rsidRPr="00FB0BBF" w:rsidRDefault="002B3CBA" w:rsidP="00490DBD">
            <w:pPr>
              <w:spacing w:after="0" w:line="276" w:lineRule="auto"/>
              <w:jc w:val="center"/>
              <w:rPr>
                <w:w w:val="95"/>
              </w:rPr>
            </w:pPr>
            <w:r w:rsidRPr="00FB0BBF">
              <w:rPr>
                <w:b/>
              </w:rPr>
              <w:t>TT</w:t>
            </w:r>
          </w:p>
        </w:tc>
        <w:tc>
          <w:tcPr>
            <w:tcW w:w="4536" w:type="dxa"/>
            <w:vAlign w:val="center"/>
          </w:tcPr>
          <w:p w14:paraId="2846C484" w14:textId="77777777" w:rsidR="002B3CBA" w:rsidRPr="00FB0BBF" w:rsidRDefault="002B3CBA" w:rsidP="00490DBD">
            <w:pPr>
              <w:spacing w:after="0" w:line="276" w:lineRule="auto"/>
              <w:ind w:right="140"/>
              <w:jc w:val="center"/>
              <w:rPr>
                <w:w w:val="95"/>
              </w:rPr>
            </w:pPr>
            <w:r w:rsidRPr="00FB0BBF">
              <w:rPr>
                <w:b/>
              </w:rPr>
              <w:t>Nội dung</w:t>
            </w:r>
          </w:p>
        </w:tc>
        <w:tc>
          <w:tcPr>
            <w:tcW w:w="993" w:type="dxa"/>
            <w:vAlign w:val="center"/>
          </w:tcPr>
          <w:p w14:paraId="3DEDCC6D" w14:textId="77777777" w:rsidR="002B3CBA" w:rsidRPr="00FB0BBF" w:rsidRDefault="002B3CBA" w:rsidP="00490DBD">
            <w:pPr>
              <w:spacing w:after="0" w:line="276" w:lineRule="auto"/>
              <w:jc w:val="center"/>
              <w:rPr>
                <w:b/>
              </w:rPr>
            </w:pPr>
            <w:r w:rsidRPr="00FB0BBF">
              <w:rPr>
                <w:b/>
              </w:rPr>
              <w:t>Hoàn toàn đồng ý</w:t>
            </w:r>
          </w:p>
        </w:tc>
        <w:tc>
          <w:tcPr>
            <w:tcW w:w="992" w:type="dxa"/>
            <w:vAlign w:val="center"/>
          </w:tcPr>
          <w:p w14:paraId="66C84E95" w14:textId="77777777" w:rsidR="002B3CBA" w:rsidRPr="00FB0BBF" w:rsidRDefault="002B3CBA" w:rsidP="00490DBD">
            <w:pPr>
              <w:spacing w:after="0" w:line="276" w:lineRule="auto"/>
              <w:jc w:val="center"/>
              <w:rPr>
                <w:b/>
              </w:rPr>
            </w:pPr>
            <w:r w:rsidRPr="00FB0BBF">
              <w:rPr>
                <w:b/>
              </w:rPr>
              <w:t>Có chút đồng ý</w:t>
            </w:r>
          </w:p>
        </w:tc>
        <w:tc>
          <w:tcPr>
            <w:tcW w:w="992" w:type="dxa"/>
            <w:vAlign w:val="center"/>
          </w:tcPr>
          <w:p w14:paraId="2D7B93EE" w14:textId="77777777" w:rsidR="002B3CBA" w:rsidRPr="00FB0BBF" w:rsidRDefault="002B3CBA" w:rsidP="00490DBD">
            <w:pPr>
              <w:spacing w:after="0" w:line="276" w:lineRule="auto"/>
              <w:jc w:val="center"/>
              <w:rPr>
                <w:b/>
              </w:rPr>
            </w:pPr>
            <w:r w:rsidRPr="00FB0BBF">
              <w:rPr>
                <w:b/>
              </w:rPr>
              <w:t>Có chút không đồng ý</w:t>
            </w:r>
          </w:p>
        </w:tc>
        <w:tc>
          <w:tcPr>
            <w:tcW w:w="1134" w:type="dxa"/>
            <w:vAlign w:val="center"/>
          </w:tcPr>
          <w:p w14:paraId="78E6D737" w14:textId="77777777" w:rsidR="002B3CBA" w:rsidRPr="00FB0BBF" w:rsidRDefault="002B3CBA" w:rsidP="00490DBD">
            <w:pPr>
              <w:spacing w:after="0" w:line="276" w:lineRule="auto"/>
              <w:jc w:val="center"/>
              <w:rPr>
                <w:b/>
              </w:rPr>
            </w:pPr>
            <w:r w:rsidRPr="00FB0BBF">
              <w:rPr>
                <w:b/>
              </w:rPr>
              <w:t>Hoàn toàn không đồng ý</w:t>
            </w:r>
          </w:p>
        </w:tc>
      </w:tr>
      <w:tr w:rsidR="00FB0BBF" w:rsidRPr="00FB0BBF" w14:paraId="637BA657" w14:textId="77777777" w:rsidTr="00490DBD">
        <w:trPr>
          <w:trHeight w:val="644"/>
        </w:trPr>
        <w:tc>
          <w:tcPr>
            <w:tcW w:w="709" w:type="dxa"/>
            <w:vAlign w:val="center"/>
          </w:tcPr>
          <w:p w14:paraId="5C974AC8" w14:textId="22DEA8B7" w:rsidR="002B3CBA" w:rsidRPr="00FB0BBF" w:rsidRDefault="002B3CBA" w:rsidP="007D1616">
            <w:pPr>
              <w:pStyle w:val="ListParagraph"/>
              <w:numPr>
                <w:ilvl w:val="0"/>
                <w:numId w:val="11"/>
              </w:numPr>
              <w:spacing w:after="0" w:line="276" w:lineRule="auto"/>
              <w:jc w:val="center"/>
            </w:pPr>
          </w:p>
        </w:tc>
        <w:tc>
          <w:tcPr>
            <w:tcW w:w="4536" w:type="dxa"/>
            <w:vAlign w:val="center"/>
          </w:tcPr>
          <w:p w14:paraId="331CC581" w14:textId="77777777" w:rsidR="002B3CBA" w:rsidRPr="00FB0BBF" w:rsidRDefault="002B3CBA" w:rsidP="00490DBD">
            <w:pPr>
              <w:spacing w:after="0" w:line="276" w:lineRule="auto"/>
              <w:ind w:right="140"/>
              <w:jc w:val="both"/>
            </w:pPr>
            <w:r w:rsidRPr="00FB0BBF">
              <w:t>Trẻ thường chú ý đến những âm thanh nhỏ khi người khác không chú ý đến.</w:t>
            </w:r>
          </w:p>
        </w:tc>
        <w:tc>
          <w:tcPr>
            <w:tcW w:w="993" w:type="dxa"/>
          </w:tcPr>
          <w:p w14:paraId="71D1C073" w14:textId="77777777" w:rsidR="002B3CBA" w:rsidRPr="00FB0BBF" w:rsidRDefault="002B3CBA" w:rsidP="00490DBD">
            <w:pPr>
              <w:spacing w:after="0" w:line="276" w:lineRule="auto"/>
            </w:pPr>
          </w:p>
        </w:tc>
        <w:tc>
          <w:tcPr>
            <w:tcW w:w="992" w:type="dxa"/>
          </w:tcPr>
          <w:p w14:paraId="16D0ECC6" w14:textId="77777777" w:rsidR="002B3CBA" w:rsidRPr="00FB0BBF" w:rsidRDefault="002B3CBA" w:rsidP="00490DBD">
            <w:pPr>
              <w:spacing w:after="0" w:line="276" w:lineRule="auto"/>
            </w:pPr>
          </w:p>
        </w:tc>
        <w:tc>
          <w:tcPr>
            <w:tcW w:w="992" w:type="dxa"/>
          </w:tcPr>
          <w:p w14:paraId="6818181B" w14:textId="77777777" w:rsidR="002B3CBA" w:rsidRPr="00FB0BBF" w:rsidRDefault="002B3CBA" w:rsidP="00490DBD">
            <w:pPr>
              <w:spacing w:after="0" w:line="276" w:lineRule="auto"/>
            </w:pPr>
          </w:p>
        </w:tc>
        <w:tc>
          <w:tcPr>
            <w:tcW w:w="1134" w:type="dxa"/>
          </w:tcPr>
          <w:p w14:paraId="7F61BC24" w14:textId="77777777" w:rsidR="002B3CBA" w:rsidRPr="00FB0BBF" w:rsidRDefault="002B3CBA" w:rsidP="00490DBD">
            <w:pPr>
              <w:spacing w:after="0" w:line="276" w:lineRule="auto"/>
            </w:pPr>
          </w:p>
        </w:tc>
      </w:tr>
      <w:tr w:rsidR="00FB0BBF" w:rsidRPr="00FB0BBF" w14:paraId="637BE579" w14:textId="77777777" w:rsidTr="00490DBD">
        <w:trPr>
          <w:trHeight w:val="625"/>
        </w:trPr>
        <w:tc>
          <w:tcPr>
            <w:tcW w:w="709" w:type="dxa"/>
            <w:vAlign w:val="center"/>
          </w:tcPr>
          <w:p w14:paraId="19A93BCA" w14:textId="52FB2B67" w:rsidR="002B3CBA" w:rsidRPr="00FB0BBF" w:rsidRDefault="002B3CBA" w:rsidP="007D1616">
            <w:pPr>
              <w:pStyle w:val="ListParagraph"/>
              <w:numPr>
                <w:ilvl w:val="0"/>
                <w:numId w:val="11"/>
              </w:numPr>
              <w:spacing w:after="0" w:line="276" w:lineRule="auto"/>
              <w:jc w:val="center"/>
            </w:pPr>
          </w:p>
        </w:tc>
        <w:tc>
          <w:tcPr>
            <w:tcW w:w="4536" w:type="dxa"/>
            <w:vAlign w:val="center"/>
          </w:tcPr>
          <w:p w14:paraId="0C67623E" w14:textId="77777777" w:rsidR="002B3CBA" w:rsidRPr="00FB0BBF" w:rsidRDefault="002B3CBA" w:rsidP="00490DBD">
            <w:pPr>
              <w:spacing w:after="0" w:line="276" w:lineRule="auto"/>
              <w:ind w:right="140"/>
              <w:jc w:val="both"/>
            </w:pPr>
            <w:r w:rsidRPr="00FB0BBF">
              <w:t>Trẻ thường tập trung chú ý vào toàn bộ bức tranh hơn là những chi tiết nhỏ.</w:t>
            </w:r>
          </w:p>
        </w:tc>
        <w:tc>
          <w:tcPr>
            <w:tcW w:w="993" w:type="dxa"/>
          </w:tcPr>
          <w:p w14:paraId="75309E4A" w14:textId="77777777" w:rsidR="002B3CBA" w:rsidRPr="00FB0BBF" w:rsidRDefault="002B3CBA" w:rsidP="00490DBD">
            <w:pPr>
              <w:spacing w:after="0" w:line="276" w:lineRule="auto"/>
            </w:pPr>
          </w:p>
        </w:tc>
        <w:tc>
          <w:tcPr>
            <w:tcW w:w="992" w:type="dxa"/>
          </w:tcPr>
          <w:p w14:paraId="65357ECE" w14:textId="77777777" w:rsidR="002B3CBA" w:rsidRPr="00FB0BBF" w:rsidRDefault="002B3CBA" w:rsidP="00490DBD">
            <w:pPr>
              <w:spacing w:after="0" w:line="276" w:lineRule="auto"/>
            </w:pPr>
          </w:p>
        </w:tc>
        <w:tc>
          <w:tcPr>
            <w:tcW w:w="992" w:type="dxa"/>
          </w:tcPr>
          <w:p w14:paraId="504EA3D7" w14:textId="77777777" w:rsidR="002B3CBA" w:rsidRPr="00FB0BBF" w:rsidRDefault="002B3CBA" w:rsidP="00490DBD">
            <w:pPr>
              <w:spacing w:after="0" w:line="276" w:lineRule="auto"/>
            </w:pPr>
          </w:p>
        </w:tc>
        <w:tc>
          <w:tcPr>
            <w:tcW w:w="1134" w:type="dxa"/>
          </w:tcPr>
          <w:p w14:paraId="73F0445F" w14:textId="77777777" w:rsidR="002B3CBA" w:rsidRPr="00FB0BBF" w:rsidRDefault="002B3CBA" w:rsidP="00490DBD">
            <w:pPr>
              <w:spacing w:after="0" w:line="276" w:lineRule="auto"/>
            </w:pPr>
          </w:p>
        </w:tc>
      </w:tr>
      <w:tr w:rsidR="00FB0BBF" w:rsidRPr="00FB0BBF" w14:paraId="0C05A122" w14:textId="77777777" w:rsidTr="00490DBD">
        <w:trPr>
          <w:trHeight w:val="620"/>
        </w:trPr>
        <w:tc>
          <w:tcPr>
            <w:tcW w:w="709" w:type="dxa"/>
            <w:vAlign w:val="center"/>
          </w:tcPr>
          <w:p w14:paraId="231F41A1" w14:textId="08BCEDBB" w:rsidR="002B3CBA" w:rsidRPr="00FB0BBF" w:rsidRDefault="002B3CBA" w:rsidP="007D1616">
            <w:pPr>
              <w:pStyle w:val="ListParagraph"/>
              <w:numPr>
                <w:ilvl w:val="0"/>
                <w:numId w:val="11"/>
              </w:numPr>
              <w:spacing w:after="0" w:line="276" w:lineRule="auto"/>
              <w:jc w:val="center"/>
            </w:pPr>
          </w:p>
        </w:tc>
        <w:tc>
          <w:tcPr>
            <w:tcW w:w="4536" w:type="dxa"/>
            <w:vAlign w:val="center"/>
          </w:tcPr>
          <w:p w14:paraId="01257BD5" w14:textId="77777777" w:rsidR="002B3CBA" w:rsidRPr="00FB0BBF" w:rsidRDefault="002B3CBA" w:rsidP="00490DBD">
            <w:pPr>
              <w:spacing w:after="0" w:line="276" w:lineRule="auto"/>
              <w:ind w:right="140"/>
              <w:jc w:val="both"/>
            </w:pPr>
            <w:r w:rsidRPr="00FB0BBF">
              <w:t>Trong một nhóm xã hội, trẻ có thể dễ dàng theo dõi cuộc trò chuyện của nhiều người khác nhau</w:t>
            </w:r>
          </w:p>
        </w:tc>
        <w:tc>
          <w:tcPr>
            <w:tcW w:w="993" w:type="dxa"/>
          </w:tcPr>
          <w:p w14:paraId="160C52A7" w14:textId="77777777" w:rsidR="002B3CBA" w:rsidRPr="00FB0BBF" w:rsidRDefault="002B3CBA" w:rsidP="00490DBD">
            <w:pPr>
              <w:spacing w:after="0" w:line="276" w:lineRule="auto"/>
            </w:pPr>
          </w:p>
        </w:tc>
        <w:tc>
          <w:tcPr>
            <w:tcW w:w="992" w:type="dxa"/>
          </w:tcPr>
          <w:p w14:paraId="71CB93F4" w14:textId="77777777" w:rsidR="002B3CBA" w:rsidRPr="00FB0BBF" w:rsidRDefault="002B3CBA" w:rsidP="00490DBD">
            <w:pPr>
              <w:spacing w:after="0" w:line="276" w:lineRule="auto"/>
            </w:pPr>
          </w:p>
        </w:tc>
        <w:tc>
          <w:tcPr>
            <w:tcW w:w="992" w:type="dxa"/>
          </w:tcPr>
          <w:p w14:paraId="29F7E154" w14:textId="77777777" w:rsidR="002B3CBA" w:rsidRPr="00FB0BBF" w:rsidRDefault="002B3CBA" w:rsidP="00490DBD">
            <w:pPr>
              <w:spacing w:after="0" w:line="276" w:lineRule="auto"/>
            </w:pPr>
          </w:p>
        </w:tc>
        <w:tc>
          <w:tcPr>
            <w:tcW w:w="1134" w:type="dxa"/>
          </w:tcPr>
          <w:p w14:paraId="258C221E" w14:textId="77777777" w:rsidR="002B3CBA" w:rsidRPr="00FB0BBF" w:rsidRDefault="002B3CBA" w:rsidP="00490DBD">
            <w:pPr>
              <w:spacing w:after="0" w:line="276" w:lineRule="auto"/>
            </w:pPr>
          </w:p>
        </w:tc>
      </w:tr>
      <w:tr w:rsidR="00FB0BBF" w:rsidRPr="00FB0BBF" w14:paraId="75DDB2DF" w14:textId="77777777" w:rsidTr="00490DBD">
        <w:trPr>
          <w:trHeight w:val="630"/>
        </w:trPr>
        <w:tc>
          <w:tcPr>
            <w:tcW w:w="709" w:type="dxa"/>
            <w:vAlign w:val="center"/>
          </w:tcPr>
          <w:p w14:paraId="4CA337F6" w14:textId="52F8D435" w:rsidR="002B3CBA" w:rsidRPr="00FB0BBF" w:rsidRDefault="002B3CBA" w:rsidP="007D1616">
            <w:pPr>
              <w:pStyle w:val="ListParagraph"/>
              <w:numPr>
                <w:ilvl w:val="0"/>
                <w:numId w:val="11"/>
              </w:numPr>
              <w:spacing w:after="0" w:line="276" w:lineRule="auto"/>
              <w:jc w:val="center"/>
            </w:pPr>
          </w:p>
        </w:tc>
        <w:tc>
          <w:tcPr>
            <w:tcW w:w="4536" w:type="dxa"/>
            <w:vAlign w:val="center"/>
          </w:tcPr>
          <w:p w14:paraId="2CA6C1A5" w14:textId="77777777" w:rsidR="002B3CBA" w:rsidRPr="00FB0BBF" w:rsidRDefault="002B3CBA" w:rsidP="00490DBD">
            <w:pPr>
              <w:spacing w:after="0" w:line="276" w:lineRule="auto"/>
              <w:ind w:right="140"/>
              <w:jc w:val="both"/>
            </w:pPr>
            <w:r w:rsidRPr="00FB0BBF">
              <w:t>Trẻ thấy dễ dàng khi thay đổi tới lui giữa các hoạt động khác nhau.</w:t>
            </w:r>
          </w:p>
        </w:tc>
        <w:tc>
          <w:tcPr>
            <w:tcW w:w="993" w:type="dxa"/>
          </w:tcPr>
          <w:p w14:paraId="145F924A" w14:textId="77777777" w:rsidR="002B3CBA" w:rsidRPr="00FB0BBF" w:rsidRDefault="002B3CBA" w:rsidP="00490DBD">
            <w:pPr>
              <w:spacing w:after="0" w:line="276" w:lineRule="auto"/>
            </w:pPr>
          </w:p>
        </w:tc>
        <w:tc>
          <w:tcPr>
            <w:tcW w:w="992" w:type="dxa"/>
          </w:tcPr>
          <w:p w14:paraId="317BCEF7" w14:textId="77777777" w:rsidR="002B3CBA" w:rsidRPr="00FB0BBF" w:rsidRDefault="002B3CBA" w:rsidP="00490DBD">
            <w:pPr>
              <w:spacing w:after="0" w:line="276" w:lineRule="auto"/>
            </w:pPr>
          </w:p>
        </w:tc>
        <w:tc>
          <w:tcPr>
            <w:tcW w:w="992" w:type="dxa"/>
          </w:tcPr>
          <w:p w14:paraId="75BFA867" w14:textId="77777777" w:rsidR="002B3CBA" w:rsidRPr="00FB0BBF" w:rsidRDefault="002B3CBA" w:rsidP="00490DBD">
            <w:pPr>
              <w:spacing w:after="0" w:line="276" w:lineRule="auto"/>
            </w:pPr>
          </w:p>
        </w:tc>
        <w:tc>
          <w:tcPr>
            <w:tcW w:w="1134" w:type="dxa"/>
          </w:tcPr>
          <w:p w14:paraId="54AC6CFB" w14:textId="77777777" w:rsidR="002B3CBA" w:rsidRPr="00FB0BBF" w:rsidRDefault="002B3CBA" w:rsidP="00490DBD">
            <w:pPr>
              <w:spacing w:after="0" w:line="276" w:lineRule="auto"/>
            </w:pPr>
          </w:p>
        </w:tc>
      </w:tr>
      <w:tr w:rsidR="00FB0BBF" w:rsidRPr="00FB0BBF" w14:paraId="523F5D20" w14:textId="77777777" w:rsidTr="00490DBD">
        <w:trPr>
          <w:trHeight w:val="611"/>
        </w:trPr>
        <w:tc>
          <w:tcPr>
            <w:tcW w:w="709" w:type="dxa"/>
            <w:vAlign w:val="center"/>
          </w:tcPr>
          <w:p w14:paraId="5523FF1C" w14:textId="2EF1D4B7" w:rsidR="002B3CBA" w:rsidRPr="00FB0BBF" w:rsidRDefault="002B3CBA" w:rsidP="007D1616">
            <w:pPr>
              <w:pStyle w:val="ListParagraph"/>
              <w:numPr>
                <w:ilvl w:val="0"/>
                <w:numId w:val="11"/>
              </w:numPr>
              <w:spacing w:after="0" w:line="276" w:lineRule="auto"/>
              <w:jc w:val="center"/>
            </w:pPr>
          </w:p>
        </w:tc>
        <w:tc>
          <w:tcPr>
            <w:tcW w:w="4536" w:type="dxa"/>
            <w:vAlign w:val="center"/>
          </w:tcPr>
          <w:p w14:paraId="60FEB6CD" w14:textId="77777777" w:rsidR="002B3CBA" w:rsidRPr="00FB0BBF" w:rsidRDefault="002B3CBA" w:rsidP="00490DBD">
            <w:pPr>
              <w:spacing w:after="0" w:line="276" w:lineRule="auto"/>
              <w:ind w:right="140"/>
              <w:jc w:val="both"/>
            </w:pPr>
            <w:r w:rsidRPr="00FB0BBF">
              <w:t>Trẻ không biết cách duy trì cuộc trò chuyện với các bạn đồng trang lứa của mình.</w:t>
            </w:r>
          </w:p>
        </w:tc>
        <w:tc>
          <w:tcPr>
            <w:tcW w:w="993" w:type="dxa"/>
          </w:tcPr>
          <w:p w14:paraId="26B7CA50" w14:textId="77777777" w:rsidR="002B3CBA" w:rsidRPr="00FB0BBF" w:rsidRDefault="002B3CBA" w:rsidP="00490DBD">
            <w:pPr>
              <w:spacing w:after="0" w:line="276" w:lineRule="auto"/>
            </w:pPr>
          </w:p>
        </w:tc>
        <w:tc>
          <w:tcPr>
            <w:tcW w:w="992" w:type="dxa"/>
          </w:tcPr>
          <w:p w14:paraId="73D931DB" w14:textId="77777777" w:rsidR="002B3CBA" w:rsidRPr="00FB0BBF" w:rsidRDefault="002B3CBA" w:rsidP="00490DBD">
            <w:pPr>
              <w:spacing w:after="0" w:line="276" w:lineRule="auto"/>
            </w:pPr>
          </w:p>
        </w:tc>
        <w:tc>
          <w:tcPr>
            <w:tcW w:w="992" w:type="dxa"/>
          </w:tcPr>
          <w:p w14:paraId="6E5A93BE" w14:textId="77777777" w:rsidR="002B3CBA" w:rsidRPr="00FB0BBF" w:rsidRDefault="002B3CBA" w:rsidP="00490DBD">
            <w:pPr>
              <w:spacing w:after="0" w:line="276" w:lineRule="auto"/>
            </w:pPr>
          </w:p>
        </w:tc>
        <w:tc>
          <w:tcPr>
            <w:tcW w:w="1134" w:type="dxa"/>
          </w:tcPr>
          <w:p w14:paraId="23E2E386" w14:textId="77777777" w:rsidR="002B3CBA" w:rsidRPr="00FB0BBF" w:rsidRDefault="002B3CBA" w:rsidP="00490DBD">
            <w:pPr>
              <w:spacing w:after="0" w:line="276" w:lineRule="auto"/>
            </w:pPr>
          </w:p>
        </w:tc>
      </w:tr>
      <w:tr w:rsidR="00FB0BBF" w:rsidRPr="00FB0BBF" w14:paraId="50624ED2" w14:textId="77777777" w:rsidTr="00490DBD">
        <w:trPr>
          <w:trHeight w:val="625"/>
        </w:trPr>
        <w:tc>
          <w:tcPr>
            <w:tcW w:w="709" w:type="dxa"/>
            <w:vAlign w:val="center"/>
          </w:tcPr>
          <w:p w14:paraId="63E47F79" w14:textId="0E7A33B2" w:rsidR="002B3CBA" w:rsidRPr="00FB0BBF" w:rsidRDefault="002B3CBA" w:rsidP="007D1616">
            <w:pPr>
              <w:pStyle w:val="ListParagraph"/>
              <w:numPr>
                <w:ilvl w:val="0"/>
                <w:numId w:val="11"/>
              </w:numPr>
              <w:spacing w:after="0" w:line="276" w:lineRule="auto"/>
              <w:jc w:val="center"/>
            </w:pPr>
          </w:p>
        </w:tc>
        <w:tc>
          <w:tcPr>
            <w:tcW w:w="4536" w:type="dxa"/>
            <w:vAlign w:val="center"/>
          </w:tcPr>
          <w:p w14:paraId="4FFB1F8B" w14:textId="77777777" w:rsidR="002B3CBA" w:rsidRPr="00FB0BBF" w:rsidRDefault="002B3CBA" w:rsidP="00490DBD">
            <w:pPr>
              <w:spacing w:after="0" w:line="276" w:lineRule="auto"/>
              <w:ind w:right="140"/>
              <w:jc w:val="both"/>
            </w:pPr>
            <w:r w:rsidRPr="00FB0BBF">
              <w:t>Trẻ giỏi trong các cuộc tán gẫu, nói chuyện phiếm xã hội.</w:t>
            </w:r>
          </w:p>
        </w:tc>
        <w:tc>
          <w:tcPr>
            <w:tcW w:w="993" w:type="dxa"/>
          </w:tcPr>
          <w:p w14:paraId="6FF6087C" w14:textId="77777777" w:rsidR="002B3CBA" w:rsidRPr="00FB0BBF" w:rsidRDefault="002B3CBA" w:rsidP="00490DBD">
            <w:pPr>
              <w:spacing w:after="0" w:line="276" w:lineRule="auto"/>
            </w:pPr>
          </w:p>
        </w:tc>
        <w:tc>
          <w:tcPr>
            <w:tcW w:w="992" w:type="dxa"/>
          </w:tcPr>
          <w:p w14:paraId="4CB079F4" w14:textId="77777777" w:rsidR="002B3CBA" w:rsidRPr="00FB0BBF" w:rsidRDefault="002B3CBA" w:rsidP="00490DBD">
            <w:pPr>
              <w:spacing w:after="0" w:line="276" w:lineRule="auto"/>
            </w:pPr>
          </w:p>
        </w:tc>
        <w:tc>
          <w:tcPr>
            <w:tcW w:w="992" w:type="dxa"/>
          </w:tcPr>
          <w:p w14:paraId="294357B0" w14:textId="77777777" w:rsidR="002B3CBA" w:rsidRPr="00FB0BBF" w:rsidRDefault="002B3CBA" w:rsidP="00490DBD">
            <w:pPr>
              <w:spacing w:after="0" w:line="276" w:lineRule="auto"/>
            </w:pPr>
          </w:p>
        </w:tc>
        <w:tc>
          <w:tcPr>
            <w:tcW w:w="1134" w:type="dxa"/>
          </w:tcPr>
          <w:p w14:paraId="1787D0CF" w14:textId="77777777" w:rsidR="002B3CBA" w:rsidRPr="00FB0BBF" w:rsidRDefault="002B3CBA" w:rsidP="00490DBD">
            <w:pPr>
              <w:spacing w:after="0" w:line="276" w:lineRule="auto"/>
            </w:pPr>
          </w:p>
        </w:tc>
      </w:tr>
      <w:tr w:rsidR="00FB0BBF" w:rsidRPr="00FB0BBF" w14:paraId="638B8AC5" w14:textId="77777777" w:rsidTr="00490DBD">
        <w:trPr>
          <w:trHeight w:val="797"/>
        </w:trPr>
        <w:tc>
          <w:tcPr>
            <w:tcW w:w="709" w:type="dxa"/>
            <w:vAlign w:val="center"/>
          </w:tcPr>
          <w:p w14:paraId="66769BEA" w14:textId="011DE485" w:rsidR="002B3CBA" w:rsidRPr="00FB0BBF" w:rsidRDefault="002B3CBA" w:rsidP="007D1616">
            <w:pPr>
              <w:pStyle w:val="ListParagraph"/>
              <w:numPr>
                <w:ilvl w:val="0"/>
                <w:numId w:val="11"/>
              </w:numPr>
              <w:spacing w:after="0" w:line="276" w:lineRule="auto"/>
              <w:jc w:val="center"/>
            </w:pPr>
          </w:p>
        </w:tc>
        <w:tc>
          <w:tcPr>
            <w:tcW w:w="4536" w:type="dxa"/>
            <w:vAlign w:val="center"/>
          </w:tcPr>
          <w:p w14:paraId="6F4840BD" w14:textId="77777777" w:rsidR="002B3CBA" w:rsidRPr="00FB0BBF" w:rsidRDefault="002B3CBA" w:rsidP="00490DBD">
            <w:pPr>
              <w:spacing w:after="0" w:line="276" w:lineRule="auto"/>
              <w:ind w:right="140"/>
              <w:jc w:val="both"/>
            </w:pPr>
            <w:r w:rsidRPr="00FB0BBF">
              <w:t>Khi trẻ đang đọc một câu chuyện, trẻ cảm thấy khó khăn khi trình bày ý muốn và cảm xúc của nhân vật.</w:t>
            </w:r>
          </w:p>
        </w:tc>
        <w:tc>
          <w:tcPr>
            <w:tcW w:w="993" w:type="dxa"/>
          </w:tcPr>
          <w:p w14:paraId="41E87F9B" w14:textId="77777777" w:rsidR="002B3CBA" w:rsidRPr="00FB0BBF" w:rsidRDefault="002B3CBA" w:rsidP="00490DBD">
            <w:pPr>
              <w:spacing w:after="0" w:line="276" w:lineRule="auto"/>
            </w:pPr>
          </w:p>
        </w:tc>
        <w:tc>
          <w:tcPr>
            <w:tcW w:w="992" w:type="dxa"/>
          </w:tcPr>
          <w:p w14:paraId="0F743B59" w14:textId="77777777" w:rsidR="002B3CBA" w:rsidRPr="00FB0BBF" w:rsidRDefault="002B3CBA" w:rsidP="00490DBD">
            <w:pPr>
              <w:spacing w:after="0" w:line="276" w:lineRule="auto"/>
            </w:pPr>
          </w:p>
        </w:tc>
        <w:tc>
          <w:tcPr>
            <w:tcW w:w="992" w:type="dxa"/>
          </w:tcPr>
          <w:p w14:paraId="7915773B" w14:textId="77777777" w:rsidR="002B3CBA" w:rsidRPr="00FB0BBF" w:rsidRDefault="002B3CBA" w:rsidP="00490DBD">
            <w:pPr>
              <w:spacing w:after="0" w:line="276" w:lineRule="auto"/>
            </w:pPr>
          </w:p>
        </w:tc>
        <w:tc>
          <w:tcPr>
            <w:tcW w:w="1134" w:type="dxa"/>
          </w:tcPr>
          <w:p w14:paraId="478C1196" w14:textId="77777777" w:rsidR="002B3CBA" w:rsidRPr="00FB0BBF" w:rsidRDefault="002B3CBA" w:rsidP="00490DBD">
            <w:pPr>
              <w:spacing w:after="0" w:line="276" w:lineRule="auto"/>
            </w:pPr>
          </w:p>
        </w:tc>
      </w:tr>
      <w:tr w:rsidR="00FB0BBF" w:rsidRPr="00FB0BBF" w14:paraId="42B5B227" w14:textId="77777777" w:rsidTr="00490DBD">
        <w:trPr>
          <w:trHeight w:val="802"/>
        </w:trPr>
        <w:tc>
          <w:tcPr>
            <w:tcW w:w="709" w:type="dxa"/>
            <w:vAlign w:val="center"/>
          </w:tcPr>
          <w:p w14:paraId="7B579B41" w14:textId="72D48646" w:rsidR="002B3CBA" w:rsidRPr="00FB0BBF" w:rsidRDefault="002B3CBA" w:rsidP="007D1616">
            <w:pPr>
              <w:pStyle w:val="ListParagraph"/>
              <w:numPr>
                <w:ilvl w:val="0"/>
                <w:numId w:val="11"/>
              </w:numPr>
              <w:spacing w:after="0" w:line="276" w:lineRule="auto"/>
              <w:jc w:val="center"/>
            </w:pPr>
          </w:p>
        </w:tc>
        <w:tc>
          <w:tcPr>
            <w:tcW w:w="4536" w:type="dxa"/>
            <w:vAlign w:val="center"/>
          </w:tcPr>
          <w:p w14:paraId="6AEBF7D5" w14:textId="49D1B8AE" w:rsidR="002B3CBA" w:rsidRPr="00FB0BBF" w:rsidRDefault="002B3CBA" w:rsidP="00490DBD">
            <w:pPr>
              <w:spacing w:after="0" w:line="276" w:lineRule="auto"/>
              <w:ind w:right="140"/>
              <w:jc w:val="both"/>
            </w:pPr>
            <w:r w:rsidRPr="00FB0BBF">
              <w:t xml:space="preserve">Trước khi trẻ vào học lớp </w:t>
            </w:r>
            <w:r w:rsidR="007D1616">
              <w:rPr>
                <w:lang w:val="en-US"/>
              </w:rPr>
              <w:t>1</w:t>
            </w:r>
            <w:r w:rsidRPr="00FB0BBF">
              <w:t>, trẻ thường thích chơi các trò chơi liên quan đến sắm vai giả vờ với trẻ khác.</w:t>
            </w:r>
          </w:p>
        </w:tc>
        <w:tc>
          <w:tcPr>
            <w:tcW w:w="993" w:type="dxa"/>
          </w:tcPr>
          <w:p w14:paraId="798FA3E1" w14:textId="77777777" w:rsidR="002B3CBA" w:rsidRPr="00FB0BBF" w:rsidRDefault="002B3CBA" w:rsidP="00490DBD">
            <w:pPr>
              <w:spacing w:after="0" w:line="276" w:lineRule="auto"/>
            </w:pPr>
          </w:p>
        </w:tc>
        <w:tc>
          <w:tcPr>
            <w:tcW w:w="992" w:type="dxa"/>
          </w:tcPr>
          <w:p w14:paraId="168EF889" w14:textId="77777777" w:rsidR="002B3CBA" w:rsidRPr="00FB0BBF" w:rsidRDefault="002B3CBA" w:rsidP="00490DBD">
            <w:pPr>
              <w:spacing w:after="0" w:line="276" w:lineRule="auto"/>
            </w:pPr>
          </w:p>
        </w:tc>
        <w:tc>
          <w:tcPr>
            <w:tcW w:w="992" w:type="dxa"/>
          </w:tcPr>
          <w:p w14:paraId="05E154BF" w14:textId="77777777" w:rsidR="002B3CBA" w:rsidRPr="00FB0BBF" w:rsidRDefault="002B3CBA" w:rsidP="00490DBD">
            <w:pPr>
              <w:spacing w:after="0" w:line="276" w:lineRule="auto"/>
            </w:pPr>
          </w:p>
        </w:tc>
        <w:tc>
          <w:tcPr>
            <w:tcW w:w="1134" w:type="dxa"/>
          </w:tcPr>
          <w:p w14:paraId="307CE6F9" w14:textId="77777777" w:rsidR="002B3CBA" w:rsidRPr="00FB0BBF" w:rsidRDefault="002B3CBA" w:rsidP="00490DBD">
            <w:pPr>
              <w:spacing w:after="0" w:line="276" w:lineRule="auto"/>
            </w:pPr>
          </w:p>
        </w:tc>
      </w:tr>
      <w:tr w:rsidR="00FB0BBF" w:rsidRPr="00FB0BBF" w14:paraId="2DB25C06" w14:textId="77777777" w:rsidTr="00490DBD">
        <w:trPr>
          <w:trHeight w:val="783"/>
        </w:trPr>
        <w:tc>
          <w:tcPr>
            <w:tcW w:w="709" w:type="dxa"/>
            <w:vAlign w:val="center"/>
          </w:tcPr>
          <w:p w14:paraId="4F8057E3" w14:textId="5E3021F7" w:rsidR="002B3CBA" w:rsidRPr="00FB0BBF" w:rsidRDefault="002B3CBA" w:rsidP="007D1616">
            <w:pPr>
              <w:pStyle w:val="ListParagraph"/>
              <w:numPr>
                <w:ilvl w:val="0"/>
                <w:numId w:val="11"/>
              </w:numPr>
              <w:spacing w:after="0" w:line="276" w:lineRule="auto"/>
              <w:jc w:val="center"/>
            </w:pPr>
          </w:p>
        </w:tc>
        <w:tc>
          <w:tcPr>
            <w:tcW w:w="4536" w:type="dxa"/>
            <w:vAlign w:val="center"/>
          </w:tcPr>
          <w:p w14:paraId="09B87184" w14:textId="77777777" w:rsidR="002B3CBA" w:rsidRPr="00FB0BBF" w:rsidRDefault="002B3CBA" w:rsidP="00490DBD">
            <w:pPr>
              <w:spacing w:after="0" w:line="276" w:lineRule="auto"/>
              <w:ind w:right="140"/>
              <w:jc w:val="both"/>
            </w:pPr>
            <w:r w:rsidRPr="00FB0BBF">
              <w:t>Trẻ thấy dễ dàng khi trình bày những gì trẻ đang suy nghĩ hoặc cảm thấy bằng cách nhìn vào gương mặt của trẻ.</w:t>
            </w:r>
          </w:p>
        </w:tc>
        <w:tc>
          <w:tcPr>
            <w:tcW w:w="993" w:type="dxa"/>
          </w:tcPr>
          <w:p w14:paraId="03E78476" w14:textId="77777777" w:rsidR="002B3CBA" w:rsidRPr="00FB0BBF" w:rsidRDefault="002B3CBA" w:rsidP="00490DBD">
            <w:pPr>
              <w:spacing w:after="0" w:line="276" w:lineRule="auto"/>
            </w:pPr>
          </w:p>
        </w:tc>
        <w:tc>
          <w:tcPr>
            <w:tcW w:w="992" w:type="dxa"/>
          </w:tcPr>
          <w:p w14:paraId="63D15C7C" w14:textId="77777777" w:rsidR="002B3CBA" w:rsidRPr="00FB0BBF" w:rsidRDefault="002B3CBA" w:rsidP="00490DBD">
            <w:pPr>
              <w:spacing w:after="0" w:line="276" w:lineRule="auto"/>
            </w:pPr>
          </w:p>
        </w:tc>
        <w:tc>
          <w:tcPr>
            <w:tcW w:w="992" w:type="dxa"/>
          </w:tcPr>
          <w:p w14:paraId="71D5F508" w14:textId="77777777" w:rsidR="002B3CBA" w:rsidRPr="00FB0BBF" w:rsidRDefault="002B3CBA" w:rsidP="00490DBD">
            <w:pPr>
              <w:spacing w:after="0" w:line="276" w:lineRule="auto"/>
            </w:pPr>
          </w:p>
        </w:tc>
        <w:tc>
          <w:tcPr>
            <w:tcW w:w="1134" w:type="dxa"/>
          </w:tcPr>
          <w:p w14:paraId="38263B01" w14:textId="77777777" w:rsidR="002B3CBA" w:rsidRPr="00FB0BBF" w:rsidRDefault="002B3CBA" w:rsidP="00490DBD">
            <w:pPr>
              <w:spacing w:after="0" w:line="276" w:lineRule="auto"/>
            </w:pPr>
          </w:p>
        </w:tc>
      </w:tr>
      <w:tr w:rsidR="00FB0BBF" w:rsidRPr="00FB0BBF" w14:paraId="7680B61E" w14:textId="77777777" w:rsidTr="00490DBD">
        <w:trPr>
          <w:trHeight w:val="615"/>
        </w:trPr>
        <w:tc>
          <w:tcPr>
            <w:tcW w:w="709" w:type="dxa"/>
            <w:vAlign w:val="center"/>
          </w:tcPr>
          <w:p w14:paraId="2E8110AC" w14:textId="7793F3BE" w:rsidR="002B3CBA" w:rsidRPr="00FB0BBF" w:rsidRDefault="002B3CBA" w:rsidP="007D1616">
            <w:pPr>
              <w:pStyle w:val="ListParagraph"/>
              <w:numPr>
                <w:ilvl w:val="0"/>
                <w:numId w:val="11"/>
              </w:numPr>
              <w:spacing w:after="0" w:line="276" w:lineRule="auto"/>
              <w:jc w:val="center"/>
            </w:pPr>
          </w:p>
        </w:tc>
        <w:tc>
          <w:tcPr>
            <w:tcW w:w="4536" w:type="dxa"/>
            <w:vAlign w:val="center"/>
          </w:tcPr>
          <w:p w14:paraId="28695CB2" w14:textId="77777777" w:rsidR="002B3CBA" w:rsidRPr="00FB0BBF" w:rsidRDefault="002B3CBA" w:rsidP="00490DBD">
            <w:pPr>
              <w:spacing w:after="0" w:line="276" w:lineRule="auto"/>
              <w:ind w:right="140"/>
              <w:jc w:val="both"/>
            </w:pPr>
            <w:r w:rsidRPr="00FB0BBF">
              <w:t>Trẻ thấy khó khăn khi kết bạn mới.</w:t>
            </w:r>
          </w:p>
        </w:tc>
        <w:tc>
          <w:tcPr>
            <w:tcW w:w="993" w:type="dxa"/>
          </w:tcPr>
          <w:p w14:paraId="6D15D3B5" w14:textId="77777777" w:rsidR="002B3CBA" w:rsidRPr="00FB0BBF" w:rsidRDefault="002B3CBA" w:rsidP="00490DBD">
            <w:pPr>
              <w:spacing w:after="0" w:line="276" w:lineRule="auto"/>
            </w:pPr>
          </w:p>
        </w:tc>
        <w:tc>
          <w:tcPr>
            <w:tcW w:w="992" w:type="dxa"/>
          </w:tcPr>
          <w:p w14:paraId="7967A5AF" w14:textId="77777777" w:rsidR="002B3CBA" w:rsidRPr="00FB0BBF" w:rsidRDefault="002B3CBA" w:rsidP="00490DBD">
            <w:pPr>
              <w:spacing w:after="0" w:line="276" w:lineRule="auto"/>
            </w:pPr>
          </w:p>
        </w:tc>
        <w:tc>
          <w:tcPr>
            <w:tcW w:w="992" w:type="dxa"/>
          </w:tcPr>
          <w:p w14:paraId="184C302D" w14:textId="77777777" w:rsidR="002B3CBA" w:rsidRPr="00FB0BBF" w:rsidRDefault="002B3CBA" w:rsidP="00490DBD">
            <w:pPr>
              <w:spacing w:after="0" w:line="276" w:lineRule="auto"/>
            </w:pPr>
          </w:p>
        </w:tc>
        <w:tc>
          <w:tcPr>
            <w:tcW w:w="1134" w:type="dxa"/>
          </w:tcPr>
          <w:p w14:paraId="3DE0DCBB" w14:textId="77777777" w:rsidR="002B3CBA" w:rsidRPr="00FB0BBF" w:rsidRDefault="002B3CBA" w:rsidP="00490DBD">
            <w:pPr>
              <w:spacing w:after="0" w:line="276" w:lineRule="auto"/>
            </w:pPr>
          </w:p>
        </w:tc>
      </w:tr>
    </w:tbl>
    <w:p w14:paraId="42D781FA" w14:textId="77777777" w:rsidR="002B3CBA" w:rsidRDefault="002B3CBA" w:rsidP="002B3CBA">
      <w:pPr>
        <w:tabs>
          <w:tab w:val="right" w:pos="9072"/>
        </w:tabs>
        <w:spacing w:before="240" w:after="0" w:line="276" w:lineRule="auto"/>
        <w:jc w:val="both"/>
        <w:rPr>
          <w:b/>
        </w:rPr>
      </w:pPr>
      <w:r w:rsidRPr="00FB0BBF">
        <w:rPr>
          <w:b/>
        </w:rPr>
        <w:t xml:space="preserve">Ghi chú: </w:t>
      </w:r>
    </w:p>
    <w:p w14:paraId="379E4A7A" w14:textId="77777777" w:rsidR="007D1616" w:rsidRDefault="007D1616" w:rsidP="007D1616">
      <w:pPr>
        <w:pStyle w:val="ListParagraph"/>
        <w:numPr>
          <w:ilvl w:val="0"/>
          <w:numId w:val="8"/>
        </w:numPr>
        <w:tabs>
          <w:tab w:val="left" w:pos="284"/>
        </w:tabs>
        <w:spacing w:after="0" w:line="276" w:lineRule="auto"/>
        <w:ind w:left="0" w:firstLine="0"/>
        <w:rPr>
          <w:szCs w:val="24"/>
        </w:rPr>
      </w:pPr>
      <w:r w:rsidRPr="00FB0BBF">
        <w:rPr>
          <w:szCs w:val="24"/>
        </w:rPr>
        <w:t xml:space="preserve">Chỉ </w:t>
      </w:r>
      <w:proofErr w:type="spellStart"/>
      <w:r>
        <w:rPr>
          <w:szCs w:val="24"/>
          <w:lang w:val="en-US"/>
        </w:rPr>
        <w:t>lựa</w:t>
      </w:r>
      <w:proofErr w:type="spellEnd"/>
      <w:r>
        <w:rPr>
          <w:szCs w:val="24"/>
          <w:lang w:val="en-US"/>
        </w:rPr>
        <w:t xml:space="preserve"> </w:t>
      </w:r>
      <w:proofErr w:type="spellStart"/>
      <w:r>
        <w:rPr>
          <w:szCs w:val="24"/>
          <w:lang w:val="en-US"/>
        </w:rPr>
        <w:t>chọn</w:t>
      </w:r>
      <w:proofErr w:type="spellEnd"/>
      <w:r>
        <w:rPr>
          <w:szCs w:val="24"/>
          <w:lang w:val="en-US"/>
        </w:rPr>
        <w:t xml:space="preserve"> 1 </w:t>
      </w:r>
      <w:proofErr w:type="spellStart"/>
      <w:r>
        <w:rPr>
          <w:szCs w:val="24"/>
          <w:lang w:val="en-US"/>
        </w:rPr>
        <w:t>kết</w:t>
      </w:r>
      <w:proofErr w:type="spellEnd"/>
      <w:r>
        <w:rPr>
          <w:szCs w:val="24"/>
          <w:lang w:val="en-US"/>
        </w:rPr>
        <w:t xml:space="preserve"> </w:t>
      </w:r>
      <w:proofErr w:type="spellStart"/>
      <w:r>
        <w:rPr>
          <w:szCs w:val="24"/>
          <w:lang w:val="en-US"/>
        </w:rPr>
        <w:t>quả</w:t>
      </w:r>
      <w:proofErr w:type="spellEnd"/>
      <w:r>
        <w:rPr>
          <w:szCs w:val="24"/>
          <w:lang w:val="en-US"/>
        </w:rPr>
        <w:t xml:space="preserve"> </w:t>
      </w:r>
      <w:proofErr w:type="spellStart"/>
      <w:r>
        <w:rPr>
          <w:szCs w:val="24"/>
          <w:lang w:val="en-US"/>
        </w:rPr>
        <w:t>phù</w:t>
      </w:r>
      <w:proofErr w:type="spellEnd"/>
      <w:r>
        <w:rPr>
          <w:szCs w:val="24"/>
          <w:lang w:val="en-US"/>
        </w:rPr>
        <w:t xml:space="preserve"> </w:t>
      </w:r>
      <w:proofErr w:type="spellStart"/>
      <w:r>
        <w:rPr>
          <w:szCs w:val="24"/>
          <w:lang w:val="en-US"/>
        </w:rPr>
        <w:t>hợp</w:t>
      </w:r>
      <w:proofErr w:type="spellEnd"/>
      <w:r>
        <w:rPr>
          <w:szCs w:val="24"/>
          <w:lang w:val="en-US"/>
        </w:rPr>
        <w:t xml:space="preserve"> </w:t>
      </w:r>
      <w:proofErr w:type="spellStart"/>
      <w:r>
        <w:rPr>
          <w:szCs w:val="24"/>
          <w:lang w:val="en-US"/>
        </w:rPr>
        <w:t>nhất</w:t>
      </w:r>
      <w:proofErr w:type="spellEnd"/>
      <w:r w:rsidRPr="00FB0BBF">
        <w:rPr>
          <w:szCs w:val="24"/>
        </w:rPr>
        <w:t xml:space="preserve"> cho mỗi câu hỏi. </w:t>
      </w:r>
    </w:p>
    <w:p w14:paraId="4E9BFB9E" w14:textId="77777777" w:rsidR="007D1616" w:rsidRPr="00533B02" w:rsidRDefault="007D1616" w:rsidP="007D1616">
      <w:pPr>
        <w:pStyle w:val="ListParagraph"/>
        <w:numPr>
          <w:ilvl w:val="0"/>
          <w:numId w:val="8"/>
        </w:numPr>
        <w:tabs>
          <w:tab w:val="left" w:pos="284"/>
        </w:tabs>
        <w:spacing w:after="0" w:line="276" w:lineRule="auto"/>
        <w:ind w:left="0" w:firstLine="0"/>
        <w:rPr>
          <w:szCs w:val="24"/>
        </w:rPr>
      </w:pPr>
      <w:r w:rsidRPr="00533B02">
        <w:t>Đối với câu 1</w:t>
      </w:r>
      <w:r>
        <w:rPr>
          <w:lang w:val="en-US"/>
        </w:rPr>
        <w:t>, 5, 7</w:t>
      </w:r>
      <w:r w:rsidRPr="00533B02">
        <w:t xml:space="preserve"> </w:t>
      </w:r>
      <w:proofErr w:type="spellStart"/>
      <w:r>
        <w:rPr>
          <w:lang w:val="en-US"/>
        </w:rPr>
        <w:t>và</w:t>
      </w:r>
      <w:proofErr w:type="spellEnd"/>
      <w:r w:rsidRPr="00533B02">
        <w:t xml:space="preserve"> </w:t>
      </w:r>
      <w:r>
        <w:rPr>
          <w:lang w:val="en-US"/>
        </w:rPr>
        <w:t>10</w:t>
      </w:r>
      <w:r w:rsidRPr="00533B02">
        <w:t xml:space="preserve">: Nếu bạn </w:t>
      </w:r>
      <w:proofErr w:type="spellStart"/>
      <w:r>
        <w:rPr>
          <w:lang w:val="en-US"/>
        </w:rPr>
        <w:t>chọn</w:t>
      </w:r>
      <w:proofErr w:type="spellEnd"/>
      <w:r>
        <w:rPr>
          <w:lang w:val="en-US"/>
        </w:rPr>
        <w:t xml:space="preserve"> </w:t>
      </w:r>
      <w:r w:rsidRPr="00FB0BBF">
        <w:rPr>
          <w:szCs w:val="24"/>
        </w:rPr>
        <w:t>“Hoàn toàn đồng ý” hoặc “Có chút đồng ý”</w:t>
      </w:r>
      <w:r w:rsidRPr="00533B02">
        <w:t xml:space="preserve">, chấm 1 điểm cho mỗi câu hỏi. </w:t>
      </w:r>
    </w:p>
    <w:p w14:paraId="5110B94F" w14:textId="77777777" w:rsidR="007D1616" w:rsidRPr="00533B02" w:rsidRDefault="007D1616" w:rsidP="007D1616">
      <w:pPr>
        <w:pStyle w:val="ListParagraph"/>
        <w:numPr>
          <w:ilvl w:val="0"/>
          <w:numId w:val="8"/>
        </w:numPr>
        <w:tabs>
          <w:tab w:val="left" w:pos="284"/>
        </w:tabs>
        <w:spacing w:after="0" w:line="276" w:lineRule="auto"/>
        <w:ind w:left="0" w:firstLine="0"/>
        <w:jc w:val="both"/>
        <w:rPr>
          <w:szCs w:val="24"/>
        </w:rPr>
      </w:pPr>
      <w:r w:rsidRPr="00533B02">
        <w:t xml:space="preserve">Đối với câu </w:t>
      </w:r>
      <w:r w:rsidRPr="00FB0BBF">
        <w:rPr>
          <w:szCs w:val="24"/>
        </w:rPr>
        <w:t>2, 3, 4, 6, 8 và 9</w:t>
      </w:r>
      <w:r w:rsidRPr="00533B02">
        <w:t xml:space="preserve">: Nếu bạn </w:t>
      </w:r>
      <w:proofErr w:type="spellStart"/>
      <w:r>
        <w:rPr>
          <w:lang w:val="en-US"/>
        </w:rPr>
        <w:t>chọn</w:t>
      </w:r>
      <w:proofErr w:type="spellEnd"/>
      <w:r>
        <w:rPr>
          <w:lang w:val="en-US"/>
        </w:rPr>
        <w:t xml:space="preserve"> </w:t>
      </w:r>
      <w:r w:rsidRPr="00FB0BBF">
        <w:rPr>
          <w:szCs w:val="24"/>
        </w:rPr>
        <w:t>“Hoàn toàn không đồng ý” hoặc “Có chút không đồng ý”</w:t>
      </w:r>
      <w:r w:rsidRPr="00533B02">
        <w:t xml:space="preserve">, chấm 1 điểm cho mỗi câu hỏi. </w:t>
      </w:r>
    </w:p>
    <w:p w14:paraId="1E09B951" w14:textId="118EA543" w:rsidR="002B3CBA" w:rsidRPr="007D1616" w:rsidRDefault="007D1616" w:rsidP="002B3CBA">
      <w:pPr>
        <w:pStyle w:val="ListParagraph"/>
        <w:numPr>
          <w:ilvl w:val="0"/>
          <w:numId w:val="8"/>
        </w:numPr>
        <w:tabs>
          <w:tab w:val="left" w:pos="284"/>
        </w:tabs>
        <w:spacing w:after="0" w:line="276" w:lineRule="auto"/>
        <w:ind w:left="0" w:firstLine="0"/>
        <w:jc w:val="both"/>
        <w:rPr>
          <w:szCs w:val="24"/>
        </w:rPr>
      </w:pPr>
      <w:r w:rsidRPr="00FB0BBF">
        <w:rPr>
          <w:szCs w:val="24"/>
        </w:rPr>
        <w:t xml:space="preserve">Nếu tổng điểm ≥ 6, cân nhắc giới thiệu trẻ đến khám tại </w:t>
      </w:r>
      <w:proofErr w:type="spellStart"/>
      <w:r w:rsidRPr="00FB0BBF">
        <w:rPr>
          <w:szCs w:val="24"/>
          <w:lang w:val="fr-FR"/>
        </w:rPr>
        <w:t>cơ</w:t>
      </w:r>
      <w:proofErr w:type="spellEnd"/>
      <w:r w:rsidRPr="00FB0BBF">
        <w:rPr>
          <w:szCs w:val="24"/>
          <w:lang w:val="fr-FR"/>
        </w:rPr>
        <w:t xml:space="preserve"> </w:t>
      </w:r>
      <w:proofErr w:type="spellStart"/>
      <w:r w:rsidRPr="00FB0BBF">
        <w:rPr>
          <w:szCs w:val="24"/>
          <w:lang w:val="fr-FR"/>
        </w:rPr>
        <w:t>sở</w:t>
      </w:r>
      <w:proofErr w:type="spellEnd"/>
      <w:r w:rsidRPr="00FB0BBF">
        <w:rPr>
          <w:szCs w:val="24"/>
          <w:lang w:val="fr-FR"/>
        </w:rPr>
        <w:t xml:space="preserve"> </w:t>
      </w:r>
      <w:proofErr w:type="spellStart"/>
      <w:r w:rsidRPr="00FB0BBF">
        <w:rPr>
          <w:szCs w:val="24"/>
          <w:lang w:val="fr-FR"/>
        </w:rPr>
        <w:t>khám</w:t>
      </w:r>
      <w:proofErr w:type="spellEnd"/>
      <w:r w:rsidRPr="00FB0BBF">
        <w:rPr>
          <w:szCs w:val="24"/>
          <w:lang w:val="fr-FR"/>
        </w:rPr>
        <w:t xml:space="preserve"> </w:t>
      </w:r>
      <w:proofErr w:type="spellStart"/>
      <w:r w:rsidRPr="00FB0BBF">
        <w:rPr>
          <w:szCs w:val="24"/>
          <w:lang w:val="fr-FR"/>
        </w:rPr>
        <w:t>bệnh</w:t>
      </w:r>
      <w:proofErr w:type="spellEnd"/>
      <w:r w:rsidRPr="00FB0BBF">
        <w:rPr>
          <w:szCs w:val="24"/>
          <w:lang w:val="fr-FR"/>
        </w:rPr>
        <w:t xml:space="preserve">, </w:t>
      </w:r>
      <w:proofErr w:type="spellStart"/>
      <w:r w:rsidRPr="00FB0BBF">
        <w:rPr>
          <w:szCs w:val="24"/>
          <w:lang w:val="fr-FR"/>
        </w:rPr>
        <w:t>chữa</w:t>
      </w:r>
      <w:proofErr w:type="spellEnd"/>
      <w:r w:rsidRPr="00FB0BBF">
        <w:rPr>
          <w:szCs w:val="24"/>
          <w:lang w:val="fr-FR"/>
        </w:rPr>
        <w:t xml:space="preserve"> </w:t>
      </w:r>
      <w:proofErr w:type="spellStart"/>
      <w:r w:rsidRPr="00FB0BBF">
        <w:rPr>
          <w:szCs w:val="24"/>
          <w:lang w:val="fr-FR"/>
        </w:rPr>
        <w:t>bệnh</w:t>
      </w:r>
      <w:proofErr w:type="spellEnd"/>
      <w:r w:rsidRPr="00FB0BBF">
        <w:rPr>
          <w:szCs w:val="24"/>
        </w:rPr>
        <w:t xml:space="preserve"> chuyên khoa để được đánh giá chẩn đoán phù hợp.</w:t>
      </w:r>
    </w:p>
    <w:p w14:paraId="76170AC6" w14:textId="77777777" w:rsidR="002B3CBA" w:rsidRPr="00FB0BBF" w:rsidRDefault="002B3CBA" w:rsidP="00A84A43">
      <w:pPr>
        <w:pStyle w:val="ListParagraph"/>
        <w:numPr>
          <w:ilvl w:val="0"/>
          <w:numId w:val="4"/>
        </w:numPr>
        <w:tabs>
          <w:tab w:val="left" w:pos="426"/>
        </w:tabs>
        <w:spacing w:after="0" w:line="276" w:lineRule="auto"/>
        <w:ind w:left="0" w:firstLine="0"/>
        <w:contextualSpacing w:val="0"/>
        <w:rPr>
          <w:b/>
          <w:bCs/>
          <w:szCs w:val="24"/>
        </w:rPr>
      </w:pPr>
      <w:r w:rsidRPr="00FB0BBF">
        <w:rPr>
          <w:b/>
          <w:bCs/>
          <w:szCs w:val="24"/>
        </w:rPr>
        <w:br w:type="column"/>
      </w:r>
      <w:r w:rsidRPr="00FB0BBF">
        <w:rPr>
          <w:b/>
          <w:bCs/>
          <w:szCs w:val="24"/>
        </w:rPr>
        <w:lastRenderedPageBreak/>
        <w:t xml:space="preserve">KHÁM SỨC KHỎE </w:t>
      </w:r>
      <w:r w:rsidRPr="00FB0BBF">
        <w:rPr>
          <w:bCs/>
          <w:i/>
          <w:szCs w:val="24"/>
        </w:rPr>
        <w:t>(Do bác sĩ khám, đánh giá)</w:t>
      </w:r>
    </w:p>
    <w:p w14:paraId="6D055087" w14:textId="77777777" w:rsidR="002B3CBA" w:rsidRPr="00FB0BBF" w:rsidRDefault="002B3CBA" w:rsidP="002B3CBA">
      <w:pPr>
        <w:spacing w:after="0" w:line="276" w:lineRule="auto"/>
        <w:rPr>
          <w:rFonts w:eastAsia="Times New Roman"/>
          <w:noProof/>
        </w:rPr>
      </w:pPr>
      <w:r w:rsidRPr="00FB0BBF">
        <w:rPr>
          <w:rFonts w:eastAsia="Times New Roman"/>
          <w:noProof/>
        </w:rPr>
        <w:t>Thời gian khám:........./ ........./</w:t>
      </w:r>
      <w:r w:rsidRPr="00FB0BBF">
        <w:rPr>
          <w:rFonts w:eastAsia="Times New Roman"/>
          <w:noProof/>
        </w:rPr>
        <w:tab/>
        <w:t>.........</w:t>
      </w:r>
    </w:p>
    <w:p w14:paraId="7FEF3BF5" w14:textId="77777777" w:rsidR="002B3CBA" w:rsidRPr="00FB0BBF" w:rsidRDefault="002B3CBA" w:rsidP="002B3CBA">
      <w:pPr>
        <w:tabs>
          <w:tab w:val="left" w:leader="dot" w:pos="4253"/>
          <w:tab w:val="left" w:leader="dot" w:pos="4678"/>
          <w:tab w:val="left" w:leader="dot" w:pos="5245"/>
        </w:tabs>
        <w:spacing w:after="0" w:line="276" w:lineRule="auto"/>
        <w:rPr>
          <w:b/>
        </w:rPr>
      </w:pPr>
      <w:r w:rsidRPr="00FB0BBF">
        <w:rPr>
          <w:b/>
        </w:rPr>
        <w:t xml:space="preserve">C1. Khám thể lực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536"/>
      </w:tblGrid>
      <w:tr w:rsidR="00FB0BBF" w:rsidRPr="00FB0BBF" w14:paraId="0F094C3B" w14:textId="77777777" w:rsidTr="00490DBD">
        <w:tc>
          <w:tcPr>
            <w:tcW w:w="4644" w:type="dxa"/>
            <w:vAlign w:val="center"/>
          </w:tcPr>
          <w:p w14:paraId="17DC1C05" w14:textId="77777777" w:rsidR="002B3CBA" w:rsidRPr="00FB0BBF" w:rsidRDefault="002B3CBA" w:rsidP="00490DBD">
            <w:pPr>
              <w:tabs>
                <w:tab w:val="left" w:leader="dot" w:pos="4253"/>
                <w:tab w:val="left" w:leader="dot" w:pos="4678"/>
                <w:tab w:val="left" w:leader="dot" w:pos="5245"/>
              </w:tabs>
              <w:spacing w:line="276" w:lineRule="auto"/>
            </w:pPr>
            <w:r w:rsidRPr="00FB0BBF">
              <w:t xml:space="preserve">- Chiều cao: …………………………….. cm;        </w:t>
            </w:r>
          </w:p>
        </w:tc>
        <w:tc>
          <w:tcPr>
            <w:tcW w:w="4536" w:type="dxa"/>
            <w:vAlign w:val="center"/>
          </w:tcPr>
          <w:p w14:paraId="722BA296" w14:textId="77777777" w:rsidR="002B3CBA" w:rsidRPr="00FB0BBF" w:rsidRDefault="002B3CBA" w:rsidP="00490DBD">
            <w:pPr>
              <w:tabs>
                <w:tab w:val="left" w:leader="dot" w:pos="4253"/>
                <w:tab w:val="left" w:leader="dot" w:pos="4678"/>
                <w:tab w:val="left" w:leader="dot" w:pos="5245"/>
              </w:tabs>
              <w:spacing w:line="276" w:lineRule="auto"/>
            </w:pPr>
            <w:r w:rsidRPr="00FB0BBF">
              <w:t>Mạch: ………………………</w:t>
            </w:r>
            <w:r w:rsidRPr="00FB0BBF">
              <w:rPr>
                <w:bCs/>
              </w:rPr>
              <w:t>.</w:t>
            </w:r>
            <w:r w:rsidRPr="00FB0BBF">
              <w:t>…</w:t>
            </w:r>
            <w:r w:rsidRPr="00FB0BBF">
              <w:rPr>
                <w:bCs/>
              </w:rPr>
              <w:t>.</w:t>
            </w:r>
            <w:r w:rsidRPr="00FB0BBF">
              <w:t>…lần/phút;</w:t>
            </w:r>
          </w:p>
        </w:tc>
      </w:tr>
      <w:tr w:rsidR="00FB0BBF" w:rsidRPr="00FB0BBF" w14:paraId="7A1A6018" w14:textId="77777777" w:rsidTr="00490DBD">
        <w:tc>
          <w:tcPr>
            <w:tcW w:w="4644" w:type="dxa"/>
            <w:vAlign w:val="center"/>
          </w:tcPr>
          <w:p w14:paraId="72BE3119" w14:textId="77777777" w:rsidR="002B3CBA" w:rsidRPr="00FB0BBF" w:rsidRDefault="002B3CBA" w:rsidP="00490DBD">
            <w:pPr>
              <w:tabs>
                <w:tab w:val="left" w:leader="dot" w:pos="4253"/>
                <w:tab w:val="left" w:leader="dot" w:pos="4678"/>
                <w:tab w:val="left" w:leader="dot" w:pos="5245"/>
              </w:tabs>
              <w:spacing w:line="276" w:lineRule="auto"/>
            </w:pPr>
            <w:r w:rsidRPr="00FB0BBF">
              <w:t>- Cân nặng: ……………………………….kg;</w:t>
            </w:r>
          </w:p>
        </w:tc>
        <w:tc>
          <w:tcPr>
            <w:tcW w:w="4536" w:type="dxa"/>
            <w:vAlign w:val="center"/>
          </w:tcPr>
          <w:p w14:paraId="056E78BB" w14:textId="77777777" w:rsidR="002B3CBA" w:rsidRPr="00FB0BBF" w:rsidRDefault="002B3CBA" w:rsidP="00490DBD">
            <w:pPr>
              <w:tabs>
                <w:tab w:val="left" w:leader="dot" w:pos="5245"/>
              </w:tabs>
              <w:spacing w:line="276" w:lineRule="auto"/>
            </w:pPr>
            <w:r w:rsidRPr="00FB0BBF">
              <w:rPr>
                <w:bCs/>
              </w:rPr>
              <w:t>Huyết áp:…….</w:t>
            </w:r>
            <w:r w:rsidRPr="00FB0BBF">
              <w:t>…</w:t>
            </w:r>
            <w:r w:rsidRPr="00FB0BBF">
              <w:rPr>
                <w:bCs/>
              </w:rPr>
              <w:t>.</w:t>
            </w:r>
            <w:r w:rsidRPr="00FB0BBF">
              <w:t>…</w:t>
            </w:r>
            <w:r w:rsidRPr="00FB0BBF">
              <w:rPr>
                <w:bCs/>
              </w:rPr>
              <w:t>.</w:t>
            </w:r>
            <w:r w:rsidRPr="00FB0BBF">
              <w:t>…</w:t>
            </w:r>
            <w:r w:rsidRPr="00FB0BBF">
              <w:rPr>
                <w:bCs/>
              </w:rPr>
              <w:t>……………</w:t>
            </w:r>
            <w:r w:rsidRPr="00FB0BBF">
              <w:t>mmHg;</w:t>
            </w:r>
          </w:p>
        </w:tc>
      </w:tr>
      <w:tr w:rsidR="00FB0BBF" w:rsidRPr="00FB0BBF" w14:paraId="54490222" w14:textId="77777777" w:rsidTr="00490DBD">
        <w:tc>
          <w:tcPr>
            <w:tcW w:w="4644" w:type="dxa"/>
            <w:vAlign w:val="center"/>
          </w:tcPr>
          <w:p w14:paraId="60E56178" w14:textId="77777777" w:rsidR="002B3CBA" w:rsidRPr="00FB0BBF" w:rsidRDefault="002B3CBA" w:rsidP="00490DBD">
            <w:pPr>
              <w:tabs>
                <w:tab w:val="left" w:leader="dot" w:pos="4253"/>
                <w:tab w:val="left" w:leader="dot" w:pos="4678"/>
                <w:tab w:val="left" w:leader="dot" w:pos="5245"/>
              </w:tabs>
              <w:spacing w:line="276" w:lineRule="auto"/>
            </w:pPr>
          </w:p>
        </w:tc>
        <w:tc>
          <w:tcPr>
            <w:tcW w:w="4536" w:type="dxa"/>
            <w:vAlign w:val="center"/>
          </w:tcPr>
          <w:p w14:paraId="5AD91009" w14:textId="77777777" w:rsidR="002B3CBA" w:rsidRPr="00FB0BBF" w:rsidRDefault="002B3CBA" w:rsidP="00490DBD">
            <w:pPr>
              <w:tabs>
                <w:tab w:val="left" w:leader="dot" w:pos="4678"/>
                <w:tab w:val="left" w:leader="dot" w:pos="5245"/>
              </w:tabs>
              <w:spacing w:line="276" w:lineRule="auto"/>
            </w:pPr>
            <w:r w:rsidRPr="00FB0BBF">
              <w:rPr>
                <w:bCs/>
              </w:rPr>
              <w:t>Nhịp thở: …………………….</w:t>
            </w:r>
            <w:r w:rsidRPr="00FB0BBF">
              <w:t>…</w:t>
            </w:r>
            <w:r w:rsidRPr="00FB0BBF">
              <w:rPr>
                <w:bCs/>
              </w:rPr>
              <w:t xml:space="preserve">.   </w:t>
            </w:r>
            <w:r w:rsidRPr="00FB0BBF">
              <w:t>lần/phút;</w:t>
            </w:r>
          </w:p>
        </w:tc>
      </w:tr>
    </w:tbl>
    <w:p w14:paraId="0FE3BC87" w14:textId="77777777" w:rsidR="002B3CBA" w:rsidRPr="00FB0BBF" w:rsidRDefault="002B3CBA" w:rsidP="002B3CBA">
      <w:pPr>
        <w:spacing w:after="0" w:line="276" w:lineRule="auto"/>
        <w:rPr>
          <w:b/>
        </w:rPr>
      </w:pPr>
      <w:r w:rsidRPr="00FB0BBF">
        <w:rPr>
          <w:b/>
        </w:rPr>
        <w:t>C2. Khám lâm sàng</w:t>
      </w:r>
    </w:p>
    <w:tbl>
      <w:tblPr>
        <w:tblW w:w="509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14"/>
        <w:gridCol w:w="1117"/>
      </w:tblGrid>
      <w:tr w:rsidR="00FB0BBF" w:rsidRPr="00FB0BBF" w14:paraId="0F130025" w14:textId="77777777" w:rsidTr="00490DBD">
        <w:trPr>
          <w:trHeight w:val="944"/>
          <w:tblHeader/>
        </w:trPr>
        <w:tc>
          <w:tcPr>
            <w:tcW w:w="4395" w:type="pct"/>
            <w:shd w:val="clear" w:color="auto" w:fill="auto"/>
            <w:tcMar>
              <w:top w:w="28" w:type="dxa"/>
              <w:left w:w="108" w:type="dxa"/>
              <w:bottom w:w="28" w:type="dxa"/>
              <w:right w:w="108" w:type="dxa"/>
            </w:tcMar>
            <w:vAlign w:val="center"/>
          </w:tcPr>
          <w:p w14:paraId="2EC44948" w14:textId="77777777" w:rsidR="002B3CBA" w:rsidRPr="00FB0BBF" w:rsidRDefault="002B3CBA" w:rsidP="00490DBD">
            <w:pPr>
              <w:spacing w:after="0" w:line="276" w:lineRule="auto"/>
              <w:rPr>
                <w:b/>
                <w:bCs/>
              </w:rPr>
            </w:pPr>
            <w:r w:rsidRPr="00FB0BBF">
              <w:rPr>
                <w:b/>
                <w:bCs/>
              </w:rPr>
              <w:t>Nội dung khám</w:t>
            </w:r>
          </w:p>
        </w:tc>
        <w:tc>
          <w:tcPr>
            <w:tcW w:w="605" w:type="pct"/>
            <w:vAlign w:val="center"/>
          </w:tcPr>
          <w:p w14:paraId="3B3C1883" w14:textId="77777777" w:rsidR="002B3CBA" w:rsidRPr="00FB0BBF" w:rsidRDefault="002B3CBA" w:rsidP="00490DBD">
            <w:pPr>
              <w:spacing w:after="0" w:line="276" w:lineRule="auto"/>
              <w:jc w:val="center"/>
              <w:rPr>
                <w:b/>
                <w:bCs/>
              </w:rPr>
            </w:pPr>
            <w:r w:rsidRPr="00FB0BBF">
              <w:rPr>
                <w:b/>
                <w:bCs/>
              </w:rPr>
              <w:t xml:space="preserve">Họ tên, chữ ký </w:t>
            </w:r>
          </w:p>
          <w:p w14:paraId="0B852CC4" w14:textId="77777777" w:rsidR="002B3CBA" w:rsidRPr="00FB0BBF" w:rsidRDefault="002B3CBA" w:rsidP="00490DBD">
            <w:pPr>
              <w:spacing w:after="0" w:line="276" w:lineRule="auto"/>
              <w:jc w:val="center"/>
              <w:rPr>
                <w:b/>
                <w:bCs/>
              </w:rPr>
            </w:pPr>
            <w:r w:rsidRPr="00FB0BBF">
              <w:rPr>
                <w:b/>
                <w:bCs/>
              </w:rPr>
              <w:t>bác sĩ</w:t>
            </w:r>
          </w:p>
        </w:tc>
      </w:tr>
      <w:tr w:rsidR="00FB0BBF" w:rsidRPr="00FB0BBF" w14:paraId="600C97BD" w14:textId="77777777" w:rsidTr="00490DBD">
        <w:trPr>
          <w:trHeight w:val="944"/>
        </w:trPr>
        <w:tc>
          <w:tcPr>
            <w:tcW w:w="4395" w:type="pct"/>
            <w:shd w:val="clear" w:color="auto" w:fill="auto"/>
            <w:tcMar>
              <w:top w:w="28" w:type="dxa"/>
              <w:left w:w="108" w:type="dxa"/>
              <w:bottom w:w="28" w:type="dxa"/>
              <w:right w:w="108" w:type="dxa"/>
            </w:tcMar>
          </w:tcPr>
          <w:p w14:paraId="66F953F8" w14:textId="77777777" w:rsidR="002B3CBA" w:rsidRPr="00FB0BBF" w:rsidRDefault="002B3CBA" w:rsidP="00490DBD">
            <w:pPr>
              <w:spacing w:after="0" w:line="276" w:lineRule="auto"/>
              <w:rPr>
                <w:b/>
                <w:bCs/>
              </w:rPr>
            </w:pPr>
            <w:r w:rsidRPr="00FB0BBF">
              <w:rPr>
                <w:b/>
                <w:bCs/>
              </w:rPr>
              <w:t>Nội khoa</w:t>
            </w:r>
          </w:p>
          <w:p w14:paraId="06174AB5" w14:textId="2CC8618D" w:rsidR="002B3CBA" w:rsidRPr="00FB0BBF" w:rsidRDefault="002B3CBA" w:rsidP="00490DBD">
            <w:pPr>
              <w:tabs>
                <w:tab w:val="left" w:pos="2303"/>
                <w:tab w:val="left" w:pos="4146"/>
                <w:tab w:val="left" w:leader="dot" w:pos="7408"/>
              </w:tabs>
              <w:spacing w:after="0" w:line="276" w:lineRule="auto"/>
              <w:rPr>
                <w:bCs/>
              </w:rPr>
            </w:pPr>
            <w:r w:rsidRPr="00FB0BBF">
              <w:rPr>
                <w:bCs/>
              </w:rPr>
              <w:t>a) Da - niêm mạc</w:t>
            </w:r>
            <w:r w:rsidRPr="00FB0BBF">
              <w:rPr>
                <w:bCs/>
              </w:rPr>
              <w:tab/>
            </w:r>
            <w:r w:rsidRPr="00FB0BBF">
              <w:rPr>
                <w:bCs/>
              </w:rPr>
              <w:fldChar w:fldCharType="begin">
                <w:ffData>
                  <w:name w:val="Check21"/>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Bình thường</w:t>
            </w: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Bất thường (ghi rõ):</w:t>
            </w:r>
            <w:r w:rsidRPr="00FB0BBF">
              <w:rPr>
                <w:bCs/>
              </w:rPr>
              <w:tab/>
            </w:r>
          </w:p>
          <w:p w14:paraId="4699ADA9" w14:textId="1E532BC7" w:rsidR="002B3CBA" w:rsidRPr="00FB0BBF" w:rsidRDefault="002B3CBA" w:rsidP="00490DBD">
            <w:pPr>
              <w:tabs>
                <w:tab w:val="left" w:pos="2303"/>
                <w:tab w:val="left" w:pos="4146"/>
                <w:tab w:val="left" w:leader="dot" w:pos="7408"/>
              </w:tabs>
              <w:spacing w:after="0" w:line="276" w:lineRule="auto"/>
              <w:rPr>
                <w:bCs/>
              </w:rPr>
            </w:pPr>
            <w:r w:rsidRPr="00FB0BBF">
              <w:t>b) Tuần hoàn</w:t>
            </w:r>
            <w:r w:rsidRPr="00FB0BBF">
              <w:rPr>
                <w:bCs/>
              </w:rPr>
              <w:tab/>
            </w:r>
            <w:r w:rsidRPr="00FB0BBF">
              <w:rPr>
                <w:bCs/>
              </w:rPr>
              <w:fldChar w:fldCharType="begin">
                <w:ffData>
                  <w:name w:val="Check21"/>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Bình thường</w:t>
            </w: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Bất thường (ghi rõ):</w:t>
            </w:r>
            <w:r w:rsidRPr="00FB0BBF">
              <w:rPr>
                <w:bCs/>
              </w:rPr>
              <w:tab/>
            </w:r>
          </w:p>
          <w:p w14:paraId="10A8172C" w14:textId="77C324B1" w:rsidR="002B3CBA" w:rsidRPr="00FB0BBF" w:rsidRDefault="002B3CBA" w:rsidP="00490DBD">
            <w:pPr>
              <w:tabs>
                <w:tab w:val="left" w:pos="2303"/>
                <w:tab w:val="left" w:pos="4146"/>
                <w:tab w:val="left" w:leader="dot" w:pos="7408"/>
              </w:tabs>
              <w:spacing w:after="0" w:line="276" w:lineRule="auto"/>
              <w:rPr>
                <w:bCs/>
              </w:rPr>
            </w:pPr>
            <w:r w:rsidRPr="00FB0BBF">
              <w:t>c) Hô hấp</w:t>
            </w:r>
            <w:r w:rsidRPr="00FB0BBF">
              <w:tab/>
            </w:r>
            <w:r w:rsidRPr="00FB0BBF">
              <w:rPr>
                <w:bCs/>
              </w:rPr>
              <w:fldChar w:fldCharType="begin">
                <w:ffData>
                  <w:name w:val="Check21"/>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Bình thường</w:t>
            </w: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Bất thường (ghi rõ):</w:t>
            </w:r>
            <w:r w:rsidRPr="00FB0BBF">
              <w:rPr>
                <w:bCs/>
              </w:rPr>
              <w:tab/>
            </w:r>
          </w:p>
          <w:p w14:paraId="1B8DA03E" w14:textId="14638B5F" w:rsidR="002B3CBA" w:rsidRPr="00FB0BBF" w:rsidRDefault="002B3CBA" w:rsidP="00490DBD">
            <w:pPr>
              <w:tabs>
                <w:tab w:val="left" w:pos="2303"/>
                <w:tab w:val="left" w:pos="4146"/>
                <w:tab w:val="left" w:leader="dot" w:pos="7408"/>
              </w:tabs>
              <w:spacing w:after="0" w:line="276" w:lineRule="auto"/>
              <w:rPr>
                <w:bCs/>
              </w:rPr>
            </w:pPr>
            <w:r w:rsidRPr="00FB0BBF">
              <w:t>d) Tiêu hóa</w:t>
            </w:r>
            <w:r w:rsidRPr="00FB0BBF">
              <w:rPr>
                <w:bCs/>
              </w:rPr>
              <w:tab/>
            </w:r>
            <w:r w:rsidRPr="00FB0BBF">
              <w:rPr>
                <w:bCs/>
              </w:rPr>
              <w:fldChar w:fldCharType="begin">
                <w:ffData>
                  <w:name w:val="Check21"/>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Bình thường</w:t>
            </w: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Bất thường (ghi rõ):</w:t>
            </w:r>
            <w:r w:rsidRPr="00FB0BBF">
              <w:rPr>
                <w:bCs/>
              </w:rPr>
              <w:tab/>
            </w:r>
          </w:p>
          <w:p w14:paraId="23493946" w14:textId="49E672BC" w:rsidR="002B3CBA" w:rsidRPr="00FB0BBF" w:rsidRDefault="002B3CBA" w:rsidP="00490DBD">
            <w:pPr>
              <w:tabs>
                <w:tab w:val="left" w:pos="2303"/>
                <w:tab w:val="left" w:pos="4146"/>
                <w:tab w:val="left" w:leader="dot" w:pos="7408"/>
              </w:tabs>
              <w:spacing w:after="0" w:line="276" w:lineRule="auto"/>
              <w:rPr>
                <w:bCs/>
              </w:rPr>
            </w:pPr>
            <w:r w:rsidRPr="00FB0BBF">
              <w:t>e) Thận-Tiết niệu</w:t>
            </w:r>
            <w:r w:rsidRPr="00FB0BBF">
              <w:rPr>
                <w:bCs/>
              </w:rPr>
              <w:tab/>
            </w:r>
            <w:r w:rsidRPr="00FB0BBF">
              <w:rPr>
                <w:bCs/>
              </w:rPr>
              <w:fldChar w:fldCharType="begin">
                <w:ffData>
                  <w:name w:val="Check21"/>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Bình thường</w:t>
            </w: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Bất thường (ghi rõ):</w:t>
            </w:r>
            <w:r w:rsidRPr="00FB0BBF">
              <w:rPr>
                <w:bCs/>
              </w:rPr>
              <w:tab/>
            </w:r>
          </w:p>
          <w:p w14:paraId="4B270899" w14:textId="28CC6B1E" w:rsidR="002B3CBA" w:rsidRPr="00FB0BBF" w:rsidRDefault="002B3CBA" w:rsidP="00490DBD">
            <w:pPr>
              <w:tabs>
                <w:tab w:val="left" w:pos="2303"/>
              </w:tabs>
              <w:spacing w:after="0" w:line="276" w:lineRule="auto"/>
              <w:ind w:left="2731" w:hanging="2731"/>
              <w:rPr>
                <w:bCs/>
              </w:rPr>
            </w:pPr>
            <w:r w:rsidRPr="00FB0BBF">
              <w:t>f) Thần kinh-Tâm thần</w:t>
            </w:r>
            <w:r w:rsidRPr="00FB0BBF">
              <w:tab/>
            </w:r>
            <w:r w:rsidRPr="00FB0BBF">
              <w:rPr>
                <w:bCs/>
              </w:rPr>
              <w:fldChar w:fldCharType="begin">
                <w:ffData>
                  <w:name w:val=""/>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Trẻ có dấu hiệu nghi ngờ chậm phát triển (trẻ học tiếp thu kém).</w:t>
            </w:r>
          </w:p>
          <w:p w14:paraId="3381AB14" w14:textId="77777777" w:rsidR="002B3CBA" w:rsidRPr="00FB0BBF" w:rsidRDefault="002B3CBA" w:rsidP="00490DBD">
            <w:pPr>
              <w:tabs>
                <w:tab w:val="left" w:pos="2303"/>
              </w:tabs>
              <w:spacing w:after="0" w:line="276" w:lineRule="auto"/>
              <w:ind w:left="2731" w:right="-258" w:hanging="2731"/>
              <w:rPr>
                <w:bCs/>
              </w:rPr>
            </w:pPr>
            <w:r w:rsidRPr="00FB0BBF">
              <w:rPr>
                <w:bCs/>
              </w:rPr>
              <w:tab/>
            </w:r>
            <w:r w:rsidRPr="00FB0BBF">
              <w:rPr>
                <w:bCs/>
              </w:rPr>
              <w:fldChar w:fldCharType="begin">
                <w:ffData>
                  <w:name w:val=""/>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Trẻ có dấu hiệu nghi ngờ rối loạn giảm chú ý-tăng động</w:t>
            </w:r>
          </w:p>
          <w:p w14:paraId="108CDB69" w14:textId="77777777" w:rsidR="002B3CBA" w:rsidRPr="00FB0BBF" w:rsidRDefault="002B3CBA" w:rsidP="00490DBD">
            <w:pPr>
              <w:tabs>
                <w:tab w:val="left" w:pos="2303"/>
              </w:tabs>
              <w:spacing w:after="0" w:line="276" w:lineRule="auto"/>
              <w:rPr>
                <w:bCs/>
              </w:rPr>
            </w:pPr>
            <w:r w:rsidRPr="00FB0BBF">
              <w:rPr>
                <w:bCs/>
              </w:rPr>
              <w:tab/>
            </w:r>
            <w:r w:rsidRPr="00FB0BBF">
              <w:rPr>
                <w:bCs/>
              </w:rPr>
              <w:fldChar w:fldCharType="begin">
                <w:ffData>
                  <w:name w:val=""/>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Trẻ có dấu hiệu nghi ngờ rối loạn phổ tự kỷ</w:t>
            </w:r>
          </w:p>
          <w:p w14:paraId="06CA0704" w14:textId="77777777" w:rsidR="002B3CBA" w:rsidRPr="00FB0BBF" w:rsidRDefault="002B3CBA" w:rsidP="00490DBD">
            <w:pPr>
              <w:tabs>
                <w:tab w:val="left" w:pos="2303"/>
              </w:tabs>
              <w:spacing w:after="0" w:line="276" w:lineRule="auto"/>
              <w:rPr>
                <w:bCs/>
              </w:rPr>
            </w:pPr>
            <w:r w:rsidRPr="00FB0BBF">
              <w:rPr>
                <w:bCs/>
              </w:rPr>
              <w:tab/>
            </w:r>
            <w:r w:rsidRPr="00FB0BBF">
              <w:rPr>
                <w:bCs/>
              </w:rPr>
              <w:fldChar w:fldCharType="begin">
                <w:ffData>
                  <w:name w:val=""/>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Trẻ có dấu hiệu nghi ngờ rối loạn lo âu</w:t>
            </w:r>
          </w:p>
          <w:p w14:paraId="0F7BDCF4" w14:textId="77777777" w:rsidR="002B3CBA" w:rsidRPr="00FB0BBF" w:rsidRDefault="002B3CBA" w:rsidP="00490DBD">
            <w:pPr>
              <w:tabs>
                <w:tab w:val="left" w:pos="2303"/>
              </w:tabs>
              <w:spacing w:after="0" w:line="276" w:lineRule="auto"/>
              <w:rPr>
                <w:bCs/>
              </w:rPr>
            </w:pPr>
            <w:r w:rsidRPr="00FB0BBF">
              <w:rPr>
                <w:bCs/>
              </w:rPr>
              <w:tab/>
            </w:r>
            <w:r w:rsidRPr="00FB0BBF">
              <w:rPr>
                <w:bCs/>
              </w:rPr>
              <w:fldChar w:fldCharType="begin">
                <w:ffData>
                  <w:name w:val=""/>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Trẻ có dấu hiệu nghi ngờ rối loạn trầm cảm</w:t>
            </w:r>
          </w:p>
          <w:p w14:paraId="1DD82E78" w14:textId="77777777" w:rsidR="002B3CBA" w:rsidRPr="00FB0BBF" w:rsidRDefault="002B3CBA" w:rsidP="00490DBD">
            <w:pPr>
              <w:tabs>
                <w:tab w:val="left" w:pos="2303"/>
                <w:tab w:val="left" w:leader="dot" w:pos="8578"/>
              </w:tabs>
              <w:spacing w:after="0" w:line="276" w:lineRule="auto"/>
              <w:rPr>
                <w:bCs/>
              </w:rPr>
            </w:pPr>
            <w:r w:rsidRPr="00FB0BBF">
              <w:rPr>
                <w:bCs/>
              </w:rPr>
              <w:tab/>
            </w:r>
            <w:r w:rsidRPr="00FB0BBF">
              <w:rPr>
                <w:bCs/>
              </w:rPr>
              <w:fldChar w:fldCharType="begin">
                <w:ffData>
                  <w:name w:val="Check22"/>
                  <w:enabled/>
                  <w:calcOnExit w:val="0"/>
                  <w:checkBox>
                    <w:sizeAuto/>
                    <w:default w:val="0"/>
                  </w:checkBox>
                </w:ffData>
              </w:fldChar>
            </w:r>
            <w:r w:rsidRPr="00FB0BBF">
              <w:rPr>
                <w:bCs/>
              </w:rPr>
              <w:instrText xml:space="preserve"> FORMCHECKBOX </w:instrText>
            </w:r>
            <w:r w:rsidR="00522A3F">
              <w:rPr>
                <w:bCs/>
              </w:rPr>
            </w:r>
            <w:r w:rsidR="00522A3F">
              <w:rPr>
                <w:bCs/>
              </w:rPr>
              <w:fldChar w:fldCharType="separate"/>
            </w:r>
            <w:r w:rsidRPr="00FB0BBF">
              <w:rPr>
                <w:bCs/>
              </w:rPr>
              <w:fldChar w:fldCharType="end"/>
            </w:r>
            <w:r w:rsidRPr="00FB0BBF">
              <w:rPr>
                <w:bCs/>
              </w:rPr>
              <w:t xml:space="preserve"> Khác</w:t>
            </w:r>
          </w:p>
          <w:p w14:paraId="097B836B" w14:textId="77777777" w:rsidR="002B3CBA" w:rsidRPr="00FB0BBF" w:rsidRDefault="002B3CBA" w:rsidP="00490DBD">
            <w:pPr>
              <w:tabs>
                <w:tab w:val="left" w:pos="2303"/>
                <w:tab w:val="left" w:leader="dot" w:pos="7433"/>
              </w:tabs>
              <w:spacing w:after="0" w:line="276" w:lineRule="auto"/>
              <w:rPr>
                <w:bCs/>
              </w:rPr>
            </w:pPr>
            <w:r w:rsidRPr="00FB0BBF">
              <w:t>g) Khác:</w:t>
            </w:r>
            <w:r w:rsidRPr="00FB0BBF">
              <w:tab/>
            </w:r>
          </w:p>
          <w:p w14:paraId="626D60D5" w14:textId="77777777" w:rsidR="002B3CBA" w:rsidRPr="00FB0BBF" w:rsidRDefault="002B3CBA" w:rsidP="00490DBD">
            <w:pPr>
              <w:tabs>
                <w:tab w:val="left" w:leader="dot" w:pos="7433"/>
              </w:tabs>
              <w:spacing w:after="0" w:line="276" w:lineRule="auto"/>
            </w:pPr>
            <w:r w:rsidRPr="00FB0BBF">
              <w:tab/>
            </w:r>
          </w:p>
          <w:p w14:paraId="1928B7BA" w14:textId="77777777" w:rsidR="002B3CBA" w:rsidRPr="00FB0BBF" w:rsidRDefault="002B3CBA" w:rsidP="00490DBD">
            <w:pPr>
              <w:tabs>
                <w:tab w:val="left" w:leader="dot" w:pos="7433"/>
              </w:tabs>
              <w:spacing w:after="0" w:line="276" w:lineRule="auto"/>
            </w:pPr>
            <w:r w:rsidRPr="00FB0BBF">
              <w:tab/>
            </w:r>
          </w:p>
          <w:p w14:paraId="4A1D2712" w14:textId="77777777" w:rsidR="002B3CBA" w:rsidRPr="00FB0BBF" w:rsidRDefault="002B3CBA" w:rsidP="00490DBD">
            <w:pPr>
              <w:tabs>
                <w:tab w:val="left" w:leader="dot" w:pos="7433"/>
              </w:tabs>
              <w:spacing w:after="0" w:line="276" w:lineRule="auto"/>
            </w:pPr>
            <w:r w:rsidRPr="00FB0BBF">
              <w:t xml:space="preserve">h) Kết luận: </w:t>
            </w:r>
            <w:r w:rsidRPr="00FB0BBF">
              <w:tab/>
            </w:r>
          </w:p>
          <w:p w14:paraId="5B70C8D6" w14:textId="77777777" w:rsidR="002B3CBA" w:rsidRPr="00FB0BBF" w:rsidRDefault="002B3CBA" w:rsidP="00490DBD">
            <w:pPr>
              <w:tabs>
                <w:tab w:val="left" w:leader="dot" w:pos="7433"/>
              </w:tabs>
              <w:spacing w:after="0" w:line="276" w:lineRule="auto"/>
            </w:pPr>
            <w:r w:rsidRPr="00FB0BBF">
              <w:tab/>
            </w:r>
          </w:p>
          <w:p w14:paraId="10D597C8" w14:textId="77777777" w:rsidR="002B3CBA" w:rsidRPr="00FB0BBF" w:rsidRDefault="002B3CBA" w:rsidP="00490DBD">
            <w:pPr>
              <w:tabs>
                <w:tab w:val="left" w:leader="dot" w:pos="7433"/>
              </w:tabs>
              <w:spacing w:after="0" w:line="276" w:lineRule="auto"/>
            </w:pPr>
            <w:r w:rsidRPr="00FB0BBF">
              <w:tab/>
            </w:r>
          </w:p>
        </w:tc>
        <w:tc>
          <w:tcPr>
            <w:tcW w:w="605" w:type="pct"/>
          </w:tcPr>
          <w:p w14:paraId="6D2C858E" w14:textId="77777777" w:rsidR="002B3CBA" w:rsidRPr="00FB0BBF" w:rsidRDefault="002B3CBA" w:rsidP="00490DBD">
            <w:pPr>
              <w:spacing w:after="0" w:line="276" w:lineRule="auto"/>
              <w:rPr>
                <w:b/>
                <w:bCs/>
              </w:rPr>
            </w:pPr>
          </w:p>
        </w:tc>
      </w:tr>
      <w:tr w:rsidR="00FB0BBF" w:rsidRPr="00FB0BBF" w14:paraId="1DB05A09" w14:textId="77777777" w:rsidTr="00490DBD">
        <w:trPr>
          <w:trHeight w:val="2625"/>
        </w:trPr>
        <w:tc>
          <w:tcPr>
            <w:tcW w:w="4395" w:type="pct"/>
            <w:shd w:val="clear" w:color="auto" w:fill="auto"/>
            <w:tcMar>
              <w:top w:w="28" w:type="dxa"/>
              <w:left w:w="108" w:type="dxa"/>
              <w:bottom w:w="28" w:type="dxa"/>
              <w:right w:w="108" w:type="dxa"/>
            </w:tcMar>
          </w:tcPr>
          <w:p w14:paraId="5E2610F0" w14:textId="77777777" w:rsidR="002B3CBA" w:rsidRPr="00FB0BBF" w:rsidRDefault="002B3CBA" w:rsidP="00490DBD">
            <w:pPr>
              <w:spacing w:after="0" w:line="276" w:lineRule="auto"/>
            </w:pPr>
            <w:r w:rsidRPr="00FB0BBF">
              <w:rPr>
                <w:b/>
                <w:bCs/>
              </w:rPr>
              <w:t>Tai–Mũi-Họng</w:t>
            </w:r>
          </w:p>
          <w:p w14:paraId="7564BAE0" w14:textId="77777777" w:rsidR="002B3CBA" w:rsidRPr="00FB0BBF" w:rsidRDefault="002B3CBA" w:rsidP="00490DBD">
            <w:pPr>
              <w:spacing w:after="0" w:line="276" w:lineRule="auto"/>
            </w:pPr>
            <w:r w:rsidRPr="00FB0BBF">
              <w:t>a) Kiểm tra thính lực:</w:t>
            </w:r>
          </w:p>
          <w:p w14:paraId="34620E99" w14:textId="32A6F2EE" w:rsidR="002B3CBA" w:rsidRPr="00FB0BBF" w:rsidRDefault="002B3CBA" w:rsidP="00490DBD">
            <w:pPr>
              <w:tabs>
                <w:tab w:val="left" w:leader="dot" w:pos="3439"/>
                <w:tab w:val="left" w:leader="dot" w:pos="7267"/>
              </w:tabs>
              <w:spacing w:after="0" w:line="276" w:lineRule="auto"/>
            </w:pPr>
            <w:r w:rsidRPr="00FB0BBF">
              <w:t xml:space="preserve">- Tai trái:   Nói thường: </w:t>
            </w:r>
            <w:r w:rsidRPr="00FB0BBF">
              <w:tab/>
              <w:t>m;</w:t>
            </w:r>
            <w:r w:rsidR="007D1616">
              <w:rPr>
                <w:lang w:val="en-US"/>
              </w:rPr>
              <w:t xml:space="preserve">  </w:t>
            </w:r>
            <w:r w:rsidRPr="00FB0BBF">
              <w:t>Nói thầm:</w:t>
            </w:r>
            <w:r w:rsidRPr="00FB0BBF">
              <w:tab/>
              <w:t>m</w:t>
            </w:r>
          </w:p>
          <w:p w14:paraId="30D6DABA" w14:textId="77777777" w:rsidR="002B3CBA" w:rsidRPr="00FB0BBF" w:rsidRDefault="002B3CBA" w:rsidP="00490DBD">
            <w:pPr>
              <w:tabs>
                <w:tab w:val="left" w:leader="dot" w:pos="3439"/>
                <w:tab w:val="left" w:leader="dot" w:pos="7267"/>
              </w:tabs>
              <w:spacing w:after="0" w:line="276" w:lineRule="auto"/>
            </w:pPr>
            <w:r w:rsidRPr="00FB0BBF">
              <w:t>- Tai phải: Nói thường:</w:t>
            </w:r>
            <w:r w:rsidRPr="00FB0BBF">
              <w:tab/>
              <w:t xml:space="preserve">m;  Nói thầm: </w:t>
            </w:r>
            <w:r w:rsidRPr="00FB0BBF">
              <w:tab/>
              <w:t>m</w:t>
            </w:r>
          </w:p>
          <w:p w14:paraId="3D91CE90" w14:textId="77777777" w:rsidR="002B3CBA" w:rsidRPr="00FB0BBF" w:rsidRDefault="002B3CBA" w:rsidP="00490DBD">
            <w:pPr>
              <w:tabs>
                <w:tab w:val="left" w:leader="dot" w:pos="7408"/>
              </w:tabs>
              <w:spacing w:after="0" w:line="276" w:lineRule="auto"/>
            </w:pPr>
            <w:r w:rsidRPr="00FB0BBF">
              <w:t>b) Các bệnh về Tai-Mũi-Họng (nếu có):</w:t>
            </w:r>
            <w:r w:rsidRPr="00FB0BBF">
              <w:tab/>
            </w:r>
          </w:p>
          <w:p w14:paraId="1DAE3E9C" w14:textId="77777777" w:rsidR="002B3CBA" w:rsidRPr="00FB0BBF" w:rsidRDefault="002B3CBA" w:rsidP="00490DBD">
            <w:pPr>
              <w:tabs>
                <w:tab w:val="left" w:leader="dot" w:pos="7408"/>
              </w:tabs>
              <w:spacing w:after="0" w:line="276" w:lineRule="auto"/>
            </w:pPr>
            <w:r w:rsidRPr="00FB0BBF">
              <w:tab/>
            </w:r>
          </w:p>
          <w:p w14:paraId="40A4A769" w14:textId="77777777" w:rsidR="002B3CBA" w:rsidRPr="00FB0BBF" w:rsidRDefault="002B3CBA" w:rsidP="00490DBD">
            <w:pPr>
              <w:tabs>
                <w:tab w:val="left" w:leader="dot" w:pos="7408"/>
              </w:tabs>
              <w:spacing w:after="0" w:line="276" w:lineRule="auto"/>
            </w:pPr>
            <w:r w:rsidRPr="00FB0BBF">
              <w:t xml:space="preserve">c) Kết luận: </w:t>
            </w:r>
            <w:r w:rsidRPr="00FB0BBF">
              <w:tab/>
            </w:r>
          </w:p>
          <w:p w14:paraId="07B73E97" w14:textId="77777777" w:rsidR="002B3CBA" w:rsidRPr="00FB0BBF" w:rsidRDefault="002B3CBA" w:rsidP="00490DBD">
            <w:pPr>
              <w:tabs>
                <w:tab w:val="left" w:leader="dot" w:pos="7408"/>
              </w:tabs>
              <w:spacing w:after="0" w:line="276" w:lineRule="auto"/>
            </w:pPr>
            <w:r w:rsidRPr="00FB0BBF">
              <w:tab/>
            </w:r>
          </w:p>
          <w:p w14:paraId="1BE8D95C" w14:textId="77777777" w:rsidR="002B3CBA" w:rsidRPr="00FB0BBF" w:rsidRDefault="002B3CBA" w:rsidP="00490DBD">
            <w:pPr>
              <w:tabs>
                <w:tab w:val="left" w:leader="dot" w:pos="7408"/>
              </w:tabs>
              <w:spacing w:after="0" w:line="276" w:lineRule="auto"/>
            </w:pPr>
            <w:r w:rsidRPr="00FB0BBF">
              <w:tab/>
            </w:r>
          </w:p>
        </w:tc>
        <w:tc>
          <w:tcPr>
            <w:tcW w:w="605" w:type="pct"/>
          </w:tcPr>
          <w:p w14:paraId="4EE7623B" w14:textId="77777777" w:rsidR="002B3CBA" w:rsidRPr="00FB0BBF" w:rsidRDefault="002B3CBA" w:rsidP="00490DBD">
            <w:pPr>
              <w:spacing w:after="0" w:line="276" w:lineRule="auto"/>
              <w:rPr>
                <w:b/>
                <w:bCs/>
              </w:rPr>
            </w:pPr>
          </w:p>
        </w:tc>
      </w:tr>
      <w:tr w:rsidR="00FB0BBF" w:rsidRPr="00FB0BBF" w14:paraId="11C39F4D" w14:textId="77777777" w:rsidTr="00490DBD">
        <w:trPr>
          <w:trHeight w:val="2741"/>
        </w:trPr>
        <w:tc>
          <w:tcPr>
            <w:tcW w:w="4395" w:type="pct"/>
            <w:shd w:val="clear" w:color="auto" w:fill="auto"/>
            <w:tcMar>
              <w:top w:w="28" w:type="dxa"/>
              <w:left w:w="108" w:type="dxa"/>
              <w:bottom w:w="28" w:type="dxa"/>
              <w:right w:w="108" w:type="dxa"/>
            </w:tcMar>
          </w:tcPr>
          <w:p w14:paraId="2E7CD61E" w14:textId="77777777" w:rsidR="00B02530" w:rsidRPr="00FB0BBF" w:rsidRDefault="00B02530" w:rsidP="00B02530">
            <w:pPr>
              <w:spacing w:after="0" w:line="276" w:lineRule="auto"/>
              <w:rPr>
                <w:b/>
                <w:bCs/>
              </w:rPr>
            </w:pPr>
            <w:r w:rsidRPr="00FB0BBF">
              <w:rPr>
                <w:b/>
                <w:bCs/>
              </w:rPr>
              <w:lastRenderedPageBreak/>
              <w:t>Ngoại khoa</w:t>
            </w:r>
          </w:p>
          <w:p w14:paraId="062F08BB" w14:textId="77777777" w:rsidR="00B02530" w:rsidRPr="00FB0BBF" w:rsidRDefault="00B02530" w:rsidP="00B02530">
            <w:pPr>
              <w:spacing w:after="0" w:line="276" w:lineRule="auto"/>
              <w:rPr>
                <w:b/>
                <w:bCs/>
              </w:rPr>
            </w:pPr>
            <w:r w:rsidRPr="00FB0BBF">
              <w:rPr>
                <w:bCs/>
              </w:rPr>
              <w:t>a) Cột sống</w:t>
            </w:r>
          </w:p>
          <w:p w14:paraId="556E9A84" w14:textId="77777777" w:rsidR="00B02530" w:rsidRPr="00FB0BBF" w:rsidRDefault="00B02530" w:rsidP="00B02530">
            <w:pPr>
              <w:spacing w:after="0" w:line="276" w:lineRule="auto"/>
            </w:pPr>
            <w:r w:rsidRPr="00FB0BBF">
              <w:t xml:space="preserve"> </w:t>
            </w:r>
            <w:r w:rsidRPr="00FB0BBF">
              <w:fldChar w:fldCharType="begin">
                <w:ffData>
                  <w:name w:val="Check23"/>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Bình thường          </w:t>
            </w:r>
          </w:p>
          <w:p w14:paraId="0F2A96B8" w14:textId="77777777" w:rsidR="00B02530" w:rsidRPr="00FB0BBF" w:rsidRDefault="00B02530" w:rsidP="00B02530">
            <w:pPr>
              <w:tabs>
                <w:tab w:val="left" w:pos="2137"/>
              </w:tabs>
              <w:spacing w:after="0" w:line="276" w:lineRule="auto"/>
            </w:pPr>
            <w:r w:rsidRPr="00FB0BBF">
              <w:t xml:space="preserve"> </w:t>
            </w:r>
            <w:r w:rsidRPr="00FB0BBF">
              <w:fldChar w:fldCharType="begin">
                <w:ffData>
                  <w:name w:val="Check23"/>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Bất thường</w:t>
            </w:r>
            <w:r w:rsidRPr="00FB0BBF">
              <w:tab/>
            </w:r>
          </w:p>
          <w:p w14:paraId="6FE4BF5F" w14:textId="77777777" w:rsidR="00B02530" w:rsidRPr="00FB0BBF" w:rsidRDefault="00B02530" w:rsidP="00B02530">
            <w:pPr>
              <w:tabs>
                <w:tab w:val="left" w:pos="747"/>
              </w:tabs>
              <w:spacing w:after="0" w:line="276" w:lineRule="auto"/>
            </w:pPr>
            <w:r w:rsidRPr="00FB0BBF">
              <w:tab/>
              <w:t>Còng cột sống</w:t>
            </w:r>
            <w:r>
              <w:rPr>
                <w:lang w:val="en-US"/>
              </w:rPr>
              <w:t>:</w:t>
            </w:r>
            <w:r w:rsidRPr="00FB0BBF">
              <w:tab/>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Gù </w:t>
            </w:r>
            <w:r w:rsidRPr="00FB0BBF">
              <w:tab/>
            </w:r>
            <w:r w:rsidRPr="00FB0BBF">
              <w:tab/>
            </w:r>
            <w:r w:rsidRPr="00FB0BBF">
              <w:tab/>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Ưỡn         </w:t>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Bẹt</w:t>
            </w:r>
          </w:p>
          <w:p w14:paraId="358E97FF" w14:textId="77777777" w:rsidR="00B02530" w:rsidRPr="00FB0BBF" w:rsidRDefault="00B02530" w:rsidP="00B02530">
            <w:pPr>
              <w:tabs>
                <w:tab w:val="left" w:pos="747"/>
              </w:tabs>
              <w:spacing w:after="0" w:line="276" w:lineRule="auto"/>
            </w:pPr>
            <w:r w:rsidRPr="00FB0BBF">
              <w:tab/>
              <w:t>Vẹo cột sống</w:t>
            </w:r>
            <w:r>
              <w:rPr>
                <w:lang w:val="en-US"/>
              </w:rPr>
              <w:t>:</w:t>
            </w:r>
            <w:r>
              <w:tab/>
            </w:r>
            <w:r w:rsidRPr="00FB0BBF">
              <w:t xml:space="preserve">  </w:t>
            </w:r>
            <w:r w:rsidRPr="00FB0BBF">
              <w:tab/>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Hình chữ S</w:t>
            </w:r>
            <w:r w:rsidRPr="00FB0BBF">
              <w:tab/>
            </w:r>
            <w:r w:rsidRPr="00FB0BBF">
              <w:tab/>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Hình chữ C</w:t>
            </w:r>
          </w:p>
          <w:p w14:paraId="3A69EE79" w14:textId="77777777" w:rsidR="00B02530" w:rsidRPr="00FB0BBF" w:rsidRDefault="00B02530" w:rsidP="00B02530">
            <w:pPr>
              <w:tabs>
                <w:tab w:val="left" w:pos="1201"/>
              </w:tabs>
              <w:spacing w:after="0" w:line="276" w:lineRule="auto"/>
            </w:pPr>
            <w:r w:rsidRPr="00FB0BBF">
              <w:tab/>
            </w:r>
            <w:r w:rsidRPr="00CF5FB9">
              <w:t>Mức đ</w:t>
            </w:r>
            <w:r w:rsidRPr="00CF5FB9">
              <w:rPr>
                <w:lang w:val="en-US"/>
              </w:rPr>
              <w:t xml:space="preserve">ộ </w:t>
            </w:r>
            <w:proofErr w:type="spellStart"/>
            <w:r w:rsidRPr="00CF5FB9">
              <w:rPr>
                <w:lang w:val="en-US"/>
              </w:rPr>
              <w:t>của</w:t>
            </w:r>
            <w:proofErr w:type="spellEnd"/>
            <w:r w:rsidRPr="00CF5FB9">
              <w:rPr>
                <w:lang w:val="en-US"/>
              </w:rPr>
              <w:t xml:space="preserve"> </w:t>
            </w:r>
            <w:proofErr w:type="spellStart"/>
            <w:r w:rsidRPr="00CF5FB9">
              <w:rPr>
                <w:lang w:val="en-US"/>
              </w:rPr>
              <w:t>vẹo</w:t>
            </w:r>
            <w:proofErr w:type="spellEnd"/>
            <w:r w:rsidRPr="00CF5FB9">
              <w:rPr>
                <w:lang w:val="en-US"/>
              </w:rPr>
              <w:t xml:space="preserve"> </w:t>
            </w:r>
            <w:proofErr w:type="spellStart"/>
            <w:r w:rsidRPr="00CF5FB9">
              <w:rPr>
                <w:lang w:val="en-US"/>
              </w:rPr>
              <w:t>cột</w:t>
            </w:r>
            <w:proofErr w:type="spellEnd"/>
            <w:r w:rsidRPr="00CF5FB9">
              <w:rPr>
                <w:lang w:val="en-US"/>
              </w:rPr>
              <w:t xml:space="preserve"> </w:t>
            </w:r>
            <w:proofErr w:type="spellStart"/>
            <w:r w:rsidRPr="00CF5FB9">
              <w:rPr>
                <w:lang w:val="en-US"/>
              </w:rPr>
              <w:t>sống</w:t>
            </w:r>
            <w:proofErr w:type="spellEnd"/>
            <w:r w:rsidRPr="00CF5FB9">
              <w:rPr>
                <w:lang w:val="en-US"/>
              </w:rPr>
              <w:t>:</w:t>
            </w:r>
            <w:r w:rsidRPr="00FB0BBF">
              <w:tab/>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Nhẹ (góc xoay thân &lt; 5 độ)</w:t>
            </w:r>
          </w:p>
          <w:p w14:paraId="0CEE73D3" w14:textId="77777777" w:rsidR="00B02530" w:rsidRPr="00FB0BBF" w:rsidRDefault="00B02530" w:rsidP="00B02530">
            <w:pPr>
              <w:tabs>
                <w:tab w:val="left" w:pos="1343"/>
              </w:tabs>
              <w:spacing w:after="0" w:line="276" w:lineRule="auto"/>
            </w:pPr>
            <w:r w:rsidRPr="00FB0BBF">
              <w:tab/>
            </w:r>
            <w:r w:rsidRPr="00FB0BBF">
              <w:tab/>
            </w:r>
            <w:r w:rsidRPr="00FB0BBF">
              <w:tab/>
            </w:r>
            <w:r w:rsidRPr="00FB0BBF">
              <w:tab/>
            </w:r>
            <w:r>
              <w:rPr>
                <w:lang w:val="en-US"/>
              </w:rPr>
              <w:t xml:space="preserve">                        </w:t>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Vừa (5-7 độ)</w:t>
            </w:r>
          </w:p>
          <w:p w14:paraId="32DE0D4A" w14:textId="77777777" w:rsidR="00B02530" w:rsidRPr="00FB0BBF" w:rsidRDefault="00B02530" w:rsidP="00B02530">
            <w:pPr>
              <w:tabs>
                <w:tab w:val="left" w:pos="1343"/>
              </w:tabs>
              <w:spacing w:after="0" w:line="276" w:lineRule="auto"/>
            </w:pPr>
            <w:r w:rsidRPr="00FB0BBF">
              <w:tab/>
            </w:r>
            <w:r w:rsidRPr="00FB0BBF">
              <w:tab/>
            </w:r>
            <w:r w:rsidRPr="00FB0BBF">
              <w:tab/>
            </w:r>
            <w:r w:rsidRPr="00FB0BBF">
              <w:tab/>
            </w:r>
            <w:r>
              <w:rPr>
                <w:lang w:val="en-US"/>
              </w:rPr>
              <w:t xml:space="preserve">                        </w:t>
            </w:r>
            <w:r w:rsidRPr="00FB0BBF">
              <w:fldChar w:fldCharType="begin">
                <w:ffData>
                  <w:name w:val="Check24"/>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Nặng (góc xoay thân &gt;7 độ)</w:t>
            </w:r>
          </w:p>
          <w:p w14:paraId="58B71597" w14:textId="77777777" w:rsidR="002B3CBA" w:rsidRPr="00FB0BBF" w:rsidRDefault="002B3CBA" w:rsidP="00490DBD">
            <w:pPr>
              <w:tabs>
                <w:tab w:val="left" w:leader="dot" w:pos="7433"/>
              </w:tabs>
              <w:spacing w:after="0" w:line="276" w:lineRule="auto"/>
            </w:pPr>
            <w:r w:rsidRPr="00FB0BBF">
              <w:t>Các bệnh cơ xương khớp khác (nếu có):</w:t>
            </w:r>
            <w:r w:rsidRPr="00FB0BBF">
              <w:tab/>
            </w:r>
          </w:p>
          <w:p w14:paraId="02C4321A" w14:textId="77777777" w:rsidR="002B3CBA" w:rsidRPr="00FB0BBF" w:rsidRDefault="002B3CBA" w:rsidP="00490DBD">
            <w:pPr>
              <w:tabs>
                <w:tab w:val="left" w:leader="dot" w:pos="7433"/>
              </w:tabs>
              <w:spacing w:after="0" w:line="276" w:lineRule="auto"/>
            </w:pPr>
            <w:r w:rsidRPr="00FB0BBF">
              <w:tab/>
            </w:r>
          </w:p>
          <w:p w14:paraId="3BC2C6AB" w14:textId="77777777" w:rsidR="002B3CBA" w:rsidRPr="00FB0BBF" w:rsidRDefault="002B3CBA" w:rsidP="00490DBD">
            <w:pPr>
              <w:tabs>
                <w:tab w:val="left" w:leader="dot" w:pos="7433"/>
              </w:tabs>
              <w:spacing w:after="0" w:line="276" w:lineRule="auto"/>
            </w:pPr>
            <w:r w:rsidRPr="00FB0BBF">
              <w:t>b) Cơ quan sinh dục ngoài:</w:t>
            </w:r>
            <w:r w:rsidRPr="00FB0BBF">
              <w:tab/>
            </w:r>
          </w:p>
          <w:p w14:paraId="3A4C62F1" w14:textId="77777777" w:rsidR="002B3CBA" w:rsidRPr="00FB0BBF" w:rsidRDefault="002B3CBA" w:rsidP="00490DBD">
            <w:pPr>
              <w:tabs>
                <w:tab w:val="left" w:leader="dot" w:pos="7433"/>
              </w:tabs>
              <w:spacing w:after="0" w:line="276" w:lineRule="auto"/>
            </w:pPr>
            <w:r w:rsidRPr="00FB0BBF">
              <w:tab/>
            </w:r>
          </w:p>
          <w:p w14:paraId="1F7C99B6" w14:textId="77777777" w:rsidR="002B3CBA" w:rsidRPr="00FB0BBF" w:rsidRDefault="002B3CBA" w:rsidP="00490DBD">
            <w:pPr>
              <w:tabs>
                <w:tab w:val="left" w:leader="dot" w:pos="7433"/>
              </w:tabs>
              <w:spacing w:after="0" w:line="276" w:lineRule="auto"/>
            </w:pPr>
            <w:r w:rsidRPr="00FB0BBF">
              <w:t xml:space="preserve">c) Kết luận: </w:t>
            </w:r>
            <w:r w:rsidRPr="00FB0BBF">
              <w:tab/>
            </w:r>
          </w:p>
          <w:p w14:paraId="0A218CA6" w14:textId="77777777" w:rsidR="002B3CBA" w:rsidRPr="00FB0BBF" w:rsidRDefault="002B3CBA" w:rsidP="00490DBD">
            <w:pPr>
              <w:tabs>
                <w:tab w:val="left" w:leader="dot" w:pos="7433"/>
              </w:tabs>
              <w:spacing w:after="0" w:line="276" w:lineRule="auto"/>
            </w:pPr>
            <w:r w:rsidRPr="00FB0BBF">
              <w:tab/>
            </w:r>
          </w:p>
          <w:p w14:paraId="441D7241" w14:textId="77777777" w:rsidR="002B3CBA" w:rsidRPr="00FB0BBF" w:rsidRDefault="002B3CBA" w:rsidP="00490DBD">
            <w:pPr>
              <w:tabs>
                <w:tab w:val="left" w:leader="dot" w:pos="7433"/>
              </w:tabs>
              <w:spacing w:after="0" w:line="276" w:lineRule="auto"/>
            </w:pPr>
            <w:r w:rsidRPr="00FB0BBF">
              <w:tab/>
            </w:r>
          </w:p>
        </w:tc>
        <w:tc>
          <w:tcPr>
            <w:tcW w:w="605" w:type="pct"/>
          </w:tcPr>
          <w:p w14:paraId="38B4F910" w14:textId="77777777" w:rsidR="002B3CBA" w:rsidRPr="00FB0BBF" w:rsidRDefault="002B3CBA" w:rsidP="00490DBD">
            <w:pPr>
              <w:spacing w:after="0" w:line="276" w:lineRule="auto"/>
              <w:rPr>
                <w:b/>
                <w:bCs/>
              </w:rPr>
            </w:pPr>
          </w:p>
        </w:tc>
      </w:tr>
      <w:tr w:rsidR="00FB0BBF" w:rsidRPr="00FB0BBF" w14:paraId="34C247E3" w14:textId="77777777" w:rsidTr="00490DBD">
        <w:tc>
          <w:tcPr>
            <w:tcW w:w="4395" w:type="pct"/>
            <w:shd w:val="clear" w:color="auto" w:fill="auto"/>
            <w:tcMar>
              <w:top w:w="28" w:type="dxa"/>
              <w:left w:w="108" w:type="dxa"/>
              <w:bottom w:w="28" w:type="dxa"/>
              <w:right w:w="108" w:type="dxa"/>
            </w:tcMar>
          </w:tcPr>
          <w:p w14:paraId="18C30133" w14:textId="77777777" w:rsidR="002B3CBA" w:rsidRPr="00FB0BBF" w:rsidRDefault="002B3CBA" w:rsidP="00490DBD">
            <w:pPr>
              <w:spacing w:after="0" w:line="276" w:lineRule="auto"/>
            </w:pPr>
            <w:r w:rsidRPr="00FB0BBF">
              <w:rPr>
                <w:b/>
                <w:bCs/>
              </w:rPr>
              <w:t>Mắt</w:t>
            </w:r>
          </w:p>
          <w:p w14:paraId="0C11CC29" w14:textId="073C5F23" w:rsidR="002B3CBA" w:rsidRPr="00FB0BBF" w:rsidRDefault="00834FB7" w:rsidP="00490DBD">
            <w:pPr>
              <w:spacing w:after="0" w:line="276" w:lineRule="auto"/>
              <w:rPr>
                <w:rFonts w:eastAsia="Times New Roman"/>
              </w:rPr>
            </w:pPr>
            <w:r>
              <w:rPr>
                <w:shd w:val="solid" w:color="FFFFFF" w:fill="auto"/>
                <w:lang w:val="en-US"/>
              </w:rPr>
              <w:t xml:space="preserve"> </w:t>
            </w:r>
            <w:r w:rsidR="002B3CBA" w:rsidRPr="00FB0BBF">
              <w:rPr>
                <w:shd w:val="solid" w:color="FFFFFF" w:fill="auto"/>
              </w:rPr>
              <w:t>a) Kết quả</w:t>
            </w:r>
            <w:r w:rsidR="002B3CBA" w:rsidRPr="00FB0BBF">
              <w:t xml:space="preserve"> </w:t>
            </w:r>
            <w:r w:rsidR="003F4900">
              <w:t>đo</w:t>
            </w:r>
            <w:r w:rsidR="002B3CBA" w:rsidRPr="00FB0BBF">
              <w:rPr>
                <w:rFonts w:eastAsia="Times New Roman"/>
              </w:rPr>
              <w:t xml:space="preserve"> thị lực</w:t>
            </w:r>
          </w:p>
          <w:p w14:paraId="0564DF99" w14:textId="77777777" w:rsidR="00834FB7" w:rsidRPr="00FB0BBF" w:rsidRDefault="00834FB7" w:rsidP="00834FB7">
            <w:pPr>
              <w:tabs>
                <w:tab w:val="left" w:pos="1457"/>
                <w:tab w:val="left" w:pos="3725"/>
              </w:tabs>
              <w:spacing w:after="0" w:line="276" w:lineRule="auto"/>
              <w:rPr>
                <w:rFonts w:eastAsia="Times New Roman"/>
              </w:rPr>
            </w:pPr>
            <w:r w:rsidRPr="00FB0BBF">
              <w:rPr>
                <w:rFonts w:eastAsia="Times New Roman"/>
              </w:rPr>
              <w:t xml:space="preserve">- Không kính: </w:t>
            </w:r>
            <w:r w:rsidRPr="00FB0BBF">
              <w:rPr>
                <w:rFonts w:eastAsia="Times New Roman"/>
              </w:rPr>
              <w:tab/>
              <w:t>Mắt phải: ……/10 </w:t>
            </w:r>
            <w:r w:rsidRPr="00FB0BBF">
              <w:rPr>
                <w:rFonts w:eastAsia="Times New Roman"/>
              </w:rPr>
              <w:tab/>
              <w:t>Mắt trái: ……/10 </w:t>
            </w:r>
          </w:p>
          <w:p w14:paraId="04ECA439" w14:textId="58775134" w:rsidR="00834FB7" w:rsidRPr="00FB0BBF" w:rsidRDefault="00834FB7" w:rsidP="00834FB7">
            <w:pPr>
              <w:tabs>
                <w:tab w:val="left" w:pos="1457"/>
                <w:tab w:val="left" w:pos="3725"/>
              </w:tabs>
              <w:spacing w:after="0" w:line="276" w:lineRule="auto"/>
              <w:rPr>
                <w:rFonts w:eastAsia="Times New Roman"/>
              </w:rPr>
            </w:pPr>
            <w:r w:rsidRPr="00FB0BBF">
              <w:rPr>
                <w:rFonts w:eastAsia="Times New Roman"/>
              </w:rPr>
              <w:t>- Có kính: </w:t>
            </w:r>
            <w:r w:rsidRPr="00FB0BBF">
              <w:rPr>
                <w:rFonts w:eastAsia="Times New Roman"/>
              </w:rPr>
              <w:tab/>
              <w:t>Mắt phải: ……/10 </w:t>
            </w:r>
            <w:r w:rsidRPr="00FB0BBF">
              <w:rPr>
                <w:rFonts w:eastAsia="Times New Roman"/>
              </w:rPr>
              <w:tab/>
              <w:t>Mắt trái: ……/10 </w:t>
            </w:r>
          </w:p>
          <w:tbl>
            <w:tblPr>
              <w:tblStyle w:val="TableGrid"/>
              <w:tblW w:w="7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1276"/>
              <w:gridCol w:w="2551"/>
            </w:tblGrid>
            <w:tr w:rsidR="00FB0BBF" w:rsidRPr="00FB0BBF" w14:paraId="222F7513" w14:textId="77777777" w:rsidTr="00834FB7">
              <w:tc>
                <w:tcPr>
                  <w:tcW w:w="3578" w:type="dxa"/>
                </w:tcPr>
                <w:p w14:paraId="1EDE5B47" w14:textId="73F4F7C2" w:rsidR="002B3CBA" w:rsidRPr="00FB0BBF" w:rsidRDefault="002B3CBA" w:rsidP="00834FB7">
                  <w:pPr>
                    <w:tabs>
                      <w:tab w:val="left" w:leader="dot" w:pos="8578"/>
                    </w:tabs>
                    <w:spacing w:line="276" w:lineRule="auto"/>
                    <w:ind w:left="-36"/>
                  </w:pPr>
                  <w:r w:rsidRPr="00FB0BBF">
                    <w:t>b) Các bệnh về mắt (nếu có)</w:t>
                  </w:r>
                </w:p>
              </w:tc>
              <w:tc>
                <w:tcPr>
                  <w:tcW w:w="1276" w:type="dxa"/>
                </w:tcPr>
                <w:p w14:paraId="53607088" w14:textId="77777777" w:rsidR="002B3CBA" w:rsidRPr="00FB0BBF" w:rsidRDefault="002B3CBA" w:rsidP="00490DBD">
                  <w:pPr>
                    <w:tabs>
                      <w:tab w:val="left" w:leader="dot" w:pos="8578"/>
                    </w:tabs>
                    <w:spacing w:line="276" w:lineRule="auto"/>
                  </w:pPr>
                  <w:r w:rsidRPr="00FB0BBF">
                    <w:t xml:space="preserve">  Mắt phải</w:t>
                  </w:r>
                </w:p>
              </w:tc>
              <w:tc>
                <w:tcPr>
                  <w:tcW w:w="2551" w:type="dxa"/>
                </w:tcPr>
                <w:p w14:paraId="35CA0506" w14:textId="77777777" w:rsidR="002B3CBA" w:rsidRPr="00FB0BBF" w:rsidRDefault="002B3CBA" w:rsidP="00490DBD">
                  <w:pPr>
                    <w:tabs>
                      <w:tab w:val="left" w:leader="dot" w:pos="8578"/>
                    </w:tabs>
                    <w:spacing w:line="276" w:lineRule="auto"/>
                    <w:jc w:val="center"/>
                  </w:pPr>
                  <w:r w:rsidRPr="00FB0BBF">
                    <w:t>Mắt trái</w:t>
                  </w:r>
                </w:p>
              </w:tc>
            </w:tr>
            <w:tr w:rsidR="00FB0BBF" w:rsidRPr="00FB0BBF" w14:paraId="1F48EA26" w14:textId="77777777" w:rsidTr="00834FB7">
              <w:tc>
                <w:tcPr>
                  <w:tcW w:w="3578" w:type="dxa"/>
                </w:tcPr>
                <w:p w14:paraId="11AB0EBB" w14:textId="77777777" w:rsidR="002B3CBA" w:rsidRPr="00FB0BBF" w:rsidRDefault="002B3CBA" w:rsidP="00490DBD">
                  <w:pPr>
                    <w:tabs>
                      <w:tab w:val="left" w:leader="dot" w:pos="8578"/>
                    </w:tabs>
                    <w:spacing w:after="0" w:line="276" w:lineRule="auto"/>
                  </w:pPr>
                  <w:r w:rsidRPr="00FB0BBF">
                    <w:t>- Đồng tử trắng</w:t>
                  </w:r>
                </w:p>
              </w:tc>
              <w:tc>
                <w:tcPr>
                  <w:tcW w:w="1276" w:type="dxa"/>
                </w:tcPr>
                <w:p w14:paraId="6A60D194"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c>
                <w:tcPr>
                  <w:tcW w:w="2551" w:type="dxa"/>
                </w:tcPr>
                <w:p w14:paraId="1F551D11"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r>
            <w:tr w:rsidR="00FB0BBF" w:rsidRPr="00FB0BBF" w14:paraId="16B35DFB" w14:textId="77777777" w:rsidTr="00834FB7">
              <w:trPr>
                <w:trHeight w:val="99"/>
              </w:trPr>
              <w:tc>
                <w:tcPr>
                  <w:tcW w:w="3578" w:type="dxa"/>
                </w:tcPr>
                <w:p w14:paraId="4B4B6688" w14:textId="77777777" w:rsidR="002B3CBA" w:rsidRPr="00FB0BBF" w:rsidRDefault="002B3CBA" w:rsidP="00490DBD">
                  <w:pPr>
                    <w:tabs>
                      <w:tab w:val="left" w:leader="dot" w:pos="8578"/>
                    </w:tabs>
                    <w:spacing w:after="0" w:line="276" w:lineRule="auto"/>
                  </w:pPr>
                  <w:r w:rsidRPr="00FB0BBF">
                    <w:t>- Sụp mi</w:t>
                  </w:r>
                </w:p>
              </w:tc>
              <w:tc>
                <w:tcPr>
                  <w:tcW w:w="1276" w:type="dxa"/>
                </w:tcPr>
                <w:p w14:paraId="26A94820"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c>
                <w:tcPr>
                  <w:tcW w:w="2551" w:type="dxa"/>
                </w:tcPr>
                <w:p w14:paraId="4740A980"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r>
            <w:tr w:rsidR="00FB0BBF" w:rsidRPr="00FB0BBF" w14:paraId="09621D16" w14:textId="77777777" w:rsidTr="00834FB7">
              <w:tc>
                <w:tcPr>
                  <w:tcW w:w="3578" w:type="dxa"/>
                </w:tcPr>
                <w:p w14:paraId="7A292EC9" w14:textId="77777777" w:rsidR="002B3CBA" w:rsidRPr="00FB0BBF" w:rsidRDefault="002B3CBA" w:rsidP="00490DBD">
                  <w:pPr>
                    <w:tabs>
                      <w:tab w:val="left" w:leader="dot" w:pos="8578"/>
                    </w:tabs>
                    <w:spacing w:after="0" w:line="276" w:lineRule="auto"/>
                  </w:pPr>
                  <w:r w:rsidRPr="00FB0BBF">
                    <w:t>- Lé</w:t>
                  </w:r>
                </w:p>
              </w:tc>
              <w:tc>
                <w:tcPr>
                  <w:tcW w:w="1276" w:type="dxa"/>
                </w:tcPr>
                <w:p w14:paraId="18F4D599"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c>
                <w:tcPr>
                  <w:tcW w:w="2551" w:type="dxa"/>
                </w:tcPr>
                <w:p w14:paraId="03B31CBC" w14:textId="77777777" w:rsidR="002B3CBA" w:rsidRPr="00FB0BBF" w:rsidRDefault="002B3CBA" w:rsidP="00490DBD">
                  <w:pPr>
                    <w:tabs>
                      <w:tab w:val="left" w:leader="dot" w:pos="8578"/>
                    </w:tabs>
                    <w:spacing w:after="0" w:line="276" w:lineRule="auto"/>
                    <w:jc w:val="cente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p>
              </w:tc>
            </w:tr>
          </w:tbl>
          <w:p w14:paraId="14027EBB" w14:textId="77777777" w:rsidR="002B3CBA" w:rsidRPr="00FB0BBF" w:rsidRDefault="002B3CBA" w:rsidP="00490DBD">
            <w:pPr>
              <w:tabs>
                <w:tab w:val="left" w:leader="dot" w:pos="7433"/>
              </w:tabs>
              <w:spacing w:after="0" w:line="276" w:lineRule="auto"/>
              <w:ind w:left="34"/>
            </w:pPr>
            <w:r w:rsidRPr="00FB0BBF">
              <w:t xml:space="preserve"> - Bệnh lý khác</w:t>
            </w:r>
            <w:r w:rsidRPr="00FB0BBF">
              <w:tab/>
            </w:r>
          </w:p>
          <w:p w14:paraId="3EC48614" w14:textId="77777777" w:rsidR="002B3CBA" w:rsidRPr="00FB0BBF" w:rsidRDefault="002B3CBA" w:rsidP="00490DBD">
            <w:pPr>
              <w:tabs>
                <w:tab w:val="left" w:leader="dot" w:pos="7433"/>
              </w:tabs>
              <w:spacing w:after="0" w:line="276" w:lineRule="auto"/>
            </w:pPr>
            <w:r w:rsidRPr="00FB0BBF">
              <w:tab/>
            </w:r>
          </w:p>
          <w:p w14:paraId="1458854F" w14:textId="4553E036" w:rsidR="002B3CBA" w:rsidRPr="00FB0BBF" w:rsidRDefault="00834FB7" w:rsidP="00490DBD">
            <w:pPr>
              <w:tabs>
                <w:tab w:val="left" w:leader="dot" w:pos="7433"/>
              </w:tabs>
              <w:spacing w:after="0" w:line="276" w:lineRule="auto"/>
            </w:pPr>
            <w:r>
              <w:rPr>
                <w:lang w:val="en-US"/>
              </w:rPr>
              <w:t xml:space="preserve"> </w:t>
            </w:r>
            <w:r w:rsidR="002B3CBA" w:rsidRPr="00FB0BBF">
              <w:t xml:space="preserve">c) Kết luận: </w:t>
            </w:r>
            <w:r w:rsidR="002B3CBA" w:rsidRPr="00FB0BBF">
              <w:tab/>
            </w:r>
            <w:r w:rsidR="002B3CBA" w:rsidRPr="00FB0BBF">
              <w:tab/>
            </w:r>
          </w:p>
          <w:p w14:paraId="22FEEB96" w14:textId="77777777" w:rsidR="002B3CBA" w:rsidRPr="00FB0BBF" w:rsidRDefault="002B3CBA" w:rsidP="00490DBD">
            <w:pPr>
              <w:tabs>
                <w:tab w:val="left" w:leader="dot" w:pos="7433"/>
              </w:tabs>
              <w:spacing w:after="0" w:line="276" w:lineRule="auto"/>
            </w:pPr>
            <w:r w:rsidRPr="00FB0BBF">
              <w:tab/>
            </w:r>
          </w:p>
          <w:p w14:paraId="28A0A2B3" w14:textId="77777777" w:rsidR="002B3CBA" w:rsidRPr="00FB0BBF" w:rsidRDefault="002B3CBA" w:rsidP="00490DBD">
            <w:pPr>
              <w:tabs>
                <w:tab w:val="left" w:leader="dot" w:pos="7433"/>
              </w:tabs>
              <w:spacing w:after="0" w:line="276" w:lineRule="auto"/>
            </w:pPr>
            <w:r w:rsidRPr="00FB0BBF">
              <w:tab/>
            </w:r>
          </w:p>
        </w:tc>
        <w:tc>
          <w:tcPr>
            <w:tcW w:w="605" w:type="pct"/>
          </w:tcPr>
          <w:p w14:paraId="358E7243" w14:textId="77777777" w:rsidR="002B3CBA" w:rsidRPr="00FB0BBF" w:rsidRDefault="002B3CBA" w:rsidP="00490DBD">
            <w:pPr>
              <w:spacing w:after="0" w:line="276" w:lineRule="auto"/>
              <w:rPr>
                <w:b/>
                <w:bCs/>
              </w:rPr>
            </w:pPr>
          </w:p>
        </w:tc>
      </w:tr>
      <w:tr w:rsidR="00FB0BBF" w:rsidRPr="00FB0BBF" w14:paraId="682787D4" w14:textId="77777777" w:rsidTr="00490DBD">
        <w:tc>
          <w:tcPr>
            <w:tcW w:w="4395" w:type="pc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tcPr>
          <w:p w14:paraId="1C4C9740" w14:textId="77777777" w:rsidR="002B3CBA" w:rsidRPr="00FB0BBF" w:rsidRDefault="002B3CBA" w:rsidP="00490DBD">
            <w:pPr>
              <w:spacing w:after="0" w:line="276" w:lineRule="auto"/>
              <w:rPr>
                <w:b/>
                <w:bCs/>
              </w:rPr>
            </w:pPr>
            <w:r w:rsidRPr="00FB0BBF">
              <w:rPr>
                <w:b/>
                <w:bCs/>
              </w:rPr>
              <w:t>Răng - Hàm - Mặt</w:t>
            </w:r>
          </w:p>
          <w:p w14:paraId="4153262D" w14:textId="45966B0E" w:rsidR="002B3CBA" w:rsidRPr="00FB0BBF" w:rsidRDefault="002B3CBA" w:rsidP="00490DBD">
            <w:pPr>
              <w:spacing w:after="0" w:line="276" w:lineRule="auto"/>
            </w:pPr>
            <w:r w:rsidRPr="00FB0BBF">
              <w:t>a) Tình trạng răng và nhu cầu điều trị</w:t>
            </w:r>
          </w:p>
          <w:p w14:paraId="2DEC6178" w14:textId="77777777" w:rsidR="002B3CBA" w:rsidRPr="00FB0BBF" w:rsidRDefault="002B3CBA" w:rsidP="00490DBD">
            <w:pPr>
              <w:spacing w:after="0" w:line="276" w:lineRule="auto"/>
              <w:rPr>
                <w:b/>
                <w:bCs/>
                <w:i/>
                <w:iCs/>
              </w:rPr>
            </w:pPr>
            <w:r w:rsidRPr="00FB0BBF">
              <w:rPr>
                <w:b/>
                <w:bCs/>
                <w:i/>
                <w:iCs/>
              </w:rPr>
              <w:t xml:space="preserve">Ghi chú: </w:t>
            </w:r>
          </w:p>
          <w:p w14:paraId="6063F941" w14:textId="6A93F285" w:rsidR="002B3CBA" w:rsidRPr="007D1616" w:rsidRDefault="002B3CBA" w:rsidP="00490DBD">
            <w:pPr>
              <w:spacing w:after="0" w:line="276" w:lineRule="auto"/>
              <w:rPr>
                <w:b/>
                <w:bCs/>
                <w:i/>
                <w:iCs/>
                <w:lang w:val="en-US"/>
              </w:rPr>
            </w:pPr>
            <w:r w:rsidRPr="00FB0BBF">
              <w:rPr>
                <w:b/>
                <w:bCs/>
                <w:i/>
                <w:iCs/>
              </w:rPr>
              <w:t>Tình trạng răn</w:t>
            </w:r>
            <w:r w:rsidR="007D1616">
              <w:rPr>
                <w:b/>
                <w:bCs/>
                <w:i/>
                <w:iCs/>
                <w:lang w:val="en-US"/>
              </w:rPr>
              <w:t>g</w:t>
            </w:r>
          </w:p>
          <w:tbl>
            <w:tblPr>
              <w:tblStyle w:val="TableGrid"/>
              <w:tblW w:w="8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0"/>
              <w:gridCol w:w="1701"/>
              <w:gridCol w:w="1701"/>
              <w:gridCol w:w="1560"/>
              <w:gridCol w:w="1417"/>
            </w:tblGrid>
            <w:tr w:rsidR="00FB0BBF" w:rsidRPr="00FB0BBF" w14:paraId="644E2164" w14:textId="77777777" w:rsidTr="00490DBD">
              <w:trPr>
                <w:trHeight w:val="271"/>
              </w:trPr>
              <w:tc>
                <w:tcPr>
                  <w:tcW w:w="1730" w:type="dxa"/>
                </w:tcPr>
                <w:p w14:paraId="765E2972" w14:textId="77777777" w:rsidR="002B3CBA" w:rsidRPr="00FB0BBF" w:rsidRDefault="002B3CBA" w:rsidP="00490DBD">
                  <w:pPr>
                    <w:spacing w:after="0" w:line="276" w:lineRule="auto"/>
                    <w:rPr>
                      <w:b/>
                      <w:bCs/>
                      <w:i/>
                      <w:iCs/>
                      <w:sz w:val="21"/>
                      <w:szCs w:val="21"/>
                    </w:rPr>
                  </w:pPr>
                  <w:r w:rsidRPr="00FB0BBF">
                    <w:rPr>
                      <w:sz w:val="21"/>
                      <w:szCs w:val="21"/>
                    </w:rPr>
                    <w:t>0/A: Bình thường</w:t>
                  </w:r>
                </w:p>
              </w:tc>
              <w:tc>
                <w:tcPr>
                  <w:tcW w:w="1701" w:type="dxa"/>
                </w:tcPr>
                <w:p w14:paraId="1568FDC4" w14:textId="77777777" w:rsidR="002B3CBA" w:rsidRPr="00FB0BBF" w:rsidRDefault="002B3CBA" w:rsidP="00490DBD">
                  <w:pPr>
                    <w:spacing w:after="0" w:line="276" w:lineRule="auto"/>
                    <w:rPr>
                      <w:b/>
                      <w:bCs/>
                      <w:i/>
                      <w:iCs/>
                      <w:sz w:val="21"/>
                      <w:szCs w:val="21"/>
                    </w:rPr>
                  </w:pPr>
                  <w:r w:rsidRPr="00FB0BBF">
                    <w:rPr>
                      <w:sz w:val="21"/>
                      <w:szCs w:val="21"/>
                    </w:rPr>
                    <w:t>2/C: Trám sâu lại</w:t>
                  </w:r>
                </w:p>
              </w:tc>
              <w:tc>
                <w:tcPr>
                  <w:tcW w:w="1701" w:type="dxa"/>
                </w:tcPr>
                <w:p w14:paraId="77DC0BB6" w14:textId="77777777" w:rsidR="002B3CBA" w:rsidRPr="00FB0BBF" w:rsidRDefault="002B3CBA" w:rsidP="00490DBD">
                  <w:pPr>
                    <w:spacing w:after="0" w:line="276" w:lineRule="auto"/>
                    <w:rPr>
                      <w:b/>
                      <w:bCs/>
                      <w:i/>
                      <w:iCs/>
                      <w:sz w:val="21"/>
                      <w:szCs w:val="21"/>
                    </w:rPr>
                  </w:pPr>
                  <w:r w:rsidRPr="00FB0BBF">
                    <w:rPr>
                      <w:sz w:val="21"/>
                      <w:szCs w:val="21"/>
                    </w:rPr>
                    <w:t>4/E: Mất do sâu</w:t>
                  </w:r>
                </w:p>
              </w:tc>
              <w:tc>
                <w:tcPr>
                  <w:tcW w:w="1560" w:type="dxa"/>
                </w:tcPr>
                <w:p w14:paraId="4FBA3835" w14:textId="77777777" w:rsidR="002B3CBA" w:rsidRPr="00FB0BBF" w:rsidRDefault="002B3CBA" w:rsidP="00490DBD">
                  <w:pPr>
                    <w:spacing w:after="0" w:line="276" w:lineRule="auto"/>
                    <w:rPr>
                      <w:b/>
                      <w:bCs/>
                      <w:i/>
                      <w:iCs/>
                      <w:sz w:val="21"/>
                      <w:szCs w:val="21"/>
                    </w:rPr>
                  </w:pPr>
                  <w:r w:rsidRPr="00FB0BBF">
                    <w:rPr>
                      <w:sz w:val="21"/>
                      <w:szCs w:val="21"/>
                    </w:rPr>
                    <w:t>6/F: Bít hố rãnh</w:t>
                  </w:r>
                </w:p>
              </w:tc>
              <w:tc>
                <w:tcPr>
                  <w:tcW w:w="1417" w:type="dxa"/>
                </w:tcPr>
                <w:p w14:paraId="360B2318" w14:textId="77777777" w:rsidR="002B3CBA" w:rsidRPr="00FB0BBF" w:rsidRDefault="002B3CBA" w:rsidP="00490DBD">
                  <w:pPr>
                    <w:spacing w:after="0" w:line="276" w:lineRule="auto"/>
                    <w:rPr>
                      <w:sz w:val="21"/>
                      <w:szCs w:val="21"/>
                    </w:rPr>
                  </w:pPr>
                  <w:r w:rsidRPr="00FB0BBF">
                    <w:rPr>
                      <w:sz w:val="21"/>
                      <w:szCs w:val="21"/>
                    </w:rPr>
                    <w:t>8: Chưa mọc</w:t>
                  </w:r>
                </w:p>
              </w:tc>
            </w:tr>
            <w:tr w:rsidR="00FB0BBF" w:rsidRPr="00FB0BBF" w14:paraId="1CAE7661" w14:textId="77777777" w:rsidTr="00490DBD">
              <w:trPr>
                <w:trHeight w:val="260"/>
              </w:trPr>
              <w:tc>
                <w:tcPr>
                  <w:tcW w:w="1730" w:type="dxa"/>
                </w:tcPr>
                <w:p w14:paraId="2463D2B8" w14:textId="77777777" w:rsidR="002B3CBA" w:rsidRPr="00FB0BBF" w:rsidRDefault="002B3CBA" w:rsidP="00490DBD">
                  <w:pPr>
                    <w:spacing w:after="0" w:line="276" w:lineRule="auto"/>
                    <w:rPr>
                      <w:b/>
                      <w:bCs/>
                      <w:i/>
                      <w:iCs/>
                      <w:sz w:val="21"/>
                      <w:szCs w:val="21"/>
                    </w:rPr>
                  </w:pPr>
                  <w:r w:rsidRPr="00FB0BBF">
                    <w:rPr>
                      <w:sz w:val="21"/>
                      <w:szCs w:val="21"/>
                    </w:rPr>
                    <w:t>1/B: Sâu</w:t>
                  </w:r>
                </w:p>
              </w:tc>
              <w:tc>
                <w:tcPr>
                  <w:tcW w:w="1701" w:type="dxa"/>
                </w:tcPr>
                <w:p w14:paraId="2497AB12" w14:textId="77777777" w:rsidR="002B3CBA" w:rsidRPr="00FB0BBF" w:rsidRDefault="002B3CBA" w:rsidP="00490DBD">
                  <w:pPr>
                    <w:spacing w:after="0" w:line="276" w:lineRule="auto"/>
                    <w:rPr>
                      <w:b/>
                      <w:bCs/>
                      <w:i/>
                      <w:iCs/>
                      <w:sz w:val="21"/>
                      <w:szCs w:val="21"/>
                    </w:rPr>
                  </w:pPr>
                  <w:r w:rsidRPr="00FB0BBF">
                    <w:rPr>
                      <w:sz w:val="21"/>
                      <w:szCs w:val="21"/>
                    </w:rPr>
                    <w:t>3/D: Trám tốt</w:t>
                  </w:r>
                </w:p>
              </w:tc>
              <w:tc>
                <w:tcPr>
                  <w:tcW w:w="1701" w:type="dxa"/>
                </w:tcPr>
                <w:p w14:paraId="698A9D4A" w14:textId="77777777" w:rsidR="002B3CBA" w:rsidRPr="00FB0BBF" w:rsidRDefault="002B3CBA" w:rsidP="00490DBD">
                  <w:pPr>
                    <w:spacing w:after="0" w:line="276" w:lineRule="auto"/>
                    <w:rPr>
                      <w:b/>
                      <w:bCs/>
                      <w:i/>
                      <w:iCs/>
                      <w:sz w:val="21"/>
                      <w:szCs w:val="21"/>
                    </w:rPr>
                  </w:pPr>
                  <w:r w:rsidRPr="00FB0BBF">
                    <w:rPr>
                      <w:sz w:val="21"/>
                      <w:szCs w:val="21"/>
                    </w:rPr>
                    <w:t>5: Mất lý do khác</w:t>
                  </w:r>
                </w:p>
              </w:tc>
              <w:tc>
                <w:tcPr>
                  <w:tcW w:w="1560" w:type="dxa"/>
                </w:tcPr>
                <w:p w14:paraId="05C1123A" w14:textId="77777777" w:rsidR="002B3CBA" w:rsidRPr="00FB0BBF" w:rsidRDefault="002B3CBA" w:rsidP="00490DBD">
                  <w:pPr>
                    <w:spacing w:after="0" w:line="276" w:lineRule="auto"/>
                    <w:rPr>
                      <w:b/>
                      <w:bCs/>
                      <w:i/>
                      <w:iCs/>
                      <w:sz w:val="21"/>
                      <w:szCs w:val="21"/>
                    </w:rPr>
                  </w:pPr>
                  <w:r w:rsidRPr="00FB0BBF">
                    <w:rPr>
                      <w:sz w:val="21"/>
                      <w:szCs w:val="21"/>
                    </w:rPr>
                    <w:t>7/G: Trụ, cầu</w:t>
                  </w:r>
                </w:p>
              </w:tc>
              <w:tc>
                <w:tcPr>
                  <w:tcW w:w="1417" w:type="dxa"/>
                </w:tcPr>
                <w:p w14:paraId="5AE4F597" w14:textId="77777777" w:rsidR="002B3CBA" w:rsidRPr="00FB0BBF" w:rsidRDefault="002B3CBA" w:rsidP="00490DBD">
                  <w:pPr>
                    <w:spacing w:after="0" w:line="276" w:lineRule="auto"/>
                    <w:rPr>
                      <w:sz w:val="21"/>
                      <w:szCs w:val="21"/>
                    </w:rPr>
                  </w:pPr>
                  <w:r w:rsidRPr="00FB0BBF">
                    <w:rPr>
                      <w:sz w:val="21"/>
                      <w:szCs w:val="21"/>
                    </w:rPr>
                    <w:t>9: Loại  trừ</w:t>
                  </w:r>
                </w:p>
              </w:tc>
            </w:tr>
          </w:tbl>
          <w:p w14:paraId="5A6CB765" w14:textId="1D09D911" w:rsidR="002B3CBA" w:rsidRPr="00FB0BBF" w:rsidRDefault="002B3CBA" w:rsidP="00490DBD">
            <w:pPr>
              <w:spacing w:after="0" w:line="276" w:lineRule="auto"/>
              <w:rPr>
                <w:b/>
                <w:bCs/>
                <w:i/>
                <w:iCs/>
              </w:rPr>
            </w:pPr>
            <w:r w:rsidRPr="00FB0BBF">
              <w:rPr>
                <w:b/>
                <w:bCs/>
                <w:i/>
                <w:iCs/>
              </w:rPr>
              <w:t>Nhu cầu điều trị</w:t>
            </w:r>
          </w:p>
          <w:tbl>
            <w:tblPr>
              <w:tblStyle w:val="TableGrid"/>
              <w:tblW w:w="8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9"/>
              <w:gridCol w:w="1701"/>
              <w:gridCol w:w="1417"/>
              <w:gridCol w:w="1276"/>
              <w:gridCol w:w="2228"/>
            </w:tblGrid>
            <w:tr w:rsidR="00FB0BBF" w:rsidRPr="00FB0BBF" w14:paraId="0E0F898A" w14:textId="77777777" w:rsidTr="00490DBD">
              <w:trPr>
                <w:jc w:val="center"/>
              </w:trPr>
              <w:tc>
                <w:tcPr>
                  <w:tcW w:w="1519" w:type="dxa"/>
                </w:tcPr>
                <w:p w14:paraId="17C477D5" w14:textId="77777777" w:rsidR="002B3CBA" w:rsidRPr="00FB0BBF" w:rsidRDefault="002B3CBA" w:rsidP="00490DBD">
                  <w:pPr>
                    <w:spacing w:after="0" w:line="276" w:lineRule="auto"/>
                    <w:rPr>
                      <w:b/>
                      <w:bCs/>
                      <w:i/>
                      <w:iCs/>
                      <w:sz w:val="21"/>
                      <w:szCs w:val="21"/>
                    </w:rPr>
                  </w:pPr>
                  <w:r w:rsidRPr="00FB0BBF">
                    <w:rPr>
                      <w:sz w:val="21"/>
                      <w:szCs w:val="21"/>
                    </w:rPr>
                    <w:t>0: Không</w:t>
                  </w:r>
                </w:p>
              </w:tc>
              <w:tc>
                <w:tcPr>
                  <w:tcW w:w="1701" w:type="dxa"/>
                </w:tcPr>
                <w:p w14:paraId="6735ED8F" w14:textId="77777777" w:rsidR="002B3CBA" w:rsidRPr="00FB0BBF" w:rsidRDefault="002B3CBA" w:rsidP="00490DBD">
                  <w:pPr>
                    <w:spacing w:after="0" w:line="276" w:lineRule="auto"/>
                    <w:rPr>
                      <w:b/>
                      <w:bCs/>
                      <w:i/>
                      <w:iCs/>
                      <w:sz w:val="21"/>
                      <w:szCs w:val="21"/>
                    </w:rPr>
                  </w:pPr>
                  <w:r w:rsidRPr="00FB0BBF">
                    <w:rPr>
                      <w:sz w:val="21"/>
                      <w:szCs w:val="21"/>
                    </w:rPr>
                    <w:t>2: Trám ≥ 2 mặt</w:t>
                  </w:r>
                </w:p>
              </w:tc>
              <w:tc>
                <w:tcPr>
                  <w:tcW w:w="1417" w:type="dxa"/>
                </w:tcPr>
                <w:p w14:paraId="1AE77638" w14:textId="77777777" w:rsidR="002B3CBA" w:rsidRPr="00FB0BBF" w:rsidRDefault="002B3CBA" w:rsidP="00490DBD">
                  <w:pPr>
                    <w:spacing w:after="0" w:line="276" w:lineRule="auto"/>
                    <w:rPr>
                      <w:b/>
                      <w:bCs/>
                      <w:i/>
                      <w:iCs/>
                      <w:sz w:val="21"/>
                      <w:szCs w:val="21"/>
                    </w:rPr>
                  </w:pPr>
                  <w:r w:rsidRPr="00FB0BBF">
                    <w:rPr>
                      <w:sz w:val="21"/>
                      <w:szCs w:val="21"/>
                    </w:rPr>
                    <w:t>4: Veneer</w:t>
                  </w:r>
                </w:p>
              </w:tc>
              <w:tc>
                <w:tcPr>
                  <w:tcW w:w="1276" w:type="dxa"/>
                </w:tcPr>
                <w:p w14:paraId="3CAF1211" w14:textId="77777777" w:rsidR="002B3CBA" w:rsidRPr="00FB0BBF" w:rsidRDefault="002B3CBA" w:rsidP="00490DBD">
                  <w:pPr>
                    <w:spacing w:after="0" w:line="276" w:lineRule="auto"/>
                    <w:rPr>
                      <w:b/>
                      <w:bCs/>
                      <w:i/>
                      <w:iCs/>
                      <w:sz w:val="21"/>
                      <w:szCs w:val="21"/>
                    </w:rPr>
                  </w:pPr>
                  <w:r w:rsidRPr="00FB0BBF">
                    <w:rPr>
                      <w:sz w:val="21"/>
                      <w:szCs w:val="21"/>
                    </w:rPr>
                    <w:t>6: Nhổ răng</w:t>
                  </w:r>
                </w:p>
              </w:tc>
              <w:tc>
                <w:tcPr>
                  <w:tcW w:w="2228" w:type="dxa"/>
                  <w:vMerge w:val="restart"/>
                </w:tcPr>
                <w:p w14:paraId="2354FA35" w14:textId="77777777" w:rsidR="002B3CBA" w:rsidRPr="00FB0BBF" w:rsidRDefault="002B3CBA" w:rsidP="00490DBD">
                  <w:pPr>
                    <w:spacing w:after="0" w:line="276" w:lineRule="auto"/>
                    <w:rPr>
                      <w:sz w:val="21"/>
                      <w:szCs w:val="21"/>
                    </w:rPr>
                  </w:pPr>
                  <w:r w:rsidRPr="00FB0BBF">
                    <w:rPr>
                      <w:sz w:val="21"/>
                      <w:szCs w:val="21"/>
                    </w:rPr>
                    <w:t>P: Vecni Fluor phòng ngừa</w:t>
                  </w:r>
                </w:p>
              </w:tc>
            </w:tr>
            <w:tr w:rsidR="00FB0BBF" w:rsidRPr="00FB0BBF" w14:paraId="7C4CF746" w14:textId="77777777" w:rsidTr="00490DBD">
              <w:trPr>
                <w:jc w:val="center"/>
              </w:trPr>
              <w:tc>
                <w:tcPr>
                  <w:tcW w:w="1519" w:type="dxa"/>
                </w:tcPr>
                <w:p w14:paraId="051C3526" w14:textId="77777777" w:rsidR="002B3CBA" w:rsidRPr="00FB0BBF" w:rsidRDefault="002B3CBA" w:rsidP="00490DBD">
                  <w:pPr>
                    <w:spacing w:after="0" w:line="276" w:lineRule="auto"/>
                    <w:rPr>
                      <w:b/>
                      <w:bCs/>
                      <w:i/>
                      <w:iCs/>
                      <w:sz w:val="21"/>
                      <w:szCs w:val="21"/>
                    </w:rPr>
                  </w:pPr>
                  <w:r w:rsidRPr="00FB0BBF">
                    <w:rPr>
                      <w:sz w:val="21"/>
                      <w:szCs w:val="21"/>
                    </w:rPr>
                    <w:t>1: Trám 1 mặt</w:t>
                  </w:r>
                </w:p>
              </w:tc>
              <w:tc>
                <w:tcPr>
                  <w:tcW w:w="1701" w:type="dxa"/>
                </w:tcPr>
                <w:p w14:paraId="262FA742" w14:textId="77777777" w:rsidR="002B3CBA" w:rsidRPr="00FB0BBF" w:rsidRDefault="002B3CBA" w:rsidP="00490DBD">
                  <w:pPr>
                    <w:spacing w:after="0" w:line="276" w:lineRule="auto"/>
                    <w:rPr>
                      <w:b/>
                      <w:bCs/>
                      <w:i/>
                      <w:iCs/>
                      <w:sz w:val="21"/>
                      <w:szCs w:val="21"/>
                    </w:rPr>
                  </w:pPr>
                  <w:r w:rsidRPr="00FB0BBF">
                    <w:rPr>
                      <w:sz w:val="21"/>
                      <w:szCs w:val="21"/>
                    </w:rPr>
                    <w:t>3: Mão</w:t>
                  </w:r>
                </w:p>
              </w:tc>
              <w:tc>
                <w:tcPr>
                  <w:tcW w:w="1417" w:type="dxa"/>
                </w:tcPr>
                <w:p w14:paraId="0D304826" w14:textId="77777777" w:rsidR="002B3CBA" w:rsidRPr="00FB0BBF" w:rsidRDefault="002B3CBA" w:rsidP="00490DBD">
                  <w:pPr>
                    <w:spacing w:after="0" w:line="276" w:lineRule="auto"/>
                    <w:rPr>
                      <w:b/>
                      <w:bCs/>
                      <w:i/>
                      <w:iCs/>
                      <w:sz w:val="21"/>
                      <w:szCs w:val="21"/>
                    </w:rPr>
                  </w:pPr>
                  <w:r w:rsidRPr="00FB0BBF">
                    <w:rPr>
                      <w:sz w:val="21"/>
                      <w:szCs w:val="21"/>
                    </w:rPr>
                    <w:t>5: Điều trị tủy</w:t>
                  </w:r>
                </w:p>
              </w:tc>
              <w:tc>
                <w:tcPr>
                  <w:tcW w:w="1276" w:type="dxa"/>
                </w:tcPr>
                <w:p w14:paraId="104CA3FD" w14:textId="77777777" w:rsidR="002B3CBA" w:rsidRPr="00FB0BBF" w:rsidRDefault="002B3CBA" w:rsidP="00490DBD">
                  <w:pPr>
                    <w:spacing w:after="0" w:line="276" w:lineRule="auto"/>
                    <w:rPr>
                      <w:b/>
                      <w:bCs/>
                      <w:i/>
                      <w:iCs/>
                      <w:sz w:val="21"/>
                      <w:szCs w:val="21"/>
                    </w:rPr>
                  </w:pPr>
                  <w:r w:rsidRPr="00FB0BBF">
                    <w:rPr>
                      <w:sz w:val="21"/>
                      <w:szCs w:val="21"/>
                    </w:rPr>
                    <w:t>F: Sealant</w:t>
                  </w:r>
                </w:p>
              </w:tc>
              <w:tc>
                <w:tcPr>
                  <w:tcW w:w="2228" w:type="dxa"/>
                  <w:vMerge/>
                </w:tcPr>
                <w:p w14:paraId="673BCDA4" w14:textId="77777777" w:rsidR="002B3CBA" w:rsidRPr="00FB0BBF" w:rsidRDefault="002B3CBA" w:rsidP="00490DBD">
                  <w:pPr>
                    <w:spacing w:after="0" w:line="276" w:lineRule="auto"/>
                    <w:rPr>
                      <w:sz w:val="21"/>
                      <w:szCs w:val="21"/>
                    </w:rPr>
                  </w:pPr>
                </w:p>
              </w:tc>
            </w:tr>
          </w:tbl>
          <w:p w14:paraId="2FB72B72" w14:textId="77777777" w:rsidR="002B3CBA" w:rsidRPr="00FB0BBF" w:rsidRDefault="002B3CBA" w:rsidP="00490DBD">
            <w:pPr>
              <w:spacing w:after="0" w:line="276" w:lineRule="auto"/>
              <w:rPr>
                <w:b/>
                <w:bCs/>
                <w:sz w:val="12"/>
                <w:szCs w:val="12"/>
              </w:rPr>
            </w:pPr>
          </w:p>
          <w:tbl>
            <w:tblPr>
              <w:tblStyle w:val="TableGrid"/>
              <w:tblW w:w="7942" w:type="dxa"/>
              <w:jc w:val="center"/>
              <w:tblLayout w:type="fixed"/>
              <w:tblLook w:val="04A0" w:firstRow="1" w:lastRow="0" w:firstColumn="1" w:lastColumn="0" w:noHBand="0" w:noVBand="1"/>
            </w:tblPr>
            <w:tblGrid>
              <w:gridCol w:w="1019"/>
              <w:gridCol w:w="1019"/>
              <w:gridCol w:w="932"/>
              <w:gridCol w:w="1426"/>
              <w:gridCol w:w="708"/>
              <w:gridCol w:w="709"/>
              <w:gridCol w:w="709"/>
              <w:gridCol w:w="709"/>
              <w:gridCol w:w="711"/>
            </w:tblGrid>
            <w:tr w:rsidR="00FB0BBF" w:rsidRPr="00FB0BBF" w14:paraId="7EE846D2"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210A875D" w14:textId="77777777" w:rsidR="002B3CBA" w:rsidRPr="00FB0BBF" w:rsidRDefault="002B3CBA" w:rsidP="00490DBD">
                  <w:pPr>
                    <w:spacing w:after="0" w:line="276" w:lineRule="auto"/>
                    <w:jc w:val="center"/>
                    <w:rPr>
                      <w:sz w:val="20"/>
                      <w:szCs w:val="20"/>
                    </w:rPr>
                  </w:pPr>
                  <w:r w:rsidRPr="00FB0BBF">
                    <w:rPr>
                      <w:b/>
                      <w:sz w:val="20"/>
                      <w:szCs w:val="20"/>
                    </w:rPr>
                    <w:lastRenderedPageBreak/>
                    <w:t>Răng vĩnh viễn</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2BF7B12F" w14:textId="77777777" w:rsidR="002B3CBA" w:rsidRPr="00FB0BBF" w:rsidRDefault="002B3CBA" w:rsidP="00490DBD">
                  <w:pPr>
                    <w:spacing w:after="0" w:line="276" w:lineRule="auto"/>
                    <w:jc w:val="center"/>
                    <w:rPr>
                      <w:sz w:val="20"/>
                      <w:szCs w:val="20"/>
                    </w:rPr>
                  </w:pPr>
                  <w:r w:rsidRPr="00FB0BBF">
                    <w:rPr>
                      <w:b/>
                      <w:sz w:val="20"/>
                      <w:szCs w:val="20"/>
                    </w:rPr>
                    <w:t>Răng sữa</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58552CF8" w14:textId="77777777" w:rsidR="002B3CBA" w:rsidRPr="00FB0BBF" w:rsidRDefault="002B3CBA" w:rsidP="00490DBD">
                  <w:pPr>
                    <w:spacing w:after="0" w:line="276" w:lineRule="auto"/>
                    <w:jc w:val="center"/>
                    <w:rPr>
                      <w:sz w:val="20"/>
                      <w:szCs w:val="20"/>
                    </w:rPr>
                  </w:pPr>
                  <w:r w:rsidRPr="00FB0BBF">
                    <w:rPr>
                      <w:b/>
                      <w:sz w:val="20"/>
                      <w:szCs w:val="20"/>
                    </w:rPr>
                    <w:t>Nhu cầu</w:t>
                  </w: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56AAF837" w14:textId="77777777" w:rsidR="002B3CBA" w:rsidRPr="00FB0BBF" w:rsidRDefault="002B3CBA" w:rsidP="00490DBD">
                  <w:pPr>
                    <w:spacing w:after="0" w:line="276" w:lineRule="auto"/>
                    <w:jc w:val="center"/>
                    <w:rPr>
                      <w:sz w:val="20"/>
                      <w:szCs w:val="20"/>
                    </w:rPr>
                  </w:pPr>
                  <w:r w:rsidRPr="00FB0BBF">
                    <w:rPr>
                      <w:b/>
                      <w:sz w:val="20"/>
                      <w:szCs w:val="20"/>
                    </w:rPr>
                    <w:t>Tình trạng</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80132D0" w14:textId="77777777" w:rsidR="002B3CBA" w:rsidRPr="00FB0BBF" w:rsidRDefault="002B3CBA" w:rsidP="00490DBD">
                  <w:pPr>
                    <w:spacing w:after="0" w:line="276" w:lineRule="auto"/>
                    <w:jc w:val="center"/>
                    <w:rPr>
                      <w:sz w:val="20"/>
                      <w:szCs w:val="20"/>
                    </w:rPr>
                  </w:pPr>
                  <w:r w:rsidRPr="00FB0BBF">
                    <w:rPr>
                      <w:b/>
                      <w:sz w:val="20"/>
                      <w:szCs w:val="20"/>
                    </w:rPr>
                    <w:t>Mặt nhai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610757C9" w14:textId="77777777" w:rsidR="002B3CBA" w:rsidRPr="00FB0BBF" w:rsidRDefault="002B3CBA" w:rsidP="00490DBD">
                  <w:pPr>
                    <w:spacing w:after="0" w:line="276" w:lineRule="auto"/>
                    <w:jc w:val="center"/>
                    <w:rPr>
                      <w:sz w:val="20"/>
                      <w:szCs w:val="20"/>
                    </w:rPr>
                  </w:pPr>
                  <w:r w:rsidRPr="00FB0BBF">
                    <w:rPr>
                      <w:b/>
                      <w:sz w:val="20"/>
                      <w:szCs w:val="20"/>
                    </w:rPr>
                    <w:t>Mặt ngoài</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1BFAE88" w14:textId="77777777" w:rsidR="002B3CBA" w:rsidRPr="00FB0BBF" w:rsidRDefault="002B3CBA" w:rsidP="00490DBD">
                  <w:pPr>
                    <w:spacing w:after="0" w:line="276" w:lineRule="auto"/>
                    <w:jc w:val="center"/>
                    <w:rPr>
                      <w:sz w:val="20"/>
                      <w:szCs w:val="20"/>
                    </w:rPr>
                  </w:pPr>
                  <w:r w:rsidRPr="00FB0BBF">
                    <w:rPr>
                      <w:b/>
                      <w:sz w:val="20"/>
                      <w:szCs w:val="20"/>
                    </w:rPr>
                    <w:t>Mặt trong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6197828D" w14:textId="77777777" w:rsidR="002B3CBA" w:rsidRPr="00FB0BBF" w:rsidRDefault="002B3CBA" w:rsidP="00490DBD">
                  <w:pPr>
                    <w:spacing w:after="0" w:line="276" w:lineRule="auto"/>
                    <w:jc w:val="center"/>
                    <w:rPr>
                      <w:b/>
                      <w:sz w:val="20"/>
                      <w:szCs w:val="20"/>
                    </w:rPr>
                  </w:pPr>
                  <w:r w:rsidRPr="00FB0BBF">
                    <w:rPr>
                      <w:b/>
                      <w:sz w:val="20"/>
                      <w:szCs w:val="20"/>
                    </w:rPr>
                    <w:t>Mặt gần</w:t>
                  </w: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C7851D6" w14:textId="77777777" w:rsidR="002B3CBA" w:rsidRPr="00FB0BBF" w:rsidRDefault="002B3CBA" w:rsidP="00490DBD">
                  <w:pPr>
                    <w:spacing w:after="0" w:line="276" w:lineRule="auto"/>
                    <w:jc w:val="center"/>
                    <w:rPr>
                      <w:sz w:val="20"/>
                      <w:szCs w:val="20"/>
                    </w:rPr>
                  </w:pPr>
                  <w:r w:rsidRPr="00FB0BBF">
                    <w:rPr>
                      <w:b/>
                      <w:sz w:val="20"/>
                      <w:szCs w:val="20"/>
                    </w:rPr>
                    <w:t>Mặt xa</w:t>
                  </w:r>
                </w:p>
              </w:tc>
            </w:tr>
            <w:tr w:rsidR="00FB0BBF" w:rsidRPr="00FB0BBF" w14:paraId="1DC18ABA"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FF1DC74" w14:textId="77777777" w:rsidR="002B3CBA" w:rsidRPr="00FB0BBF" w:rsidRDefault="002B3CBA" w:rsidP="00490DBD">
                  <w:pPr>
                    <w:spacing w:after="0" w:line="276" w:lineRule="auto"/>
                    <w:rPr>
                      <w:sz w:val="20"/>
                      <w:szCs w:val="20"/>
                    </w:rPr>
                  </w:pPr>
                  <w:r w:rsidRPr="00FB0BBF">
                    <w:rPr>
                      <w:sz w:val="20"/>
                      <w:szCs w:val="20"/>
                    </w:rPr>
                    <w:t>18</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312D9"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6FE53"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9AC8"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9C254"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0B18F"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898C2"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94B35"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6E5FB" w14:textId="77777777" w:rsidR="002B3CBA" w:rsidRPr="00FB0BBF" w:rsidRDefault="002B3CBA" w:rsidP="00490DBD">
                  <w:pPr>
                    <w:spacing w:after="0" w:line="276" w:lineRule="auto"/>
                    <w:rPr>
                      <w:sz w:val="20"/>
                      <w:szCs w:val="20"/>
                    </w:rPr>
                  </w:pPr>
                </w:p>
              </w:tc>
            </w:tr>
            <w:tr w:rsidR="00FB0BBF" w:rsidRPr="00FB0BBF" w14:paraId="15246E59"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4F3D26B" w14:textId="77777777" w:rsidR="002B3CBA" w:rsidRPr="00FB0BBF" w:rsidRDefault="002B3CBA" w:rsidP="00490DBD">
                  <w:pPr>
                    <w:spacing w:after="0" w:line="276" w:lineRule="auto"/>
                    <w:rPr>
                      <w:sz w:val="20"/>
                      <w:szCs w:val="20"/>
                    </w:rPr>
                  </w:pPr>
                  <w:r w:rsidRPr="00FB0BBF">
                    <w:rPr>
                      <w:sz w:val="20"/>
                      <w:szCs w:val="20"/>
                    </w:rPr>
                    <w:t>17</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C2C56"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DB46F"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FF452"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BA24"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DD471"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BB2F6"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D853F"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DB8B8" w14:textId="77777777" w:rsidR="002B3CBA" w:rsidRPr="00FB0BBF" w:rsidRDefault="002B3CBA" w:rsidP="00490DBD">
                  <w:pPr>
                    <w:spacing w:after="0" w:line="276" w:lineRule="auto"/>
                    <w:rPr>
                      <w:sz w:val="20"/>
                      <w:szCs w:val="20"/>
                    </w:rPr>
                  </w:pPr>
                </w:p>
              </w:tc>
            </w:tr>
            <w:tr w:rsidR="00FB0BBF" w:rsidRPr="00FB0BBF" w14:paraId="12DDB9CE"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31A9F76B" w14:textId="77777777" w:rsidR="002B3CBA" w:rsidRPr="00FB0BBF" w:rsidRDefault="002B3CBA" w:rsidP="00490DBD">
                  <w:pPr>
                    <w:spacing w:after="0" w:line="276" w:lineRule="auto"/>
                    <w:rPr>
                      <w:sz w:val="20"/>
                      <w:szCs w:val="20"/>
                    </w:rPr>
                  </w:pPr>
                  <w:r w:rsidRPr="00FB0BBF">
                    <w:rPr>
                      <w:sz w:val="20"/>
                      <w:szCs w:val="20"/>
                    </w:rPr>
                    <w:t>16</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885B"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CE5A5"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2DBEF"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C365D"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E861E"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C2250"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D22D1"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D77E7" w14:textId="77777777" w:rsidR="002B3CBA" w:rsidRPr="00FB0BBF" w:rsidRDefault="002B3CBA" w:rsidP="00490DBD">
                  <w:pPr>
                    <w:spacing w:after="0" w:line="276" w:lineRule="auto"/>
                    <w:rPr>
                      <w:sz w:val="20"/>
                      <w:szCs w:val="20"/>
                    </w:rPr>
                  </w:pPr>
                </w:p>
              </w:tc>
            </w:tr>
            <w:tr w:rsidR="00FB0BBF" w:rsidRPr="00FB0BBF" w14:paraId="39C04192"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F2DC1FD" w14:textId="77777777" w:rsidR="002B3CBA" w:rsidRPr="00FB0BBF" w:rsidRDefault="002B3CBA" w:rsidP="00490DBD">
                  <w:pPr>
                    <w:spacing w:after="0" w:line="276" w:lineRule="auto"/>
                    <w:rPr>
                      <w:sz w:val="20"/>
                      <w:szCs w:val="20"/>
                    </w:rPr>
                  </w:pPr>
                  <w:r w:rsidRPr="00FB0BBF">
                    <w:rPr>
                      <w:sz w:val="20"/>
                      <w:szCs w:val="20"/>
                    </w:rPr>
                    <w:t>15</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797802EA" w14:textId="77777777" w:rsidR="002B3CBA" w:rsidRPr="00FB0BBF" w:rsidRDefault="002B3CBA" w:rsidP="00490DBD">
                  <w:pPr>
                    <w:spacing w:after="0" w:line="276" w:lineRule="auto"/>
                    <w:rPr>
                      <w:sz w:val="20"/>
                      <w:szCs w:val="20"/>
                    </w:rPr>
                  </w:pPr>
                  <w:r w:rsidRPr="00FB0BBF">
                    <w:rPr>
                      <w:sz w:val="20"/>
                      <w:szCs w:val="20"/>
                    </w:rPr>
                    <w:t>55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4BC74"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E61EB"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F3B8D"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C7F7E"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D492"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ED009"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FD1CC" w14:textId="77777777" w:rsidR="002B3CBA" w:rsidRPr="00FB0BBF" w:rsidRDefault="002B3CBA" w:rsidP="00490DBD">
                  <w:pPr>
                    <w:spacing w:after="0" w:line="276" w:lineRule="auto"/>
                    <w:rPr>
                      <w:sz w:val="20"/>
                      <w:szCs w:val="20"/>
                    </w:rPr>
                  </w:pPr>
                </w:p>
              </w:tc>
            </w:tr>
            <w:tr w:rsidR="00FB0BBF" w:rsidRPr="00FB0BBF" w14:paraId="050CC308"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FA05C4D" w14:textId="77777777" w:rsidR="002B3CBA" w:rsidRPr="00FB0BBF" w:rsidRDefault="002B3CBA" w:rsidP="00490DBD">
                  <w:pPr>
                    <w:spacing w:after="0" w:line="276" w:lineRule="auto"/>
                    <w:rPr>
                      <w:sz w:val="20"/>
                      <w:szCs w:val="20"/>
                    </w:rPr>
                  </w:pPr>
                  <w:r w:rsidRPr="00FB0BBF">
                    <w:rPr>
                      <w:sz w:val="20"/>
                      <w:szCs w:val="20"/>
                    </w:rPr>
                    <w:t>14</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6601BCC7" w14:textId="77777777" w:rsidR="002B3CBA" w:rsidRPr="00FB0BBF" w:rsidRDefault="002B3CBA" w:rsidP="00490DBD">
                  <w:pPr>
                    <w:spacing w:after="0" w:line="276" w:lineRule="auto"/>
                    <w:rPr>
                      <w:sz w:val="20"/>
                      <w:szCs w:val="20"/>
                    </w:rPr>
                  </w:pPr>
                  <w:r w:rsidRPr="00FB0BBF">
                    <w:rPr>
                      <w:sz w:val="20"/>
                      <w:szCs w:val="20"/>
                    </w:rPr>
                    <w:t>54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41115"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036F4"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9373D"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8D7BA"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90018"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571F6"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AAA9" w14:textId="77777777" w:rsidR="002B3CBA" w:rsidRPr="00FB0BBF" w:rsidRDefault="002B3CBA" w:rsidP="00490DBD">
                  <w:pPr>
                    <w:spacing w:after="0" w:line="276" w:lineRule="auto"/>
                    <w:rPr>
                      <w:sz w:val="20"/>
                      <w:szCs w:val="20"/>
                    </w:rPr>
                  </w:pPr>
                </w:p>
              </w:tc>
            </w:tr>
            <w:tr w:rsidR="00FB0BBF" w:rsidRPr="00FB0BBF" w14:paraId="15BC3F79"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5A2AEC5" w14:textId="77777777" w:rsidR="002B3CBA" w:rsidRPr="00FB0BBF" w:rsidRDefault="002B3CBA" w:rsidP="00490DBD">
                  <w:pPr>
                    <w:spacing w:after="0" w:line="276" w:lineRule="auto"/>
                    <w:rPr>
                      <w:sz w:val="20"/>
                      <w:szCs w:val="20"/>
                    </w:rPr>
                  </w:pPr>
                  <w:r w:rsidRPr="00FB0BBF">
                    <w:rPr>
                      <w:sz w:val="20"/>
                      <w:szCs w:val="20"/>
                    </w:rPr>
                    <w:t>13</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5D17A37E" w14:textId="77777777" w:rsidR="002B3CBA" w:rsidRPr="00FB0BBF" w:rsidRDefault="002B3CBA" w:rsidP="00490DBD">
                  <w:pPr>
                    <w:spacing w:after="0" w:line="276" w:lineRule="auto"/>
                    <w:rPr>
                      <w:sz w:val="20"/>
                      <w:szCs w:val="20"/>
                    </w:rPr>
                  </w:pPr>
                  <w:r w:rsidRPr="00FB0BBF">
                    <w:rPr>
                      <w:sz w:val="20"/>
                      <w:szCs w:val="20"/>
                    </w:rPr>
                    <w:t>53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7F023"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466F9"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51F4CD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329D9"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93296"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68CA4"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E5C00" w14:textId="77777777" w:rsidR="002B3CBA" w:rsidRPr="00FB0BBF" w:rsidRDefault="002B3CBA" w:rsidP="00490DBD">
                  <w:pPr>
                    <w:spacing w:after="0" w:line="276" w:lineRule="auto"/>
                    <w:rPr>
                      <w:sz w:val="20"/>
                      <w:szCs w:val="20"/>
                    </w:rPr>
                  </w:pPr>
                </w:p>
              </w:tc>
            </w:tr>
            <w:tr w:rsidR="00FB0BBF" w:rsidRPr="00FB0BBF" w14:paraId="2534EFCC"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1DBC5C4" w14:textId="77777777" w:rsidR="002B3CBA" w:rsidRPr="00FB0BBF" w:rsidRDefault="002B3CBA" w:rsidP="00490DBD">
                  <w:pPr>
                    <w:spacing w:after="0" w:line="276" w:lineRule="auto"/>
                    <w:rPr>
                      <w:sz w:val="20"/>
                      <w:szCs w:val="20"/>
                    </w:rPr>
                  </w:pPr>
                  <w:r w:rsidRPr="00FB0BBF">
                    <w:rPr>
                      <w:sz w:val="20"/>
                      <w:szCs w:val="20"/>
                    </w:rPr>
                    <w:t>12</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173EF4FB" w14:textId="77777777" w:rsidR="002B3CBA" w:rsidRPr="00FB0BBF" w:rsidRDefault="002B3CBA" w:rsidP="00490DBD">
                  <w:pPr>
                    <w:spacing w:after="0" w:line="276" w:lineRule="auto"/>
                    <w:rPr>
                      <w:sz w:val="20"/>
                      <w:szCs w:val="20"/>
                    </w:rPr>
                  </w:pPr>
                  <w:r w:rsidRPr="00FB0BBF">
                    <w:rPr>
                      <w:sz w:val="20"/>
                      <w:szCs w:val="20"/>
                    </w:rPr>
                    <w:t>52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8EF90"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B51DC"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5204A00"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3BD1E"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AD69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CBD4"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6493F" w14:textId="77777777" w:rsidR="002B3CBA" w:rsidRPr="00FB0BBF" w:rsidRDefault="002B3CBA" w:rsidP="00490DBD">
                  <w:pPr>
                    <w:spacing w:after="0" w:line="276" w:lineRule="auto"/>
                    <w:rPr>
                      <w:sz w:val="20"/>
                      <w:szCs w:val="20"/>
                    </w:rPr>
                  </w:pPr>
                </w:p>
              </w:tc>
            </w:tr>
            <w:tr w:rsidR="00FB0BBF" w:rsidRPr="00FB0BBF" w14:paraId="3F046AF8"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AE02CF6" w14:textId="77777777" w:rsidR="002B3CBA" w:rsidRPr="00FB0BBF" w:rsidRDefault="002B3CBA" w:rsidP="00490DBD">
                  <w:pPr>
                    <w:spacing w:after="0" w:line="276" w:lineRule="auto"/>
                    <w:rPr>
                      <w:sz w:val="20"/>
                      <w:szCs w:val="20"/>
                    </w:rPr>
                  </w:pPr>
                  <w:r w:rsidRPr="00FB0BBF">
                    <w:rPr>
                      <w:sz w:val="20"/>
                      <w:szCs w:val="20"/>
                    </w:rPr>
                    <w:t>11</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0529E0FE" w14:textId="77777777" w:rsidR="002B3CBA" w:rsidRPr="00FB0BBF" w:rsidRDefault="002B3CBA" w:rsidP="00490DBD">
                  <w:pPr>
                    <w:spacing w:after="0" w:line="276" w:lineRule="auto"/>
                    <w:rPr>
                      <w:sz w:val="20"/>
                      <w:szCs w:val="20"/>
                    </w:rPr>
                  </w:pPr>
                  <w:r w:rsidRPr="00FB0BBF">
                    <w:rPr>
                      <w:sz w:val="20"/>
                      <w:szCs w:val="20"/>
                    </w:rPr>
                    <w:t>51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91B0F"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FDD6D"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705E634E"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496D4"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B27A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CBCAF"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F53F3" w14:textId="77777777" w:rsidR="002B3CBA" w:rsidRPr="00FB0BBF" w:rsidRDefault="002B3CBA" w:rsidP="00490DBD">
                  <w:pPr>
                    <w:spacing w:after="0" w:line="276" w:lineRule="auto"/>
                    <w:rPr>
                      <w:sz w:val="20"/>
                      <w:szCs w:val="20"/>
                    </w:rPr>
                  </w:pPr>
                </w:p>
              </w:tc>
            </w:tr>
            <w:tr w:rsidR="00FB0BBF" w:rsidRPr="00FB0BBF" w14:paraId="27FC7A81"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7886FD5" w14:textId="77777777" w:rsidR="002B3CBA" w:rsidRPr="00FB0BBF" w:rsidRDefault="002B3CBA" w:rsidP="00490DBD">
                  <w:pPr>
                    <w:spacing w:after="0" w:line="276" w:lineRule="auto"/>
                    <w:rPr>
                      <w:sz w:val="20"/>
                      <w:szCs w:val="20"/>
                    </w:rPr>
                  </w:pPr>
                  <w:r w:rsidRPr="00FB0BBF">
                    <w:rPr>
                      <w:sz w:val="20"/>
                      <w:szCs w:val="20"/>
                    </w:rPr>
                    <w:t>21</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3836F9A6" w14:textId="77777777" w:rsidR="002B3CBA" w:rsidRPr="00FB0BBF" w:rsidRDefault="002B3CBA" w:rsidP="00490DBD">
                  <w:pPr>
                    <w:spacing w:after="0" w:line="276" w:lineRule="auto"/>
                    <w:rPr>
                      <w:sz w:val="20"/>
                      <w:szCs w:val="20"/>
                    </w:rPr>
                  </w:pPr>
                  <w:r w:rsidRPr="00FB0BBF">
                    <w:rPr>
                      <w:sz w:val="20"/>
                      <w:szCs w:val="20"/>
                    </w:rPr>
                    <w:t>61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422C8"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72575"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EB4A1F7"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65DDF"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BDF06"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7A6B2"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2F060" w14:textId="77777777" w:rsidR="002B3CBA" w:rsidRPr="00FB0BBF" w:rsidRDefault="002B3CBA" w:rsidP="00490DBD">
                  <w:pPr>
                    <w:spacing w:after="0" w:line="276" w:lineRule="auto"/>
                    <w:rPr>
                      <w:sz w:val="20"/>
                      <w:szCs w:val="20"/>
                    </w:rPr>
                  </w:pPr>
                </w:p>
              </w:tc>
            </w:tr>
            <w:tr w:rsidR="00FB0BBF" w:rsidRPr="00FB0BBF" w14:paraId="68ED9006"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BF4625C" w14:textId="77777777" w:rsidR="002B3CBA" w:rsidRPr="00FB0BBF" w:rsidRDefault="002B3CBA" w:rsidP="00490DBD">
                  <w:pPr>
                    <w:spacing w:after="0" w:line="276" w:lineRule="auto"/>
                    <w:rPr>
                      <w:sz w:val="20"/>
                      <w:szCs w:val="20"/>
                    </w:rPr>
                  </w:pPr>
                  <w:r w:rsidRPr="00FB0BBF">
                    <w:rPr>
                      <w:sz w:val="20"/>
                      <w:szCs w:val="20"/>
                    </w:rPr>
                    <w:t>22</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096E1F71" w14:textId="77777777" w:rsidR="002B3CBA" w:rsidRPr="00FB0BBF" w:rsidRDefault="002B3CBA" w:rsidP="00490DBD">
                  <w:pPr>
                    <w:spacing w:after="0" w:line="276" w:lineRule="auto"/>
                    <w:rPr>
                      <w:sz w:val="20"/>
                      <w:szCs w:val="20"/>
                    </w:rPr>
                  </w:pPr>
                  <w:r w:rsidRPr="00FB0BBF">
                    <w:rPr>
                      <w:sz w:val="20"/>
                      <w:szCs w:val="20"/>
                    </w:rPr>
                    <w:t>62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8F87B"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17CFF"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26C51536"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B7289"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5DB4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9B652"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40982" w14:textId="77777777" w:rsidR="002B3CBA" w:rsidRPr="00FB0BBF" w:rsidRDefault="002B3CBA" w:rsidP="00490DBD">
                  <w:pPr>
                    <w:spacing w:after="0" w:line="276" w:lineRule="auto"/>
                    <w:rPr>
                      <w:sz w:val="20"/>
                      <w:szCs w:val="20"/>
                    </w:rPr>
                  </w:pPr>
                </w:p>
              </w:tc>
            </w:tr>
            <w:tr w:rsidR="00FB0BBF" w:rsidRPr="00FB0BBF" w14:paraId="569CB4E9"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CBB212D" w14:textId="77777777" w:rsidR="002B3CBA" w:rsidRPr="00FB0BBF" w:rsidRDefault="002B3CBA" w:rsidP="00490DBD">
                  <w:pPr>
                    <w:spacing w:after="0" w:line="276" w:lineRule="auto"/>
                    <w:rPr>
                      <w:sz w:val="20"/>
                      <w:szCs w:val="20"/>
                    </w:rPr>
                  </w:pPr>
                  <w:r w:rsidRPr="00FB0BBF">
                    <w:rPr>
                      <w:sz w:val="20"/>
                      <w:szCs w:val="20"/>
                    </w:rPr>
                    <w:t>23</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31F4A3E0" w14:textId="77777777" w:rsidR="002B3CBA" w:rsidRPr="00FB0BBF" w:rsidRDefault="002B3CBA" w:rsidP="00490DBD">
                  <w:pPr>
                    <w:spacing w:after="0" w:line="276" w:lineRule="auto"/>
                    <w:rPr>
                      <w:sz w:val="20"/>
                      <w:szCs w:val="20"/>
                    </w:rPr>
                  </w:pPr>
                  <w:r w:rsidRPr="00FB0BBF">
                    <w:rPr>
                      <w:sz w:val="20"/>
                      <w:szCs w:val="20"/>
                    </w:rPr>
                    <w:t>63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F8AD7"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E1200"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0FC5772C"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99F6A"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56379"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5FB1E"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F5F6E" w14:textId="77777777" w:rsidR="002B3CBA" w:rsidRPr="00FB0BBF" w:rsidRDefault="002B3CBA" w:rsidP="00490DBD">
                  <w:pPr>
                    <w:spacing w:after="0" w:line="276" w:lineRule="auto"/>
                    <w:rPr>
                      <w:sz w:val="20"/>
                      <w:szCs w:val="20"/>
                    </w:rPr>
                  </w:pPr>
                </w:p>
              </w:tc>
            </w:tr>
            <w:tr w:rsidR="00FB0BBF" w:rsidRPr="00FB0BBF" w14:paraId="306743FA"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4D52017" w14:textId="77777777" w:rsidR="002B3CBA" w:rsidRPr="00FB0BBF" w:rsidRDefault="002B3CBA" w:rsidP="00490DBD">
                  <w:pPr>
                    <w:spacing w:after="0" w:line="276" w:lineRule="auto"/>
                    <w:rPr>
                      <w:sz w:val="20"/>
                      <w:szCs w:val="20"/>
                    </w:rPr>
                  </w:pPr>
                  <w:r w:rsidRPr="00FB0BBF">
                    <w:rPr>
                      <w:sz w:val="20"/>
                      <w:szCs w:val="20"/>
                    </w:rPr>
                    <w:t>24</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0F3CFD35" w14:textId="77777777" w:rsidR="002B3CBA" w:rsidRPr="00FB0BBF" w:rsidRDefault="002B3CBA" w:rsidP="00490DBD">
                  <w:pPr>
                    <w:spacing w:after="0" w:line="276" w:lineRule="auto"/>
                    <w:rPr>
                      <w:sz w:val="20"/>
                      <w:szCs w:val="20"/>
                    </w:rPr>
                  </w:pPr>
                  <w:r w:rsidRPr="00FB0BBF">
                    <w:rPr>
                      <w:sz w:val="20"/>
                      <w:szCs w:val="20"/>
                    </w:rPr>
                    <w:t>64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A8E7B"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8CF50"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6069B"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83A48"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0AB0F"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1C30"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9510E" w14:textId="77777777" w:rsidR="002B3CBA" w:rsidRPr="00FB0BBF" w:rsidRDefault="002B3CBA" w:rsidP="00490DBD">
                  <w:pPr>
                    <w:spacing w:after="0" w:line="276" w:lineRule="auto"/>
                    <w:rPr>
                      <w:sz w:val="20"/>
                      <w:szCs w:val="20"/>
                    </w:rPr>
                  </w:pPr>
                </w:p>
              </w:tc>
            </w:tr>
            <w:tr w:rsidR="00FB0BBF" w:rsidRPr="00FB0BBF" w14:paraId="18FEEAC1"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4A7A903" w14:textId="77777777" w:rsidR="002B3CBA" w:rsidRPr="00FB0BBF" w:rsidRDefault="002B3CBA" w:rsidP="00490DBD">
                  <w:pPr>
                    <w:spacing w:after="0" w:line="276" w:lineRule="auto"/>
                    <w:rPr>
                      <w:sz w:val="20"/>
                      <w:szCs w:val="20"/>
                    </w:rPr>
                  </w:pPr>
                  <w:r w:rsidRPr="00FB0BBF">
                    <w:rPr>
                      <w:sz w:val="20"/>
                      <w:szCs w:val="20"/>
                    </w:rPr>
                    <w:t>25</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2F0B8DBD" w14:textId="77777777" w:rsidR="002B3CBA" w:rsidRPr="00FB0BBF" w:rsidRDefault="002B3CBA" w:rsidP="00490DBD">
                  <w:pPr>
                    <w:spacing w:after="0" w:line="276" w:lineRule="auto"/>
                    <w:rPr>
                      <w:sz w:val="20"/>
                      <w:szCs w:val="20"/>
                    </w:rPr>
                  </w:pPr>
                  <w:r w:rsidRPr="00FB0BBF">
                    <w:rPr>
                      <w:sz w:val="20"/>
                      <w:szCs w:val="20"/>
                    </w:rPr>
                    <w:t>65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96798"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82D8D"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8534F"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0FCC7"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E3A88"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83DE3"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AF612" w14:textId="77777777" w:rsidR="002B3CBA" w:rsidRPr="00FB0BBF" w:rsidRDefault="002B3CBA" w:rsidP="00490DBD">
                  <w:pPr>
                    <w:spacing w:after="0" w:line="276" w:lineRule="auto"/>
                    <w:rPr>
                      <w:sz w:val="20"/>
                      <w:szCs w:val="20"/>
                    </w:rPr>
                  </w:pPr>
                </w:p>
              </w:tc>
            </w:tr>
            <w:tr w:rsidR="00FB0BBF" w:rsidRPr="00FB0BBF" w14:paraId="5A443CBA"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680BC44" w14:textId="77777777" w:rsidR="002B3CBA" w:rsidRPr="00FB0BBF" w:rsidRDefault="002B3CBA" w:rsidP="00490DBD">
                  <w:pPr>
                    <w:spacing w:after="0" w:line="276" w:lineRule="auto"/>
                    <w:rPr>
                      <w:sz w:val="20"/>
                      <w:szCs w:val="20"/>
                    </w:rPr>
                  </w:pPr>
                  <w:r w:rsidRPr="00FB0BBF">
                    <w:rPr>
                      <w:sz w:val="20"/>
                      <w:szCs w:val="20"/>
                    </w:rPr>
                    <w:t>26</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3417E"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42882"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2E3BC"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7B57"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37C7E"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BB6FB"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7806A"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65C6A" w14:textId="77777777" w:rsidR="002B3CBA" w:rsidRPr="00FB0BBF" w:rsidRDefault="002B3CBA" w:rsidP="00490DBD">
                  <w:pPr>
                    <w:spacing w:after="0" w:line="276" w:lineRule="auto"/>
                    <w:rPr>
                      <w:sz w:val="20"/>
                      <w:szCs w:val="20"/>
                    </w:rPr>
                  </w:pPr>
                </w:p>
              </w:tc>
            </w:tr>
            <w:tr w:rsidR="00FB0BBF" w:rsidRPr="00FB0BBF" w14:paraId="52973437"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6DA8CD5" w14:textId="77777777" w:rsidR="002B3CBA" w:rsidRPr="00FB0BBF" w:rsidRDefault="002B3CBA" w:rsidP="00490DBD">
                  <w:pPr>
                    <w:spacing w:after="0" w:line="276" w:lineRule="auto"/>
                    <w:rPr>
                      <w:sz w:val="20"/>
                      <w:szCs w:val="20"/>
                    </w:rPr>
                  </w:pPr>
                  <w:r w:rsidRPr="00FB0BBF">
                    <w:rPr>
                      <w:sz w:val="20"/>
                      <w:szCs w:val="20"/>
                    </w:rPr>
                    <w:t>27</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97204"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7C47E"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9E2B9"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BC1F3"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C72F4"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2AEDD"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B4546"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D8B57" w14:textId="77777777" w:rsidR="002B3CBA" w:rsidRPr="00FB0BBF" w:rsidRDefault="002B3CBA" w:rsidP="00490DBD">
                  <w:pPr>
                    <w:spacing w:after="0" w:line="276" w:lineRule="auto"/>
                    <w:rPr>
                      <w:sz w:val="20"/>
                      <w:szCs w:val="20"/>
                    </w:rPr>
                  </w:pPr>
                </w:p>
              </w:tc>
            </w:tr>
            <w:tr w:rsidR="00FB0BBF" w:rsidRPr="00FB0BBF" w14:paraId="661B5CCE" w14:textId="77777777" w:rsidTr="00490DBD">
              <w:trPr>
                <w:trHeight w:val="232"/>
                <w:jc w:val="center"/>
              </w:trPr>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DBAF0E2" w14:textId="77777777" w:rsidR="002B3CBA" w:rsidRPr="00FB0BBF" w:rsidRDefault="002B3CBA" w:rsidP="00490DBD">
                  <w:pPr>
                    <w:spacing w:after="0" w:line="276" w:lineRule="auto"/>
                    <w:rPr>
                      <w:sz w:val="20"/>
                      <w:szCs w:val="20"/>
                    </w:rPr>
                  </w:pPr>
                  <w:r w:rsidRPr="00FB0BBF">
                    <w:rPr>
                      <w:sz w:val="20"/>
                      <w:szCs w:val="20"/>
                    </w:rPr>
                    <w:t>28</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CBD7" w14:textId="77777777" w:rsidR="002B3CBA" w:rsidRPr="00FB0BBF" w:rsidRDefault="002B3CBA" w:rsidP="00490DBD">
                  <w:pPr>
                    <w:spacing w:after="0" w:line="276" w:lineRule="auto"/>
                    <w:rPr>
                      <w:sz w:val="20"/>
                      <w:szCs w:val="20"/>
                    </w:rPr>
                  </w:pP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3EAB8" w14:textId="77777777" w:rsidR="002B3CBA" w:rsidRPr="00FB0BBF" w:rsidRDefault="002B3CBA" w:rsidP="00490DBD">
                  <w:pPr>
                    <w:spacing w:after="0" w:line="276" w:lineRule="auto"/>
                    <w:rPr>
                      <w:sz w:val="20"/>
                      <w:szCs w:val="20"/>
                    </w:rPr>
                  </w:pPr>
                </w:p>
              </w:tc>
              <w:tc>
                <w:tcPr>
                  <w:tcW w:w="1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07919" w14:textId="77777777" w:rsidR="002B3CBA" w:rsidRPr="00FB0BBF" w:rsidRDefault="002B3CBA" w:rsidP="00490DBD">
                  <w:pPr>
                    <w:spacing w:after="0" w:line="276" w:lineRule="auto"/>
                    <w:rPr>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28F4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F2615"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4A933" w14:textId="77777777" w:rsidR="002B3CBA" w:rsidRPr="00FB0BBF" w:rsidRDefault="002B3CBA" w:rsidP="00490DBD">
                  <w:pPr>
                    <w:spacing w:after="0" w:line="276" w:lineRule="auto"/>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C04DB" w14:textId="77777777" w:rsidR="002B3CBA" w:rsidRPr="00FB0BBF" w:rsidRDefault="002B3CBA" w:rsidP="00490DBD">
                  <w:pPr>
                    <w:spacing w:after="0" w:line="276" w:lineRule="auto"/>
                    <w:rPr>
                      <w:sz w:val="20"/>
                      <w:szCs w:val="20"/>
                    </w:rPr>
                  </w:pPr>
                </w:p>
              </w:tc>
              <w:tc>
                <w:tcPr>
                  <w:tcW w:w="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34502" w14:textId="77777777" w:rsidR="002B3CBA" w:rsidRPr="00FB0BBF" w:rsidRDefault="002B3CBA" w:rsidP="00490DBD">
                  <w:pPr>
                    <w:spacing w:after="0" w:line="276" w:lineRule="auto"/>
                    <w:rPr>
                      <w:sz w:val="20"/>
                      <w:szCs w:val="20"/>
                    </w:rPr>
                  </w:pPr>
                </w:p>
              </w:tc>
            </w:tr>
          </w:tbl>
          <w:p w14:paraId="42C42713" w14:textId="77777777" w:rsidR="002B3CBA" w:rsidRPr="00FB0BBF" w:rsidRDefault="002B3CBA" w:rsidP="00490DBD">
            <w:pPr>
              <w:spacing w:after="0" w:line="276" w:lineRule="auto"/>
              <w:rPr>
                <w:b/>
                <w:bCs/>
                <w:sz w:val="12"/>
                <w:szCs w:val="12"/>
              </w:rPr>
            </w:pPr>
          </w:p>
          <w:tbl>
            <w:tblPr>
              <w:tblStyle w:val="TableGrid"/>
              <w:tblW w:w="7934" w:type="dxa"/>
              <w:jc w:val="center"/>
              <w:tblLayout w:type="fixed"/>
              <w:tblLook w:val="04A0" w:firstRow="1" w:lastRow="0" w:firstColumn="1" w:lastColumn="0" w:noHBand="0" w:noVBand="1"/>
            </w:tblPr>
            <w:tblGrid>
              <w:gridCol w:w="1131"/>
              <w:gridCol w:w="851"/>
              <w:gridCol w:w="992"/>
              <w:gridCol w:w="1275"/>
              <w:gridCol w:w="737"/>
              <w:gridCol w:w="737"/>
              <w:gridCol w:w="737"/>
              <w:gridCol w:w="737"/>
              <w:gridCol w:w="737"/>
            </w:tblGrid>
            <w:tr w:rsidR="00FB0BBF" w:rsidRPr="00FB0BBF" w14:paraId="111959FE"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A1BCE61" w14:textId="77777777" w:rsidR="002B3CBA" w:rsidRPr="00FB0BBF" w:rsidRDefault="002B3CBA" w:rsidP="00490DBD">
                  <w:pPr>
                    <w:spacing w:after="0" w:line="276" w:lineRule="auto"/>
                    <w:jc w:val="center"/>
                    <w:rPr>
                      <w:sz w:val="20"/>
                      <w:szCs w:val="20"/>
                    </w:rPr>
                  </w:pPr>
                  <w:r w:rsidRPr="00FB0BBF">
                    <w:rPr>
                      <w:b/>
                      <w:sz w:val="20"/>
                      <w:szCs w:val="20"/>
                    </w:rPr>
                    <w:t>Răng vĩnh viễn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17C94E36" w14:textId="77777777" w:rsidR="002B3CBA" w:rsidRPr="00FB0BBF" w:rsidRDefault="002B3CBA" w:rsidP="00490DBD">
                  <w:pPr>
                    <w:spacing w:after="0" w:line="276" w:lineRule="auto"/>
                    <w:jc w:val="center"/>
                    <w:rPr>
                      <w:sz w:val="20"/>
                      <w:szCs w:val="20"/>
                    </w:rPr>
                  </w:pPr>
                  <w:r w:rsidRPr="00FB0BBF">
                    <w:rPr>
                      <w:b/>
                      <w:sz w:val="20"/>
                      <w:szCs w:val="20"/>
                    </w:rPr>
                    <w:t>Răng sữa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20CA218B" w14:textId="77777777" w:rsidR="002B3CBA" w:rsidRPr="00FB0BBF" w:rsidRDefault="002B3CBA" w:rsidP="00490DBD">
                  <w:pPr>
                    <w:spacing w:after="0" w:line="276" w:lineRule="auto"/>
                    <w:jc w:val="center"/>
                    <w:rPr>
                      <w:sz w:val="20"/>
                      <w:szCs w:val="20"/>
                    </w:rPr>
                  </w:pPr>
                  <w:r w:rsidRPr="00FB0BBF">
                    <w:rPr>
                      <w:b/>
                      <w:sz w:val="20"/>
                      <w:szCs w:val="20"/>
                    </w:rPr>
                    <w:t>Nhu cầu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575A69E" w14:textId="77777777" w:rsidR="002B3CBA" w:rsidRPr="00FB0BBF" w:rsidRDefault="002B3CBA" w:rsidP="00490DBD">
                  <w:pPr>
                    <w:spacing w:after="0" w:line="276" w:lineRule="auto"/>
                    <w:jc w:val="center"/>
                    <w:rPr>
                      <w:sz w:val="20"/>
                      <w:szCs w:val="20"/>
                    </w:rPr>
                  </w:pPr>
                  <w:r w:rsidRPr="00FB0BBF">
                    <w:rPr>
                      <w:b/>
                      <w:sz w:val="20"/>
                      <w:szCs w:val="20"/>
                    </w:rPr>
                    <w:t>Tình trạng</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D85BC11" w14:textId="77777777" w:rsidR="002B3CBA" w:rsidRPr="00FB0BBF" w:rsidRDefault="002B3CBA" w:rsidP="00490DBD">
                  <w:pPr>
                    <w:spacing w:after="0" w:line="276" w:lineRule="auto"/>
                    <w:jc w:val="center"/>
                    <w:rPr>
                      <w:sz w:val="20"/>
                      <w:szCs w:val="20"/>
                    </w:rPr>
                  </w:pPr>
                  <w:r w:rsidRPr="00FB0BBF">
                    <w:rPr>
                      <w:b/>
                      <w:sz w:val="20"/>
                      <w:szCs w:val="20"/>
                    </w:rPr>
                    <w:t>Mặt nhai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5E8C8249" w14:textId="77777777" w:rsidR="002B3CBA" w:rsidRPr="00FB0BBF" w:rsidRDefault="002B3CBA" w:rsidP="00490DBD">
                  <w:pPr>
                    <w:spacing w:after="0" w:line="276" w:lineRule="auto"/>
                    <w:jc w:val="center"/>
                    <w:rPr>
                      <w:sz w:val="20"/>
                      <w:szCs w:val="20"/>
                    </w:rPr>
                  </w:pPr>
                  <w:r w:rsidRPr="00FB0BBF">
                    <w:rPr>
                      <w:b/>
                      <w:sz w:val="20"/>
                      <w:szCs w:val="20"/>
                    </w:rPr>
                    <w:t>Mặt ngoài</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4F6F0781" w14:textId="77777777" w:rsidR="002B3CBA" w:rsidRPr="00FB0BBF" w:rsidRDefault="002B3CBA" w:rsidP="00490DBD">
                  <w:pPr>
                    <w:spacing w:after="0" w:line="276" w:lineRule="auto"/>
                    <w:jc w:val="center"/>
                    <w:rPr>
                      <w:sz w:val="20"/>
                      <w:szCs w:val="20"/>
                    </w:rPr>
                  </w:pPr>
                  <w:r w:rsidRPr="00FB0BBF">
                    <w:rPr>
                      <w:b/>
                      <w:sz w:val="20"/>
                      <w:szCs w:val="20"/>
                    </w:rPr>
                    <w:t>Mặt trong</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17FC9A9" w14:textId="77777777" w:rsidR="002B3CBA" w:rsidRPr="00FB0BBF" w:rsidRDefault="002B3CBA" w:rsidP="00490DBD">
                  <w:pPr>
                    <w:spacing w:after="0" w:line="276" w:lineRule="auto"/>
                    <w:jc w:val="center"/>
                    <w:rPr>
                      <w:sz w:val="20"/>
                      <w:szCs w:val="20"/>
                    </w:rPr>
                  </w:pPr>
                  <w:r w:rsidRPr="00FB0BBF">
                    <w:rPr>
                      <w:b/>
                      <w:sz w:val="20"/>
                      <w:szCs w:val="20"/>
                    </w:rPr>
                    <w:t>Mặt gần</w:t>
                  </w: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4E684484" w14:textId="77777777" w:rsidR="002B3CBA" w:rsidRPr="00FB0BBF" w:rsidRDefault="002B3CBA" w:rsidP="00490DBD">
                  <w:pPr>
                    <w:spacing w:after="0" w:line="276" w:lineRule="auto"/>
                    <w:jc w:val="center"/>
                    <w:rPr>
                      <w:sz w:val="20"/>
                      <w:szCs w:val="20"/>
                    </w:rPr>
                  </w:pPr>
                  <w:r w:rsidRPr="00FB0BBF">
                    <w:rPr>
                      <w:b/>
                      <w:sz w:val="20"/>
                      <w:szCs w:val="20"/>
                    </w:rPr>
                    <w:t>Mặt xa</w:t>
                  </w:r>
                </w:p>
              </w:tc>
            </w:tr>
            <w:tr w:rsidR="00FB0BBF" w:rsidRPr="00FB0BBF" w14:paraId="1086F4A6"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49E172E" w14:textId="77777777" w:rsidR="002B3CBA" w:rsidRPr="00FB0BBF" w:rsidRDefault="002B3CBA" w:rsidP="00490DBD">
                  <w:pPr>
                    <w:spacing w:after="0" w:line="276" w:lineRule="auto"/>
                    <w:rPr>
                      <w:sz w:val="20"/>
                      <w:szCs w:val="20"/>
                    </w:rPr>
                  </w:pPr>
                  <w:r w:rsidRPr="00FB0BBF">
                    <w:rPr>
                      <w:sz w:val="20"/>
                      <w:szCs w:val="20"/>
                    </w:rPr>
                    <w:t>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BF224"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50BEB"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7231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A18B2"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261B8"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BAFD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525A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1E550" w14:textId="77777777" w:rsidR="002B3CBA" w:rsidRPr="00FB0BBF" w:rsidRDefault="002B3CBA" w:rsidP="00490DBD">
                  <w:pPr>
                    <w:spacing w:after="0" w:line="276" w:lineRule="auto"/>
                    <w:rPr>
                      <w:sz w:val="20"/>
                      <w:szCs w:val="20"/>
                    </w:rPr>
                  </w:pPr>
                </w:p>
              </w:tc>
            </w:tr>
            <w:tr w:rsidR="00FB0BBF" w:rsidRPr="00FB0BBF" w14:paraId="482732BF"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4643BD4" w14:textId="77777777" w:rsidR="002B3CBA" w:rsidRPr="00FB0BBF" w:rsidRDefault="002B3CBA" w:rsidP="00490DBD">
                  <w:pPr>
                    <w:spacing w:after="0" w:line="276" w:lineRule="auto"/>
                    <w:rPr>
                      <w:sz w:val="20"/>
                      <w:szCs w:val="20"/>
                    </w:rPr>
                  </w:pPr>
                  <w:r w:rsidRPr="00FB0BBF">
                    <w:rPr>
                      <w:sz w:val="20"/>
                      <w:szCs w:val="20"/>
                    </w:rPr>
                    <w:t>37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7FE58"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55701"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77D7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4BEE8"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C961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831D"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DF2AA"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31271" w14:textId="77777777" w:rsidR="002B3CBA" w:rsidRPr="00FB0BBF" w:rsidRDefault="002B3CBA" w:rsidP="00490DBD">
                  <w:pPr>
                    <w:spacing w:after="0" w:line="276" w:lineRule="auto"/>
                    <w:rPr>
                      <w:sz w:val="20"/>
                      <w:szCs w:val="20"/>
                    </w:rPr>
                  </w:pPr>
                </w:p>
              </w:tc>
            </w:tr>
            <w:tr w:rsidR="00FB0BBF" w:rsidRPr="00FB0BBF" w14:paraId="6585FBD7"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2D29DFC" w14:textId="77777777" w:rsidR="002B3CBA" w:rsidRPr="00FB0BBF" w:rsidRDefault="002B3CBA" w:rsidP="00490DBD">
                  <w:pPr>
                    <w:spacing w:after="0" w:line="276" w:lineRule="auto"/>
                    <w:rPr>
                      <w:sz w:val="20"/>
                      <w:szCs w:val="20"/>
                    </w:rPr>
                  </w:pPr>
                  <w:r w:rsidRPr="00FB0BBF">
                    <w:rPr>
                      <w:sz w:val="20"/>
                      <w:szCs w:val="20"/>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382CD"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D9310"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FCD89"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D035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71E1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41D2"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F18B8"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3EF09" w14:textId="77777777" w:rsidR="002B3CBA" w:rsidRPr="00FB0BBF" w:rsidRDefault="002B3CBA" w:rsidP="00490DBD">
                  <w:pPr>
                    <w:spacing w:after="0" w:line="276" w:lineRule="auto"/>
                    <w:rPr>
                      <w:sz w:val="20"/>
                      <w:szCs w:val="20"/>
                    </w:rPr>
                  </w:pPr>
                </w:p>
              </w:tc>
            </w:tr>
            <w:tr w:rsidR="00FB0BBF" w:rsidRPr="00FB0BBF" w14:paraId="628DBE7A"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01B638F" w14:textId="77777777" w:rsidR="002B3CBA" w:rsidRPr="00FB0BBF" w:rsidRDefault="002B3CBA" w:rsidP="00490DBD">
                  <w:pPr>
                    <w:spacing w:after="0" w:line="276" w:lineRule="auto"/>
                    <w:rPr>
                      <w:sz w:val="20"/>
                      <w:szCs w:val="20"/>
                    </w:rPr>
                  </w:pPr>
                  <w:r w:rsidRPr="00FB0BBF">
                    <w:rPr>
                      <w:sz w:val="20"/>
                      <w:szCs w:val="20"/>
                    </w:rPr>
                    <w:t>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15C759D7" w14:textId="77777777" w:rsidR="002B3CBA" w:rsidRPr="00FB0BBF" w:rsidRDefault="002B3CBA" w:rsidP="00490DBD">
                  <w:pPr>
                    <w:spacing w:after="0" w:line="276" w:lineRule="auto"/>
                    <w:rPr>
                      <w:sz w:val="20"/>
                      <w:szCs w:val="20"/>
                    </w:rPr>
                  </w:pPr>
                  <w:r w:rsidRPr="00FB0BBF">
                    <w:rPr>
                      <w:sz w:val="20"/>
                      <w:szCs w:val="20"/>
                    </w:rPr>
                    <w:t>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E4E5F"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14E0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A5EB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18BD2"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DC73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141BB"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8338" w14:textId="77777777" w:rsidR="002B3CBA" w:rsidRPr="00FB0BBF" w:rsidRDefault="002B3CBA" w:rsidP="00490DBD">
                  <w:pPr>
                    <w:spacing w:after="0" w:line="276" w:lineRule="auto"/>
                    <w:rPr>
                      <w:sz w:val="20"/>
                      <w:szCs w:val="20"/>
                    </w:rPr>
                  </w:pPr>
                </w:p>
              </w:tc>
            </w:tr>
            <w:tr w:rsidR="00FB0BBF" w:rsidRPr="00FB0BBF" w14:paraId="4E0D3078"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2D144EE" w14:textId="77777777" w:rsidR="002B3CBA" w:rsidRPr="00FB0BBF" w:rsidRDefault="002B3CBA" w:rsidP="00490DBD">
                  <w:pPr>
                    <w:spacing w:after="0" w:line="276" w:lineRule="auto"/>
                    <w:rPr>
                      <w:sz w:val="20"/>
                      <w:szCs w:val="20"/>
                    </w:rPr>
                  </w:pPr>
                  <w:r w:rsidRPr="00FB0BBF">
                    <w:rPr>
                      <w:sz w:val="20"/>
                      <w:szCs w:val="20"/>
                    </w:rPr>
                    <w:t>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614E4CE7" w14:textId="77777777" w:rsidR="002B3CBA" w:rsidRPr="00FB0BBF" w:rsidRDefault="002B3CBA" w:rsidP="00490DBD">
                  <w:pPr>
                    <w:spacing w:after="0" w:line="276" w:lineRule="auto"/>
                    <w:rPr>
                      <w:sz w:val="20"/>
                      <w:szCs w:val="20"/>
                    </w:rPr>
                  </w:pPr>
                  <w:r w:rsidRPr="00FB0BBF">
                    <w:rPr>
                      <w:sz w:val="20"/>
                      <w:szCs w:val="20"/>
                    </w:rPr>
                    <w:t>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9303C"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C1A00"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E78A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73B8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30E2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371F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72117" w14:textId="77777777" w:rsidR="002B3CBA" w:rsidRPr="00FB0BBF" w:rsidRDefault="002B3CBA" w:rsidP="00490DBD">
                  <w:pPr>
                    <w:spacing w:after="0" w:line="276" w:lineRule="auto"/>
                    <w:rPr>
                      <w:sz w:val="20"/>
                      <w:szCs w:val="20"/>
                    </w:rPr>
                  </w:pPr>
                </w:p>
              </w:tc>
            </w:tr>
            <w:tr w:rsidR="00FB0BBF" w:rsidRPr="00FB0BBF" w14:paraId="731FB73D"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B093F83" w14:textId="77777777" w:rsidR="002B3CBA" w:rsidRPr="00FB0BBF" w:rsidRDefault="002B3CBA" w:rsidP="00490DBD">
                  <w:pPr>
                    <w:spacing w:after="0" w:line="276" w:lineRule="auto"/>
                    <w:rPr>
                      <w:sz w:val="20"/>
                      <w:szCs w:val="20"/>
                    </w:rPr>
                  </w:pPr>
                  <w:r w:rsidRPr="00FB0BBF">
                    <w:rPr>
                      <w:sz w:val="20"/>
                      <w:szCs w:val="20"/>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5CD66F36" w14:textId="77777777" w:rsidR="002B3CBA" w:rsidRPr="00FB0BBF" w:rsidRDefault="002B3CBA" w:rsidP="00490DBD">
                  <w:pPr>
                    <w:spacing w:after="0" w:line="276" w:lineRule="auto"/>
                    <w:rPr>
                      <w:sz w:val="20"/>
                      <w:szCs w:val="20"/>
                    </w:rPr>
                  </w:pPr>
                  <w:r w:rsidRPr="00FB0BBF">
                    <w:rPr>
                      <w:sz w:val="20"/>
                      <w:szCs w:val="20"/>
                    </w:rPr>
                    <w:t>73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556BE"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D6EA0"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DD99B0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E6B5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98B4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0067F"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ED5D" w14:textId="77777777" w:rsidR="002B3CBA" w:rsidRPr="00FB0BBF" w:rsidRDefault="002B3CBA" w:rsidP="00490DBD">
                  <w:pPr>
                    <w:spacing w:after="0" w:line="276" w:lineRule="auto"/>
                    <w:rPr>
                      <w:sz w:val="20"/>
                      <w:szCs w:val="20"/>
                    </w:rPr>
                  </w:pPr>
                </w:p>
              </w:tc>
            </w:tr>
            <w:tr w:rsidR="00FB0BBF" w:rsidRPr="00FB0BBF" w14:paraId="370FB5B4"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2C590AE" w14:textId="77777777" w:rsidR="002B3CBA" w:rsidRPr="00FB0BBF" w:rsidRDefault="002B3CBA" w:rsidP="00490DBD">
                  <w:pPr>
                    <w:spacing w:after="0" w:line="276" w:lineRule="auto"/>
                    <w:rPr>
                      <w:sz w:val="20"/>
                      <w:szCs w:val="20"/>
                    </w:rPr>
                  </w:pPr>
                  <w:r w:rsidRPr="00FB0BBF">
                    <w:rPr>
                      <w:sz w:val="20"/>
                      <w:szCs w:val="20"/>
                    </w:rPr>
                    <w:t>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104C1DE2" w14:textId="77777777" w:rsidR="002B3CBA" w:rsidRPr="00FB0BBF" w:rsidRDefault="002B3CBA" w:rsidP="00490DBD">
                  <w:pPr>
                    <w:spacing w:after="0" w:line="276" w:lineRule="auto"/>
                    <w:rPr>
                      <w:sz w:val="20"/>
                      <w:szCs w:val="20"/>
                    </w:rPr>
                  </w:pPr>
                  <w:r w:rsidRPr="00FB0BBF">
                    <w:rPr>
                      <w:sz w:val="20"/>
                      <w:szCs w:val="20"/>
                    </w:rPr>
                    <w:t>72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32331"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A0292"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911408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67CF"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F4CF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84E4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F3276" w14:textId="77777777" w:rsidR="002B3CBA" w:rsidRPr="00FB0BBF" w:rsidRDefault="002B3CBA" w:rsidP="00490DBD">
                  <w:pPr>
                    <w:spacing w:after="0" w:line="276" w:lineRule="auto"/>
                    <w:rPr>
                      <w:sz w:val="20"/>
                      <w:szCs w:val="20"/>
                    </w:rPr>
                  </w:pPr>
                </w:p>
              </w:tc>
            </w:tr>
            <w:tr w:rsidR="00FB0BBF" w:rsidRPr="00FB0BBF" w14:paraId="4242FB52"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70BA9640" w14:textId="77777777" w:rsidR="002B3CBA" w:rsidRPr="00FB0BBF" w:rsidRDefault="002B3CBA" w:rsidP="00490DBD">
                  <w:pPr>
                    <w:spacing w:after="0" w:line="276" w:lineRule="auto"/>
                    <w:rPr>
                      <w:sz w:val="20"/>
                      <w:szCs w:val="20"/>
                    </w:rPr>
                  </w:pPr>
                  <w:r w:rsidRPr="00FB0BBF">
                    <w:rPr>
                      <w:sz w:val="20"/>
                      <w:szCs w:val="20"/>
                    </w:rPr>
                    <w:t>31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4123099D" w14:textId="77777777" w:rsidR="002B3CBA" w:rsidRPr="00FB0BBF" w:rsidRDefault="002B3CBA" w:rsidP="00490DBD">
                  <w:pPr>
                    <w:spacing w:after="0" w:line="276" w:lineRule="auto"/>
                    <w:rPr>
                      <w:sz w:val="20"/>
                      <w:szCs w:val="20"/>
                    </w:rPr>
                  </w:pPr>
                  <w:r w:rsidRPr="00FB0BBF">
                    <w:rPr>
                      <w:sz w:val="20"/>
                      <w:szCs w:val="20"/>
                    </w:rPr>
                    <w:t>71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4A951"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08E1A"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086830B9"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1E24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38D8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A0B1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7C239" w14:textId="77777777" w:rsidR="002B3CBA" w:rsidRPr="00FB0BBF" w:rsidRDefault="002B3CBA" w:rsidP="00490DBD">
                  <w:pPr>
                    <w:spacing w:after="0" w:line="276" w:lineRule="auto"/>
                    <w:rPr>
                      <w:sz w:val="20"/>
                      <w:szCs w:val="20"/>
                    </w:rPr>
                  </w:pPr>
                </w:p>
              </w:tc>
            </w:tr>
            <w:tr w:rsidR="00FB0BBF" w:rsidRPr="00FB0BBF" w14:paraId="2B50C518"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EB040F3" w14:textId="77777777" w:rsidR="002B3CBA" w:rsidRPr="00FB0BBF" w:rsidRDefault="002B3CBA" w:rsidP="00490DBD">
                  <w:pPr>
                    <w:spacing w:after="0" w:line="276" w:lineRule="auto"/>
                    <w:rPr>
                      <w:sz w:val="20"/>
                      <w:szCs w:val="20"/>
                    </w:rPr>
                  </w:pPr>
                  <w:r w:rsidRPr="00FB0BBF">
                    <w:rPr>
                      <w:sz w:val="20"/>
                      <w:szCs w:val="20"/>
                    </w:rPr>
                    <w:t>41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6AB85AAE" w14:textId="77777777" w:rsidR="002B3CBA" w:rsidRPr="00FB0BBF" w:rsidRDefault="002B3CBA" w:rsidP="00490DBD">
                  <w:pPr>
                    <w:spacing w:after="0" w:line="276" w:lineRule="auto"/>
                    <w:rPr>
                      <w:sz w:val="20"/>
                      <w:szCs w:val="20"/>
                    </w:rPr>
                  </w:pPr>
                  <w:r w:rsidRPr="00FB0BBF">
                    <w:rPr>
                      <w:sz w:val="20"/>
                      <w:szCs w:val="20"/>
                    </w:rPr>
                    <w:t>81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BAC17"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5B0E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3FE0000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F022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C58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339C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BBB64" w14:textId="77777777" w:rsidR="002B3CBA" w:rsidRPr="00FB0BBF" w:rsidRDefault="002B3CBA" w:rsidP="00490DBD">
                  <w:pPr>
                    <w:spacing w:after="0" w:line="276" w:lineRule="auto"/>
                    <w:rPr>
                      <w:sz w:val="20"/>
                      <w:szCs w:val="20"/>
                    </w:rPr>
                  </w:pPr>
                </w:p>
              </w:tc>
            </w:tr>
            <w:tr w:rsidR="00FB0BBF" w:rsidRPr="00FB0BBF" w14:paraId="71A1B1D3"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54A5F46C" w14:textId="77777777" w:rsidR="002B3CBA" w:rsidRPr="00FB0BBF" w:rsidRDefault="002B3CBA" w:rsidP="00490DBD">
                  <w:pPr>
                    <w:spacing w:after="0" w:line="276" w:lineRule="auto"/>
                    <w:rPr>
                      <w:sz w:val="20"/>
                      <w:szCs w:val="20"/>
                    </w:rPr>
                  </w:pPr>
                  <w:r w:rsidRPr="00FB0BBF">
                    <w:rPr>
                      <w:sz w:val="20"/>
                      <w:szCs w:val="20"/>
                    </w:rPr>
                    <w:t>42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7D9EB0BE" w14:textId="77777777" w:rsidR="002B3CBA" w:rsidRPr="00FB0BBF" w:rsidRDefault="002B3CBA" w:rsidP="00490DBD">
                  <w:pPr>
                    <w:spacing w:after="0" w:line="276" w:lineRule="auto"/>
                    <w:rPr>
                      <w:sz w:val="20"/>
                      <w:szCs w:val="20"/>
                    </w:rPr>
                  </w:pPr>
                  <w:r w:rsidRPr="00FB0BBF">
                    <w:rPr>
                      <w:sz w:val="20"/>
                      <w:szCs w:val="20"/>
                    </w:rPr>
                    <w:t>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F5D3D"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8BC8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6DC4AEC6"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1E32F"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5424B"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CDDEA"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A02FE" w14:textId="77777777" w:rsidR="002B3CBA" w:rsidRPr="00FB0BBF" w:rsidRDefault="002B3CBA" w:rsidP="00490DBD">
                  <w:pPr>
                    <w:spacing w:after="0" w:line="276" w:lineRule="auto"/>
                    <w:rPr>
                      <w:sz w:val="20"/>
                      <w:szCs w:val="20"/>
                    </w:rPr>
                  </w:pPr>
                </w:p>
              </w:tc>
            </w:tr>
            <w:tr w:rsidR="00FB0BBF" w:rsidRPr="00FB0BBF" w14:paraId="3B071264"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632FD201" w14:textId="77777777" w:rsidR="002B3CBA" w:rsidRPr="00FB0BBF" w:rsidRDefault="002B3CBA" w:rsidP="00490DBD">
                  <w:pPr>
                    <w:spacing w:after="0" w:line="276" w:lineRule="auto"/>
                    <w:rPr>
                      <w:sz w:val="20"/>
                      <w:szCs w:val="20"/>
                    </w:rPr>
                  </w:pPr>
                  <w:r w:rsidRPr="00FB0BBF">
                    <w:rPr>
                      <w:sz w:val="20"/>
                      <w:szCs w:val="20"/>
                    </w:rPr>
                    <w:t>43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3C984F00" w14:textId="77777777" w:rsidR="002B3CBA" w:rsidRPr="00FB0BBF" w:rsidRDefault="002B3CBA" w:rsidP="00490DBD">
                  <w:pPr>
                    <w:spacing w:after="0" w:line="276" w:lineRule="auto"/>
                    <w:rPr>
                      <w:sz w:val="20"/>
                      <w:szCs w:val="20"/>
                    </w:rPr>
                  </w:pPr>
                  <w:r w:rsidRPr="00FB0BBF">
                    <w:rPr>
                      <w:sz w:val="20"/>
                      <w:szCs w:val="20"/>
                    </w:rPr>
                    <w:t>83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B7649"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5ACB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6B0F5B9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9A6C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F913C"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3711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5F4A3" w14:textId="77777777" w:rsidR="002B3CBA" w:rsidRPr="00FB0BBF" w:rsidRDefault="002B3CBA" w:rsidP="00490DBD">
                  <w:pPr>
                    <w:spacing w:after="0" w:line="276" w:lineRule="auto"/>
                    <w:rPr>
                      <w:sz w:val="20"/>
                      <w:szCs w:val="20"/>
                    </w:rPr>
                  </w:pPr>
                </w:p>
              </w:tc>
            </w:tr>
            <w:tr w:rsidR="00FB0BBF" w:rsidRPr="00FB0BBF" w14:paraId="1A3585CE"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95965DD" w14:textId="77777777" w:rsidR="002B3CBA" w:rsidRPr="00FB0BBF" w:rsidRDefault="002B3CBA" w:rsidP="00490DBD">
                  <w:pPr>
                    <w:spacing w:after="0" w:line="276" w:lineRule="auto"/>
                    <w:rPr>
                      <w:sz w:val="20"/>
                      <w:szCs w:val="20"/>
                    </w:rPr>
                  </w:pPr>
                  <w:r w:rsidRPr="00FB0BBF">
                    <w:rPr>
                      <w:sz w:val="20"/>
                      <w:szCs w:val="20"/>
                    </w:rPr>
                    <w:t>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15A59978" w14:textId="77777777" w:rsidR="002B3CBA" w:rsidRPr="00FB0BBF" w:rsidRDefault="002B3CBA" w:rsidP="00490DBD">
                  <w:pPr>
                    <w:spacing w:after="0" w:line="276" w:lineRule="auto"/>
                    <w:rPr>
                      <w:sz w:val="20"/>
                      <w:szCs w:val="20"/>
                    </w:rPr>
                  </w:pPr>
                  <w:r w:rsidRPr="00FB0BBF">
                    <w:rPr>
                      <w:sz w:val="20"/>
                      <w:szCs w:val="20"/>
                    </w:rPr>
                    <w:t>84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D3D54"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683D9"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D0ED8"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F6DB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06830"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9AC17"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BC01B" w14:textId="77777777" w:rsidR="002B3CBA" w:rsidRPr="00FB0BBF" w:rsidRDefault="002B3CBA" w:rsidP="00490DBD">
                  <w:pPr>
                    <w:spacing w:after="0" w:line="276" w:lineRule="auto"/>
                    <w:rPr>
                      <w:sz w:val="20"/>
                      <w:szCs w:val="20"/>
                    </w:rPr>
                  </w:pPr>
                </w:p>
              </w:tc>
            </w:tr>
            <w:tr w:rsidR="00FB0BBF" w:rsidRPr="00FB0BBF" w14:paraId="79320A62"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125AF9F1" w14:textId="77777777" w:rsidR="002B3CBA" w:rsidRPr="00FB0BBF" w:rsidRDefault="002B3CBA" w:rsidP="00490DBD">
                  <w:pPr>
                    <w:spacing w:after="0" w:line="276" w:lineRule="auto"/>
                    <w:rPr>
                      <w:sz w:val="20"/>
                      <w:szCs w:val="20"/>
                    </w:rPr>
                  </w:pPr>
                  <w:r w:rsidRPr="00FB0BBF">
                    <w:rPr>
                      <w:sz w:val="20"/>
                      <w:szCs w:val="20"/>
                    </w:rPr>
                    <w:t>45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B8B7" w:themeFill="accent2" w:themeFillTint="66"/>
                </w:tcPr>
                <w:p w14:paraId="47335EAE" w14:textId="77777777" w:rsidR="002B3CBA" w:rsidRPr="00FB0BBF" w:rsidRDefault="002B3CBA" w:rsidP="00490DBD">
                  <w:pPr>
                    <w:spacing w:after="0" w:line="276" w:lineRule="auto"/>
                    <w:rPr>
                      <w:sz w:val="20"/>
                      <w:szCs w:val="20"/>
                    </w:rPr>
                  </w:pPr>
                  <w:r w:rsidRPr="00FB0BBF">
                    <w:rPr>
                      <w:sz w:val="20"/>
                      <w:szCs w:val="20"/>
                    </w:rPr>
                    <w:t>85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401AB"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0C966"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B247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213D0"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EE9B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881B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50AF" w14:textId="77777777" w:rsidR="002B3CBA" w:rsidRPr="00FB0BBF" w:rsidRDefault="002B3CBA" w:rsidP="00490DBD">
                  <w:pPr>
                    <w:spacing w:after="0" w:line="276" w:lineRule="auto"/>
                    <w:rPr>
                      <w:sz w:val="20"/>
                      <w:szCs w:val="20"/>
                    </w:rPr>
                  </w:pPr>
                </w:p>
              </w:tc>
            </w:tr>
            <w:tr w:rsidR="00FB0BBF" w:rsidRPr="00FB0BBF" w14:paraId="51C34F43"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0FC55661" w14:textId="77777777" w:rsidR="002B3CBA" w:rsidRPr="00FB0BBF" w:rsidRDefault="002B3CBA" w:rsidP="00490DBD">
                  <w:pPr>
                    <w:spacing w:after="0" w:line="276" w:lineRule="auto"/>
                    <w:rPr>
                      <w:sz w:val="20"/>
                      <w:szCs w:val="20"/>
                    </w:rPr>
                  </w:pPr>
                  <w:r w:rsidRPr="00FB0BBF">
                    <w:rPr>
                      <w:sz w:val="20"/>
                      <w:szCs w:val="20"/>
                    </w:rPr>
                    <w:t>46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F759F"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018F2"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9E0FE"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94B62"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DEA03"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72ECA"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AA99D"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9C8A6" w14:textId="77777777" w:rsidR="002B3CBA" w:rsidRPr="00FB0BBF" w:rsidRDefault="002B3CBA" w:rsidP="00490DBD">
                  <w:pPr>
                    <w:spacing w:after="0" w:line="276" w:lineRule="auto"/>
                    <w:rPr>
                      <w:sz w:val="20"/>
                      <w:szCs w:val="20"/>
                    </w:rPr>
                  </w:pPr>
                </w:p>
              </w:tc>
            </w:tr>
            <w:tr w:rsidR="00FB0BBF" w:rsidRPr="00FB0BBF" w14:paraId="46C2505F"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4CC497B4" w14:textId="77777777" w:rsidR="002B3CBA" w:rsidRPr="00FB0BBF" w:rsidRDefault="002B3CBA" w:rsidP="00490DBD">
                  <w:pPr>
                    <w:spacing w:after="0" w:line="276" w:lineRule="auto"/>
                    <w:rPr>
                      <w:sz w:val="20"/>
                      <w:szCs w:val="20"/>
                    </w:rPr>
                  </w:pPr>
                  <w:r w:rsidRPr="00FB0BBF">
                    <w:rPr>
                      <w:sz w:val="20"/>
                      <w:szCs w:val="20"/>
                    </w:rPr>
                    <w:t>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CB07B"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B1B39"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50EB"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D20E9"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466CF"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D6B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1D0D8"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C84E" w14:textId="77777777" w:rsidR="002B3CBA" w:rsidRPr="00FB0BBF" w:rsidRDefault="002B3CBA" w:rsidP="00490DBD">
                  <w:pPr>
                    <w:spacing w:after="0" w:line="276" w:lineRule="auto"/>
                    <w:rPr>
                      <w:sz w:val="20"/>
                      <w:szCs w:val="20"/>
                    </w:rPr>
                  </w:pPr>
                </w:p>
              </w:tc>
            </w:tr>
            <w:tr w:rsidR="00FB0BBF" w:rsidRPr="00FB0BBF" w14:paraId="6377B3C4" w14:textId="77777777" w:rsidTr="00490DBD">
              <w:trPr>
                <w:trHeight w:val="232"/>
                <w:jc w:val="center"/>
              </w:trPr>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14:paraId="279225E7" w14:textId="77777777" w:rsidR="002B3CBA" w:rsidRPr="00FB0BBF" w:rsidRDefault="002B3CBA" w:rsidP="00490DBD">
                  <w:pPr>
                    <w:spacing w:after="0" w:line="276" w:lineRule="auto"/>
                    <w:rPr>
                      <w:sz w:val="20"/>
                      <w:szCs w:val="20"/>
                    </w:rPr>
                  </w:pPr>
                  <w:r w:rsidRPr="00FB0BBF">
                    <w:rPr>
                      <w:sz w:val="20"/>
                      <w:szCs w:val="20"/>
                    </w:rPr>
                    <w:t>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4DD25" w14:textId="77777777" w:rsidR="002B3CBA" w:rsidRPr="00FB0BBF" w:rsidRDefault="002B3CBA" w:rsidP="00490DBD">
                  <w:pPr>
                    <w:spacing w:after="0" w:line="276" w:lineRule="auto"/>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A032" w14:textId="77777777" w:rsidR="002B3CBA" w:rsidRPr="00FB0BBF" w:rsidRDefault="002B3CBA" w:rsidP="00490DBD">
                  <w:pPr>
                    <w:spacing w:after="0" w:line="276" w:lineRule="auto"/>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26A2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EC7F5"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FCE4"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7661D"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50B41" w14:textId="77777777" w:rsidR="002B3CBA" w:rsidRPr="00FB0BBF" w:rsidRDefault="002B3CBA" w:rsidP="00490DBD">
                  <w:pPr>
                    <w:spacing w:after="0" w:line="276" w:lineRule="auto"/>
                    <w:rPr>
                      <w:sz w:val="20"/>
                      <w:szCs w:val="20"/>
                    </w:rPr>
                  </w:pPr>
                </w:p>
              </w:t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703D" w14:textId="77777777" w:rsidR="002B3CBA" w:rsidRPr="00FB0BBF" w:rsidRDefault="002B3CBA" w:rsidP="00490DBD">
                  <w:pPr>
                    <w:spacing w:after="0" w:line="276" w:lineRule="auto"/>
                    <w:rPr>
                      <w:sz w:val="20"/>
                      <w:szCs w:val="20"/>
                    </w:rPr>
                  </w:pPr>
                </w:p>
              </w:tc>
            </w:tr>
          </w:tbl>
          <w:p w14:paraId="47700474" w14:textId="77777777" w:rsidR="002B3CBA" w:rsidRPr="007D1616" w:rsidRDefault="002B3CBA" w:rsidP="00490DBD">
            <w:pPr>
              <w:spacing w:after="0" w:line="276" w:lineRule="auto"/>
            </w:pPr>
            <w:r w:rsidRPr="007D1616">
              <w:t>b) Tình trạng vệ sinh răng miệng (OHI-S)</w:t>
            </w:r>
          </w:p>
          <w:tbl>
            <w:tblPr>
              <w:tblStyle w:val="TableGrid"/>
              <w:tblW w:w="8064" w:type="dxa"/>
              <w:jc w:val="center"/>
              <w:tblLayout w:type="fixed"/>
              <w:tblLook w:val="04A0" w:firstRow="1" w:lastRow="0" w:firstColumn="1" w:lastColumn="0" w:noHBand="0" w:noVBand="1"/>
            </w:tblPr>
            <w:tblGrid>
              <w:gridCol w:w="1490"/>
              <w:gridCol w:w="1213"/>
              <w:gridCol w:w="1308"/>
              <w:gridCol w:w="250"/>
              <w:gridCol w:w="1377"/>
              <w:gridCol w:w="1120"/>
              <w:gridCol w:w="1306"/>
            </w:tblGrid>
            <w:tr w:rsidR="00FB0BBF" w:rsidRPr="00FB0BBF" w14:paraId="4991CE92" w14:textId="77777777" w:rsidTr="00490DBD">
              <w:trPr>
                <w:trHeight w:val="202"/>
                <w:jc w:val="center"/>
              </w:trPr>
              <w:tc>
                <w:tcPr>
                  <w:tcW w:w="4011" w:type="dxa"/>
                  <w:gridSpan w:val="3"/>
                  <w:tcBorders>
                    <w:right w:val="single" w:sz="4" w:space="0" w:color="auto"/>
                  </w:tcBorders>
                  <w:shd w:val="clear" w:color="auto" w:fill="B6DDE8" w:themeFill="accent5" w:themeFillTint="66"/>
                </w:tcPr>
                <w:p w14:paraId="2F67C138" w14:textId="77777777" w:rsidR="002B3CBA" w:rsidRPr="00FB0BBF" w:rsidRDefault="002B3CBA" w:rsidP="00490DBD">
                  <w:pPr>
                    <w:spacing w:after="0" w:line="276" w:lineRule="auto"/>
                    <w:jc w:val="center"/>
                    <w:rPr>
                      <w:b/>
                      <w:bCs/>
                      <w:i/>
                      <w:iCs/>
                      <w:sz w:val="20"/>
                      <w:szCs w:val="20"/>
                    </w:rPr>
                  </w:pPr>
                  <w:r w:rsidRPr="00FB0BBF">
                    <w:rPr>
                      <w:b/>
                      <w:bCs/>
                      <w:i/>
                      <w:iCs/>
                      <w:sz w:val="20"/>
                      <w:szCs w:val="20"/>
                    </w:rPr>
                    <w:t>PI (chỉ số mảng bám)</w:t>
                  </w:r>
                </w:p>
              </w:tc>
              <w:tc>
                <w:tcPr>
                  <w:tcW w:w="250" w:type="dxa"/>
                  <w:tcBorders>
                    <w:top w:val="nil"/>
                    <w:left w:val="single" w:sz="4" w:space="0" w:color="auto"/>
                    <w:bottom w:val="nil"/>
                    <w:right w:val="single" w:sz="4" w:space="0" w:color="auto"/>
                  </w:tcBorders>
                </w:tcPr>
                <w:p w14:paraId="3A6C3B1D" w14:textId="77777777" w:rsidR="002B3CBA" w:rsidRPr="00FB0BBF" w:rsidRDefault="002B3CBA" w:rsidP="00490DBD">
                  <w:pPr>
                    <w:spacing w:after="0" w:line="276" w:lineRule="auto"/>
                    <w:rPr>
                      <w:i/>
                      <w:iCs/>
                      <w:sz w:val="20"/>
                      <w:szCs w:val="20"/>
                    </w:rPr>
                  </w:pPr>
                </w:p>
              </w:tc>
              <w:tc>
                <w:tcPr>
                  <w:tcW w:w="3803" w:type="dxa"/>
                  <w:gridSpan w:val="3"/>
                  <w:tcBorders>
                    <w:left w:val="single" w:sz="4" w:space="0" w:color="auto"/>
                  </w:tcBorders>
                  <w:shd w:val="clear" w:color="auto" w:fill="FBD4B4" w:themeFill="accent6" w:themeFillTint="66"/>
                </w:tcPr>
                <w:p w14:paraId="6524A318" w14:textId="77777777" w:rsidR="002B3CBA" w:rsidRPr="00FB0BBF" w:rsidRDefault="002B3CBA" w:rsidP="00490DBD">
                  <w:pPr>
                    <w:spacing w:after="0" w:line="276" w:lineRule="auto"/>
                    <w:jc w:val="center"/>
                    <w:rPr>
                      <w:b/>
                      <w:bCs/>
                      <w:i/>
                      <w:iCs/>
                      <w:sz w:val="20"/>
                      <w:szCs w:val="20"/>
                    </w:rPr>
                  </w:pPr>
                  <w:r w:rsidRPr="00FB0BBF">
                    <w:rPr>
                      <w:b/>
                      <w:bCs/>
                      <w:i/>
                      <w:iCs/>
                      <w:sz w:val="20"/>
                      <w:szCs w:val="20"/>
                    </w:rPr>
                    <w:t>CI (Chỉ số vôi răng)</w:t>
                  </w:r>
                </w:p>
              </w:tc>
            </w:tr>
            <w:tr w:rsidR="00FB0BBF" w:rsidRPr="00FB0BBF" w14:paraId="4A449574" w14:textId="77777777" w:rsidTr="00490DBD">
              <w:trPr>
                <w:trHeight w:val="202"/>
                <w:jc w:val="center"/>
              </w:trPr>
              <w:tc>
                <w:tcPr>
                  <w:tcW w:w="1490" w:type="dxa"/>
                  <w:shd w:val="clear" w:color="auto" w:fill="B6DDE8" w:themeFill="accent5" w:themeFillTint="66"/>
                </w:tcPr>
                <w:p w14:paraId="79AEA4BB" w14:textId="77777777" w:rsidR="002B3CBA" w:rsidRPr="00FB0BBF" w:rsidRDefault="002B3CBA" w:rsidP="00490DBD">
                  <w:pPr>
                    <w:spacing w:after="0" w:line="276" w:lineRule="auto"/>
                    <w:jc w:val="center"/>
                    <w:rPr>
                      <w:sz w:val="20"/>
                      <w:szCs w:val="20"/>
                    </w:rPr>
                  </w:pPr>
                  <w:r w:rsidRPr="00FB0BBF">
                    <w:rPr>
                      <w:sz w:val="20"/>
                      <w:szCs w:val="20"/>
                    </w:rPr>
                    <w:t xml:space="preserve">17 – 16N </w:t>
                  </w:r>
                </w:p>
                <w:p w14:paraId="3BF29724" w14:textId="77777777" w:rsidR="002B3CBA" w:rsidRPr="00FB0BBF" w:rsidRDefault="002B3CBA" w:rsidP="00490DBD">
                  <w:pPr>
                    <w:spacing w:after="0" w:line="276" w:lineRule="auto"/>
                    <w:jc w:val="center"/>
                    <w:rPr>
                      <w:sz w:val="20"/>
                      <w:szCs w:val="20"/>
                    </w:rPr>
                  </w:pPr>
                  <w:r w:rsidRPr="00FB0BBF">
                    <w:rPr>
                      <w:sz w:val="20"/>
                      <w:szCs w:val="20"/>
                    </w:rPr>
                    <w:t>(55N)</w:t>
                  </w:r>
                </w:p>
              </w:tc>
              <w:tc>
                <w:tcPr>
                  <w:tcW w:w="1213" w:type="dxa"/>
                  <w:shd w:val="clear" w:color="auto" w:fill="B6DDE8" w:themeFill="accent5" w:themeFillTint="66"/>
                </w:tcPr>
                <w:p w14:paraId="649D07A2" w14:textId="77777777" w:rsidR="002B3CBA" w:rsidRPr="00FB0BBF" w:rsidRDefault="002B3CBA" w:rsidP="00490DBD">
                  <w:pPr>
                    <w:spacing w:after="0" w:line="276" w:lineRule="auto"/>
                    <w:jc w:val="center"/>
                    <w:rPr>
                      <w:sz w:val="20"/>
                      <w:szCs w:val="20"/>
                    </w:rPr>
                  </w:pPr>
                  <w:r w:rsidRPr="00FB0BBF">
                    <w:rPr>
                      <w:sz w:val="20"/>
                      <w:szCs w:val="20"/>
                    </w:rPr>
                    <w:t>11N</w:t>
                  </w:r>
                </w:p>
                <w:p w14:paraId="773ABD98" w14:textId="77777777" w:rsidR="002B3CBA" w:rsidRPr="00FB0BBF" w:rsidRDefault="002B3CBA" w:rsidP="00490DBD">
                  <w:pPr>
                    <w:spacing w:after="0" w:line="276" w:lineRule="auto"/>
                    <w:jc w:val="center"/>
                    <w:rPr>
                      <w:sz w:val="20"/>
                      <w:szCs w:val="20"/>
                    </w:rPr>
                  </w:pPr>
                  <w:r w:rsidRPr="00FB0BBF">
                    <w:rPr>
                      <w:sz w:val="20"/>
                      <w:szCs w:val="20"/>
                    </w:rPr>
                    <w:t xml:space="preserve"> (51N)</w:t>
                  </w:r>
                </w:p>
              </w:tc>
              <w:tc>
                <w:tcPr>
                  <w:tcW w:w="1308" w:type="dxa"/>
                  <w:tcBorders>
                    <w:right w:val="single" w:sz="4" w:space="0" w:color="auto"/>
                  </w:tcBorders>
                  <w:shd w:val="clear" w:color="auto" w:fill="B6DDE8" w:themeFill="accent5" w:themeFillTint="66"/>
                </w:tcPr>
                <w:p w14:paraId="23887811" w14:textId="77777777" w:rsidR="002B3CBA" w:rsidRPr="00FB0BBF" w:rsidRDefault="002B3CBA" w:rsidP="00490DBD">
                  <w:pPr>
                    <w:spacing w:after="0" w:line="276" w:lineRule="auto"/>
                    <w:jc w:val="center"/>
                    <w:rPr>
                      <w:sz w:val="20"/>
                      <w:szCs w:val="20"/>
                    </w:rPr>
                  </w:pPr>
                  <w:r w:rsidRPr="00FB0BBF">
                    <w:rPr>
                      <w:sz w:val="20"/>
                      <w:szCs w:val="20"/>
                    </w:rPr>
                    <w:t>26 – 27N (65N)</w:t>
                  </w:r>
                </w:p>
              </w:tc>
              <w:tc>
                <w:tcPr>
                  <w:tcW w:w="250" w:type="dxa"/>
                  <w:tcBorders>
                    <w:top w:val="nil"/>
                    <w:left w:val="single" w:sz="4" w:space="0" w:color="auto"/>
                    <w:bottom w:val="nil"/>
                    <w:right w:val="single" w:sz="4" w:space="0" w:color="auto"/>
                  </w:tcBorders>
                </w:tcPr>
                <w:p w14:paraId="4572E3CA" w14:textId="77777777" w:rsidR="002B3CBA" w:rsidRPr="00FB0BBF" w:rsidRDefault="002B3CBA" w:rsidP="00490DBD">
                  <w:pPr>
                    <w:spacing w:after="0" w:line="276" w:lineRule="auto"/>
                    <w:jc w:val="center"/>
                    <w:rPr>
                      <w:sz w:val="20"/>
                      <w:szCs w:val="20"/>
                    </w:rPr>
                  </w:pPr>
                </w:p>
              </w:tc>
              <w:tc>
                <w:tcPr>
                  <w:tcW w:w="1377" w:type="dxa"/>
                  <w:tcBorders>
                    <w:left w:val="single" w:sz="4" w:space="0" w:color="auto"/>
                  </w:tcBorders>
                  <w:shd w:val="clear" w:color="auto" w:fill="FBD4B4" w:themeFill="accent6" w:themeFillTint="66"/>
                </w:tcPr>
                <w:p w14:paraId="63999E63" w14:textId="77777777" w:rsidR="002B3CBA" w:rsidRPr="00FB0BBF" w:rsidRDefault="002B3CBA" w:rsidP="00490DBD">
                  <w:pPr>
                    <w:spacing w:after="0" w:line="276" w:lineRule="auto"/>
                    <w:jc w:val="center"/>
                    <w:rPr>
                      <w:sz w:val="20"/>
                      <w:szCs w:val="20"/>
                    </w:rPr>
                  </w:pPr>
                  <w:r w:rsidRPr="00FB0BBF">
                    <w:rPr>
                      <w:sz w:val="20"/>
                      <w:szCs w:val="20"/>
                    </w:rPr>
                    <w:t>17 – 16N (55N)</w:t>
                  </w:r>
                </w:p>
              </w:tc>
              <w:tc>
                <w:tcPr>
                  <w:tcW w:w="1120" w:type="dxa"/>
                  <w:shd w:val="clear" w:color="auto" w:fill="FBD4B4" w:themeFill="accent6" w:themeFillTint="66"/>
                </w:tcPr>
                <w:p w14:paraId="175E2C49" w14:textId="77777777" w:rsidR="002B3CBA" w:rsidRPr="00FB0BBF" w:rsidRDefault="002B3CBA" w:rsidP="00490DBD">
                  <w:pPr>
                    <w:spacing w:after="0" w:line="276" w:lineRule="auto"/>
                    <w:jc w:val="center"/>
                    <w:rPr>
                      <w:sz w:val="20"/>
                      <w:szCs w:val="20"/>
                    </w:rPr>
                  </w:pPr>
                  <w:r w:rsidRPr="00FB0BBF">
                    <w:rPr>
                      <w:sz w:val="20"/>
                      <w:szCs w:val="20"/>
                    </w:rPr>
                    <w:t>11N</w:t>
                  </w:r>
                </w:p>
                <w:p w14:paraId="12D5AAB7" w14:textId="77777777" w:rsidR="002B3CBA" w:rsidRPr="00FB0BBF" w:rsidRDefault="002B3CBA" w:rsidP="00490DBD">
                  <w:pPr>
                    <w:spacing w:after="0" w:line="276" w:lineRule="auto"/>
                    <w:jc w:val="center"/>
                    <w:rPr>
                      <w:sz w:val="20"/>
                      <w:szCs w:val="20"/>
                    </w:rPr>
                  </w:pPr>
                  <w:r w:rsidRPr="00FB0BBF">
                    <w:rPr>
                      <w:sz w:val="20"/>
                      <w:szCs w:val="20"/>
                    </w:rPr>
                    <w:t xml:space="preserve"> (51N)</w:t>
                  </w:r>
                </w:p>
              </w:tc>
              <w:tc>
                <w:tcPr>
                  <w:tcW w:w="1306" w:type="dxa"/>
                  <w:shd w:val="clear" w:color="auto" w:fill="FBD4B4" w:themeFill="accent6" w:themeFillTint="66"/>
                </w:tcPr>
                <w:p w14:paraId="2A02D8D1" w14:textId="77777777" w:rsidR="002B3CBA" w:rsidRPr="00FB0BBF" w:rsidRDefault="002B3CBA" w:rsidP="00490DBD">
                  <w:pPr>
                    <w:spacing w:after="0" w:line="276" w:lineRule="auto"/>
                    <w:jc w:val="center"/>
                    <w:rPr>
                      <w:sz w:val="20"/>
                      <w:szCs w:val="20"/>
                    </w:rPr>
                  </w:pPr>
                  <w:r w:rsidRPr="00FB0BBF">
                    <w:rPr>
                      <w:sz w:val="20"/>
                      <w:szCs w:val="20"/>
                    </w:rPr>
                    <w:t>26 – 27N (65N)</w:t>
                  </w:r>
                </w:p>
              </w:tc>
            </w:tr>
            <w:tr w:rsidR="00FB0BBF" w:rsidRPr="00FB0BBF" w14:paraId="724D1C93" w14:textId="77777777" w:rsidTr="00490DBD">
              <w:trPr>
                <w:trHeight w:val="405"/>
                <w:jc w:val="center"/>
              </w:trPr>
              <w:tc>
                <w:tcPr>
                  <w:tcW w:w="1490" w:type="dxa"/>
                </w:tcPr>
                <w:p w14:paraId="44266094" w14:textId="77777777" w:rsidR="002B3CBA" w:rsidRPr="00FB0BBF" w:rsidRDefault="002B3CBA" w:rsidP="00490DBD">
                  <w:pPr>
                    <w:spacing w:after="0" w:line="276" w:lineRule="auto"/>
                    <w:rPr>
                      <w:sz w:val="20"/>
                      <w:szCs w:val="20"/>
                    </w:rPr>
                  </w:pPr>
                </w:p>
                <w:p w14:paraId="0F53D4A7" w14:textId="77777777" w:rsidR="002B3CBA" w:rsidRPr="00FB0BBF" w:rsidRDefault="002B3CBA" w:rsidP="00490DBD">
                  <w:pPr>
                    <w:spacing w:after="0" w:line="276" w:lineRule="auto"/>
                    <w:rPr>
                      <w:sz w:val="20"/>
                      <w:szCs w:val="20"/>
                    </w:rPr>
                  </w:pPr>
                </w:p>
              </w:tc>
              <w:tc>
                <w:tcPr>
                  <w:tcW w:w="1213" w:type="dxa"/>
                </w:tcPr>
                <w:p w14:paraId="1E11B7B4" w14:textId="77777777" w:rsidR="002B3CBA" w:rsidRPr="00FB0BBF" w:rsidRDefault="002B3CBA" w:rsidP="00490DBD">
                  <w:pPr>
                    <w:spacing w:after="0" w:line="276" w:lineRule="auto"/>
                    <w:rPr>
                      <w:sz w:val="20"/>
                      <w:szCs w:val="20"/>
                    </w:rPr>
                  </w:pPr>
                </w:p>
              </w:tc>
              <w:tc>
                <w:tcPr>
                  <w:tcW w:w="1308" w:type="dxa"/>
                  <w:tcBorders>
                    <w:right w:val="single" w:sz="4" w:space="0" w:color="auto"/>
                  </w:tcBorders>
                </w:tcPr>
                <w:p w14:paraId="28C12E3D" w14:textId="77777777" w:rsidR="002B3CBA" w:rsidRPr="00FB0BBF" w:rsidRDefault="002B3CBA" w:rsidP="00490DBD">
                  <w:pPr>
                    <w:spacing w:after="0" w:line="276" w:lineRule="auto"/>
                    <w:rPr>
                      <w:sz w:val="20"/>
                      <w:szCs w:val="20"/>
                    </w:rPr>
                  </w:pPr>
                </w:p>
              </w:tc>
              <w:tc>
                <w:tcPr>
                  <w:tcW w:w="250" w:type="dxa"/>
                  <w:tcBorders>
                    <w:top w:val="nil"/>
                    <w:left w:val="single" w:sz="4" w:space="0" w:color="auto"/>
                    <w:bottom w:val="nil"/>
                    <w:right w:val="single" w:sz="4" w:space="0" w:color="auto"/>
                  </w:tcBorders>
                </w:tcPr>
                <w:p w14:paraId="16179655" w14:textId="77777777" w:rsidR="002B3CBA" w:rsidRPr="00FB0BBF" w:rsidRDefault="002B3CBA" w:rsidP="00490DBD">
                  <w:pPr>
                    <w:spacing w:after="0" w:line="276" w:lineRule="auto"/>
                    <w:rPr>
                      <w:sz w:val="20"/>
                      <w:szCs w:val="20"/>
                    </w:rPr>
                  </w:pPr>
                </w:p>
              </w:tc>
              <w:tc>
                <w:tcPr>
                  <w:tcW w:w="1377" w:type="dxa"/>
                  <w:tcBorders>
                    <w:left w:val="single" w:sz="4" w:space="0" w:color="auto"/>
                  </w:tcBorders>
                </w:tcPr>
                <w:p w14:paraId="21EEE8E3" w14:textId="77777777" w:rsidR="002B3CBA" w:rsidRPr="00FB0BBF" w:rsidRDefault="002B3CBA" w:rsidP="00490DBD">
                  <w:pPr>
                    <w:spacing w:after="0" w:line="276" w:lineRule="auto"/>
                    <w:rPr>
                      <w:sz w:val="20"/>
                      <w:szCs w:val="20"/>
                    </w:rPr>
                  </w:pPr>
                </w:p>
              </w:tc>
              <w:tc>
                <w:tcPr>
                  <w:tcW w:w="1120" w:type="dxa"/>
                </w:tcPr>
                <w:p w14:paraId="6569142B" w14:textId="77777777" w:rsidR="002B3CBA" w:rsidRPr="00FB0BBF" w:rsidRDefault="002B3CBA" w:rsidP="00490DBD">
                  <w:pPr>
                    <w:spacing w:after="0" w:line="276" w:lineRule="auto"/>
                    <w:rPr>
                      <w:sz w:val="20"/>
                      <w:szCs w:val="20"/>
                    </w:rPr>
                  </w:pPr>
                </w:p>
              </w:tc>
              <w:tc>
                <w:tcPr>
                  <w:tcW w:w="1306" w:type="dxa"/>
                </w:tcPr>
                <w:p w14:paraId="0B37AF4F" w14:textId="77777777" w:rsidR="002B3CBA" w:rsidRPr="00FB0BBF" w:rsidRDefault="002B3CBA" w:rsidP="00490DBD">
                  <w:pPr>
                    <w:spacing w:after="0" w:line="276" w:lineRule="auto"/>
                    <w:rPr>
                      <w:sz w:val="20"/>
                      <w:szCs w:val="20"/>
                    </w:rPr>
                  </w:pPr>
                </w:p>
              </w:tc>
            </w:tr>
            <w:tr w:rsidR="00FB0BBF" w:rsidRPr="00FB0BBF" w14:paraId="660841B0" w14:textId="77777777" w:rsidTr="00490DBD">
              <w:trPr>
                <w:trHeight w:val="413"/>
                <w:jc w:val="center"/>
              </w:trPr>
              <w:tc>
                <w:tcPr>
                  <w:tcW w:w="1490" w:type="dxa"/>
                </w:tcPr>
                <w:p w14:paraId="134E1A0F" w14:textId="77777777" w:rsidR="002B3CBA" w:rsidRPr="00FB0BBF" w:rsidRDefault="002B3CBA" w:rsidP="00490DBD">
                  <w:pPr>
                    <w:spacing w:after="0" w:line="276" w:lineRule="auto"/>
                    <w:rPr>
                      <w:sz w:val="20"/>
                      <w:szCs w:val="20"/>
                    </w:rPr>
                  </w:pPr>
                </w:p>
                <w:p w14:paraId="364A5F3B" w14:textId="77777777" w:rsidR="002B3CBA" w:rsidRPr="00FB0BBF" w:rsidRDefault="002B3CBA" w:rsidP="00490DBD">
                  <w:pPr>
                    <w:spacing w:after="0" w:line="276" w:lineRule="auto"/>
                    <w:rPr>
                      <w:sz w:val="20"/>
                      <w:szCs w:val="20"/>
                    </w:rPr>
                  </w:pPr>
                </w:p>
              </w:tc>
              <w:tc>
                <w:tcPr>
                  <w:tcW w:w="1213" w:type="dxa"/>
                </w:tcPr>
                <w:p w14:paraId="5E343399" w14:textId="77777777" w:rsidR="002B3CBA" w:rsidRPr="00FB0BBF" w:rsidRDefault="002B3CBA" w:rsidP="00490DBD">
                  <w:pPr>
                    <w:spacing w:after="0" w:line="276" w:lineRule="auto"/>
                    <w:rPr>
                      <w:sz w:val="20"/>
                      <w:szCs w:val="20"/>
                    </w:rPr>
                  </w:pPr>
                </w:p>
              </w:tc>
              <w:tc>
                <w:tcPr>
                  <w:tcW w:w="1308" w:type="dxa"/>
                  <w:tcBorders>
                    <w:right w:val="single" w:sz="4" w:space="0" w:color="auto"/>
                  </w:tcBorders>
                </w:tcPr>
                <w:p w14:paraId="13AC5445" w14:textId="77777777" w:rsidR="002B3CBA" w:rsidRPr="00FB0BBF" w:rsidRDefault="002B3CBA" w:rsidP="00490DBD">
                  <w:pPr>
                    <w:spacing w:after="0" w:line="276" w:lineRule="auto"/>
                    <w:rPr>
                      <w:sz w:val="20"/>
                      <w:szCs w:val="20"/>
                    </w:rPr>
                  </w:pPr>
                </w:p>
              </w:tc>
              <w:tc>
                <w:tcPr>
                  <w:tcW w:w="250" w:type="dxa"/>
                  <w:tcBorders>
                    <w:top w:val="nil"/>
                    <w:left w:val="single" w:sz="4" w:space="0" w:color="auto"/>
                    <w:bottom w:val="nil"/>
                    <w:right w:val="single" w:sz="4" w:space="0" w:color="auto"/>
                  </w:tcBorders>
                </w:tcPr>
                <w:p w14:paraId="55298CD1" w14:textId="77777777" w:rsidR="002B3CBA" w:rsidRPr="00FB0BBF" w:rsidRDefault="002B3CBA" w:rsidP="00490DBD">
                  <w:pPr>
                    <w:spacing w:after="0" w:line="276" w:lineRule="auto"/>
                    <w:rPr>
                      <w:sz w:val="20"/>
                      <w:szCs w:val="20"/>
                    </w:rPr>
                  </w:pPr>
                </w:p>
              </w:tc>
              <w:tc>
                <w:tcPr>
                  <w:tcW w:w="1377" w:type="dxa"/>
                  <w:tcBorders>
                    <w:left w:val="single" w:sz="4" w:space="0" w:color="auto"/>
                  </w:tcBorders>
                </w:tcPr>
                <w:p w14:paraId="360C1F25" w14:textId="77777777" w:rsidR="002B3CBA" w:rsidRPr="00FB0BBF" w:rsidRDefault="002B3CBA" w:rsidP="00490DBD">
                  <w:pPr>
                    <w:spacing w:after="0" w:line="276" w:lineRule="auto"/>
                    <w:rPr>
                      <w:sz w:val="20"/>
                      <w:szCs w:val="20"/>
                    </w:rPr>
                  </w:pPr>
                </w:p>
              </w:tc>
              <w:tc>
                <w:tcPr>
                  <w:tcW w:w="1120" w:type="dxa"/>
                </w:tcPr>
                <w:p w14:paraId="0A139387" w14:textId="77777777" w:rsidR="002B3CBA" w:rsidRPr="00FB0BBF" w:rsidRDefault="002B3CBA" w:rsidP="00490DBD">
                  <w:pPr>
                    <w:spacing w:after="0" w:line="276" w:lineRule="auto"/>
                    <w:rPr>
                      <w:sz w:val="20"/>
                      <w:szCs w:val="20"/>
                    </w:rPr>
                  </w:pPr>
                </w:p>
              </w:tc>
              <w:tc>
                <w:tcPr>
                  <w:tcW w:w="1306" w:type="dxa"/>
                </w:tcPr>
                <w:p w14:paraId="2C0F67A7" w14:textId="77777777" w:rsidR="002B3CBA" w:rsidRPr="00FB0BBF" w:rsidRDefault="002B3CBA" w:rsidP="00490DBD">
                  <w:pPr>
                    <w:spacing w:after="0" w:line="276" w:lineRule="auto"/>
                    <w:rPr>
                      <w:sz w:val="20"/>
                      <w:szCs w:val="20"/>
                    </w:rPr>
                  </w:pPr>
                </w:p>
              </w:tc>
            </w:tr>
            <w:tr w:rsidR="00FB0BBF" w:rsidRPr="00FB0BBF" w14:paraId="1E92E694" w14:textId="77777777" w:rsidTr="00490DBD">
              <w:trPr>
                <w:trHeight w:val="202"/>
                <w:jc w:val="center"/>
              </w:trPr>
              <w:tc>
                <w:tcPr>
                  <w:tcW w:w="1490" w:type="dxa"/>
                  <w:shd w:val="clear" w:color="auto" w:fill="B6DDE8" w:themeFill="accent5" w:themeFillTint="66"/>
                </w:tcPr>
                <w:p w14:paraId="65CCFCD7" w14:textId="77777777" w:rsidR="002B3CBA" w:rsidRPr="00FB0BBF" w:rsidRDefault="002B3CBA" w:rsidP="00490DBD">
                  <w:pPr>
                    <w:spacing w:after="0" w:line="276" w:lineRule="auto"/>
                    <w:jc w:val="center"/>
                    <w:rPr>
                      <w:sz w:val="20"/>
                      <w:szCs w:val="20"/>
                    </w:rPr>
                  </w:pPr>
                  <w:r w:rsidRPr="00FB0BBF">
                    <w:rPr>
                      <w:sz w:val="20"/>
                      <w:szCs w:val="20"/>
                    </w:rPr>
                    <w:t>47 – 46T</w:t>
                  </w:r>
                </w:p>
                <w:p w14:paraId="040CA045" w14:textId="77777777" w:rsidR="002B3CBA" w:rsidRPr="00FB0BBF" w:rsidRDefault="002B3CBA" w:rsidP="00490DBD">
                  <w:pPr>
                    <w:spacing w:after="0" w:line="276" w:lineRule="auto"/>
                    <w:jc w:val="center"/>
                    <w:rPr>
                      <w:sz w:val="20"/>
                      <w:szCs w:val="20"/>
                    </w:rPr>
                  </w:pPr>
                  <w:r w:rsidRPr="00FB0BBF">
                    <w:rPr>
                      <w:sz w:val="20"/>
                      <w:szCs w:val="20"/>
                    </w:rPr>
                    <w:t xml:space="preserve"> (85T)</w:t>
                  </w:r>
                </w:p>
              </w:tc>
              <w:tc>
                <w:tcPr>
                  <w:tcW w:w="1213" w:type="dxa"/>
                  <w:shd w:val="clear" w:color="auto" w:fill="B6DDE8" w:themeFill="accent5" w:themeFillTint="66"/>
                </w:tcPr>
                <w:p w14:paraId="736D3A93" w14:textId="77777777" w:rsidR="002B3CBA" w:rsidRPr="00FB0BBF" w:rsidRDefault="002B3CBA" w:rsidP="00490DBD">
                  <w:pPr>
                    <w:spacing w:after="0" w:line="276" w:lineRule="auto"/>
                    <w:jc w:val="center"/>
                    <w:rPr>
                      <w:sz w:val="20"/>
                      <w:szCs w:val="20"/>
                    </w:rPr>
                  </w:pPr>
                  <w:r w:rsidRPr="00FB0BBF">
                    <w:rPr>
                      <w:sz w:val="20"/>
                      <w:szCs w:val="20"/>
                    </w:rPr>
                    <w:t xml:space="preserve">31N </w:t>
                  </w:r>
                </w:p>
                <w:p w14:paraId="406D0C7E" w14:textId="77777777" w:rsidR="002B3CBA" w:rsidRPr="00FB0BBF" w:rsidRDefault="002B3CBA" w:rsidP="00490DBD">
                  <w:pPr>
                    <w:spacing w:after="0" w:line="276" w:lineRule="auto"/>
                    <w:jc w:val="center"/>
                    <w:rPr>
                      <w:sz w:val="20"/>
                      <w:szCs w:val="20"/>
                    </w:rPr>
                  </w:pPr>
                  <w:r w:rsidRPr="00FB0BBF">
                    <w:rPr>
                      <w:sz w:val="20"/>
                      <w:szCs w:val="20"/>
                    </w:rPr>
                    <w:t>(71N)</w:t>
                  </w:r>
                </w:p>
              </w:tc>
              <w:tc>
                <w:tcPr>
                  <w:tcW w:w="1308" w:type="dxa"/>
                  <w:tcBorders>
                    <w:right w:val="single" w:sz="4" w:space="0" w:color="auto"/>
                  </w:tcBorders>
                  <w:shd w:val="clear" w:color="auto" w:fill="B6DDE8" w:themeFill="accent5" w:themeFillTint="66"/>
                </w:tcPr>
                <w:p w14:paraId="3285179D" w14:textId="77777777" w:rsidR="002B3CBA" w:rsidRPr="00FB0BBF" w:rsidRDefault="002B3CBA" w:rsidP="00490DBD">
                  <w:pPr>
                    <w:spacing w:after="0" w:line="276" w:lineRule="auto"/>
                    <w:jc w:val="center"/>
                    <w:rPr>
                      <w:sz w:val="20"/>
                      <w:szCs w:val="20"/>
                    </w:rPr>
                  </w:pPr>
                  <w:r w:rsidRPr="00FB0BBF">
                    <w:rPr>
                      <w:sz w:val="20"/>
                      <w:szCs w:val="20"/>
                    </w:rPr>
                    <w:t>36 – 37T (75T)</w:t>
                  </w:r>
                </w:p>
              </w:tc>
              <w:tc>
                <w:tcPr>
                  <w:tcW w:w="250" w:type="dxa"/>
                  <w:tcBorders>
                    <w:top w:val="nil"/>
                    <w:left w:val="single" w:sz="4" w:space="0" w:color="auto"/>
                    <w:bottom w:val="nil"/>
                    <w:right w:val="single" w:sz="4" w:space="0" w:color="auto"/>
                  </w:tcBorders>
                </w:tcPr>
                <w:p w14:paraId="36E7B3B5" w14:textId="77777777" w:rsidR="002B3CBA" w:rsidRPr="00FB0BBF" w:rsidRDefault="002B3CBA" w:rsidP="00490DBD">
                  <w:pPr>
                    <w:spacing w:after="0" w:line="276" w:lineRule="auto"/>
                    <w:jc w:val="center"/>
                    <w:rPr>
                      <w:sz w:val="20"/>
                      <w:szCs w:val="20"/>
                    </w:rPr>
                  </w:pPr>
                </w:p>
              </w:tc>
              <w:tc>
                <w:tcPr>
                  <w:tcW w:w="1377" w:type="dxa"/>
                  <w:tcBorders>
                    <w:left w:val="single" w:sz="4" w:space="0" w:color="auto"/>
                  </w:tcBorders>
                  <w:shd w:val="clear" w:color="auto" w:fill="FBD4B4" w:themeFill="accent6" w:themeFillTint="66"/>
                </w:tcPr>
                <w:p w14:paraId="71E60024" w14:textId="77777777" w:rsidR="002B3CBA" w:rsidRPr="00FB0BBF" w:rsidRDefault="002B3CBA" w:rsidP="00490DBD">
                  <w:pPr>
                    <w:spacing w:after="0" w:line="276" w:lineRule="auto"/>
                    <w:jc w:val="center"/>
                    <w:rPr>
                      <w:sz w:val="20"/>
                      <w:szCs w:val="20"/>
                    </w:rPr>
                  </w:pPr>
                  <w:r w:rsidRPr="00FB0BBF">
                    <w:rPr>
                      <w:sz w:val="20"/>
                      <w:szCs w:val="20"/>
                    </w:rPr>
                    <w:t>47 – 46T (85T)</w:t>
                  </w:r>
                </w:p>
              </w:tc>
              <w:tc>
                <w:tcPr>
                  <w:tcW w:w="1120" w:type="dxa"/>
                  <w:shd w:val="clear" w:color="auto" w:fill="FBD4B4" w:themeFill="accent6" w:themeFillTint="66"/>
                </w:tcPr>
                <w:p w14:paraId="1FA059AB" w14:textId="77777777" w:rsidR="002B3CBA" w:rsidRPr="00FB0BBF" w:rsidRDefault="002B3CBA" w:rsidP="00490DBD">
                  <w:pPr>
                    <w:spacing w:after="0" w:line="276" w:lineRule="auto"/>
                    <w:jc w:val="center"/>
                    <w:rPr>
                      <w:sz w:val="20"/>
                      <w:szCs w:val="20"/>
                    </w:rPr>
                  </w:pPr>
                  <w:r w:rsidRPr="00FB0BBF">
                    <w:rPr>
                      <w:sz w:val="20"/>
                      <w:szCs w:val="20"/>
                    </w:rPr>
                    <w:t xml:space="preserve">31N </w:t>
                  </w:r>
                </w:p>
                <w:p w14:paraId="659CC0DF" w14:textId="77777777" w:rsidR="002B3CBA" w:rsidRPr="00FB0BBF" w:rsidRDefault="002B3CBA" w:rsidP="00490DBD">
                  <w:pPr>
                    <w:spacing w:after="0" w:line="276" w:lineRule="auto"/>
                    <w:jc w:val="center"/>
                    <w:rPr>
                      <w:sz w:val="20"/>
                      <w:szCs w:val="20"/>
                    </w:rPr>
                  </w:pPr>
                  <w:r w:rsidRPr="00FB0BBF">
                    <w:rPr>
                      <w:sz w:val="20"/>
                      <w:szCs w:val="20"/>
                    </w:rPr>
                    <w:t>(71N)</w:t>
                  </w:r>
                </w:p>
              </w:tc>
              <w:tc>
                <w:tcPr>
                  <w:tcW w:w="1306" w:type="dxa"/>
                  <w:shd w:val="clear" w:color="auto" w:fill="FBD4B4" w:themeFill="accent6" w:themeFillTint="66"/>
                </w:tcPr>
                <w:p w14:paraId="49A01D5A" w14:textId="77777777" w:rsidR="002B3CBA" w:rsidRPr="00FB0BBF" w:rsidRDefault="002B3CBA" w:rsidP="00490DBD">
                  <w:pPr>
                    <w:spacing w:after="0" w:line="276" w:lineRule="auto"/>
                    <w:jc w:val="center"/>
                    <w:rPr>
                      <w:sz w:val="20"/>
                      <w:szCs w:val="20"/>
                    </w:rPr>
                  </w:pPr>
                  <w:r w:rsidRPr="00FB0BBF">
                    <w:rPr>
                      <w:sz w:val="20"/>
                      <w:szCs w:val="20"/>
                    </w:rPr>
                    <w:t>36 – 37T (75T)</w:t>
                  </w:r>
                </w:p>
              </w:tc>
            </w:tr>
          </w:tbl>
          <w:p w14:paraId="04A4904A" w14:textId="77777777" w:rsidR="002B3CBA" w:rsidRPr="007D1616" w:rsidRDefault="002B3CBA" w:rsidP="00490DBD">
            <w:pPr>
              <w:spacing w:after="0" w:line="276" w:lineRule="auto"/>
              <w:rPr>
                <w:b/>
                <w:bCs/>
                <w:i/>
                <w:iCs/>
              </w:rPr>
            </w:pPr>
            <w:r w:rsidRPr="007D1616">
              <w:rPr>
                <w:b/>
                <w:bCs/>
                <w:i/>
                <w:iCs/>
              </w:rPr>
              <w:lastRenderedPageBreak/>
              <w:t>Ghi chú:</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1"/>
              <w:gridCol w:w="3456"/>
            </w:tblGrid>
            <w:tr w:rsidR="007D1616" w:rsidRPr="00FB0BBF" w14:paraId="5528140B" w14:textId="77777777" w:rsidTr="007D1616">
              <w:trPr>
                <w:jc w:val="center"/>
              </w:trPr>
              <w:tc>
                <w:tcPr>
                  <w:tcW w:w="3621" w:type="dxa"/>
                </w:tcPr>
                <w:p w14:paraId="3840162A" w14:textId="77777777" w:rsidR="007D1616" w:rsidRPr="00FB0BBF" w:rsidRDefault="007D1616" w:rsidP="00490DBD">
                  <w:pPr>
                    <w:spacing w:after="0" w:line="276" w:lineRule="auto"/>
                  </w:pPr>
                  <w:r w:rsidRPr="00FB0BBF">
                    <w:t>0: Không có mảng bám</w:t>
                  </w:r>
                </w:p>
              </w:tc>
              <w:tc>
                <w:tcPr>
                  <w:tcW w:w="3456" w:type="dxa"/>
                </w:tcPr>
                <w:p w14:paraId="2ADC013C" w14:textId="77777777" w:rsidR="007D1616" w:rsidRPr="00FB0BBF" w:rsidRDefault="007D1616" w:rsidP="00490DBD">
                  <w:pPr>
                    <w:spacing w:after="0" w:line="276" w:lineRule="auto"/>
                  </w:pPr>
                  <w:r w:rsidRPr="00FB0BBF">
                    <w:t>0: Không có vôi răng</w:t>
                  </w:r>
                </w:p>
              </w:tc>
            </w:tr>
            <w:tr w:rsidR="007D1616" w:rsidRPr="00FB0BBF" w14:paraId="3DECA713" w14:textId="77777777" w:rsidTr="007D1616">
              <w:trPr>
                <w:jc w:val="center"/>
              </w:trPr>
              <w:tc>
                <w:tcPr>
                  <w:tcW w:w="3621" w:type="dxa"/>
                </w:tcPr>
                <w:p w14:paraId="7D95BB24" w14:textId="77777777" w:rsidR="007D1616" w:rsidRPr="00FB0BBF" w:rsidRDefault="007D1616" w:rsidP="00490DBD">
                  <w:pPr>
                    <w:spacing w:after="0" w:line="276" w:lineRule="auto"/>
                  </w:pPr>
                  <w:r w:rsidRPr="00FB0BBF">
                    <w:t>1: Mảng bám 1/3 cổ răng/vết dính</w:t>
                  </w:r>
                </w:p>
              </w:tc>
              <w:tc>
                <w:tcPr>
                  <w:tcW w:w="3456" w:type="dxa"/>
                </w:tcPr>
                <w:p w14:paraId="54C252BB" w14:textId="77777777" w:rsidR="007D1616" w:rsidRPr="00FB0BBF" w:rsidRDefault="007D1616" w:rsidP="00490DBD">
                  <w:pPr>
                    <w:spacing w:after="0" w:line="276" w:lineRule="auto"/>
                  </w:pPr>
                  <w:r w:rsidRPr="00FB0BBF">
                    <w:t>1: Vôi răng 1/3 cổ răng/vết dính</w:t>
                  </w:r>
                </w:p>
              </w:tc>
            </w:tr>
            <w:tr w:rsidR="007D1616" w:rsidRPr="00FB0BBF" w14:paraId="23FB4A10" w14:textId="77777777" w:rsidTr="007D1616">
              <w:trPr>
                <w:jc w:val="center"/>
              </w:trPr>
              <w:tc>
                <w:tcPr>
                  <w:tcW w:w="3621" w:type="dxa"/>
                </w:tcPr>
                <w:p w14:paraId="3AD26742" w14:textId="77777777" w:rsidR="007D1616" w:rsidRPr="00FB0BBF" w:rsidRDefault="007D1616" w:rsidP="00490DBD">
                  <w:pPr>
                    <w:spacing w:after="0" w:line="276" w:lineRule="auto"/>
                  </w:pPr>
                  <w:r w:rsidRPr="00FB0BBF">
                    <w:t>2: Mảng bám 2/3 răng</w:t>
                  </w:r>
                </w:p>
              </w:tc>
              <w:tc>
                <w:tcPr>
                  <w:tcW w:w="3456" w:type="dxa"/>
                </w:tcPr>
                <w:p w14:paraId="2FE5F52B" w14:textId="77777777" w:rsidR="007D1616" w:rsidRPr="00FB0BBF" w:rsidRDefault="007D1616" w:rsidP="00490DBD">
                  <w:pPr>
                    <w:spacing w:after="0" w:line="276" w:lineRule="auto"/>
                  </w:pPr>
                  <w:r w:rsidRPr="00FB0BBF">
                    <w:t>2: Vôi răng 2/3 răng</w:t>
                  </w:r>
                </w:p>
              </w:tc>
            </w:tr>
            <w:tr w:rsidR="007D1616" w:rsidRPr="00FB0BBF" w14:paraId="21E92919" w14:textId="77777777" w:rsidTr="007D1616">
              <w:trPr>
                <w:jc w:val="center"/>
              </w:trPr>
              <w:tc>
                <w:tcPr>
                  <w:tcW w:w="3621" w:type="dxa"/>
                </w:tcPr>
                <w:p w14:paraId="7A5520AD" w14:textId="77777777" w:rsidR="007D1616" w:rsidRPr="00FB0BBF" w:rsidRDefault="007D1616" w:rsidP="007D1616">
                  <w:pPr>
                    <w:spacing w:after="0" w:line="276" w:lineRule="auto"/>
                  </w:pPr>
                  <w:r w:rsidRPr="00FB0BBF">
                    <w:t>3: Mảng bám &gt; 2/3 răng</w:t>
                  </w:r>
                </w:p>
              </w:tc>
              <w:tc>
                <w:tcPr>
                  <w:tcW w:w="3456" w:type="dxa"/>
                </w:tcPr>
                <w:p w14:paraId="0189E37F" w14:textId="77777777" w:rsidR="007D1616" w:rsidRPr="00FB0BBF" w:rsidRDefault="007D1616" w:rsidP="007D1616">
                  <w:pPr>
                    <w:spacing w:after="0" w:line="276" w:lineRule="auto"/>
                  </w:pPr>
                  <w:r w:rsidRPr="00FB0BBF">
                    <w:t>3: Vôi răng &gt; 2/3 răng</w:t>
                  </w:r>
                </w:p>
              </w:tc>
            </w:tr>
            <w:tr w:rsidR="007D1616" w:rsidRPr="00FB0BBF" w14:paraId="52A17244" w14:textId="77777777" w:rsidTr="007D1616">
              <w:trPr>
                <w:jc w:val="center"/>
              </w:trPr>
              <w:tc>
                <w:tcPr>
                  <w:tcW w:w="3621" w:type="dxa"/>
                </w:tcPr>
                <w:p w14:paraId="08DA7323" w14:textId="77777777" w:rsidR="007D1616" w:rsidRPr="00FB0BBF" w:rsidRDefault="007D1616" w:rsidP="007D1616">
                  <w:pPr>
                    <w:spacing w:after="0" w:line="276" w:lineRule="auto"/>
                  </w:pPr>
                  <w:r w:rsidRPr="00FB0BBF">
                    <w:t>X: Không có răng</w:t>
                  </w:r>
                </w:p>
              </w:tc>
              <w:tc>
                <w:tcPr>
                  <w:tcW w:w="3456" w:type="dxa"/>
                </w:tcPr>
                <w:p w14:paraId="218A5311" w14:textId="77777777" w:rsidR="007D1616" w:rsidRPr="00FB0BBF" w:rsidRDefault="007D1616" w:rsidP="007D1616">
                  <w:pPr>
                    <w:spacing w:after="0" w:line="276" w:lineRule="auto"/>
                  </w:pPr>
                  <w:r w:rsidRPr="00FB0BBF">
                    <w:t>X: Không có răng</w:t>
                  </w:r>
                </w:p>
              </w:tc>
            </w:tr>
          </w:tbl>
          <w:p w14:paraId="7D928E0B" w14:textId="7DA539C5" w:rsidR="002B3CBA" w:rsidRPr="00FB0BBF" w:rsidRDefault="002B3CBA" w:rsidP="00490DBD">
            <w:pPr>
              <w:spacing w:after="0" w:line="276" w:lineRule="auto"/>
            </w:pPr>
            <w:r w:rsidRPr="00FB0BBF">
              <w:rPr>
                <w:b/>
                <w:bCs/>
              </w:rPr>
              <w:t xml:space="preserve"> </w:t>
            </w:r>
            <w:r w:rsidRPr="00FB0BBF">
              <w:t>c) Kết quả khám</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0"/>
              <w:gridCol w:w="2551"/>
              <w:gridCol w:w="4357"/>
            </w:tblGrid>
            <w:tr w:rsidR="00FB0BBF" w:rsidRPr="00FB0BBF" w14:paraId="5A28B44E" w14:textId="77777777" w:rsidTr="00490DBD">
              <w:tc>
                <w:tcPr>
                  <w:tcW w:w="9498" w:type="dxa"/>
                  <w:gridSpan w:val="3"/>
                </w:tcPr>
                <w:p w14:paraId="7A60444A" w14:textId="77777777" w:rsidR="002B3CBA" w:rsidRPr="00FB0BBF" w:rsidRDefault="002B3CBA" w:rsidP="00490DBD">
                  <w:pPr>
                    <w:pStyle w:val="ListParagraph"/>
                    <w:spacing w:after="0" w:line="276" w:lineRule="auto"/>
                    <w:ind w:left="0"/>
                    <w:contextualSpacing w:val="0"/>
                    <w:rPr>
                      <w:szCs w:val="24"/>
                    </w:rPr>
                  </w:pPr>
                  <w:r w:rsidRPr="00FB0BBF">
                    <w:rPr>
                      <w:szCs w:val="24"/>
                    </w:rPr>
                    <w:t>- Tình trạng răng và nha chu</w:t>
                  </w:r>
                </w:p>
              </w:tc>
            </w:tr>
            <w:tr w:rsidR="00FB0BBF" w:rsidRPr="00FB0BBF" w14:paraId="476485B0" w14:textId="77777777" w:rsidTr="00490DBD">
              <w:tc>
                <w:tcPr>
                  <w:tcW w:w="2590" w:type="dxa"/>
                </w:tcPr>
                <w:p w14:paraId="669A040D" w14:textId="77777777" w:rsidR="002B3CBA" w:rsidRPr="00FB0BBF" w:rsidRDefault="002B3CBA" w:rsidP="00490DBD">
                  <w:pPr>
                    <w:pStyle w:val="ListParagraph"/>
                    <w:spacing w:after="0" w:line="276" w:lineRule="auto"/>
                    <w:ind w:left="0"/>
                    <w:contextualSpacing w:val="0"/>
                    <w:rPr>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Sâu răng</w:t>
                  </w:r>
                </w:p>
              </w:tc>
              <w:tc>
                <w:tcPr>
                  <w:tcW w:w="2551" w:type="dxa"/>
                </w:tcPr>
                <w:p w14:paraId="3D9A6042" w14:textId="77777777" w:rsidR="002B3CBA" w:rsidRPr="00FB0BBF" w:rsidRDefault="002B3CBA" w:rsidP="00490DBD">
                  <w:pPr>
                    <w:pStyle w:val="ListParagraph"/>
                    <w:spacing w:after="0" w:line="276" w:lineRule="auto"/>
                    <w:ind w:left="0"/>
                    <w:contextualSpacing w:val="0"/>
                    <w:rPr>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Viêm nướu</w:t>
                  </w:r>
                </w:p>
              </w:tc>
              <w:tc>
                <w:tcPr>
                  <w:tcW w:w="4357" w:type="dxa"/>
                </w:tcPr>
                <w:p w14:paraId="666B8F47" w14:textId="77777777" w:rsidR="002B3CBA" w:rsidRPr="00FB0BBF" w:rsidRDefault="002B3CBA" w:rsidP="00490DBD">
                  <w:pPr>
                    <w:pStyle w:val="ListParagraph"/>
                    <w:spacing w:after="0" w:line="276" w:lineRule="auto"/>
                    <w:ind w:left="0"/>
                    <w:contextualSpacing w:val="0"/>
                    <w:rPr>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Viêm nha chu</w:t>
                  </w:r>
                </w:p>
              </w:tc>
            </w:tr>
            <w:tr w:rsidR="00FB0BBF" w:rsidRPr="00FB0BBF" w14:paraId="2E779763" w14:textId="77777777" w:rsidTr="00490DBD">
              <w:tc>
                <w:tcPr>
                  <w:tcW w:w="2590" w:type="dxa"/>
                </w:tcPr>
                <w:p w14:paraId="7669842E"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Mất răng</w:t>
                  </w:r>
                </w:p>
              </w:tc>
              <w:tc>
                <w:tcPr>
                  <w:tcW w:w="2551" w:type="dxa"/>
                </w:tcPr>
                <w:p w14:paraId="4900D158"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Thiểu sản men răng</w:t>
                  </w:r>
                </w:p>
              </w:tc>
              <w:tc>
                <w:tcPr>
                  <w:tcW w:w="4357" w:type="dxa"/>
                </w:tcPr>
                <w:p w14:paraId="3F6C07E4"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Răng nhiễm Fluor</w:t>
                  </w:r>
                </w:p>
              </w:tc>
            </w:tr>
            <w:tr w:rsidR="00FB0BBF" w:rsidRPr="00FB0BBF" w14:paraId="7CAF33DF" w14:textId="77777777" w:rsidTr="00490DBD">
              <w:tc>
                <w:tcPr>
                  <w:tcW w:w="9498" w:type="dxa"/>
                  <w:gridSpan w:val="3"/>
                </w:tcPr>
                <w:p w14:paraId="3CF77779" w14:textId="77777777" w:rsidR="002B3CBA" w:rsidRPr="00FB0BBF" w:rsidRDefault="002B3CBA" w:rsidP="00490DBD">
                  <w:pPr>
                    <w:pStyle w:val="ListParagraph"/>
                    <w:spacing w:after="0" w:line="276" w:lineRule="auto"/>
                    <w:ind w:left="0"/>
                    <w:contextualSpacing w:val="0"/>
                    <w:rPr>
                      <w:szCs w:val="24"/>
                    </w:rPr>
                  </w:pPr>
                  <w:r w:rsidRPr="00FB0BBF">
                    <w:rPr>
                      <w:szCs w:val="24"/>
                    </w:rPr>
                    <w:t>- Bệnh lý niêm mạc miệng</w:t>
                  </w:r>
                </w:p>
              </w:tc>
            </w:tr>
            <w:tr w:rsidR="00FB0BBF" w:rsidRPr="00FB0BBF" w14:paraId="35B1B9BF" w14:textId="77777777" w:rsidTr="00490DBD">
              <w:tc>
                <w:tcPr>
                  <w:tcW w:w="2590" w:type="dxa"/>
                </w:tcPr>
                <w:p w14:paraId="6865E6D3"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Viêm lưỡi</w:t>
                  </w:r>
                </w:p>
              </w:tc>
              <w:tc>
                <w:tcPr>
                  <w:tcW w:w="2551" w:type="dxa"/>
                </w:tcPr>
                <w:p w14:paraId="28550D63"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Nấm lưỡi</w:t>
                  </w:r>
                </w:p>
              </w:tc>
              <w:tc>
                <w:tcPr>
                  <w:tcW w:w="4357" w:type="dxa"/>
                </w:tcPr>
                <w:p w14:paraId="61EF558C"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Áp tơ, viêm loét miệng</w:t>
                  </w:r>
                </w:p>
              </w:tc>
            </w:tr>
            <w:tr w:rsidR="00FB0BBF" w:rsidRPr="00FB0BBF" w14:paraId="03E8B384" w14:textId="77777777" w:rsidTr="00490DBD">
              <w:tc>
                <w:tcPr>
                  <w:tcW w:w="9498" w:type="dxa"/>
                  <w:gridSpan w:val="3"/>
                </w:tcPr>
                <w:p w14:paraId="7E2F9EB6" w14:textId="77777777" w:rsidR="002B3CBA" w:rsidRPr="00FB0BBF" w:rsidRDefault="002B3CBA" w:rsidP="00490DBD">
                  <w:pPr>
                    <w:pStyle w:val="ListParagraph"/>
                    <w:spacing w:after="0" w:line="276" w:lineRule="auto"/>
                    <w:ind w:left="0"/>
                    <w:contextualSpacing w:val="0"/>
                    <w:rPr>
                      <w:szCs w:val="24"/>
                    </w:rPr>
                  </w:pPr>
                  <w:r w:rsidRPr="00FB0BBF">
                    <w:rPr>
                      <w:szCs w:val="24"/>
                    </w:rPr>
                    <w:t>-  Dị tật bẩm sinh</w:t>
                  </w:r>
                </w:p>
              </w:tc>
            </w:tr>
            <w:tr w:rsidR="00FB0BBF" w:rsidRPr="00FB0BBF" w14:paraId="517B0F45" w14:textId="77777777" w:rsidTr="00490DBD">
              <w:tc>
                <w:tcPr>
                  <w:tcW w:w="2590" w:type="dxa"/>
                </w:tcPr>
                <w:p w14:paraId="113B8B20"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Dính thắng lưỡi</w:t>
                  </w:r>
                </w:p>
              </w:tc>
              <w:tc>
                <w:tcPr>
                  <w:tcW w:w="2551" w:type="dxa"/>
                </w:tcPr>
                <w:p w14:paraId="3454F8A2"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Khe hở môi</w:t>
                  </w:r>
                </w:p>
              </w:tc>
              <w:tc>
                <w:tcPr>
                  <w:tcW w:w="4357" w:type="dxa"/>
                </w:tcPr>
                <w:p w14:paraId="3AD3268F" w14:textId="77777777" w:rsidR="002B3CBA" w:rsidRPr="00FB0BBF" w:rsidRDefault="002B3CBA" w:rsidP="00490DBD">
                  <w:pPr>
                    <w:pStyle w:val="ListParagraph"/>
                    <w:spacing w:after="0" w:line="276" w:lineRule="auto"/>
                    <w:ind w:left="0"/>
                    <w:contextualSpacing w:val="0"/>
                    <w:rPr>
                      <w:b/>
                      <w:bCs/>
                      <w:szCs w:val="24"/>
                    </w:rPr>
                  </w:pPr>
                  <w:r w:rsidRPr="00FB0BBF">
                    <w:rPr>
                      <w:szCs w:val="24"/>
                    </w:rPr>
                    <w:fldChar w:fldCharType="begin">
                      <w:ffData>
                        <w:name w:val="Check29"/>
                        <w:enabled/>
                        <w:calcOnExit w:val="0"/>
                        <w:checkBox>
                          <w:sizeAuto/>
                          <w:default w:val="0"/>
                        </w:checkBox>
                      </w:ffData>
                    </w:fldChar>
                  </w:r>
                  <w:r w:rsidRPr="00FB0BBF">
                    <w:rPr>
                      <w:szCs w:val="24"/>
                    </w:rPr>
                    <w:instrText xml:space="preserve"> FORMCHECKBOX </w:instrText>
                  </w:r>
                  <w:r w:rsidR="00522A3F">
                    <w:rPr>
                      <w:szCs w:val="24"/>
                    </w:rPr>
                  </w:r>
                  <w:r w:rsidR="00522A3F">
                    <w:rPr>
                      <w:szCs w:val="24"/>
                    </w:rPr>
                    <w:fldChar w:fldCharType="separate"/>
                  </w:r>
                  <w:r w:rsidRPr="00FB0BBF">
                    <w:rPr>
                      <w:szCs w:val="24"/>
                    </w:rPr>
                    <w:fldChar w:fldCharType="end"/>
                  </w:r>
                  <w:r w:rsidRPr="00FB0BBF">
                    <w:rPr>
                      <w:szCs w:val="24"/>
                    </w:rPr>
                    <w:t xml:space="preserve"> Khe hở vòm miệng</w:t>
                  </w:r>
                </w:p>
              </w:tc>
            </w:tr>
          </w:tbl>
          <w:p w14:paraId="7905A34E" w14:textId="3C779CB2" w:rsidR="002B3CBA" w:rsidRPr="00FB0BBF" w:rsidRDefault="002B3CBA" w:rsidP="00490DBD">
            <w:pPr>
              <w:spacing w:after="0" w:line="276" w:lineRule="auto"/>
            </w:pPr>
            <w:r w:rsidRPr="00FB0BBF">
              <w:t>d) Đề nghị</w:t>
            </w:r>
          </w:p>
          <w:tbl>
            <w:tblPr>
              <w:tblStyle w:val="TableGrid"/>
              <w:tblW w:w="8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2693"/>
              <w:gridCol w:w="3713"/>
            </w:tblGrid>
            <w:tr w:rsidR="00FB0BBF" w:rsidRPr="00FB0BBF" w14:paraId="0B678FF0" w14:textId="77777777" w:rsidTr="00490DBD">
              <w:tc>
                <w:tcPr>
                  <w:tcW w:w="2448" w:type="dxa"/>
                </w:tcPr>
                <w:p w14:paraId="6856CDFC" w14:textId="77777777" w:rsidR="002B3CBA" w:rsidRPr="00FB0BBF" w:rsidRDefault="002B3CBA" w:rsidP="00490DBD">
                  <w:pPr>
                    <w:spacing w:after="0" w:line="276" w:lineRule="auto"/>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Trám răng</w:t>
                  </w:r>
                </w:p>
              </w:tc>
              <w:tc>
                <w:tcPr>
                  <w:tcW w:w="2693" w:type="dxa"/>
                </w:tcPr>
                <w:p w14:paraId="6529370D" w14:textId="77777777" w:rsidR="002B3CBA" w:rsidRPr="00FB0BBF" w:rsidRDefault="002B3CBA" w:rsidP="00490DBD">
                  <w:pPr>
                    <w:spacing w:after="0" w:line="276" w:lineRule="auto"/>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Nhổ răng</w:t>
                  </w:r>
                </w:p>
              </w:tc>
              <w:tc>
                <w:tcPr>
                  <w:tcW w:w="3713" w:type="dxa"/>
                </w:tcPr>
                <w:p w14:paraId="7931ED3F" w14:textId="77777777" w:rsidR="002B3CBA" w:rsidRPr="00FB0BBF" w:rsidRDefault="002B3CBA" w:rsidP="00490DBD">
                  <w:pPr>
                    <w:spacing w:after="0" w:line="276" w:lineRule="auto"/>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Điều trị tủy</w:t>
                  </w:r>
                </w:p>
              </w:tc>
            </w:tr>
            <w:tr w:rsidR="00FB0BBF" w:rsidRPr="00FB0BBF" w14:paraId="17193B76" w14:textId="77777777" w:rsidTr="00490DBD">
              <w:tc>
                <w:tcPr>
                  <w:tcW w:w="2448" w:type="dxa"/>
                </w:tcPr>
                <w:p w14:paraId="1F099C04" w14:textId="77777777" w:rsidR="002B3CBA" w:rsidRPr="00FB0BBF" w:rsidRDefault="002B3CBA" w:rsidP="00490DBD">
                  <w:pPr>
                    <w:spacing w:after="0" w:line="276" w:lineRule="auto"/>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Cạo vôi/đánh bóng</w:t>
                  </w:r>
                </w:p>
              </w:tc>
              <w:tc>
                <w:tcPr>
                  <w:tcW w:w="2693" w:type="dxa"/>
                </w:tcPr>
                <w:p w14:paraId="4EB31746" w14:textId="77777777" w:rsidR="002B3CBA" w:rsidRPr="00FB0BBF" w:rsidRDefault="002B3CBA" w:rsidP="00490DBD">
                  <w:pPr>
                    <w:spacing w:after="0" w:line="276" w:lineRule="auto"/>
                    <w:ind w:right="-108"/>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Bôi vecni fluor/sealant</w:t>
                  </w:r>
                </w:p>
              </w:tc>
              <w:tc>
                <w:tcPr>
                  <w:tcW w:w="3713" w:type="dxa"/>
                </w:tcPr>
                <w:p w14:paraId="4790BFC1" w14:textId="77777777" w:rsidR="002B3CBA" w:rsidRPr="00FB0BBF" w:rsidRDefault="002B3CBA" w:rsidP="00490DBD">
                  <w:pPr>
                    <w:spacing w:after="0" w:line="276" w:lineRule="auto"/>
                    <w:ind w:right="-250"/>
                    <w:rPr>
                      <w:b/>
                      <w:bCs/>
                      <w:iCs/>
                    </w:rPr>
                  </w:pPr>
                  <w:r w:rsidRPr="00FB0BBF">
                    <w:fldChar w:fldCharType="begin">
                      <w:ffData>
                        <w:name w:val="Check29"/>
                        <w:enabled/>
                        <w:calcOnExit w:val="0"/>
                        <w:checkBox>
                          <w:sizeAuto/>
                          <w:default w:val="0"/>
                        </w:checkBox>
                      </w:ffData>
                    </w:fldChar>
                  </w:r>
                  <w:r w:rsidRPr="00FB0BBF">
                    <w:instrText xml:space="preserve"> FORMCHECKBOX </w:instrText>
                  </w:r>
                  <w:r w:rsidR="00522A3F">
                    <w:fldChar w:fldCharType="separate"/>
                  </w:r>
                  <w:r w:rsidRPr="00FB0BBF">
                    <w:fldChar w:fldCharType="end"/>
                  </w:r>
                  <w:r w:rsidRPr="00FB0BBF">
                    <w:t xml:space="preserve"> VSRM/tái khám định kỳ</w:t>
                  </w:r>
                </w:p>
              </w:tc>
            </w:tr>
            <w:tr w:rsidR="00FB0BBF" w:rsidRPr="00FB0BBF" w14:paraId="5E3C9CC9" w14:textId="77777777" w:rsidTr="00490DBD">
              <w:tc>
                <w:tcPr>
                  <w:tcW w:w="8854" w:type="dxa"/>
                  <w:gridSpan w:val="3"/>
                </w:tcPr>
                <w:p w14:paraId="3E0AEA5F" w14:textId="77777777" w:rsidR="002B3CBA" w:rsidRPr="00FB0BBF" w:rsidRDefault="002B3CBA" w:rsidP="00490DBD">
                  <w:pPr>
                    <w:tabs>
                      <w:tab w:val="left" w:leader="dot" w:pos="7475"/>
                    </w:tabs>
                    <w:spacing w:before="240" w:after="0" w:line="276" w:lineRule="auto"/>
                  </w:pPr>
                  <w:r w:rsidRPr="00FB0BBF">
                    <w:t>Vấn đề khác:</w:t>
                  </w:r>
                  <w:r w:rsidRPr="00FB0BBF">
                    <w:tab/>
                  </w:r>
                </w:p>
                <w:p w14:paraId="43CE0372" w14:textId="77777777" w:rsidR="002B3CBA" w:rsidRPr="00FB0BBF" w:rsidRDefault="002B3CBA" w:rsidP="00490DBD">
                  <w:pPr>
                    <w:tabs>
                      <w:tab w:val="left" w:leader="dot" w:pos="7475"/>
                    </w:tabs>
                    <w:spacing w:after="0" w:line="276" w:lineRule="auto"/>
                    <w:rPr>
                      <w:iCs/>
                    </w:rPr>
                  </w:pPr>
                  <w:r w:rsidRPr="00FB0BBF">
                    <w:rPr>
                      <w:iCs/>
                    </w:rPr>
                    <w:tab/>
                  </w:r>
                </w:p>
                <w:p w14:paraId="51670A73" w14:textId="77777777" w:rsidR="002B3CBA" w:rsidRPr="00FB0BBF" w:rsidRDefault="002B3CBA" w:rsidP="00490DBD">
                  <w:pPr>
                    <w:tabs>
                      <w:tab w:val="left" w:leader="dot" w:pos="7475"/>
                      <w:tab w:val="left" w:leader="dot" w:pos="8578"/>
                    </w:tabs>
                    <w:spacing w:after="0" w:line="276" w:lineRule="auto"/>
                  </w:pPr>
                  <w:r w:rsidRPr="00FB0BBF">
                    <w:rPr>
                      <w:iCs/>
                    </w:rPr>
                    <w:t>e)</w:t>
                  </w:r>
                  <w:r w:rsidRPr="00FB0BBF">
                    <w:rPr>
                      <w:b/>
                      <w:bCs/>
                      <w:iCs/>
                    </w:rPr>
                    <w:t xml:space="preserve"> </w:t>
                  </w:r>
                  <w:r w:rsidRPr="00FB0BBF">
                    <w:t xml:space="preserve">Kết luận: </w:t>
                  </w:r>
                  <w:r w:rsidRPr="00FB0BBF">
                    <w:tab/>
                  </w:r>
                </w:p>
                <w:p w14:paraId="7908B60A" w14:textId="77777777" w:rsidR="002B3CBA" w:rsidRPr="00FB0BBF" w:rsidRDefault="002B3CBA" w:rsidP="00490DBD">
                  <w:pPr>
                    <w:tabs>
                      <w:tab w:val="left" w:leader="dot" w:pos="7475"/>
                      <w:tab w:val="left" w:leader="dot" w:pos="8579"/>
                    </w:tabs>
                    <w:spacing w:after="0" w:line="276" w:lineRule="auto"/>
                  </w:pPr>
                  <w:r w:rsidRPr="00FB0BBF">
                    <w:tab/>
                  </w:r>
                </w:p>
              </w:tc>
            </w:tr>
          </w:tbl>
          <w:p w14:paraId="5657AE4C" w14:textId="77777777" w:rsidR="002B3CBA" w:rsidRPr="00FB0BBF" w:rsidRDefault="002B3CBA" w:rsidP="00490DBD">
            <w:pPr>
              <w:spacing w:after="0" w:line="276" w:lineRule="auto"/>
              <w:rPr>
                <w:b/>
                <w:bCs/>
              </w:rPr>
            </w:pPr>
          </w:p>
        </w:tc>
        <w:tc>
          <w:tcPr>
            <w:tcW w:w="605" w:type="pct"/>
            <w:tcBorders>
              <w:top w:val="single" w:sz="4" w:space="0" w:color="auto"/>
              <w:left w:val="single" w:sz="4" w:space="0" w:color="auto"/>
              <w:bottom w:val="single" w:sz="4" w:space="0" w:color="auto"/>
              <w:right w:val="single" w:sz="4" w:space="0" w:color="auto"/>
            </w:tcBorders>
          </w:tcPr>
          <w:p w14:paraId="7CC68D4C" w14:textId="77777777" w:rsidR="002B3CBA" w:rsidRPr="00FB0BBF" w:rsidRDefault="002B3CBA" w:rsidP="00490DBD">
            <w:pPr>
              <w:spacing w:after="0" w:line="276" w:lineRule="auto"/>
              <w:rPr>
                <w:b/>
                <w:bCs/>
              </w:rPr>
            </w:pPr>
          </w:p>
        </w:tc>
      </w:tr>
    </w:tbl>
    <w:p w14:paraId="4F92CD85" w14:textId="77777777" w:rsidR="002B3CBA" w:rsidRPr="00FB0BBF" w:rsidRDefault="002B3CBA" w:rsidP="002B3CBA">
      <w:pPr>
        <w:spacing w:after="0" w:line="276" w:lineRule="auto"/>
        <w:rPr>
          <w:b/>
        </w:rPr>
      </w:pPr>
    </w:p>
    <w:p w14:paraId="4DE34AAC" w14:textId="77777777" w:rsidR="002B3CBA" w:rsidRPr="00FB0BBF" w:rsidRDefault="002B3CBA" w:rsidP="002B3CBA">
      <w:pPr>
        <w:spacing w:after="0" w:line="276" w:lineRule="auto"/>
        <w:rPr>
          <w:b/>
          <w:lang w:val="it-IT"/>
        </w:rPr>
      </w:pPr>
      <w:r w:rsidRPr="00FB0BBF">
        <w:rPr>
          <w:b/>
        </w:rPr>
        <w:br w:type="column"/>
      </w:r>
      <w:r w:rsidRPr="00FB0BBF">
        <w:rPr>
          <w:b/>
        </w:rPr>
        <w:lastRenderedPageBreak/>
        <w:t>C3. Tổng</w:t>
      </w:r>
      <w:r w:rsidRPr="00FB0BBF">
        <w:rPr>
          <w:b/>
          <w:bCs/>
          <w:lang w:val="it-IT"/>
        </w:rPr>
        <w:t xml:space="preserve"> kết</w:t>
      </w:r>
    </w:p>
    <w:p w14:paraId="23B47CC8" w14:textId="77777777" w:rsidR="002B3CBA" w:rsidRPr="00FB0BBF" w:rsidRDefault="002B3CBA" w:rsidP="002B3CBA">
      <w:pPr>
        <w:spacing w:after="0" w:line="276" w:lineRule="auto"/>
        <w:rPr>
          <w:b/>
          <w:lang w:val="it-IT"/>
        </w:rPr>
      </w:pPr>
      <w:r w:rsidRPr="00FB0BBF">
        <w:rPr>
          <w:b/>
          <w:lang w:val="it-IT"/>
        </w:rPr>
        <w:t>1. Nhận xét:</w:t>
      </w:r>
    </w:p>
    <w:p w14:paraId="5E23C565" w14:textId="66F152D0" w:rsidR="002B3CBA" w:rsidRPr="00FB0BBF" w:rsidRDefault="002B3CBA" w:rsidP="00490DBD">
      <w:pPr>
        <w:spacing w:after="0" w:line="276" w:lineRule="auto"/>
      </w:pPr>
      <w:r w:rsidRPr="00FB0BBF">
        <w:rPr>
          <w:b/>
          <w:i/>
          <w:iCs/>
          <w:lang w:val="it-IT"/>
        </w:rPr>
        <w:t>a) Phát triển th</w:t>
      </w:r>
      <w:r w:rsidR="00490DBD">
        <w:rPr>
          <w:b/>
          <w:i/>
          <w:iCs/>
          <w:lang w:val="it-IT"/>
        </w:rPr>
        <w:t>ể chất</w:t>
      </w:r>
      <w:r w:rsidRPr="00FB0BBF">
        <w:rPr>
          <w:b/>
          <w:lang w:val="it-IT"/>
        </w:rPr>
        <w:t>:</w:t>
      </w:r>
      <w:r w:rsidRPr="00FB0BBF">
        <w:tab/>
      </w:r>
    </w:p>
    <w:p w14:paraId="1D588B23" w14:textId="77777777" w:rsidR="002B3CBA" w:rsidRPr="00FB0BBF" w:rsidRDefault="002B3CBA" w:rsidP="002B3CBA">
      <w:pPr>
        <w:tabs>
          <w:tab w:val="left" w:leader="dot" w:pos="9072"/>
        </w:tabs>
        <w:spacing w:after="0" w:line="276" w:lineRule="auto"/>
        <w:rPr>
          <w:lang w:val="it-IT"/>
        </w:rPr>
      </w:pPr>
      <w:r w:rsidRPr="00FB0BBF">
        <w:rPr>
          <w:lang w:val="it-IT"/>
        </w:rPr>
        <w:tab/>
      </w:r>
    </w:p>
    <w:p w14:paraId="68DE7037" w14:textId="77777777" w:rsidR="002B3CBA" w:rsidRPr="00FB0BBF" w:rsidRDefault="002B3CBA" w:rsidP="002B3CBA">
      <w:pPr>
        <w:tabs>
          <w:tab w:val="left" w:leader="dot" w:pos="9072"/>
        </w:tabs>
        <w:spacing w:after="0" w:line="276" w:lineRule="auto"/>
        <w:rPr>
          <w:lang w:val="it-IT"/>
        </w:rPr>
      </w:pPr>
      <w:r w:rsidRPr="00FB0BBF">
        <w:rPr>
          <w:lang w:val="it-IT"/>
        </w:rPr>
        <w:tab/>
      </w:r>
    </w:p>
    <w:p w14:paraId="3883D828" w14:textId="77777777" w:rsidR="002B3CBA" w:rsidRPr="00FB0BBF" w:rsidRDefault="002B3CBA" w:rsidP="002B3CBA">
      <w:pPr>
        <w:tabs>
          <w:tab w:val="left" w:leader="dot" w:pos="9072"/>
        </w:tabs>
        <w:spacing w:after="0" w:line="276" w:lineRule="auto"/>
        <w:rPr>
          <w:lang w:val="it-IT"/>
        </w:rPr>
      </w:pPr>
      <w:r w:rsidRPr="00FB0BBF">
        <w:rPr>
          <w:lang w:val="it-IT"/>
        </w:rPr>
        <w:tab/>
      </w:r>
    </w:p>
    <w:p w14:paraId="350838C5" w14:textId="77777777" w:rsidR="002B3CBA" w:rsidRPr="00FB0BBF" w:rsidRDefault="002B3CBA" w:rsidP="00490DBD">
      <w:pPr>
        <w:spacing w:after="0" w:line="276" w:lineRule="auto"/>
        <w:rPr>
          <w:i/>
          <w:iCs/>
          <w:lang w:val="it-IT"/>
        </w:rPr>
      </w:pPr>
      <w:r w:rsidRPr="00FB0BBF">
        <w:rPr>
          <w:b/>
          <w:i/>
          <w:iCs/>
          <w:lang w:val="it-IT"/>
        </w:rPr>
        <w:t>b) Phát triển tâm thần – vận động:</w:t>
      </w:r>
      <w:r w:rsidRPr="00FB0BBF">
        <w:rPr>
          <w:i/>
          <w:iCs/>
          <w:lang w:val="it-IT"/>
        </w:rPr>
        <w:tab/>
      </w:r>
    </w:p>
    <w:p w14:paraId="1776A6ED" w14:textId="77777777" w:rsidR="002B3CBA" w:rsidRPr="00FB0BBF" w:rsidRDefault="002B3CBA" w:rsidP="002B3CBA">
      <w:pPr>
        <w:tabs>
          <w:tab w:val="left" w:leader="dot" w:pos="9072"/>
        </w:tabs>
        <w:spacing w:after="0" w:line="276" w:lineRule="auto"/>
        <w:rPr>
          <w:lang w:val="it-IT"/>
        </w:rPr>
      </w:pPr>
      <w:r w:rsidRPr="00FB0BBF">
        <w:rPr>
          <w:lang w:val="it-IT"/>
        </w:rPr>
        <w:tab/>
      </w:r>
    </w:p>
    <w:p w14:paraId="3DEE7EE8" w14:textId="77777777" w:rsidR="002B3CBA" w:rsidRPr="00FB0BBF" w:rsidRDefault="002B3CBA" w:rsidP="002B3CBA">
      <w:pPr>
        <w:tabs>
          <w:tab w:val="left" w:leader="dot" w:pos="9072"/>
        </w:tabs>
        <w:spacing w:after="0" w:line="276" w:lineRule="auto"/>
        <w:rPr>
          <w:lang w:val="it-IT"/>
        </w:rPr>
      </w:pPr>
      <w:r w:rsidRPr="00FB0BBF">
        <w:rPr>
          <w:lang w:val="it-IT"/>
        </w:rPr>
        <w:tab/>
      </w:r>
    </w:p>
    <w:p w14:paraId="01875597" w14:textId="77777777" w:rsidR="002B3CBA" w:rsidRPr="00FB0BBF" w:rsidRDefault="002B3CBA" w:rsidP="002B3CBA">
      <w:pPr>
        <w:tabs>
          <w:tab w:val="left" w:leader="dot" w:pos="9072"/>
        </w:tabs>
        <w:spacing w:after="0" w:line="276" w:lineRule="auto"/>
        <w:rPr>
          <w:lang w:val="it-IT"/>
        </w:rPr>
      </w:pPr>
      <w:r w:rsidRPr="00FB0BBF">
        <w:rPr>
          <w:lang w:val="it-IT"/>
        </w:rPr>
        <w:tab/>
      </w:r>
    </w:p>
    <w:p w14:paraId="3FEB2406" w14:textId="77777777" w:rsidR="002B3CBA" w:rsidRPr="00FB0BBF" w:rsidRDefault="002B3CBA" w:rsidP="002B3CBA">
      <w:pPr>
        <w:spacing w:after="0" w:line="276" w:lineRule="auto"/>
        <w:rPr>
          <w:b/>
          <w:lang w:val="it-IT"/>
        </w:rPr>
      </w:pPr>
      <w:r w:rsidRPr="00FB0BBF">
        <w:rPr>
          <w:b/>
          <w:lang w:val="it-IT"/>
        </w:rPr>
        <w:t>2. Kết luận:</w:t>
      </w:r>
    </w:p>
    <w:p w14:paraId="3AD1CD6D" w14:textId="77777777" w:rsidR="002B3CBA" w:rsidRPr="00FB0BBF" w:rsidRDefault="002B3CBA" w:rsidP="002B3CBA">
      <w:pPr>
        <w:tabs>
          <w:tab w:val="left" w:leader="dot" w:pos="9072"/>
        </w:tabs>
        <w:spacing w:after="0" w:line="276" w:lineRule="auto"/>
        <w:rPr>
          <w:lang w:val="it-IT"/>
        </w:rPr>
      </w:pPr>
      <w:r w:rsidRPr="00FB0BBF">
        <w:rPr>
          <w:lang w:val="it-IT"/>
        </w:rPr>
        <w:t xml:space="preserve">Tình trạng sức khỏe: </w:t>
      </w:r>
      <w:r w:rsidRPr="00FB0BBF">
        <w:rPr>
          <w:lang w:val="it-IT"/>
        </w:rPr>
        <w:tab/>
      </w:r>
    </w:p>
    <w:p w14:paraId="1DC2AC56" w14:textId="77777777" w:rsidR="002B3CBA" w:rsidRPr="00FB0BBF" w:rsidRDefault="002B3CBA" w:rsidP="002B3CBA">
      <w:pPr>
        <w:tabs>
          <w:tab w:val="left" w:leader="dot" w:pos="9072"/>
        </w:tabs>
        <w:spacing w:after="0" w:line="276" w:lineRule="auto"/>
        <w:jc w:val="both"/>
        <w:rPr>
          <w:lang w:val="it-IT"/>
        </w:rPr>
      </w:pPr>
      <w:r w:rsidRPr="00FB0BBF">
        <w:rPr>
          <w:lang w:val="it-IT"/>
        </w:rPr>
        <w:t>Bệnh, tật cần lưu ý, theo dõi:</w:t>
      </w:r>
      <w:r w:rsidRPr="00FB0BBF">
        <w:rPr>
          <w:lang w:val="it-IT"/>
        </w:rPr>
        <w:tab/>
      </w:r>
    </w:p>
    <w:p w14:paraId="505A1BA2" w14:textId="77777777" w:rsidR="002B3CBA" w:rsidRPr="00FB0BBF" w:rsidRDefault="002B3CBA" w:rsidP="002B3CBA">
      <w:pPr>
        <w:tabs>
          <w:tab w:val="left" w:leader="dot" w:pos="9072"/>
        </w:tabs>
        <w:spacing w:after="0" w:line="276" w:lineRule="auto"/>
        <w:rPr>
          <w:lang w:val="it-IT"/>
        </w:rPr>
      </w:pPr>
      <w:r w:rsidRPr="00FB0BBF">
        <w:rPr>
          <w:lang w:val="it-IT"/>
        </w:rPr>
        <w:tab/>
      </w:r>
    </w:p>
    <w:p w14:paraId="2BE2FF21" w14:textId="77777777" w:rsidR="002B3CBA" w:rsidRPr="00FB0BBF" w:rsidRDefault="002B3CBA" w:rsidP="002B3CBA">
      <w:pPr>
        <w:tabs>
          <w:tab w:val="left" w:leader="dot" w:pos="9072"/>
        </w:tabs>
        <w:spacing w:after="0" w:line="276" w:lineRule="auto"/>
        <w:rPr>
          <w:lang w:val="it-IT"/>
        </w:rPr>
      </w:pPr>
      <w:r w:rsidRPr="00FB0BBF">
        <w:rPr>
          <w:lang w:val="it-IT"/>
        </w:rPr>
        <w:tab/>
      </w:r>
    </w:p>
    <w:p w14:paraId="3E625055" w14:textId="77777777" w:rsidR="002B3CBA" w:rsidRPr="00FB0BBF" w:rsidRDefault="002B3CBA" w:rsidP="002B3CBA">
      <w:pPr>
        <w:spacing w:after="0" w:line="276" w:lineRule="auto"/>
        <w:rPr>
          <w:b/>
          <w:lang w:val="it-IT"/>
        </w:rPr>
      </w:pPr>
      <w:r w:rsidRPr="00FB0BBF">
        <w:rPr>
          <w:b/>
          <w:lang w:val="it-IT"/>
        </w:rPr>
        <w:t>3. Đề nghị:</w:t>
      </w:r>
    </w:p>
    <w:p w14:paraId="5CB0A152" w14:textId="77777777" w:rsidR="002B3CBA" w:rsidRPr="00FB0BBF" w:rsidRDefault="002B3CBA" w:rsidP="002B3CBA">
      <w:pPr>
        <w:tabs>
          <w:tab w:val="left" w:leader="dot" w:pos="9072"/>
        </w:tabs>
        <w:spacing w:after="0" w:line="276" w:lineRule="auto"/>
        <w:rPr>
          <w:lang w:val="it-IT"/>
        </w:rPr>
      </w:pPr>
      <w:r w:rsidRPr="00FB0BBF">
        <w:rPr>
          <w:lang w:val="it-IT"/>
        </w:rPr>
        <w:tab/>
      </w:r>
    </w:p>
    <w:p w14:paraId="7F29BBD3" w14:textId="77777777" w:rsidR="002B3CBA" w:rsidRPr="00FB0BBF" w:rsidRDefault="002B3CBA" w:rsidP="002B3CBA">
      <w:pPr>
        <w:tabs>
          <w:tab w:val="left" w:leader="dot" w:pos="9072"/>
        </w:tabs>
        <w:spacing w:after="0" w:line="276" w:lineRule="auto"/>
        <w:rPr>
          <w:lang w:val="it-IT"/>
        </w:rPr>
      </w:pPr>
      <w:r w:rsidRPr="00FB0BBF">
        <w:rPr>
          <w:lang w:val="it-IT"/>
        </w:rPr>
        <w:tab/>
      </w:r>
    </w:p>
    <w:p w14:paraId="7F178336" w14:textId="77777777" w:rsidR="002B3CBA" w:rsidRPr="00FB0BBF" w:rsidRDefault="002B3CBA" w:rsidP="002B3CBA">
      <w:pPr>
        <w:tabs>
          <w:tab w:val="left" w:leader="dot" w:pos="9072"/>
        </w:tabs>
        <w:spacing w:after="0" w:line="276" w:lineRule="auto"/>
        <w:rPr>
          <w:lang w:val="it-IT"/>
        </w:rPr>
      </w:pPr>
      <w:r w:rsidRPr="00FB0BBF">
        <w:rPr>
          <w:lang w:val="it-IT"/>
        </w:rPr>
        <w:tab/>
      </w:r>
    </w:p>
    <w:p w14:paraId="4411AEAB" w14:textId="77777777" w:rsidR="002B3CBA" w:rsidRPr="00FB0BBF" w:rsidRDefault="002B3CBA" w:rsidP="002B3CBA">
      <w:pPr>
        <w:tabs>
          <w:tab w:val="left" w:leader="dot" w:pos="9072"/>
        </w:tabs>
        <w:spacing w:after="0" w:line="276" w:lineRule="auto"/>
        <w:rPr>
          <w:lang w:val="it-IT"/>
        </w:rPr>
      </w:pPr>
      <w:r w:rsidRPr="00FB0BBF">
        <w:rPr>
          <w:lang w:val="it-IT"/>
        </w:rPr>
        <w:tab/>
      </w:r>
    </w:p>
    <w:tbl>
      <w:tblPr>
        <w:tblW w:w="5000" w:type="pct"/>
        <w:tblLook w:val="04A0" w:firstRow="1" w:lastRow="0" w:firstColumn="1" w:lastColumn="0" w:noHBand="0" w:noVBand="1"/>
      </w:tblPr>
      <w:tblGrid>
        <w:gridCol w:w="4536"/>
        <w:gridCol w:w="4536"/>
      </w:tblGrid>
      <w:tr w:rsidR="00FB0BBF" w:rsidRPr="00FB0BBF" w14:paraId="3965279C" w14:textId="77777777" w:rsidTr="00490DBD">
        <w:tc>
          <w:tcPr>
            <w:tcW w:w="2500" w:type="pct"/>
            <w:shd w:val="clear" w:color="auto" w:fill="auto"/>
          </w:tcPr>
          <w:p w14:paraId="7566C04B" w14:textId="77777777" w:rsidR="002B3CBA" w:rsidRPr="00FB0BBF" w:rsidRDefault="002B3CBA" w:rsidP="00490DBD">
            <w:pPr>
              <w:spacing w:after="0" w:line="276" w:lineRule="auto"/>
              <w:jc w:val="center"/>
              <w:rPr>
                <w:b/>
                <w:i/>
                <w:lang w:val="it-IT"/>
              </w:rPr>
            </w:pPr>
          </w:p>
        </w:tc>
        <w:tc>
          <w:tcPr>
            <w:tcW w:w="2500" w:type="pct"/>
            <w:shd w:val="clear" w:color="auto" w:fill="auto"/>
          </w:tcPr>
          <w:p w14:paraId="01EBE5DA" w14:textId="77777777" w:rsidR="002B3CBA" w:rsidRPr="00FB0BBF" w:rsidRDefault="002B3CBA" w:rsidP="00490DBD">
            <w:pPr>
              <w:spacing w:after="0" w:line="276" w:lineRule="auto"/>
              <w:jc w:val="center"/>
              <w:rPr>
                <w:b/>
                <w:lang w:val="it-IT"/>
              </w:rPr>
            </w:pPr>
            <w:r w:rsidRPr="00FB0BBF">
              <w:rPr>
                <w:b/>
                <w:lang w:val="it-IT"/>
              </w:rPr>
              <w:t>Ký tên</w:t>
            </w:r>
          </w:p>
          <w:p w14:paraId="51DD7F30" w14:textId="77777777" w:rsidR="002B3CBA" w:rsidRPr="00FB0BBF" w:rsidRDefault="002B3CBA" w:rsidP="00490DBD">
            <w:pPr>
              <w:spacing w:after="0" w:line="276" w:lineRule="auto"/>
              <w:jc w:val="center"/>
              <w:rPr>
                <w:b/>
                <w:lang w:val="it-IT"/>
              </w:rPr>
            </w:pPr>
            <w:r w:rsidRPr="00FB0BBF">
              <w:rPr>
                <w:i/>
                <w:lang w:val="it-IT"/>
              </w:rPr>
              <w:t>(ghi họ tên bác sĩ kết luận)</w:t>
            </w:r>
          </w:p>
        </w:tc>
      </w:tr>
    </w:tbl>
    <w:p w14:paraId="78AD6DFA" w14:textId="77777777" w:rsidR="002B3CBA" w:rsidRPr="00FB0BBF" w:rsidRDefault="002B3CBA" w:rsidP="002B3CBA">
      <w:pPr>
        <w:shd w:val="clear" w:color="auto" w:fill="FFFFFF"/>
        <w:spacing w:after="0" w:line="276" w:lineRule="auto"/>
        <w:rPr>
          <w:lang w:val="it-IT"/>
        </w:rPr>
      </w:pPr>
    </w:p>
    <w:p w14:paraId="3060F5A6" w14:textId="77777777" w:rsidR="002B3CBA" w:rsidRPr="00FB0BBF" w:rsidRDefault="002B3CBA" w:rsidP="002B3CBA">
      <w:pPr>
        <w:spacing w:after="0" w:line="276" w:lineRule="auto"/>
        <w:jc w:val="center"/>
        <w:rPr>
          <w:b/>
          <w:bCs/>
          <w:i/>
          <w:spacing w:val="-4"/>
          <w:sz w:val="26"/>
          <w:szCs w:val="26"/>
          <w:lang w:val="en-US" w:eastAsia="vi-VN"/>
        </w:rPr>
      </w:pPr>
    </w:p>
    <w:p w14:paraId="2151FE50" w14:textId="77777777" w:rsidR="00FB0BBF" w:rsidRPr="00FB0BBF" w:rsidRDefault="00FB0BBF" w:rsidP="004D1BAB">
      <w:pPr>
        <w:spacing w:after="0" w:line="276" w:lineRule="auto"/>
        <w:jc w:val="center"/>
        <w:rPr>
          <w:b/>
          <w:sz w:val="26"/>
          <w:szCs w:val="26"/>
          <w:lang w:val="en-US"/>
        </w:rPr>
      </w:pPr>
    </w:p>
    <w:p w14:paraId="55F9A5EF" w14:textId="77777777" w:rsidR="00FB0BBF" w:rsidRPr="00FB0BBF" w:rsidRDefault="00FB0BBF">
      <w:pPr>
        <w:spacing w:after="0" w:line="240" w:lineRule="auto"/>
        <w:rPr>
          <w:b/>
          <w:sz w:val="26"/>
          <w:szCs w:val="26"/>
          <w:lang w:val="en-US"/>
        </w:rPr>
      </w:pPr>
      <w:r w:rsidRPr="00FB0BBF">
        <w:rPr>
          <w:b/>
          <w:sz w:val="26"/>
          <w:szCs w:val="26"/>
          <w:lang w:val="en-US"/>
        </w:rPr>
        <w:br w:type="page"/>
      </w:r>
    </w:p>
    <w:p w14:paraId="142446BD" w14:textId="233C33E5" w:rsidR="004D1BAB" w:rsidRPr="00FB0BBF" w:rsidRDefault="004D1BAB" w:rsidP="00834FB7">
      <w:pPr>
        <w:spacing w:before="120" w:after="120" w:line="276" w:lineRule="auto"/>
        <w:contextualSpacing/>
        <w:jc w:val="center"/>
        <w:rPr>
          <w:b/>
          <w:sz w:val="26"/>
          <w:szCs w:val="26"/>
          <w:lang w:val="en-US"/>
        </w:rPr>
      </w:pPr>
      <w:r w:rsidRPr="00FB0BBF">
        <w:rPr>
          <w:b/>
          <w:sz w:val="26"/>
          <w:szCs w:val="26"/>
          <w:lang w:val="en-US"/>
        </w:rPr>
        <w:lastRenderedPageBreak/>
        <w:t xml:space="preserve">PHỤ LỤC </w:t>
      </w:r>
      <w:r w:rsidR="00FB0BBF" w:rsidRPr="00FB0BBF">
        <w:rPr>
          <w:b/>
          <w:sz w:val="26"/>
          <w:szCs w:val="26"/>
          <w:lang w:val="en-US"/>
        </w:rPr>
        <w:t>3</w:t>
      </w:r>
      <w:r w:rsidRPr="00FB0BBF">
        <w:rPr>
          <w:b/>
          <w:sz w:val="26"/>
          <w:szCs w:val="26"/>
          <w:lang w:val="en-US"/>
        </w:rPr>
        <w:t>.</w:t>
      </w:r>
    </w:p>
    <w:p w14:paraId="0D7E8804" w14:textId="6634D6E0" w:rsidR="004D1BAB" w:rsidRPr="00FB0BBF" w:rsidRDefault="004D1BAB" w:rsidP="00834FB7">
      <w:pPr>
        <w:spacing w:before="120" w:after="120" w:line="276" w:lineRule="auto"/>
        <w:contextualSpacing/>
        <w:jc w:val="center"/>
        <w:rPr>
          <w:b/>
          <w:sz w:val="26"/>
          <w:szCs w:val="26"/>
        </w:rPr>
      </w:pPr>
      <w:r w:rsidRPr="00FB0BBF">
        <w:rPr>
          <w:b/>
          <w:sz w:val="26"/>
          <w:szCs w:val="26"/>
        </w:rPr>
        <w:t>HƯỚNG DẪN KHÁM SỨC KHỎE CHO HỌC SINH</w:t>
      </w:r>
    </w:p>
    <w:p w14:paraId="56AF6FFD" w14:textId="2EE33086" w:rsidR="004D1BAB" w:rsidRPr="00FB0BBF" w:rsidRDefault="004D1BAB" w:rsidP="00834FB7">
      <w:pPr>
        <w:spacing w:before="120" w:after="120" w:line="276" w:lineRule="auto"/>
        <w:contextualSpacing/>
        <w:jc w:val="center"/>
        <w:rPr>
          <w:bCs/>
          <w:i/>
          <w:iCs/>
          <w:sz w:val="26"/>
          <w:szCs w:val="26"/>
          <w:lang w:val="en-US"/>
        </w:rPr>
      </w:pPr>
      <w:r w:rsidRPr="00FB0BBF">
        <w:rPr>
          <w:bCs/>
          <w:i/>
          <w:iCs/>
          <w:sz w:val="26"/>
          <w:szCs w:val="26"/>
          <w:lang w:val="en-US"/>
        </w:rPr>
        <w:t>(</w:t>
      </w:r>
      <w:proofErr w:type="spellStart"/>
      <w:r w:rsidR="007B57EB" w:rsidRPr="00FB0BBF">
        <w:rPr>
          <w:bCs/>
          <w:i/>
          <w:iCs/>
          <w:sz w:val="26"/>
          <w:szCs w:val="26"/>
          <w:lang w:val="en-US"/>
        </w:rPr>
        <w:t>Kèm</w:t>
      </w:r>
      <w:proofErr w:type="spellEnd"/>
      <w:r w:rsidRPr="00FB0BBF">
        <w:rPr>
          <w:bCs/>
          <w:i/>
          <w:iCs/>
          <w:sz w:val="26"/>
          <w:szCs w:val="26"/>
          <w:lang w:val="en-US"/>
        </w:rPr>
        <w:t xml:space="preserve"> </w:t>
      </w:r>
      <w:proofErr w:type="spellStart"/>
      <w:r w:rsidR="007D1616">
        <w:rPr>
          <w:bCs/>
          <w:i/>
          <w:iCs/>
          <w:sz w:val="26"/>
          <w:szCs w:val="26"/>
          <w:lang w:val="en-US"/>
        </w:rPr>
        <w:t>theo</w:t>
      </w:r>
      <w:proofErr w:type="spellEnd"/>
      <w:r w:rsidR="007D1616">
        <w:rPr>
          <w:bCs/>
          <w:i/>
          <w:iCs/>
          <w:sz w:val="26"/>
          <w:szCs w:val="26"/>
          <w:lang w:val="en-US"/>
        </w:rPr>
        <w:t xml:space="preserve"> </w:t>
      </w:r>
      <w:r w:rsidRPr="00FB0BBF">
        <w:rPr>
          <w:bCs/>
          <w:i/>
          <w:iCs/>
          <w:sz w:val="26"/>
          <w:szCs w:val="26"/>
          <w:lang w:val="en-US"/>
        </w:rPr>
        <w:t xml:space="preserve">Công </w:t>
      </w:r>
      <w:proofErr w:type="spellStart"/>
      <w:r w:rsidRPr="00FB0BBF">
        <w:rPr>
          <w:bCs/>
          <w:i/>
          <w:iCs/>
          <w:sz w:val="26"/>
          <w:szCs w:val="26"/>
          <w:lang w:val="en-US"/>
        </w:rPr>
        <w:t>văn</w:t>
      </w:r>
      <w:proofErr w:type="spellEnd"/>
      <w:r w:rsidRPr="00FB0BBF">
        <w:rPr>
          <w:bCs/>
          <w:i/>
          <w:iCs/>
          <w:sz w:val="26"/>
          <w:szCs w:val="26"/>
          <w:lang w:val="en-US"/>
        </w:rPr>
        <w:t xml:space="preserve"> </w:t>
      </w:r>
      <w:proofErr w:type="spellStart"/>
      <w:r w:rsidRPr="00FB0BBF">
        <w:rPr>
          <w:bCs/>
          <w:i/>
          <w:iCs/>
          <w:sz w:val="26"/>
          <w:szCs w:val="26"/>
          <w:lang w:val="en-US"/>
        </w:rPr>
        <w:t>số</w:t>
      </w:r>
      <w:proofErr w:type="spellEnd"/>
      <w:r w:rsidR="007B57EB" w:rsidRPr="00FB0BBF">
        <w:rPr>
          <w:bCs/>
          <w:i/>
          <w:iCs/>
          <w:sz w:val="26"/>
          <w:szCs w:val="26"/>
          <w:lang w:val="en-US"/>
        </w:rPr>
        <w:t xml:space="preserve">  </w:t>
      </w:r>
      <w:r w:rsidRPr="00FB0BBF">
        <w:rPr>
          <w:bCs/>
          <w:i/>
          <w:iCs/>
          <w:sz w:val="26"/>
          <w:szCs w:val="26"/>
          <w:lang w:val="en-US"/>
        </w:rPr>
        <w:t xml:space="preserve">  </w:t>
      </w:r>
      <w:r w:rsidR="00E91B47">
        <w:rPr>
          <w:bCs/>
          <w:i/>
          <w:iCs/>
          <w:sz w:val="26"/>
          <w:szCs w:val="26"/>
          <w:lang w:val="en-US"/>
        </w:rPr>
        <w:t xml:space="preserve">     </w:t>
      </w:r>
      <w:r w:rsidRPr="00FB0BBF">
        <w:rPr>
          <w:bCs/>
          <w:i/>
          <w:iCs/>
          <w:sz w:val="26"/>
          <w:szCs w:val="26"/>
          <w:lang w:val="en-US"/>
        </w:rPr>
        <w:t xml:space="preserve">   /SYT-NVY </w:t>
      </w:r>
      <w:proofErr w:type="spellStart"/>
      <w:r w:rsidRPr="00FB0BBF">
        <w:rPr>
          <w:bCs/>
          <w:i/>
          <w:iCs/>
          <w:sz w:val="26"/>
          <w:szCs w:val="26"/>
          <w:lang w:val="en-US"/>
        </w:rPr>
        <w:t>ngày</w:t>
      </w:r>
      <w:proofErr w:type="spellEnd"/>
      <w:r w:rsidRPr="00FB0BBF">
        <w:rPr>
          <w:bCs/>
          <w:i/>
          <w:iCs/>
          <w:sz w:val="26"/>
          <w:szCs w:val="26"/>
          <w:lang w:val="en-US"/>
        </w:rPr>
        <w:t xml:space="preserve">    </w:t>
      </w:r>
      <w:proofErr w:type="spellStart"/>
      <w:r w:rsidRPr="00FB0BBF">
        <w:rPr>
          <w:bCs/>
          <w:i/>
          <w:iCs/>
          <w:sz w:val="26"/>
          <w:szCs w:val="26"/>
          <w:lang w:val="en-US"/>
        </w:rPr>
        <w:t>tháng</w:t>
      </w:r>
      <w:proofErr w:type="spellEnd"/>
      <w:r w:rsidRPr="00FB0BBF">
        <w:rPr>
          <w:bCs/>
          <w:i/>
          <w:iCs/>
          <w:sz w:val="26"/>
          <w:szCs w:val="26"/>
          <w:lang w:val="en-US"/>
        </w:rPr>
        <w:t xml:space="preserve">     </w:t>
      </w:r>
      <w:proofErr w:type="spellStart"/>
      <w:r w:rsidRPr="00FB0BBF">
        <w:rPr>
          <w:bCs/>
          <w:i/>
          <w:iCs/>
          <w:sz w:val="26"/>
          <w:szCs w:val="26"/>
          <w:lang w:val="en-US"/>
        </w:rPr>
        <w:t>năm</w:t>
      </w:r>
      <w:proofErr w:type="spellEnd"/>
      <w:r w:rsidRPr="00FB0BBF">
        <w:rPr>
          <w:bCs/>
          <w:i/>
          <w:iCs/>
          <w:sz w:val="26"/>
          <w:szCs w:val="26"/>
          <w:lang w:val="en-US"/>
        </w:rPr>
        <w:t xml:space="preserve"> 2024 </w:t>
      </w:r>
      <w:proofErr w:type="spellStart"/>
      <w:r w:rsidRPr="00FB0BBF">
        <w:rPr>
          <w:bCs/>
          <w:i/>
          <w:iCs/>
          <w:sz w:val="26"/>
          <w:szCs w:val="26"/>
          <w:lang w:val="en-US"/>
        </w:rPr>
        <w:t>của</w:t>
      </w:r>
      <w:proofErr w:type="spellEnd"/>
      <w:r w:rsidRPr="00FB0BBF">
        <w:rPr>
          <w:bCs/>
          <w:i/>
          <w:iCs/>
          <w:sz w:val="26"/>
          <w:szCs w:val="26"/>
          <w:lang w:val="en-US"/>
        </w:rPr>
        <w:t xml:space="preserve"> </w:t>
      </w:r>
      <w:proofErr w:type="spellStart"/>
      <w:r w:rsidRPr="00FB0BBF">
        <w:rPr>
          <w:bCs/>
          <w:i/>
          <w:iCs/>
          <w:sz w:val="26"/>
          <w:szCs w:val="26"/>
          <w:lang w:val="en-US"/>
        </w:rPr>
        <w:t>Sở</w:t>
      </w:r>
      <w:proofErr w:type="spellEnd"/>
      <w:r w:rsidRPr="00FB0BBF">
        <w:rPr>
          <w:bCs/>
          <w:i/>
          <w:iCs/>
          <w:sz w:val="26"/>
          <w:szCs w:val="26"/>
          <w:lang w:val="en-US"/>
        </w:rPr>
        <w:t xml:space="preserve"> Y </w:t>
      </w:r>
      <w:proofErr w:type="spellStart"/>
      <w:r w:rsidRPr="00FB0BBF">
        <w:rPr>
          <w:bCs/>
          <w:i/>
          <w:iCs/>
          <w:sz w:val="26"/>
          <w:szCs w:val="26"/>
          <w:lang w:val="en-US"/>
        </w:rPr>
        <w:t>tế</w:t>
      </w:r>
      <w:proofErr w:type="spellEnd"/>
      <w:r w:rsidRPr="00FB0BBF">
        <w:rPr>
          <w:bCs/>
          <w:i/>
          <w:iCs/>
          <w:sz w:val="26"/>
          <w:szCs w:val="26"/>
          <w:lang w:val="en-US"/>
        </w:rPr>
        <w:t>)</w:t>
      </w:r>
    </w:p>
    <w:p w14:paraId="4A34C39D" w14:textId="77777777" w:rsidR="004D1BAB" w:rsidRPr="009F2F74" w:rsidRDefault="004D1BAB" w:rsidP="00834FB7">
      <w:pPr>
        <w:spacing w:before="120" w:after="120" w:line="276" w:lineRule="auto"/>
        <w:contextualSpacing/>
        <w:jc w:val="both"/>
        <w:rPr>
          <w:b/>
          <w:sz w:val="12"/>
          <w:szCs w:val="12"/>
        </w:rPr>
      </w:pPr>
    </w:p>
    <w:p w14:paraId="2F6264BE" w14:textId="3D85B55E" w:rsidR="00951AD0" w:rsidRPr="009F2F74" w:rsidRDefault="00840702" w:rsidP="00865EA9">
      <w:pPr>
        <w:spacing w:before="120" w:after="120" w:line="240" w:lineRule="auto"/>
        <w:jc w:val="both"/>
        <w:rPr>
          <w:b/>
          <w:sz w:val="26"/>
          <w:szCs w:val="26"/>
          <w:lang w:val="en-US"/>
        </w:rPr>
      </w:pPr>
      <w:r w:rsidRPr="009F2F74">
        <w:rPr>
          <w:b/>
          <w:sz w:val="26"/>
          <w:szCs w:val="26"/>
          <w:lang w:val="en-US"/>
        </w:rPr>
        <w:t xml:space="preserve">I. </w:t>
      </w:r>
      <w:r w:rsidR="002363C8">
        <w:rPr>
          <w:b/>
          <w:sz w:val="26"/>
          <w:szCs w:val="26"/>
          <w:lang w:val="en-US"/>
        </w:rPr>
        <w:t xml:space="preserve">Quy </w:t>
      </w:r>
      <w:proofErr w:type="spellStart"/>
      <w:r w:rsidR="002363C8">
        <w:rPr>
          <w:b/>
          <w:sz w:val="26"/>
          <w:szCs w:val="26"/>
          <w:lang w:val="en-US"/>
        </w:rPr>
        <w:t>định</w:t>
      </w:r>
      <w:proofErr w:type="spellEnd"/>
      <w:r w:rsidR="002363C8">
        <w:rPr>
          <w:b/>
          <w:sz w:val="26"/>
          <w:szCs w:val="26"/>
          <w:lang w:val="en-US"/>
        </w:rPr>
        <w:t xml:space="preserve"> </w:t>
      </w:r>
      <w:proofErr w:type="spellStart"/>
      <w:r w:rsidR="002363C8">
        <w:rPr>
          <w:b/>
          <w:sz w:val="26"/>
          <w:szCs w:val="26"/>
          <w:lang w:val="en-US"/>
        </w:rPr>
        <w:t>chung</w:t>
      </w:r>
      <w:proofErr w:type="spellEnd"/>
    </w:p>
    <w:p w14:paraId="4BCD6CF3" w14:textId="1B4DF62A" w:rsidR="002363C8" w:rsidRDefault="008142E2" w:rsidP="00865EA9">
      <w:pPr>
        <w:spacing w:before="120" w:after="120" w:line="240" w:lineRule="auto"/>
        <w:ind w:firstLine="567"/>
        <w:jc w:val="both"/>
        <w:rPr>
          <w:bCs/>
          <w:sz w:val="26"/>
          <w:szCs w:val="26"/>
          <w:lang w:val="en-US"/>
        </w:rPr>
      </w:pPr>
      <w:r w:rsidRPr="009F2F74">
        <w:rPr>
          <w:bCs/>
          <w:sz w:val="26"/>
          <w:szCs w:val="26"/>
          <w:lang w:val="en-US"/>
        </w:rPr>
        <w:t xml:space="preserve">- </w:t>
      </w:r>
      <w:r w:rsidR="002363C8">
        <w:rPr>
          <w:bCs/>
          <w:sz w:val="26"/>
          <w:szCs w:val="26"/>
          <w:lang w:val="en-US"/>
        </w:rPr>
        <w:t xml:space="preserve">Khu </w:t>
      </w:r>
      <w:proofErr w:type="spellStart"/>
      <w:r w:rsidR="002363C8">
        <w:rPr>
          <w:bCs/>
          <w:sz w:val="26"/>
          <w:szCs w:val="26"/>
          <w:lang w:val="en-US"/>
        </w:rPr>
        <w:t>vực</w:t>
      </w:r>
      <w:proofErr w:type="spellEnd"/>
      <w:r w:rsidR="002363C8">
        <w:rPr>
          <w:bCs/>
          <w:sz w:val="26"/>
          <w:szCs w:val="26"/>
          <w:lang w:val="en-US"/>
        </w:rPr>
        <w:t xml:space="preserve"> </w:t>
      </w:r>
      <w:proofErr w:type="spellStart"/>
      <w:r w:rsidR="002363C8">
        <w:rPr>
          <w:bCs/>
          <w:sz w:val="26"/>
          <w:szCs w:val="26"/>
          <w:lang w:val="en-US"/>
        </w:rPr>
        <w:t>khám</w:t>
      </w:r>
      <w:proofErr w:type="spellEnd"/>
      <w:r w:rsidR="002363C8">
        <w:rPr>
          <w:bCs/>
          <w:sz w:val="26"/>
          <w:szCs w:val="26"/>
          <w:lang w:val="en-US"/>
        </w:rPr>
        <w:t xml:space="preserve"> </w:t>
      </w:r>
      <w:proofErr w:type="spellStart"/>
      <w:r w:rsidR="002363C8">
        <w:rPr>
          <w:bCs/>
          <w:sz w:val="26"/>
          <w:szCs w:val="26"/>
          <w:lang w:val="en-US"/>
        </w:rPr>
        <w:t>sức</w:t>
      </w:r>
      <w:proofErr w:type="spellEnd"/>
      <w:r w:rsidR="002363C8">
        <w:rPr>
          <w:bCs/>
          <w:sz w:val="26"/>
          <w:szCs w:val="26"/>
          <w:lang w:val="en-US"/>
        </w:rPr>
        <w:t xml:space="preserve"> </w:t>
      </w:r>
      <w:proofErr w:type="spellStart"/>
      <w:r w:rsidR="002363C8">
        <w:rPr>
          <w:bCs/>
          <w:sz w:val="26"/>
          <w:szCs w:val="26"/>
          <w:lang w:val="en-US"/>
        </w:rPr>
        <w:t>khỏe</w:t>
      </w:r>
      <w:proofErr w:type="spellEnd"/>
      <w:r w:rsidR="002363C8">
        <w:rPr>
          <w:bCs/>
          <w:sz w:val="26"/>
          <w:szCs w:val="26"/>
          <w:lang w:val="en-US"/>
        </w:rPr>
        <w:t xml:space="preserve"> bao </w:t>
      </w:r>
      <w:proofErr w:type="spellStart"/>
      <w:r w:rsidR="002363C8">
        <w:rPr>
          <w:bCs/>
          <w:sz w:val="26"/>
          <w:szCs w:val="26"/>
          <w:lang w:val="en-US"/>
        </w:rPr>
        <w:t>gồm</w:t>
      </w:r>
      <w:proofErr w:type="spellEnd"/>
      <w:r w:rsidR="002363C8">
        <w:rPr>
          <w:bCs/>
          <w:sz w:val="26"/>
          <w:szCs w:val="26"/>
          <w:lang w:val="en-US"/>
        </w:rPr>
        <w:t xml:space="preserve"> 06 </w:t>
      </w:r>
      <w:proofErr w:type="spellStart"/>
      <w:r w:rsidR="002363C8">
        <w:rPr>
          <w:bCs/>
          <w:sz w:val="26"/>
          <w:szCs w:val="26"/>
          <w:lang w:val="en-US"/>
        </w:rPr>
        <w:t>bàn</w:t>
      </w:r>
      <w:proofErr w:type="spellEnd"/>
      <w:r w:rsidR="002363C8">
        <w:rPr>
          <w:bCs/>
          <w:sz w:val="26"/>
          <w:szCs w:val="26"/>
          <w:lang w:val="en-US"/>
        </w:rPr>
        <w:t xml:space="preserve"> </w:t>
      </w:r>
      <w:proofErr w:type="spellStart"/>
      <w:r w:rsidR="002363C8">
        <w:rPr>
          <w:bCs/>
          <w:sz w:val="26"/>
          <w:szCs w:val="26"/>
          <w:lang w:val="en-US"/>
        </w:rPr>
        <w:t>khám</w:t>
      </w:r>
      <w:proofErr w:type="spellEnd"/>
      <w:r w:rsidR="002363C8">
        <w:rPr>
          <w:bCs/>
          <w:sz w:val="26"/>
          <w:szCs w:val="26"/>
          <w:lang w:val="en-US"/>
        </w:rPr>
        <w:t xml:space="preserve"> </w:t>
      </w:r>
      <w:proofErr w:type="spellStart"/>
      <w:r w:rsidR="002363C8">
        <w:rPr>
          <w:bCs/>
          <w:sz w:val="26"/>
          <w:szCs w:val="26"/>
          <w:lang w:val="en-US"/>
        </w:rPr>
        <w:t>chuyên</w:t>
      </w:r>
      <w:proofErr w:type="spellEnd"/>
      <w:r w:rsidR="002363C8">
        <w:rPr>
          <w:bCs/>
          <w:sz w:val="26"/>
          <w:szCs w:val="26"/>
          <w:lang w:val="en-US"/>
        </w:rPr>
        <w:t xml:space="preserve"> khoa:</w:t>
      </w:r>
    </w:p>
    <w:p w14:paraId="0DE3C743" w14:textId="6E1BD470" w:rsidR="002363C8" w:rsidRDefault="002363C8" w:rsidP="00865EA9">
      <w:pPr>
        <w:spacing w:before="120" w:after="120" w:line="240" w:lineRule="auto"/>
        <w:ind w:firstLine="720"/>
        <w:jc w:val="both"/>
        <w:rPr>
          <w:bCs/>
          <w:sz w:val="26"/>
          <w:szCs w:val="26"/>
          <w:lang w:val="en-US"/>
        </w:rPr>
      </w:pPr>
      <w:r>
        <w:rPr>
          <w:bCs/>
          <w:sz w:val="26"/>
          <w:szCs w:val="26"/>
          <w:lang w:val="en-US"/>
        </w:rPr>
        <w:t xml:space="preserve">+ </w:t>
      </w:r>
      <w:proofErr w:type="spellStart"/>
      <w:r w:rsidR="003B70E5">
        <w:rPr>
          <w:bCs/>
          <w:sz w:val="26"/>
          <w:szCs w:val="26"/>
          <w:lang w:val="en-US"/>
        </w:rPr>
        <w:t>Bàn</w:t>
      </w:r>
      <w:proofErr w:type="spellEnd"/>
      <w:r w:rsidR="003B70E5">
        <w:rPr>
          <w:bCs/>
          <w:sz w:val="26"/>
          <w:szCs w:val="26"/>
          <w:lang w:val="en-US"/>
        </w:rPr>
        <w:t xml:space="preserve"> 1: </w:t>
      </w:r>
      <w:proofErr w:type="spellStart"/>
      <w:r w:rsidRPr="009F2F74">
        <w:rPr>
          <w:bCs/>
          <w:sz w:val="26"/>
          <w:szCs w:val="26"/>
          <w:lang w:val="en-US"/>
        </w:rPr>
        <w:t>Đánh</w:t>
      </w:r>
      <w:proofErr w:type="spellEnd"/>
      <w:r w:rsidRPr="009F2F74">
        <w:rPr>
          <w:bCs/>
          <w:sz w:val="26"/>
          <w:szCs w:val="26"/>
          <w:lang w:val="en-US"/>
        </w:rPr>
        <w:t xml:space="preserve"> </w:t>
      </w:r>
      <w:proofErr w:type="spellStart"/>
      <w:r w:rsidRPr="009F2F74">
        <w:rPr>
          <w:bCs/>
          <w:sz w:val="26"/>
          <w:szCs w:val="26"/>
          <w:lang w:val="en-US"/>
        </w:rPr>
        <w:t>giá</w:t>
      </w:r>
      <w:proofErr w:type="spellEnd"/>
      <w:r w:rsidRPr="009F2F74">
        <w:rPr>
          <w:bCs/>
          <w:sz w:val="26"/>
          <w:szCs w:val="26"/>
          <w:lang w:val="en-US"/>
        </w:rPr>
        <w:t xml:space="preserve"> </w:t>
      </w:r>
      <w:proofErr w:type="spellStart"/>
      <w:r w:rsidRPr="009F2F74">
        <w:rPr>
          <w:bCs/>
          <w:sz w:val="26"/>
          <w:szCs w:val="26"/>
          <w:lang w:val="en-US"/>
        </w:rPr>
        <w:t>cân</w:t>
      </w:r>
      <w:proofErr w:type="spellEnd"/>
      <w:r w:rsidRPr="009F2F74">
        <w:rPr>
          <w:bCs/>
          <w:sz w:val="26"/>
          <w:szCs w:val="26"/>
          <w:lang w:val="en-US"/>
        </w:rPr>
        <w:t xml:space="preserve"> </w:t>
      </w:r>
      <w:proofErr w:type="spellStart"/>
      <w:r w:rsidRPr="009F2F74">
        <w:rPr>
          <w:bCs/>
          <w:sz w:val="26"/>
          <w:szCs w:val="26"/>
          <w:lang w:val="en-US"/>
        </w:rPr>
        <w:t>nặng</w:t>
      </w:r>
      <w:proofErr w:type="spellEnd"/>
      <w:r w:rsidRPr="009F2F74">
        <w:rPr>
          <w:bCs/>
          <w:sz w:val="26"/>
          <w:szCs w:val="26"/>
          <w:lang w:val="en-US"/>
        </w:rPr>
        <w:t xml:space="preserve">, </w:t>
      </w:r>
      <w:proofErr w:type="spellStart"/>
      <w:r w:rsidRPr="009F2F74">
        <w:rPr>
          <w:bCs/>
          <w:sz w:val="26"/>
          <w:szCs w:val="26"/>
          <w:lang w:val="en-US"/>
        </w:rPr>
        <w:t>chiều</w:t>
      </w:r>
      <w:proofErr w:type="spellEnd"/>
      <w:r w:rsidRPr="009F2F74">
        <w:rPr>
          <w:bCs/>
          <w:sz w:val="26"/>
          <w:szCs w:val="26"/>
          <w:lang w:val="en-US"/>
        </w:rPr>
        <w:t xml:space="preserve"> </w:t>
      </w:r>
      <w:proofErr w:type="spellStart"/>
      <w:r w:rsidRPr="009F2F74">
        <w:rPr>
          <w:bCs/>
          <w:sz w:val="26"/>
          <w:szCs w:val="26"/>
          <w:lang w:val="en-US"/>
        </w:rPr>
        <w:t>dài</w:t>
      </w:r>
      <w:proofErr w:type="spellEnd"/>
      <w:r w:rsidRPr="009F2F74">
        <w:rPr>
          <w:bCs/>
          <w:sz w:val="26"/>
          <w:szCs w:val="26"/>
          <w:lang w:val="en-US"/>
        </w:rPr>
        <w:t>/</w:t>
      </w:r>
      <w:proofErr w:type="spellStart"/>
      <w:r w:rsidRPr="009F2F74">
        <w:rPr>
          <w:bCs/>
          <w:sz w:val="26"/>
          <w:szCs w:val="26"/>
          <w:lang w:val="en-US"/>
        </w:rPr>
        <w:t>chiều</w:t>
      </w:r>
      <w:proofErr w:type="spellEnd"/>
      <w:r w:rsidRPr="009F2F74">
        <w:rPr>
          <w:bCs/>
          <w:sz w:val="26"/>
          <w:szCs w:val="26"/>
          <w:lang w:val="en-US"/>
        </w:rPr>
        <w:t xml:space="preserve"> </w:t>
      </w:r>
      <w:proofErr w:type="spellStart"/>
      <w:r w:rsidRPr="009F2F74">
        <w:rPr>
          <w:bCs/>
          <w:sz w:val="26"/>
          <w:szCs w:val="26"/>
          <w:lang w:val="en-US"/>
        </w:rPr>
        <w:t>cao</w:t>
      </w:r>
      <w:proofErr w:type="spellEnd"/>
      <w:r w:rsidRPr="009F2F74">
        <w:rPr>
          <w:bCs/>
          <w:sz w:val="26"/>
          <w:szCs w:val="26"/>
          <w:lang w:val="en-US"/>
        </w:rPr>
        <w:t xml:space="preserve">, </w:t>
      </w:r>
      <w:proofErr w:type="spellStart"/>
      <w:r w:rsidRPr="009F2F74">
        <w:rPr>
          <w:bCs/>
          <w:sz w:val="26"/>
          <w:szCs w:val="26"/>
          <w:lang w:val="en-US"/>
        </w:rPr>
        <w:t>tình</w:t>
      </w:r>
      <w:proofErr w:type="spellEnd"/>
      <w:r w:rsidRPr="009F2F74">
        <w:rPr>
          <w:bCs/>
          <w:sz w:val="26"/>
          <w:szCs w:val="26"/>
          <w:lang w:val="en-US"/>
        </w:rPr>
        <w:t xml:space="preserve"> </w:t>
      </w:r>
      <w:proofErr w:type="spellStart"/>
      <w:r w:rsidRPr="009F2F74">
        <w:rPr>
          <w:bCs/>
          <w:sz w:val="26"/>
          <w:szCs w:val="26"/>
          <w:lang w:val="en-US"/>
        </w:rPr>
        <w:t>trạng</w:t>
      </w:r>
      <w:proofErr w:type="spellEnd"/>
      <w:r w:rsidRPr="009F2F74">
        <w:rPr>
          <w:bCs/>
          <w:sz w:val="26"/>
          <w:szCs w:val="26"/>
          <w:lang w:val="en-US"/>
        </w:rPr>
        <w:t xml:space="preserve"> </w:t>
      </w:r>
      <w:proofErr w:type="spellStart"/>
      <w:r w:rsidRPr="009F2F74">
        <w:rPr>
          <w:bCs/>
          <w:sz w:val="26"/>
          <w:szCs w:val="26"/>
          <w:lang w:val="en-US"/>
        </w:rPr>
        <w:t>dinh</w:t>
      </w:r>
      <w:proofErr w:type="spellEnd"/>
      <w:r w:rsidRPr="009F2F74">
        <w:rPr>
          <w:bCs/>
          <w:sz w:val="26"/>
          <w:szCs w:val="26"/>
          <w:lang w:val="en-US"/>
        </w:rPr>
        <w:t xml:space="preserve"> </w:t>
      </w:r>
      <w:proofErr w:type="spellStart"/>
      <w:r w:rsidRPr="009F2F74">
        <w:rPr>
          <w:bCs/>
          <w:sz w:val="26"/>
          <w:szCs w:val="26"/>
          <w:lang w:val="en-US"/>
        </w:rPr>
        <w:t>dưỡng</w:t>
      </w:r>
      <w:proofErr w:type="spellEnd"/>
      <w:r w:rsidRPr="009F2F74">
        <w:rPr>
          <w:bCs/>
          <w:sz w:val="26"/>
          <w:szCs w:val="26"/>
          <w:lang w:val="en-US"/>
        </w:rPr>
        <w:t xml:space="preserve">, </w:t>
      </w:r>
      <w:proofErr w:type="spellStart"/>
      <w:r w:rsidRPr="009F2F74">
        <w:rPr>
          <w:bCs/>
          <w:sz w:val="26"/>
          <w:szCs w:val="26"/>
          <w:lang w:val="en-US"/>
        </w:rPr>
        <w:t>huyết</w:t>
      </w:r>
      <w:proofErr w:type="spellEnd"/>
      <w:r w:rsidRPr="009F2F74">
        <w:rPr>
          <w:bCs/>
          <w:sz w:val="26"/>
          <w:szCs w:val="26"/>
          <w:lang w:val="en-US"/>
        </w:rPr>
        <w:t xml:space="preserve"> </w:t>
      </w:r>
      <w:proofErr w:type="spellStart"/>
      <w:r w:rsidRPr="009F2F74">
        <w:rPr>
          <w:bCs/>
          <w:sz w:val="26"/>
          <w:szCs w:val="26"/>
          <w:lang w:val="en-US"/>
        </w:rPr>
        <w:t>áp</w:t>
      </w:r>
      <w:proofErr w:type="spellEnd"/>
      <w:r w:rsidRPr="009F2F74">
        <w:rPr>
          <w:bCs/>
          <w:sz w:val="26"/>
          <w:szCs w:val="26"/>
          <w:lang w:val="en-US"/>
        </w:rPr>
        <w:t xml:space="preserve">, </w:t>
      </w:r>
      <w:proofErr w:type="spellStart"/>
      <w:r w:rsidRPr="009F2F74">
        <w:rPr>
          <w:bCs/>
          <w:sz w:val="26"/>
          <w:szCs w:val="26"/>
          <w:lang w:val="en-US"/>
        </w:rPr>
        <w:t>nhịp</w:t>
      </w:r>
      <w:proofErr w:type="spellEnd"/>
      <w:r w:rsidRPr="009F2F74">
        <w:rPr>
          <w:bCs/>
          <w:sz w:val="26"/>
          <w:szCs w:val="26"/>
          <w:lang w:val="en-US"/>
        </w:rPr>
        <w:t xml:space="preserve"> </w:t>
      </w:r>
      <w:proofErr w:type="spellStart"/>
      <w:r w:rsidRPr="009F2F74">
        <w:rPr>
          <w:bCs/>
          <w:sz w:val="26"/>
          <w:szCs w:val="26"/>
          <w:lang w:val="en-US"/>
        </w:rPr>
        <w:t>tim</w:t>
      </w:r>
      <w:proofErr w:type="spellEnd"/>
      <w:r w:rsidR="008A26D9">
        <w:rPr>
          <w:bCs/>
          <w:sz w:val="26"/>
          <w:szCs w:val="26"/>
          <w:lang w:val="en-US"/>
        </w:rPr>
        <w:t xml:space="preserve">, </w:t>
      </w:r>
      <w:proofErr w:type="spellStart"/>
      <w:r w:rsidR="008A26D9">
        <w:rPr>
          <w:bCs/>
          <w:sz w:val="26"/>
          <w:szCs w:val="26"/>
          <w:lang w:val="en-US"/>
        </w:rPr>
        <w:t>đo</w:t>
      </w:r>
      <w:proofErr w:type="spellEnd"/>
      <w:r w:rsidR="008A26D9">
        <w:rPr>
          <w:bCs/>
          <w:sz w:val="26"/>
          <w:szCs w:val="26"/>
          <w:lang w:val="en-US"/>
        </w:rPr>
        <w:t xml:space="preserve"> </w:t>
      </w:r>
      <w:proofErr w:type="spellStart"/>
      <w:r w:rsidR="008A26D9">
        <w:rPr>
          <w:bCs/>
          <w:sz w:val="26"/>
          <w:szCs w:val="26"/>
          <w:lang w:val="en-US"/>
        </w:rPr>
        <w:t>thị</w:t>
      </w:r>
      <w:proofErr w:type="spellEnd"/>
      <w:r w:rsidR="008A26D9">
        <w:rPr>
          <w:bCs/>
          <w:sz w:val="26"/>
          <w:szCs w:val="26"/>
          <w:lang w:val="en-US"/>
        </w:rPr>
        <w:t xml:space="preserve"> </w:t>
      </w:r>
      <w:proofErr w:type="spellStart"/>
      <w:r w:rsidR="008A26D9">
        <w:rPr>
          <w:bCs/>
          <w:sz w:val="26"/>
          <w:szCs w:val="26"/>
          <w:lang w:val="en-US"/>
        </w:rPr>
        <w:t>lực</w:t>
      </w:r>
      <w:proofErr w:type="spellEnd"/>
      <w:r w:rsidR="008A26D9">
        <w:rPr>
          <w:bCs/>
          <w:sz w:val="26"/>
          <w:szCs w:val="26"/>
          <w:lang w:val="en-US"/>
        </w:rPr>
        <w:t>.</w:t>
      </w:r>
    </w:p>
    <w:p w14:paraId="23AE901D" w14:textId="3CB55D13" w:rsidR="002363C8" w:rsidRPr="009F2F74" w:rsidRDefault="002363C8" w:rsidP="00865EA9">
      <w:pPr>
        <w:spacing w:before="120" w:after="120" w:line="240" w:lineRule="auto"/>
        <w:ind w:firstLine="720"/>
        <w:jc w:val="both"/>
        <w:rPr>
          <w:bCs/>
          <w:sz w:val="26"/>
          <w:szCs w:val="26"/>
          <w:lang w:val="en-US"/>
        </w:rPr>
      </w:pPr>
      <w:r>
        <w:rPr>
          <w:bCs/>
          <w:sz w:val="26"/>
          <w:szCs w:val="26"/>
          <w:lang w:val="en-US"/>
        </w:rPr>
        <w:t xml:space="preserve">+ </w:t>
      </w:r>
      <w:proofErr w:type="spellStart"/>
      <w:r w:rsidR="003B70E5">
        <w:rPr>
          <w:bCs/>
          <w:sz w:val="26"/>
          <w:szCs w:val="26"/>
          <w:lang w:val="en-US"/>
        </w:rPr>
        <w:t>Bàn</w:t>
      </w:r>
      <w:proofErr w:type="spellEnd"/>
      <w:r w:rsidR="003B70E5">
        <w:rPr>
          <w:bCs/>
          <w:sz w:val="26"/>
          <w:szCs w:val="26"/>
          <w:lang w:val="en-US"/>
        </w:rPr>
        <w:t xml:space="preserve"> 2: </w:t>
      </w:r>
      <w:proofErr w:type="spellStart"/>
      <w:r w:rsidRPr="009F2F74">
        <w:rPr>
          <w:bCs/>
          <w:sz w:val="26"/>
          <w:szCs w:val="26"/>
          <w:lang w:val="en-US"/>
        </w:rPr>
        <w:t>Khám</w:t>
      </w:r>
      <w:proofErr w:type="spellEnd"/>
      <w:r w:rsidRPr="009F2F74">
        <w:rPr>
          <w:bCs/>
          <w:sz w:val="26"/>
          <w:szCs w:val="26"/>
          <w:lang w:val="en-US"/>
        </w:rPr>
        <w:t xml:space="preserve"> </w:t>
      </w:r>
      <w:proofErr w:type="spellStart"/>
      <w:r w:rsidRPr="009F2F74">
        <w:rPr>
          <w:bCs/>
          <w:sz w:val="26"/>
          <w:szCs w:val="26"/>
          <w:lang w:val="en-US"/>
        </w:rPr>
        <w:t>nội</w:t>
      </w:r>
      <w:proofErr w:type="spellEnd"/>
      <w:r w:rsidRPr="009F2F74">
        <w:rPr>
          <w:bCs/>
          <w:sz w:val="26"/>
          <w:szCs w:val="26"/>
          <w:lang w:val="en-US"/>
        </w:rPr>
        <w:t xml:space="preserve"> khoa</w:t>
      </w:r>
      <w:r w:rsidR="002D581F">
        <w:rPr>
          <w:bCs/>
          <w:sz w:val="26"/>
          <w:szCs w:val="26"/>
          <w:lang w:val="en-US"/>
        </w:rPr>
        <w:t>.</w:t>
      </w:r>
    </w:p>
    <w:p w14:paraId="29BBDBCD" w14:textId="09B97F91" w:rsidR="002363C8" w:rsidRDefault="002363C8" w:rsidP="00865EA9">
      <w:pPr>
        <w:spacing w:before="120" w:after="120" w:line="240" w:lineRule="auto"/>
        <w:ind w:firstLine="720"/>
        <w:jc w:val="both"/>
        <w:rPr>
          <w:bCs/>
          <w:sz w:val="26"/>
          <w:szCs w:val="26"/>
          <w:lang w:val="en-US"/>
        </w:rPr>
      </w:pPr>
      <w:r>
        <w:rPr>
          <w:bCs/>
          <w:sz w:val="26"/>
          <w:szCs w:val="26"/>
          <w:lang w:val="en-US"/>
        </w:rPr>
        <w:t xml:space="preserve">+ </w:t>
      </w:r>
      <w:proofErr w:type="spellStart"/>
      <w:r w:rsidR="003B70E5">
        <w:rPr>
          <w:bCs/>
          <w:sz w:val="26"/>
          <w:szCs w:val="26"/>
          <w:lang w:val="en-US"/>
        </w:rPr>
        <w:t>Bàn</w:t>
      </w:r>
      <w:proofErr w:type="spellEnd"/>
      <w:r w:rsidR="003B70E5">
        <w:rPr>
          <w:bCs/>
          <w:sz w:val="26"/>
          <w:szCs w:val="26"/>
          <w:lang w:val="en-US"/>
        </w:rPr>
        <w:t xml:space="preserve"> 3: </w:t>
      </w:r>
      <w:proofErr w:type="spellStart"/>
      <w:r w:rsidRPr="009F2F74">
        <w:rPr>
          <w:bCs/>
          <w:sz w:val="26"/>
          <w:szCs w:val="26"/>
          <w:lang w:val="en-US"/>
        </w:rPr>
        <w:t>Khám</w:t>
      </w:r>
      <w:proofErr w:type="spellEnd"/>
      <w:r w:rsidRPr="009F2F74">
        <w:rPr>
          <w:bCs/>
          <w:sz w:val="26"/>
          <w:szCs w:val="26"/>
          <w:lang w:val="en-US"/>
        </w:rPr>
        <w:t xml:space="preserve"> tai – </w:t>
      </w:r>
      <w:proofErr w:type="spellStart"/>
      <w:r w:rsidRPr="009F2F74">
        <w:rPr>
          <w:bCs/>
          <w:sz w:val="26"/>
          <w:szCs w:val="26"/>
          <w:lang w:val="en-US"/>
        </w:rPr>
        <w:t>mũi</w:t>
      </w:r>
      <w:proofErr w:type="spellEnd"/>
      <w:r w:rsidRPr="009F2F74">
        <w:rPr>
          <w:bCs/>
          <w:sz w:val="26"/>
          <w:szCs w:val="26"/>
          <w:lang w:val="en-US"/>
        </w:rPr>
        <w:t xml:space="preserve"> – </w:t>
      </w:r>
      <w:proofErr w:type="spellStart"/>
      <w:r w:rsidRPr="009F2F74">
        <w:rPr>
          <w:bCs/>
          <w:sz w:val="26"/>
          <w:szCs w:val="26"/>
          <w:lang w:val="en-US"/>
        </w:rPr>
        <w:t>họng</w:t>
      </w:r>
      <w:proofErr w:type="spellEnd"/>
      <w:r w:rsidR="002D581F">
        <w:rPr>
          <w:bCs/>
          <w:sz w:val="26"/>
          <w:szCs w:val="26"/>
          <w:lang w:val="en-US"/>
        </w:rPr>
        <w:t>.</w:t>
      </w:r>
    </w:p>
    <w:p w14:paraId="074C80C3" w14:textId="1CFA353D" w:rsidR="002363C8" w:rsidRPr="009F2F74" w:rsidRDefault="002363C8" w:rsidP="00865EA9">
      <w:pPr>
        <w:spacing w:before="120" w:after="120" w:line="240" w:lineRule="auto"/>
        <w:ind w:firstLine="720"/>
        <w:jc w:val="both"/>
        <w:rPr>
          <w:bCs/>
          <w:sz w:val="26"/>
          <w:szCs w:val="26"/>
          <w:lang w:val="en-US"/>
        </w:rPr>
      </w:pPr>
      <w:r>
        <w:rPr>
          <w:bCs/>
          <w:sz w:val="26"/>
          <w:szCs w:val="26"/>
          <w:lang w:val="en-US"/>
        </w:rPr>
        <w:t xml:space="preserve">+ </w:t>
      </w:r>
      <w:proofErr w:type="spellStart"/>
      <w:r w:rsidR="003B70E5">
        <w:rPr>
          <w:bCs/>
          <w:sz w:val="26"/>
          <w:szCs w:val="26"/>
          <w:lang w:val="en-US"/>
        </w:rPr>
        <w:t>Bàn</w:t>
      </w:r>
      <w:proofErr w:type="spellEnd"/>
      <w:r w:rsidR="003B70E5">
        <w:rPr>
          <w:bCs/>
          <w:sz w:val="26"/>
          <w:szCs w:val="26"/>
          <w:lang w:val="en-US"/>
        </w:rPr>
        <w:t xml:space="preserve"> 4: </w:t>
      </w:r>
      <w:proofErr w:type="spellStart"/>
      <w:r w:rsidRPr="009F2F74">
        <w:rPr>
          <w:bCs/>
          <w:sz w:val="26"/>
          <w:szCs w:val="26"/>
          <w:lang w:val="en-US"/>
        </w:rPr>
        <w:t>Khám</w:t>
      </w:r>
      <w:proofErr w:type="spellEnd"/>
      <w:r w:rsidRPr="009F2F74">
        <w:rPr>
          <w:bCs/>
          <w:sz w:val="26"/>
          <w:szCs w:val="26"/>
          <w:lang w:val="en-US"/>
        </w:rPr>
        <w:t xml:space="preserve"> </w:t>
      </w:r>
      <w:proofErr w:type="spellStart"/>
      <w:r w:rsidRPr="009F2F74">
        <w:rPr>
          <w:bCs/>
          <w:sz w:val="26"/>
          <w:szCs w:val="26"/>
          <w:lang w:val="en-US"/>
        </w:rPr>
        <w:t>ngoại</w:t>
      </w:r>
      <w:proofErr w:type="spellEnd"/>
      <w:r w:rsidRPr="009F2F74">
        <w:rPr>
          <w:bCs/>
          <w:sz w:val="26"/>
          <w:szCs w:val="26"/>
          <w:lang w:val="en-US"/>
        </w:rPr>
        <w:t xml:space="preserve"> khoa</w:t>
      </w:r>
      <w:r w:rsidR="002D581F">
        <w:rPr>
          <w:bCs/>
          <w:sz w:val="26"/>
          <w:szCs w:val="26"/>
          <w:lang w:val="en-US"/>
        </w:rPr>
        <w:t>.</w:t>
      </w:r>
    </w:p>
    <w:p w14:paraId="00553B82" w14:textId="29ECDD5E" w:rsidR="00840702" w:rsidRPr="009F2F74" w:rsidRDefault="002363C8" w:rsidP="00865EA9">
      <w:pPr>
        <w:spacing w:before="120" w:after="120" w:line="240" w:lineRule="auto"/>
        <w:ind w:firstLine="720"/>
        <w:jc w:val="both"/>
        <w:rPr>
          <w:bCs/>
          <w:sz w:val="26"/>
          <w:szCs w:val="26"/>
          <w:lang w:val="en-US"/>
        </w:rPr>
      </w:pPr>
      <w:r>
        <w:rPr>
          <w:bCs/>
          <w:sz w:val="26"/>
          <w:szCs w:val="26"/>
          <w:lang w:val="en-US"/>
        </w:rPr>
        <w:t>+</w:t>
      </w:r>
      <w:r w:rsidR="00840702" w:rsidRPr="009F2F74">
        <w:rPr>
          <w:bCs/>
          <w:sz w:val="26"/>
          <w:szCs w:val="26"/>
          <w:lang w:val="en-US"/>
        </w:rPr>
        <w:t xml:space="preserve"> </w:t>
      </w:r>
      <w:proofErr w:type="spellStart"/>
      <w:r w:rsidR="003B70E5">
        <w:rPr>
          <w:bCs/>
          <w:sz w:val="26"/>
          <w:szCs w:val="26"/>
          <w:lang w:val="en-US"/>
        </w:rPr>
        <w:t>Bàn</w:t>
      </w:r>
      <w:proofErr w:type="spellEnd"/>
      <w:r w:rsidR="003B70E5">
        <w:rPr>
          <w:bCs/>
          <w:sz w:val="26"/>
          <w:szCs w:val="26"/>
          <w:lang w:val="en-US"/>
        </w:rPr>
        <w:t xml:space="preserve"> 5: </w:t>
      </w:r>
      <w:proofErr w:type="spellStart"/>
      <w:r w:rsidR="00CC76D9" w:rsidRPr="009F2F74">
        <w:rPr>
          <w:bCs/>
          <w:sz w:val="26"/>
          <w:szCs w:val="26"/>
          <w:lang w:val="en-US"/>
        </w:rPr>
        <w:t>Khám</w:t>
      </w:r>
      <w:proofErr w:type="spellEnd"/>
      <w:r w:rsidR="00CC76D9" w:rsidRPr="009F2F74">
        <w:rPr>
          <w:bCs/>
          <w:sz w:val="26"/>
          <w:szCs w:val="26"/>
          <w:lang w:val="en-US"/>
        </w:rPr>
        <w:t xml:space="preserve"> </w:t>
      </w:r>
      <w:proofErr w:type="spellStart"/>
      <w:r w:rsidR="00CC76D9" w:rsidRPr="009F2F74">
        <w:rPr>
          <w:bCs/>
          <w:sz w:val="26"/>
          <w:szCs w:val="26"/>
          <w:lang w:val="en-US"/>
        </w:rPr>
        <w:t>mắt</w:t>
      </w:r>
      <w:proofErr w:type="spellEnd"/>
      <w:r w:rsidR="002D581F">
        <w:rPr>
          <w:bCs/>
          <w:sz w:val="26"/>
          <w:szCs w:val="26"/>
          <w:lang w:val="en-US"/>
        </w:rPr>
        <w:t>.</w:t>
      </w:r>
    </w:p>
    <w:p w14:paraId="3A38B783" w14:textId="11A89357" w:rsidR="002363C8" w:rsidRDefault="002363C8" w:rsidP="00865EA9">
      <w:pPr>
        <w:spacing w:before="120" w:after="120" w:line="240" w:lineRule="auto"/>
        <w:ind w:firstLine="720"/>
        <w:jc w:val="both"/>
        <w:rPr>
          <w:bCs/>
          <w:sz w:val="26"/>
          <w:szCs w:val="26"/>
          <w:lang w:val="en-US"/>
        </w:rPr>
      </w:pPr>
      <w:r>
        <w:rPr>
          <w:bCs/>
          <w:sz w:val="26"/>
          <w:szCs w:val="26"/>
          <w:lang w:val="en-US"/>
        </w:rPr>
        <w:t xml:space="preserve">+ </w:t>
      </w:r>
      <w:proofErr w:type="spellStart"/>
      <w:r w:rsidR="003B70E5">
        <w:rPr>
          <w:bCs/>
          <w:sz w:val="26"/>
          <w:szCs w:val="26"/>
          <w:lang w:val="en-US"/>
        </w:rPr>
        <w:t>Bàn</w:t>
      </w:r>
      <w:proofErr w:type="spellEnd"/>
      <w:r w:rsidR="003B70E5">
        <w:rPr>
          <w:bCs/>
          <w:sz w:val="26"/>
          <w:szCs w:val="26"/>
          <w:lang w:val="en-US"/>
        </w:rPr>
        <w:t xml:space="preserve"> 6: </w:t>
      </w:r>
      <w:proofErr w:type="spellStart"/>
      <w:r w:rsidR="00714534" w:rsidRPr="009F2F74">
        <w:rPr>
          <w:bCs/>
          <w:sz w:val="26"/>
          <w:szCs w:val="26"/>
          <w:lang w:val="en-US"/>
        </w:rPr>
        <w:t>Khám</w:t>
      </w:r>
      <w:proofErr w:type="spellEnd"/>
      <w:r w:rsidR="00714534" w:rsidRPr="009F2F74">
        <w:rPr>
          <w:bCs/>
          <w:sz w:val="26"/>
          <w:szCs w:val="26"/>
          <w:lang w:val="en-US"/>
        </w:rPr>
        <w:t xml:space="preserve"> </w:t>
      </w:r>
      <w:proofErr w:type="spellStart"/>
      <w:r w:rsidR="00714534" w:rsidRPr="009F2F74">
        <w:rPr>
          <w:bCs/>
          <w:sz w:val="26"/>
          <w:szCs w:val="26"/>
          <w:lang w:val="en-US"/>
        </w:rPr>
        <w:t>răng</w:t>
      </w:r>
      <w:proofErr w:type="spellEnd"/>
      <w:r w:rsidR="00714534" w:rsidRPr="009F2F74">
        <w:rPr>
          <w:bCs/>
          <w:sz w:val="26"/>
          <w:szCs w:val="26"/>
          <w:lang w:val="en-US"/>
        </w:rPr>
        <w:t xml:space="preserve"> – </w:t>
      </w:r>
      <w:proofErr w:type="spellStart"/>
      <w:r w:rsidR="00714534" w:rsidRPr="009F2F74">
        <w:rPr>
          <w:bCs/>
          <w:sz w:val="26"/>
          <w:szCs w:val="26"/>
          <w:lang w:val="en-US"/>
        </w:rPr>
        <w:t>hàm</w:t>
      </w:r>
      <w:proofErr w:type="spellEnd"/>
      <w:r w:rsidR="00714534" w:rsidRPr="009F2F74">
        <w:rPr>
          <w:bCs/>
          <w:sz w:val="26"/>
          <w:szCs w:val="26"/>
          <w:lang w:val="en-US"/>
        </w:rPr>
        <w:t xml:space="preserve"> – </w:t>
      </w:r>
      <w:proofErr w:type="spellStart"/>
      <w:r w:rsidR="00714534" w:rsidRPr="009F2F74">
        <w:rPr>
          <w:bCs/>
          <w:sz w:val="26"/>
          <w:szCs w:val="26"/>
          <w:lang w:val="en-US"/>
        </w:rPr>
        <w:t>mặt</w:t>
      </w:r>
      <w:proofErr w:type="spellEnd"/>
      <w:r w:rsidR="002D581F">
        <w:rPr>
          <w:bCs/>
          <w:sz w:val="26"/>
          <w:szCs w:val="26"/>
          <w:lang w:val="en-US"/>
        </w:rPr>
        <w:t>.</w:t>
      </w:r>
    </w:p>
    <w:p w14:paraId="2FA07D90" w14:textId="78A90B88" w:rsidR="003B70E5" w:rsidRPr="00027498" w:rsidRDefault="003B70E5" w:rsidP="00865EA9">
      <w:pPr>
        <w:spacing w:before="120" w:after="120" w:line="240" w:lineRule="auto"/>
        <w:ind w:firstLine="720"/>
        <w:jc w:val="both"/>
        <w:rPr>
          <w:bCs/>
          <w:sz w:val="26"/>
          <w:szCs w:val="26"/>
          <w:lang w:val="en-US"/>
        </w:rPr>
      </w:pPr>
      <w:r>
        <w:rPr>
          <w:bCs/>
          <w:sz w:val="26"/>
          <w:szCs w:val="26"/>
          <w:lang w:val="en-US"/>
        </w:rPr>
        <w:t xml:space="preserve">Trong </w:t>
      </w:r>
      <w:proofErr w:type="spellStart"/>
      <w:r>
        <w:rPr>
          <w:bCs/>
          <w:sz w:val="26"/>
          <w:szCs w:val="26"/>
          <w:lang w:val="en-US"/>
        </w:rPr>
        <w:t>trường</w:t>
      </w:r>
      <w:proofErr w:type="spellEnd"/>
      <w:r>
        <w:rPr>
          <w:bCs/>
          <w:sz w:val="26"/>
          <w:szCs w:val="26"/>
          <w:lang w:val="en-US"/>
        </w:rPr>
        <w:t xml:space="preserve"> </w:t>
      </w:r>
      <w:proofErr w:type="spellStart"/>
      <w:r>
        <w:rPr>
          <w:bCs/>
          <w:sz w:val="26"/>
          <w:szCs w:val="26"/>
          <w:lang w:val="en-US"/>
        </w:rPr>
        <w:t>hợp</w:t>
      </w:r>
      <w:proofErr w:type="spellEnd"/>
      <w:r>
        <w:rPr>
          <w:bCs/>
          <w:sz w:val="26"/>
          <w:szCs w:val="26"/>
          <w:lang w:val="en-US"/>
        </w:rPr>
        <w:t xml:space="preserve"> </w:t>
      </w:r>
      <w:proofErr w:type="spellStart"/>
      <w:r>
        <w:rPr>
          <w:bCs/>
          <w:sz w:val="26"/>
          <w:szCs w:val="26"/>
          <w:lang w:val="en-US"/>
        </w:rPr>
        <w:t>hạn</w:t>
      </w:r>
      <w:proofErr w:type="spellEnd"/>
      <w:r>
        <w:rPr>
          <w:bCs/>
          <w:sz w:val="26"/>
          <w:szCs w:val="26"/>
          <w:lang w:val="en-US"/>
        </w:rPr>
        <w:t xml:space="preserve"> </w:t>
      </w:r>
      <w:proofErr w:type="spellStart"/>
      <w:r>
        <w:rPr>
          <w:bCs/>
          <w:sz w:val="26"/>
          <w:szCs w:val="26"/>
          <w:lang w:val="en-US"/>
        </w:rPr>
        <w:t>chế</w:t>
      </w:r>
      <w:proofErr w:type="spellEnd"/>
      <w:r>
        <w:rPr>
          <w:bCs/>
          <w:sz w:val="26"/>
          <w:szCs w:val="26"/>
          <w:lang w:val="en-US"/>
        </w:rPr>
        <w:t xml:space="preserve"> </w:t>
      </w:r>
      <w:proofErr w:type="spellStart"/>
      <w:r>
        <w:rPr>
          <w:bCs/>
          <w:sz w:val="26"/>
          <w:szCs w:val="26"/>
          <w:lang w:val="en-US"/>
        </w:rPr>
        <w:t>về</w:t>
      </w:r>
      <w:proofErr w:type="spellEnd"/>
      <w:r>
        <w:rPr>
          <w:bCs/>
          <w:sz w:val="26"/>
          <w:szCs w:val="26"/>
          <w:lang w:val="en-US"/>
        </w:rPr>
        <w:t xml:space="preserve"> </w:t>
      </w:r>
      <w:proofErr w:type="spellStart"/>
      <w:r>
        <w:rPr>
          <w:bCs/>
          <w:sz w:val="26"/>
          <w:szCs w:val="26"/>
          <w:lang w:val="en-US"/>
        </w:rPr>
        <w:t>không</w:t>
      </w:r>
      <w:proofErr w:type="spellEnd"/>
      <w:r>
        <w:rPr>
          <w:bCs/>
          <w:sz w:val="26"/>
          <w:szCs w:val="26"/>
          <w:lang w:val="en-US"/>
        </w:rPr>
        <w:t xml:space="preserve"> </w:t>
      </w:r>
      <w:proofErr w:type="spellStart"/>
      <w:r>
        <w:rPr>
          <w:bCs/>
          <w:sz w:val="26"/>
          <w:szCs w:val="26"/>
          <w:lang w:val="en-US"/>
        </w:rPr>
        <w:t>gian</w:t>
      </w:r>
      <w:proofErr w:type="spellEnd"/>
      <w:r>
        <w:rPr>
          <w:bCs/>
          <w:sz w:val="26"/>
          <w:szCs w:val="26"/>
          <w:lang w:val="en-US"/>
        </w:rPr>
        <w:t xml:space="preserve"> </w:t>
      </w:r>
      <w:proofErr w:type="spellStart"/>
      <w:r>
        <w:rPr>
          <w:bCs/>
          <w:sz w:val="26"/>
          <w:szCs w:val="26"/>
          <w:lang w:val="en-US"/>
        </w:rPr>
        <w:t>hoặc</w:t>
      </w:r>
      <w:proofErr w:type="spellEnd"/>
      <w:r>
        <w:rPr>
          <w:bCs/>
          <w:sz w:val="26"/>
          <w:szCs w:val="26"/>
          <w:lang w:val="en-US"/>
        </w:rPr>
        <w:t xml:space="preserve"> </w:t>
      </w:r>
      <w:proofErr w:type="spellStart"/>
      <w:r>
        <w:rPr>
          <w:bCs/>
          <w:sz w:val="26"/>
          <w:szCs w:val="26"/>
          <w:lang w:val="en-US"/>
        </w:rPr>
        <w:t>nhân</w:t>
      </w:r>
      <w:proofErr w:type="spellEnd"/>
      <w:r>
        <w:rPr>
          <w:bCs/>
          <w:sz w:val="26"/>
          <w:szCs w:val="26"/>
          <w:lang w:val="en-US"/>
        </w:rPr>
        <w:t xml:space="preserve"> </w:t>
      </w:r>
      <w:proofErr w:type="spellStart"/>
      <w:r>
        <w:rPr>
          <w:bCs/>
          <w:sz w:val="26"/>
          <w:szCs w:val="26"/>
          <w:lang w:val="en-US"/>
        </w:rPr>
        <w:t>sự</w:t>
      </w:r>
      <w:proofErr w:type="spellEnd"/>
      <w:r>
        <w:rPr>
          <w:bCs/>
          <w:sz w:val="26"/>
          <w:szCs w:val="26"/>
          <w:lang w:val="en-US"/>
        </w:rPr>
        <w:t xml:space="preserve"> </w:t>
      </w:r>
      <w:proofErr w:type="spellStart"/>
      <w:r>
        <w:rPr>
          <w:bCs/>
          <w:sz w:val="26"/>
          <w:szCs w:val="26"/>
          <w:lang w:val="en-US"/>
        </w:rPr>
        <w:t>khám</w:t>
      </w:r>
      <w:proofErr w:type="spellEnd"/>
      <w:r>
        <w:rPr>
          <w:bCs/>
          <w:sz w:val="26"/>
          <w:szCs w:val="26"/>
          <w:lang w:val="en-US"/>
        </w:rPr>
        <w:t xml:space="preserve"> </w:t>
      </w:r>
      <w:proofErr w:type="spellStart"/>
      <w:r>
        <w:rPr>
          <w:bCs/>
          <w:sz w:val="26"/>
          <w:szCs w:val="26"/>
          <w:lang w:val="en-US"/>
        </w:rPr>
        <w:t>sức</w:t>
      </w:r>
      <w:proofErr w:type="spellEnd"/>
      <w:r>
        <w:rPr>
          <w:bCs/>
          <w:sz w:val="26"/>
          <w:szCs w:val="26"/>
          <w:lang w:val="en-US"/>
        </w:rPr>
        <w:t xml:space="preserve"> </w:t>
      </w:r>
      <w:proofErr w:type="spellStart"/>
      <w:r>
        <w:rPr>
          <w:bCs/>
          <w:sz w:val="26"/>
          <w:szCs w:val="26"/>
          <w:lang w:val="en-US"/>
        </w:rPr>
        <w:t>khỏe</w:t>
      </w:r>
      <w:proofErr w:type="spellEnd"/>
      <w:r>
        <w:rPr>
          <w:bCs/>
          <w:sz w:val="26"/>
          <w:szCs w:val="26"/>
          <w:lang w:val="en-US"/>
        </w:rPr>
        <w:t xml:space="preserve">, </w:t>
      </w:r>
      <w:proofErr w:type="spellStart"/>
      <w:r>
        <w:rPr>
          <w:bCs/>
          <w:sz w:val="26"/>
          <w:szCs w:val="26"/>
          <w:lang w:val="en-US"/>
        </w:rPr>
        <w:t>có</w:t>
      </w:r>
      <w:proofErr w:type="spellEnd"/>
      <w:r>
        <w:rPr>
          <w:bCs/>
          <w:sz w:val="26"/>
          <w:szCs w:val="26"/>
          <w:lang w:val="en-US"/>
        </w:rPr>
        <w:t xml:space="preserve"> </w:t>
      </w:r>
      <w:proofErr w:type="spellStart"/>
      <w:r>
        <w:rPr>
          <w:bCs/>
          <w:sz w:val="26"/>
          <w:szCs w:val="26"/>
          <w:lang w:val="en-US"/>
        </w:rPr>
        <w:t>thể</w:t>
      </w:r>
      <w:proofErr w:type="spellEnd"/>
      <w:r w:rsidR="0052360C">
        <w:rPr>
          <w:bCs/>
          <w:sz w:val="26"/>
          <w:szCs w:val="26"/>
          <w:lang w:val="en-US"/>
        </w:rPr>
        <w:t xml:space="preserve"> </w:t>
      </w:r>
      <w:proofErr w:type="spellStart"/>
      <w:r w:rsidR="008A26D9">
        <w:rPr>
          <w:bCs/>
          <w:sz w:val="26"/>
          <w:szCs w:val="26"/>
          <w:lang w:val="en-US"/>
        </w:rPr>
        <w:t>ghép</w:t>
      </w:r>
      <w:proofErr w:type="spellEnd"/>
      <w:r w:rsidR="0052360C" w:rsidRPr="00027498">
        <w:rPr>
          <w:bCs/>
          <w:sz w:val="26"/>
          <w:szCs w:val="26"/>
          <w:lang w:val="en-US"/>
        </w:rPr>
        <w:t xml:space="preserve"> </w:t>
      </w:r>
      <w:proofErr w:type="spellStart"/>
      <w:r w:rsidR="0052360C" w:rsidRPr="00027498">
        <w:rPr>
          <w:bCs/>
          <w:sz w:val="26"/>
          <w:szCs w:val="26"/>
          <w:lang w:val="en-US"/>
        </w:rPr>
        <w:t>chung</w:t>
      </w:r>
      <w:proofErr w:type="spellEnd"/>
      <w:r w:rsidR="002D581F" w:rsidRPr="00027498">
        <w:rPr>
          <w:bCs/>
          <w:sz w:val="26"/>
          <w:szCs w:val="26"/>
          <w:lang w:val="en-US"/>
        </w:rPr>
        <w:t xml:space="preserve"> </w:t>
      </w:r>
      <w:proofErr w:type="spellStart"/>
      <w:r w:rsidR="002D581F" w:rsidRPr="00027498">
        <w:rPr>
          <w:bCs/>
          <w:sz w:val="26"/>
          <w:szCs w:val="26"/>
          <w:lang w:val="en-US"/>
        </w:rPr>
        <w:t>bàn</w:t>
      </w:r>
      <w:proofErr w:type="spellEnd"/>
      <w:r w:rsidR="002D581F" w:rsidRPr="00027498">
        <w:rPr>
          <w:bCs/>
          <w:sz w:val="26"/>
          <w:szCs w:val="26"/>
          <w:lang w:val="en-US"/>
        </w:rPr>
        <w:t xml:space="preserve"> 1 </w:t>
      </w:r>
      <w:proofErr w:type="spellStart"/>
      <w:r w:rsidR="002D581F" w:rsidRPr="00027498">
        <w:rPr>
          <w:bCs/>
          <w:sz w:val="26"/>
          <w:szCs w:val="26"/>
          <w:lang w:val="en-US"/>
        </w:rPr>
        <w:t>và</w:t>
      </w:r>
      <w:proofErr w:type="spellEnd"/>
      <w:r w:rsidR="002D581F" w:rsidRPr="00027498">
        <w:rPr>
          <w:bCs/>
          <w:sz w:val="26"/>
          <w:szCs w:val="26"/>
          <w:lang w:val="en-US"/>
        </w:rPr>
        <w:t xml:space="preserve"> </w:t>
      </w:r>
      <w:proofErr w:type="spellStart"/>
      <w:r w:rsidR="002D581F" w:rsidRPr="00027498">
        <w:rPr>
          <w:bCs/>
          <w:sz w:val="26"/>
          <w:szCs w:val="26"/>
          <w:lang w:val="en-US"/>
        </w:rPr>
        <w:t>bàn</w:t>
      </w:r>
      <w:proofErr w:type="spellEnd"/>
      <w:r w:rsidR="002D581F" w:rsidRPr="00027498">
        <w:rPr>
          <w:bCs/>
          <w:sz w:val="26"/>
          <w:szCs w:val="26"/>
          <w:lang w:val="en-US"/>
        </w:rPr>
        <w:t xml:space="preserve"> 3.</w:t>
      </w:r>
    </w:p>
    <w:p w14:paraId="20E94559" w14:textId="261EF42F" w:rsidR="003B70E5" w:rsidRPr="00027498" w:rsidRDefault="002363C8" w:rsidP="00865EA9">
      <w:pPr>
        <w:spacing w:before="120" w:after="120" w:line="240" w:lineRule="auto"/>
        <w:ind w:firstLine="567"/>
        <w:jc w:val="both"/>
        <w:rPr>
          <w:bCs/>
          <w:sz w:val="26"/>
          <w:szCs w:val="26"/>
          <w:lang w:val="en-US"/>
        </w:rPr>
      </w:pPr>
      <w:r w:rsidRPr="00027498">
        <w:rPr>
          <w:bCs/>
          <w:sz w:val="26"/>
          <w:szCs w:val="26"/>
          <w:lang w:val="en-US"/>
        </w:rPr>
        <w:t xml:space="preserve">- Các </w:t>
      </w:r>
      <w:r w:rsidR="00027498" w:rsidRPr="00027498">
        <w:rPr>
          <w:spacing w:val="3"/>
          <w:sz w:val="26"/>
          <w:szCs w:val="26"/>
          <w:shd w:val="clear" w:color="auto" w:fill="FFFFFF"/>
        </w:rPr>
        <w:t>bác sĩ, y sĩ, nhân viên y tế tham gia đoàn khám phải có chứng chỉ hành nghề/giấy phép hành nghề đúng phạm vi chuyên môn trên chứng chỉ hành nghề/giấy phép hành nghề</w:t>
      </w:r>
      <w:r w:rsidRPr="00027498">
        <w:rPr>
          <w:bCs/>
          <w:sz w:val="26"/>
          <w:szCs w:val="26"/>
          <w:lang w:val="en-US"/>
        </w:rPr>
        <w:t xml:space="preserve">. </w:t>
      </w:r>
      <w:r w:rsidR="00027498" w:rsidRPr="00027498">
        <w:rPr>
          <w:bCs/>
          <w:sz w:val="26"/>
          <w:szCs w:val="26"/>
          <w:lang w:val="en-US"/>
        </w:rPr>
        <w:t xml:space="preserve">Trong </w:t>
      </w:r>
      <w:proofErr w:type="spellStart"/>
      <w:r w:rsidR="00027498" w:rsidRPr="00027498">
        <w:rPr>
          <w:bCs/>
          <w:sz w:val="26"/>
          <w:szCs w:val="26"/>
          <w:lang w:val="en-US"/>
        </w:rPr>
        <w:t>trường</w:t>
      </w:r>
      <w:proofErr w:type="spellEnd"/>
      <w:r w:rsidR="00027498" w:rsidRPr="00027498">
        <w:rPr>
          <w:bCs/>
          <w:sz w:val="26"/>
          <w:szCs w:val="26"/>
          <w:lang w:val="en-US"/>
        </w:rPr>
        <w:t xml:space="preserve"> </w:t>
      </w:r>
      <w:proofErr w:type="spellStart"/>
      <w:r w:rsidR="00027498" w:rsidRPr="00027498">
        <w:rPr>
          <w:bCs/>
          <w:sz w:val="26"/>
          <w:szCs w:val="26"/>
          <w:lang w:val="en-US"/>
        </w:rPr>
        <w:t>hợp</w:t>
      </w:r>
      <w:proofErr w:type="spellEnd"/>
      <w:r w:rsidR="00027498" w:rsidRPr="00027498">
        <w:rPr>
          <w:bCs/>
          <w:sz w:val="26"/>
          <w:szCs w:val="26"/>
          <w:lang w:val="en-US"/>
        </w:rPr>
        <w:t xml:space="preserve"> </w:t>
      </w:r>
      <w:proofErr w:type="spellStart"/>
      <w:r w:rsidR="00027498" w:rsidRPr="00027498">
        <w:rPr>
          <w:bCs/>
          <w:sz w:val="26"/>
          <w:szCs w:val="26"/>
          <w:lang w:val="en-US"/>
        </w:rPr>
        <w:t>bác</w:t>
      </w:r>
      <w:proofErr w:type="spellEnd"/>
      <w:r w:rsidR="00027498" w:rsidRPr="00027498">
        <w:rPr>
          <w:bCs/>
          <w:sz w:val="26"/>
          <w:szCs w:val="26"/>
          <w:lang w:val="en-US"/>
        </w:rPr>
        <w:t xml:space="preserve"> </w:t>
      </w:r>
      <w:proofErr w:type="spellStart"/>
      <w:r w:rsidR="00027498" w:rsidRPr="00027498">
        <w:rPr>
          <w:bCs/>
          <w:sz w:val="26"/>
          <w:szCs w:val="26"/>
          <w:lang w:val="en-US"/>
        </w:rPr>
        <w:t>sĩ</w:t>
      </w:r>
      <w:proofErr w:type="spellEnd"/>
      <w:r w:rsidR="00027498" w:rsidRPr="00027498">
        <w:rPr>
          <w:bCs/>
          <w:sz w:val="26"/>
          <w:szCs w:val="26"/>
          <w:lang w:val="en-US"/>
        </w:rPr>
        <w:t xml:space="preserve">, y </w:t>
      </w:r>
      <w:proofErr w:type="spellStart"/>
      <w:r w:rsidR="00027498" w:rsidRPr="00027498">
        <w:rPr>
          <w:bCs/>
          <w:sz w:val="26"/>
          <w:szCs w:val="26"/>
          <w:lang w:val="en-US"/>
        </w:rPr>
        <w:t>sĩ</w:t>
      </w:r>
      <w:proofErr w:type="spellEnd"/>
      <w:r w:rsidR="00027498" w:rsidRPr="00027498">
        <w:rPr>
          <w:bCs/>
          <w:sz w:val="26"/>
          <w:szCs w:val="26"/>
          <w:lang w:val="en-US"/>
        </w:rPr>
        <w:t xml:space="preserve"> </w:t>
      </w:r>
      <w:proofErr w:type="spellStart"/>
      <w:r w:rsidR="00027498" w:rsidRPr="00027498">
        <w:rPr>
          <w:bCs/>
          <w:sz w:val="26"/>
          <w:szCs w:val="26"/>
          <w:lang w:val="en-US"/>
        </w:rPr>
        <w:t>tham</w:t>
      </w:r>
      <w:proofErr w:type="spellEnd"/>
      <w:r w:rsidR="00027498" w:rsidRPr="00027498">
        <w:rPr>
          <w:bCs/>
          <w:sz w:val="26"/>
          <w:szCs w:val="26"/>
          <w:lang w:val="en-US"/>
        </w:rPr>
        <w:t xml:space="preserve"> </w:t>
      </w:r>
      <w:proofErr w:type="spellStart"/>
      <w:r w:rsidR="00027498" w:rsidRPr="00027498">
        <w:rPr>
          <w:bCs/>
          <w:sz w:val="26"/>
          <w:szCs w:val="26"/>
          <w:lang w:val="en-US"/>
        </w:rPr>
        <w:t>gia</w:t>
      </w:r>
      <w:proofErr w:type="spellEnd"/>
      <w:r w:rsidR="00027498" w:rsidRPr="00027498">
        <w:rPr>
          <w:bCs/>
          <w:sz w:val="26"/>
          <w:szCs w:val="26"/>
          <w:lang w:val="en-US"/>
        </w:rPr>
        <w:t xml:space="preserve"> </w:t>
      </w:r>
      <w:proofErr w:type="spellStart"/>
      <w:r w:rsidR="00027498" w:rsidRPr="00027498">
        <w:rPr>
          <w:bCs/>
          <w:sz w:val="26"/>
          <w:szCs w:val="26"/>
          <w:lang w:val="en-US"/>
        </w:rPr>
        <w:t>khám</w:t>
      </w:r>
      <w:proofErr w:type="spellEnd"/>
      <w:r w:rsidR="00027498" w:rsidRPr="00027498">
        <w:rPr>
          <w:bCs/>
          <w:sz w:val="26"/>
          <w:szCs w:val="26"/>
          <w:lang w:val="en-US"/>
        </w:rPr>
        <w:t xml:space="preserve"> </w:t>
      </w:r>
      <w:proofErr w:type="spellStart"/>
      <w:r w:rsidR="00027498" w:rsidRPr="00027498">
        <w:rPr>
          <w:bCs/>
          <w:sz w:val="26"/>
          <w:szCs w:val="26"/>
          <w:lang w:val="en-US"/>
        </w:rPr>
        <w:t>sức</w:t>
      </w:r>
      <w:proofErr w:type="spellEnd"/>
      <w:r w:rsidR="00027498" w:rsidRPr="00027498">
        <w:rPr>
          <w:bCs/>
          <w:sz w:val="26"/>
          <w:szCs w:val="26"/>
          <w:lang w:val="en-US"/>
        </w:rPr>
        <w:t xml:space="preserve"> </w:t>
      </w:r>
      <w:proofErr w:type="spellStart"/>
      <w:r w:rsidR="00027498" w:rsidRPr="00027498">
        <w:rPr>
          <w:bCs/>
          <w:sz w:val="26"/>
          <w:szCs w:val="26"/>
          <w:lang w:val="en-US"/>
        </w:rPr>
        <w:t>khoẻ</w:t>
      </w:r>
      <w:proofErr w:type="spellEnd"/>
      <w:r w:rsidR="00027498" w:rsidRPr="00027498">
        <w:rPr>
          <w:bCs/>
          <w:sz w:val="26"/>
          <w:szCs w:val="26"/>
          <w:lang w:val="en-US"/>
        </w:rPr>
        <w:t xml:space="preserve"> </w:t>
      </w:r>
      <w:proofErr w:type="spellStart"/>
      <w:r w:rsidR="00027498" w:rsidRPr="00027498">
        <w:rPr>
          <w:bCs/>
          <w:sz w:val="26"/>
          <w:szCs w:val="26"/>
          <w:lang w:val="en-US"/>
        </w:rPr>
        <w:t>không</w:t>
      </w:r>
      <w:proofErr w:type="spellEnd"/>
      <w:r w:rsidR="00027498" w:rsidRPr="00027498">
        <w:rPr>
          <w:bCs/>
          <w:sz w:val="26"/>
          <w:szCs w:val="26"/>
          <w:lang w:val="en-US"/>
        </w:rPr>
        <w:t xml:space="preserve"> </w:t>
      </w:r>
      <w:proofErr w:type="spellStart"/>
      <w:r w:rsidR="00027498" w:rsidRPr="00027498">
        <w:rPr>
          <w:bCs/>
          <w:sz w:val="26"/>
          <w:szCs w:val="26"/>
          <w:lang w:val="en-US"/>
        </w:rPr>
        <w:t>đúng</w:t>
      </w:r>
      <w:proofErr w:type="spellEnd"/>
      <w:r w:rsidR="00027498" w:rsidRPr="00027498">
        <w:rPr>
          <w:bCs/>
          <w:sz w:val="26"/>
          <w:szCs w:val="26"/>
          <w:lang w:val="en-US"/>
        </w:rPr>
        <w:t xml:space="preserve"> </w:t>
      </w:r>
      <w:proofErr w:type="spellStart"/>
      <w:r w:rsidR="00027498" w:rsidRPr="00027498">
        <w:rPr>
          <w:bCs/>
          <w:sz w:val="26"/>
          <w:szCs w:val="26"/>
          <w:lang w:val="en-US"/>
        </w:rPr>
        <w:t>phạm</w:t>
      </w:r>
      <w:proofErr w:type="spellEnd"/>
      <w:r w:rsidR="00027498" w:rsidRPr="00027498">
        <w:rPr>
          <w:bCs/>
          <w:sz w:val="26"/>
          <w:szCs w:val="26"/>
          <w:lang w:val="en-US"/>
        </w:rPr>
        <w:t xml:space="preserve"> vi </w:t>
      </w:r>
      <w:proofErr w:type="spellStart"/>
      <w:r w:rsidR="00027498" w:rsidRPr="00027498">
        <w:rPr>
          <w:bCs/>
          <w:sz w:val="26"/>
          <w:szCs w:val="26"/>
          <w:lang w:val="en-US"/>
        </w:rPr>
        <w:t>chuyên</w:t>
      </w:r>
      <w:proofErr w:type="spellEnd"/>
      <w:r w:rsidR="00027498" w:rsidRPr="00027498">
        <w:rPr>
          <w:bCs/>
          <w:sz w:val="26"/>
          <w:szCs w:val="26"/>
          <w:lang w:val="en-US"/>
        </w:rPr>
        <w:t xml:space="preserve"> </w:t>
      </w:r>
      <w:proofErr w:type="spellStart"/>
      <w:r w:rsidR="00027498" w:rsidRPr="00027498">
        <w:rPr>
          <w:bCs/>
          <w:sz w:val="26"/>
          <w:szCs w:val="26"/>
          <w:lang w:val="en-US"/>
        </w:rPr>
        <w:t>môn</w:t>
      </w:r>
      <w:proofErr w:type="spellEnd"/>
      <w:r w:rsidR="00027498" w:rsidRPr="00027498">
        <w:rPr>
          <w:bCs/>
          <w:sz w:val="26"/>
          <w:szCs w:val="26"/>
          <w:lang w:val="en-US"/>
        </w:rPr>
        <w:t xml:space="preserve"> </w:t>
      </w:r>
      <w:proofErr w:type="spellStart"/>
      <w:r w:rsidR="00027498" w:rsidRPr="00027498">
        <w:rPr>
          <w:bCs/>
          <w:sz w:val="26"/>
          <w:szCs w:val="26"/>
          <w:lang w:val="en-US"/>
        </w:rPr>
        <w:t>trên</w:t>
      </w:r>
      <w:proofErr w:type="spellEnd"/>
      <w:r w:rsidR="00027498" w:rsidRPr="00027498">
        <w:rPr>
          <w:bCs/>
          <w:sz w:val="26"/>
          <w:szCs w:val="26"/>
          <w:lang w:val="en-US"/>
        </w:rPr>
        <w:t xml:space="preserve"> </w:t>
      </w:r>
      <w:proofErr w:type="spellStart"/>
      <w:r w:rsidR="00027498" w:rsidRPr="00027498">
        <w:rPr>
          <w:bCs/>
          <w:sz w:val="26"/>
          <w:szCs w:val="26"/>
          <w:lang w:val="en-US"/>
        </w:rPr>
        <w:t>chứng</w:t>
      </w:r>
      <w:proofErr w:type="spellEnd"/>
      <w:r w:rsidR="00027498" w:rsidRPr="00027498">
        <w:rPr>
          <w:bCs/>
          <w:sz w:val="26"/>
          <w:szCs w:val="26"/>
          <w:lang w:val="en-US"/>
        </w:rPr>
        <w:t xml:space="preserve"> </w:t>
      </w:r>
      <w:proofErr w:type="spellStart"/>
      <w:r w:rsidR="00027498" w:rsidRPr="00027498">
        <w:rPr>
          <w:bCs/>
          <w:sz w:val="26"/>
          <w:szCs w:val="26"/>
          <w:lang w:val="en-US"/>
        </w:rPr>
        <w:t>chỉ</w:t>
      </w:r>
      <w:proofErr w:type="spellEnd"/>
      <w:r w:rsidR="00027498" w:rsidRPr="00027498">
        <w:rPr>
          <w:bCs/>
          <w:sz w:val="26"/>
          <w:szCs w:val="26"/>
          <w:lang w:val="en-US"/>
        </w:rPr>
        <w:t xml:space="preserve"> </w:t>
      </w:r>
      <w:proofErr w:type="spellStart"/>
      <w:r w:rsidR="00027498" w:rsidRPr="00027498">
        <w:rPr>
          <w:bCs/>
          <w:sz w:val="26"/>
          <w:szCs w:val="26"/>
          <w:lang w:val="en-US"/>
        </w:rPr>
        <w:t>hành</w:t>
      </w:r>
      <w:proofErr w:type="spellEnd"/>
      <w:r w:rsidR="00027498" w:rsidRPr="00027498">
        <w:rPr>
          <w:bCs/>
          <w:sz w:val="26"/>
          <w:szCs w:val="26"/>
          <w:lang w:val="en-US"/>
        </w:rPr>
        <w:t xml:space="preserve"> </w:t>
      </w:r>
      <w:proofErr w:type="spellStart"/>
      <w:r w:rsidR="00027498" w:rsidRPr="00027498">
        <w:rPr>
          <w:bCs/>
          <w:sz w:val="26"/>
          <w:szCs w:val="26"/>
          <w:lang w:val="en-US"/>
        </w:rPr>
        <w:t>nghề</w:t>
      </w:r>
      <w:proofErr w:type="spellEnd"/>
      <w:r w:rsidR="00027498" w:rsidRPr="00027498">
        <w:rPr>
          <w:bCs/>
          <w:sz w:val="26"/>
          <w:szCs w:val="26"/>
          <w:lang w:val="en-US"/>
        </w:rPr>
        <w:t>/</w:t>
      </w:r>
      <w:proofErr w:type="spellStart"/>
      <w:r w:rsidR="00027498" w:rsidRPr="00027498">
        <w:rPr>
          <w:bCs/>
          <w:sz w:val="26"/>
          <w:szCs w:val="26"/>
          <w:lang w:val="en-US"/>
        </w:rPr>
        <w:t>giấy</w:t>
      </w:r>
      <w:proofErr w:type="spellEnd"/>
      <w:r w:rsidR="00027498" w:rsidRPr="00027498">
        <w:rPr>
          <w:bCs/>
          <w:sz w:val="26"/>
          <w:szCs w:val="26"/>
          <w:lang w:val="en-US"/>
        </w:rPr>
        <w:t xml:space="preserve"> </w:t>
      </w:r>
      <w:proofErr w:type="spellStart"/>
      <w:r w:rsidR="00027498" w:rsidRPr="00027498">
        <w:rPr>
          <w:bCs/>
          <w:sz w:val="26"/>
          <w:szCs w:val="26"/>
          <w:lang w:val="en-US"/>
        </w:rPr>
        <w:t>phép</w:t>
      </w:r>
      <w:proofErr w:type="spellEnd"/>
      <w:r w:rsidR="00027498" w:rsidRPr="00027498">
        <w:rPr>
          <w:bCs/>
          <w:sz w:val="26"/>
          <w:szCs w:val="26"/>
          <w:lang w:val="en-US"/>
        </w:rPr>
        <w:t xml:space="preserve"> </w:t>
      </w:r>
      <w:proofErr w:type="spellStart"/>
      <w:r w:rsidR="00027498" w:rsidRPr="00027498">
        <w:rPr>
          <w:bCs/>
          <w:sz w:val="26"/>
          <w:szCs w:val="26"/>
          <w:lang w:val="en-US"/>
        </w:rPr>
        <w:t>hành</w:t>
      </w:r>
      <w:proofErr w:type="spellEnd"/>
      <w:r w:rsidR="00027498" w:rsidRPr="00027498">
        <w:rPr>
          <w:bCs/>
          <w:sz w:val="26"/>
          <w:szCs w:val="26"/>
          <w:lang w:val="en-US"/>
        </w:rPr>
        <w:t xml:space="preserve"> </w:t>
      </w:r>
      <w:proofErr w:type="spellStart"/>
      <w:r w:rsidR="00027498" w:rsidRPr="00027498">
        <w:rPr>
          <w:bCs/>
          <w:sz w:val="26"/>
          <w:szCs w:val="26"/>
          <w:lang w:val="en-US"/>
        </w:rPr>
        <w:t>nghề</w:t>
      </w:r>
      <w:proofErr w:type="spellEnd"/>
      <w:r w:rsidR="00027498" w:rsidRPr="00027498">
        <w:rPr>
          <w:bCs/>
          <w:sz w:val="26"/>
          <w:szCs w:val="26"/>
          <w:lang w:val="en-US"/>
        </w:rPr>
        <w:t xml:space="preserve"> </w:t>
      </w:r>
      <w:proofErr w:type="spellStart"/>
      <w:r w:rsidR="00027498" w:rsidRPr="00027498">
        <w:rPr>
          <w:bCs/>
          <w:sz w:val="26"/>
          <w:szCs w:val="26"/>
          <w:lang w:val="en-US"/>
        </w:rPr>
        <w:t>thì</w:t>
      </w:r>
      <w:proofErr w:type="spellEnd"/>
      <w:r w:rsidR="00027498" w:rsidRPr="00027498">
        <w:rPr>
          <w:bCs/>
          <w:sz w:val="26"/>
          <w:szCs w:val="26"/>
          <w:lang w:val="en-US"/>
        </w:rPr>
        <w:t xml:space="preserve"> </w:t>
      </w:r>
      <w:proofErr w:type="spellStart"/>
      <w:r w:rsidR="00027498" w:rsidRPr="00027498">
        <w:rPr>
          <w:bCs/>
          <w:sz w:val="26"/>
          <w:szCs w:val="26"/>
          <w:lang w:val="en-US"/>
        </w:rPr>
        <w:t>phải</w:t>
      </w:r>
      <w:proofErr w:type="spellEnd"/>
      <w:r w:rsidR="00027498" w:rsidRPr="00027498">
        <w:rPr>
          <w:bCs/>
          <w:sz w:val="26"/>
          <w:szCs w:val="26"/>
          <w:lang w:val="en-US"/>
        </w:rPr>
        <w:t xml:space="preserve"> </w:t>
      </w:r>
      <w:proofErr w:type="spellStart"/>
      <w:r w:rsidR="00027498" w:rsidRPr="00027498">
        <w:rPr>
          <w:bCs/>
          <w:sz w:val="26"/>
          <w:szCs w:val="26"/>
          <w:lang w:val="en-US"/>
        </w:rPr>
        <w:t>tuân</w:t>
      </w:r>
      <w:proofErr w:type="spellEnd"/>
      <w:r w:rsidR="00027498" w:rsidRPr="00027498">
        <w:rPr>
          <w:bCs/>
          <w:sz w:val="26"/>
          <w:szCs w:val="26"/>
          <w:lang w:val="en-US"/>
        </w:rPr>
        <w:t xml:space="preserve"> </w:t>
      </w:r>
      <w:proofErr w:type="spellStart"/>
      <w:r w:rsidR="00027498" w:rsidRPr="00027498">
        <w:rPr>
          <w:bCs/>
          <w:sz w:val="26"/>
          <w:szCs w:val="26"/>
          <w:lang w:val="en-US"/>
        </w:rPr>
        <w:t>thủ</w:t>
      </w:r>
      <w:proofErr w:type="spellEnd"/>
      <w:r w:rsidR="00027498" w:rsidRPr="00027498">
        <w:rPr>
          <w:bCs/>
          <w:sz w:val="26"/>
          <w:szCs w:val="26"/>
          <w:lang w:val="en-US"/>
        </w:rPr>
        <w:t xml:space="preserve"> Thông </w:t>
      </w:r>
      <w:proofErr w:type="spellStart"/>
      <w:r w:rsidR="00027498" w:rsidRPr="00027498">
        <w:rPr>
          <w:bCs/>
          <w:sz w:val="26"/>
          <w:szCs w:val="26"/>
          <w:lang w:val="en-US"/>
        </w:rPr>
        <w:t>tư</w:t>
      </w:r>
      <w:proofErr w:type="spellEnd"/>
      <w:r w:rsidR="00027498" w:rsidRPr="00027498">
        <w:rPr>
          <w:bCs/>
          <w:sz w:val="26"/>
          <w:szCs w:val="26"/>
          <w:lang w:val="en-US"/>
        </w:rPr>
        <w:t xml:space="preserve"> </w:t>
      </w:r>
      <w:proofErr w:type="spellStart"/>
      <w:r w:rsidR="00027498" w:rsidRPr="00027498">
        <w:rPr>
          <w:bCs/>
          <w:sz w:val="26"/>
          <w:szCs w:val="26"/>
          <w:lang w:val="en-US"/>
        </w:rPr>
        <w:t>số</w:t>
      </w:r>
      <w:proofErr w:type="spellEnd"/>
      <w:r w:rsidR="00027498" w:rsidRPr="00027498">
        <w:rPr>
          <w:bCs/>
          <w:sz w:val="26"/>
          <w:szCs w:val="26"/>
          <w:lang w:val="en-US"/>
        </w:rPr>
        <w:t xml:space="preserve"> 32/2023/TT-BYT </w:t>
      </w:r>
      <w:proofErr w:type="spellStart"/>
      <w:r w:rsidR="00027498" w:rsidRPr="00027498">
        <w:rPr>
          <w:bCs/>
          <w:sz w:val="26"/>
          <w:szCs w:val="26"/>
          <w:lang w:val="en-US"/>
        </w:rPr>
        <w:t>và</w:t>
      </w:r>
      <w:proofErr w:type="spellEnd"/>
      <w:r w:rsidR="00027498" w:rsidRPr="00027498">
        <w:rPr>
          <w:bCs/>
          <w:sz w:val="26"/>
          <w:szCs w:val="26"/>
          <w:lang w:val="en-US"/>
        </w:rPr>
        <w:t xml:space="preserve"> </w:t>
      </w:r>
      <w:proofErr w:type="spellStart"/>
      <w:r w:rsidR="00027498" w:rsidRPr="00027498">
        <w:rPr>
          <w:bCs/>
          <w:sz w:val="26"/>
          <w:szCs w:val="26"/>
          <w:lang w:val="en-US"/>
        </w:rPr>
        <w:t>phải</w:t>
      </w:r>
      <w:proofErr w:type="spellEnd"/>
      <w:r w:rsidR="00027498" w:rsidRPr="00027498">
        <w:rPr>
          <w:bCs/>
          <w:sz w:val="26"/>
          <w:szCs w:val="26"/>
          <w:lang w:val="en-US"/>
        </w:rPr>
        <w:t xml:space="preserve"> </w:t>
      </w:r>
      <w:proofErr w:type="spellStart"/>
      <w:r w:rsidR="00027498" w:rsidRPr="00027498">
        <w:rPr>
          <w:bCs/>
          <w:sz w:val="26"/>
          <w:szCs w:val="26"/>
          <w:lang w:val="en-US"/>
        </w:rPr>
        <w:t>tham</w:t>
      </w:r>
      <w:proofErr w:type="spellEnd"/>
      <w:r w:rsidR="00027498" w:rsidRPr="00027498">
        <w:rPr>
          <w:bCs/>
          <w:sz w:val="26"/>
          <w:szCs w:val="26"/>
          <w:lang w:val="en-US"/>
        </w:rPr>
        <w:t xml:space="preserve"> </w:t>
      </w:r>
      <w:proofErr w:type="spellStart"/>
      <w:r w:rsidR="00027498" w:rsidRPr="00027498">
        <w:rPr>
          <w:bCs/>
          <w:sz w:val="26"/>
          <w:szCs w:val="26"/>
          <w:lang w:val="en-US"/>
        </w:rPr>
        <w:t>gia</w:t>
      </w:r>
      <w:proofErr w:type="spellEnd"/>
      <w:r w:rsidR="00027498" w:rsidRPr="00027498">
        <w:rPr>
          <w:bCs/>
          <w:sz w:val="26"/>
          <w:szCs w:val="26"/>
          <w:lang w:val="en-US"/>
        </w:rPr>
        <w:t xml:space="preserve"> </w:t>
      </w:r>
      <w:proofErr w:type="spellStart"/>
      <w:r w:rsidR="00027498" w:rsidRPr="00027498">
        <w:rPr>
          <w:bCs/>
          <w:sz w:val="26"/>
          <w:szCs w:val="26"/>
          <w:lang w:val="en-US"/>
        </w:rPr>
        <w:t>tập</w:t>
      </w:r>
      <w:proofErr w:type="spellEnd"/>
      <w:r w:rsidR="00027498" w:rsidRPr="00027498">
        <w:rPr>
          <w:bCs/>
          <w:sz w:val="26"/>
          <w:szCs w:val="26"/>
          <w:lang w:val="en-US"/>
        </w:rPr>
        <w:t xml:space="preserve"> </w:t>
      </w:r>
      <w:proofErr w:type="spellStart"/>
      <w:r w:rsidR="00027498" w:rsidRPr="00027498">
        <w:rPr>
          <w:bCs/>
          <w:sz w:val="26"/>
          <w:szCs w:val="26"/>
          <w:lang w:val="en-US"/>
        </w:rPr>
        <w:t>huấn</w:t>
      </w:r>
      <w:proofErr w:type="spellEnd"/>
      <w:r w:rsidR="00027498" w:rsidRPr="00027498">
        <w:rPr>
          <w:bCs/>
          <w:sz w:val="26"/>
          <w:szCs w:val="26"/>
          <w:lang w:val="en-US"/>
        </w:rPr>
        <w:t xml:space="preserve"> </w:t>
      </w:r>
      <w:proofErr w:type="spellStart"/>
      <w:r w:rsidR="00027498" w:rsidRPr="00027498">
        <w:rPr>
          <w:bCs/>
          <w:sz w:val="26"/>
          <w:szCs w:val="26"/>
          <w:lang w:val="en-US"/>
        </w:rPr>
        <w:t>trước</w:t>
      </w:r>
      <w:proofErr w:type="spellEnd"/>
      <w:r w:rsidR="00027498" w:rsidRPr="00027498">
        <w:rPr>
          <w:bCs/>
          <w:sz w:val="26"/>
          <w:szCs w:val="26"/>
          <w:lang w:val="en-US"/>
        </w:rPr>
        <w:t xml:space="preserve"> </w:t>
      </w:r>
      <w:proofErr w:type="spellStart"/>
      <w:r w:rsidR="00027498" w:rsidRPr="00027498">
        <w:rPr>
          <w:bCs/>
          <w:sz w:val="26"/>
          <w:szCs w:val="26"/>
          <w:lang w:val="en-US"/>
        </w:rPr>
        <w:t>khi</w:t>
      </w:r>
      <w:proofErr w:type="spellEnd"/>
      <w:r w:rsidR="00027498" w:rsidRPr="00027498">
        <w:rPr>
          <w:bCs/>
          <w:sz w:val="26"/>
          <w:szCs w:val="26"/>
          <w:lang w:val="en-US"/>
        </w:rPr>
        <w:t xml:space="preserve"> </w:t>
      </w:r>
      <w:proofErr w:type="spellStart"/>
      <w:r w:rsidR="00027498" w:rsidRPr="00027498">
        <w:rPr>
          <w:bCs/>
          <w:sz w:val="26"/>
          <w:szCs w:val="26"/>
          <w:lang w:val="en-US"/>
        </w:rPr>
        <w:t>thực</w:t>
      </w:r>
      <w:proofErr w:type="spellEnd"/>
      <w:r w:rsidR="00027498" w:rsidRPr="00027498">
        <w:rPr>
          <w:bCs/>
          <w:sz w:val="26"/>
          <w:szCs w:val="26"/>
          <w:lang w:val="en-US"/>
        </w:rPr>
        <w:t xml:space="preserve"> </w:t>
      </w:r>
      <w:proofErr w:type="spellStart"/>
      <w:r w:rsidR="00027498" w:rsidRPr="00027498">
        <w:rPr>
          <w:bCs/>
          <w:sz w:val="26"/>
          <w:szCs w:val="26"/>
          <w:lang w:val="en-US"/>
        </w:rPr>
        <w:t>hiện</w:t>
      </w:r>
      <w:proofErr w:type="spellEnd"/>
      <w:r w:rsidR="00027498" w:rsidRPr="00027498">
        <w:rPr>
          <w:bCs/>
          <w:sz w:val="26"/>
          <w:szCs w:val="26"/>
          <w:lang w:val="en-US"/>
        </w:rPr>
        <w:t>.</w:t>
      </w:r>
    </w:p>
    <w:p w14:paraId="433E9519" w14:textId="7890F1DE" w:rsidR="002363C8" w:rsidRPr="002363C8" w:rsidRDefault="003B70E5" w:rsidP="00865EA9">
      <w:pPr>
        <w:spacing w:before="120" w:after="120" w:line="240" w:lineRule="auto"/>
        <w:ind w:firstLine="567"/>
        <w:jc w:val="both"/>
        <w:rPr>
          <w:bCs/>
          <w:sz w:val="26"/>
          <w:szCs w:val="26"/>
        </w:rPr>
      </w:pPr>
      <w:r>
        <w:rPr>
          <w:bCs/>
          <w:sz w:val="26"/>
          <w:szCs w:val="26"/>
          <w:lang w:val="en-US"/>
        </w:rPr>
        <w:t xml:space="preserve">- </w:t>
      </w:r>
      <w:proofErr w:type="spellStart"/>
      <w:r w:rsidR="002363C8" w:rsidRPr="002363C8">
        <w:rPr>
          <w:bCs/>
          <w:sz w:val="26"/>
          <w:szCs w:val="26"/>
          <w:lang w:val="en-US"/>
        </w:rPr>
        <w:t>Tất</w:t>
      </w:r>
      <w:proofErr w:type="spellEnd"/>
      <w:r w:rsidR="002363C8" w:rsidRPr="002363C8">
        <w:rPr>
          <w:bCs/>
          <w:sz w:val="26"/>
          <w:szCs w:val="26"/>
          <w:lang w:val="en-US"/>
        </w:rPr>
        <w:t xml:space="preserve"> </w:t>
      </w:r>
      <w:proofErr w:type="spellStart"/>
      <w:r w:rsidR="002363C8" w:rsidRPr="002363C8">
        <w:rPr>
          <w:bCs/>
          <w:sz w:val="26"/>
          <w:szCs w:val="26"/>
          <w:lang w:val="en-US"/>
        </w:rPr>
        <w:t>cả</w:t>
      </w:r>
      <w:proofErr w:type="spellEnd"/>
      <w:r w:rsidR="002363C8" w:rsidRPr="002363C8">
        <w:rPr>
          <w:bCs/>
          <w:sz w:val="26"/>
          <w:szCs w:val="26"/>
          <w:lang w:val="en-US"/>
        </w:rPr>
        <w:t xml:space="preserve"> </w:t>
      </w:r>
      <w:proofErr w:type="spellStart"/>
      <w:r w:rsidR="002363C8" w:rsidRPr="002363C8">
        <w:rPr>
          <w:bCs/>
          <w:sz w:val="26"/>
          <w:szCs w:val="26"/>
          <w:lang w:val="en-US"/>
        </w:rPr>
        <w:t>các</w:t>
      </w:r>
      <w:proofErr w:type="spellEnd"/>
      <w:r w:rsidR="002363C8" w:rsidRPr="002363C8">
        <w:rPr>
          <w:bCs/>
          <w:sz w:val="26"/>
          <w:szCs w:val="26"/>
          <w:lang w:val="en-US"/>
        </w:rPr>
        <w:t xml:space="preserve"> </w:t>
      </w:r>
      <w:proofErr w:type="spellStart"/>
      <w:r w:rsidR="002363C8" w:rsidRPr="002363C8">
        <w:rPr>
          <w:bCs/>
          <w:sz w:val="26"/>
          <w:szCs w:val="26"/>
          <w:lang w:val="en-US"/>
        </w:rPr>
        <w:t>nhân</w:t>
      </w:r>
      <w:proofErr w:type="spellEnd"/>
      <w:r w:rsidR="002363C8" w:rsidRPr="002363C8">
        <w:rPr>
          <w:bCs/>
          <w:sz w:val="26"/>
          <w:szCs w:val="26"/>
          <w:lang w:val="en-US"/>
        </w:rPr>
        <w:t xml:space="preserve"> </w:t>
      </w:r>
      <w:proofErr w:type="spellStart"/>
      <w:r w:rsidR="002363C8" w:rsidRPr="002363C8">
        <w:rPr>
          <w:bCs/>
          <w:sz w:val="26"/>
          <w:szCs w:val="26"/>
          <w:lang w:val="en-US"/>
        </w:rPr>
        <w:t>sự</w:t>
      </w:r>
      <w:proofErr w:type="spellEnd"/>
      <w:r w:rsidR="002363C8" w:rsidRPr="002363C8">
        <w:rPr>
          <w:bCs/>
          <w:sz w:val="26"/>
          <w:szCs w:val="26"/>
          <w:lang w:val="en-US"/>
        </w:rPr>
        <w:t xml:space="preserve"> </w:t>
      </w:r>
      <w:proofErr w:type="spellStart"/>
      <w:r w:rsidR="002363C8" w:rsidRPr="002363C8">
        <w:rPr>
          <w:bCs/>
          <w:sz w:val="26"/>
          <w:szCs w:val="26"/>
          <w:lang w:val="en-US"/>
        </w:rPr>
        <w:t>tham</w:t>
      </w:r>
      <w:proofErr w:type="spellEnd"/>
      <w:r w:rsidR="002363C8" w:rsidRPr="002363C8">
        <w:rPr>
          <w:bCs/>
          <w:sz w:val="26"/>
          <w:szCs w:val="26"/>
          <w:lang w:val="en-US"/>
        </w:rPr>
        <w:t xml:space="preserve"> </w:t>
      </w:r>
      <w:proofErr w:type="spellStart"/>
      <w:r w:rsidR="002363C8" w:rsidRPr="002363C8">
        <w:rPr>
          <w:bCs/>
          <w:sz w:val="26"/>
          <w:szCs w:val="26"/>
          <w:lang w:val="en-US"/>
        </w:rPr>
        <w:t>gia</w:t>
      </w:r>
      <w:proofErr w:type="spellEnd"/>
      <w:r w:rsidR="002363C8" w:rsidRPr="002363C8">
        <w:rPr>
          <w:bCs/>
          <w:sz w:val="26"/>
          <w:szCs w:val="26"/>
          <w:lang w:val="en-US"/>
        </w:rPr>
        <w:t xml:space="preserve"> </w:t>
      </w:r>
      <w:proofErr w:type="spellStart"/>
      <w:r>
        <w:rPr>
          <w:bCs/>
          <w:sz w:val="26"/>
          <w:szCs w:val="26"/>
          <w:lang w:val="en-US"/>
        </w:rPr>
        <w:t>khám</w:t>
      </w:r>
      <w:proofErr w:type="spellEnd"/>
      <w:r>
        <w:rPr>
          <w:bCs/>
          <w:sz w:val="26"/>
          <w:szCs w:val="26"/>
          <w:lang w:val="en-US"/>
        </w:rPr>
        <w:t xml:space="preserve"> </w:t>
      </w:r>
      <w:proofErr w:type="spellStart"/>
      <w:r>
        <w:rPr>
          <w:bCs/>
          <w:sz w:val="26"/>
          <w:szCs w:val="26"/>
          <w:lang w:val="en-US"/>
        </w:rPr>
        <w:t>sức</w:t>
      </w:r>
      <w:proofErr w:type="spellEnd"/>
      <w:r>
        <w:rPr>
          <w:bCs/>
          <w:sz w:val="26"/>
          <w:szCs w:val="26"/>
          <w:lang w:val="en-US"/>
        </w:rPr>
        <w:t xml:space="preserve"> </w:t>
      </w:r>
      <w:proofErr w:type="spellStart"/>
      <w:r>
        <w:rPr>
          <w:bCs/>
          <w:sz w:val="26"/>
          <w:szCs w:val="26"/>
          <w:lang w:val="en-US"/>
        </w:rPr>
        <w:t>khỏe</w:t>
      </w:r>
      <w:proofErr w:type="spellEnd"/>
      <w:r w:rsidR="002363C8" w:rsidRPr="002363C8">
        <w:rPr>
          <w:bCs/>
          <w:sz w:val="26"/>
          <w:szCs w:val="26"/>
          <w:lang w:val="en-US"/>
        </w:rPr>
        <w:t xml:space="preserve"> </w:t>
      </w:r>
      <w:proofErr w:type="spellStart"/>
      <w:r w:rsidR="002363C8" w:rsidRPr="002363C8">
        <w:rPr>
          <w:bCs/>
          <w:sz w:val="26"/>
          <w:szCs w:val="26"/>
          <w:lang w:val="en-US"/>
        </w:rPr>
        <w:t>đều</w:t>
      </w:r>
      <w:proofErr w:type="spellEnd"/>
      <w:r w:rsidR="002363C8" w:rsidRPr="002363C8">
        <w:rPr>
          <w:bCs/>
          <w:sz w:val="26"/>
          <w:szCs w:val="26"/>
          <w:lang w:val="en-US"/>
        </w:rPr>
        <w:t xml:space="preserve"> </w:t>
      </w:r>
      <w:proofErr w:type="spellStart"/>
      <w:r w:rsidR="002363C8" w:rsidRPr="002363C8">
        <w:rPr>
          <w:bCs/>
          <w:sz w:val="26"/>
          <w:szCs w:val="26"/>
          <w:lang w:val="en-US"/>
        </w:rPr>
        <w:t>được</w:t>
      </w:r>
      <w:proofErr w:type="spellEnd"/>
      <w:r w:rsidR="002363C8" w:rsidRPr="002363C8">
        <w:rPr>
          <w:bCs/>
          <w:sz w:val="26"/>
          <w:szCs w:val="26"/>
          <w:lang w:val="en-US"/>
        </w:rPr>
        <w:t xml:space="preserve"> </w:t>
      </w:r>
      <w:proofErr w:type="spellStart"/>
      <w:r w:rsidR="002363C8" w:rsidRPr="002363C8">
        <w:rPr>
          <w:bCs/>
          <w:sz w:val="26"/>
          <w:szCs w:val="26"/>
          <w:lang w:val="en-US"/>
        </w:rPr>
        <w:t>tập</w:t>
      </w:r>
      <w:proofErr w:type="spellEnd"/>
      <w:r w:rsidR="002363C8" w:rsidRPr="002363C8">
        <w:rPr>
          <w:bCs/>
          <w:sz w:val="26"/>
          <w:szCs w:val="26"/>
          <w:lang w:val="en-US"/>
        </w:rPr>
        <w:t xml:space="preserve"> </w:t>
      </w:r>
      <w:proofErr w:type="spellStart"/>
      <w:r w:rsidR="002363C8" w:rsidRPr="002363C8">
        <w:rPr>
          <w:bCs/>
          <w:sz w:val="26"/>
          <w:szCs w:val="26"/>
          <w:lang w:val="en-US"/>
        </w:rPr>
        <w:t>huấn</w:t>
      </w:r>
      <w:proofErr w:type="spellEnd"/>
      <w:r w:rsidR="002363C8" w:rsidRPr="002363C8">
        <w:rPr>
          <w:bCs/>
          <w:sz w:val="26"/>
          <w:szCs w:val="26"/>
          <w:lang w:val="en-US"/>
        </w:rPr>
        <w:t xml:space="preserve"> </w:t>
      </w:r>
      <w:proofErr w:type="spellStart"/>
      <w:r w:rsidR="002363C8" w:rsidRPr="002363C8">
        <w:rPr>
          <w:bCs/>
          <w:sz w:val="26"/>
          <w:szCs w:val="26"/>
          <w:lang w:val="en-US"/>
        </w:rPr>
        <w:t>về</w:t>
      </w:r>
      <w:proofErr w:type="spellEnd"/>
      <w:r w:rsidR="002363C8" w:rsidRPr="002363C8">
        <w:rPr>
          <w:bCs/>
          <w:sz w:val="26"/>
          <w:szCs w:val="26"/>
          <w:lang w:val="en-US"/>
        </w:rPr>
        <w:t xml:space="preserve"> </w:t>
      </w:r>
      <w:proofErr w:type="spellStart"/>
      <w:r w:rsidR="002363C8" w:rsidRPr="002363C8">
        <w:rPr>
          <w:bCs/>
          <w:sz w:val="26"/>
          <w:szCs w:val="26"/>
          <w:lang w:val="en-US"/>
        </w:rPr>
        <w:t>sử</w:t>
      </w:r>
      <w:proofErr w:type="spellEnd"/>
      <w:r w:rsidR="002363C8" w:rsidRPr="002363C8">
        <w:rPr>
          <w:bCs/>
          <w:sz w:val="26"/>
          <w:szCs w:val="26"/>
          <w:lang w:val="en-US"/>
        </w:rPr>
        <w:t xml:space="preserve"> </w:t>
      </w:r>
      <w:proofErr w:type="spellStart"/>
      <w:r w:rsidR="002363C8" w:rsidRPr="002363C8">
        <w:rPr>
          <w:bCs/>
          <w:sz w:val="26"/>
          <w:szCs w:val="26"/>
          <w:lang w:val="en-US"/>
        </w:rPr>
        <w:t>dụng</w:t>
      </w:r>
      <w:proofErr w:type="spellEnd"/>
      <w:r w:rsidR="002363C8" w:rsidRPr="002363C8">
        <w:rPr>
          <w:bCs/>
          <w:sz w:val="26"/>
          <w:szCs w:val="26"/>
          <w:lang w:val="en-US"/>
        </w:rPr>
        <w:t xml:space="preserve"> </w:t>
      </w:r>
      <w:proofErr w:type="spellStart"/>
      <w:r w:rsidR="002363C8" w:rsidRPr="002363C8">
        <w:rPr>
          <w:bCs/>
          <w:sz w:val="26"/>
          <w:szCs w:val="26"/>
          <w:lang w:val="en-US"/>
        </w:rPr>
        <w:t>biểu</w:t>
      </w:r>
      <w:proofErr w:type="spellEnd"/>
      <w:r w:rsidR="002363C8" w:rsidRPr="002363C8">
        <w:rPr>
          <w:bCs/>
          <w:sz w:val="26"/>
          <w:szCs w:val="26"/>
          <w:lang w:val="en-US"/>
        </w:rPr>
        <w:t xml:space="preserve"> </w:t>
      </w:r>
      <w:proofErr w:type="spellStart"/>
      <w:r w:rsidR="002363C8" w:rsidRPr="002363C8">
        <w:rPr>
          <w:bCs/>
          <w:sz w:val="26"/>
          <w:szCs w:val="26"/>
          <w:lang w:val="en-US"/>
        </w:rPr>
        <w:t>mẫu</w:t>
      </w:r>
      <w:proofErr w:type="spellEnd"/>
      <w:r w:rsidR="002363C8" w:rsidRPr="002363C8">
        <w:rPr>
          <w:bCs/>
          <w:sz w:val="26"/>
          <w:szCs w:val="26"/>
          <w:lang w:val="en-US"/>
        </w:rPr>
        <w:t xml:space="preserve"> </w:t>
      </w:r>
      <w:proofErr w:type="spellStart"/>
      <w:r>
        <w:rPr>
          <w:bCs/>
          <w:sz w:val="26"/>
          <w:szCs w:val="26"/>
          <w:lang w:val="en-US"/>
        </w:rPr>
        <w:t>khám</w:t>
      </w:r>
      <w:proofErr w:type="spellEnd"/>
      <w:r>
        <w:rPr>
          <w:bCs/>
          <w:sz w:val="26"/>
          <w:szCs w:val="26"/>
          <w:lang w:val="en-US"/>
        </w:rPr>
        <w:t xml:space="preserve"> </w:t>
      </w:r>
      <w:proofErr w:type="spellStart"/>
      <w:r>
        <w:rPr>
          <w:bCs/>
          <w:sz w:val="26"/>
          <w:szCs w:val="26"/>
          <w:lang w:val="en-US"/>
        </w:rPr>
        <w:t>sức</w:t>
      </w:r>
      <w:proofErr w:type="spellEnd"/>
      <w:r>
        <w:rPr>
          <w:bCs/>
          <w:sz w:val="26"/>
          <w:szCs w:val="26"/>
          <w:lang w:val="en-US"/>
        </w:rPr>
        <w:t xml:space="preserve"> </w:t>
      </w:r>
      <w:proofErr w:type="spellStart"/>
      <w:r>
        <w:rPr>
          <w:bCs/>
          <w:sz w:val="26"/>
          <w:szCs w:val="26"/>
          <w:lang w:val="en-US"/>
        </w:rPr>
        <w:t>khỏe</w:t>
      </w:r>
      <w:proofErr w:type="spellEnd"/>
      <w:r w:rsidR="002363C8" w:rsidRPr="002363C8">
        <w:rPr>
          <w:bCs/>
          <w:sz w:val="26"/>
          <w:szCs w:val="26"/>
          <w:lang w:val="en-US"/>
        </w:rPr>
        <w:t xml:space="preserve">, </w:t>
      </w:r>
      <w:proofErr w:type="spellStart"/>
      <w:r w:rsidR="002363C8" w:rsidRPr="002363C8">
        <w:rPr>
          <w:bCs/>
          <w:sz w:val="26"/>
          <w:szCs w:val="26"/>
          <w:lang w:val="en-US"/>
        </w:rPr>
        <w:t>quy</w:t>
      </w:r>
      <w:proofErr w:type="spellEnd"/>
      <w:r w:rsidR="002363C8" w:rsidRPr="002363C8">
        <w:rPr>
          <w:bCs/>
          <w:sz w:val="26"/>
          <w:szCs w:val="26"/>
          <w:lang w:val="en-US"/>
        </w:rPr>
        <w:t xml:space="preserve"> </w:t>
      </w:r>
      <w:proofErr w:type="spellStart"/>
      <w:r w:rsidR="002363C8" w:rsidRPr="002363C8">
        <w:rPr>
          <w:bCs/>
          <w:sz w:val="26"/>
          <w:szCs w:val="26"/>
          <w:lang w:val="en-US"/>
        </w:rPr>
        <w:t>trình</w:t>
      </w:r>
      <w:proofErr w:type="spellEnd"/>
      <w:r w:rsidR="002363C8" w:rsidRPr="002363C8">
        <w:rPr>
          <w:bCs/>
          <w:sz w:val="26"/>
          <w:szCs w:val="26"/>
          <w:lang w:val="en-US"/>
        </w:rPr>
        <w:t xml:space="preserve"> </w:t>
      </w:r>
      <w:proofErr w:type="spellStart"/>
      <w:r>
        <w:rPr>
          <w:bCs/>
          <w:sz w:val="26"/>
          <w:szCs w:val="26"/>
          <w:lang w:val="en-US"/>
        </w:rPr>
        <w:t>khám</w:t>
      </w:r>
      <w:proofErr w:type="spellEnd"/>
      <w:r>
        <w:rPr>
          <w:bCs/>
          <w:sz w:val="26"/>
          <w:szCs w:val="26"/>
          <w:lang w:val="en-US"/>
        </w:rPr>
        <w:t xml:space="preserve"> </w:t>
      </w:r>
      <w:proofErr w:type="spellStart"/>
      <w:r>
        <w:rPr>
          <w:bCs/>
          <w:sz w:val="26"/>
          <w:szCs w:val="26"/>
          <w:lang w:val="en-US"/>
        </w:rPr>
        <w:t>sức</w:t>
      </w:r>
      <w:proofErr w:type="spellEnd"/>
      <w:r>
        <w:rPr>
          <w:bCs/>
          <w:sz w:val="26"/>
          <w:szCs w:val="26"/>
          <w:lang w:val="en-US"/>
        </w:rPr>
        <w:t xml:space="preserve"> </w:t>
      </w:r>
      <w:proofErr w:type="spellStart"/>
      <w:r>
        <w:rPr>
          <w:bCs/>
          <w:sz w:val="26"/>
          <w:szCs w:val="26"/>
          <w:lang w:val="en-US"/>
        </w:rPr>
        <w:t>khỏe</w:t>
      </w:r>
      <w:proofErr w:type="spellEnd"/>
      <w:r w:rsidR="002363C8" w:rsidRPr="002363C8">
        <w:rPr>
          <w:bCs/>
          <w:sz w:val="26"/>
          <w:szCs w:val="26"/>
          <w:lang w:val="en-US"/>
        </w:rPr>
        <w:t xml:space="preserve"> </w:t>
      </w:r>
      <w:proofErr w:type="spellStart"/>
      <w:r w:rsidR="002363C8" w:rsidRPr="002363C8">
        <w:rPr>
          <w:bCs/>
          <w:sz w:val="26"/>
          <w:szCs w:val="26"/>
          <w:lang w:val="en-US"/>
        </w:rPr>
        <w:t>và</w:t>
      </w:r>
      <w:proofErr w:type="spellEnd"/>
      <w:r w:rsidR="002363C8" w:rsidRPr="002363C8">
        <w:rPr>
          <w:bCs/>
          <w:sz w:val="26"/>
          <w:szCs w:val="26"/>
          <w:lang w:val="en-US"/>
        </w:rPr>
        <w:t xml:space="preserve"> </w:t>
      </w:r>
      <w:proofErr w:type="spellStart"/>
      <w:r w:rsidR="005958F6">
        <w:rPr>
          <w:bCs/>
          <w:sz w:val="26"/>
          <w:szCs w:val="26"/>
          <w:lang w:val="en-US"/>
        </w:rPr>
        <w:t>nhập</w:t>
      </w:r>
      <w:proofErr w:type="spellEnd"/>
      <w:r w:rsidR="005958F6">
        <w:rPr>
          <w:bCs/>
          <w:sz w:val="26"/>
          <w:szCs w:val="26"/>
          <w:lang w:val="en-US"/>
        </w:rPr>
        <w:t xml:space="preserve"> </w:t>
      </w:r>
      <w:proofErr w:type="spellStart"/>
      <w:r w:rsidR="005958F6">
        <w:rPr>
          <w:bCs/>
          <w:sz w:val="26"/>
          <w:szCs w:val="26"/>
          <w:lang w:val="en-US"/>
        </w:rPr>
        <w:t>liệu</w:t>
      </w:r>
      <w:proofErr w:type="spellEnd"/>
      <w:r w:rsidR="005958F6">
        <w:rPr>
          <w:bCs/>
          <w:sz w:val="26"/>
          <w:szCs w:val="26"/>
          <w:lang w:val="en-US"/>
        </w:rPr>
        <w:t xml:space="preserve"> </w:t>
      </w:r>
      <w:proofErr w:type="spellStart"/>
      <w:r w:rsidR="005958F6">
        <w:rPr>
          <w:bCs/>
          <w:sz w:val="26"/>
          <w:szCs w:val="26"/>
          <w:lang w:val="en-US"/>
        </w:rPr>
        <w:t>dữ</w:t>
      </w:r>
      <w:proofErr w:type="spellEnd"/>
      <w:r w:rsidR="005958F6">
        <w:rPr>
          <w:bCs/>
          <w:sz w:val="26"/>
          <w:szCs w:val="26"/>
          <w:lang w:val="en-US"/>
        </w:rPr>
        <w:t xml:space="preserve"> </w:t>
      </w:r>
      <w:proofErr w:type="spellStart"/>
      <w:r w:rsidR="005958F6">
        <w:rPr>
          <w:bCs/>
          <w:sz w:val="26"/>
          <w:szCs w:val="26"/>
          <w:lang w:val="en-US"/>
        </w:rPr>
        <w:t>liệu</w:t>
      </w:r>
      <w:proofErr w:type="spellEnd"/>
      <w:r w:rsidR="005958F6">
        <w:rPr>
          <w:bCs/>
          <w:sz w:val="26"/>
          <w:szCs w:val="26"/>
          <w:lang w:val="en-US"/>
        </w:rPr>
        <w:t xml:space="preserve"> </w:t>
      </w:r>
      <w:proofErr w:type="spellStart"/>
      <w:r w:rsidR="005958F6">
        <w:rPr>
          <w:bCs/>
          <w:sz w:val="26"/>
          <w:szCs w:val="26"/>
          <w:lang w:val="en-US"/>
        </w:rPr>
        <w:t>khám</w:t>
      </w:r>
      <w:proofErr w:type="spellEnd"/>
      <w:r w:rsidR="005958F6">
        <w:rPr>
          <w:bCs/>
          <w:sz w:val="26"/>
          <w:szCs w:val="26"/>
          <w:lang w:val="en-US"/>
        </w:rPr>
        <w:t xml:space="preserve"> </w:t>
      </w:r>
      <w:proofErr w:type="spellStart"/>
      <w:r w:rsidR="005958F6">
        <w:rPr>
          <w:bCs/>
          <w:sz w:val="26"/>
          <w:szCs w:val="26"/>
          <w:lang w:val="en-US"/>
        </w:rPr>
        <w:t>sức</w:t>
      </w:r>
      <w:proofErr w:type="spellEnd"/>
      <w:r w:rsidR="005958F6">
        <w:rPr>
          <w:bCs/>
          <w:sz w:val="26"/>
          <w:szCs w:val="26"/>
          <w:lang w:val="en-US"/>
        </w:rPr>
        <w:t xml:space="preserve"> </w:t>
      </w:r>
      <w:proofErr w:type="spellStart"/>
      <w:r w:rsidR="005958F6">
        <w:rPr>
          <w:bCs/>
          <w:sz w:val="26"/>
          <w:szCs w:val="26"/>
          <w:lang w:val="en-US"/>
        </w:rPr>
        <w:t>khỏe</w:t>
      </w:r>
      <w:proofErr w:type="spellEnd"/>
      <w:r w:rsidR="005958F6">
        <w:rPr>
          <w:bCs/>
          <w:sz w:val="26"/>
          <w:szCs w:val="26"/>
          <w:lang w:val="en-US"/>
        </w:rPr>
        <w:t xml:space="preserve"> </w:t>
      </w:r>
      <w:proofErr w:type="spellStart"/>
      <w:r w:rsidR="005958F6">
        <w:rPr>
          <w:bCs/>
          <w:sz w:val="26"/>
          <w:szCs w:val="26"/>
          <w:lang w:val="en-US"/>
        </w:rPr>
        <w:t>vào</w:t>
      </w:r>
      <w:proofErr w:type="spellEnd"/>
      <w:r w:rsidR="005958F6">
        <w:rPr>
          <w:bCs/>
          <w:sz w:val="26"/>
          <w:szCs w:val="26"/>
          <w:lang w:val="en-US"/>
        </w:rPr>
        <w:t xml:space="preserve"> </w:t>
      </w:r>
      <w:proofErr w:type="spellStart"/>
      <w:r w:rsidR="005958F6">
        <w:rPr>
          <w:bCs/>
          <w:sz w:val="26"/>
          <w:szCs w:val="26"/>
          <w:lang w:val="en-US"/>
        </w:rPr>
        <w:t>phần</w:t>
      </w:r>
      <w:proofErr w:type="spellEnd"/>
      <w:r w:rsidR="005958F6">
        <w:rPr>
          <w:bCs/>
          <w:sz w:val="26"/>
          <w:szCs w:val="26"/>
          <w:lang w:val="en-US"/>
        </w:rPr>
        <w:t xml:space="preserve"> </w:t>
      </w:r>
      <w:proofErr w:type="spellStart"/>
      <w:r w:rsidR="005958F6">
        <w:rPr>
          <w:bCs/>
          <w:sz w:val="26"/>
          <w:szCs w:val="26"/>
          <w:lang w:val="en-US"/>
        </w:rPr>
        <w:t>mềm</w:t>
      </w:r>
      <w:proofErr w:type="spellEnd"/>
      <w:r w:rsidR="005958F6">
        <w:rPr>
          <w:bCs/>
          <w:sz w:val="26"/>
          <w:szCs w:val="26"/>
          <w:lang w:val="en-US"/>
        </w:rPr>
        <w:t xml:space="preserve"> </w:t>
      </w:r>
      <w:proofErr w:type="spellStart"/>
      <w:r w:rsidR="005958F6">
        <w:rPr>
          <w:bCs/>
          <w:sz w:val="26"/>
          <w:szCs w:val="26"/>
          <w:lang w:val="en-US"/>
        </w:rPr>
        <w:t>quản</w:t>
      </w:r>
      <w:proofErr w:type="spellEnd"/>
      <w:r w:rsidR="005958F6">
        <w:rPr>
          <w:bCs/>
          <w:sz w:val="26"/>
          <w:szCs w:val="26"/>
          <w:lang w:val="en-US"/>
        </w:rPr>
        <w:t xml:space="preserve"> </w:t>
      </w:r>
      <w:proofErr w:type="spellStart"/>
      <w:r w:rsidR="005958F6">
        <w:rPr>
          <w:bCs/>
          <w:sz w:val="26"/>
          <w:szCs w:val="26"/>
          <w:lang w:val="en-US"/>
        </w:rPr>
        <w:t>lý</w:t>
      </w:r>
      <w:proofErr w:type="spellEnd"/>
      <w:r w:rsidR="002363C8" w:rsidRPr="002363C8">
        <w:rPr>
          <w:bCs/>
          <w:sz w:val="26"/>
          <w:szCs w:val="26"/>
          <w:lang w:val="en-US"/>
        </w:rPr>
        <w:t>.</w:t>
      </w:r>
    </w:p>
    <w:p w14:paraId="5F54286C" w14:textId="4800F1A4" w:rsidR="002363C8" w:rsidRPr="005958F6" w:rsidRDefault="003B70E5" w:rsidP="00865EA9">
      <w:pPr>
        <w:spacing w:before="120" w:after="120" w:line="240" w:lineRule="auto"/>
        <w:ind w:firstLine="567"/>
        <w:jc w:val="both"/>
        <w:rPr>
          <w:bCs/>
          <w:sz w:val="26"/>
          <w:szCs w:val="26"/>
        </w:rPr>
      </w:pPr>
      <w:r>
        <w:rPr>
          <w:bCs/>
          <w:sz w:val="26"/>
          <w:szCs w:val="26"/>
          <w:lang w:val="en-US"/>
        </w:rPr>
        <w:t xml:space="preserve">- </w:t>
      </w:r>
      <w:proofErr w:type="spellStart"/>
      <w:r w:rsidRPr="003B70E5">
        <w:rPr>
          <w:bCs/>
          <w:sz w:val="26"/>
          <w:szCs w:val="26"/>
          <w:lang w:val="en-US"/>
        </w:rPr>
        <w:t>Tất</w:t>
      </w:r>
      <w:proofErr w:type="spellEnd"/>
      <w:r w:rsidRPr="003B70E5">
        <w:rPr>
          <w:bCs/>
          <w:sz w:val="26"/>
          <w:szCs w:val="26"/>
          <w:lang w:val="en-US"/>
        </w:rPr>
        <w:t xml:space="preserve"> </w:t>
      </w:r>
      <w:proofErr w:type="spellStart"/>
      <w:r w:rsidRPr="003B70E5">
        <w:rPr>
          <w:bCs/>
          <w:sz w:val="26"/>
          <w:szCs w:val="26"/>
          <w:lang w:val="en-US"/>
        </w:rPr>
        <w:t>cả</w:t>
      </w:r>
      <w:proofErr w:type="spellEnd"/>
      <w:r w:rsidRPr="003B70E5">
        <w:rPr>
          <w:bCs/>
          <w:sz w:val="26"/>
          <w:szCs w:val="26"/>
          <w:lang w:val="en-US"/>
        </w:rPr>
        <w:t xml:space="preserve"> </w:t>
      </w:r>
      <w:proofErr w:type="spellStart"/>
      <w:r>
        <w:rPr>
          <w:bCs/>
          <w:sz w:val="26"/>
          <w:szCs w:val="26"/>
          <w:lang w:val="en-US"/>
        </w:rPr>
        <w:t>cơ</w:t>
      </w:r>
      <w:proofErr w:type="spellEnd"/>
      <w:r>
        <w:rPr>
          <w:bCs/>
          <w:sz w:val="26"/>
          <w:szCs w:val="26"/>
          <w:lang w:val="en-US"/>
        </w:rPr>
        <w:t xml:space="preserve"> </w:t>
      </w:r>
      <w:proofErr w:type="spellStart"/>
      <w:r>
        <w:rPr>
          <w:bCs/>
          <w:sz w:val="26"/>
          <w:szCs w:val="26"/>
          <w:lang w:val="en-US"/>
        </w:rPr>
        <w:t>sở</w:t>
      </w:r>
      <w:proofErr w:type="spellEnd"/>
      <w:r>
        <w:rPr>
          <w:bCs/>
          <w:sz w:val="26"/>
          <w:szCs w:val="26"/>
          <w:lang w:val="en-US"/>
        </w:rPr>
        <w:t xml:space="preserve"> </w:t>
      </w:r>
      <w:proofErr w:type="spellStart"/>
      <w:r>
        <w:rPr>
          <w:bCs/>
          <w:sz w:val="26"/>
          <w:szCs w:val="26"/>
          <w:lang w:val="en-US"/>
        </w:rPr>
        <w:t>khám</w:t>
      </w:r>
      <w:proofErr w:type="spellEnd"/>
      <w:r>
        <w:rPr>
          <w:bCs/>
          <w:sz w:val="26"/>
          <w:szCs w:val="26"/>
          <w:lang w:val="en-US"/>
        </w:rPr>
        <w:t xml:space="preserve"> </w:t>
      </w:r>
      <w:proofErr w:type="spellStart"/>
      <w:r>
        <w:rPr>
          <w:bCs/>
          <w:sz w:val="26"/>
          <w:szCs w:val="26"/>
          <w:lang w:val="en-US"/>
        </w:rPr>
        <w:t>sức</w:t>
      </w:r>
      <w:proofErr w:type="spellEnd"/>
      <w:r>
        <w:rPr>
          <w:bCs/>
          <w:sz w:val="26"/>
          <w:szCs w:val="26"/>
          <w:lang w:val="en-US"/>
        </w:rPr>
        <w:t xml:space="preserve"> </w:t>
      </w:r>
      <w:proofErr w:type="spellStart"/>
      <w:r>
        <w:rPr>
          <w:bCs/>
          <w:sz w:val="26"/>
          <w:szCs w:val="26"/>
          <w:lang w:val="en-US"/>
        </w:rPr>
        <w:t>khỏe</w:t>
      </w:r>
      <w:proofErr w:type="spellEnd"/>
      <w:r w:rsidRPr="003B70E5">
        <w:rPr>
          <w:bCs/>
          <w:sz w:val="26"/>
          <w:szCs w:val="26"/>
          <w:lang w:val="en-US"/>
        </w:rPr>
        <w:t xml:space="preserve"> </w:t>
      </w:r>
      <w:proofErr w:type="spellStart"/>
      <w:r w:rsidRPr="003B70E5">
        <w:rPr>
          <w:bCs/>
          <w:sz w:val="26"/>
          <w:szCs w:val="26"/>
          <w:lang w:val="en-US"/>
        </w:rPr>
        <w:t>đều</w:t>
      </w:r>
      <w:proofErr w:type="spellEnd"/>
      <w:r w:rsidRPr="003B70E5">
        <w:rPr>
          <w:bCs/>
          <w:sz w:val="26"/>
          <w:szCs w:val="26"/>
          <w:lang w:val="en-US"/>
        </w:rPr>
        <w:t xml:space="preserve"> </w:t>
      </w:r>
      <w:proofErr w:type="spellStart"/>
      <w:r w:rsidRPr="003B70E5">
        <w:rPr>
          <w:bCs/>
          <w:sz w:val="26"/>
          <w:szCs w:val="26"/>
          <w:lang w:val="en-US"/>
        </w:rPr>
        <w:t>phải</w:t>
      </w:r>
      <w:proofErr w:type="spellEnd"/>
      <w:r w:rsidRPr="003B70E5">
        <w:rPr>
          <w:bCs/>
          <w:sz w:val="26"/>
          <w:szCs w:val="26"/>
          <w:lang w:val="en-US"/>
        </w:rPr>
        <w:t xml:space="preserve"> </w:t>
      </w:r>
      <w:proofErr w:type="spellStart"/>
      <w:r w:rsidRPr="003B70E5">
        <w:rPr>
          <w:bCs/>
          <w:sz w:val="26"/>
          <w:szCs w:val="26"/>
          <w:lang w:val="en-US"/>
        </w:rPr>
        <w:t>sử</w:t>
      </w:r>
      <w:proofErr w:type="spellEnd"/>
      <w:r w:rsidRPr="003B70E5">
        <w:rPr>
          <w:bCs/>
          <w:sz w:val="26"/>
          <w:szCs w:val="26"/>
          <w:lang w:val="en-US"/>
        </w:rPr>
        <w:t xml:space="preserve"> </w:t>
      </w:r>
      <w:proofErr w:type="spellStart"/>
      <w:r w:rsidRPr="003B70E5">
        <w:rPr>
          <w:bCs/>
          <w:sz w:val="26"/>
          <w:szCs w:val="26"/>
          <w:lang w:val="en-US"/>
        </w:rPr>
        <w:t>dụng</w:t>
      </w:r>
      <w:proofErr w:type="spellEnd"/>
      <w:r w:rsidRPr="003B70E5">
        <w:rPr>
          <w:bCs/>
          <w:sz w:val="26"/>
          <w:szCs w:val="26"/>
          <w:lang w:val="en-US"/>
        </w:rPr>
        <w:t xml:space="preserve"> </w:t>
      </w:r>
      <w:proofErr w:type="spellStart"/>
      <w:r w:rsidRPr="003B70E5">
        <w:rPr>
          <w:bCs/>
          <w:sz w:val="26"/>
          <w:szCs w:val="26"/>
          <w:lang w:val="en-US"/>
        </w:rPr>
        <w:t>đúng</w:t>
      </w:r>
      <w:proofErr w:type="spellEnd"/>
      <w:r w:rsidRPr="003B70E5">
        <w:rPr>
          <w:bCs/>
          <w:sz w:val="26"/>
          <w:szCs w:val="26"/>
          <w:lang w:val="en-US"/>
        </w:rPr>
        <w:t xml:space="preserve"> </w:t>
      </w:r>
      <w:r>
        <w:rPr>
          <w:bCs/>
          <w:sz w:val="26"/>
          <w:szCs w:val="26"/>
          <w:lang w:val="en-US"/>
        </w:rPr>
        <w:t>“</w:t>
      </w:r>
      <w:proofErr w:type="spellStart"/>
      <w:r>
        <w:rPr>
          <w:bCs/>
          <w:sz w:val="26"/>
          <w:szCs w:val="26"/>
          <w:lang w:val="en-US"/>
        </w:rPr>
        <w:t>M</w:t>
      </w:r>
      <w:r w:rsidRPr="003B70E5">
        <w:rPr>
          <w:bCs/>
          <w:sz w:val="26"/>
          <w:szCs w:val="26"/>
          <w:lang w:val="en-US"/>
        </w:rPr>
        <w:t>ẫu</w:t>
      </w:r>
      <w:proofErr w:type="spellEnd"/>
      <w:r>
        <w:rPr>
          <w:bCs/>
          <w:sz w:val="26"/>
          <w:szCs w:val="26"/>
          <w:lang w:val="en-US"/>
        </w:rPr>
        <w:t xml:space="preserve"> </w:t>
      </w:r>
      <w:proofErr w:type="spellStart"/>
      <w:r>
        <w:rPr>
          <w:bCs/>
          <w:sz w:val="26"/>
          <w:szCs w:val="26"/>
          <w:lang w:val="en-US"/>
        </w:rPr>
        <w:t>phiếu</w:t>
      </w:r>
      <w:proofErr w:type="spellEnd"/>
      <w:r>
        <w:rPr>
          <w:bCs/>
          <w:sz w:val="26"/>
          <w:szCs w:val="26"/>
          <w:lang w:val="en-US"/>
        </w:rPr>
        <w:t xml:space="preserve"> </w:t>
      </w:r>
      <w:proofErr w:type="spellStart"/>
      <w:r>
        <w:rPr>
          <w:bCs/>
          <w:sz w:val="26"/>
          <w:szCs w:val="26"/>
          <w:lang w:val="en-US"/>
        </w:rPr>
        <w:t>khám</w:t>
      </w:r>
      <w:proofErr w:type="spellEnd"/>
      <w:r>
        <w:rPr>
          <w:bCs/>
          <w:sz w:val="26"/>
          <w:szCs w:val="26"/>
          <w:lang w:val="en-US"/>
        </w:rPr>
        <w:t xml:space="preserve"> </w:t>
      </w:r>
      <w:proofErr w:type="spellStart"/>
      <w:r>
        <w:rPr>
          <w:bCs/>
          <w:sz w:val="26"/>
          <w:szCs w:val="26"/>
          <w:lang w:val="en-US"/>
        </w:rPr>
        <w:t>sức</w:t>
      </w:r>
      <w:proofErr w:type="spellEnd"/>
      <w:r>
        <w:rPr>
          <w:bCs/>
          <w:sz w:val="26"/>
          <w:szCs w:val="26"/>
          <w:lang w:val="en-US"/>
        </w:rPr>
        <w:t xml:space="preserve"> </w:t>
      </w:r>
      <w:proofErr w:type="spellStart"/>
      <w:r>
        <w:rPr>
          <w:bCs/>
          <w:sz w:val="26"/>
          <w:szCs w:val="26"/>
          <w:lang w:val="en-US"/>
        </w:rPr>
        <w:t>khỏe</w:t>
      </w:r>
      <w:proofErr w:type="spellEnd"/>
      <w:r w:rsidRPr="003B70E5">
        <w:rPr>
          <w:bCs/>
          <w:sz w:val="26"/>
          <w:szCs w:val="26"/>
          <w:lang w:val="en-US"/>
        </w:rPr>
        <w:t xml:space="preserve"> </w:t>
      </w:r>
      <w:proofErr w:type="spellStart"/>
      <w:r>
        <w:rPr>
          <w:bCs/>
          <w:sz w:val="26"/>
          <w:szCs w:val="26"/>
          <w:lang w:val="en-US"/>
        </w:rPr>
        <w:t>cho</w:t>
      </w:r>
      <w:proofErr w:type="spellEnd"/>
      <w:r>
        <w:rPr>
          <w:bCs/>
          <w:sz w:val="26"/>
          <w:szCs w:val="26"/>
          <w:lang w:val="en-US"/>
        </w:rPr>
        <w:t xml:space="preserve"> </w:t>
      </w:r>
      <w:proofErr w:type="spellStart"/>
      <w:r>
        <w:rPr>
          <w:bCs/>
          <w:sz w:val="26"/>
          <w:szCs w:val="26"/>
          <w:lang w:val="en-US"/>
        </w:rPr>
        <w:t>học</w:t>
      </w:r>
      <w:proofErr w:type="spellEnd"/>
      <w:r>
        <w:rPr>
          <w:bCs/>
          <w:sz w:val="26"/>
          <w:szCs w:val="26"/>
          <w:lang w:val="en-US"/>
        </w:rPr>
        <w:t xml:space="preserve"> </w:t>
      </w:r>
      <w:proofErr w:type="spellStart"/>
      <w:r>
        <w:rPr>
          <w:bCs/>
          <w:sz w:val="26"/>
          <w:szCs w:val="26"/>
          <w:lang w:val="en-US"/>
        </w:rPr>
        <w:t>sinh</w:t>
      </w:r>
      <w:proofErr w:type="spellEnd"/>
      <w:r>
        <w:rPr>
          <w:bCs/>
          <w:sz w:val="26"/>
          <w:szCs w:val="26"/>
          <w:lang w:val="en-US"/>
        </w:rPr>
        <w:t>”</w:t>
      </w:r>
      <w:r w:rsidR="00C117AC">
        <w:rPr>
          <w:bCs/>
          <w:sz w:val="26"/>
          <w:szCs w:val="26"/>
          <w:lang w:val="en-US"/>
        </w:rPr>
        <w:t xml:space="preserve"> do </w:t>
      </w:r>
      <w:proofErr w:type="spellStart"/>
      <w:r w:rsidR="00C117AC">
        <w:rPr>
          <w:bCs/>
          <w:sz w:val="26"/>
          <w:szCs w:val="26"/>
          <w:lang w:val="en-US"/>
        </w:rPr>
        <w:t>Sở</w:t>
      </w:r>
      <w:proofErr w:type="spellEnd"/>
      <w:r w:rsidR="00C117AC">
        <w:rPr>
          <w:bCs/>
          <w:sz w:val="26"/>
          <w:szCs w:val="26"/>
          <w:lang w:val="en-US"/>
        </w:rPr>
        <w:t xml:space="preserve"> Y </w:t>
      </w:r>
      <w:proofErr w:type="spellStart"/>
      <w:r w:rsidR="00C117AC">
        <w:rPr>
          <w:bCs/>
          <w:sz w:val="26"/>
          <w:szCs w:val="26"/>
          <w:lang w:val="en-US"/>
        </w:rPr>
        <w:t>tế</w:t>
      </w:r>
      <w:proofErr w:type="spellEnd"/>
      <w:r w:rsidR="00C117AC">
        <w:rPr>
          <w:bCs/>
          <w:sz w:val="26"/>
          <w:szCs w:val="26"/>
          <w:lang w:val="en-US"/>
        </w:rPr>
        <w:t xml:space="preserve"> ban </w:t>
      </w:r>
      <w:proofErr w:type="spellStart"/>
      <w:r w:rsidR="00C117AC">
        <w:rPr>
          <w:bCs/>
          <w:sz w:val="26"/>
          <w:szCs w:val="26"/>
          <w:lang w:val="en-US"/>
        </w:rPr>
        <w:t>hành</w:t>
      </w:r>
      <w:proofErr w:type="spellEnd"/>
      <w:r w:rsidR="005958F6">
        <w:rPr>
          <w:bCs/>
          <w:sz w:val="26"/>
          <w:szCs w:val="26"/>
          <w:lang w:val="en-US"/>
        </w:rPr>
        <w:t xml:space="preserve">, </w:t>
      </w:r>
      <w:proofErr w:type="spellStart"/>
      <w:r w:rsidRPr="003B70E5">
        <w:rPr>
          <w:bCs/>
          <w:sz w:val="26"/>
          <w:szCs w:val="26"/>
          <w:lang w:val="en-US"/>
        </w:rPr>
        <w:t>nhập</w:t>
      </w:r>
      <w:proofErr w:type="spellEnd"/>
      <w:r w:rsidRPr="003B70E5">
        <w:rPr>
          <w:bCs/>
          <w:sz w:val="26"/>
          <w:szCs w:val="26"/>
          <w:lang w:val="en-US"/>
        </w:rPr>
        <w:t xml:space="preserve"> </w:t>
      </w:r>
      <w:proofErr w:type="spellStart"/>
      <w:r w:rsidR="005958F6">
        <w:rPr>
          <w:bCs/>
          <w:sz w:val="26"/>
          <w:szCs w:val="26"/>
          <w:lang w:val="en-US"/>
        </w:rPr>
        <w:t>đầy</w:t>
      </w:r>
      <w:proofErr w:type="spellEnd"/>
      <w:r w:rsidR="005958F6">
        <w:rPr>
          <w:bCs/>
          <w:sz w:val="26"/>
          <w:szCs w:val="26"/>
          <w:lang w:val="en-US"/>
        </w:rPr>
        <w:t xml:space="preserve"> </w:t>
      </w:r>
      <w:proofErr w:type="spellStart"/>
      <w:r w:rsidR="005958F6">
        <w:rPr>
          <w:bCs/>
          <w:sz w:val="26"/>
          <w:szCs w:val="26"/>
          <w:lang w:val="en-US"/>
        </w:rPr>
        <w:t>đủ</w:t>
      </w:r>
      <w:proofErr w:type="spellEnd"/>
      <w:r w:rsidR="005958F6">
        <w:rPr>
          <w:bCs/>
          <w:sz w:val="26"/>
          <w:szCs w:val="26"/>
          <w:lang w:val="en-US"/>
        </w:rPr>
        <w:t xml:space="preserve"> </w:t>
      </w:r>
      <w:proofErr w:type="spellStart"/>
      <w:r w:rsidR="005958F6">
        <w:rPr>
          <w:bCs/>
          <w:sz w:val="26"/>
          <w:szCs w:val="26"/>
          <w:lang w:val="en-US"/>
        </w:rPr>
        <w:t>thông</w:t>
      </w:r>
      <w:proofErr w:type="spellEnd"/>
      <w:r w:rsidR="005958F6">
        <w:rPr>
          <w:bCs/>
          <w:sz w:val="26"/>
          <w:szCs w:val="26"/>
          <w:lang w:val="en-US"/>
        </w:rPr>
        <w:t xml:space="preserve"> tin </w:t>
      </w:r>
      <w:proofErr w:type="spellStart"/>
      <w:r w:rsidR="005958F6">
        <w:rPr>
          <w:bCs/>
          <w:sz w:val="26"/>
          <w:szCs w:val="26"/>
          <w:lang w:val="en-US"/>
        </w:rPr>
        <w:t>và</w:t>
      </w:r>
      <w:proofErr w:type="spellEnd"/>
      <w:r w:rsidR="005958F6">
        <w:rPr>
          <w:bCs/>
          <w:sz w:val="26"/>
          <w:szCs w:val="26"/>
          <w:lang w:val="en-US"/>
        </w:rPr>
        <w:t xml:space="preserve"> </w:t>
      </w:r>
      <w:proofErr w:type="spellStart"/>
      <w:r>
        <w:rPr>
          <w:bCs/>
          <w:sz w:val="26"/>
          <w:szCs w:val="26"/>
          <w:lang w:val="en-US"/>
        </w:rPr>
        <w:t>kết</w:t>
      </w:r>
      <w:proofErr w:type="spellEnd"/>
      <w:r>
        <w:rPr>
          <w:bCs/>
          <w:sz w:val="26"/>
          <w:szCs w:val="26"/>
          <w:lang w:val="en-US"/>
        </w:rPr>
        <w:t xml:space="preserve"> </w:t>
      </w:r>
      <w:proofErr w:type="spellStart"/>
      <w:r>
        <w:rPr>
          <w:bCs/>
          <w:sz w:val="26"/>
          <w:szCs w:val="26"/>
          <w:lang w:val="en-US"/>
        </w:rPr>
        <w:t>quả</w:t>
      </w:r>
      <w:proofErr w:type="spellEnd"/>
      <w:r>
        <w:rPr>
          <w:bCs/>
          <w:sz w:val="26"/>
          <w:szCs w:val="26"/>
          <w:lang w:val="en-US"/>
        </w:rPr>
        <w:t xml:space="preserve"> </w:t>
      </w:r>
      <w:proofErr w:type="spellStart"/>
      <w:r>
        <w:rPr>
          <w:bCs/>
          <w:sz w:val="26"/>
          <w:szCs w:val="26"/>
          <w:lang w:val="en-US"/>
        </w:rPr>
        <w:t>khám</w:t>
      </w:r>
      <w:proofErr w:type="spellEnd"/>
      <w:r w:rsidR="005958F6">
        <w:rPr>
          <w:bCs/>
          <w:sz w:val="26"/>
          <w:szCs w:val="26"/>
          <w:lang w:val="en-US"/>
        </w:rPr>
        <w:t xml:space="preserve"> </w:t>
      </w:r>
      <w:proofErr w:type="spellStart"/>
      <w:r w:rsidR="005958F6">
        <w:rPr>
          <w:bCs/>
          <w:sz w:val="26"/>
          <w:szCs w:val="26"/>
          <w:lang w:val="en-US"/>
        </w:rPr>
        <w:t>của</w:t>
      </w:r>
      <w:proofErr w:type="spellEnd"/>
      <w:r w:rsidR="005958F6">
        <w:rPr>
          <w:bCs/>
          <w:sz w:val="26"/>
          <w:szCs w:val="26"/>
          <w:lang w:val="en-US"/>
        </w:rPr>
        <w:t xml:space="preserve"> </w:t>
      </w:r>
      <w:proofErr w:type="spellStart"/>
      <w:r w:rsidR="005958F6">
        <w:rPr>
          <w:bCs/>
          <w:sz w:val="26"/>
          <w:szCs w:val="26"/>
          <w:lang w:val="en-US"/>
        </w:rPr>
        <w:t>trẻ</w:t>
      </w:r>
      <w:proofErr w:type="spellEnd"/>
      <w:r w:rsidRPr="003B70E5">
        <w:rPr>
          <w:bCs/>
          <w:sz w:val="26"/>
          <w:szCs w:val="26"/>
          <w:lang w:val="en-US"/>
        </w:rPr>
        <w:t xml:space="preserve"> </w:t>
      </w:r>
      <w:proofErr w:type="spellStart"/>
      <w:r w:rsidRPr="003B70E5">
        <w:rPr>
          <w:bCs/>
          <w:sz w:val="26"/>
          <w:szCs w:val="26"/>
          <w:lang w:val="en-US"/>
        </w:rPr>
        <w:t>vào</w:t>
      </w:r>
      <w:proofErr w:type="spellEnd"/>
      <w:r w:rsidRPr="003B70E5">
        <w:rPr>
          <w:bCs/>
          <w:sz w:val="26"/>
          <w:szCs w:val="26"/>
          <w:lang w:val="en-US"/>
        </w:rPr>
        <w:t xml:space="preserve"> </w:t>
      </w:r>
      <w:proofErr w:type="spellStart"/>
      <w:r w:rsidRPr="003B70E5">
        <w:rPr>
          <w:bCs/>
          <w:sz w:val="26"/>
          <w:szCs w:val="26"/>
          <w:lang w:val="en-US"/>
        </w:rPr>
        <w:t>phần</w:t>
      </w:r>
      <w:proofErr w:type="spellEnd"/>
      <w:r w:rsidRPr="003B70E5">
        <w:rPr>
          <w:bCs/>
          <w:sz w:val="26"/>
          <w:szCs w:val="26"/>
          <w:lang w:val="en-US"/>
        </w:rPr>
        <w:t xml:space="preserve"> </w:t>
      </w:r>
      <w:proofErr w:type="spellStart"/>
      <w:r>
        <w:rPr>
          <w:bCs/>
          <w:sz w:val="26"/>
          <w:szCs w:val="26"/>
          <w:lang w:val="en-US"/>
        </w:rPr>
        <w:t>mềm</w:t>
      </w:r>
      <w:proofErr w:type="spellEnd"/>
      <w:r>
        <w:rPr>
          <w:bCs/>
          <w:sz w:val="26"/>
          <w:szCs w:val="26"/>
          <w:lang w:val="en-US"/>
        </w:rPr>
        <w:t xml:space="preserve"> </w:t>
      </w:r>
      <w:proofErr w:type="spellStart"/>
      <w:r w:rsidRPr="003B70E5">
        <w:rPr>
          <w:bCs/>
          <w:sz w:val="26"/>
          <w:szCs w:val="26"/>
          <w:lang w:val="en-US"/>
        </w:rPr>
        <w:t>quản</w:t>
      </w:r>
      <w:proofErr w:type="spellEnd"/>
      <w:r w:rsidRPr="003B70E5">
        <w:rPr>
          <w:bCs/>
          <w:sz w:val="26"/>
          <w:szCs w:val="26"/>
          <w:lang w:val="en-US"/>
        </w:rPr>
        <w:t xml:space="preserve"> </w:t>
      </w:r>
      <w:proofErr w:type="spellStart"/>
      <w:r w:rsidRPr="003B70E5">
        <w:rPr>
          <w:bCs/>
          <w:sz w:val="26"/>
          <w:szCs w:val="26"/>
          <w:lang w:val="en-US"/>
        </w:rPr>
        <w:t>lý</w:t>
      </w:r>
      <w:proofErr w:type="spellEnd"/>
      <w:r w:rsidRPr="003B70E5">
        <w:rPr>
          <w:bCs/>
          <w:sz w:val="26"/>
          <w:szCs w:val="26"/>
          <w:lang w:val="en-US"/>
        </w:rPr>
        <w:t xml:space="preserve"> </w:t>
      </w:r>
      <w:proofErr w:type="spellStart"/>
      <w:r w:rsidRPr="003B70E5">
        <w:rPr>
          <w:bCs/>
          <w:sz w:val="26"/>
          <w:szCs w:val="26"/>
          <w:lang w:val="en-US"/>
        </w:rPr>
        <w:t>dữ</w:t>
      </w:r>
      <w:proofErr w:type="spellEnd"/>
      <w:r w:rsidRPr="003B70E5">
        <w:rPr>
          <w:bCs/>
          <w:sz w:val="26"/>
          <w:szCs w:val="26"/>
          <w:lang w:val="en-US"/>
        </w:rPr>
        <w:t xml:space="preserve"> </w:t>
      </w:r>
      <w:proofErr w:type="spellStart"/>
      <w:r w:rsidRPr="003B70E5">
        <w:rPr>
          <w:bCs/>
          <w:sz w:val="26"/>
          <w:szCs w:val="26"/>
          <w:lang w:val="en-US"/>
        </w:rPr>
        <w:t>liệu</w:t>
      </w:r>
      <w:proofErr w:type="spellEnd"/>
      <w:r w:rsidRPr="003B70E5">
        <w:rPr>
          <w:bCs/>
          <w:sz w:val="26"/>
          <w:szCs w:val="26"/>
          <w:lang w:val="en-US"/>
        </w:rPr>
        <w:t xml:space="preserve"> </w:t>
      </w:r>
      <w:proofErr w:type="spellStart"/>
      <w:r w:rsidRPr="003B70E5">
        <w:rPr>
          <w:bCs/>
          <w:sz w:val="26"/>
          <w:szCs w:val="26"/>
          <w:lang w:val="en-US"/>
        </w:rPr>
        <w:t>sức</w:t>
      </w:r>
      <w:proofErr w:type="spellEnd"/>
      <w:r w:rsidRPr="003B70E5">
        <w:rPr>
          <w:bCs/>
          <w:sz w:val="26"/>
          <w:szCs w:val="26"/>
          <w:lang w:val="en-US"/>
        </w:rPr>
        <w:t xml:space="preserve"> </w:t>
      </w:r>
      <w:proofErr w:type="spellStart"/>
      <w:r w:rsidRPr="003B70E5">
        <w:rPr>
          <w:bCs/>
          <w:sz w:val="26"/>
          <w:szCs w:val="26"/>
          <w:lang w:val="en-US"/>
        </w:rPr>
        <w:t>khỏe</w:t>
      </w:r>
      <w:proofErr w:type="spellEnd"/>
      <w:r w:rsidRPr="003B70E5">
        <w:rPr>
          <w:bCs/>
          <w:sz w:val="26"/>
          <w:szCs w:val="26"/>
          <w:lang w:val="en-US"/>
        </w:rPr>
        <w:t xml:space="preserve"> </w:t>
      </w:r>
      <w:proofErr w:type="spellStart"/>
      <w:r w:rsidRPr="003B70E5">
        <w:rPr>
          <w:bCs/>
          <w:sz w:val="26"/>
          <w:szCs w:val="26"/>
          <w:lang w:val="en-US"/>
        </w:rPr>
        <w:t>học</w:t>
      </w:r>
      <w:proofErr w:type="spellEnd"/>
      <w:r w:rsidRPr="003B70E5">
        <w:rPr>
          <w:bCs/>
          <w:sz w:val="26"/>
          <w:szCs w:val="26"/>
          <w:lang w:val="en-US"/>
        </w:rPr>
        <w:t xml:space="preserve"> </w:t>
      </w:r>
      <w:proofErr w:type="spellStart"/>
      <w:r w:rsidRPr="003B70E5">
        <w:rPr>
          <w:bCs/>
          <w:sz w:val="26"/>
          <w:szCs w:val="26"/>
          <w:lang w:val="en-US"/>
        </w:rPr>
        <w:t>sinh</w:t>
      </w:r>
      <w:proofErr w:type="spellEnd"/>
      <w:r w:rsidRPr="003B70E5">
        <w:rPr>
          <w:bCs/>
          <w:sz w:val="26"/>
          <w:szCs w:val="26"/>
          <w:lang w:val="en-US"/>
        </w:rPr>
        <w:t>.</w:t>
      </w:r>
    </w:p>
    <w:p w14:paraId="31144259" w14:textId="77777777" w:rsidR="00840702" w:rsidRPr="009F2F74" w:rsidRDefault="00840702" w:rsidP="00865EA9">
      <w:pPr>
        <w:spacing w:before="120" w:after="120" w:line="240" w:lineRule="auto"/>
        <w:rPr>
          <w:b/>
          <w:sz w:val="26"/>
          <w:szCs w:val="26"/>
          <w:lang w:val="en-US"/>
        </w:rPr>
      </w:pPr>
      <w:r w:rsidRPr="009F2F74">
        <w:rPr>
          <w:b/>
          <w:sz w:val="26"/>
          <w:szCs w:val="26"/>
          <w:lang w:val="en-US"/>
        </w:rPr>
        <w:t xml:space="preserve">II. </w:t>
      </w:r>
      <w:proofErr w:type="spellStart"/>
      <w:r w:rsidR="00714534" w:rsidRPr="009F2F74">
        <w:rPr>
          <w:b/>
          <w:sz w:val="26"/>
          <w:szCs w:val="26"/>
          <w:lang w:val="en-US"/>
        </w:rPr>
        <w:t>Hướng</w:t>
      </w:r>
      <w:proofErr w:type="spellEnd"/>
      <w:r w:rsidR="00714534" w:rsidRPr="009F2F74">
        <w:rPr>
          <w:b/>
          <w:sz w:val="26"/>
          <w:szCs w:val="26"/>
          <w:lang w:val="en-US"/>
        </w:rPr>
        <w:t xml:space="preserve"> </w:t>
      </w:r>
      <w:proofErr w:type="spellStart"/>
      <w:r w:rsidR="00714534" w:rsidRPr="009F2F74">
        <w:rPr>
          <w:b/>
          <w:sz w:val="26"/>
          <w:szCs w:val="26"/>
          <w:lang w:val="en-US"/>
        </w:rPr>
        <w:t>dẫn</w:t>
      </w:r>
      <w:proofErr w:type="spellEnd"/>
      <w:r w:rsidR="00714534" w:rsidRPr="009F2F74">
        <w:rPr>
          <w:b/>
          <w:sz w:val="26"/>
          <w:szCs w:val="26"/>
          <w:lang w:val="en-US"/>
        </w:rPr>
        <w:t xml:space="preserve"> </w:t>
      </w:r>
      <w:proofErr w:type="spellStart"/>
      <w:r w:rsidR="00714534" w:rsidRPr="009F2F74">
        <w:rPr>
          <w:b/>
          <w:sz w:val="26"/>
          <w:szCs w:val="26"/>
          <w:lang w:val="en-US"/>
        </w:rPr>
        <w:t>khám</w:t>
      </w:r>
      <w:proofErr w:type="spellEnd"/>
      <w:r w:rsidR="00714534" w:rsidRPr="009F2F74">
        <w:rPr>
          <w:b/>
          <w:sz w:val="26"/>
          <w:szCs w:val="26"/>
          <w:lang w:val="en-US"/>
        </w:rPr>
        <w:t xml:space="preserve"> </w:t>
      </w:r>
      <w:proofErr w:type="spellStart"/>
      <w:r w:rsidR="00714534" w:rsidRPr="009F2F74">
        <w:rPr>
          <w:b/>
          <w:sz w:val="26"/>
          <w:szCs w:val="26"/>
          <w:lang w:val="en-US"/>
        </w:rPr>
        <w:t>sức</w:t>
      </w:r>
      <w:proofErr w:type="spellEnd"/>
      <w:r w:rsidR="00714534" w:rsidRPr="009F2F74">
        <w:rPr>
          <w:b/>
          <w:sz w:val="26"/>
          <w:szCs w:val="26"/>
          <w:lang w:val="en-US"/>
        </w:rPr>
        <w:t xml:space="preserve"> </w:t>
      </w:r>
      <w:proofErr w:type="spellStart"/>
      <w:r w:rsidR="00714534" w:rsidRPr="009F2F74">
        <w:rPr>
          <w:b/>
          <w:sz w:val="26"/>
          <w:szCs w:val="26"/>
          <w:lang w:val="en-US"/>
        </w:rPr>
        <w:t>khỏe</w:t>
      </w:r>
      <w:proofErr w:type="spellEnd"/>
    </w:p>
    <w:p w14:paraId="320F91F4" w14:textId="77777777" w:rsidR="00840702" w:rsidRPr="009F2F74" w:rsidRDefault="00840702" w:rsidP="00865EA9">
      <w:pPr>
        <w:spacing w:before="120" w:after="120" w:line="240" w:lineRule="auto"/>
        <w:rPr>
          <w:b/>
          <w:sz w:val="26"/>
          <w:szCs w:val="26"/>
          <w:lang w:val="en-US"/>
        </w:rPr>
      </w:pPr>
      <w:r w:rsidRPr="009F2F74">
        <w:rPr>
          <w:b/>
          <w:sz w:val="26"/>
          <w:szCs w:val="26"/>
          <w:lang w:val="en-US"/>
        </w:rPr>
        <w:t xml:space="preserve">1. </w:t>
      </w:r>
      <w:proofErr w:type="spellStart"/>
      <w:r w:rsidR="00714534" w:rsidRPr="009F2F74">
        <w:rPr>
          <w:b/>
          <w:sz w:val="26"/>
          <w:szCs w:val="26"/>
          <w:lang w:val="en-US"/>
        </w:rPr>
        <w:t>Khám</w:t>
      </w:r>
      <w:proofErr w:type="spellEnd"/>
      <w:r w:rsidR="00714534" w:rsidRPr="009F2F74">
        <w:rPr>
          <w:b/>
          <w:sz w:val="26"/>
          <w:szCs w:val="26"/>
          <w:lang w:val="en-US"/>
        </w:rPr>
        <w:t xml:space="preserve"> </w:t>
      </w:r>
      <w:proofErr w:type="spellStart"/>
      <w:r w:rsidR="00714534" w:rsidRPr="009F2F74">
        <w:rPr>
          <w:b/>
          <w:sz w:val="26"/>
          <w:szCs w:val="26"/>
          <w:lang w:val="en-US"/>
        </w:rPr>
        <w:t>đánh</w:t>
      </w:r>
      <w:proofErr w:type="spellEnd"/>
      <w:r w:rsidR="00714534" w:rsidRPr="009F2F74">
        <w:rPr>
          <w:b/>
          <w:sz w:val="26"/>
          <w:szCs w:val="26"/>
          <w:lang w:val="en-US"/>
        </w:rPr>
        <w:t xml:space="preserve"> </w:t>
      </w:r>
      <w:proofErr w:type="spellStart"/>
      <w:r w:rsidR="00714534" w:rsidRPr="009F2F74">
        <w:rPr>
          <w:b/>
          <w:sz w:val="26"/>
          <w:szCs w:val="26"/>
          <w:lang w:val="en-US"/>
        </w:rPr>
        <w:t>giá</w:t>
      </w:r>
      <w:proofErr w:type="spellEnd"/>
      <w:r w:rsidR="00714534" w:rsidRPr="009F2F74">
        <w:rPr>
          <w:b/>
          <w:sz w:val="26"/>
          <w:szCs w:val="26"/>
          <w:lang w:val="en-US"/>
        </w:rPr>
        <w:t xml:space="preserve"> </w:t>
      </w:r>
      <w:proofErr w:type="spellStart"/>
      <w:r w:rsidR="00714534" w:rsidRPr="009F2F74">
        <w:rPr>
          <w:b/>
          <w:sz w:val="26"/>
          <w:szCs w:val="26"/>
          <w:lang w:val="en-US"/>
        </w:rPr>
        <w:t>phát</w:t>
      </w:r>
      <w:proofErr w:type="spellEnd"/>
      <w:r w:rsidR="00714534" w:rsidRPr="009F2F74">
        <w:rPr>
          <w:b/>
          <w:sz w:val="26"/>
          <w:szCs w:val="26"/>
          <w:lang w:val="en-US"/>
        </w:rPr>
        <w:t xml:space="preserve"> </w:t>
      </w:r>
      <w:proofErr w:type="spellStart"/>
      <w:r w:rsidR="00714534" w:rsidRPr="009F2F74">
        <w:rPr>
          <w:b/>
          <w:sz w:val="26"/>
          <w:szCs w:val="26"/>
          <w:lang w:val="en-US"/>
        </w:rPr>
        <w:t>triển</w:t>
      </w:r>
      <w:proofErr w:type="spellEnd"/>
      <w:r w:rsidR="00714534" w:rsidRPr="009F2F74">
        <w:rPr>
          <w:b/>
          <w:sz w:val="26"/>
          <w:szCs w:val="26"/>
          <w:lang w:val="en-US"/>
        </w:rPr>
        <w:t xml:space="preserve"> </w:t>
      </w:r>
      <w:proofErr w:type="spellStart"/>
      <w:r w:rsidR="00714534" w:rsidRPr="009F2F74">
        <w:rPr>
          <w:b/>
          <w:sz w:val="26"/>
          <w:szCs w:val="26"/>
          <w:lang w:val="en-US"/>
        </w:rPr>
        <w:t>thể</w:t>
      </w:r>
      <w:proofErr w:type="spellEnd"/>
      <w:r w:rsidR="00714534" w:rsidRPr="009F2F74">
        <w:rPr>
          <w:b/>
          <w:sz w:val="26"/>
          <w:szCs w:val="26"/>
          <w:lang w:val="en-US"/>
        </w:rPr>
        <w:t xml:space="preserve"> </w:t>
      </w:r>
      <w:proofErr w:type="spellStart"/>
      <w:r w:rsidR="00714534" w:rsidRPr="009F2F74">
        <w:rPr>
          <w:b/>
          <w:sz w:val="26"/>
          <w:szCs w:val="26"/>
          <w:lang w:val="en-US"/>
        </w:rPr>
        <w:t>lực</w:t>
      </w:r>
      <w:proofErr w:type="spellEnd"/>
      <w:r w:rsidR="00714534" w:rsidRPr="009F2F74">
        <w:rPr>
          <w:b/>
          <w:sz w:val="26"/>
          <w:szCs w:val="26"/>
          <w:lang w:val="en-US"/>
        </w:rPr>
        <w:t xml:space="preserve"> – </w:t>
      </w:r>
      <w:proofErr w:type="spellStart"/>
      <w:r w:rsidR="00714534" w:rsidRPr="009F2F74">
        <w:rPr>
          <w:b/>
          <w:sz w:val="26"/>
          <w:szCs w:val="26"/>
          <w:lang w:val="en-US"/>
        </w:rPr>
        <w:t>dinh</w:t>
      </w:r>
      <w:proofErr w:type="spellEnd"/>
      <w:r w:rsidR="00714534" w:rsidRPr="009F2F74">
        <w:rPr>
          <w:b/>
          <w:sz w:val="26"/>
          <w:szCs w:val="26"/>
          <w:lang w:val="en-US"/>
        </w:rPr>
        <w:t xml:space="preserve"> </w:t>
      </w:r>
      <w:proofErr w:type="spellStart"/>
      <w:r w:rsidR="00714534" w:rsidRPr="009F2F74">
        <w:rPr>
          <w:b/>
          <w:sz w:val="26"/>
          <w:szCs w:val="26"/>
          <w:lang w:val="en-US"/>
        </w:rPr>
        <w:t>dưỡng</w:t>
      </w:r>
      <w:proofErr w:type="spellEnd"/>
    </w:p>
    <w:p w14:paraId="7CEADE26" w14:textId="63974BD5" w:rsidR="00714534" w:rsidRPr="009F2F74" w:rsidRDefault="00840702" w:rsidP="00865EA9">
      <w:pPr>
        <w:spacing w:before="120" w:after="120" w:line="240" w:lineRule="auto"/>
        <w:rPr>
          <w:b/>
          <w:sz w:val="26"/>
          <w:szCs w:val="26"/>
          <w:lang w:val="en-US"/>
        </w:rPr>
      </w:pPr>
      <w:r w:rsidRPr="009F2F74">
        <w:rPr>
          <w:b/>
          <w:sz w:val="26"/>
          <w:szCs w:val="26"/>
          <w:lang w:val="en-US"/>
        </w:rPr>
        <w:t xml:space="preserve">1.1. </w:t>
      </w:r>
      <w:proofErr w:type="spellStart"/>
      <w:r w:rsidR="004D1BAB" w:rsidRPr="009F2F74">
        <w:rPr>
          <w:b/>
          <w:sz w:val="26"/>
          <w:szCs w:val="26"/>
          <w:lang w:val="en-US"/>
        </w:rPr>
        <w:t>Cân</w:t>
      </w:r>
      <w:proofErr w:type="spellEnd"/>
      <w:r w:rsidR="004D1BAB" w:rsidRPr="009F2F74">
        <w:rPr>
          <w:b/>
          <w:sz w:val="26"/>
          <w:szCs w:val="26"/>
          <w:lang w:val="en-US"/>
        </w:rPr>
        <w:t xml:space="preserve"> </w:t>
      </w:r>
      <w:proofErr w:type="spellStart"/>
      <w:r w:rsidR="004D1BAB" w:rsidRPr="009F2F74">
        <w:rPr>
          <w:b/>
          <w:sz w:val="26"/>
          <w:szCs w:val="26"/>
          <w:lang w:val="en-US"/>
        </w:rPr>
        <w:t>đo</w:t>
      </w:r>
      <w:proofErr w:type="spellEnd"/>
      <w:r w:rsidR="00C117AC">
        <w:rPr>
          <w:b/>
          <w:sz w:val="26"/>
          <w:szCs w:val="26"/>
          <w:lang w:val="en-US"/>
        </w:rPr>
        <w:t xml:space="preserve">, </w:t>
      </w:r>
      <w:proofErr w:type="spellStart"/>
      <w:r w:rsidR="004D1BAB" w:rsidRPr="009F2F74">
        <w:rPr>
          <w:b/>
          <w:sz w:val="26"/>
          <w:szCs w:val="26"/>
          <w:lang w:val="en-US"/>
        </w:rPr>
        <w:t>đếm</w:t>
      </w:r>
      <w:proofErr w:type="spellEnd"/>
      <w:r w:rsidR="004D1BAB" w:rsidRPr="009F2F74">
        <w:rPr>
          <w:b/>
          <w:sz w:val="26"/>
          <w:szCs w:val="26"/>
          <w:lang w:val="en-US"/>
        </w:rPr>
        <w:t xml:space="preserve"> </w:t>
      </w:r>
      <w:proofErr w:type="spellStart"/>
      <w:r w:rsidR="004D1BAB" w:rsidRPr="009F2F74">
        <w:rPr>
          <w:b/>
          <w:sz w:val="26"/>
          <w:szCs w:val="26"/>
          <w:lang w:val="en-US"/>
        </w:rPr>
        <w:t>mạch</w:t>
      </w:r>
      <w:proofErr w:type="spellEnd"/>
      <w:r w:rsidR="00C117AC">
        <w:rPr>
          <w:b/>
          <w:sz w:val="26"/>
          <w:szCs w:val="26"/>
          <w:lang w:val="en-US"/>
        </w:rPr>
        <w:t xml:space="preserve">, </w:t>
      </w:r>
      <w:proofErr w:type="spellStart"/>
      <w:r w:rsidR="008142E2" w:rsidRPr="009F2F74">
        <w:rPr>
          <w:b/>
          <w:sz w:val="26"/>
          <w:szCs w:val="26"/>
          <w:lang w:val="en-US"/>
        </w:rPr>
        <w:t>đ</w:t>
      </w:r>
      <w:r w:rsidR="004D1BAB" w:rsidRPr="009F2F74">
        <w:rPr>
          <w:b/>
          <w:sz w:val="26"/>
          <w:szCs w:val="26"/>
          <w:lang w:val="en-US"/>
        </w:rPr>
        <w:t>o</w:t>
      </w:r>
      <w:proofErr w:type="spellEnd"/>
      <w:r w:rsidR="004D1BAB" w:rsidRPr="009F2F74">
        <w:rPr>
          <w:b/>
          <w:sz w:val="26"/>
          <w:szCs w:val="26"/>
          <w:lang w:val="en-US"/>
        </w:rPr>
        <w:t xml:space="preserve"> </w:t>
      </w:r>
      <w:proofErr w:type="spellStart"/>
      <w:r w:rsidR="004D1BAB" w:rsidRPr="009F2F74">
        <w:rPr>
          <w:b/>
          <w:sz w:val="26"/>
          <w:szCs w:val="26"/>
          <w:lang w:val="en-US"/>
        </w:rPr>
        <w:t>huyết</w:t>
      </w:r>
      <w:proofErr w:type="spellEnd"/>
      <w:r w:rsidR="004D1BAB" w:rsidRPr="009F2F74">
        <w:rPr>
          <w:b/>
          <w:sz w:val="26"/>
          <w:szCs w:val="26"/>
          <w:lang w:val="en-US"/>
        </w:rPr>
        <w:t xml:space="preserve"> </w:t>
      </w:r>
      <w:proofErr w:type="spellStart"/>
      <w:r w:rsidR="004D1BAB" w:rsidRPr="009F2F74">
        <w:rPr>
          <w:b/>
          <w:sz w:val="26"/>
          <w:szCs w:val="26"/>
          <w:lang w:val="en-US"/>
        </w:rPr>
        <w:t>áp</w:t>
      </w:r>
      <w:proofErr w:type="spellEnd"/>
    </w:p>
    <w:p w14:paraId="1B513583" w14:textId="77777777" w:rsidR="00714534" w:rsidRPr="00714534" w:rsidRDefault="004D1BAB" w:rsidP="00865EA9">
      <w:pPr>
        <w:pStyle w:val="ListParagraph"/>
        <w:numPr>
          <w:ilvl w:val="0"/>
          <w:numId w:val="18"/>
        </w:numPr>
        <w:spacing w:before="120" w:after="120" w:line="240" w:lineRule="auto"/>
        <w:ind w:left="357" w:hanging="357"/>
        <w:contextualSpacing w:val="0"/>
        <w:jc w:val="both"/>
        <w:rPr>
          <w:bCs/>
          <w:sz w:val="26"/>
          <w:szCs w:val="26"/>
        </w:rPr>
      </w:pPr>
      <w:r w:rsidRPr="00714534">
        <w:rPr>
          <w:bCs/>
          <w:sz w:val="26"/>
          <w:szCs w:val="26"/>
        </w:rPr>
        <w:t>Nhân sự: ít nhất 01 nhân viên y tế đã được tập huấn.</w:t>
      </w:r>
    </w:p>
    <w:p w14:paraId="620CAB53" w14:textId="342DD668" w:rsidR="004D1BAB" w:rsidRPr="00714534" w:rsidRDefault="004D1BAB" w:rsidP="00865EA9">
      <w:pPr>
        <w:pStyle w:val="ListParagraph"/>
        <w:numPr>
          <w:ilvl w:val="0"/>
          <w:numId w:val="18"/>
        </w:numPr>
        <w:spacing w:before="120" w:after="120" w:line="240" w:lineRule="auto"/>
        <w:ind w:left="357" w:hanging="357"/>
        <w:contextualSpacing w:val="0"/>
        <w:jc w:val="both"/>
        <w:rPr>
          <w:bCs/>
          <w:sz w:val="26"/>
          <w:szCs w:val="26"/>
        </w:rPr>
      </w:pPr>
      <w:r w:rsidRPr="00714534">
        <w:rPr>
          <w:bCs/>
          <w:sz w:val="26"/>
          <w:szCs w:val="26"/>
        </w:rPr>
        <w:t>Trang thiết bị</w:t>
      </w:r>
    </w:p>
    <w:p w14:paraId="1B157701" w14:textId="1103BBF4" w:rsidR="004D1BAB" w:rsidRPr="00A130BA" w:rsidRDefault="004D1BAB" w:rsidP="00865EA9">
      <w:pPr>
        <w:pStyle w:val="ListParagraph"/>
        <w:numPr>
          <w:ilvl w:val="0"/>
          <w:numId w:val="19"/>
        </w:numPr>
        <w:suppressAutoHyphens/>
        <w:spacing w:before="120" w:after="120" w:line="240" w:lineRule="auto"/>
        <w:ind w:left="450" w:firstLine="115"/>
        <w:contextualSpacing w:val="0"/>
        <w:jc w:val="both"/>
        <w:rPr>
          <w:sz w:val="26"/>
          <w:szCs w:val="26"/>
        </w:rPr>
      </w:pPr>
      <w:r w:rsidRPr="00A130BA">
        <w:rPr>
          <w:sz w:val="26"/>
          <w:szCs w:val="26"/>
        </w:rPr>
        <w:t>Cân có vạch chia tối thiểu là 0,1 kg.</w:t>
      </w:r>
    </w:p>
    <w:p w14:paraId="218331C3" w14:textId="2FFF9BCB" w:rsidR="004D1BAB" w:rsidRPr="00A130BA" w:rsidRDefault="004D1BAB" w:rsidP="00865EA9">
      <w:pPr>
        <w:pStyle w:val="ListParagraph"/>
        <w:numPr>
          <w:ilvl w:val="0"/>
          <w:numId w:val="19"/>
        </w:numPr>
        <w:suppressAutoHyphens/>
        <w:spacing w:before="120" w:after="120" w:line="240" w:lineRule="auto"/>
        <w:ind w:left="450" w:firstLine="115"/>
        <w:contextualSpacing w:val="0"/>
        <w:jc w:val="both"/>
        <w:rPr>
          <w:sz w:val="26"/>
          <w:szCs w:val="26"/>
        </w:rPr>
      </w:pPr>
      <w:r w:rsidRPr="00A130BA">
        <w:rPr>
          <w:sz w:val="26"/>
          <w:szCs w:val="26"/>
        </w:rPr>
        <w:t>Thước đo chiều cao đứng có vạch chia tối thiểu là 0,1 cm.</w:t>
      </w:r>
    </w:p>
    <w:p w14:paraId="4118DBDC" w14:textId="0106E59C" w:rsidR="004D1BAB" w:rsidRPr="00A130BA" w:rsidRDefault="004D1BAB" w:rsidP="00865EA9">
      <w:pPr>
        <w:pStyle w:val="ListParagraph"/>
        <w:numPr>
          <w:ilvl w:val="0"/>
          <w:numId w:val="19"/>
        </w:numPr>
        <w:suppressAutoHyphens/>
        <w:spacing w:before="120" w:after="120" w:line="240" w:lineRule="auto"/>
        <w:ind w:left="450" w:firstLine="115"/>
        <w:contextualSpacing w:val="0"/>
        <w:jc w:val="both"/>
        <w:rPr>
          <w:sz w:val="26"/>
          <w:szCs w:val="26"/>
        </w:rPr>
      </w:pPr>
      <w:r w:rsidRPr="00A130BA">
        <w:rPr>
          <w:sz w:val="26"/>
          <w:szCs w:val="26"/>
        </w:rPr>
        <w:t>Thước đo chiều dài nằm có vạch chia tối thiểu là 0,1 cm.</w:t>
      </w:r>
    </w:p>
    <w:p w14:paraId="71B74E7A" w14:textId="5C3F30C6" w:rsidR="004D1BAB" w:rsidRPr="00A130BA" w:rsidRDefault="004D1BAB" w:rsidP="00865EA9">
      <w:pPr>
        <w:pStyle w:val="ListParagraph"/>
        <w:numPr>
          <w:ilvl w:val="0"/>
          <w:numId w:val="19"/>
        </w:numPr>
        <w:suppressAutoHyphens/>
        <w:spacing w:before="120" w:after="120" w:line="240" w:lineRule="auto"/>
        <w:ind w:left="450" w:firstLine="115"/>
        <w:contextualSpacing w:val="0"/>
        <w:jc w:val="both"/>
        <w:rPr>
          <w:sz w:val="26"/>
          <w:szCs w:val="26"/>
        </w:rPr>
      </w:pPr>
      <w:r w:rsidRPr="00A130BA">
        <w:rPr>
          <w:sz w:val="26"/>
          <w:szCs w:val="26"/>
        </w:rPr>
        <w:t>Đồng hồ đếm giây.</w:t>
      </w:r>
    </w:p>
    <w:p w14:paraId="204A8A12" w14:textId="1C1DEBC7" w:rsidR="004D1BAB" w:rsidRDefault="004D1BAB" w:rsidP="00865EA9">
      <w:pPr>
        <w:pStyle w:val="ListParagraph"/>
        <w:numPr>
          <w:ilvl w:val="0"/>
          <w:numId w:val="19"/>
        </w:numPr>
        <w:suppressAutoHyphens/>
        <w:spacing w:before="120" w:after="120" w:line="240" w:lineRule="auto"/>
        <w:ind w:left="448" w:firstLine="115"/>
        <w:contextualSpacing w:val="0"/>
        <w:jc w:val="both"/>
        <w:rPr>
          <w:sz w:val="26"/>
          <w:szCs w:val="26"/>
        </w:rPr>
      </w:pPr>
      <w:r w:rsidRPr="00A130BA">
        <w:rPr>
          <w:sz w:val="26"/>
          <w:szCs w:val="26"/>
        </w:rPr>
        <w:t>Máy đo huyết áp.</w:t>
      </w:r>
    </w:p>
    <w:p w14:paraId="3325EACA" w14:textId="1410C85D" w:rsidR="005958F6" w:rsidRPr="00740861" w:rsidRDefault="005958F6" w:rsidP="00865EA9">
      <w:pPr>
        <w:pStyle w:val="ListParagraph"/>
        <w:numPr>
          <w:ilvl w:val="0"/>
          <w:numId w:val="19"/>
        </w:numPr>
        <w:suppressAutoHyphens/>
        <w:spacing w:before="120" w:after="120" w:line="240" w:lineRule="auto"/>
        <w:ind w:left="448" w:firstLine="115"/>
        <w:contextualSpacing w:val="0"/>
        <w:jc w:val="both"/>
        <w:rPr>
          <w:sz w:val="26"/>
          <w:szCs w:val="26"/>
        </w:rPr>
      </w:pPr>
      <w:proofErr w:type="spellStart"/>
      <w:r>
        <w:rPr>
          <w:sz w:val="26"/>
          <w:szCs w:val="26"/>
          <w:lang w:val="en-US"/>
        </w:rPr>
        <w:t>Ống</w:t>
      </w:r>
      <w:proofErr w:type="spellEnd"/>
      <w:r>
        <w:rPr>
          <w:sz w:val="26"/>
          <w:szCs w:val="26"/>
          <w:lang w:val="en-US"/>
        </w:rPr>
        <w:t xml:space="preserve"> </w:t>
      </w:r>
      <w:proofErr w:type="spellStart"/>
      <w:r>
        <w:rPr>
          <w:sz w:val="26"/>
          <w:szCs w:val="26"/>
          <w:lang w:val="en-US"/>
        </w:rPr>
        <w:t>nghe</w:t>
      </w:r>
      <w:proofErr w:type="spellEnd"/>
      <w:r>
        <w:rPr>
          <w:sz w:val="26"/>
          <w:szCs w:val="26"/>
          <w:lang w:val="en-US"/>
        </w:rPr>
        <w:t>.</w:t>
      </w:r>
    </w:p>
    <w:p w14:paraId="62E3480A" w14:textId="77777777" w:rsidR="00740861" w:rsidRDefault="00740861" w:rsidP="00740861">
      <w:pPr>
        <w:pStyle w:val="ListParagraph"/>
        <w:suppressAutoHyphens/>
        <w:spacing w:before="120" w:after="120" w:line="240" w:lineRule="auto"/>
        <w:ind w:left="563"/>
        <w:contextualSpacing w:val="0"/>
        <w:jc w:val="both"/>
        <w:rPr>
          <w:sz w:val="26"/>
          <w:szCs w:val="26"/>
        </w:rPr>
      </w:pPr>
    </w:p>
    <w:p w14:paraId="1BDA98C5" w14:textId="69BB9FE1" w:rsidR="004D1BAB" w:rsidRPr="00A130BA" w:rsidRDefault="004D1BAB" w:rsidP="00865EA9">
      <w:pPr>
        <w:pStyle w:val="ListParagraph"/>
        <w:numPr>
          <w:ilvl w:val="0"/>
          <w:numId w:val="18"/>
        </w:numPr>
        <w:spacing w:before="120" w:after="120" w:line="240" w:lineRule="auto"/>
        <w:ind w:left="357" w:hanging="357"/>
        <w:contextualSpacing w:val="0"/>
        <w:jc w:val="both"/>
        <w:rPr>
          <w:bCs/>
          <w:sz w:val="26"/>
          <w:szCs w:val="26"/>
        </w:rPr>
      </w:pPr>
      <w:r w:rsidRPr="00A130BA">
        <w:rPr>
          <w:bCs/>
          <w:sz w:val="26"/>
          <w:szCs w:val="26"/>
        </w:rPr>
        <w:t>Kỹ thuật chuyên môn</w:t>
      </w:r>
      <w:r w:rsidRPr="00A130BA">
        <w:rPr>
          <w:bCs/>
          <w:sz w:val="26"/>
          <w:szCs w:val="26"/>
        </w:rPr>
        <w:tab/>
      </w:r>
    </w:p>
    <w:p w14:paraId="2C237457" w14:textId="1A2C3217" w:rsidR="004D1BAB" w:rsidRPr="00A130BA" w:rsidRDefault="004D1BAB" w:rsidP="00865EA9">
      <w:pPr>
        <w:pStyle w:val="ListParagraph"/>
        <w:numPr>
          <w:ilvl w:val="0"/>
          <w:numId w:val="21"/>
        </w:numPr>
        <w:suppressAutoHyphens/>
        <w:spacing w:before="120" w:after="120" w:line="240" w:lineRule="auto"/>
        <w:ind w:left="0" w:firstLine="567"/>
        <w:contextualSpacing w:val="0"/>
        <w:jc w:val="both"/>
        <w:rPr>
          <w:sz w:val="26"/>
          <w:szCs w:val="26"/>
        </w:rPr>
      </w:pPr>
      <w:r w:rsidRPr="00A130BA">
        <w:rPr>
          <w:sz w:val="26"/>
          <w:szCs w:val="26"/>
        </w:rPr>
        <w:t>Đo cân nặng: Khi cân nên mặc quần áo nhẹ (cởi áo khoác), không mang giày dép, lấy khỏi người các vật dụng trong túi (đồ ăn, đồ chơi, điện thoại…). Cho học sinh đứng giữa bàn cân mắt nhìn thẳng, không cử động bàn cân. Với trẻ nhỏ đặt nằm ngửa hoặc ngồi giữa lòng máng. Người đọc nhìn thẳng chính giữa mặt cân, đọc khi cân thăng bằng, ghi số cân theo kg với 1 số lẻ.</w:t>
      </w:r>
    </w:p>
    <w:p w14:paraId="6732FEFA" w14:textId="4DADABFF" w:rsidR="004D1BAB" w:rsidRPr="00A130BA" w:rsidRDefault="004D1BAB" w:rsidP="00865EA9">
      <w:pPr>
        <w:pStyle w:val="ListParagraph"/>
        <w:numPr>
          <w:ilvl w:val="0"/>
          <w:numId w:val="21"/>
        </w:numPr>
        <w:suppressAutoHyphens/>
        <w:spacing w:before="120" w:after="120" w:line="240" w:lineRule="auto"/>
        <w:ind w:left="0" w:firstLine="567"/>
        <w:contextualSpacing w:val="0"/>
        <w:jc w:val="both"/>
        <w:rPr>
          <w:sz w:val="26"/>
          <w:szCs w:val="26"/>
        </w:rPr>
      </w:pPr>
      <w:r w:rsidRPr="00A130BA">
        <w:rPr>
          <w:sz w:val="26"/>
          <w:szCs w:val="26"/>
        </w:rPr>
        <w:t>Đo chiều dài nằm:</w:t>
      </w:r>
      <w:r w:rsidR="00283F76">
        <w:rPr>
          <w:sz w:val="26"/>
          <w:szCs w:val="26"/>
          <w:lang w:val="en-US"/>
        </w:rPr>
        <w:t xml:space="preserve"> </w:t>
      </w:r>
      <w:proofErr w:type="spellStart"/>
      <w:r w:rsidR="00417D67" w:rsidRPr="00A130BA">
        <w:rPr>
          <w:sz w:val="26"/>
          <w:szCs w:val="26"/>
          <w:lang w:val="en-US"/>
        </w:rPr>
        <w:t>Áp</w:t>
      </w:r>
      <w:proofErr w:type="spellEnd"/>
      <w:r w:rsidR="00417D67" w:rsidRPr="00A130BA">
        <w:rPr>
          <w:sz w:val="26"/>
          <w:szCs w:val="26"/>
          <w:lang w:val="en-US"/>
        </w:rPr>
        <w:t xml:space="preserve"> </w:t>
      </w:r>
      <w:proofErr w:type="spellStart"/>
      <w:r w:rsidR="00417D67" w:rsidRPr="00A130BA">
        <w:rPr>
          <w:sz w:val="26"/>
          <w:szCs w:val="26"/>
          <w:lang w:val="en-US"/>
        </w:rPr>
        <w:t>dụng</w:t>
      </w:r>
      <w:proofErr w:type="spellEnd"/>
      <w:r w:rsidRPr="00A130BA">
        <w:rPr>
          <w:sz w:val="26"/>
          <w:szCs w:val="26"/>
        </w:rPr>
        <w:t xml:space="preserve"> cho trẻ dưới 2 tuổi. Trẻ được đo không đội nón, không mang </w:t>
      </w:r>
      <w:r w:rsidR="00031724" w:rsidRPr="00A130BA">
        <w:rPr>
          <w:sz w:val="26"/>
          <w:szCs w:val="26"/>
        </w:rPr>
        <w:t>giày dép</w:t>
      </w:r>
      <w:r w:rsidRPr="00A130BA">
        <w:rPr>
          <w:sz w:val="26"/>
          <w:szCs w:val="26"/>
        </w:rPr>
        <w:t xml:space="preserve">, vớ </w:t>
      </w:r>
      <w:proofErr w:type="spellStart"/>
      <w:r w:rsidR="00031724">
        <w:rPr>
          <w:sz w:val="26"/>
          <w:szCs w:val="26"/>
          <w:lang w:val="en-US"/>
        </w:rPr>
        <w:t>giày</w:t>
      </w:r>
      <w:proofErr w:type="spellEnd"/>
      <w:r w:rsidRPr="00A130BA">
        <w:rPr>
          <w:sz w:val="26"/>
          <w:szCs w:val="26"/>
        </w:rPr>
        <w:t xml:space="preserve">. Khi đo, cần </w:t>
      </w:r>
      <w:r w:rsidR="007F3600">
        <w:rPr>
          <w:sz w:val="26"/>
          <w:szCs w:val="26"/>
          <w:lang w:val="en-US"/>
        </w:rPr>
        <w:t xml:space="preserve">02 </w:t>
      </w:r>
      <w:r w:rsidRPr="00A130BA">
        <w:rPr>
          <w:sz w:val="26"/>
          <w:szCs w:val="26"/>
        </w:rPr>
        <w:t xml:space="preserve">người: </w:t>
      </w:r>
      <w:r w:rsidR="007F3600">
        <w:rPr>
          <w:sz w:val="26"/>
          <w:szCs w:val="26"/>
          <w:lang w:val="en-US"/>
        </w:rPr>
        <w:t>0</w:t>
      </w:r>
      <w:r w:rsidRPr="00A130BA">
        <w:rPr>
          <w:sz w:val="26"/>
          <w:szCs w:val="26"/>
        </w:rPr>
        <w:t xml:space="preserve">1 người đo </w:t>
      </w:r>
      <w:proofErr w:type="spellStart"/>
      <w:r w:rsidR="007F3600">
        <w:rPr>
          <w:sz w:val="26"/>
          <w:szCs w:val="26"/>
          <w:lang w:val="en-US"/>
        </w:rPr>
        <w:t>và</w:t>
      </w:r>
      <w:proofErr w:type="spellEnd"/>
      <w:r w:rsidRPr="00A130BA">
        <w:rPr>
          <w:sz w:val="26"/>
          <w:szCs w:val="26"/>
        </w:rPr>
        <w:t xml:space="preserve"> </w:t>
      </w:r>
      <w:r w:rsidR="007F3600">
        <w:rPr>
          <w:sz w:val="26"/>
          <w:szCs w:val="26"/>
          <w:lang w:val="en-US"/>
        </w:rPr>
        <w:t>0</w:t>
      </w:r>
      <w:r w:rsidRPr="00A130BA">
        <w:rPr>
          <w:sz w:val="26"/>
          <w:szCs w:val="26"/>
        </w:rPr>
        <w:t xml:space="preserve">1 người phụ đo. Đặt trẻ nằm ngửa, thẳng, sát với mặt thước. Người phụ đo dùng hai tay đỡ hai bên mang tai để giữ đầu thẳng sao cho mắt trẻ hướng thẳng lên trần nhà, đỉnh đầu chạm vào phần chặn đầu chỉ số 0. Người thứ 2 giữ thẳng đầu gối của trẻ, </w:t>
      </w:r>
      <w:r w:rsidR="007F3600">
        <w:rPr>
          <w:sz w:val="26"/>
          <w:szCs w:val="26"/>
          <w:lang w:val="en-US"/>
        </w:rPr>
        <w:t>0</w:t>
      </w:r>
      <w:r w:rsidRPr="00A130BA">
        <w:rPr>
          <w:sz w:val="26"/>
          <w:szCs w:val="26"/>
        </w:rPr>
        <w:t>2 gót chân chạm nhau, đảm bảo 9 điểm chạm vào mặt phẳng của thước (</w:t>
      </w:r>
      <w:r w:rsidR="007F3600">
        <w:rPr>
          <w:sz w:val="26"/>
          <w:szCs w:val="26"/>
          <w:lang w:val="en-US"/>
        </w:rPr>
        <w:t>0</w:t>
      </w:r>
      <w:r w:rsidRPr="00A130BA">
        <w:rPr>
          <w:sz w:val="26"/>
          <w:szCs w:val="26"/>
        </w:rPr>
        <w:t xml:space="preserve">2 gót chân, </w:t>
      </w:r>
      <w:r w:rsidR="007F3600">
        <w:rPr>
          <w:sz w:val="26"/>
          <w:szCs w:val="26"/>
          <w:lang w:val="en-US"/>
        </w:rPr>
        <w:t>0</w:t>
      </w:r>
      <w:r w:rsidRPr="00A130BA">
        <w:rPr>
          <w:sz w:val="26"/>
          <w:szCs w:val="26"/>
        </w:rPr>
        <w:t xml:space="preserve">2 bắp chân, </w:t>
      </w:r>
      <w:r w:rsidR="007F3600">
        <w:rPr>
          <w:sz w:val="26"/>
          <w:szCs w:val="26"/>
          <w:lang w:val="en-US"/>
        </w:rPr>
        <w:t>0</w:t>
      </w:r>
      <w:r w:rsidRPr="00A130BA">
        <w:rPr>
          <w:sz w:val="26"/>
          <w:szCs w:val="26"/>
        </w:rPr>
        <w:t xml:space="preserve">2 mông, </w:t>
      </w:r>
      <w:r w:rsidR="007F3600">
        <w:rPr>
          <w:sz w:val="26"/>
          <w:szCs w:val="26"/>
          <w:lang w:val="en-US"/>
        </w:rPr>
        <w:t>0</w:t>
      </w:r>
      <w:r w:rsidRPr="00A130BA">
        <w:rPr>
          <w:sz w:val="26"/>
          <w:szCs w:val="26"/>
        </w:rPr>
        <w:t xml:space="preserve">2 vai và chẩm). Trục của cơ thể phải trùng với trục của thước. Dùng tay còn lại đưa </w:t>
      </w:r>
      <w:proofErr w:type="spellStart"/>
      <w:r w:rsidR="005958F6">
        <w:rPr>
          <w:sz w:val="26"/>
          <w:szCs w:val="26"/>
          <w:lang w:val="en-US"/>
        </w:rPr>
        <w:t>thước</w:t>
      </w:r>
      <w:proofErr w:type="spellEnd"/>
      <w:r w:rsidR="005958F6">
        <w:rPr>
          <w:sz w:val="26"/>
          <w:szCs w:val="26"/>
          <w:lang w:val="en-US"/>
        </w:rPr>
        <w:t xml:space="preserve"> </w:t>
      </w:r>
      <w:r w:rsidRPr="00A130BA">
        <w:rPr>
          <w:sz w:val="26"/>
          <w:szCs w:val="26"/>
        </w:rPr>
        <w:t>êke di động của thước áp sát vào bàn chân (bàn chân thẳng đứng, vuông góc với mặt thước). Ghi số đo theo cm lấy 1 số lẻ.</w:t>
      </w:r>
    </w:p>
    <w:p w14:paraId="2A6CA0B4" w14:textId="595F8682" w:rsidR="004D1BAB" w:rsidRPr="0080313D" w:rsidRDefault="004D1BAB" w:rsidP="0080313D">
      <w:pPr>
        <w:pStyle w:val="ListParagraph"/>
        <w:numPr>
          <w:ilvl w:val="0"/>
          <w:numId w:val="21"/>
        </w:numPr>
        <w:suppressAutoHyphens/>
        <w:spacing w:before="120" w:after="120" w:line="240" w:lineRule="auto"/>
        <w:ind w:left="0" w:firstLine="567"/>
        <w:contextualSpacing w:val="0"/>
        <w:jc w:val="both"/>
        <w:rPr>
          <w:sz w:val="26"/>
          <w:szCs w:val="26"/>
        </w:rPr>
      </w:pPr>
      <w:r w:rsidRPr="00A130BA">
        <w:rPr>
          <w:sz w:val="26"/>
          <w:szCs w:val="26"/>
        </w:rPr>
        <w:t xml:space="preserve">Đo chiều cao đứng: </w:t>
      </w:r>
      <w:proofErr w:type="spellStart"/>
      <w:r w:rsidR="00417D67" w:rsidRPr="00A130BA">
        <w:rPr>
          <w:sz w:val="26"/>
          <w:szCs w:val="26"/>
          <w:lang w:val="en-US"/>
        </w:rPr>
        <w:t>Áp</w:t>
      </w:r>
      <w:proofErr w:type="spellEnd"/>
      <w:r w:rsidR="00417D67" w:rsidRPr="00A130BA">
        <w:rPr>
          <w:sz w:val="26"/>
          <w:szCs w:val="26"/>
          <w:lang w:val="en-US"/>
        </w:rPr>
        <w:t xml:space="preserve"> </w:t>
      </w:r>
      <w:proofErr w:type="spellStart"/>
      <w:r w:rsidR="00417D67" w:rsidRPr="00A130BA">
        <w:rPr>
          <w:sz w:val="26"/>
          <w:szCs w:val="26"/>
          <w:lang w:val="en-US"/>
        </w:rPr>
        <w:t>dụng</w:t>
      </w:r>
      <w:proofErr w:type="spellEnd"/>
      <w:r w:rsidR="00417D67" w:rsidRPr="00A130BA">
        <w:rPr>
          <w:sz w:val="26"/>
          <w:szCs w:val="26"/>
          <w:lang w:val="en-US"/>
        </w:rPr>
        <w:t xml:space="preserve"> </w:t>
      </w:r>
      <w:proofErr w:type="spellStart"/>
      <w:r w:rsidR="00417D67" w:rsidRPr="00A130BA">
        <w:rPr>
          <w:sz w:val="26"/>
          <w:szCs w:val="26"/>
          <w:lang w:val="en-US"/>
        </w:rPr>
        <w:t>cho</w:t>
      </w:r>
      <w:proofErr w:type="spellEnd"/>
      <w:r w:rsidRPr="00A130BA">
        <w:rPr>
          <w:sz w:val="26"/>
          <w:szCs w:val="26"/>
        </w:rPr>
        <w:t xml:space="preserve"> trẻ từ 2 tuổi trở lên. Trẻ được đo không đội nón, không mang giày dép, tháo buộc tóc nếu có. Đứng quay lưng vào thước đo, hai chân sát vào nhau đảm bảo 9 điểm chạm vào mặt phẳng có thước: </w:t>
      </w:r>
      <w:r w:rsidR="00417D67" w:rsidRPr="00A130BA">
        <w:rPr>
          <w:sz w:val="26"/>
          <w:szCs w:val="26"/>
          <w:lang w:val="en-US"/>
        </w:rPr>
        <w:t>P</w:t>
      </w:r>
      <w:r w:rsidRPr="00A130BA">
        <w:rPr>
          <w:sz w:val="26"/>
          <w:szCs w:val="26"/>
        </w:rPr>
        <w:t xml:space="preserve">hía sau gáy, </w:t>
      </w:r>
      <w:r w:rsidR="007F3600">
        <w:rPr>
          <w:sz w:val="26"/>
          <w:szCs w:val="26"/>
          <w:lang w:val="en-US"/>
        </w:rPr>
        <w:t>0</w:t>
      </w:r>
      <w:r w:rsidRPr="00A130BA">
        <w:rPr>
          <w:sz w:val="26"/>
          <w:szCs w:val="26"/>
        </w:rPr>
        <w:t xml:space="preserve">2 vai, </w:t>
      </w:r>
      <w:r w:rsidR="007F3600">
        <w:rPr>
          <w:sz w:val="26"/>
          <w:szCs w:val="26"/>
          <w:lang w:val="en-US"/>
        </w:rPr>
        <w:t>0</w:t>
      </w:r>
      <w:r w:rsidRPr="00A130BA">
        <w:rPr>
          <w:sz w:val="26"/>
          <w:szCs w:val="26"/>
        </w:rPr>
        <w:t xml:space="preserve">2 mông, </w:t>
      </w:r>
      <w:r w:rsidR="007F3600">
        <w:rPr>
          <w:sz w:val="26"/>
          <w:szCs w:val="26"/>
          <w:lang w:val="en-US"/>
        </w:rPr>
        <w:t>0</w:t>
      </w:r>
      <w:r w:rsidRPr="00A130BA">
        <w:rPr>
          <w:sz w:val="26"/>
          <w:szCs w:val="26"/>
        </w:rPr>
        <w:t xml:space="preserve">2 bắp chân và </w:t>
      </w:r>
      <w:r w:rsidR="007F3600">
        <w:rPr>
          <w:sz w:val="26"/>
          <w:szCs w:val="26"/>
          <w:lang w:val="en-US"/>
        </w:rPr>
        <w:t>0</w:t>
      </w:r>
      <w:r w:rsidRPr="00A130BA">
        <w:rPr>
          <w:sz w:val="26"/>
          <w:szCs w:val="26"/>
        </w:rPr>
        <w:t xml:space="preserve">2 gót chân. Trục cơ thể trùng với trục thước đo, mắt nhìn thẳng, hai tay </w:t>
      </w:r>
      <w:r w:rsidR="0080313D" w:rsidRPr="00FB0BBF">
        <w:rPr>
          <w:sz w:val="26"/>
          <w:szCs w:val="26"/>
        </w:rPr>
        <w:t xml:space="preserve">thả lỏng </w:t>
      </w:r>
      <w:r w:rsidRPr="0080313D">
        <w:rPr>
          <w:sz w:val="26"/>
          <w:szCs w:val="26"/>
        </w:rPr>
        <w:t>2 bên. Dùng êke áp sát đỉnh đầu, thẳng góc với thước đo. Mắt của người đo nhìn trực diện vào vạch của thước nơi tiếp xúc giữa thước và đỉnh đầu. Ghi số đo theo cm lấy 1 số lẻ.</w:t>
      </w:r>
    </w:p>
    <w:p w14:paraId="245DD1BD" w14:textId="20DBA668" w:rsidR="004D1BAB" w:rsidRPr="00A130BA" w:rsidRDefault="004D1BAB" w:rsidP="00865EA9">
      <w:pPr>
        <w:pStyle w:val="ListParagraph"/>
        <w:numPr>
          <w:ilvl w:val="0"/>
          <w:numId w:val="21"/>
        </w:numPr>
        <w:suppressAutoHyphens/>
        <w:spacing w:before="120" w:after="120" w:line="240" w:lineRule="auto"/>
        <w:ind w:left="0" w:firstLine="567"/>
        <w:contextualSpacing w:val="0"/>
        <w:jc w:val="both"/>
        <w:rPr>
          <w:sz w:val="26"/>
          <w:szCs w:val="26"/>
        </w:rPr>
      </w:pPr>
      <w:r w:rsidRPr="00A130BA">
        <w:rPr>
          <w:sz w:val="26"/>
          <w:szCs w:val="26"/>
        </w:rPr>
        <w:t xml:space="preserve">Đếm mạch: </w:t>
      </w:r>
      <w:proofErr w:type="spellStart"/>
      <w:r w:rsidR="001F3A2A" w:rsidRPr="00A130BA">
        <w:rPr>
          <w:sz w:val="26"/>
          <w:szCs w:val="26"/>
          <w:lang w:val="en-US"/>
        </w:rPr>
        <w:t>Dùng</w:t>
      </w:r>
      <w:proofErr w:type="spellEnd"/>
      <w:r w:rsidR="001F3A2A" w:rsidRPr="00A130BA">
        <w:rPr>
          <w:sz w:val="26"/>
          <w:szCs w:val="26"/>
          <w:lang w:val="en-US"/>
        </w:rPr>
        <w:t xml:space="preserve"> </w:t>
      </w:r>
      <w:proofErr w:type="spellStart"/>
      <w:r w:rsidR="001F3A2A" w:rsidRPr="00A130BA">
        <w:rPr>
          <w:sz w:val="26"/>
          <w:szCs w:val="26"/>
          <w:lang w:val="en-US"/>
        </w:rPr>
        <w:t>đầu</w:t>
      </w:r>
      <w:proofErr w:type="spellEnd"/>
      <w:r w:rsidR="001F3A2A" w:rsidRPr="00A130BA">
        <w:rPr>
          <w:sz w:val="26"/>
          <w:szCs w:val="26"/>
          <w:lang w:val="en-US"/>
        </w:rPr>
        <w:t xml:space="preserve"> </w:t>
      </w:r>
      <w:proofErr w:type="spellStart"/>
      <w:r w:rsidR="001F3A2A" w:rsidRPr="00A130BA">
        <w:rPr>
          <w:sz w:val="26"/>
          <w:szCs w:val="26"/>
          <w:lang w:val="en-US"/>
        </w:rPr>
        <w:t>các</w:t>
      </w:r>
      <w:proofErr w:type="spellEnd"/>
      <w:r w:rsidR="001F3A2A" w:rsidRPr="00A130BA">
        <w:rPr>
          <w:sz w:val="26"/>
          <w:szCs w:val="26"/>
          <w:lang w:val="en-US"/>
        </w:rPr>
        <w:t xml:space="preserve"> </w:t>
      </w:r>
      <w:proofErr w:type="spellStart"/>
      <w:r w:rsidR="001F3A2A" w:rsidRPr="00A130BA">
        <w:rPr>
          <w:sz w:val="26"/>
          <w:szCs w:val="26"/>
          <w:lang w:val="en-US"/>
        </w:rPr>
        <w:t>ngón</w:t>
      </w:r>
      <w:proofErr w:type="spellEnd"/>
      <w:r w:rsidR="001F3A2A" w:rsidRPr="00A130BA">
        <w:rPr>
          <w:sz w:val="26"/>
          <w:szCs w:val="26"/>
          <w:lang w:val="en-US"/>
        </w:rPr>
        <w:t xml:space="preserve"> </w:t>
      </w:r>
      <w:proofErr w:type="spellStart"/>
      <w:r w:rsidR="001F3A2A" w:rsidRPr="00A130BA">
        <w:rPr>
          <w:sz w:val="26"/>
          <w:szCs w:val="26"/>
          <w:lang w:val="en-US"/>
        </w:rPr>
        <w:t>tay</w:t>
      </w:r>
      <w:proofErr w:type="spellEnd"/>
      <w:r w:rsidR="001F3A2A" w:rsidRPr="00A130BA">
        <w:rPr>
          <w:sz w:val="26"/>
          <w:szCs w:val="26"/>
          <w:lang w:val="en-US"/>
        </w:rPr>
        <w:t xml:space="preserve"> 2, 3 </w:t>
      </w:r>
      <w:proofErr w:type="spellStart"/>
      <w:r w:rsidR="001F3A2A" w:rsidRPr="00A130BA">
        <w:rPr>
          <w:sz w:val="26"/>
          <w:szCs w:val="26"/>
          <w:lang w:val="en-US"/>
        </w:rPr>
        <w:t>đặt</w:t>
      </w:r>
      <w:proofErr w:type="spellEnd"/>
      <w:r w:rsidR="001F3A2A" w:rsidRPr="00A130BA">
        <w:rPr>
          <w:sz w:val="26"/>
          <w:szCs w:val="26"/>
          <w:lang w:val="en-US"/>
        </w:rPr>
        <w:t xml:space="preserve"> </w:t>
      </w:r>
      <w:proofErr w:type="spellStart"/>
      <w:r w:rsidR="001F3A2A" w:rsidRPr="00A130BA">
        <w:rPr>
          <w:sz w:val="26"/>
          <w:szCs w:val="26"/>
          <w:lang w:val="en-US"/>
        </w:rPr>
        <w:t>vào</w:t>
      </w:r>
      <w:proofErr w:type="spellEnd"/>
      <w:r w:rsidR="001F3A2A" w:rsidRPr="00A130BA">
        <w:rPr>
          <w:sz w:val="26"/>
          <w:szCs w:val="26"/>
          <w:lang w:val="en-US"/>
        </w:rPr>
        <w:t xml:space="preserve"> </w:t>
      </w:r>
      <w:proofErr w:type="spellStart"/>
      <w:r w:rsidR="001F3A2A" w:rsidRPr="00A130BA">
        <w:rPr>
          <w:sz w:val="26"/>
          <w:szCs w:val="26"/>
          <w:lang w:val="en-US"/>
        </w:rPr>
        <w:t>rãnh</w:t>
      </w:r>
      <w:proofErr w:type="spellEnd"/>
      <w:r w:rsidR="001F3A2A" w:rsidRPr="00A130BA">
        <w:rPr>
          <w:sz w:val="26"/>
          <w:szCs w:val="26"/>
          <w:lang w:val="en-US"/>
        </w:rPr>
        <w:t xml:space="preserve"> </w:t>
      </w:r>
      <w:proofErr w:type="spellStart"/>
      <w:r w:rsidR="001F3A2A" w:rsidRPr="00A130BA">
        <w:rPr>
          <w:sz w:val="26"/>
          <w:szCs w:val="26"/>
          <w:lang w:val="en-US"/>
        </w:rPr>
        <w:t>động</w:t>
      </w:r>
      <w:proofErr w:type="spellEnd"/>
      <w:r w:rsidR="001F3A2A" w:rsidRPr="00A130BA">
        <w:rPr>
          <w:sz w:val="26"/>
          <w:szCs w:val="26"/>
          <w:lang w:val="en-US"/>
        </w:rPr>
        <w:t xml:space="preserve"> </w:t>
      </w:r>
      <w:proofErr w:type="spellStart"/>
      <w:r w:rsidR="001F3A2A" w:rsidRPr="00A130BA">
        <w:rPr>
          <w:sz w:val="26"/>
          <w:szCs w:val="26"/>
          <w:lang w:val="en-US"/>
        </w:rPr>
        <w:t>mạch</w:t>
      </w:r>
      <w:proofErr w:type="spellEnd"/>
      <w:r w:rsidR="001F3A2A" w:rsidRPr="00A130BA">
        <w:rPr>
          <w:sz w:val="26"/>
          <w:szCs w:val="26"/>
          <w:lang w:val="en-US"/>
        </w:rPr>
        <w:t xml:space="preserve"> </w:t>
      </w:r>
      <w:proofErr w:type="spellStart"/>
      <w:r w:rsidR="001F3A2A" w:rsidRPr="00A130BA">
        <w:rPr>
          <w:sz w:val="26"/>
          <w:szCs w:val="26"/>
          <w:lang w:val="en-US"/>
        </w:rPr>
        <w:t>để</w:t>
      </w:r>
      <w:proofErr w:type="spellEnd"/>
      <w:r w:rsidR="001F3A2A" w:rsidRPr="00A130BA">
        <w:rPr>
          <w:sz w:val="26"/>
          <w:szCs w:val="26"/>
          <w:lang w:val="en-US"/>
        </w:rPr>
        <w:t xml:space="preserve"> </w:t>
      </w:r>
      <w:proofErr w:type="spellStart"/>
      <w:r w:rsidR="001F3A2A" w:rsidRPr="00A130BA">
        <w:rPr>
          <w:sz w:val="26"/>
          <w:szCs w:val="26"/>
          <w:lang w:val="en-US"/>
        </w:rPr>
        <w:t>bắt</w:t>
      </w:r>
      <w:proofErr w:type="spellEnd"/>
      <w:r w:rsidR="001F3A2A" w:rsidRPr="00A130BA">
        <w:rPr>
          <w:sz w:val="26"/>
          <w:szCs w:val="26"/>
          <w:lang w:val="en-US"/>
        </w:rPr>
        <w:t xml:space="preserve"> </w:t>
      </w:r>
      <w:proofErr w:type="spellStart"/>
      <w:r w:rsidR="001F3A2A" w:rsidRPr="00A130BA">
        <w:rPr>
          <w:sz w:val="26"/>
          <w:szCs w:val="26"/>
          <w:lang w:val="en-US"/>
        </w:rPr>
        <w:t>mạch</w:t>
      </w:r>
      <w:proofErr w:type="spellEnd"/>
      <w:r w:rsidR="001F3A2A" w:rsidRPr="00A130BA">
        <w:rPr>
          <w:sz w:val="26"/>
          <w:szCs w:val="26"/>
          <w:lang w:val="en-US"/>
        </w:rPr>
        <w:t xml:space="preserve">, </w:t>
      </w:r>
      <w:proofErr w:type="spellStart"/>
      <w:r w:rsidR="001F3A2A" w:rsidRPr="00A130BA">
        <w:rPr>
          <w:sz w:val="26"/>
          <w:szCs w:val="26"/>
          <w:lang w:val="en-US"/>
        </w:rPr>
        <w:t>không</w:t>
      </w:r>
      <w:proofErr w:type="spellEnd"/>
      <w:r w:rsidR="001F3A2A" w:rsidRPr="00A130BA">
        <w:rPr>
          <w:sz w:val="26"/>
          <w:szCs w:val="26"/>
          <w:lang w:val="en-US"/>
        </w:rPr>
        <w:t xml:space="preserve"> </w:t>
      </w:r>
      <w:proofErr w:type="spellStart"/>
      <w:r w:rsidR="001F3A2A" w:rsidRPr="00A130BA">
        <w:rPr>
          <w:sz w:val="26"/>
          <w:szCs w:val="26"/>
          <w:lang w:val="en-US"/>
        </w:rPr>
        <w:t>dùng</w:t>
      </w:r>
      <w:proofErr w:type="spellEnd"/>
      <w:r w:rsidR="001F3A2A" w:rsidRPr="00A130BA">
        <w:rPr>
          <w:sz w:val="26"/>
          <w:szCs w:val="26"/>
          <w:lang w:val="en-US"/>
        </w:rPr>
        <w:t xml:space="preserve"> </w:t>
      </w:r>
      <w:proofErr w:type="spellStart"/>
      <w:r w:rsidR="001F3A2A" w:rsidRPr="00A130BA">
        <w:rPr>
          <w:sz w:val="26"/>
          <w:szCs w:val="26"/>
          <w:lang w:val="en-US"/>
        </w:rPr>
        <w:t>ngón</w:t>
      </w:r>
      <w:proofErr w:type="spellEnd"/>
      <w:r w:rsidR="001F3A2A" w:rsidRPr="00A130BA">
        <w:rPr>
          <w:sz w:val="26"/>
          <w:szCs w:val="26"/>
          <w:lang w:val="en-US"/>
        </w:rPr>
        <w:t xml:space="preserve"> </w:t>
      </w:r>
      <w:proofErr w:type="spellStart"/>
      <w:r w:rsidR="001F3A2A" w:rsidRPr="00A130BA">
        <w:rPr>
          <w:sz w:val="26"/>
          <w:szCs w:val="26"/>
          <w:lang w:val="en-US"/>
        </w:rPr>
        <w:t>tay</w:t>
      </w:r>
      <w:proofErr w:type="spellEnd"/>
      <w:r w:rsidR="001F3A2A" w:rsidRPr="00A130BA">
        <w:rPr>
          <w:sz w:val="26"/>
          <w:szCs w:val="26"/>
          <w:lang w:val="en-US"/>
        </w:rPr>
        <w:t xml:space="preserve"> </w:t>
      </w:r>
      <w:proofErr w:type="spellStart"/>
      <w:r w:rsidR="001F3A2A" w:rsidRPr="00A130BA">
        <w:rPr>
          <w:sz w:val="26"/>
          <w:szCs w:val="26"/>
          <w:lang w:val="en-US"/>
        </w:rPr>
        <w:t>cái</w:t>
      </w:r>
      <w:proofErr w:type="spellEnd"/>
      <w:r w:rsidR="001F3A2A" w:rsidRPr="00A130BA">
        <w:rPr>
          <w:sz w:val="26"/>
          <w:szCs w:val="26"/>
          <w:lang w:val="en-US"/>
        </w:rPr>
        <w:t xml:space="preserve">. </w:t>
      </w:r>
      <w:proofErr w:type="spellStart"/>
      <w:r w:rsidR="007F3600">
        <w:rPr>
          <w:sz w:val="26"/>
          <w:szCs w:val="26"/>
          <w:lang w:val="en-US"/>
        </w:rPr>
        <w:t>Đếm</w:t>
      </w:r>
      <w:proofErr w:type="spellEnd"/>
      <w:r w:rsidR="007F3600">
        <w:rPr>
          <w:sz w:val="26"/>
          <w:szCs w:val="26"/>
          <w:lang w:val="en-US"/>
        </w:rPr>
        <w:t xml:space="preserve"> </w:t>
      </w:r>
      <w:proofErr w:type="spellStart"/>
      <w:r w:rsidR="007F3600">
        <w:rPr>
          <w:sz w:val="26"/>
          <w:szCs w:val="26"/>
          <w:lang w:val="en-US"/>
        </w:rPr>
        <w:t>mạch</w:t>
      </w:r>
      <w:proofErr w:type="spellEnd"/>
      <w:r w:rsidR="001F3A2A" w:rsidRPr="00A130BA">
        <w:rPr>
          <w:sz w:val="26"/>
          <w:szCs w:val="26"/>
          <w:lang w:val="en-US"/>
        </w:rPr>
        <w:t xml:space="preserve"> </w:t>
      </w:r>
      <w:proofErr w:type="spellStart"/>
      <w:r w:rsidR="001F3A2A" w:rsidRPr="00A130BA">
        <w:rPr>
          <w:sz w:val="26"/>
          <w:szCs w:val="26"/>
          <w:lang w:val="en-US"/>
        </w:rPr>
        <w:t>trong</w:t>
      </w:r>
      <w:proofErr w:type="spellEnd"/>
      <w:r w:rsidR="001F3A2A" w:rsidRPr="00A130BA">
        <w:rPr>
          <w:sz w:val="26"/>
          <w:szCs w:val="26"/>
          <w:lang w:val="en-US"/>
        </w:rPr>
        <w:t xml:space="preserve"> 1 </w:t>
      </w:r>
      <w:proofErr w:type="spellStart"/>
      <w:r w:rsidR="001F3A2A" w:rsidRPr="00A130BA">
        <w:rPr>
          <w:sz w:val="26"/>
          <w:szCs w:val="26"/>
          <w:lang w:val="en-US"/>
        </w:rPr>
        <w:t>phút</w:t>
      </w:r>
      <w:proofErr w:type="spellEnd"/>
      <w:r w:rsidR="001F3A2A" w:rsidRPr="00A130BA">
        <w:rPr>
          <w:sz w:val="26"/>
          <w:szCs w:val="26"/>
          <w:lang w:val="en-US"/>
        </w:rPr>
        <w:t>.</w:t>
      </w:r>
      <w:r w:rsidRPr="00A130BA">
        <w:rPr>
          <w:sz w:val="26"/>
          <w:szCs w:val="26"/>
        </w:rPr>
        <w:t xml:space="preserve"> </w:t>
      </w:r>
      <w:r w:rsidR="001F3A2A" w:rsidRPr="00A130BA">
        <w:rPr>
          <w:sz w:val="26"/>
          <w:szCs w:val="26"/>
          <w:lang w:val="en-US"/>
        </w:rPr>
        <w:t>X</w:t>
      </w:r>
      <w:r w:rsidRPr="00A130BA">
        <w:rPr>
          <w:sz w:val="26"/>
          <w:szCs w:val="26"/>
        </w:rPr>
        <w:t xml:space="preserve">ác định tần số và đánh giá </w:t>
      </w:r>
      <w:proofErr w:type="spellStart"/>
      <w:r w:rsidR="001F3A2A" w:rsidRPr="00A130BA">
        <w:rPr>
          <w:sz w:val="26"/>
          <w:szCs w:val="26"/>
          <w:lang w:val="en-US"/>
        </w:rPr>
        <w:t>nhịp</w:t>
      </w:r>
      <w:proofErr w:type="spellEnd"/>
      <w:r w:rsidR="001F3A2A" w:rsidRPr="00A130BA">
        <w:rPr>
          <w:sz w:val="26"/>
          <w:szCs w:val="26"/>
          <w:lang w:val="en-US"/>
        </w:rPr>
        <w:t xml:space="preserve"> </w:t>
      </w:r>
      <w:proofErr w:type="spellStart"/>
      <w:r w:rsidR="001F3A2A" w:rsidRPr="00A130BA">
        <w:rPr>
          <w:sz w:val="26"/>
          <w:szCs w:val="26"/>
          <w:lang w:val="en-US"/>
        </w:rPr>
        <w:t>mạch</w:t>
      </w:r>
      <w:proofErr w:type="spellEnd"/>
      <w:r w:rsidRPr="00A130BA">
        <w:rPr>
          <w:sz w:val="26"/>
          <w:szCs w:val="26"/>
        </w:rPr>
        <w:t xml:space="preserve"> </w:t>
      </w:r>
      <w:proofErr w:type="spellStart"/>
      <w:r w:rsidR="001F3A2A" w:rsidRPr="00A130BA">
        <w:rPr>
          <w:sz w:val="26"/>
          <w:szCs w:val="26"/>
          <w:lang w:val="en-US"/>
        </w:rPr>
        <w:t>đều</w:t>
      </w:r>
      <w:proofErr w:type="spellEnd"/>
      <w:r w:rsidR="001F3A2A" w:rsidRPr="00A130BA">
        <w:rPr>
          <w:sz w:val="26"/>
          <w:szCs w:val="26"/>
          <w:lang w:val="en-US"/>
        </w:rPr>
        <w:t xml:space="preserve"> hay </w:t>
      </w:r>
      <w:proofErr w:type="spellStart"/>
      <w:r w:rsidR="001F3A2A" w:rsidRPr="00A130BA">
        <w:rPr>
          <w:sz w:val="26"/>
          <w:szCs w:val="26"/>
          <w:lang w:val="en-US"/>
        </w:rPr>
        <w:t>không</w:t>
      </w:r>
      <w:proofErr w:type="spellEnd"/>
      <w:r w:rsidR="001F3A2A" w:rsidRPr="00A130BA">
        <w:rPr>
          <w:sz w:val="26"/>
          <w:szCs w:val="26"/>
          <w:lang w:val="en-US"/>
        </w:rPr>
        <w:t xml:space="preserve"> </w:t>
      </w:r>
      <w:proofErr w:type="spellStart"/>
      <w:r w:rsidR="001F3A2A" w:rsidRPr="00A130BA">
        <w:rPr>
          <w:sz w:val="26"/>
          <w:szCs w:val="26"/>
          <w:lang w:val="en-US"/>
        </w:rPr>
        <w:t>đều</w:t>
      </w:r>
      <w:proofErr w:type="spellEnd"/>
      <w:r w:rsidRPr="00A130BA">
        <w:rPr>
          <w:sz w:val="26"/>
          <w:szCs w:val="26"/>
        </w:rPr>
        <w:t>.</w:t>
      </w:r>
      <w:r w:rsidR="001F3A2A" w:rsidRPr="00A130BA">
        <w:rPr>
          <w:sz w:val="26"/>
          <w:szCs w:val="26"/>
          <w:lang w:val="en-US"/>
        </w:rPr>
        <w:t xml:space="preserve"> </w:t>
      </w:r>
      <w:proofErr w:type="spellStart"/>
      <w:r w:rsidR="001F3A2A" w:rsidRPr="00A130BA">
        <w:rPr>
          <w:sz w:val="26"/>
          <w:szCs w:val="26"/>
          <w:lang w:val="en-US"/>
        </w:rPr>
        <w:t>Mạch</w:t>
      </w:r>
      <w:proofErr w:type="spellEnd"/>
      <w:r w:rsidR="001F3A2A" w:rsidRPr="00A130BA">
        <w:rPr>
          <w:sz w:val="26"/>
          <w:szCs w:val="26"/>
          <w:lang w:val="en-US"/>
        </w:rPr>
        <w:t xml:space="preserve"> </w:t>
      </w:r>
      <w:proofErr w:type="spellStart"/>
      <w:r w:rsidR="001F3A2A" w:rsidRPr="00A130BA">
        <w:rPr>
          <w:sz w:val="26"/>
          <w:szCs w:val="26"/>
          <w:lang w:val="en-US"/>
        </w:rPr>
        <w:t>máu</w:t>
      </w:r>
      <w:proofErr w:type="spellEnd"/>
      <w:r w:rsidR="001F3A2A" w:rsidRPr="00A130BA">
        <w:rPr>
          <w:sz w:val="26"/>
          <w:szCs w:val="26"/>
          <w:lang w:val="en-US"/>
        </w:rPr>
        <w:t xml:space="preserve"> </w:t>
      </w:r>
      <w:proofErr w:type="spellStart"/>
      <w:r w:rsidR="001F3A2A" w:rsidRPr="00A130BA">
        <w:rPr>
          <w:sz w:val="26"/>
          <w:szCs w:val="26"/>
          <w:lang w:val="en-US"/>
        </w:rPr>
        <w:t>thường</w:t>
      </w:r>
      <w:proofErr w:type="spellEnd"/>
      <w:r w:rsidR="001F3A2A" w:rsidRPr="00A130BA">
        <w:rPr>
          <w:sz w:val="26"/>
          <w:szCs w:val="26"/>
          <w:lang w:val="en-US"/>
        </w:rPr>
        <w:t xml:space="preserve"> </w:t>
      </w:r>
      <w:proofErr w:type="spellStart"/>
      <w:r w:rsidR="001F3A2A" w:rsidRPr="00A130BA">
        <w:rPr>
          <w:sz w:val="26"/>
          <w:szCs w:val="26"/>
          <w:lang w:val="en-US"/>
        </w:rPr>
        <w:t>được</w:t>
      </w:r>
      <w:proofErr w:type="spellEnd"/>
      <w:r w:rsidR="001F3A2A" w:rsidRPr="00A130BA">
        <w:rPr>
          <w:sz w:val="26"/>
          <w:szCs w:val="26"/>
          <w:lang w:val="en-US"/>
        </w:rPr>
        <w:t xml:space="preserve"> </w:t>
      </w:r>
      <w:proofErr w:type="spellStart"/>
      <w:r w:rsidR="001F3A2A" w:rsidRPr="00A130BA">
        <w:rPr>
          <w:sz w:val="26"/>
          <w:szCs w:val="26"/>
          <w:lang w:val="en-US"/>
        </w:rPr>
        <w:t>sử</w:t>
      </w:r>
      <w:proofErr w:type="spellEnd"/>
      <w:r w:rsidR="001F3A2A" w:rsidRPr="00A130BA">
        <w:rPr>
          <w:sz w:val="26"/>
          <w:szCs w:val="26"/>
          <w:lang w:val="en-US"/>
        </w:rPr>
        <w:t xml:space="preserve"> </w:t>
      </w:r>
      <w:proofErr w:type="spellStart"/>
      <w:r w:rsidR="001F3A2A" w:rsidRPr="00A130BA">
        <w:rPr>
          <w:sz w:val="26"/>
          <w:szCs w:val="26"/>
          <w:lang w:val="en-US"/>
        </w:rPr>
        <w:t>dụng</w:t>
      </w:r>
      <w:proofErr w:type="spellEnd"/>
      <w:r w:rsidR="001F3A2A" w:rsidRPr="00A130BA">
        <w:rPr>
          <w:sz w:val="26"/>
          <w:szCs w:val="26"/>
          <w:lang w:val="en-US"/>
        </w:rPr>
        <w:t xml:space="preserve"> </w:t>
      </w:r>
      <w:proofErr w:type="spellStart"/>
      <w:r w:rsidR="001F3A2A" w:rsidRPr="00A130BA">
        <w:rPr>
          <w:sz w:val="26"/>
          <w:szCs w:val="26"/>
          <w:lang w:val="en-US"/>
        </w:rPr>
        <w:t>để</w:t>
      </w:r>
      <w:proofErr w:type="spellEnd"/>
      <w:r w:rsidR="001F3A2A" w:rsidRPr="00A130BA">
        <w:rPr>
          <w:sz w:val="26"/>
          <w:szCs w:val="26"/>
          <w:lang w:val="en-US"/>
        </w:rPr>
        <w:t xml:space="preserve"> </w:t>
      </w:r>
      <w:proofErr w:type="spellStart"/>
      <w:r w:rsidR="001F3A2A" w:rsidRPr="00A130BA">
        <w:rPr>
          <w:sz w:val="26"/>
          <w:szCs w:val="26"/>
          <w:lang w:val="en-US"/>
        </w:rPr>
        <w:t>bắt</w:t>
      </w:r>
      <w:proofErr w:type="spellEnd"/>
      <w:r w:rsidR="001F3A2A" w:rsidRPr="00A130BA">
        <w:rPr>
          <w:sz w:val="26"/>
          <w:szCs w:val="26"/>
          <w:lang w:val="en-US"/>
        </w:rPr>
        <w:t xml:space="preserve"> </w:t>
      </w:r>
      <w:proofErr w:type="spellStart"/>
      <w:r w:rsidR="001F3A2A" w:rsidRPr="00A130BA">
        <w:rPr>
          <w:sz w:val="26"/>
          <w:szCs w:val="26"/>
          <w:lang w:val="en-US"/>
        </w:rPr>
        <w:t>mạch</w:t>
      </w:r>
      <w:proofErr w:type="spellEnd"/>
      <w:r w:rsidR="001F3A2A" w:rsidRPr="00A130BA">
        <w:rPr>
          <w:sz w:val="26"/>
          <w:szCs w:val="26"/>
          <w:lang w:val="en-US"/>
        </w:rPr>
        <w:t xml:space="preserve"> </w:t>
      </w:r>
      <w:proofErr w:type="spellStart"/>
      <w:r w:rsidR="001F3A2A" w:rsidRPr="00A130BA">
        <w:rPr>
          <w:sz w:val="26"/>
          <w:szCs w:val="26"/>
          <w:lang w:val="en-US"/>
        </w:rPr>
        <w:t>là</w:t>
      </w:r>
      <w:proofErr w:type="spellEnd"/>
      <w:r w:rsidR="001F3A2A" w:rsidRPr="00A130BA">
        <w:rPr>
          <w:sz w:val="26"/>
          <w:szCs w:val="26"/>
          <w:lang w:val="en-US"/>
        </w:rPr>
        <w:t xml:space="preserve"> </w:t>
      </w:r>
      <w:proofErr w:type="spellStart"/>
      <w:r w:rsidR="001F3A2A" w:rsidRPr="00A130BA">
        <w:rPr>
          <w:sz w:val="26"/>
          <w:szCs w:val="26"/>
          <w:lang w:val="en-US"/>
        </w:rPr>
        <w:t>động</w:t>
      </w:r>
      <w:proofErr w:type="spellEnd"/>
      <w:r w:rsidR="001F3A2A" w:rsidRPr="00A130BA">
        <w:rPr>
          <w:sz w:val="26"/>
          <w:szCs w:val="26"/>
          <w:lang w:val="en-US"/>
        </w:rPr>
        <w:t xml:space="preserve"> </w:t>
      </w:r>
      <w:proofErr w:type="spellStart"/>
      <w:r w:rsidR="001F3A2A" w:rsidRPr="00A130BA">
        <w:rPr>
          <w:sz w:val="26"/>
          <w:szCs w:val="26"/>
          <w:lang w:val="en-US"/>
        </w:rPr>
        <w:t>mạch</w:t>
      </w:r>
      <w:proofErr w:type="spellEnd"/>
      <w:r w:rsidR="001F3A2A" w:rsidRPr="00A130BA">
        <w:rPr>
          <w:sz w:val="26"/>
          <w:szCs w:val="26"/>
          <w:lang w:val="en-US"/>
        </w:rPr>
        <w:t xml:space="preserve"> quay</w:t>
      </w:r>
      <w:r w:rsidR="007F3600">
        <w:rPr>
          <w:sz w:val="26"/>
          <w:szCs w:val="26"/>
          <w:lang w:val="en-US"/>
        </w:rPr>
        <w:t xml:space="preserve"> </w:t>
      </w:r>
      <w:proofErr w:type="spellStart"/>
      <w:r w:rsidR="007F3600">
        <w:rPr>
          <w:sz w:val="26"/>
          <w:szCs w:val="26"/>
          <w:lang w:val="en-US"/>
        </w:rPr>
        <w:t>hoặc</w:t>
      </w:r>
      <w:proofErr w:type="spellEnd"/>
      <w:r w:rsidR="001F3A2A" w:rsidRPr="00A130BA">
        <w:rPr>
          <w:sz w:val="26"/>
          <w:szCs w:val="26"/>
          <w:lang w:val="en-US"/>
        </w:rPr>
        <w:t xml:space="preserve"> </w:t>
      </w:r>
      <w:proofErr w:type="spellStart"/>
      <w:r w:rsidR="001F3A2A" w:rsidRPr="00A130BA">
        <w:rPr>
          <w:sz w:val="26"/>
          <w:szCs w:val="26"/>
          <w:lang w:val="en-US"/>
        </w:rPr>
        <w:t>động</w:t>
      </w:r>
      <w:proofErr w:type="spellEnd"/>
      <w:r w:rsidR="001F3A2A" w:rsidRPr="00A130BA">
        <w:rPr>
          <w:sz w:val="26"/>
          <w:szCs w:val="26"/>
          <w:lang w:val="en-US"/>
        </w:rPr>
        <w:t xml:space="preserve"> </w:t>
      </w:r>
      <w:proofErr w:type="spellStart"/>
      <w:r w:rsidR="001F3A2A" w:rsidRPr="00A130BA">
        <w:rPr>
          <w:sz w:val="26"/>
          <w:szCs w:val="26"/>
          <w:lang w:val="en-US"/>
        </w:rPr>
        <w:t>mạch</w:t>
      </w:r>
      <w:proofErr w:type="spellEnd"/>
      <w:r w:rsidR="001F3A2A" w:rsidRPr="00A130BA">
        <w:rPr>
          <w:sz w:val="26"/>
          <w:szCs w:val="26"/>
          <w:lang w:val="en-US"/>
        </w:rPr>
        <w:t xml:space="preserve"> </w:t>
      </w:r>
      <w:proofErr w:type="spellStart"/>
      <w:r w:rsidR="001F3A2A" w:rsidRPr="00A130BA">
        <w:rPr>
          <w:sz w:val="26"/>
          <w:szCs w:val="26"/>
          <w:lang w:val="en-US"/>
        </w:rPr>
        <w:t>cánh</w:t>
      </w:r>
      <w:proofErr w:type="spellEnd"/>
      <w:r w:rsidR="001F3A2A" w:rsidRPr="00A130BA">
        <w:rPr>
          <w:sz w:val="26"/>
          <w:szCs w:val="26"/>
          <w:lang w:val="en-US"/>
        </w:rPr>
        <w:t xml:space="preserve"> </w:t>
      </w:r>
      <w:proofErr w:type="spellStart"/>
      <w:r w:rsidR="001F3A2A" w:rsidRPr="00A130BA">
        <w:rPr>
          <w:sz w:val="26"/>
          <w:szCs w:val="26"/>
          <w:lang w:val="en-US"/>
        </w:rPr>
        <w:t>tay</w:t>
      </w:r>
      <w:proofErr w:type="spellEnd"/>
      <w:r w:rsidR="001F3A2A" w:rsidRPr="00A130BA">
        <w:rPr>
          <w:sz w:val="26"/>
          <w:szCs w:val="26"/>
          <w:lang w:val="en-US"/>
        </w:rPr>
        <w:t>...</w:t>
      </w:r>
    </w:p>
    <w:p w14:paraId="197CFEB1" w14:textId="77777777" w:rsidR="00903DE1" w:rsidRPr="00903DE1" w:rsidRDefault="004D1BAB" w:rsidP="00903DE1">
      <w:pPr>
        <w:pStyle w:val="ListParagraph"/>
        <w:numPr>
          <w:ilvl w:val="0"/>
          <w:numId w:val="21"/>
        </w:numPr>
        <w:suppressAutoHyphens/>
        <w:spacing w:before="120" w:after="120" w:line="240" w:lineRule="auto"/>
        <w:ind w:left="0" w:firstLine="562"/>
        <w:contextualSpacing w:val="0"/>
        <w:jc w:val="both"/>
        <w:rPr>
          <w:sz w:val="26"/>
          <w:szCs w:val="26"/>
        </w:rPr>
      </w:pPr>
      <w:r w:rsidRPr="00903DE1">
        <w:rPr>
          <w:sz w:val="26"/>
          <w:szCs w:val="26"/>
        </w:rPr>
        <w:t xml:space="preserve">Đo huyết áp: </w:t>
      </w:r>
      <w:r w:rsidR="00903DE1" w:rsidRPr="00903DE1">
        <w:rPr>
          <w:sz w:val="26"/>
          <w:szCs w:val="26"/>
        </w:rPr>
        <w:t>Sử dụng huyết áp kế thủy ngân, huyết áp kế đồng hồ hoặc huyết áp kế điện tử (loại đo ở cánh tay). Các thiết bị đo cần được kiểm chuẩn định kỳ. Bề dài bao đo (nằm trong băng quấn) tối thiểu bằng 80% chu vi cánh tay, bề rộng tối thiểu bằng 40% chu vi cánh tay. Quấn băng quấn đủ chặt, bờ dưới của bao đo ở trên nếp lằn khuỷu 2cm. Đặt máy ở vị trí để đảm bảo máy hoặc mốc 0 của thang đo ngang mức với tim</w:t>
      </w:r>
      <w:r w:rsidR="00903DE1" w:rsidRPr="00903DE1">
        <w:rPr>
          <w:sz w:val="26"/>
          <w:szCs w:val="26"/>
          <w:lang w:val="en-US"/>
        </w:rPr>
        <w:t>.</w:t>
      </w:r>
    </w:p>
    <w:p w14:paraId="08D24EA0" w14:textId="3E86637C" w:rsidR="004D1BAB" w:rsidRPr="00773DBE" w:rsidRDefault="00773DBE" w:rsidP="00865EA9">
      <w:pPr>
        <w:suppressAutoHyphens/>
        <w:spacing w:before="120" w:after="120" w:line="240" w:lineRule="auto"/>
        <w:jc w:val="both"/>
        <w:rPr>
          <w:sz w:val="26"/>
          <w:szCs w:val="26"/>
        </w:rPr>
      </w:pPr>
      <w:r>
        <w:rPr>
          <w:b/>
          <w:sz w:val="26"/>
          <w:szCs w:val="26"/>
          <w:lang w:val="en-US"/>
        </w:rPr>
        <w:t xml:space="preserve">1.2. </w:t>
      </w:r>
      <w:r w:rsidR="004D1BAB" w:rsidRPr="00773DBE">
        <w:rPr>
          <w:b/>
          <w:sz w:val="26"/>
          <w:szCs w:val="26"/>
        </w:rPr>
        <w:t>Đánh giá phát triển thể lực - dinh dưỡng</w:t>
      </w:r>
    </w:p>
    <w:p w14:paraId="071EFECF" w14:textId="4703476A" w:rsidR="004D1BAB" w:rsidRPr="00A130BA" w:rsidRDefault="004D1BAB" w:rsidP="00865EA9">
      <w:pPr>
        <w:suppressAutoHyphens/>
        <w:spacing w:before="120" w:after="120" w:line="240" w:lineRule="auto"/>
        <w:ind w:firstLine="567"/>
        <w:jc w:val="both"/>
        <w:rPr>
          <w:rFonts w:eastAsia="Times New Roman"/>
          <w:sz w:val="26"/>
          <w:szCs w:val="26"/>
        </w:rPr>
      </w:pPr>
      <w:r w:rsidRPr="00A130BA">
        <w:rPr>
          <w:rFonts w:eastAsia="Times New Roman"/>
          <w:sz w:val="26"/>
          <w:szCs w:val="26"/>
        </w:rPr>
        <w:t xml:space="preserve">- </w:t>
      </w:r>
      <w:r w:rsidR="005958F6">
        <w:rPr>
          <w:rFonts w:eastAsia="Times New Roman"/>
          <w:sz w:val="26"/>
          <w:szCs w:val="26"/>
          <w:lang w:val="en-US"/>
        </w:rPr>
        <w:t xml:space="preserve">Lưu ý </w:t>
      </w:r>
      <w:proofErr w:type="spellStart"/>
      <w:r w:rsidR="005958F6">
        <w:rPr>
          <w:rFonts w:eastAsia="Times New Roman"/>
          <w:sz w:val="26"/>
          <w:szCs w:val="26"/>
          <w:lang w:val="en-US"/>
        </w:rPr>
        <w:t>kiểm</w:t>
      </w:r>
      <w:proofErr w:type="spellEnd"/>
      <w:r w:rsidR="005958F6">
        <w:rPr>
          <w:rFonts w:eastAsia="Times New Roman"/>
          <w:sz w:val="26"/>
          <w:szCs w:val="26"/>
          <w:lang w:val="en-US"/>
        </w:rPr>
        <w:t xml:space="preserve"> </w:t>
      </w:r>
      <w:proofErr w:type="spellStart"/>
      <w:r w:rsidR="005958F6">
        <w:rPr>
          <w:rFonts w:eastAsia="Times New Roman"/>
          <w:sz w:val="26"/>
          <w:szCs w:val="26"/>
          <w:lang w:val="en-US"/>
        </w:rPr>
        <w:t>tra</w:t>
      </w:r>
      <w:proofErr w:type="spellEnd"/>
      <w:r w:rsidRPr="00A130BA">
        <w:rPr>
          <w:rFonts w:eastAsia="Times New Roman"/>
          <w:sz w:val="26"/>
          <w:szCs w:val="26"/>
        </w:rPr>
        <w:t xml:space="preserve"> thông tin về giới</w:t>
      </w:r>
      <w:r w:rsidR="00A130BA">
        <w:rPr>
          <w:rFonts w:eastAsia="Times New Roman"/>
          <w:sz w:val="26"/>
          <w:szCs w:val="26"/>
          <w:lang w:val="en-US"/>
        </w:rPr>
        <w:t xml:space="preserve"> </w:t>
      </w:r>
      <w:proofErr w:type="spellStart"/>
      <w:r w:rsidR="00A130BA">
        <w:rPr>
          <w:rFonts w:eastAsia="Times New Roman"/>
          <w:sz w:val="26"/>
          <w:szCs w:val="26"/>
          <w:lang w:val="en-US"/>
        </w:rPr>
        <w:t>tính</w:t>
      </w:r>
      <w:proofErr w:type="spellEnd"/>
      <w:r w:rsidRPr="00A130BA">
        <w:rPr>
          <w:rFonts w:eastAsia="Times New Roman"/>
          <w:sz w:val="26"/>
          <w:szCs w:val="26"/>
        </w:rPr>
        <w:t>, ngày tháng năm sinh và ngày tháng năm cân đo (để tính tháng tuổi), chiều cao, cân nặng của học sinh để phân loại tình trạng thể lực</w:t>
      </w:r>
      <w:r w:rsidR="00C05619">
        <w:rPr>
          <w:rFonts w:eastAsia="Times New Roman"/>
          <w:sz w:val="26"/>
          <w:szCs w:val="26"/>
          <w:lang w:val="en-US"/>
        </w:rPr>
        <w:t xml:space="preserve">, </w:t>
      </w:r>
      <w:r w:rsidRPr="00A130BA">
        <w:rPr>
          <w:rFonts w:eastAsia="Times New Roman"/>
          <w:sz w:val="26"/>
          <w:szCs w:val="26"/>
        </w:rPr>
        <w:t>dinh dưỡng.</w:t>
      </w:r>
    </w:p>
    <w:p w14:paraId="4B2204E5" w14:textId="319E1039" w:rsidR="004D1BAB" w:rsidRDefault="004D1BAB" w:rsidP="00865EA9">
      <w:pPr>
        <w:suppressAutoHyphens/>
        <w:spacing w:before="120" w:after="120" w:line="240" w:lineRule="auto"/>
        <w:ind w:firstLine="567"/>
        <w:jc w:val="both"/>
        <w:rPr>
          <w:rFonts w:eastAsia="Times New Roman"/>
          <w:sz w:val="26"/>
          <w:szCs w:val="26"/>
          <w:lang w:val="en-US"/>
        </w:rPr>
      </w:pPr>
      <w:r w:rsidRPr="00A130BA">
        <w:rPr>
          <w:rFonts w:eastAsia="Times New Roman"/>
          <w:sz w:val="26"/>
          <w:szCs w:val="26"/>
        </w:rPr>
        <w:t xml:space="preserve">- </w:t>
      </w:r>
      <w:r w:rsidRPr="00A130BA">
        <w:rPr>
          <w:rFonts w:eastAsia="Times New Roman"/>
          <w:i/>
          <w:iCs/>
          <w:sz w:val="26"/>
          <w:szCs w:val="26"/>
        </w:rPr>
        <w:t>Đối với trẻ từ 0</w:t>
      </w:r>
      <w:r w:rsidR="00834FB7" w:rsidRPr="00A130BA">
        <w:rPr>
          <w:rFonts w:eastAsia="Times New Roman"/>
          <w:i/>
          <w:iCs/>
          <w:sz w:val="26"/>
          <w:szCs w:val="26"/>
        </w:rPr>
        <w:t xml:space="preserve"> đến </w:t>
      </w:r>
      <w:r w:rsidRPr="00A130BA">
        <w:rPr>
          <w:rFonts w:eastAsia="Times New Roman"/>
          <w:i/>
          <w:iCs/>
          <w:sz w:val="26"/>
          <w:szCs w:val="26"/>
        </w:rPr>
        <w:t>5 tuổi</w:t>
      </w:r>
      <w:r w:rsidRPr="00C05619">
        <w:rPr>
          <w:rFonts w:eastAsia="Times New Roman"/>
          <w:sz w:val="26"/>
          <w:szCs w:val="26"/>
        </w:rPr>
        <w:t>:</w:t>
      </w:r>
      <w:r w:rsidRPr="00A130BA">
        <w:rPr>
          <w:rFonts w:eastAsia="Times New Roman"/>
          <w:sz w:val="26"/>
          <w:szCs w:val="26"/>
        </w:rPr>
        <w:t xml:space="preserve"> Đánh giá tình trạng dinh dưỡng thông qua </w:t>
      </w:r>
      <w:r w:rsidR="00A130BA">
        <w:rPr>
          <w:rFonts w:eastAsia="Times New Roman"/>
          <w:sz w:val="26"/>
          <w:szCs w:val="26"/>
          <w:lang w:val="en-US"/>
        </w:rPr>
        <w:t>0</w:t>
      </w:r>
      <w:r w:rsidRPr="00A130BA">
        <w:rPr>
          <w:rFonts w:eastAsia="Times New Roman"/>
          <w:sz w:val="26"/>
          <w:szCs w:val="26"/>
        </w:rPr>
        <w:t>3 chỉ số</w:t>
      </w:r>
      <w:r w:rsidR="00C05619">
        <w:rPr>
          <w:rFonts w:eastAsia="Times New Roman"/>
          <w:sz w:val="26"/>
          <w:szCs w:val="26"/>
          <w:lang w:val="en-US"/>
        </w:rPr>
        <w:t xml:space="preserve">, bao </w:t>
      </w:r>
      <w:proofErr w:type="spellStart"/>
      <w:r w:rsidR="00C05619">
        <w:rPr>
          <w:rFonts w:eastAsia="Times New Roman"/>
          <w:sz w:val="26"/>
          <w:szCs w:val="26"/>
          <w:lang w:val="en-US"/>
        </w:rPr>
        <w:t>gồm</w:t>
      </w:r>
      <w:proofErr w:type="spellEnd"/>
      <w:r w:rsidR="00C05619">
        <w:rPr>
          <w:rFonts w:eastAsia="Times New Roman"/>
          <w:sz w:val="26"/>
          <w:szCs w:val="26"/>
          <w:lang w:val="en-US"/>
        </w:rPr>
        <w:t xml:space="preserve"> </w:t>
      </w:r>
      <w:r w:rsidRPr="00A130BA">
        <w:rPr>
          <w:rFonts w:eastAsia="Times New Roman"/>
          <w:sz w:val="26"/>
          <w:szCs w:val="26"/>
        </w:rPr>
        <w:t xml:space="preserve">cân nặng theo tuổi (Bảng 1), chiều cao theo tuổi (Bảng 2) và cân nặng theo chiều cao (Bảng 3). Chuẩn dùng để so sánh các chỉ số là chuẩn tăng trưởng của Tổ chức Y tế thế giới năm 2006. Trẻ được phân loại suy dinh dưỡng khi </w:t>
      </w:r>
      <w:proofErr w:type="spellStart"/>
      <w:r w:rsidR="00C05619">
        <w:rPr>
          <w:rFonts w:eastAsia="Times New Roman"/>
          <w:sz w:val="26"/>
          <w:szCs w:val="26"/>
          <w:lang w:val="en-US"/>
        </w:rPr>
        <w:t>chỉ</w:t>
      </w:r>
      <w:proofErr w:type="spellEnd"/>
      <w:r w:rsidR="00C05619">
        <w:rPr>
          <w:rFonts w:eastAsia="Times New Roman"/>
          <w:sz w:val="26"/>
          <w:szCs w:val="26"/>
          <w:lang w:val="en-US"/>
        </w:rPr>
        <w:t xml:space="preserve"> </w:t>
      </w:r>
      <w:proofErr w:type="spellStart"/>
      <w:r w:rsidR="00C05619">
        <w:rPr>
          <w:rFonts w:eastAsia="Times New Roman"/>
          <w:sz w:val="26"/>
          <w:szCs w:val="26"/>
          <w:lang w:val="en-US"/>
        </w:rPr>
        <w:t>số</w:t>
      </w:r>
      <w:proofErr w:type="spellEnd"/>
      <w:r w:rsidR="00C05619">
        <w:rPr>
          <w:rFonts w:eastAsia="Times New Roman"/>
          <w:sz w:val="26"/>
          <w:szCs w:val="26"/>
          <w:lang w:val="en-US"/>
        </w:rPr>
        <w:t xml:space="preserve"> </w:t>
      </w:r>
      <w:proofErr w:type="spellStart"/>
      <w:r w:rsidR="00C05619">
        <w:rPr>
          <w:rFonts w:eastAsia="Times New Roman"/>
          <w:sz w:val="26"/>
          <w:szCs w:val="26"/>
          <w:lang w:val="en-US"/>
        </w:rPr>
        <w:t>đánh</w:t>
      </w:r>
      <w:proofErr w:type="spellEnd"/>
      <w:r w:rsidR="00C05619">
        <w:rPr>
          <w:rFonts w:eastAsia="Times New Roman"/>
          <w:sz w:val="26"/>
          <w:szCs w:val="26"/>
          <w:lang w:val="en-US"/>
        </w:rPr>
        <w:t xml:space="preserve"> </w:t>
      </w:r>
      <w:proofErr w:type="spellStart"/>
      <w:r w:rsidR="00C05619">
        <w:rPr>
          <w:rFonts w:eastAsia="Times New Roman"/>
          <w:sz w:val="26"/>
          <w:szCs w:val="26"/>
          <w:lang w:val="en-US"/>
        </w:rPr>
        <w:t>giá</w:t>
      </w:r>
      <w:proofErr w:type="spellEnd"/>
      <w:r w:rsidR="00C05619">
        <w:rPr>
          <w:rFonts w:eastAsia="Times New Roman"/>
          <w:sz w:val="26"/>
          <w:szCs w:val="26"/>
          <w:lang w:val="en-US"/>
        </w:rPr>
        <w:t xml:space="preserve"> </w:t>
      </w:r>
      <w:r w:rsidRPr="00A130BA">
        <w:rPr>
          <w:rFonts w:eastAsia="Times New Roman"/>
          <w:sz w:val="26"/>
          <w:szCs w:val="26"/>
        </w:rPr>
        <w:t xml:space="preserve">suy dinh dưỡng ở ít nhất </w:t>
      </w:r>
      <w:r w:rsidR="00A130BA">
        <w:rPr>
          <w:rFonts w:eastAsia="Times New Roman"/>
          <w:sz w:val="26"/>
          <w:szCs w:val="26"/>
          <w:lang w:val="en-US"/>
        </w:rPr>
        <w:t>01</w:t>
      </w:r>
      <w:r w:rsidRPr="00A130BA">
        <w:rPr>
          <w:rFonts w:eastAsia="Times New Roman"/>
          <w:sz w:val="26"/>
          <w:szCs w:val="26"/>
        </w:rPr>
        <w:t xml:space="preserve"> trong </w:t>
      </w:r>
      <w:r w:rsidR="00A130BA">
        <w:rPr>
          <w:rFonts w:eastAsia="Times New Roman"/>
          <w:sz w:val="26"/>
          <w:szCs w:val="26"/>
          <w:lang w:val="en-US"/>
        </w:rPr>
        <w:t>03</w:t>
      </w:r>
      <w:r w:rsidRPr="00A130BA">
        <w:rPr>
          <w:rFonts w:eastAsia="Times New Roman"/>
          <w:sz w:val="26"/>
          <w:szCs w:val="26"/>
        </w:rPr>
        <w:t xml:space="preserve"> chỉ số trên</w:t>
      </w:r>
      <w:r w:rsidR="00A130BA">
        <w:rPr>
          <w:rFonts w:eastAsia="Times New Roman"/>
          <w:sz w:val="26"/>
          <w:szCs w:val="26"/>
          <w:lang w:val="en-US"/>
        </w:rPr>
        <w:t>.</w:t>
      </w:r>
      <w:r w:rsidRPr="00A130BA">
        <w:rPr>
          <w:rFonts w:eastAsia="Times New Roman"/>
          <w:sz w:val="26"/>
          <w:szCs w:val="26"/>
        </w:rPr>
        <w:t xml:space="preserve"> </w:t>
      </w:r>
      <w:r w:rsidR="00A130BA">
        <w:rPr>
          <w:rFonts w:eastAsia="Times New Roman"/>
          <w:sz w:val="26"/>
          <w:szCs w:val="26"/>
          <w:lang w:val="en-US"/>
        </w:rPr>
        <w:t>T</w:t>
      </w:r>
      <w:r w:rsidRPr="00A130BA">
        <w:rPr>
          <w:rFonts w:eastAsia="Times New Roman"/>
          <w:sz w:val="26"/>
          <w:szCs w:val="26"/>
        </w:rPr>
        <w:t>rẻ được phân loại thừa cân, béo phì thông qua chỉ số cân nặng theo chiều cao</w:t>
      </w:r>
      <w:r w:rsidR="00A130BA">
        <w:rPr>
          <w:rFonts w:eastAsia="Times New Roman"/>
          <w:sz w:val="26"/>
          <w:szCs w:val="26"/>
          <w:lang w:val="en-US"/>
        </w:rPr>
        <w:t>.</w:t>
      </w:r>
    </w:p>
    <w:p w14:paraId="17E120C5" w14:textId="32B2D2AD" w:rsidR="00CD2AB5" w:rsidRDefault="00CD2AB5" w:rsidP="00865EA9">
      <w:pPr>
        <w:suppressAutoHyphens/>
        <w:spacing w:before="120" w:after="120" w:line="240" w:lineRule="auto"/>
        <w:ind w:firstLine="567"/>
        <w:jc w:val="both"/>
        <w:rPr>
          <w:rFonts w:eastAsia="Times New Roman"/>
          <w:sz w:val="26"/>
          <w:szCs w:val="26"/>
          <w:lang w:val="en-US"/>
        </w:rPr>
      </w:pPr>
    </w:p>
    <w:p w14:paraId="1148F7AA" w14:textId="3751ECCE" w:rsidR="00CD2AB5" w:rsidRDefault="00CD2AB5" w:rsidP="00865EA9">
      <w:pPr>
        <w:suppressAutoHyphens/>
        <w:spacing w:before="120" w:after="120" w:line="240" w:lineRule="auto"/>
        <w:ind w:firstLine="567"/>
        <w:jc w:val="both"/>
        <w:rPr>
          <w:rFonts w:eastAsia="Times New Roman"/>
          <w:sz w:val="26"/>
          <w:szCs w:val="26"/>
          <w:lang w:val="en-US"/>
        </w:rPr>
      </w:pPr>
    </w:p>
    <w:p w14:paraId="5CF66F94" w14:textId="77777777" w:rsidR="00CD2AB5" w:rsidRPr="00A130BA" w:rsidRDefault="00CD2AB5" w:rsidP="00865EA9">
      <w:pPr>
        <w:suppressAutoHyphens/>
        <w:spacing w:before="120" w:after="120" w:line="240" w:lineRule="auto"/>
        <w:ind w:firstLine="567"/>
        <w:jc w:val="both"/>
        <w:rPr>
          <w:rFonts w:eastAsia="Times New Roman"/>
          <w:sz w:val="26"/>
          <w:szCs w:val="26"/>
          <w:lang w:val="en-US"/>
        </w:rPr>
      </w:pPr>
    </w:p>
    <w:p w14:paraId="732299C8" w14:textId="77777777" w:rsidR="004D1BAB" w:rsidRPr="00FB0BBF" w:rsidRDefault="004D1BAB" w:rsidP="00834FB7">
      <w:pPr>
        <w:spacing w:before="120" w:after="120" w:line="276" w:lineRule="auto"/>
        <w:ind w:firstLine="720"/>
        <w:contextualSpacing/>
        <w:rPr>
          <w:sz w:val="26"/>
          <w:szCs w:val="26"/>
        </w:rPr>
      </w:pPr>
      <w:r w:rsidRPr="00FB0BBF">
        <w:rPr>
          <w:sz w:val="26"/>
          <w:szCs w:val="26"/>
        </w:rPr>
        <w:t xml:space="preserve">Bảng 1. Đánh giá chỉ số Z-score cân nặng theo tuổi </w:t>
      </w:r>
    </w:p>
    <w:tbl>
      <w:tblPr>
        <w:tblW w:w="9270" w:type="dxa"/>
        <w:tblInd w:w="108" w:type="dxa"/>
        <w:tblBorders>
          <w:top w:val="single" w:sz="8" w:space="0" w:color="4F81BD"/>
          <w:bottom w:val="single" w:sz="8" w:space="0" w:color="4F81BD"/>
        </w:tblBorders>
        <w:tblLayout w:type="fixed"/>
        <w:tblLook w:val="00A0" w:firstRow="1" w:lastRow="0" w:firstColumn="1" w:lastColumn="0" w:noHBand="0" w:noVBand="0"/>
      </w:tblPr>
      <w:tblGrid>
        <w:gridCol w:w="3690"/>
        <w:gridCol w:w="5580"/>
      </w:tblGrid>
      <w:tr w:rsidR="00FB0BBF" w:rsidRPr="00FB0BBF" w14:paraId="2ED2A890" w14:textId="77777777" w:rsidTr="00490DBD">
        <w:tc>
          <w:tcPr>
            <w:tcW w:w="3690" w:type="dxa"/>
            <w:tcBorders>
              <w:top w:val="single" w:sz="8" w:space="0" w:color="000000"/>
              <w:left w:val="nil"/>
              <w:bottom w:val="single" w:sz="8" w:space="0" w:color="000000"/>
              <w:right w:val="nil"/>
            </w:tcBorders>
          </w:tcPr>
          <w:p w14:paraId="117290A2" w14:textId="77777777" w:rsidR="004D1BAB" w:rsidRPr="00FB0BBF" w:rsidRDefault="004D1BAB" w:rsidP="00CD2AB5">
            <w:pPr>
              <w:spacing w:after="0" w:line="240" w:lineRule="auto"/>
              <w:ind w:firstLine="45"/>
              <w:contextualSpacing/>
              <w:jc w:val="center"/>
              <w:rPr>
                <w:b/>
                <w:bCs/>
                <w:sz w:val="26"/>
                <w:szCs w:val="26"/>
              </w:rPr>
            </w:pPr>
            <w:r w:rsidRPr="00FB0BBF">
              <w:rPr>
                <w:b/>
                <w:bCs/>
                <w:sz w:val="26"/>
                <w:szCs w:val="26"/>
              </w:rPr>
              <w:t>Chỉ số Z-score</w:t>
            </w:r>
          </w:p>
        </w:tc>
        <w:tc>
          <w:tcPr>
            <w:tcW w:w="5580" w:type="dxa"/>
            <w:tcBorders>
              <w:top w:val="single" w:sz="8" w:space="0" w:color="000000"/>
              <w:left w:val="nil"/>
              <w:bottom w:val="single" w:sz="8" w:space="0" w:color="000000"/>
              <w:right w:val="nil"/>
            </w:tcBorders>
          </w:tcPr>
          <w:p w14:paraId="73235DCE" w14:textId="77777777" w:rsidR="004D1BAB" w:rsidRPr="00FB0BBF" w:rsidRDefault="004D1BAB" w:rsidP="00CD2AB5">
            <w:pPr>
              <w:spacing w:after="0" w:line="240" w:lineRule="auto"/>
              <w:ind w:firstLine="45"/>
              <w:contextualSpacing/>
              <w:jc w:val="center"/>
              <w:rPr>
                <w:b/>
                <w:bCs/>
                <w:sz w:val="26"/>
                <w:szCs w:val="26"/>
              </w:rPr>
            </w:pPr>
            <w:r w:rsidRPr="00FB0BBF">
              <w:rPr>
                <w:b/>
                <w:bCs/>
                <w:sz w:val="26"/>
                <w:szCs w:val="26"/>
              </w:rPr>
              <w:t>Đánh giá</w:t>
            </w:r>
          </w:p>
        </w:tc>
      </w:tr>
      <w:tr w:rsidR="00FB0BBF" w:rsidRPr="00FB0BBF" w14:paraId="3F7358FF" w14:textId="77777777" w:rsidTr="00490DBD">
        <w:tc>
          <w:tcPr>
            <w:tcW w:w="3690" w:type="dxa"/>
            <w:tcBorders>
              <w:top w:val="single" w:sz="8" w:space="0" w:color="000000"/>
              <w:left w:val="nil"/>
              <w:bottom w:val="nil"/>
              <w:right w:val="nil"/>
            </w:tcBorders>
            <w:shd w:val="clear" w:color="auto" w:fill="auto"/>
          </w:tcPr>
          <w:p w14:paraId="6299788C" w14:textId="77777777" w:rsidR="004D1BAB" w:rsidRPr="00FB0BBF" w:rsidRDefault="004D1BAB" w:rsidP="00CD2AB5">
            <w:pPr>
              <w:spacing w:after="0" w:line="240" w:lineRule="auto"/>
              <w:ind w:firstLine="43"/>
              <w:contextualSpacing/>
              <w:rPr>
                <w:sz w:val="26"/>
                <w:szCs w:val="26"/>
              </w:rPr>
            </w:pPr>
            <w:r w:rsidRPr="00FB0BBF">
              <w:rPr>
                <w:sz w:val="26"/>
                <w:szCs w:val="26"/>
              </w:rPr>
              <w:t xml:space="preserve">&lt; -3 SD </w:t>
            </w:r>
          </w:p>
        </w:tc>
        <w:tc>
          <w:tcPr>
            <w:tcW w:w="5580" w:type="dxa"/>
            <w:tcBorders>
              <w:top w:val="single" w:sz="8" w:space="0" w:color="000000"/>
              <w:left w:val="nil"/>
              <w:bottom w:val="nil"/>
              <w:right w:val="nil"/>
            </w:tcBorders>
            <w:shd w:val="clear" w:color="auto" w:fill="auto"/>
          </w:tcPr>
          <w:p w14:paraId="34B283B4" w14:textId="77777777" w:rsidR="004D1BAB" w:rsidRPr="00FB0BBF" w:rsidRDefault="004D1BAB" w:rsidP="00CD2AB5">
            <w:pPr>
              <w:spacing w:after="0" w:line="240" w:lineRule="auto"/>
              <w:ind w:firstLine="43"/>
              <w:contextualSpacing/>
              <w:rPr>
                <w:sz w:val="26"/>
                <w:szCs w:val="26"/>
              </w:rPr>
            </w:pPr>
            <w:r w:rsidRPr="00FB0BBF">
              <w:rPr>
                <w:sz w:val="26"/>
                <w:szCs w:val="26"/>
              </w:rPr>
              <w:t>Suy dinh dưỡng thể nhẹ cân mức độ nặng</w:t>
            </w:r>
          </w:p>
        </w:tc>
      </w:tr>
      <w:tr w:rsidR="00FB0BBF" w:rsidRPr="00FB0BBF" w14:paraId="1A7D581E" w14:textId="77777777" w:rsidTr="00490DBD">
        <w:tc>
          <w:tcPr>
            <w:tcW w:w="3690" w:type="dxa"/>
            <w:tcBorders>
              <w:top w:val="nil"/>
              <w:bottom w:val="nil"/>
            </w:tcBorders>
          </w:tcPr>
          <w:p w14:paraId="472A08DA" w14:textId="77777777" w:rsidR="004D1BAB" w:rsidRPr="00FB0BBF" w:rsidRDefault="004D1BAB" w:rsidP="00CD2AB5">
            <w:pPr>
              <w:spacing w:after="0" w:line="240" w:lineRule="auto"/>
              <w:ind w:firstLine="43"/>
              <w:contextualSpacing/>
              <w:rPr>
                <w:sz w:val="26"/>
                <w:szCs w:val="26"/>
              </w:rPr>
            </w:pPr>
            <w:r w:rsidRPr="00FB0BBF">
              <w:rPr>
                <w:sz w:val="26"/>
                <w:szCs w:val="26"/>
              </w:rPr>
              <w:t>&lt; -2 SD</w:t>
            </w:r>
          </w:p>
        </w:tc>
        <w:tc>
          <w:tcPr>
            <w:tcW w:w="5580" w:type="dxa"/>
            <w:tcBorders>
              <w:top w:val="nil"/>
              <w:bottom w:val="nil"/>
            </w:tcBorders>
          </w:tcPr>
          <w:p w14:paraId="32A26159" w14:textId="77777777" w:rsidR="004D1BAB" w:rsidRPr="00FB0BBF" w:rsidRDefault="004D1BAB" w:rsidP="00CD2AB5">
            <w:pPr>
              <w:spacing w:after="0" w:line="240" w:lineRule="auto"/>
              <w:ind w:firstLine="43"/>
              <w:contextualSpacing/>
              <w:rPr>
                <w:sz w:val="26"/>
                <w:szCs w:val="26"/>
              </w:rPr>
            </w:pPr>
            <w:r w:rsidRPr="00FB0BBF">
              <w:rPr>
                <w:sz w:val="26"/>
                <w:szCs w:val="26"/>
              </w:rPr>
              <w:t xml:space="preserve">Suy dinh dưỡng thể nhẹ cân </w:t>
            </w:r>
          </w:p>
        </w:tc>
      </w:tr>
      <w:tr w:rsidR="00FB0BBF" w:rsidRPr="00FB0BBF" w14:paraId="446AB47B" w14:textId="77777777" w:rsidTr="00490DBD">
        <w:tc>
          <w:tcPr>
            <w:tcW w:w="3690" w:type="dxa"/>
            <w:tcBorders>
              <w:top w:val="nil"/>
              <w:left w:val="nil"/>
              <w:bottom w:val="single" w:sz="8" w:space="0" w:color="000000"/>
              <w:right w:val="nil"/>
            </w:tcBorders>
            <w:shd w:val="clear" w:color="auto" w:fill="auto"/>
          </w:tcPr>
          <w:p w14:paraId="55AA46FF" w14:textId="77777777" w:rsidR="004D1BAB" w:rsidRPr="00FB0BBF" w:rsidRDefault="004D1BAB" w:rsidP="00CD2AB5">
            <w:pPr>
              <w:spacing w:after="0" w:line="240" w:lineRule="auto"/>
              <w:ind w:firstLine="43"/>
              <w:contextualSpacing/>
              <w:rPr>
                <w:sz w:val="26"/>
                <w:szCs w:val="26"/>
              </w:rPr>
            </w:pPr>
            <w:r w:rsidRPr="00FB0BBF">
              <w:rPr>
                <w:sz w:val="26"/>
                <w:szCs w:val="26"/>
              </w:rPr>
              <w:t>-2 SD ≤ Z-score ≤ 2 SD</w:t>
            </w:r>
          </w:p>
        </w:tc>
        <w:tc>
          <w:tcPr>
            <w:tcW w:w="5580" w:type="dxa"/>
            <w:tcBorders>
              <w:top w:val="nil"/>
              <w:left w:val="nil"/>
              <w:bottom w:val="single" w:sz="8" w:space="0" w:color="000000"/>
              <w:right w:val="nil"/>
            </w:tcBorders>
            <w:shd w:val="clear" w:color="auto" w:fill="auto"/>
          </w:tcPr>
          <w:p w14:paraId="00728526" w14:textId="77777777" w:rsidR="004D1BAB" w:rsidRPr="00FB0BBF" w:rsidRDefault="004D1BAB" w:rsidP="00CD2AB5">
            <w:pPr>
              <w:spacing w:after="0" w:line="240" w:lineRule="auto"/>
              <w:ind w:firstLine="43"/>
              <w:contextualSpacing/>
              <w:rPr>
                <w:sz w:val="26"/>
                <w:szCs w:val="26"/>
              </w:rPr>
            </w:pPr>
            <w:r w:rsidRPr="00FB0BBF">
              <w:rPr>
                <w:sz w:val="26"/>
                <w:szCs w:val="26"/>
              </w:rPr>
              <w:t>Bình thường</w:t>
            </w:r>
          </w:p>
        </w:tc>
      </w:tr>
    </w:tbl>
    <w:p w14:paraId="228930EF" w14:textId="75236B50" w:rsidR="00087574" w:rsidRPr="00CD2AB5" w:rsidRDefault="004D1BAB" w:rsidP="00CD2AB5">
      <w:pPr>
        <w:spacing w:before="120" w:after="120" w:line="276" w:lineRule="auto"/>
        <w:contextualSpacing/>
        <w:rPr>
          <w:sz w:val="22"/>
          <w:szCs w:val="22"/>
        </w:rPr>
      </w:pPr>
      <w:r w:rsidRPr="00FB0BBF">
        <w:rPr>
          <w:sz w:val="26"/>
          <w:szCs w:val="26"/>
        </w:rPr>
        <w:tab/>
      </w:r>
    </w:p>
    <w:p w14:paraId="674EF17E" w14:textId="582BC749" w:rsidR="004D1BAB" w:rsidRPr="00FB0BBF" w:rsidRDefault="004D1BAB" w:rsidP="00834FB7">
      <w:pPr>
        <w:spacing w:before="120" w:after="120" w:line="276" w:lineRule="auto"/>
        <w:ind w:firstLine="720"/>
        <w:contextualSpacing/>
        <w:rPr>
          <w:sz w:val="26"/>
          <w:szCs w:val="26"/>
        </w:rPr>
      </w:pPr>
      <w:r w:rsidRPr="00FB0BBF">
        <w:rPr>
          <w:sz w:val="26"/>
          <w:szCs w:val="26"/>
        </w:rPr>
        <w:t xml:space="preserve">Bảng 2. Đánh giá chỉ số Z-score chiều cao theo tuổi </w:t>
      </w:r>
    </w:p>
    <w:tbl>
      <w:tblPr>
        <w:tblW w:w="9270" w:type="dxa"/>
        <w:tblInd w:w="108" w:type="dxa"/>
        <w:tblBorders>
          <w:top w:val="single" w:sz="8" w:space="0" w:color="4F81BD"/>
          <w:bottom w:val="single" w:sz="8" w:space="0" w:color="4F81BD"/>
        </w:tblBorders>
        <w:tblLayout w:type="fixed"/>
        <w:tblLook w:val="00A0" w:firstRow="1" w:lastRow="0" w:firstColumn="1" w:lastColumn="0" w:noHBand="0" w:noVBand="0"/>
      </w:tblPr>
      <w:tblGrid>
        <w:gridCol w:w="3720"/>
        <w:gridCol w:w="5550"/>
      </w:tblGrid>
      <w:tr w:rsidR="00FB0BBF" w:rsidRPr="00FB0BBF" w14:paraId="6DF93EED" w14:textId="77777777" w:rsidTr="00490DBD">
        <w:tc>
          <w:tcPr>
            <w:tcW w:w="3720" w:type="dxa"/>
            <w:tcBorders>
              <w:top w:val="single" w:sz="8" w:space="0" w:color="000000"/>
              <w:left w:val="nil"/>
              <w:bottom w:val="single" w:sz="8" w:space="0" w:color="000000"/>
              <w:right w:val="nil"/>
            </w:tcBorders>
          </w:tcPr>
          <w:p w14:paraId="5A93525A" w14:textId="77777777" w:rsidR="004D1BAB" w:rsidRPr="00FB0BBF" w:rsidRDefault="004D1BAB" w:rsidP="00CD2AB5">
            <w:pPr>
              <w:spacing w:after="0" w:line="240" w:lineRule="auto"/>
              <w:ind w:firstLine="45"/>
              <w:contextualSpacing/>
              <w:rPr>
                <w:b/>
                <w:bCs/>
                <w:sz w:val="26"/>
                <w:szCs w:val="26"/>
              </w:rPr>
            </w:pPr>
            <w:r w:rsidRPr="00FB0BBF">
              <w:rPr>
                <w:b/>
                <w:bCs/>
                <w:sz w:val="26"/>
                <w:szCs w:val="26"/>
              </w:rPr>
              <w:t>Chỉ số Z-score</w:t>
            </w:r>
          </w:p>
        </w:tc>
        <w:tc>
          <w:tcPr>
            <w:tcW w:w="5550" w:type="dxa"/>
            <w:tcBorders>
              <w:top w:val="single" w:sz="8" w:space="0" w:color="000000"/>
              <w:left w:val="nil"/>
              <w:bottom w:val="single" w:sz="8" w:space="0" w:color="000000"/>
              <w:right w:val="nil"/>
            </w:tcBorders>
          </w:tcPr>
          <w:p w14:paraId="60CB2FE5" w14:textId="77777777" w:rsidR="004D1BAB" w:rsidRPr="00FB0BBF" w:rsidRDefault="004D1BAB" w:rsidP="00CD2AB5">
            <w:pPr>
              <w:spacing w:after="0" w:line="240" w:lineRule="auto"/>
              <w:ind w:firstLine="45"/>
              <w:contextualSpacing/>
              <w:rPr>
                <w:b/>
                <w:bCs/>
                <w:sz w:val="26"/>
                <w:szCs w:val="26"/>
              </w:rPr>
            </w:pPr>
            <w:r w:rsidRPr="00FB0BBF">
              <w:rPr>
                <w:b/>
                <w:bCs/>
                <w:sz w:val="26"/>
                <w:szCs w:val="26"/>
              </w:rPr>
              <w:t>Đánh giá</w:t>
            </w:r>
          </w:p>
        </w:tc>
      </w:tr>
      <w:tr w:rsidR="00FB0BBF" w:rsidRPr="00FB0BBF" w14:paraId="5CB333EE" w14:textId="77777777" w:rsidTr="00490DBD">
        <w:tc>
          <w:tcPr>
            <w:tcW w:w="3720" w:type="dxa"/>
            <w:tcBorders>
              <w:top w:val="single" w:sz="8" w:space="0" w:color="000000"/>
              <w:left w:val="nil"/>
              <w:bottom w:val="nil"/>
              <w:right w:val="nil"/>
            </w:tcBorders>
            <w:shd w:val="clear" w:color="auto" w:fill="auto"/>
          </w:tcPr>
          <w:p w14:paraId="0DF00908" w14:textId="77777777" w:rsidR="004D1BAB" w:rsidRPr="00FB0BBF" w:rsidRDefault="004D1BAB" w:rsidP="00CD2AB5">
            <w:pPr>
              <w:spacing w:after="0" w:line="240" w:lineRule="auto"/>
              <w:ind w:firstLine="43"/>
              <w:contextualSpacing/>
              <w:rPr>
                <w:sz w:val="26"/>
                <w:szCs w:val="26"/>
              </w:rPr>
            </w:pPr>
            <w:r w:rsidRPr="00FB0BBF">
              <w:rPr>
                <w:sz w:val="26"/>
                <w:szCs w:val="26"/>
              </w:rPr>
              <w:t xml:space="preserve">&lt; -3 SD </w:t>
            </w:r>
          </w:p>
        </w:tc>
        <w:tc>
          <w:tcPr>
            <w:tcW w:w="5550" w:type="dxa"/>
            <w:tcBorders>
              <w:top w:val="single" w:sz="8" w:space="0" w:color="000000"/>
              <w:left w:val="nil"/>
              <w:bottom w:val="nil"/>
              <w:right w:val="nil"/>
            </w:tcBorders>
            <w:shd w:val="clear" w:color="auto" w:fill="auto"/>
          </w:tcPr>
          <w:p w14:paraId="4C971FFE" w14:textId="77777777" w:rsidR="004D1BAB" w:rsidRPr="00FB0BBF" w:rsidRDefault="004D1BAB" w:rsidP="00CD2AB5">
            <w:pPr>
              <w:spacing w:after="0" w:line="240" w:lineRule="auto"/>
              <w:ind w:firstLine="43"/>
              <w:contextualSpacing/>
              <w:rPr>
                <w:sz w:val="26"/>
                <w:szCs w:val="26"/>
              </w:rPr>
            </w:pPr>
            <w:r w:rsidRPr="00FB0BBF">
              <w:rPr>
                <w:sz w:val="26"/>
                <w:szCs w:val="26"/>
              </w:rPr>
              <w:t>Suy dinh dưỡng thể thấp còi mức độ nặng</w:t>
            </w:r>
          </w:p>
        </w:tc>
      </w:tr>
      <w:tr w:rsidR="00FB0BBF" w:rsidRPr="00FB0BBF" w14:paraId="57F3479E" w14:textId="77777777" w:rsidTr="00490DBD">
        <w:tc>
          <w:tcPr>
            <w:tcW w:w="3720" w:type="dxa"/>
            <w:tcBorders>
              <w:top w:val="nil"/>
              <w:bottom w:val="nil"/>
            </w:tcBorders>
          </w:tcPr>
          <w:p w14:paraId="61DC1770" w14:textId="77777777" w:rsidR="004D1BAB" w:rsidRPr="00FB0BBF" w:rsidRDefault="004D1BAB" w:rsidP="00CD2AB5">
            <w:pPr>
              <w:spacing w:after="0" w:line="240" w:lineRule="auto"/>
              <w:ind w:firstLine="43"/>
              <w:contextualSpacing/>
              <w:rPr>
                <w:sz w:val="26"/>
                <w:szCs w:val="26"/>
              </w:rPr>
            </w:pPr>
            <w:r w:rsidRPr="00FB0BBF">
              <w:rPr>
                <w:sz w:val="26"/>
                <w:szCs w:val="26"/>
              </w:rPr>
              <w:t>&lt; -2 SD</w:t>
            </w:r>
          </w:p>
        </w:tc>
        <w:tc>
          <w:tcPr>
            <w:tcW w:w="5550" w:type="dxa"/>
            <w:tcBorders>
              <w:top w:val="nil"/>
              <w:bottom w:val="nil"/>
            </w:tcBorders>
          </w:tcPr>
          <w:p w14:paraId="537C05B1" w14:textId="77777777" w:rsidR="004D1BAB" w:rsidRPr="00FB0BBF" w:rsidRDefault="004D1BAB" w:rsidP="00CD2AB5">
            <w:pPr>
              <w:spacing w:after="0" w:line="240" w:lineRule="auto"/>
              <w:ind w:firstLine="43"/>
              <w:contextualSpacing/>
              <w:rPr>
                <w:sz w:val="26"/>
                <w:szCs w:val="26"/>
              </w:rPr>
            </w:pPr>
            <w:r w:rsidRPr="00FB0BBF">
              <w:rPr>
                <w:sz w:val="26"/>
                <w:szCs w:val="26"/>
              </w:rPr>
              <w:t xml:space="preserve">Suy dinh dưỡng thể thấp còi </w:t>
            </w:r>
          </w:p>
        </w:tc>
      </w:tr>
      <w:tr w:rsidR="004D1BAB" w:rsidRPr="00FB0BBF" w14:paraId="1A6B4E23" w14:textId="77777777" w:rsidTr="00490DBD">
        <w:tc>
          <w:tcPr>
            <w:tcW w:w="3720" w:type="dxa"/>
            <w:tcBorders>
              <w:top w:val="nil"/>
              <w:left w:val="nil"/>
              <w:bottom w:val="single" w:sz="8" w:space="0" w:color="000000"/>
              <w:right w:val="nil"/>
            </w:tcBorders>
            <w:shd w:val="clear" w:color="auto" w:fill="auto"/>
          </w:tcPr>
          <w:p w14:paraId="2B0F5CF4" w14:textId="77777777" w:rsidR="004D1BAB" w:rsidRPr="00FB0BBF" w:rsidRDefault="004D1BAB" w:rsidP="00CD2AB5">
            <w:pPr>
              <w:spacing w:after="0" w:line="240" w:lineRule="auto"/>
              <w:ind w:firstLine="43"/>
              <w:contextualSpacing/>
              <w:rPr>
                <w:sz w:val="26"/>
                <w:szCs w:val="26"/>
              </w:rPr>
            </w:pPr>
            <w:r w:rsidRPr="00FB0BBF">
              <w:rPr>
                <w:sz w:val="26"/>
                <w:szCs w:val="26"/>
              </w:rPr>
              <w:t>-2 SD ≤ Z-score ≤ 2 SD</w:t>
            </w:r>
          </w:p>
        </w:tc>
        <w:tc>
          <w:tcPr>
            <w:tcW w:w="5550" w:type="dxa"/>
            <w:tcBorders>
              <w:top w:val="nil"/>
              <w:left w:val="nil"/>
              <w:bottom w:val="single" w:sz="8" w:space="0" w:color="000000"/>
              <w:right w:val="nil"/>
            </w:tcBorders>
            <w:shd w:val="clear" w:color="auto" w:fill="auto"/>
          </w:tcPr>
          <w:p w14:paraId="076DCD58" w14:textId="77777777" w:rsidR="004D1BAB" w:rsidRPr="00FB0BBF" w:rsidRDefault="004D1BAB" w:rsidP="00CD2AB5">
            <w:pPr>
              <w:spacing w:after="0" w:line="240" w:lineRule="auto"/>
              <w:ind w:firstLine="43"/>
              <w:contextualSpacing/>
              <w:rPr>
                <w:sz w:val="26"/>
                <w:szCs w:val="26"/>
              </w:rPr>
            </w:pPr>
            <w:r w:rsidRPr="00FB0BBF">
              <w:rPr>
                <w:sz w:val="26"/>
                <w:szCs w:val="26"/>
              </w:rPr>
              <w:t>Bình thường</w:t>
            </w:r>
          </w:p>
        </w:tc>
      </w:tr>
    </w:tbl>
    <w:p w14:paraId="21A14BCA" w14:textId="77777777" w:rsidR="004D1BAB" w:rsidRPr="00CD4656" w:rsidRDefault="004D1BAB" w:rsidP="00834FB7">
      <w:pPr>
        <w:spacing w:before="120" w:after="120" w:line="276" w:lineRule="auto"/>
        <w:contextualSpacing/>
        <w:rPr>
          <w:sz w:val="22"/>
          <w:szCs w:val="22"/>
        </w:rPr>
      </w:pPr>
    </w:p>
    <w:p w14:paraId="43E54B44" w14:textId="77777777" w:rsidR="004D1BAB" w:rsidRPr="00FB0BBF" w:rsidRDefault="004D1BAB" w:rsidP="00834FB7">
      <w:pPr>
        <w:spacing w:before="120" w:after="120" w:line="276" w:lineRule="auto"/>
        <w:ind w:firstLine="720"/>
        <w:contextualSpacing/>
        <w:rPr>
          <w:sz w:val="26"/>
          <w:szCs w:val="26"/>
        </w:rPr>
      </w:pPr>
      <w:r w:rsidRPr="00FB0BBF">
        <w:rPr>
          <w:sz w:val="26"/>
          <w:szCs w:val="26"/>
        </w:rPr>
        <w:t xml:space="preserve">Bảng 3. Đánh giá chỉ số Z-score cân nặng theo chiều cao </w:t>
      </w:r>
    </w:p>
    <w:tbl>
      <w:tblPr>
        <w:tblW w:w="9270" w:type="dxa"/>
        <w:tblInd w:w="108" w:type="dxa"/>
        <w:tblBorders>
          <w:top w:val="single" w:sz="8" w:space="0" w:color="4F81BD"/>
          <w:bottom w:val="single" w:sz="8" w:space="0" w:color="4F81BD"/>
        </w:tblBorders>
        <w:tblLayout w:type="fixed"/>
        <w:tblLook w:val="00A0" w:firstRow="1" w:lastRow="0" w:firstColumn="1" w:lastColumn="0" w:noHBand="0" w:noVBand="0"/>
      </w:tblPr>
      <w:tblGrid>
        <w:gridCol w:w="3721"/>
        <w:gridCol w:w="5549"/>
      </w:tblGrid>
      <w:tr w:rsidR="00FB0BBF" w:rsidRPr="00FB0BBF" w14:paraId="6DD45769" w14:textId="77777777" w:rsidTr="00834FB7">
        <w:tc>
          <w:tcPr>
            <w:tcW w:w="2007" w:type="pct"/>
            <w:tcBorders>
              <w:top w:val="single" w:sz="8" w:space="0" w:color="000000" w:themeColor="text1"/>
              <w:left w:val="nil"/>
              <w:bottom w:val="single" w:sz="8" w:space="0" w:color="000000" w:themeColor="text1"/>
              <w:right w:val="nil"/>
            </w:tcBorders>
            <w:shd w:val="clear" w:color="auto" w:fill="auto"/>
          </w:tcPr>
          <w:p w14:paraId="4E854319" w14:textId="77777777" w:rsidR="004D1BAB" w:rsidRPr="00FB0BBF" w:rsidRDefault="004D1BAB" w:rsidP="00CD2AB5">
            <w:pPr>
              <w:spacing w:after="0" w:line="240" w:lineRule="auto"/>
              <w:ind w:firstLine="45"/>
              <w:contextualSpacing/>
              <w:rPr>
                <w:b/>
                <w:bCs/>
                <w:sz w:val="26"/>
                <w:szCs w:val="26"/>
              </w:rPr>
            </w:pPr>
            <w:r w:rsidRPr="00FB0BBF">
              <w:rPr>
                <w:b/>
                <w:bCs/>
                <w:sz w:val="26"/>
                <w:szCs w:val="26"/>
              </w:rPr>
              <w:t>Chỉ số Z-score</w:t>
            </w:r>
          </w:p>
        </w:tc>
        <w:tc>
          <w:tcPr>
            <w:tcW w:w="2993" w:type="pct"/>
            <w:tcBorders>
              <w:top w:val="single" w:sz="8" w:space="0" w:color="000000" w:themeColor="text1"/>
              <w:left w:val="nil"/>
              <w:bottom w:val="single" w:sz="8" w:space="0" w:color="000000" w:themeColor="text1"/>
              <w:right w:val="nil"/>
            </w:tcBorders>
            <w:shd w:val="clear" w:color="auto" w:fill="auto"/>
          </w:tcPr>
          <w:p w14:paraId="696BF64A" w14:textId="77777777" w:rsidR="004D1BAB" w:rsidRPr="00FB0BBF" w:rsidRDefault="004D1BAB" w:rsidP="00CD2AB5">
            <w:pPr>
              <w:spacing w:after="0" w:line="240" w:lineRule="auto"/>
              <w:ind w:firstLine="45"/>
              <w:contextualSpacing/>
              <w:rPr>
                <w:b/>
                <w:bCs/>
                <w:sz w:val="26"/>
                <w:szCs w:val="26"/>
              </w:rPr>
            </w:pPr>
            <w:r w:rsidRPr="00FB0BBF">
              <w:rPr>
                <w:b/>
                <w:bCs/>
                <w:sz w:val="26"/>
                <w:szCs w:val="26"/>
              </w:rPr>
              <w:t>Đánh giá</w:t>
            </w:r>
          </w:p>
        </w:tc>
      </w:tr>
      <w:tr w:rsidR="00FB0BBF" w:rsidRPr="00FB0BBF" w14:paraId="65E86479" w14:textId="77777777" w:rsidTr="00834FB7">
        <w:tc>
          <w:tcPr>
            <w:tcW w:w="2007" w:type="pct"/>
            <w:tcBorders>
              <w:top w:val="single" w:sz="8" w:space="0" w:color="000000" w:themeColor="text1"/>
              <w:left w:val="nil"/>
              <w:right w:val="nil"/>
            </w:tcBorders>
            <w:shd w:val="clear" w:color="auto" w:fill="auto"/>
          </w:tcPr>
          <w:p w14:paraId="062A51E2" w14:textId="77777777" w:rsidR="004D1BAB" w:rsidRPr="00FB0BBF" w:rsidRDefault="004D1BAB" w:rsidP="00CD2AB5">
            <w:pPr>
              <w:spacing w:after="0" w:line="240" w:lineRule="auto"/>
              <w:ind w:firstLine="43"/>
              <w:contextualSpacing/>
              <w:jc w:val="both"/>
              <w:rPr>
                <w:bCs/>
                <w:sz w:val="26"/>
                <w:szCs w:val="26"/>
              </w:rPr>
            </w:pPr>
            <w:r w:rsidRPr="00FB0BBF">
              <w:rPr>
                <w:bCs/>
                <w:sz w:val="26"/>
                <w:szCs w:val="26"/>
              </w:rPr>
              <w:t xml:space="preserve">&lt; -3 SD </w:t>
            </w:r>
          </w:p>
        </w:tc>
        <w:tc>
          <w:tcPr>
            <w:tcW w:w="2993" w:type="pct"/>
            <w:tcBorders>
              <w:top w:val="single" w:sz="8" w:space="0" w:color="000000" w:themeColor="text1"/>
              <w:left w:val="nil"/>
              <w:right w:val="nil"/>
            </w:tcBorders>
            <w:shd w:val="clear" w:color="auto" w:fill="auto"/>
          </w:tcPr>
          <w:p w14:paraId="2093EC99" w14:textId="77777777" w:rsidR="004D1BAB" w:rsidRPr="00FB0BBF" w:rsidRDefault="004D1BAB" w:rsidP="00CD2AB5">
            <w:pPr>
              <w:spacing w:after="0" w:line="240" w:lineRule="auto"/>
              <w:ind w:firstLine="43"/>
              <w:contextualSpacing/>
              <w:jc w:val="both"/>
              <w:rPr>
                <w:bCs/>
                <w:sz w:val="26"/>
                <w:szCs w:val="26"/>
              </w:rPr>
            </w:pPr>
            <w:r w:rsidRPr="00FB0BBF">
              <w:rPr>
                <w:sz w:val="26"/>
                <w:szCs w:val="26"/>
              </w:rPr>
              <w:t>Suy dinh dưỡng</w:t>
            </w:r>
            <w:r w:rsidRPr="00FB0BBF">
              <w:rPr>
                <w:bCs/>
                <w:sz w:val="26"/>
                <w:szCs w:val="26"/>
              </w:rPr>
              <w:t xml:space="preserve"> thể gầy còm</w:t>
            </w:r>
            <w:r w:rsidRPr="00FB0BBF">
              <w:rPr>
                <w:sz w:val="26"/>
                <w:szCs w:val="26"/>
              </w:rPr>
              <w:t xml:space="preserve"> mức độ</w:t>
            </w:r>
            <w:r w:rsidRPr="00FB0BBF">
              <w:rPr>
                <w:bCs/>
                <w:sz w:val="26"/>
                <w:szCs w:val="26"/>
              </w:rPr>
              <w:t xml:space="preserve"> nặng</w:t>
            </w:r>
          </w:p>
        </w:tc>
      </w:tr>
      <w:tr w:rsidR="00FB0BBF" w:rsidRPr="00FB0BBF" w14:paraId="0A4AC8F8" w14:textId="77777777" w:rsidTr="00490DBD">
        <w:tc>
          <w:tcPr>
            <w:tcW w:w="2007" w:type="pct"/>
            <w:shd w:val="clear" w:color="auto" w:fill="auto"/>
          </w:tcPr>
          <w:p w14:paraId="1F636D52" w14:textId="77777777" w:rsidR="004D1BAB" w:rsidRPr="00FB0BBF" w:rsidRDefault="004D1BAB" w:rsidP="00CD2AB5">
            <w:pPr>
              <w:spacing w:after="0" w:line="240" w:lineRule="auto"/>
              <w:ind w:firstLine="43"/>
              <w:contextualSpacing/>
              <w:jc w:val="both"/>
              <w:rPr>
                <w:bCs/>
                <w:sz w:val="26"/>
                <w:szCs w:val="26"/>
              </w:rPr>
            </w:pPr>
            <w:r w:rsidRPr="00FB0BBF">
              <w:rPr>
                <w:bCs/>
                <w:sz w:val="26"/>
                <w:szCs w:val="26"/>
              </w:rPr>
              <w:t>&lt; -2 SD</w:t>
            </w:r>
          </w:p>
        </w:tc>
        <w:tc>
          <w:tcPr>
            <w:tcW w:w="2993" w:type="pct"/>
            <w:shd w:val="clear" w:color="auto" w:fill="auto"/>
          </w:tcPr>
          <w:p w14:paraId="4465A3D4" w14:textId="77777777" w:rsidR="004D1BAB" w:rsidRPr="00FB0BBF" w:rsidRDefault="004D1BAB" w:rsidP="00CD2AB5">
            <w:pPr>
              <w:spacing w:after="0" w:line="240" w:lineRule="auto"/>
              <w:ind w:firstLine="43"/>
              <w:contextualSpacing/>
              <w:jc w:val="both"/>
              <w:rPr>
                <w:bCs/>
                <w:sz w:val="26"/>
                <w:szCs w:val="26"/>
              </w:rPr>
            </w:pPr>
            <w:r w:rsidRPr="00FB0BBF">
              <w:rPr>
                <w:sz w:val="26"/>
                <w:szCs w:val="26"/>
              </w:rPr>
              <w:t>Suy dinh dưỡng</w:t>
            </w:r>
            <w:r w:rsidRPr="00FB0BBF">
              <w:rPr>
                <w:bCs/>
                <w:sz w:val="26"/>
                <w:szCs w:val="26"/>
              </w:rPr>
              <w:t xml:space="preserve"> thể gầy còm</w:t>
            </w:r>
          </w:p>
        </w:tc>
      </w:tr>
      <w:tr w:rsidR="00FB0BBF" w:rsidRPr="00FB0BBF" w14:paraId="50F19E13" w14:textId="77777777" w:rsidTr="00490DBD">
        <w:tc>
          <w:tcPr>
            <w:tcW w:w="2007" w:type="pct"/>
            <w:tcBorders>
              <w:left w:val="nil"/>
              <w:right w:val="nil"/>
            </w:tcBorders>
            <w:shd w:val="clear" w:color="auto" w:fill="auto"/>
          </w:tcPr>
          <w:p w14:paraId="720C9A79" w14:textId="77777777" w:rsidR="004D1BAB" w:rsidRPr="00FB0BBF" w:rsidRDefault="004D1BAB" w:rsidP="00CD2AB5">
            <w:pPr>
              <w:spacing w:after="0" w:line="240" w:lineRule="auto"/>
              <w:ind w:firstLine="43"/>
              <w:contextualSpacing/>
              <w:jc w:val="both"/>
              <w:rPr>
                <w:bCs/>
                <w:sz w:val="26"/>
                <w:szCs w:val="26"/>
              </w:rPr>
            </w:pPr>
            <w:r w:rsidRPr="00FB0BBF">
              <w:rPr>
                <w:bCs/>
                <w:sz w:val="26"/>
                <w:szCs w:val="26"/>
              </w:rPr>
              <w:t>-2 SD ≤ Z-score ≤ 2 SD</w:t>
            </w:r>
          </w:p>
        </w:tc>
        <w:tc>
          <w:tcPr>
            <w:tcW w:w="2993" w:type="pct"/>
            <w:tcBorders>
              <w:left w:val="nil"/>
              <w:right w:val="nil"/>
            </w:tcBorders>
            <w:shd w:val="clear" w:color="auto" w:fill="auto"/>
          </w:tcPr>
          <w:p w14:paraId="688EFFA0" w14:textId="77777777" w:rsidR="004D1BAB" w:rsidRPr="00FB0BBF" w:rsidRDefault="004D1BAB" w:rsidP="00CD2AB5">
            <w:pPr>
              <w:spacing w:after="0" w:line="240" w:lineRule="auto"/>
              <w:ind w:firstLine="43"/>
              <w:contextualSpacing/>
              <w:jc w:val="both"/>
              <w:rPr>
                <w:bCs/>
                <w:sz w:val="26"/>
                <w:szCs w:val="26"/>
              </w:rPr>
            </w:pPr>
            <w:r w:rsidRPr="00FB0BBF">
              <w:rPr>
                <w:sz w:val="26"/>
                <w:szCs w:val="26"/>
              </w:rPr>
              <w:t>Bình thường</w:t>
            </w:r>
          </w:p>
        </w:tc>
      </w:tr>
      <w:tr w:rsidR="00FB0BBF" w:rsidRPr="00FB0BBF" w14:paraId="6B061044" w14:textId="77777777" w:rsidTr="00490DBD">
        <w:tc>
          <w:tcPr>
            <w:tcW w:w="2007" w:type="pct"/>
            <w:shd w:val="clear" w:color="auto" w:fill="auto"/>
          </w:tcPr>
          <w:p w14:paraId="604A2FE4" w14:textId="77777777" w:rsidR="004D1BAB" w:rsidRPr="00FB0BBF" w:rsidRDefault="004D1BAB" w:rsidP="00CD2AB5">
            <w:pPr>
              <w:spacing w:after="0" w:line="240" w:lineRule="auto"/>
              <w:ind w:firstLine="43"/>
              <w:contextualSpacing/>
              <w:jc w:val="both"/>
              <w:rPr>
                <w:bCs/>
                <w:sz w:val="26"/>
                <w:szCs w:val="26"/>
              </w:rPr>
            </w:pPr>
            <w:r w:rsidRPr="00FB0BBF">
              <w:rPr>
                <w:sz w:val="26"/>
                <w:szCs w:val="26"/>
              </w:rPr>
              <w:t xml:space="preserve">&gt; 2 SD  </w:t>
            </w:r>
          </w:p>
        </w:tc>
        <w:tc>
          <w:tcPr>
            <w:tcW w:w="2993" w:type="pct"/>
            <w:shd w:val="clear" w:color="auto" w:fill="auto"/>
          </w:tcPr>
          <w:p w14:paraId="191C3ABC" w14:textId="77777777" w:rsidR="004D1BAB" w:rsidRPr="00FB0BBF" w:rsidRDefault="004D1BAB" w:rsidP="00CD2AB5">
            <w:pPr>
              <w:spacing w:after="0" w:line="240" w:lineRule="auto"/>
              <w:ind w:firstLine="43"/>
              <w:contextualSpacing/>
              <w:jc w:val="both"/>
              <w:rPr>
                <w:bCs/>
                <w:sz w:val="26"/>
                <w:szCs w:val="26"/>
              </w:rPr>
            </w:pPr>
            <w:r w:rsidRPr="00FB0BBF">
              <w:rPr>
                <w:sz w:val="26"/>
                <w:szCs w:val="26"/>
              </w:rPr>
              <w:t>Thừa cân</w:t>
            </w:r>
          </w:p>
        </w:tc>
      </w:tr>
      <w:tr w:rsidR="00FB0BBF" w:rsidRPr="00FB0BBF" w14:paraId="5EB606DD" w14:textId="77777777" w:rsidTr="00834FB7">
        <w:tc>
          <w:tcPr>
            <w:tcW w:w="2007" w:type="pct"/>
            <w:tcBorders>
              <w:left w:val="nil"/>
              <w:bottom w:val="single" w:sz="8" w:space="0" w:color="000000" w:themeColor="text1"/>
              <w:right w:val="nil"/>
            </w:tcBorders>
            <w:shd w:val="clear" w:color="auto" w:fill="auto"/>
          </w:tcPr>
          <w:p w14:paraId="62AAF5F7" w14:textId="77777777" w:rsidR="004D1BAB" w:rsidRPr="00FB0BBF" w:rsidRDefault="004D1BAB" w:rsidP="00CD2AB5">
            <w:pPr>
              <w:spacing w:after="0" w:line="240" w:lineRule="auto"/>
              <w:ind w:firstLine="43"/>
              <w:contextualSpacing/>
              <w:jc w:val="both"/>
              <w:rPr>
                <w:bCs/>
                <w:sz w:val="26"/>
                <w:szCs w:val="26"/>
              </w:rPr>
            </w:pPr>
            <w:r w:rsidRPr="00FB0BBF">
              <w:rPr>
                <w:bCs/>
                <w:sz w:val="26"/>
                <w:szCs w:val="26"/>
              </w:rPr>
              <w:t>&gt; 3 SD</w:t>
            </w:r>
          </w:p>
        </w:tc>
        <w:tc>
          <w:tcPr>
            <w:tcW w:w="2993" w:type="pct"/>
            <w:tcBorders>
              <w:left w:val="nil"/>
              <w:bottom w:val="single" w:sz="8" w:space="0" w:color="000000" w:themeColor="text1"/>
              <w:right w:val="nil"/>
            </w:tcBorders>
            <w:shd w:val="clear" w:color="auto" w:fill="auto"/>
          </w:tcPr>
          <w:p w14:paraId="53AAE8E9" w14:textId="77777777" w:rsidR="004D1BAB" w:rsidRPr="00FB0BBF" w:rsidRDefault="004D1BAB" w:rsidP="00CD2AB5">
            <w:pPr>
              <w:spacing w:after="0" w:line="240" w:lineRule="auto"/>
              <w:ind w:firstLine="43"/>
              <w:contextualSpacing/>
              <w:jc w:val="both"/>
              <w:rPr>
                <w:bCs/>
                <w:sz w:val="26"/>
                <w:szCs w:val="26"/>
              </w:rPr>
            </w:pPr>
            <w:r w:rsidRPr="00FB0BBF">
              <w:rPr>
                <w:sz w:val="26"/>
                <w:szCs w:val="26"/>
              </w:rPr>
              <w:t>Béo phì</w:t>
            </w:r>
          </w:p>
        </w:tc>
      </w:tr>
    </w:tbl>
    <w:p w14:paraId="4A344CC0" w14:textId="6CB91832" w:rsidR="00834FB7" w:rsidRPr="004E6D0F" w:rsidRDefault="004D1BAB" w:rsidP="00C05619">
      <w:pPr>
        <w:spacing w:before="120" w:after="120" w:line="240" w:lineRule="auto"/>
        <w:ind w:firstLine="562"/>
        <w:jc w:val="both"/>
        <w:rPr>
          <w:bCs/>
          <w:sz w:val="26"/>
          <w:szCs w:val="26"/>
          <w:lang w:val="en-US"/>
        </w:rPr>
      </w:pPr>
      <w:r w:rsidRPr="00FB0BBF">
        <w:rPr>
          <w:i/>
          <w:sz w:val="26"/>
          <w:szCs w:val="26"/>
        </w:rPr>
        <w:t xml:space="preserve">-  Đối với </w:t>
      </w:r>
      <w:proofErr w:type="spellStart"/>
      <w:r w:rsidR="00A130BA">
        <w:rPr>
          <w:i/>
          <w:sz w:val="26"/>
          <w:szCs w:val="26"/>
          <w:lang w:val="en-US"/>
        </w:rPr>
        <w:t>trẻ</w:t>
      </w:r>
      <w:proofErr w:type="spellEnd"/>
      <w:r w:rsidRPr="00FB0BBF">
        <w:rPr>
          <w:i/>
          <w:sz w:val="26"/>
          <w:szCs w:val="26"/>
        </w:rPr>
        <w:t xml:space="preserve"> từ 5</w:t>
      </w:r>
      <w:r w:rsidR="00751759">
        <w:rPr>
          <w:i/>
          <w:sz w:val="26"/>
          <w:szCs w:val="26"/>
          <w:lang w:val="en-US"/>
        </w:rPr>
        <w:t xml:space="preserve"> </w:t>
      </w:r>
      <w:proofErr w:type="spellStart"/>
      <w:r w:rsidR="00751759">
        <w:rPr>
          <w:i/>
          <w:sz w:val="26"/>
          <w:szCs w:val="26"/>
          <w:lang w:val="en-US"/>
        </w:rPr>
        <w:t>đến</w:t>
      </w:r>
      <w:proofErr w:type="spellEnd"/>
      <w:r w:rsidR="00751759">
        <w:rPr>
          <w:i/>
          <w:sz w:val="26"/>
          <w:szCs w:val="26"/>
          <w:lang w:val="en-US"/>
        </w:rPr>
        <w:t xml:space="preserve"> </w:t>
      </w:r>
      <w:r w:rsidRPr="00FB0BBF">
        <w:rPr>
          <w:i/>
          <w:sz w:val="26"/>
          <w:szCs w:val="26"/>
        </w:rPr>
        <w:t>1</w:t>
      </w:r>
      <w:r w:rsidR="00751759">
        <w:rPr>
          <w:i/>
          <w:sz w:val="26"/>
          <w:szCs w:val="26"/>
          <w:lang w:val="en-US"/>
        </w:rPr>
        <w:t>8</w:t>
      </w:r>
      <w:r w:rsidRPr="00FB0BBF">
        <w:rPr>
          <w:i/>
          <w:sz w:val="26"/>
          <w:szCs w:val="26"/>
        </w:rPr>
        <w:t xml:space="preserve"> tuổi: </w:t>
      </w:r>
      <w:r w:rsidRPr="00FB0BBF">
        <w:rPr>
          <w:bCs/>
          <w:sz w:val="26"/>
          <w:szCs w:val="26"/>
        </w:rPr>
        <w:t xml:space="preserve">Đánh giá </w:t>
      </w:r>
      <w:r w:rsidRPr="00FB0BBF">
        <w:rPr>
          <w:sz w:val="26"/>
          <w:szCs w:val="26"/>
        </w:rPr>
        <w:t>tình</w:t>
      </w:r>
      <w:r w:rsidRPr="00FB0BBF">
        <w:rPr>
          <w:bCs/>
          <w:sz w:val="26"/>
          <w:szCs w:val="26"/>
        </w:rPr>
        <w:t xml:space="preserve"> trạng dinh dưỡng của trẻ thông qua </w:t>
      </w:r>
      <w:r w:rsidR="00A130BA">
        <w:rPr>
          <w:bCs/>
          <w:sz w:val="26"/>
          <w:szCs w:val="26"/>
          <w:lang w:val="en-US"/>
        </w:rPr>
        <w:t>0</w:t>
      </w:r>
      <w:r w:rsidRPr="00FB0BBF">
        <w:rPr>
          <w:bCs/>
          <w:sz w:val="26"/>
          <w:szCs w:val="26"/>
        </w:rPr>
        <w:t>2 chỉ số</w:t>
      </w:r>
      <w:r w:rsidR="00C05619">
        <w:rPr>
          <w:rFonts w:eastAsia="Times New Roman"/>
          <w:sz w:val="26"/>
          <w:szCs w:val="26"/>
          <w:lang w:val="en-US"/>
        </w:rPr>
        <w:t xml:space="preserve">, bao </w:t>
      </w:r>
      <w:proofErr w:type="spellStart"/>
      <w:r w:rsidR="00C05619">
        <w:rPr>
          <w:rFonts w:eastAsia="Times New Roman"/>
          <w:sz w:val="26"/>
          <w:szCs w:val="26"/>
          <w:lang w:val="en-US"/>
        </w:rPr>
        <w:t>gồm</w:t>
      </w:r>
      <w:proofErr w:type="spellEnd"/>
      <w:r w:rsidRPr="00FB0BBF">
        <w:rPr>
          <w:bCs/>
          <w:sz w:val="26"/>
          <w:szCs w:val="26"/>
        </w:rPr>
        <w:t xml:space="preserve"> </w:t>
      </w:r>
      <w:proofErr w:type="spellStart"/>
      <w:r w:rsidR="00CD2AB5">
        <w:rPr>
          <w:bCs/>
          <w:sz w:val="26"/>
          <w:szCs w:val="26"/>
          <w:lang w:val="en-US"/>
        </w:rPr>
        <w:t>chỉ</w:t>
      </w:r>
      <w:proofErr w:type="spellEnd"/>
      <w:r w:rsidR="00CD2AB5">
        <w:rPr>
          <w:bCs/>
          <w:sz w:val="26"/>
          <w:szCs w:val="26"/>
          <w:lang w:val="en-US"/>
        </w:rPr>
        <w:t xml:space="preserve"> </w:t>
      </w:r>
      <w:proofErr w:type="spellStart"/>
      <w:r w:rsidR="00CD2AB5">
        <w:rPr>
          <w:bCs/>
          <w:sz w:val="26"/>
          <w:szCs w:val="26"/>
          <w:lang w:val="en-US"/>
        </w:rPr>
        <w:t>số</w:t>
      </w:r>
      <w:proofErr w:type="spellEnd"/>
      <w:r w:rsidR="00CD2AB5">
        <w:rPr>
          <w:bCs/>
          <w:sz w:val="26"/>
          <w:szCs w:val="26"/>
          <w:lang w:val="en-US"/>
        </w:rPr>
        <w:t xml:space="preserve"> </w:t>
      </w:r>
      <w:r w:rsidRPr="00FB0BBF">
        <w:rPr>
          <w:bCs/>
          <w:sz w:val="26"/>
          <w:szCs w:val="26"/>
        </w:rPr>
        <w:t xml:space="preserve">chiều cao theo tuổi </w:t>
      </w:r>
      <w:r w:rsidRPr="00FB0BBF">
        <w:rPr>
          <w:sz w:val="26"/>
          <w:szCs w:val="26"/>
        </w:rPr>
        <w:t>(Bảng 4)</w:t>
      </w:r>
      <w:r w:rsidRPr="00FB0BBF">
        <w:rPr>
          <w:bCs/>
          <w:sz w:val="26"/>
          <w:szCs w:val="26"/>
        </w:rPr>
        <w:t xml:space="preserve"> và chỉ số khối cơ thể (BMI) theo tuổi </w:t>
      </w:r>
      <w:r w:rsidRPr="00FB0BBF">
        <w:rPr>
          <w:sz w:val="26"/>
          <w:szCs w:val="26"/>
        </w:rPr>
        <w:t>(Bảng 5).</w:t>
      </w:r>
      <w:r w:rsidRPr="00FB0BBF">
        <w:rPr>
          <w:bCs/>
          <w:sz w:val="26"/>
          <w:szCs w:val="26"/>
        </w:rPr>
        <w:t xml:space="preserve"> Chuẩn dùng để so sánh các chỉ số là chuẩn tăng trưởng của Tổ chức Y tế thế giới năm 2007. Phân loại suy dinh dưỡng khi được chẩn đoán suy dinh dưỡng ở ít nhất </w:t>
      </w:r>
      <w:r w:rsidR="00A130BA">
        <w:rPr>
          <w:bCs/>
          <w:sz w:val="26"/>
          <w:szCs w:val="26"/>
          <w:lang w:val="en-US"/>
        </w:rPr>
        <w:t>01</w:t>
      </w:r>
      <w:r w:rsidRPr="00FB0BBF">
        <w:rPr>
          <w:bCs/>
          <w:sz w:val="26"/>
          <w:szCs w:val="26"/>
        </w:rPr>
        <w:t xml:space="preserve"> trong </w:t>
      </w:r>
      <w:r w:rsidR="00A130BA">
        <w:rPr>
          <w:bCs/>
          <w:sz w:val="26"/>
          <w:szCs w:val="26"/>
          <w:lang w:val="en-US"/>
        </w:rPr>
        <w:t>02</w:t>
      </w:r>
      <w:r w:rsidRPr="00FB0BBF">
        <w:rPr>
          <w:bCs/>
          <w:sz w:val="26"/>
          <w:szCs w:val="26"/>
        </w:rPr>
        <w:t xml:space="preserve"> chỉ số trên</w:t>
      </w:r>
      <w:r w:rsidR="00A130BA">
        <w:rPr>
          <w:sz w:val="26"/>
          <w:szCs w:val="26"/>
          <w:lang w:val="en-US"/>
        </w:rPr>
        <w:t xml:space="preserve">. </w:t>
      </w:r>
      <w:proofErr w:type="spellStart"/>
      <w:r w:rsidR="00A130BA">
        <w:rPr>
          <w:sz w:val="26"/>
          <w:szCs w:val="26"/>
          <w:lang w:val="en-US"/>
        </w:rPr>
        <w:t>Trẻ</w:t>
      </w:r>
      <w:proofErr w:type="spellEnd"/>
      <w:r w:rsidR="00A130BA">
        <w:rPr>
          <w:sz w:val="26"/>
          <w:szCs w:val="26"/>
          <w:lang w:val="en-US"/>
        </w:rPr>
        <w:t xml:space="preserve"> </w:t>
      </w:r>
      <w:proofErr w:type="spellStart"/>
      <w:r w:rsidR="00A130BA">
        <w:rPr>
          <w:sz w:val="26"/>
          <w:szCs w:val="26"/>
          <w:lang w:val="en-US"/>
        </w:rPr>
        <w:t>được</w:t>
      </w:r>
      <w:proofErr w:type="spellEnd"/>
      <w:r w:rsidR="00A130BA">
        <w:rPr>
          <w:sz w:val="26"/>
          <w:szCs w:val="26"/>
          <w:lang w:val="en-US"/>
        </w:rPr>
        <w:t xml:space="preserve"> </w:t>
      </w:r>
      <w:proofErr w:type="spellStart"/>
      <w:r w:rsidR="00A130BA">
        <w:rPr>
          <w:sz w:val="26"/>
          <w:szCs w:val="26"/>
          <w:lang w:val="en-US"/>
        </w:rPr>
        <w:t>phân</w:t>
      </w:r>
      <w:proofErr w:type="spellEnd"/>
      <w:r w:rsidR="00A130BA">
        <w:rPr>
          <w:sz w:val="26"/>
          <w:szCs w:val="26"/>
          <w:lang w:val="en-US"/>
        </w:rPr>
        <w:t xml:space="preserve"> </w:t>
      </w:r>
      <w:proofErr w:type="spellStart"/>
      <w:r w:rsidR="00A130BA">
        <w:rPr>
          <w:sz w:val="26"/>
          <w:szCs w:val="26"/>
          <w:lang w:val="en-US"/>
        </w:rPr>
        <w:t>loại</w:t>
      </w:r>
      <w:proofErr w:type="spellEnd"/>
      <w:r w:rsidR="00A130BA">
        <w:rPr>
          <w:sz w:val="26"/>
          <w:szCs w:val="26"/>
          <w:lang w:val="en-US"/>
        </w:rPr>
        <w:t xml:space="preserve"> t</w:t>
      </w:r>
      <w:r w:rsidRPr="00FB0BBF">
        <w:rPr>
          <w:sz w:val="26"/>
          <w:szCs w:val="26"/>
        </w:rPr>
        <w:t>hừa cân, béo phì thông qua chỉ số BMI theo tuổi</w:t>
      </w:r>
      <w:r w:rsidR="00A130BA">
        <w:rPr>
          <w:bCs/>
          <w:sz w:val="26"/>
          <w:szCs w:val="26"/>
          <w:lang w:val="en-US"/>
        </w:rPr>
        <w:t>.</w:t>
      </w:r>
    </w:p>
    <w:p w14:paraId="07DEE070" w14:textId="77777777" w:rsidR="004D1BAB" w:rsidRPr="00834FB7" w:rsidRDefault="004D1BAB" w:rsidP="009F159B">
      <w:pPr>
        <w:spacing w:before="120" w:after="120" w:line="240" w:lineRule="auto"/>
        <w:ind w:firstLine="720"/>
        <w:contextualSpacing/>
        <w:rPr>
          <w:bCs/>
          <w:sz w:val="26"/>
          <w:szCs w:val="26"/>
        </w:rPr>
      </w:pPr>
      <w:r w:rsidRPr="00834FB7">
        <w:rPr>
          <w:bCs/>
          <w:sz w:val="26"/>
          <w:szCs w:val="26"/>
        </w:rPr>
        <w:t>Bảng 4. Đánh giá chỉ số Z-score chiều cao theo tuổi</w:t>
      </w:r>
    </w:p>
    <w:tbl>
      <w:tblPr>
        <w:tblW w:w="9270" w:type="dxa"/>
        <w:tblInd w:w="108" w:type="dxa"/>
        <w:tblBorders>
          <w:top w:val="single" w:sz="8" w:space="0" w:color="4F81BD"/>
          <w:bottom w:val="single" w:sz="8" w:space="0" w:color="4F81BD"/>
        </w:tblBorders>
        <w:tblLayout w:type="fixed"/>
        <w:tblLook w:val="00A0" w:firstRow="1" w:lastRow="0" w:firstColumn="1" w:lastColumn="0" w:noHBand="0" w:noVBand="0"/>
      </w:tblPr>
      <w:tblGrid>
        <w:gridCol w:w="3720"/>
        <w:gridCol w:w="5550"/>
      </w:tblGrid>
      <w:tr w:rsidR="00FB0BBF" w:rsidRPr="00FB0BBF" w14:paraId="7F62F9D1" w14:textId="77777777" w:rsidTr="00490DBD">
        <w:tc>
          <w:tcPr>
            <w:tcW w:w="3720" w:type="dxa"/>
            <w:tcBorders>
              <w:top w:val="single" w:sz="8" w:space="0" w:color="000000"/>
              <w:left w:val="nil"/>
              <w:bottom w:val="single" w:sz="8" w:space="0" w:color="000000"/>
              <w:right w:val="nil"/>
            </w:tcBorders>
          </w:tcPr>
          <w:p w14:paraId="0C54DAD1" w14:textId="77777777" w:rsidR="004D1BAB" w:rsidRPr="00FB0BBF" w:rsidRDefault="004D1BAB" w:rsidP="00A239E3">
            <w:pPr>
              <w:spacing w:after="0" w:line="240" w:lineRule="auto"/>
              <w:ind w:firstLine="45"/>
              <w:contextualSpacing/>
              <w:rPr>
                <w:b/>
                <w:bCs/>
                <w:sz w:val="26"/>
                <w:szCs w:val="26"/>
              </w:rPr>
            </w:pPr>
            <w:r w:rsidRPr="00FB0BBF">
              <w:rPr>
                <w:b/>
                <w:bCs/>
                <w:sz w:val="26"/>
                <w:szCs w:val="26"/>
              </w:rPr>
              <w:t>Chỉ số Z-score</w:t>
            </w:r>
          </w:p>
        </w:tc>
        <w:tc>
          <w:tcPr>
            <w:tcW w:w="5550" w:type="dxa"/>
            <w:tcBorders>
              <w:top w:val="single" w:sz="8" w:space="0" w:color="000000"/>
              <w:left w:val="nil"/>
              <w:bottom w:val="single" w:sz="8" w:space="0" w:color="000000"/>
              <w:right w:val="nil"/>
            </w:tcBorders>
          </w:tcPr>
          <w:p w14:paraId="2E5B4B42" w14:textId="77777777" w:rsidR="004D1BAB" w:rsidRPr="00FB0BBF" w:rsidRDefault="004D1BAB" w:rsidP="00A239E3">
            <w:pPr>
              <w:spacing w:after="0" w:line="240" w:lineRule="auto"/>
              <w:ind w:firstLine="45"/>
              <w:contextualSpacing/>
              <w:rPr>
                <w:b/>
                <w:bCs/>
                <w:sz w:val="26"/>
                <w:szCs w:val="26"/>
              </w:rPr>
            </w:pPr>
            <w:r w:rsidRPr="00FB0BBF">
              <w:rPr>
                <w:b/>
                <w:bCs/>
                <w:sz w:val="26"/>
                <w:szCs w:val="26"/>
              </w:rPr>
              <w:t>Đánh giá</w:t>
            </w:r>
          </w:p>
        </w:tc>
      </w:tr>
      <w:tr w:rsidR="00FB0BBF" w:rsidRPr="00FB0BBF" w14:paraId="50FBAB50" w14:textId="77777777" w:rsidTr="00490DBD">
        <w:tc>
          <w:tcPr>
            <w:tcW w:w="3720" w:type="dxa"/>
            <w:tcBorders>
              <w:top w:val="single" w:sz="8" w:space="0" w:color="000000"/>
              <w:left w:val="nil"/>
              <w:bottom w:val="nil"/>
              <w:right w:val="nil"/>
            </w:tcBorders>
            <w:shd w:val="clear" w:color="auto" w:fill="auto"/>
          </w:tcPr>
          <w:p w14:paraId="1316B4C6" w14:textId="77777777" w:rsidR="004D1BAB" w:rsidRPr="00FB0BBF" w:rsidRDefault="004D1BAB" w:rsidP="00A239E3">
            <w:pPr>
              <w:spacing w:after="0" w:line="240" w:lineRule="auto"/>
              <w:ind w:firstLine="43"/>
              <w:contextualSpacing/>
              <w:rPr>
                <w:sz w:val="26"/>
                <w:szCs w:val="26"/>
              </w:rPr>
            </w:pPr>
            <w:r w:rsidRPr="00FB0BBF">
              <w:rPr>
                <w:sz w:val="26"/>
                <w:szCs w:val="26"/>
              </w:rPr>
              <w:t xml:space="preserve">&lt; -3 SD </w:t>
            </w:r>
          </w:p>
        </w:tc>
        <w:tc>
          <w:tcPr>
            <w:tcW w:w="5550" w:type="dxa"/>
            <w:tcBorders>
              <w:top w:val="single" w:sz="8" w:space="0" w:color="000000"/>
              <w:left w:val="nil"/>
              <w:bottom w:val="nil"/>
              <w:right w:val="nil"/>
            </w:tcBorders>
            <w:shd w:val="clear" w:color="auto" w:fill="auto"/>
          </w:tcPr>
          <w:p w14:paraId="6921CE7E" w14:textId="77777777" w:rsidR="004D1BAB" w:rsidRPr="00FB0BBF" w:rsidRDefault="004D1BAB" w:rsidP="00A239E3">
            <w:pPr>
              <w:spacing w:after="0" w:line="240" w:lineRule="auto"/>
              <w:ind w:firstLine="43"/>
              <w:contextualSpacing/>
              <w:rPr>
                <w:sz w:val="26"/>
                <w:szCs w:val="26"/>
              </w:rPr>
            </w:pPr>
            <w:r w:rsidRPr="00FB0BBF">
              <w:rPr>
                <w:sz w:val="26"/>
                <w:szCs w:val="26"/>
              </w:rPr>
              <w:t>Suy dinh dưỡng thể thấp còi mức độ nặng</w:t>
            </w:r>
          </w:p>
        </w:tc>
      </w:tr>
      <w:tr w:rsidR="00FB0BBF" w:rsidRPr="00FB0BBF" w14:paraId="40803137" w14:textId="77777777" w:rsidTr="00490DBD">
        <w:tc>
          <w:tcPr>
            <w:tcW w:w="3720" w:type="dxa"/>
            <w:tcBorders>
              <w:top w:val="nil"/>
              <w:bottom w:val="nil"/>
            </w:tcBorders>
            <w:shd w:val="clear" w:color="auto" w:fill="auto"/>
          </w:tcPr>
          <w:p w14:paraId="61E7F959" w14:textId="77777777" w:rsidR="004D1BAB" w:rsidRPr="00FB0BBF" w:rsidRDefault="004D1BAB" w:rsidP="00A239E3">
            <w:pPr>
              <w:spacing w:after="0" w:line="240" w:lineRule="auto"/>
              <w:ind w:firstLine="43"/>
              <w:contextualSpacing/>
              <w:rPr>
                <w:sz w:val="26"/>
                <w:szCs w:val="26"/>
              </w:rPr>
            </w:pPr>
            <w:r w:rsidRPr="00FB0BBF">
              <w:rPr>
                <w:sz w:val="26"/>
                <w:szCs w:val="26"/>
              </w:rPr>
              <w:t>&lt; -2 SD</w:t>
            </w:r>
          </w:p>
        </w:tc>
        <w:tc>
          <w:tcPr>
            <w:tcW w:w="5550" w:type="dxa"/>
            <w:tcBorders>
              <w:top w:val="nil"/>
              <w:bottom w:val="nil"/>
            </w:tcBorders>
            <w:shd w:val="clear" w:color="auto" w:fill="auto"/>
          </w:tcPr>
          <w:p w14:paraId="1B55AAA5" w14:textId="77777777" w:rsidR="004D1BAB" w:rsidRPr="00FB0BBF" w:rsidRDefault="004D1BAB" w:rsidP="00A239E3">
            <w:pPr>
              <w:spacing w:after="0" w:line="240" w:lineRule="auto"/>
              <w:ind w:firstLine="43"/>
              <w:contextualSpacing/>
              <w:rPr>
                <w:sz w:val="26"/>
                <w:szCs w:val="26"/>
              </w:rPr>
            </w:pPr>
            <w:r w:rsidRPr="00FB0BBF">
              <w:rPr>
                <w:sz w:val="26"/>
                <w:szCs w:val="26"/>
              </w:rPr>
              <w:t xml:space="preserve">Suy dinh dưỡng thể thấp còi </w:t>
            </w:r>
          </w:p>
        </w:tc>
      </w:tr>
      <w:tr w:rsidR="00FB0BBF" w:rsidRPr="00FB0BBF" w14:paraId="2612458F" w14:textId="77777777" w:rsidTr="00490DBD">
        <w:tc>
          <w:tcPr>
            <w:tcW w:w="3720" w:type="dxa"/>
            <w:tcBorders>
              <w:top w:val="nil"/>
              <w:left w:val="nil"/>
              <w:bottom w:val="single" w:sz="8" w:space="0" w:color="000000"/>
              <w:right w:val="nil"/>
            </w:tcBorders>
            <w:shd w:val="clear" w:color="auto" w:fill="auto"/>
          </w:tcPr>
          <w:p w14:paraId="10ECEA71" w14:textId="77777777" w:rsidR="004D1BAB" w:rsidRPr="00FB0BBF" w:rsidRDefault="004D1BAB" w:rsidP="00A239E3">
            <w:pPr>
              <w:spacing w:after="0" w:line="240" w:lineRule="auto"/>
              <w:ind w:firstLine="43"/>
              <w:contextualSpacing/>
              <w:rPr>
                <w:sz w:val="26"/>
                <w:szCs w:val="26"/>
              </w:rPr>
            </w:pPr>
            <w:r w:rsidRPr="00FB0BBF">
              <w:rPr>
                <w:sz w:val="26"/>
                <w:szCs w:val="26"/>
              </w:rPr>
              <w:t>-2 SD ≤ Z-score ≤ 2 SD</w:t>
            </w:r>
          </w:p>
        </w:tc>
        <w:tc>
          <w:tcPr>
            <w:tcW w:w="5550" w:type="dxa"/>
            <w:tcBorders>
              <w:top w:val="nil"/>
              <w:left w:val="nil"/>
              <w:bottom w:val="single" w:sz="8" w:space="0" w:color="000000"/>
              <w:right w:val="nil"/>
            </w:tcBorders>
            <w:shd w:val="clear" w:color="auto" w:fill="auto"/>
          </w:tcPr>
          <w:p w14:paraId="6BEAB442" w14:textId="77777777" w:rsidR="004D1BAB" w:rsidRPr="00FB0BBF" w:rsidRDefault="004D1BAB" w:rsidP="00A239E3">
            <w:pPr>
              <w:spacing w:after="0" w:line="240" w:lineRule="auto"/>
              <w:ind w:firstLine="43"/>
              <w:contextualSpacing/>
              <w:rPr>
                <w:sz w:val="26"/>
                <w:szCs w:val="26"/>
              </w:rPr>
            </w:pPr>
            <w:r w:rsidRPr="00FB0BBF">
              <w:rPr>
                <w:sz w:val="26"/>
                <w:szCs w:val="26"/>
              </w:rPr>
              <w:t>Bình thường</w:t>
            </w:r>
          </w:p>
        </w:tc>
      </w:tr>
    </w:tbl>
    <w:p w14:paraId="08CB612F" w14:textId="77777777" w:rsidR="00834FB7" w:rsidRDefault="00834FB7" w:rsidP="00834FB7">
      <w:pPr>
        <w:spacing w:before="120" w:after="120" w:line="276" w:lineRule="auto"/>
        <w:contextualSpacing/>
        <w:rPr>
          <w:b/>
          <w:sz w:val="26"/>
          <w:szCs w:val="26"/>
        </w:rPr>
      </w:pPr>
    </w:p>
    <w:p w14:paraId="260342E9" w14:textId="5ECD65E8" w:rsidR="004D1BAB" w:rsidRPr="00834FB7" w:rsidRDefault="004D1BAB" w:rsidP="00834FB7">
      <w:pPr>
        <w:spacing w:before="120" w:after="120" w:line="276" w:lineRule="auto"/>
        <w:ind w:firstLine="720"/>
        <w:contextualSpacing/>
        <w:rPr>
          <w:bCs/>
          <w:sz w:val="26"/>
          <w:szCs w:val="26"/>
        </w:rPr>
      </w:pPr>
      <w:r w:rsidRPr="00834FB7">
        <w:rPr>
          <w:bCs/>
          <w:sz w:val="26"/>
          <w:szCs w:val="26"/>
        </w:rPr>
        <w:t>Bảng 5. Đánh giá chỉ số Z-score BMI theo tuổi</w:t>
      </w:r>
    </w:p>
    <w:tbl>
      <w:tblPr>
        <w:tblW w:w="9270" w:type="dxa"/>
        <w:tblInd w:w="108" w:type="dxa"/>
        <w:tblBorders>
          <w:top w:val="single" w:sz="8" w:space="0" w:color="4F81BD"/>
          <w:bottom w:val="single" w:sz="8" w:space="0" w:color="4F81BD"/>
        </w:tblBorders>
        <w:tblLayout w:type="fixed"/>
        <w:tblLook w:val="00A0" w:firstRow="1" w:lastRow="0" w:firstColumn="1" w:lastColumn="0" w:noHBand="0" w:noVBand="0"/>
      </w:tblPr>
      <w:tblGrid>
        <w:gridCol w:w="3719"/>
        <w:gridCol w:w="5551"/>
      </w:tblGrid>
      <w:tr w:rsidR="00FB0BBF" w:rsidRPr="00FB0BBF" w14:paraId="150E4C57" w14:textId="77777777" w:rsidTr="00834FB7">
        <w:tc>
          <w:tcPr>
            <w:tcW w:w="2006" w:type="pct"/>
            <w:tcBorders>
              <w:top w:val="single" w:sz="8" w:space="0" w:color="000000" w:themeColor="text1"/>
              <w:bottom w:val="single" w:sz="8" w:space="0" w:color="000000" w:themeColor="text1"/>
            </w:tcBorders>
            <w:shd w:val="clear" w:color="auto" w:fill="auto"/>
          </w:tcPr>
          <w:p w14:paraId="662AB4D1" w14:textId="77777777" w:rsidR="004D1BAB" w:rsidRPr="00FB0BBF" w:rsidRDefault="004D1BAB" w:rsidP="00A239E3">
            <w:pPr>
              <w:spacing w:after="0" w:line="240" w:lineRule="auto"/>
              <w:ind w:firstLine="45"/>
              <w:contextualSpacing/>
              <w:rPr>
                <w:b/>
                <w:bCs/>
                <w:sz w:val="26"/>
                <w:szCs w:val="26"/>
              </w:rPr>
            </w:pPr>
            <w:r w:rsidRPr="00FB0BBF">
              <w:rPr>
                <w:b/>
                <w:bCs/>
                <w:sz w:val="26"/>
                <w:szCs w:val="26"/>
              </w:rPr>
              <w:t>Chỉ số Z-score</w:t>
            </w:r>
          </w:p>
        </w:tc>
        <w:tc>
          <w:tcPr>
            <w:tcW w:w="2994" w:type="pct"/>
            <w:tcBorders>
              <w:top w:val="single" w:sz="8" w:space="0" w:color="000000" w:themeColor="text1"/>
              <w:bottom w:val="single" w:sz="8" w:space="0" w:color="000000" w:themeColor="text1"/>
            </w:tcBorders>
            <w:shd w:val="clear" w:color="auto" w:fill="auto"/>
          </w:tcPr>
          <w:p w14:paraId="0F679D68" w14:textId="77777777" w:rsidR="004D1BAB" w:rsidRPr="00FB0BBF" w:rsidRDefault="004D1BAB" w:rsidP="00A239E3">
            <w:pPr>
              <w:spacing w:after="0" w:line="240" w:lineRule="auto"/>
              <w:ind w:firstLine="45"/>
              <w:contextualSpacing/>
              <w:rPr>
                <w:b/>
                <w:bCs/>
                <w:sz w:val="26"/>
                <w:szCs w:val="26"/>
              </w:rPr>
            </w:pPr>
            <w:r w:rsidRPr="00FB0BBF">
              <w:rPr>
                <w:b/>
                <w:bCs/>
                <w:sz w:val="26"/>
                <w:szCs w:val="26"/>
              </w:rPr>
              <w:t>Đánh giá</w:t>
            </w:r>
          </w:p>
        </w:tc>
      </w:tr>
      <w:tr w:rsidR="00FB0BBF" w:rsidRPr="00FB0BBF" w14:paraId="4F91A6DF" w14:textId="77777777" w:rsidTr="00834FB7">
        <w:tc>
          <w:tcPr>
            <w:tcW w:w="2006" w:type="pct"/>
            <w:tcBorders>
              <w:top w:val="single" w:sz="8" w:space="0" w:color="000000" w:themeColor="text1"/>
            </w:tcBorders>
            <w:shd w:val="clear" w:color="auto" w:fill="auto"/>
          </w:tcPr>
          <w:p w14:paraId="609369DD" w14:textId="77777777" w:rsidR="004D1BAB" w:rsidRPr="00FB0BBF" w:rsidRDefault="004D1BAB" w:rsidP="00A239E3">
            <w:pPr>
              <w:spacing w:after="0" w:line="240" w:lineRule="auto"/>
              <w:ind w:firstLine="43"/>
              <w:contextualSpacing/>
              <w:rPr>
                <w:bCs/>
                <w:sz w:val="26"/>
                <w:szCs w:val="26"/>
              </w:rPr>
            </w:pPr>
            <w:r w:rsidRPr="00FB0BBF">
              <w:rPr>
                <w:bCs/>
                <w:sz w:val="26"/>
                <w:szCs w:val="26"/>
              </w:rPr>
              <w:t xml:space="preserve">&lt; -3 SD </w:t>
            </w:r>
          </w:p>
        </w:tc>
        <w:tc>
          <w:tcPr>
            <w:tcW w:w="2994" w:type="pct"/>
            <w:tcBorders>
              <w:top w:val="single" w:sz="8" w:space="0" w:color="000000" w:themeColor="text1"/>
            </w:tcBorders>
            <w:shd w:val="clear" w:color="auto" w:fill="auto"/>
          </w:tcPr>
          <w:p w14:paraId="12512F56" w14:textId="77777777" w:rsidR="004D1BAB" w:rsidRPr="00FB0BBF" w:rsidRDefault="004D1BAB" w:rsidP="00A239E3">
            <w:pPr>
              <w:spacing w:after="0" w:line="240" w:lineRule="auto"/>
              <w:ind w:firstLine="43"/>
              <w:contextualSpacing/>
              <w:rPr>
                <w:bCs/>
                <w:sz w:val="26"/>
                <w:szCs w:val="26"/>
              </w:rPr>
            </w:pPr>
            <w:r w:rsidRPr="00FB0BBF">
              <w:rPr>
                <w:sz w:val="26"/>
                <w:szCs w:val="26"/>
              </w:rPr>
              <w:t>Suy dinh dưỡng</w:t>
            </w:r>
            <w:r w:rsidRPr="00FB0BBF">
              <w:rPr>
                <w:bCs/>
                <w:sz w:val="26"/>
                <w:szCs w:val="26"/>
              </w:rPr>
              <w:t xml:space="preserve"> thể gầy còm</w:t>
            </w:r>
            <w:r w:rsidRPr="00FB0BBF">
              <w:rPr>
                <w:sz w:val="26"/>
                <w:szCs w:val="26"/>
              </w:rPr>
              <w:t xml:space="preserve"> mức độ</w:t>
            </w:r>
            <w:r w:rsidRPr="00FB0BBF">
              <w:rPr>
                <w:bCs/>
                <w:sz w:val="26"/>
                <w:szCs w:val="26"/>
              </w:rPr>
              <w:t xml:space="preserve"> nặng</w:t>
            </w:r>
          </w:p>
        </w:tc>
      </w:tr>
      <w:tr w:rsidR="00FB0BBF" w:rsidRPr="00FB0BBF" w14:paraId="35F1647D" w14:textId="77777777" w:rsidTr="00490DBD">
        <w:tc>
          <w:tcPr>
            <w:tcW w:w="2006" w:type="pct"/>
            <w:shd w:val="clear" w:color="auto" w:fill="auto"/>
          </w:tcPr>
          <w:p w14:paraId="21BB8E6F" w14:textId="77777777" w:rsidR="004D1BAB" w:rsidRPr="00FB0BBF" w:rsidRDefault="004D1BAB" w:rsidP="00A239E3">
            <w:pPr>
              <w:spacing w:after="0" w:line="240" w:lineRule="auto"/>
              <w:ind w:firstLine="43"/>
              <w:contextualSpacing/>
              <w:rPr>
                <w:bCs/>
                <w:sz w:val="26"/>
                <w:szCs w:val="26"/>
              </w:rPr>
            </w:pPr>
            <w:r w:rsidRPr="00FB0BBF">
              <w:rPr>
                <w:bCs/>
                <w:sz w:val="26"/>
                <w:szCs w:val="26"/>
              </w:rPr>
              <w:t>&lt; -2 SD</w:t>
            </w:r>
          </w:p>
        </w:tc>
        <w:tc>
          <w:tcPr>
            <w:tcW w:w="2994" w:type="pct"/>
            <w:shd w:val="clear" w:color="auto" w:fill="auto"/>
          </w:tcPr>
          <w:p w14:paraId="3353EE80" w14:textId="77777777" w:rsidR="004D1BAB" w:rsidRPr="00FB0BBF" w:rsidRDefault="004D1BAB" w:rsidP="00A239E3">
            <w:pPr>
              <w:spacing w:after="0" w:line="240" w:lineRule="auto"/>
              <w:ind w:firstLine="43"/>
              <w:contextualSpacing/>
              <w:rPr>
                <w:bCs/>
                <w:sz w:val="26"/>
                <w:szCs w:val="26"/>
              </w:rPr>
            </w:pPr>
            <w:r w:rsidRPr="00FB0BBF">
              <w:rPr>
                <w:sz w:val="26"/>
                <w:szCs w:val="26"/>
              </w:rPr>
              <w:t>Suy dinh dưỡng</w:t>
            </w:r>
            <w:r w:rsidRPr="00FB0BBF">
              <w:rPr>
                <w:bCs/>
                <w:sz w:val="26"/>
                <w:szCs w:val="26"/>
              </w:rPr>
              <w:t xml:space="preserve"> thể gầy còm</w:t>
            </w:r>
          </w:p>
        </w:tc>
      </w:tr>
      <w:tr w:rsidR="00FB0BBF" w:rsidRPr="00FB0BBF" w14:paraId="52759558" w14:textId="77777777" w:rsidTr="00490DBD">
        <w:tc>
          <w:tcPr>
            <w:tcW w:w="2006" w:type="pct"/>
            <w:shd w:val="clear" w:color="auto" w:fill="auto"/>
          </w:tcPr>
          <w:p w14:paraId="08A8EDE6" w14:textId="77777777" w:rsidR="004D1BAB" w:rsidRPr="00FB0BBF" w:rsidRDefault="004D1BAB" w:rsidP="00A239E3">
            <w:pPr>
              <w:spacing w:after="0" w:line="240" w:lineRule="auto"/>
              <w:ind w:firstLine="43"/>
              <w:contextualSpacing/>
              <w:rPr>
                <w:bCs/>
                <w:sz w:val="26"/>
                <w:szCs w:val="26"/>
              </w:rPr>
            </w:pPr>
            <w:r w:rsidRPr="00FB0BBF">
              <w:rPr>
                <w:bCs/>
                <w:sz w:val="26"/>
                <w:szCs w:val="26"/>
              </w:rPr>
              <w:t>-2 SD ≤ Z-score ≤ 1 SD</w:t>
            </w:r>
          </w:p>
        </w:tc>
        <w:tc>
          <w:tcPr>
            <w:tcW w:w="2994" w:type="pct"/>
            <w:shd w:val="clear" w:color="auto" w:fill="auto"/>
          </w:tcPr>
          <w:p w14:paraId="53BB45E7" w14:textId="77777777" w:rsidR="004D1BAB" w:rsidRPr="00FB0BBF" w:rsidRDefault="004D1BAB" w:rsidP="00A239E3">
            <w:pPr>
              <w:spacing w:after="0" w:line="240" w:lineRule="auto"/>
              <w:ind w:firstLine="43"/>
              <w:contextualSpacing/>
              <w:rPr>
                <w:bCs/>
                <w:sz w:val="26"/>
                <w:szCs w:val="26"/>
              </w:rPr>
            </w:pPr>
            <w:r w:rsidRPr="00FB0BBF">
              <w:rPr>
                <w:sz w:val="26"/>
                <w:szCs w:val="26"/>
              </w:rPr>
              <w:t>Bình thường</w:t>
            </w:r>
          </w:p>
        </w:tc>
      </w:tr>
      <w:tr w:rsidR="00FB0BBF" w:rsidRPr="00FB0BBF" w14:paraId="3F4B1974" w14:textId="77777777" w:rsidTr="00490DBD">
        <w:tc>
          <w:tcPr>
            <w:tcW w:w="2006" w:type="pct"/>
            <w:shd w:val="clear" w:color="auto" w:fill="auto"/>
          </w:tcPr>
          <w:p w14:paraId="03EF366D" w14:textId="77777777" w:rsidR="004D1BAB" w:rsidRPr="00FB0BBF" w:rsidRDefault="004D1BAB" w:rsidP="00A239E3">
            <w:pPr>
              <w:spacing w:after="0" w:line="240" w:lineRule="auto"/>
              <w:ind w:firstLine="43"/>
              <w:contextualSpacing/>
              <w:rPr>
                <w:bCs/>
                <w:sz w:val="26"/>
                <w:szCs w:val="26"/>
              </w:rPr>
            </w:pPr>
            <w:r w:rsidRPr="00FB0BBF">
              <w:rPr>
                <w:sz w:val="26"/>
                <w:szCs w:val="26"/>
              </w:rPr>
              <w:t xml:space="preserve">&gt; 1 SD </w:t>
            </w:r>
          </w:p>
        </w:tc>
        <w:tc>
          <w:tcPr>
            <w:tcW w:w="2994" w:type="pct"/>
            <w:shd w:val="clear" w:color="auto" w:fill="auto"/>
          </w:tcPr>
          <w:p w14:paraId="0B07A4D4" w14:textId="77777777" w:rsidR="004D1BAB" w:rsidRPr="00FB0BBF" w:rsidRDefault="004D1BAB" w:rsidP="00A239E3">
            <w:pPr>
              <w:spacing w:after="0" w:line="240" w:lineRule="auto"/>
              <w:ind w:firstLine="43"/>
              <w:contextualSpacing/>
              <w:rPr>
                <w:bCs/>
                <w:sz w:val="26"/>
                <w:szCs w:val="26"/>
              </w:rPr>
            </w:pPr>
            <w:r w:rsidRPr="00FB0BBF">
              <w:rPr>
                <w:sz w:val="26"/>
                <w:szCs w:val="26"/>
              </w:rPr>
              <w:t>Thừa cân</w:t>
            </w:r>
          </w:p>
        </w:tc>
      </w:tr>
      <w:tr w:rsidR="004D1BAB" w:rsidRPr="00FB0BBF" w14:paraId="22D31D24" w14:textId="77777777" w:rsidTr="00834FB7">
        <w:tc>
          <w:tcPr>
            <w:tcW w:w="2006" w:type="pct"/>
            <w:tcBorders>
              <w:bottom w:val="single" w:sz="8" w:space="0" w:color="000000" w:themeColor="text1"/>
            </w:tcBorders>
            <w:shd w:val="clear" w:color="auto" w:fill="auto"/>
          </w:tcPr>
          <w:p w14:paraId="3F1C5913" w14:textId="77777777" w:rsidR="004D1BAB" w:rsidRPr="00FB0BBF" w:rsidRDefault="004D1BAB" w:rsidP="00A239E3">
            <w:pPr>
              <w:spacing w:after="0" w:line="240" w:lineRule="auto"/>
              <w:ind w:firstLine="43"/>
              <w:contextualSpacing/>
              <w:rPr>
                <w:bCs/>
                <w:sz w:val="26"/>
                <w:szCs w:val="26"/>
              </w:rPr>
            </w:pPr>
            <w:r w:rsidRPr="00FB0BBF">
              <w:rPr>
                <w:bCs/>
                <w:sz w:val="26"/>
                <w:szCs w:val="26"/>
              </w:rPr>
              <w:t>&gt; 2 SD</w:t>
            </w:r>
          </w:p>
        </w:tc>
        <w:tc>
          <w:tcPr>
            <w:tcW w:w="2994" w:type="pct"/>
            <w:tcBorders>
              <w:bottom w:val="single" w:sz="8" w:space="0" w:color="000000" w:themeColor="text1"/>
            </w:tcBorders>
            <w:shd w:val="clear" w:color="auto" w:fill="auto"/>
          </w:tcPr>
          <w:p w14:paraId="3D91F0E4" w14:textId="77777777" w:rsidR="004D1BAB" w:rsidRPr="00FB0BBF" w:rsidRDefault="004D1BAB" w:rsidP="00A239E3">
            <w:pPr>
              <w:spacing w:after="0" w:line="240" w:lineRule="auto"/>
              <w:ind w:firstLine="43"/>
              <w:contextualSpacing/>
              <w:rPr>
                <w:bCs/>
                <w:sz w:val="26"/>
                <w:szCs w:val="26"/>
              </w:rPr>
            </w:pPr>
            <w:r w:rsidRPr="00FB0BBF">
              <w:rPr>
                <w:sz w:val="26"/>
                <w:szCs w:val="26"/>
              </w:rPr>
              <w:t>Béo phì</w:t>
            </w:r>
          </w:p>
        </w:tc>
      </w:tr>
    </w:tbl>
    <w:p w14:paraId="6D37BDCE" w14:textId="7ECCA82B" w:rsidR="00A130BA" w:rsidRPr="00A130BA" w:rsidRDefault="00A130BA" w:rsidP="00834FB7">
      <w:pPr>
        <w:spacing w:before="120" w:after="120" w:line="276" w:lineRule="auto"/>
        <w:contextualSpacing/>
        <w:jc w:val="both"/>
        <w:rPr>
          <w:b/>
          <w:sz w:val="26"/>
          <w:szCs w:val="26"/>
          <w:lang w:val="en-US"/>
        </w:rPr>
      </w:pPr>
    </w:p>
    <w:p w14:paraId="7BC24477" w14:textId="600819AC" w:rsidR="004D1BAB" w:rsidRPr="00773DBE" w:rsidRDefault="00773DBE" w:rsidP="00865EA9">
      <w:pPr>
        <w:spacing w:before="120" w:after="120" w:line="240" w:lineRule="auto"/>
        <w:jc w:val="both"/>
        <w:rPr>
          <w:b/>
          <w:sz w:val="26"/>
          <w:szCs w:val="26"/>
          <w:lang w:val="en-US"/>
        </w:rPr>
      </w:pPr>
      <w:r>
        <w:rPr>
          <w:b/>
          <w:sz w:val="26"/>
          <w:szCs w:val="26"/>
          <w:lang w:val="en-US"/>
        </w:rPr>
        <w:t xml:space="preserve">2. </w:t>
      </w:r>
      <w:proofErr w:type="spellStart"/>
      <w:r w:rsidR="004D1BAB" w:rsidRPr="00773DBE">
        <w:rPr>
          <w:b/>
          <w:sz w:val="26"/>
          <w:szCs w:val="26"/>
          <w:lang w:val="en-US"/>
        </w:rPr>
        <w:t>Khám</w:t>
      </w:r>
      <w:proofErr w:type="spellEnd"/>
      <w:r w:rsidR="004D1BAB" w:rsidRPr="00773DBE">
        <w:rPr>
          <w:b/>
          <w:sz w:val="26"/>
          <w:szCs w:val="26"/>
          <w:lang w:val="en-US"/>
        </w:rPr>
        <w:t xml:space="preserve"> </w:t>
      </w:r>
      <w:proofErr w:type="spellStart"/>
      <w:r w:rsidR="004D1BAB" w:rsidRPr="00773DBE">
        <w:rPr>
          <w:b/>
          <w:sz w:val="26"/>
          <w:szCs w:val="26"/>
          <w:lang w:val="en-US"/>
        </w:rPr>
        <w:t>nội</w:t>
      </w:r>
      <w:proofErr w:type="spellEnd"/>
      <w:r w:rsidR="004D1BAB" w:rsidRPr="00773DBE">
        <w:rPr>
          <w:b/>
          <w:sz w:val="26"/>
          <w:szCs w:val="26"/>
          <w:lang w:val="en-US"/>
        </w:rPr>
        <w:t xml:space="preserve"> khoa, </w:t>
      </w:r>
      <w:proofErr w:type="spellStart"/>
      <w:r w:rsidR="004D1BAB" w:rsidRPr="00773DBE">
        <w:rPr>
          <w:b/>
          <w:sz w:val="26"/>
          <w:szCs w:val="26"/>
          <w:lang w:val="en-US"/>
        </w:rPr>
        <w:t>tầm</w:t>
      </w:r>
      <w:proofErr w:type="spellEnd"/>
      <w:r w:rsidR="004D1BAB" w:rsidRPr="00773DBE">
        <w:rPr>
          <w:b/>
          <w:sz w:val="26"/>
          <w:szCs w:val="26"/>
          <w:lang w:val="en-US"/>
        </w:rPr>
        <w:t xml:space="preserve"> </w:t>
      </w:r>
      <w:proofErr w:type="spellStart"/>
      <w:r w:rsidR="004D1BAB" w:rsidRPr="00773DBE">
        <w:rPr>
          <w:b/>
          <w:sz w:val="26"/>
          <w:szCs w:val="26"/>
          <w:lang w:val="en-US"/>
        </w:rPr>
        <w:t>soát</w:t>
      </w:r>
      <w:proofErr w:type="spellEnd"/>
      <w:r w:rsidR="00FB608B" w:rsidRPr="00773DBE">
        <w:rPr>
          <w:b/>
          <w:sz w:val="26"/>
          <w:szCs w:val="26"/>
          <w:lang w:val="en-US"/>
        </w:rPr>
        <w:t xml:space="preserve"> -</w:t>
      </w:r>
      <w:r w:rsidR="004D1BAB" w:rsidRPr="00773DBE">
        <w:rPr>
          <w:b/>
          <w:sz w:val="26"/>
          <w:szCs w:val="26"/>
          <w:lang w:val="en-US"/>
        </w:rPr>
        <w:t xml:space="preserve"> </w:t>
      </w:r>
      <w:proofErr w:type="spellStart"/>
      <w:r w:rsidR="004D1BAB" w:rsidRPr="00773DBE">
        <w:rPr>
          <w:b/>
          <w:sz w:val="26"/>
          <w:szCs w:val="26"/>
          <w:lang w:val="en-US"/>
        </w:rPr>
        <w:t>sàng</w:t>
      </w:r>
      <w:proofErr w:type="spellEnd"/>
      <w:r w:rsidR="004D1BAB" w:rsidRPr="00773DBE">
        <w:rPr>
          <w:b/>
          <w:sz w:val="26"/>
          <w:szCs w:val="26"/>
          <w:lang w:val="en-US"/>
        </w:rPr>
        <w:t xml:space="preserve"> </w:t>
      </w:r>
      <w:proofErr w:type="spellStart"/>
      <w:r w:rsidR="004D1BAB" w:rsidRPr="00773DBE">
        <w:rPr>
          <w:b/>
          <w:sz w:val="26"/>
          <w:szCs w:val="26"/>
          <w:lang w:val="en-US"/>
        </w:rPr>
        <w:t>lọc</w:t>
      </w:r>
      <w:proofErr w:type="spellEnd"/>
      <w:r w:rsidR="004D1BAB" w:rsidRPr="00773DBE">
        <w:rPr>
          <w:b/>
          <w:sz w:val="26"/>
          <w:szCs w:val="26"/>
          <w:lang w:val="en-US"/>
        </w:rPr>
        <w:t xml:space="preserve"> </w:t>
      </w:r>
      <w:proofErr w:type="spellStart"/>
      <w:r w:rsidR="004D1BAB" w:rsidRPr="00773DBE">
        <w:rPr>
          <w:b/>
          <w:sz w:val="26"/>
          <w:szCs w:val="26"/>
          <w:lang w:val="en-US"/>
        </w:rPr>
        <w:t>sức</w:t>
      </w:r>
      <w:proofErr w:type="spellEnd"/>
      <w:r w:rsidR="004D1BAB" w:rsidRPr="00773DBE">
        <w:rPr>
          <w:b/>
          <w:sz w:val="26"/>
          <w:szCs w:val="26"/>
          <w:lang w:val="en-US"/>
        </w:rPr>
        <w:t xml:space="preserve"> </w:t>
      </w:r>
      <w:proofErr w:type="spellStart"/>
      <w:r w:rsidR="004D1BAB" w:rsidRPr="00773DBE">
        <w:rPr>
          <w:b/>
          <w:sz w:val="26"/>
          <w:szCs w:val="26"/>
          <w:lang w:val="en-US"/>
        </w:rPr>
        <w:t>khỏe</w:t>
      </w:r>
      <w:proofErr w:type="spellEnd"/>
      <w:r w:rsidR="004D1BAB" w:rsidRPr="00773DBE">
        <w:rPr>
          <w:b/>
          <w:sz w:val="26"/>
          <w:szCs w:val="26"/>
          <w:lang w:val="en-US"/>
        </w:rPr>
        <w:t xml:space="preserve"> Tâm </w:t>
      </w:r>
      <w:proofErr w:type="spellStart"/>
      <w:r w:rsidR="004D1BAB" w:rsidRPr="00773DBE">
        <w:rPr>
          <w:b/>
          <w:sz w:val="26"/>
          <w:szCs w:val="26"/>
          <w:lang w:val="en-US"/>
        </w:rPr>
        <w:t>thần</w:t>
      </w:r>
      <w:proofErr w:type="spellEnd"/>
    </w:p>
    <w:p w14:paraId="3A4FCC11" w14:textId="626398A5" w:rsidR="000D0D2A" w:rsidRPr="00773DBE" w:rsidRDefault="00773DBE" w:rsidP="00865EA9">
      <w:pPr>
        <w:spacing w:before="120" w:after="120" w:line="240" w:lineRule="auto"/>
        <w:jc w:val="both"/>
        <w:rPr>
          <w:b/>
          <w:sz w:val="26"/>
          <w:szCs w:val="26"/>
        </w:rPr>
      </w:pPr>
      <w:r>
        <w:rPr>
          <w:b/>
          <w:sz w:val="26"/>
          <w:szCs w:val="26"/>
          <w:lang w:val="en-US"/>
        </w:rPr>
        <w:lastRenderedPageBreak/>
        <w:t xml:space="preserve">2.1. </w:t>
      </w:r>
      <w:proofErr w:type="spellStart"/>
      <w:r w:rsidR="000D0D2A" w:rsidRPr="00773DBE">
        <w:rPr>
          <w:b/>
          <w:sz w:val="26"/>
          <w:szCs w:val="26"/>
          <w:lang w:val="en-US"/>
        </w:rPr>
        <w:t>Yêu</w:t>
      </w:r>
      <w:proofErr w:type="spellEnd"/>
      <w:r w:rsidR="000D0D2A" w:rsidRPr="00773DBE">
        <w:rPr>
          <w:b/>
          <w:sz w:val="26"/>
          <w:szCs w:val="26"/>
          <w:lang w:val="en-US"/>
        </w:rPr>
        <w:t xml:space="preserve"> </w:t>
      </w:r>
      <w:proofErr w:type="spellStart"/>
      <w:r w:rsidR="000D0D2A" w:rsidRPr="00773DBE">
        <w:rPr>
          <w:b/>
          <w:sz w:val="26"/>
          <w:szCs w:val="26"/>
          <w:lang w:val="en-US"/>
        </w:rPr>
        <w:t>cầu</w:t>
      </w:r>
      <w:proofErr w:type="spellEnd"/>
      <w:r w:rsidR="000D0D2A" w:rsidRPr="00773DBE">
        <w:rPr>
          <w:b/>
          <w:sz w:val="26"/>
          <w:szCs w:val="26"/>
          <w:lang w:val="en-US"/>
        </w:rPr>
        <w:t xml:space="preserve"> </w:t>
      </w:r>
      <w:proofErr w:type="spellStart"/>
      <w:r w:rsidR="000D0D2A" w:rsidRPr="00773DBE">
        <w:rPr>
          <w:b/>
          <w:sz w:val="26"/>
          <w:szCs w:val="26"/>
          <w:lang w:val="en-US"/>
        </w:rPr>
        <w:t>về</w:t>
      </w:r>
      <w:proofErr w:type="spellEnd"/>
      <w:r w:rsidR="000D0D2A" w:rsidRPr="00773DBE">
        <w:rPr>
          <w:b/>
          <w:sz w:val="26"/>
          <w:szCs w:val="26"/>
          <w:lang w:val="en-US"/>
        </w:rPr>
        <w:t xml:space="preserve"> n</w:t>
      </w:r>
      <w:r w:rsidR="000D0D2A" w:rsidRPr="00773DBE">
        <w:rPr>
          <w:b/>
          <w:sz w:val="26"/>
          <w:szCs w:val="26"/>
        </w:rPr>
        <w:t>hân sự</w:t>
      </w:r>
      <w:r w:rsidR="000D0D2A" w:rsidRPr="00773DBE">
        <w:rPr>
          <w:b/>
          <w:sz w:val="26"/>
          <w:szCs w:val="26"/>
          <w:lang w:val="en-US"/>
        </w:rPr>
        <w:t xml:space="preserve">, </w:t>
      </w:r>
      <w:proofErr w:type="spellStart"/>
      <w:r w:rsidR="000D0D2A" w:rsidRPr="00773DBE">
        <w:rPr>
          <w:b/>
          <w:sz w:val="26"/>
          <w:szCs w:val="26"/>
          <w:lang w:val="en-US"/>
        </w:rPr>
        <w:t>trang</w:t>
      </w:r>
      <w:proofErr w:type="spellEnd"/>
      <w:r w:rsidR="000D0D2A" w:rsidRPr="00773DBE">
        <w:rPr>
          <w:b/>
          <w:sz w:val="26"/>
          <w:szCs w:val="26"/>
          <w:lang w:val="en-US"/>
        </w:rPr>
        <w:t xml:space="preserve"> </w:t>
      </w:r>
      <w:proofErr w:type="spellStart"/>
      <w:r w:rsidR="000D0D2A" w:rsidRPr="00773DBE">
        <w:rPr>
          <w:b/>
          <w:sz w:val="26"/>
          <w:szCs w:val="26"/>
          <w:lang w:val="en-US"/>
        </w:rPr>
        <w:t>thiết</w:t>
      </w:r>
      <w:proofErr w:type="spellEnd"/>
      <w:r w:rsidR="000D0D2A" w:rsidRPr="00773DBE">
        <w:rPr>
          <w:b/>
          <w:sz w:val="26"/>
          <w:szCs w:val="26"/>
          <w:lang w:val="en-US"/>
        </w:rPr>
        <w:t xml:space="preserve"> </w:t>
      </w:r>
      <w:proofErr w:type="spellStart"/>
      <w:r w:rsidR="000D0D2A" w:rsidRPr="00773DBE">
        <w:rPr>
          <w:b/>
          <w:sz w:val="26"/>
          <w:szCs w:val="26"/>
          <w:lang w:val="en-US"/>
        </w:rPr>
        <w:t>bị</w:t>
      </w:r>
      <w:proofErr w:type="spellEnd"/>
    </w:p>
    <w:p w14:paraId="797080FF" w14:textId="77777777" w:rsidR="00773DBE" w:rsidRDefault="004D1BAB" w:rsidP="00865EA9">
      <w:pPr>
        <w:pStyle w:val="ListParagraph"/>
        <w:numPr>
          <w:ilvl w:val="0"/>
          <w:numId w:val="22"/>
        </w:numPr>
        <w:spacing w:before="120" w:after="120" w:line="240" w:lineRule="auto"/>
        <w:ind w:left="448" w:hanging="357"/>
        <w:contextualSpacing w:val="0"/>
        <w:jc w:val="both"/>
        <w:rPr>
          <w:bCs/>
          <w:sz w:val="26"/>
          <w:szCs w:val="26"/>
        </w:rPr>
      </w:pPr>
      <w:r w:rsidRPr="00FB608B">
        <w:rPr>
          <w:bCs/>
          <w:sz w:val="26"/>
          <w:szCs w:val="26"/>
        </w:rPr>
        <w:t>Nhân sự</w:t>
      </w:r>
    </w:p>
    <w:p w14:paraId="360B1F3F" w14:textId="6503B0F3" w:rsidR="00773DBE" w:rsidRDefault="00773DBE" w:rsidP="00865EA9">
      <w:pPr>
        <w:spacing w:before="120" w:after="120" w:line="240" w:lineRule="auto"/>
        <w:ind w:left="91" w:firstLine="476"/>
        <w:jc w:val="both"/>
        <w:rPr>
          <w:rFonts w:eastAsia="Times New Roman"/>
          <w:bCs/>
          <w:sz w:val="26"/>
          <w:szCs w:val="26"/>
        </w:rPr>
      </w:pPr>
      <w:r>
        <w:rPr>
          <w:iCs/>
          <w:sz w:val="26"/>
          <w:szCs w:val="26"/>
          <w:lang w:val="en-US"/>
        </w:rPr>
        <w:t xml:space="preserve">- </w:t>
      </w:r>
      <w:r w:rsidR="004D1BAB" w:rsidRPr="00773DBE">
        <w:rPr>
          <w:iCs/>
          <w:sz w:val="26"/>
          <w:szCs w:val="26"/>
        </w:rPr>
        <w:t xml:space="preserve">Bác sĩ chuyên khoa </w:t>
      </w:r>
      <w:r w:rsidR="00865EA9">
        <w:rPr>
          <w:iCs/>
          <w:sz w:val="26"/>
          <w:szCs w:val="26"/>
          <w:lang w:val="en-US"/>
        </w:rPr>
        <w:t>n</w:t>
      </w:r>
      <w:r w:rsidR="004D1BAB" w:rsidRPr="00773DBE">
        <w:rPr>
          <w:iCs/>
          <w:sz w:val="26"/>
          <w:szCs w:val="26"/>
        </w:rPr>
        <w:t xml:space="preserve">hi, bác sĩ chuyên khoa khác (hệ </w:t>
      </w:r>
      <w:r w:rsidR="00865EA9">
        <w:rPr>
          <w:iCs/>
          <w:sz w:val="26"/>
          <w:szCs w:val="26"/>
          <w:lang w:val="en-US"/>
        </w:rPr>
        <w:t>n</w:t>
      </w:r>
      <w:r w:rsidR="004D1BAB" w:rsidRPr="00773DBE">
        <w:rPr>
          <w:iCs/>
          <w:sz w:val="26"/>
          <w:szCs w:val="26"/>
        </w:rPr>
        <w:t>ội) đã có chứng chỉ hành nghề/giấy phép hành nghề.</w:t>
      </w:r>
    </w:p>
    <w:p w14:paraId="1F62FA6F" w14:textId="4BB78588" w:rsidR="004D1BAB" w:rsidRPr="00773DBE" w:rsidRDefault="00773DBE" w:rsidP="00865EA9">
      <w:pPr>
        <w:spacing w:before="120" w:after="120" w:line="240" w:lineRule="auto"/>
        <w:ind w:left="91" w:firstLine="476"/>
        <w:jc w:val="both"/>
        <w:rPr>
          <w:rFonts w:eastAsia="Times New Roman"/>
          <w:bCs/>
          <w:sz w:val="26"/>
          <w:szCs w:val="26"/>
        </w:rPr>
      </w:pPr>
      <w:r>
        <w:rPr>
          <w:rFonts w:eastAsia="Times New Roman"/>
          <w:bCs/>
          <w:sz w:val="26"/>
          <w:szCs w:val="26"/>
          <w:lang w:val="en-US"/>
        </w:rPr>
        <w:t xml:space="preserve">- </w:t>
      </w:r>
      <w:r w:rsidR="004D1BAB" w:rsidRPr="00773DBE">
        <w:rPr>
          <w:iCs/>
          <w:sz w:val="26"/>
          <w:szCs w:val="26"/>
        </w:rPr>
        <w:t xml:space="preserve">Bác sĩ y khoa, bác sĩ y học dự phòng đã có chứng chỉ hành nghề/giấy phép hành nghề và đã được tập huấn về khám </w:t>
      </w:r>
      <w:r w:rsidR="00434E27">
        <w:rPr>
          <w:iCs/>
          <w:sz w:val="26"/>
          <w:szCs w:val="26"/>
          <w:lang w:val="en-US"/>
        </w:rPr>
        <w:t>n</w:t>
      </w:r>
      <w:r w:rsidR="004D1BAB" w:rsidRPr="00773DBE">
        <w:rPr>
          <w:iCs/>
          <w:sz w:val="26"/>
          <w:szCs w:val="26"/>
        </w:rPr>
        <w:t>ội/</w:t>
      </w:r>
      <w:r w:rsidR="00434E27">
        <w:rPr>
          <w:iCs/>
          <w:sz w:val="26"/>
          <w:szCs w:val="26"/>
          <w:lang w:val="en-US"/>
        </w:rPr>
        <w:t>n</w:t>
      </w:r>
      <w:r w:rsidR="004D1BAB" w:rsidRPr="00773DBE">
        <w:rPr>
          <w:iCs/>
          <w:sz w:val="26"/>
          <w:szCs w:val="26"/>
        </w:rPr>
        <w:t xml:space="preserve">hi và </w:t>
      </w:r>
      <w:r w:rsidR="00A76F2E">
        <w:rPr>
          <w:iCs/>
          <w:sz w:val="26"/>
          <w:szCs w:val="26"/>
          <w:lang w:val="en-US"/>
        </w:rPr>
        <w:t>t</w:t>
      </w:r>
      <w:r w:rsidR="004D1BAB" w:rsidRPr="00773DBE">
        <w:rPr>
          <w:iCs/>
          <w:sz w:val="26"/>
          <w:szCs w:val="26"/>
        </w:rPr>
        <w:t>âm thần cho học sinh.</w:t>
      </w:r>
    </w:p>
    <w:p w14:paraId="5DA01C23" w14:textId="77777777" w:rsidR="00FB608B" w:rsidRDefault="004D1BAB" w:rsidP="00865EA9">
      <w:pPr>
        <w:pStyle w:val="ListParagraph"/>
        <w:numPr>
          <w:ilvl w:val="0"/>
          <w:numId w:val="22"/>
        </w:numPr>
        <w:spacing w:before="120" w:after="120" w:line="240" w:lineRule="auto"/>
        <w:ind w:left="450" w:hanging="357"/>
        <w:contextualSpacing w:val="0"/>
        <w:jc w:val="both"/>
        <w:rPr>
          <w:bCs/>
          <w:sz w:val="26"/>
          <w:szCs w:val="26"/>
        </w:rPr>
      </w:pPr>
      <w:r w:rsidRPr="00FB608B">
        <w:rPr>
          <w:bCs/>
          <w:sz w:val="26"/>
          <w:szCs w:val="26"/>
        </w:rPr>
        <w:t>Trang thiết bị: Ống nghe</w:t>
      </w:r>
      <w:r w:rsidR="00FB608B">
        <w:rPr>
          <w:bCs/>
          <w:sz w:val="26"/>
          <w:szCs w:val="26"/>
          <w:lang w:val="en-US"/>
        </w:rPr>
        <w:t>, đ</w:t>
      </w:r>
      <w:r w:rsidRPr="00FB608B">
        <w:rPr>
          <w:bCs/>
          <w:sz w:val="26"/>
          <w:szCs w:val="26"/>
        </w:rPr>
        <w:t>èn pin.</w:t>
      </w:r>
    </w:p>
    <w:p w14:paraId="6E586E1B" w14:textId="77777777" w:rsidR="00272EBD" w:rsidRDefault="00773DBE" w:rsidP="00865EA9">
      <w:pPr>
        <w:spacing w:before="120" w:after="120" w:line="240" w:lineRule="auto"/>
        <w:jc w:val="both"/>
        <w:rPr>
          <w:b/>
          <w:sz w:val="26"/>
          <w:szCs w:val="26"/>
          <w:lang w:val="en-US"/>
        </w:rPr>
      </w:pPr>
      <w:r>
        <w:rPr>
          <w:b/>
          <w:sz w:val="26"/>
          <w:szCs w:val="26"/>
          <w:lang w:val="en-US"/>
        </w:rPr>
        <w:t xml:space="preserve">2.2. </w:t>
      </w:r>
      <w:proofErr w:type="spellStart"/>
      <w:r w:rsidR="004D1BAB" w:rsidRPr="00773DBE">
        <w:rPr>
          <w:b/>
          <w:sz w:val="26"/>
          <w:szCs w:val="26"/>
          <w:lang w:val="en-US"/>
        </w:rPr>
        <w:t>Kỹ</w:t>
      </w:r>
      <w:proofErr w:type="spellEnd"/>
      <w:r w:rsidR="004D1BAB" w:rsidRPr="00773DBE">
        <w:rPr>
          <w:b/>
          <w:sz w:val="26"/>
          <w:szCs w:val="26"/>
          <w:lang w:val="en-US"/>
        </w:rPr>
        <w:t xml:space="preserve"> </w:t>
      </w:r>
      <w:proofErr w:type="spellStart"/>
      <w:r w:rsidR="004D1BAB" w:rsidRPr="00773DBE">
        <w:rPr>
          <w:b/>
          <w:sz w:val="26"/>
          <w:szCs w:val="26"/>
          <w:lang w:val="en-US"/>
        </w:rPr>
        <w:t>thuật</w:t>
      </w:r>
      <w:proofErr w:type="spellEnd"/>
      <w:r w:rsidR="004D1BAB" w:rsidRPr="00773DBE">
        <w:rPr>
          <w:b/>
          <w:sz w:val="26"/>
          <w:szCs w:val="26"/>
          <w:lang w:val="en-US"/>
        </w:rPr>
        <w:t xml:space="preserve"> </w:t>
      </w:r>
      <w:proofErr w:type="spellStart"/>
      <w:r w:rsidR="004D1BAB" w:rsidRPr="00773DBE">
        <w:rPr>
          <w:b/>
          <w:sz w:val="26"/>
          <w:szCs w:val="26"/>
          <w:lang w:val="en-US"/>
        </w:rPr>
        <w:t>chuyên</w:t>
      </w:r>
      <w:proofErr w:type="spellEnd"/>
      <w:r w:rsidR="004D1BAB" w:rsidRPr="00773DBE">
        <w:rPr>
          <w:b/>
          <w:sz w:val="26"/>
          <w:szCs w:val="26"/>
          <w:lang w:val="en-US"/>
        </w:rPr>
        <w:t xml:space="preserve"> </w:t>
      </w:r>
      <w:proofErr w:type="spellStart"/>
      <w:r w:rsidR="004D1BAB" w:rsidRPr="00773DBE">
        <w:rPr>
          <w:b/>
          <w:sz w:val="26"/>
          <w:szCs w:val="26"/>
          <w:lang w:val="en-US"/>
        </w:rPr>
        <w:t>môn</w:t>
      </w:r>
      <w:proofErr w:type="spellEnd"/>
    </w:p>
    <w:p w14:paraId="0317B4F6" w14:textId="3174F143" w:rsidR="00FB608B" w:rsidRPr="00272EBD" w:rsidRDefault="00773DBE" w:rsidP="00865EA9">
      <w:pPr>
        <w:spacing w:before="120" w:after="120" w:line="240" w:lineRule="auto"/>
        <w:ind w:firstLine="567"/>
        <w:jc w:val="both"/>
        <w:rPr>
          <w:b/>
          <w:sz w:val="26"/>
          <w:szCs w:val="26"/>
          <w:lang w:val="en-US"/>
        </w:rPr>
      </w:pPr>
      <w:r>
        <w:rPr>
          <w:sz w:val="26"/>
          <w:szCs w:val="26"/>
          <w:lang w:val="en-US"/>
        </w:rPr>
        <w:t xml:space="preserve">- </w:t>
      </w:r>
      <w:r w:rsidR="004D1BAB" w:rsidRPr="00773DBE">
        <w:rPr>
          <w:sz w:val="26"/>
          <w:szCs w:val="26"/>
        </w:rPr>
        <w:t xml:space="preserve">Khám đánh giá các tình trạng: </w:t>
      </w:r>
      <w:r w:rsidR="00FB608B" w:rsidRPr="00773DBE">
        <w:rPr>
          <w:bCs/>
          <w:sz w:val="26"/>
          <w:szCs w:val="26"/>
          <w:lang w:val="en-US"/>
        </w:rPr>
        <w:t xml:space="preserve">Da – </w:t>
      </w:r>
      <w:proofErr w:type="spellStart"/>
      <w:r w:rsidR="00FB608B" w:rsidRPr="00773DBE">
        <w:rPr>
          <w:bCs/>
          <w:sz w:val="26"/>
          <w:szCs w:val="26"/>
          <w:lang w:val="en-US"/>
        </w:rPr>
        <w:t>niêm</w:t>
      </w:r>
      <w:proofErr w:type="spellEnd"/>
      <w:r w:rsidR="00FB608B" w:rsidRPr="00773DBE">
        <w:rPr>
          <w:bCs/>
          <w:sz w:val="26"/>
          <w:szCs w:val="26"/>
          <w:lang w:val="en-US"/>
        </w:rPr>
        <w:t xml:space="preserve"> </w:t>
      </w:r>
      <w:proofErr w:type="spellStart"/>
      <w:r w:rsidR="00FB608B" w:rsidRPr="00773DBE">
        <w:rPr>
          <w:bCs/>
          <w:sz w:val="26"/>
          <w:szCs w:val="26"/>
          <w:lang w:val="en-US"/>
        </w:rPr>
        <w:t>mạc</w:t>
      </w:r>
      <w:proofErr w:type="spellEnd"/>
      <w:r w:rsidR="00FB608B" w:rsidRPr="00773DBE">
        <w:rPr>
          <w:bCs/>
          <w:sz w:val="26"/>
          <w:szCs w:val="26"/>
          <w:lang w:val="en-US"/>
        </w:rPr>
        <w:t xml:space="preserve">, </w:t>
      </w:r>
      <w:proofErr w:type="spellStart"/>
      <w:r w:rsidR="00FB608B" w:rsidRPr="00773DBE">
        <w:rPr>
          <w:bCs/>
          <w:sz w:val="26"/>
          <w:szCs w:val="26"/>
          <w:lang w:val="en-US"/>
        </w:rPr>
        <w:t>tuần</w:t>
      </w:r>
      <w:proofErr w:type="spellEnd"/>
      <w:r w:rsidR="00FB608B" w:rsidRPr="00773DBE">
        <w:rPr>
          <w:bCs/>
          <w:sz w:val="26"/>
          <w:szCs w:val="26"/>
          <w:lang w:val="en-US"/>
        </w:rPr>
        <w:t xml:space="preserve"> </w:t>
      </w:r>
      <w:proofErr w:type="spellStart"/>
      <w:r w:rsidR="00FB608B" w:rsidRPr="00773DBE">
        <w:rPr>
          <w:bCs/>
          <w:sz w:val="26"/>
          <w:szCs w:val="26"/>
          <w:lang w:val="en-US"/>
        </w:rPr>
        <w:t>hoàn</w:t>
      </w:r>
      <w:proofErr w:type="spellEnd"/>
      <w:r w:rsidR="00FB608B" w:rsidRPr="00773DBE">
        <w:rPr>
          <w:bCs/>
          <w:sz w:val="26"/>
          <w:szCs w:val="26"/>
          <w:lang w:val="en-US"/>
        </w:rPr>
        <w:t xml:space="preserve">, </w:t>
      </w:r>
      <w:proofErr w:type="spellStart"/>
      <w:r w:rsidR="00FB608B" w:rsidRPr="00773DBE">
        <w:rPr>
          <w:bCs/>
          <w:sz w:val="26"/>
          <w:szCs w:val="26"/>
          <w:lang w:val="en-US"/>
        </w:rPr>
        <w:t>hô</w:t>
      </w:r>
      <w:proofErr w:type="spellEnd"/>
      <w:r w:rsidR="00FB608B" w:rsidRPr="00773DBE">
        <w:rPr>
          <w:bCs/>
          <w:sz w:val="26"/>
          <w:szCs w:val="26"/>
          <w:lang w:val="en-US"/>
        </w:rPr>
        <w:t xml:space="preserve"> </w:t>
      </w:r>
      <w:proofErr w:type="spellStart"/>
      <w:r w:rsidR="00FB608B" w:rsidRPr="00773DBE">
        <w:rPr>
          <w:bCs/>
          <w:sz w:val="26"/>
          <w:szCs w:val="26"/>
          <w:lang w:val="en-US"/>
        </w:rPr>
        <w:t>hấp</w:t>
      </w:r>
      <w:proofErr w:type="spellEnd"/>
      <w:r w:rsidR="00FB608B" w:rsidRPr="00773DBE">
        <w:rPr>
          <w:bCs/>
          <w:sz w:val="26"/>
          <w:szCs w:val="26"/>
          <w:lang w:val="en-US"/>
        </w:rPr>
        <w:t xml:space="preserve">, </w:t>
      </w:r>
      <w:proofErr w:type="spellStart"/>
      <w:r w:rsidR="00FB608B" w:rsidRPr="00773DBE">
        <w:rPr>
          <w:bCs/>
          <w:sz w:val="26"/>
          <w:szCs w:val="26"/>
          <w:lang w:val="en-US"/>
        </w:rPr>
        <w:t>tiêu</w:t>
      </w:r>
      <w:proofErr w:type="spellEnd"/>
      <w:r w:rsidR="00FB608B" w:rsidRPr="00773DBE">
        <w:rPr>
          <w:bCs/>
          <w:sz w:val="26"/>
          <w:szCs w:val="26"/>
          <w:lang w:val="en-US"/>
        </w:rPr>
        <w:t xml:space="preserve"> </w:t>
      </w:r>
      <w:proofErr w:type="spellStart"/>
      <w:r w:rsidR="00FB608B" w:rsidRPr="00773DBE">
        <w:rPr>
          <w:bCs/>
          <w:sz w:val="26"/>
          <w:szCs w:val="26"/>
          <w:lang w:val="en-US"/>
        </w:rPr>
        <w:t>hóa</w:t>
      </w:r>
      <w:proofErr w:type="spellEnd"/>
      <w:r w:rsidR="00FB608B" w:rsidRPr="00773DBE">
        <w:rPr>
          <w:bCs/>
          <w:sz w:val="26"/>
          <w:szCs w:val="26"/>
          <w:lang w:val="en-US"/>
        </w:rPr>
        <w:t xml:space="preserve">, </w:t>
      </w:r>
      <w:proofErr w:type="spellStart"/>
      <w:r w:rsidR="00FB608B" w:rsidRPr="00773DBE">
        <w:rPr>
          <w:bCs/>
          <w:sz w:val="26"/>
          <w:szCs w:val="26"/>
          <w:lang w:val="en-US"/>
        </w:rPr>
        <w:t>thận</w:t>
      </w:r>
      <w:proofErr w:type="spellEnd"/>
      <w:r w:rsidR="00FB608B" w:rsidRPr="00773DBE">
        <w:rPr>
          <w:bCs/>
          <w:sz w:val="26"/>
          <w:szCs w:val="26"/>
          <w:lang w:val="en-US"/>
        </w:rPr>
        <w:t xml:space="preserve"> – </w:t>
      </w:r>
      <w:proofErr w:type="spellStart"/>
      <w:r w:rsidR="00FB608B" w:rsidRPr="00773DBE">
        <w:rPr>
          <w:bCs/>
          <w:sz w:val="26"/>
          <w:szCs w:val="26"/>
          <w:lang w:val="en-US"/>
        </w:rPr>
        <w:t>tiết</w:t>
      </w:r>
      <w:proofErr w:type="spellEnd"/>
      <w:r w:rsidR="00FB608B" w:rsidRPr="00773DBE">
        <w:rPr>
          <w:bCs/>
          <w:sz w:val="26"/>
          <w:szCs w:val="26"/>
          <w:lang w:val="en-US"/>
        </w:rPr>
        <w:t xml:space="preserve"> </w:t>
      </w:r>
      <w:proofErr w:type="spellStart"/>
      <w:r w:rsidR="00FB608B" w:rsidRPr="00773DBE">
        <w:rPr>
          <w:bCs/>
          <w:sz w:val="26"/>
          <w:szCs w:val="26"/>
          <w:lang w:val="en-US"/>
        </w:rPr>
        <w:t>niệu</w:t>
      </w:r>
      <w:proofErr w:type="spellEnd"/>
      <w:r w:rsidR="00FB608B" w:rsidRPr="00773DBE">
        <w:rPr>
          <w:bCs/>
          <w:sz w:val="26"/>
          <w:szCs w:val="26"/>
          <w:lang w:val="en-US"/>
        </w:rPr>
        <w:t xml:space="preserve">, </w:t>
      </w:r>
      <w:proofErr w:type="spellStart"/>
      <w:r w:rsidR="00FB608B" w:rsidRPr="00773DBE">
        <w:rPr>
          <w:bCs/>
          <w:sz w:val="26"/>
          <w:szCs w:val="26"/>
          <w:lang w:val="en-US"/>
        </w:rPr>
        <w:t>thần</w:t>
      </w:r>
      <w:proofErr w:type="spellEnd"/>
      <w:r w:rsidR="00FB608B" w:rsidRPr="00773DBE">
        <w:rPr>
          <w:bCs/>
          <w:sz w:val="26"/>
          <w:szCs w:val="26"/>
          <w:lang w:val="en-US"/>
        </w:rPr>
        <w:t xml:space="preserve"> </w:t>
      </w:r>
      <w:proofErr w:type="spellStart"/>
      <w:r w:rsidR="00FB608B" w:rsidRPr="00773DBE">
        <w:rPr>
          <w:bCs/>
          <w:sz w:val="26"/>
          <w:szCs w:val="26"/>
          <w:lang w:val="en-US"/>
        </w:rPr>
        <w:t>kinh</w:t>
      </w:r>
      <w:proofErr w:type="spellEnd"/>
      <w:r w:rsidR="00FB608B" w:rsidRPr="00773DBE">
        <w:rPr>
          <w:bCs/>
          <w:sz w:val="26"/>
          <w:szCs w:val="26"/>
          <w:lang w:val="en-US"/>
        </w:rPr>
        <w:t xml:space="preserve"> – </w:t>
      </w:r>
      <w:proofErr w:type="spellStart"/>
      <w:r w:rsidR="00FB608B" w:rsidRPr="00773DBE">
        <w:rPr>
          <w:bCs/>
          <w:sz w:val="26"/>
          <w:szCs w:val="26"/>
          <w:lang w:val="en-US"/>
        </w:rPr>
        <w:t>tâm</w:t>
      </w:r>
      <w:proofErr w:type="spellEnd"/>
      <w:r w:rsidR="00FB608B" w:rsidRPr="00773DBE">
        <w:rPr>
          <w:bCs/>
          <w:sz w:val="26"/>
          <w:szCs w:val="26"/>
          <w:lang w:val="en-US"/>
        </w:rPr>
        <w:t xml:space="preserve"> </w:t>
      </w:r>
      <w:proofErr w:type="spellStart"/>
      <w:r w:rsidR="00FB608B" w:rsidRPr="00773DBE">
        <w:rPr>
          <w:bCs/>
          <w:sz w:val="26"/>
          <w:szCs w:val="26"/>
          <w:lang w:val="en-US"/>
        </w:rPr>
        <w:t>thần</w:t>
      </w:r>
      <w:proofErr w:type="spellEnd"/>
      <w:r w:rsidR="00FB608B" w:rsidRPr="00773DBE">
        <w:rPr>
          <w:bCs/>
          <w:sz w:val="26"/>
          <w:szCs w:val="26"/>
          <w:lang w:val="en-US"/>
        </w:rPr>
        <w:t xml:space="preserve">, </w:t>
      </w:r>
      <w:proofErr w:type="spellStart"/>
      <w:r w:rsidR="00FB608B" w:rsidRPr="00773DBE">
        <w:rPr>
          <w:bCs/>
          <w:sz w:val="26"/>
          <w:szCs w:val="26"/>
          <w:lang w:val="en-US"/>
        </w:rPr>
        <w:t>khám</w:t>
      </w:r>
      <w:proofErr w:type="spellEnd"/>
      <w:r w:rsidR="00FB608B" w:rsidRPr="00773DBE">
        <w:rPr>
          <w:bCs/>
          <w:sz w:val="26"/>
          <w:szCs w:val="26"/>
          <w:lang w:val="en-US"/>
        </w:rPr>
        <w:t xml:space="preserve"> </w:t>
      </w:r>
      <w:proofErr w:type="spellStart"/>
      <w:r w:rsidR="00FB608B" w:rsidRPr="00773DBE">
        <w:rPr>
          <w:bCs/>
          <w:sz w:val="26"/>
          <w:szCs w:val="26"/>
          <w:lang w:val="en-US"/>
        </w:rPr>
        <w:t>lâm</w:t>
      </w:r>
      <w:proofErr w:type="spellEnd"/>
      <w:r w:rsidR="00FB608B" w:rsidRPr="00773DBE">
        <w:rPr>
          <w:bCs/>
          <w:sz w:val="26"/>
          <w:szCs w:val="26"/>
          <w:lang w:val="en-US"/>
        </w:rPr>
        <w:t xml:space="preserve"> </w:t>
      </w:r>
      <w:proofErr w:type="spellStart"/>
      <w:r w:rsidR="00FB608B" w:rsidRPr="00773DBE">
        <w:rPr>
          <w:bCs/>
          <w:sz w:val="26"/>
          <w:szCs w:val="26"/>
          <w:lang w:val="en-US"/>
        </w:rPr>
        <w:t>sàng</w:t>
      </w:r>
      <w:proofErr w:type="spellEnd"/>
      <w:r w:rsidR="00FB608B" w:rsidRPr="00773DBE">
        <w:rPr>
          <w:bCs/>
          <w:sz w:val="26"/>
          <w:szCs w:val="26"/>
          <w:lang w:val="en-US"/>
        </w:rPr>
        <w:t xml:space="preserve"> </w:t>
      </w:r>
      <w:proofErr w:type="spellStart"/>
      <w:r w:rsidR="00FB608B" w:rsidRPr="00773DBE">
        <w:rPr>
          <w:bCs/>
          <w:sz w:val="26"/>
          <w:szCs w:val="26"/>
          <w:lang w:val="en-US"/>
        </w:rPr>
        <w:t>khác</w:t>
      </w:r>
      <w:proofErr w:type="spellEnd"/>
      <w:r w:rsidR="00FB608B" w:rsidRPr="00773DBE">
        <w:rPr>
          <w:bCs/>
          <w:sz w:val="26"/>
          <w:szCs w:val="26"/>
          <w:lang w:val="en-US"/>
        </w:rPr>
        <w:t>.</w:t>
      </w:r>
    </w:p>
    <w:p w14:paraId="02514CB6" w14:textId="0374038B" w:rsidR="004D1BAB" w:rsidRPr="00773DBE" w:rsidRDefault="00773DBE" w:rsidP="00865EA9">
      <w:pPr>
        <w:spacing w:before="120" w:after="120" w:line="240" w:lineRule="auto"/>
        <w:jc w:val="both"/>
        <w:rPr>
          <w:b/>
          <w:sz w:val="26"/>
          <w:szCs w:val="26"/>
          <w:lang w:val="en-US"/>
        </w:rPr>
      </w:pPr>
      <w:r>
        <w:rPr>
          <w:b/>
          <w:sz w:val="26"/>
          <w:szCs w:val="26"/>
          <w:lang w:val="en-US"/>
        </w:rPr>
        <w:t xml:space="preserve">3. </w:t>
      </w:r>
      <w:proofErr w:type="spellStart"/>
      <w:r w:rsidR="004D1BAB" w:rsidRPr="00773DBE">
        <w:rPr>
          <w:b/>
          <w:sz w:val="26"/>
          <w:szCs w:val="26"/>
          <w:lang w:val="en-US"/>
        </w:rPr>
        <w:t>Khám</w:t>
      </w:r>
      <w:proofErr w:type="spellEnd"/>
      <w:r w:rsidR="004D1BAB" w:rsidRPr="00773DBE">
        <w:rPr>
          <w:b/>
          <w:sz w:val="26"/>
          <w:szCs w:val="26"/>
          <w:lang w:val="en-US"/>
        </w:rPr>
        <w:t xml:space="preserve"> </w:t>
      </w:r>
      <w:proofErr w:type="spellStart"/>
      <w:r w:rsidR="004D1BAB" w:rsidRPr="00773DBE">
        <w:rPr>
          <w:b/>
          <w:sz w:val="26"/>
          <w:szCs w:val="26"/>
          <w:lang w:val="en-US"/>
        </w:rPr>
        <w:t>mắt</w:t>
      </w:r>
      <w:proofErr w:type="spellEnd"/>
      <w:r w:rsidR="001427E8">
        <w:rPr>
          <w:b/>
          <w:sz w:val="26"/>
          <w:szCs w:val="26"/>
          <w:lang w:val="en-US"/>
        </w:rPr>
        <w:t xml:space="preserve"> </w:t>
      </w:r>
      <w:r w:rsidR="001427E8" w:rsidRPr="008C4D79">
        <w:rPr>
          <w:bCs/>
          <w:sz w:val="26"/>
          <w:szCs w:val="26"/>
          <w:lang w:val="en-US"/>
        </w:rPr>
        <w:t xml:space="preserve">(bao </w:t>
      </w:r>
      <w:proofErr w:type="spellStart"/>
      <w:r w:rsidR="001427E8" w:rsidRPr="008C4D79">
        <w:rPr>
          <w:bCs/>
          <w:sz w:val="26"/>
          <w:szCs w:val="26"/>
          <w:lang w:val="en-US"/>
        </w:rPr>
        <w:t>gồm</w:t>
      </w:r>
      <w:proofErr w:type="spellEnd"/>
      <w:r w:rsidR="001427E8" w:rsidRPr="008C4D79">
        <w:rPr>
          <w:bCs/>
          <w:sz w:val="26"/>
          <w:szCs w:val="26"/>
          <w:lang w:val="en-US"/>
        </w:rPr>
        <w:t xml:space="preserve"> </w:t>
      </w:r>
      <w:proofErr w:type="spellStart"/>
      <w:r w:rsidR="001427E8" w:rsidRPr="008C4D79">
        <w:rPr>
          <w:bCs/>
          <w:sz w:val="26"/>
          <w:szCs w:val="26"/>
          <w:lang w:val="en-US"/>
        </w:rPr>
        <w:t>đo</w:t>
      </w:r>
      <w:proofErr w:type="spellEnd"/>
      <w:r w:rsidR="001427E8" w:rsidRPr="008C4D79">
        <w:rPr>
          <w:bCs/>
          <w:sz w:val="26"/>
          <w:szCs w:val="26"/>
          <w:lang w:val="en-US"/>
        </w:rPr>
        <w:t xml:space="preserve"> </w:t>
      </w:r>
      <w:proofErr w:type="spellStart"/>
      <w:r w:rsidR="001427E8" w:rsidRPr="008C4D79">
        <w:rPr>
          <w:bCs/>
          <w:sz w:val="26"/>
          <w:szCs w:val="26"/>
          <w:lang w:val="en-US"/>
        </w:rPr>
        <w:t>thị</w:t>
      </w:r>
      <w:proofErr w:type="spellEnd"/>
      <w:r w:rsidR="001427E8" w:rsidRPr="008C4D79">
        <w:rPr>
          <w:bCs/>
          <w:sz w:val="26"/>
          <w:szCs w:val="26"/>
          <w:lang w:val="en-US"/>
        </w:rPr>
        <w:t xml:space="preserve"> </w:t>
      </w:r>
      <w:proofErr w:type="spellStart"/>
      <w:r w:rsidR="001427E8" w:rsidRPr="008C4D79">
        <w:rPr>
          <w:bCs/>
          <w:sz w:val="26"/>
          <w:szCs w:val="26"/>
          <w:lang w:val="en-US"/>
        </w:rPr>
        <w:t>lực</w:t>
      </w:r>
      <w:proofErr w:type="spellEnd"/>
      <w:r w:rsidR="008C4D79" w:rsidRPr="008C4D79">
        <w:rPr>
          <w:bCs/>
          <w:sz w:val="26"/>
          <w:szCs w:val="26"/>
          <w:lang w:val="en-US"/>
        </w:rPr>
        <w:t xml:space="preserve">, </w:t>
      </w:r>
      <w:proofErr w:type="spellStart"/>
      <w:r w:rsidR="008C4D79" w:rsidRPr="008C4D79">
        <w:rPr>
          <w:bCs/>
          <w:sz w:val="26"/>
          <w:szCs w:val="26"/>
          <w:lang w:val="en-US"/>
        </w:rPr>
        <w:t>khám</w:t>
      </w:r>
      <w:proofErr w:type="spellEnd"/>
      <w:r w:rsidR="008C4D79" w:rsidRPr="008C4D79">
        <w:rPr>
          <w:bCs/>
          <w:sz w:val="26"/>
          <w:szCs w:val="26"/>
          <w:lang w:val="en-US"/>
        </w:rPr>
        <w:t xml:space="preserve"> </w:t>
      </w:r>
      <w:proofErr w:type="spellStart"/>
      <w:r w:rsidR="008C4D79" w:rsidRPr="008C4D79">
        <w:rPr>
          <w:bCs/>
          <w:sz w:val="26"/>
          <w:szCs w:val="26"/>
          <w:lang w:val="en-US"/>
        </w:rPr>
        <w:t>phản</w:t>
      </w:r>
      <w:proofErr w:type="spellEnd"/>
      <w:r w:rsidR="008C4D79" w:rsidRPr="008C4D79">
        <w:rPr>
          <w:bCs/>
          <w:sz w:val="26"/>
          <w:szCs w:val="26"/>
          <w:lang w:val="en-US"/>
        </w:rPr>
        <w:t xml:space="preserve"> </w:t>
      </w:r>
      <w:proofErr w:type="spellStart"/>
      <w:r w:rsidR="008C4D79" w:rsidRPr="008C4D79">
        <w:rPr>
          <w:bCs/>
          <w:sz w:val="26"/>
          <w:szCs w:val="26"/>
          <w:lang w:val="en-US"/>
        </w:rPr>
        <w:t>xạ</w:t>
      </w:r>
      <w:proofErr w:type="spellEnd"/>
      <w:r w:rsidR="008C4D79" w:rsidRPr="008C4D79">
        <w:rPr>
          <w:bCs/>
          <w:sz w:val="26"/>
          <w:szCs w:val="26"/>
          <w:lang w:val="en-US"/>
        </w:rPr>
        <w:t xml:space="preserve">, </w:t>
      </w:r>
      <w:proofErr w:type="spellStart"/>
      <w:r w:rsidR="008C4D79" w:rsidRPr="008C4D79">
        <w:rPr>
          <w:bCs/>
          <w:sz w:val="26"/>
          <w:szCs w:val="26"/>
          <w:lang w:val="en-US"/>
        </w:rPr>
        <w:t>khám</w:t>
      </w:r>
      <w:proofErr w:type="spellEnd"/>
      <w:r w:rsidR="008C4D79" w:rsidRPr="008C4D79">
        <w:rPr>
          <w:bCs/>
          <w:sz w:val="26"/>
          <w:szCs w:val="26"/>
          <w:lang w:val="en-US"/>
        </w:rPr>
        <w:t xml:space="preserve"> </w:t>
      </w:r>
      <w:proofErr w:type="spellStart"/>
      <w:r w:rsidR="008C4D79" w:rsidRPr="008C4D79">
        <w:rPr>
          <w:bCs/>
          <w:sz w:val="26"/>
          <w:szCs w:val="26"/>
          <w:lang w:val="en-US"/>
        </w:rPr>
        <w:t>các</w:t>
      </w:r>
      <w:proofErr w:type="spellEnd"/>
      <w:r w:rsidR="008C4D79" w:rsidRPr="008C4D79">
        <w:rPr>
          <w:bCs/>
          <w:sz w:val="26"/>
          <w:szCs w:val="26"/>
          <w:lang w:val="en-US"/>
        </w:rPr>
        <w:t xml:space="preserve"> </w:t>
      </w:r>
      <w:proofErr w:type="spellStart"/>
      <w:r w:rsidR="008C4D79" w:rsidRPr="008C4D79">
        <w:rPr>
          <w:bCs/>
          <w:sz w:val="26"/>
          <w:szCs w:val="26"/>
          <w:lang w:val="en-US"/>
        </w:rPr>
        <w:t>bệnh</w:t>
      </w:r>
      <w:proofErr w:type="spellEnd"/>
      <w:r w:rsidR="008C4D79" w:rsidRPr="008C4D79">
        <w:rPr>
          <w:bCs/>
          <w:sz w:val="26"/>
          <w:szCs w:val="26"/>
          <w:lang w:val="en-US"/>
        </w:rPr>
        <w:t xml:space="preserve"> </w:t>
      </w:r>
      <w:proofErr w:type="spellStart"/>
      <w:r w:rsidR="008C4D79" w:rsidRPr="008C4D79">
        <w:rPr>
          <w:bCs/>
          <w:sz w:val="26"/>
          <w:szCs w:val="26"/>
          <w:lang w:val="en-US"/>
        </w:rPr>
        <w:t>về</w:t>
      </w:r>
      <w:proofErr w:type="spellEnd"/>
      <w:r w:rsidR="008C4D79" w:rsidRPr="008C4D79">
        <w:rPr>
          <w:bCs/>
          <w:sz w:val="26"/>
          <w:szCs w:val="26"/>
          <w:lang w:val="en-US"/>
        </w:rPr>
        <w:t xml:space="preserve"> </w:t>
      </w:r>
      <w:proofErr w:type="spellStart"/>
      <w:r w:rsidR="008C4D79" w:rsidRPr="008C4D79">
        <w:rPr>
          <w:bCs/>
          <w:sz w:val="26"/>
          <w:szCs w:val="26"/>
          <w:lang w:val="en-US"/>
        </w:rPr>
        <w:t>mắt</w:t>
      </w:r>
      <w:proofErr w:type="spellEnd"/>
      <w:r w:rsidR="008C4D79" w:rsidRPr="008C4D79">
        <w:rPr>
          <w:bCs/>
          <w:sz w:val="26"/>
          <w:szCs w:val="26"/>
          <w:lang w:val="en-US"/>
        </w:rPr>
        <w:t>)</w:t>
      </w:r>
    </w:p>
    <w:p w14:paraId="134BA57B" w14:textId="760F8A6E" w:rsidR="00A85CFF" w:rsidRDefault="00773DBE" w:rsidP="00865EA9">
      <w:pPr>
        <w:spacing w:before="120" w:after="120" w:line="240" w:lineRule="auto"/>
        <w:jc w:val="both"/>
        <w:rPr>
          <w:b/>
          <w:sz w:val="26"/>
          <w:szCs w:val="26"/>
          <w:lang w:val="en-US"/>
        </w:rPr>
      </w:pPr>
      <w:r>
        <w:rPr>
          <w:b/>
          <w:sz w:val="26"/>
          <w:szCs w:val="26"/>
          <w:lang w:val="en-US"/>
        </w:rPr>
        <w:t xml:space="preserve">3.1. </w:t>
      </w:r>
      <w:proofErr w:type="spellStart"/>
      <w:r w:rsidR="00A85CFF">
        <w:rPr>
          <w:b/>
          <w:sz w:val="26"/>
          <w:szCs w:val="26"/>
          <w:lang w:val="en-US"/>
        </w:rPr>
        <w:t>Đo</w:t>
      </w:r>
      <w:proofErr w:type="spellEnd"/>
      <w:r w:rsidR="00A85CFF">
        <w:rPr>
          <w:b/>
          <w:sz w:val="26"/>
          <w:szCs w:val="26"/>
          <w:lang w:val="en-US"/>
        </w:rPr>
        <w:t xml:space="preserve"> </w:t>
      </w:r>
      <w:proofErr w:type="spellStart"/>
      <w:r w:rsidR="00A85CFF">
        <w:rPr>
          <w:b/>
          <w:sz w:val="26"/>
          <w:szCs w:val="26"/>
          <w:lang w:val="en-US"/>
        </w:rPr>
        <w:t>thị</w:t>
      </w:r>
      <w:proofErr w:type="spellEnd"/>
      <w:r w:rsidR="00A85CFF">
        <w:rPr>
          <w:b/>
          <w:sz w:val="26"/>
          <w:szCs w:val="26"/>
          <w:lang w:val="en-US"/>
        </w:rPr>
        <w:t xml:space="preserve"> </w:t>
      </w:r>
      <w:proofErr w:type="spellStart"/>
      <w:r w:rsidR="00A85CFF">
        <w:rPr>
          <w:b/>
          <w:sz w:val="26"/>
          <w:szCs w:val="26"/>
          <w:lang w:val="en-US"/>
        </w:rPr>
        <w:t>lực</w:t>
      </w:r>
      <w:proofErr w:type="spellEnd"/>
      <w:r w:rsidR="00BE1460">
        <w:rPr>
          <w:b/>
          <w:sz w:val="26"/>
          <w:szCs w:val="26"/>
          <w:lang w:val="en-US"/>
        </w:rPr>
        <w:t xml:space="preserve"> (</w:t>
      </w:r>
      <w:proofErr w:type="spellStart"/>
      <w:r w:rsidR="005958F6">
        <w:rPr>
          <w:b/>
          <w:sz w:val="26"/>
          <w:szCs w:val="26"/>
          <w:lang w:val="en-US"/>
        </w:rPr>
        <w:t>Á</w:t>
      </w:r>
      <w:r w:rsidR="00BE1460">
        <w:rPr>
          <w:b/>
          <w:sz w:val="26"/>
          <w:szCs w:val="26"/>
          <w:lang w:val="en-US"/>
        </w:rPr>
        <w:t>p</w:t>
      </w:r>
      <w:proofErr w:type="spellEnd"/>
      <w:r w:rsidR="00BE1460">
        <w:rPr>
          <w:b/>
          <w:sz w:val="26"/>
          <w:szCs w:val="26"/>
          <w:lang w:val="en-US"/>
        </w:rPr>
        <w:t xml:space="preserve"> </w:t>
      </w:r>
      <w:proofErr w:type="spellStart"/>
      <w:r w:rsidR="00BE1460">
        <w:rPr>
          <w:b/>
          <w:sz w:val="26"/>
          <w:szCs w:val="26"/>
          <w:lang w:val="en-US"/>
        </w:rPr>
        <w:t>dụng</w:t>
      </w:r>
      <w:proofErr w:type="spellEnd"/>
      <w:r w:rsidR="00BE1460">
        <w:rPr>
          <w:b/>
          <w:sz w:val="26"/>
          <w:szCs w:val="26"/>
          <w:lang w:val="en-US"/>
        </w:rPr>
        <w:t xml:space="preserve"> </w:t>
      </w:r>
      <w:proofErr w:type="spellStart"/>
      <w:r w:rsidR="00BE1460">
        <w:rPr>
          <w:b/>
          <w:sz w:val="26"/>
          <w:szCs w:val="26"/>
          <w:lang w:val="en-US"/>
        </w:rPr>
        <w:t>cho</w:t>
      </w:r>
      <w:proofErr w:type="spellEnd"/>
      <w:r w:rsidR="00BE1460">
        <w:rPr>
          <w:b/>
          <w:sz w:val="26"/>
          <w:szCs w:val="26"/>
          <w:lang w:val="en-US"/>
        </w:rPr>
        <w:t xml:space="preserve"> </w:t>
      </w:r>
      <w:proofErr w:type="spellStart"/>
      <w:r w:rsidR="00BE1460">
        <w:rPr>
          <w:b/>
          <w:sz w:val="26"/>
          <w:szCs w:val="26"/>
          <w:lang w:val="en-US"/>
        </w:rPr>
        <w:t>trẻ</w:t>
      </w:r>
      <w:proofErr w:type="spellEnd"/>
      <w:r w:rsidR="00BE1460">
        <w:rPr>
          <w:b/>
          <w:sz w:val="26"/>
          <w:szCs w:val="26"/>
          <w:lang w:val="en-US"/>
        </w:rPr>
        <w:t xml:space="preserve"> </w:t>
      </w:r>
      <w:r w:rsidR="005958F6">
        <w:rPr>
          <w:b/>
          <w:sz w:val="26"/>
          <w:szCs w:val="26"/>
          <w:lang w:val="en-US"/>
        </w:rPr>
        <w:t>&gt;</w:t>
      </w:r>
      <w:r w:rsidR="00BE1460">
        <w:rPr>
          <w:b/>
          <w:sz w:val="26"/>
          <w:szCs w:val="26"/>
          <w:lang w:val="en-US"/>
        </w:rPr>
        <w:t xml:space="preserve"> 3 </w:t>
      </w:r>
      <w:proofErr w:type="spellStart"/>
      <w:r w:rsidR="00BE1460">
        <w:rPr>
          <w:b/>
          <w:sz w:val="26"/>
          <w:szCs w:val="26"/>
          <w:lang w:val="en-US"/>
        </w:rPr>
        <w:t>tuổi</w:t>
      </w:r>
      <w:proofErr w:type="spellEnd"/>
      <w:r w:rsidR="005958F6">
        <w:rPr>
          <w:b/>
          <w:sz w:val="26"/>
          <w:szCs w:val="26"/>
          <w:lang w:val="en-US"/>
        </w:rPr>
        <w:t xml:space="preserve">. </w:t>
      </w:r>
      <w:proofErr w:type="spellStart"/>
      <w:r w:rsidR="005958F6" w:rsidRPr="005958F6">
        <w:rPr>
          <w:b/>
          <w:sz w:val="26"/>
          <w:szCs w:val="26"/>
          <w:lang w:val="en-US"/>
        </w:rPr>
        <w:t>Trẻ</w:t>
      </w:r>
      <w:proofErr w:type="spellEnd"/>
      <w:r w:rsidR="005958F6" w:rsidRPr="005958F6">
        <w:rPr>
          <w:b/>
          <w:sz w:val="26"/>
          <w:szCs w:val="26"/>
          <w:lang w:val="en-US"/>
        </w:rPr>
        <w:t xml:space="preserve"> </w:t>
      </w:r>
      <w:r w:rsidR="005958F6" w:rsidRPr="005958F6">
        <w:rPr>
          <w:b/>
          <w:lang w:val="en-US"/>
        </w:rPr>
        <w:sym w:font="Symbol" w:char="F0A3"/>
      </w:r>
      <w:r w:rsidR="005958F6" w:rsidRPr="005958F6">
        <w:rPr>
          <w:b/>
          <w:sz w:val="26"/>
          <w:szCs w:val="26"/>
          <w:lang w:val="en-US"/>
        </w:rPr>
        <w:t xml:space="preserve"> 3 </w:t>
      </w:r>
      <w:proofErr w:type="spellStart"/>
      <w:r w:rsidR="005958F6" w:rsidRPr="005958F6">
        <w:rPr>
          <w:b/>
          <w:sz w:val="26"/>
          <w:szCs w:val="26"/>
          <w:lang w:val="en-US"/>
        </w:rPr>
        <w:t>tuổi</w:t>
      </w:r>
      <w:proofErr w:type="spellEnd"/>
      <w:r w:rsidR="005958F6" w:rsidRPr="005958F6">
        <w:rPr>
          <w:b/>
          <w:sz w:val="26"/>
          <w:szCs w:val="26"/>
          <w:lang w:val="en-US"/>
        </w:rPr>
        <w:t xml:space="preserve"> </w:t>
      </w:r>
      <w:proofErr w:type="spellStart"/>
      <w:r w:rsidR="005958F6" w:rsidRPr="005958F6">
        <w:rPr>
          <w:b/>
          <w:sz w:val="26"/>
          <w:szCs w:val="26"/>
          <w:lang w:val="en-US"/>
        </w:rPr>
        <w:t>áp</w:t>
      </w:r>
      <w:proofErr w:type="spellEnd"/>
      <w:r w:rsidR="005958F6" w:rsidRPr="005958F6">
        <w:rPr>
          <w:b/>
          <w:sz w:val="26"/>
          <w:szCs w:val="26"/>
          <w:lang w:val="en-US"/>
        </w:rPr>
        <w:t xml:space="preserve"> </w:t>
      </w:r>
      <w:proofErr w:type="spellStart"/>
      <w:r w:rsidR="005958F6" w:rsidRPr="005958F6">
        <w:rPr>
          <w:b/>
          <w:sz w:val="26"/>
          <w:szCs w:val="26"/>
          <w:lang w:val="en-US"/>
        </w:rPr>
        <w:t>dụng</w:t>
      </w:r>
      <w:proofErr w:type="spellEnd"/>
      <w:r w:rsidR="005958F6" w:rsidRPr="005958F6">
        <w:rPr>
          <w:b/>
          <w:sz w:val="26"/>
          <w:szCs w:val="26"/>
          <w:lang w:val="en-US"/>
        </w:rPr>
        <w:t xml:space="preserve"> </w:t>
      </w:r>
      <w:proofErr w:type="spellStart"/>
      <w:r w:rsidR="005958F6" w:rsidRPr="005958F6">
        <w:rPr>
          <w:b/>
          <w:sz w:val="26"/>
          <w:szCs w:val="26"/>
          <w:lang w:val="en-US"/>
        </w:rPr>
        <w:t>phương</w:t>
      </w:r>
      <w:proofErr w:type="spellEnd"/>
      <w:r w:rsidR="005958F6" w:rsidRPr="005958F6">
        <w:rPr>
          <w:b/>
          <w:sz w:val="26"/>
          <w:szCs w:val="26"/>
          <w:lang w:val="en-US"/>
        </w:rPr>
        <w:t xml:space="preserve"> </w:t>
      </w:r>
      <w:proofErr w:type="spellStart"/>
      <w:r w:rsidR="005958F6" w:rsidRPr="005958F6">
        <w:rPr>
          <w:b/>
          <w:sz w:val="26"/>
          <w:szCs w:val="26"/>
          <w:lang w:val="en-US"/>
        </w:rPr>
        <w:t>pháp</w:t>
      </w:r>
      <w:proofErr w:type="spellEnd"/>
      <w:r w:rsidR="005958F6" w:rsidRPr="005958F6">
        <w:rPr>
          <w:b/>
          <w:sz w:val="26"/>
          <w:szCs w:val="26"/>
          <w:lang w:val="en-US"/>
        </w:rPr>
        <w:t xml:space="preserve"> </w:t>
      </w:r>
      <w:proofErr w:type="spellStart"/>
      <w:r w:rsidR="005958F6" w:rsidRPr="005958F6">
        <w:rPr>
          <w:b/>
          <w:sz w:val="26"/>
          <w:szCs w:val="26"/>
          <w:lang w:val="en-US"/>
        </w:rPr>
        <w:t>khám</w:t>
      </w:r>
      <w:proofErr w:type="spellEnd"/>
      <w:r w:rsidR="005958F6" w:rsidRPr="005958F6">
        <w:rPr>
          <w:b/>
          <w:sz w:val="26"/>
          <w:szCs w:val="26"/>
          <w:lang w:val="en-US"/>
        </w:rPr>
        <w:t xml:space="preserve"> </w:t>
      </w:r>
      <w:proofErr w:type="spellStart"/>
      <w:r w:rsidR="005958F6" w:rsidRPr="005958F6">
        <w:rPr>
          <w:b/>
          <w:sz w:val="26"/>
          <w:szCs w:val="26"/>
          <w:lang w:val="en-US"/>
        </w:rPr>
        <w:t>phản</w:t>
      </w:r>
      <w:proofErr w:type="spellEnd"/>
      <w:r w:rsidR="005958F6" w:rsidRPr="005958F6">
        <w:rPr>
          <w:b/>
          <w:sz w:val="26"/>
          <w:szCs w:val="26"/>
          <w:lang w:val="en-US"/>
        </w:rPr>
        <w:t xml:space="preserve"> </w:t>
      </w:r>
      <w:proofErr w:type="spellStart"/>
      <w:r w:rsidR="005958F6" w:rsidRPr="005958F6">
        <w:rPr>
          <w:b/>
          <w:sz w:val="26"/>
          <w:szCs w:val="26"/>
          <w:lang w:val="en-US"/>
        </w:rPr>
        <w:t>xạ</w:t>
      </w:r>
      <w:proofErr w:type="spellEnd"/>
      <w:r w:rsidR="00BE1460" w:rsidRPr="005958F6">
        <w:rPr>
          <w:b/>
          <w:sz w:val="26"/>
          <w:szCs w:val="26"/>
          <w:lang w:val="en-US"/>
        </w:rPr>
        <w:t>)</w:t>
      </w:r>
    </w:p>
    <w:p w14:paraId="79F261D0" w14:textId="07B865DD" w:rsidR="00A85CFF" w:rsidRPr="003F4900" w:rsidRDefault="00A85CFF" w:rsidP="00865EA9">
      <w:pPr>
        <w:snapToGrid w:val="0"/>
        <w:spacing w:before="120" w:after="120" w:line="240" w:lineRule="auto"/>
        <w:jc w:val="both"/>
        <w:rPr>
          <w:bCs/>
          <w:sz w:val="26"/>
          <w:szCs w:val="26"/>
          <w:lang w:val="en-US"/>
        </w:rPr>
      </w:pPr>
      <w:r>
        <w:rPr>
          <w:bCs/>
          <w:sz w:val="26"/>
          <w:szCs w:val="26"/>
          <w:lang w:val="en-US"/>
        </w:rPr>
        <w:t xml:space="preserve">a. </w:t>
      </w:r>
      <w:r w:rsidRPr="00CD4656">
        <w:rPr>
          <w:bCs/>
          <w:sz w:val="26"/>
          <w:szCs w:val="26"/>
        </w:rPr>
        <w:t>Nhân sự</w:t>
      </w:r>
      <w:r>
        <w:rPr>
          <w:bCs/>
          <w:sz w:val="26"/>
          <w:szCs w:val="26"/>
          <w:lang w:val="en-US"/>
        </w:rPr>
        <w:t xml:space="preserve">: 01 </w:t>
      </w:r>
      <w:proofErr w:type="spellStart"/>
      <w:r>
        <w:rPr>
          <w:bCs/>
          <w:sz w:val="26"/>
          <w:szCs w:val="26"/>
          <w:lang w:val="en-US"/>
        </w:rPr>
        <w:t>nhân</w:t>
      </w:r>
      <w:proofErr w:type="spellEnd"/>
      <w:r>
        <w:rPr>
          <w:bCs/>
          <w:sz w:val="26"/>
          <w:szCs w:val="26"/>
          <w:lang w:val="en-US"/>
        </w:rPr>
        <w:t xml:space="preserve"> </w:t>
      </w:r>
      <w:proofErr w:type="spellStart"/>
      <w:r>
        <w:rPr>
          <w:bCs/>
          <w:sz w:val="26"/>
          <w:szCs w:val="26"/>
          <w:lang w:val="en-US"/>
        </w:rPr>
        <w:t>viên</w:t>
      </w:r>
      <w:proofErr w:type="spellEnd"/>
      <w:r>
        <w:rPr>
          <w:bCs/>
          <w:sz w:val="26"/>
          <w:szCs w:val="26"/>
          <w:lang w:val="en-US"/>
        </w:rPr>
        <w:t xml:space="preserve"> y </w:t>
      </w:r>
      <w:proofErr w:type="spellStart"/>
      <w:r>
        <w:rPr>
          <w:bCs/>
          <w:sz w:val="26"/>
          <w:szCs w:val="26"/>
          <w:lang w:val="en-US"/>
        </w:rPr>
        <w:t>tế</w:t>
      </w:r>
      <w:proofErr w:type="spellEnd"/>
      <w:r>
        <w:rPr>
          <w:bCs/>
          <w:sz w:val="26"/>
          <w:szCs w:val="26"/>
          <w:lang w:val="en-US"/>
        </w:rPr>
        <w:t xml:space="preserve"> </w:t>
      </w:r>
      <w:proofErr w:type="spellStart"/>
      <w:r>
        <w:rPr>
          <w:bCs/>
          <w:sz w:val="26"/>
          <w:szCs w:val="26"/>
          <w:lang w:val="en-US"/>
        </w:rPr>
        <w:t>đã</w:t>
      </w:r>
      <w:proofErr w:type="spellEnd"/>
      <w:r>
        <w:rPr>
          <w:bCs/>
          <w:sz w:val="26"/>
          <w:szCs w:val="26"/>
          <w:lang w:val="en-US"/>
        </w:rPr>
        <w:t xml:space="preserve"> </w:t>
      </w:r>
      <w:proofErr w:type="spellStart"/>
      <w:r>
        <w:rPr>
          <w:bCs/>
          <w:sz w:val="26"/>
          <w:szCs w:val="26"/>
          <w:lang w:val="en-US"/>
        </w:rPr>
        <w:t>tập</w:t>
      </w:r>
      <w:proofErr w:type="spellEnd"/>
      <w:r>
        <w:rPr>
          <w:bCs/>
          <w:sz w:val="26"/>
          <w:szCs w:val="26"/>
          <w:lang w:val="en-US"/>
        </w:rPr>
        <w:t xml:space="preserve"> </w:t>
      </w:r>
      <w:proofErr w:type="spellStart"/>
      <w:r>
        <w:rPr>
          <w:bCs/>
          <w:sz w:val="26"/>
          <w:szCs w:val="26"/>
          <w:lang w:val="en-US"/>
        </w:rPr>
        <w:t>huấn</w:t>
      </w:r>
      <w:proofErr w:type="spellEnd"/>
      <w:r>
        <w:rPr>
          <w:bCs/>
          <w:sz w:val="26"/>
          <w:szCs w:val="26"/>
          <w:lang w:val="en-US"/>
        </w:rPr>
        <w:t xml:space="preserve"> </w:t>
      </w:r>
      <w:proofErr w:type="spellStart"/>
      <w:r>
        <w:rPr>
          <w:bCs/>
          <w:sz w:val="26"/>
          <w:szCs w:val="26"/>
          <w:lang w:val="en-US"/>
        </w:rPr>
        <w:t>thực</w:t>
      </w:r>
      <w:proofErr w:type="spellEnd"/>
      <w:r>
        <w:rPr>
          <w:bCs/>
          <w:sz w:val="26"/>
          <w:szCs w:val="26"/>
          <w:lang w:val="en-US"/>
        </w:rPr>
        <w:t xml:space="preserve"> </w:t>
      </w:r>
      <w:proofErr w:type="spellStart"/>
      <w:r>
        <w:rPr>
          <w:bCs/>
          <w:sz w:val="26"/>
          <w:szCs w:val="26"/>
          <w:lang w:val="en-US"/>
        </w:rPr>
        <w:t>hiện</w:t>
      </w:r>
      <w:proofErr w:type="spellEnd"/>
      <w:r>
        <w:rPr>
          <w:bCs/>
          <w:sz w:val="26"/>
          <w:szCs w:val="26"/>
          <w:lang w:val="en-US"/>
        </w:rPr>
        <w:t xml:space="preserve"> </w:t>
      </w:r>
      <w:proofErr w:type="spellStart"/>
      <w:r>
        <w:rPr>
          <w:bCs/>
          <w:sz w:val="26"/>
          <w:szCs w:val="26"/>
          <w:lang w:val="en-US"/>
        </w:rPr>
        <w:t>đo</w:t>
      </w:r>
      <w:proofErr w:type="spellEnd"/>
      <w:r>
        <w:rPr>
          <w:bCs/>
          <w:sz w:val="26"/>
          <w:szCs w:val="26"/>
          <w:lang w:val="en-US"/>
        </w:rPr>
        <w:t xml:space="preserve"> </w:t>
      </w:r>
      <w:proofErr w:type="spellStart"/>
      <w:r>
        <w:rPr>
          <w:bCs/>
          <w:sz w:val="26"/>
          <w:szCs w:val="26"/>
          <w:lang w:val="en-US"/>
        </w:rPr>
        <w:t>thị</w:t>
      </w:r>
      <w:proofErr w:type="spellEnd"/>
      <w:r>
        <w:rPr>
          <w:bCs/>
          <w:sz w:val="26"/>
          <w:szCs w:val="26"/>
          <w:lang w:val="en-US"/>
        </w:rPr>
        <w:t xml:space="preserve"> </w:t>
      </w:r>
      <w:proofErr w:type="spellStart"/>
      <w:r>
        <w:rPr>
          <w:bCs/>
          <w:sz w:val="26"/>
          <w:szCs w:val="26"/>
          <w:lang w:val="en-US"/>
        </w:rPr>
        <w:t>lực</w:t>
      </w:r>
      <w:proofErr w:type="spellEnd"/>
      <w:r w:rsidR="00AF5D5F">
        <w:rPr>
          <w:bCs/>
          <w:sz w:val="26"/>
          <w:szCs w:val="26"/>
          <w:lang w:val="en-US"/>
        </w:rPr>
        <w:t>.</w:t>
      </w:r>
    </w:p>
    <w:p w14:paraId="1A4364C7" w14:textId="04C95D52" w:rsidR="00A85CFF" w:rsidRPr="002E61A8" w:rsidRDefault="00A85CFF" w:rsidP="00865EA9">
      <w:pPr>
        <w:spacing w:before="120" w:after="120" w:line="240" w:lineRule="auto"/>
        <w:jc w:val="both"/>
        <w:rPr>
          <w:bCs/>
          <w:sz w:val="26"/>
          <w:szCs w:val="26"/>
        </w:rPr>
      </w:pPr>
      <w:r w:rsidRPr="002E61A8">
        <w:rPr>
          <w:bCs/>
          <w:sz w:val="26"/>
          <w:szCs w:val="26"/>
          <w:lang w:val="en-US"/>
        </w:rPr>
        <w:t xml:space="preserve">b. </w:t>
      </w:r>
      <w:r w:rsidRPr="002E61A8">
        <w:rPr>
          <w:bCs/>
          <w:sz w:val="26"/>
          <w:szCs w:val="26"/>
        </w:rPr>
        <w:t>Trang thiết bị</w:t>
      </w:r>
    </w:p>
    <w:p w14:paraId="267DE995" w14:textId="77777777" w:rsidR="00A85CFF" w:rsidRPr="002E61A8" w:rsidRDefault="00A85CFF" w:rsidP="00865EA9">
      <w:pPr>
        <w:spacing w:before="120" w:after="120" w:line="240" w:lineRule="auto"/>
        <w:ind w:firstLine="567"/>
        <w:jc w:val="both"/>
        <w:rPr>
          <w:bCs/>
          <w:sz w:val="26"/>
          <w:szCs w:val="26"/>
        </w:rPr>
      </w:pPr>
      <w:r w:rsidRPr="002E61A8">
        <w:rPr>
          <w:bCs/>
          <w:sz w:val="26"/>
          <w:szCs w:val="26"/>
          <w:lang w:val="en-US"/>
        </w:rPr>
        <w:t xml:space="preserve">- </w:t>
      </w:r>
      <w:r w:rsidRPr="002E61A8">
        <w:rPr>
          <w:sz w:val="26"/>
          <w:szCs w:val="26"/>
        </w:rPr>
        <w:t>Bảng thị lực tốt nhất là loại bảng hộp đèn. Nếu dùng bảng không hộp đèn thì phải bảo đảm bảng thị lực được chiếu sáng tốt.</w:t>
      </w:r>
    </w:p>
    <w:p w14:paraId="4776B0F3" w14:textId="77777777" w:rsidR="00A85CFF" w:rsidRPr="00450467" w:rsidRDefault="00A85CFF" w:rsidP="00865EA9">
      <w:pPr>
        <w:spacing w:before="120" w:after="120" w:line="240" w:lineRule="auto"/>
        <w:ind w:firstLine="567"/>
        <w:jc w:val="both"/>
        <w:rPr>
          <w:bCs/>
          <w:sz w:val="26"/>
          <w:szCs w:val="26"/>
        </w:rPr>
      </w:pPr>
      <w:r w:rsidRPr="002E61A8">
        <w:rPr>
          <w:sz w:val="26"/>
          <w:szCs w:val="26"/>
        </w:rPr>
        <w:t xml:space="preserve">+ </w:t>
      </w:r>
      <w:r w:rsidRPr="002E61A8">
        <w:rPr>
          <w:i/>
          <w:iCs/>
          <w:sz w:val="26"/>
          <w:szCs w:val="26"/>
        </w:rPr>
        <w:t>Đo thị lực cho học sinh phổ thông:</w:t>
      </w:r>
      <w:r w:rsidRPr="002E61A8">
        <w:rPr>
          <w:sz w:val="26"/>
          <w:szCs w:val="26"/>
        </w:rPr>
        <w:t xml:space="preserve"> </w:t>
      </w:r>
      <w:r w:rsidRPr="002E61A8">
        <w:rPr>
          <w:sz w:val="26"/>
          <w:szCs w:val="26"/>
          <w:lang w:val="en-US"/>
        </w:rPr>
        <w:t>D</w:t>
      </w:r>
      <w:r w:rsidRPr="002E61A8">
        <w:rPr>
          <w:sz w:val="26"/>
          <w:szCs w:val="26"/>
        </w:rPr>
        <w:t>ùng bảng thị lực chữ cái hoặc bảng thị lực chữ E. Có thể dùng bảng thị lực thiết kế cho khoảng cách 3</w:t>
      </w:r>
      <w:r w:rsidRPr="002E61A8">
        <w:rPr>
          <w:sz w:val="26"/>
          <w:szCs w:val="26"/>
          <w:lang w:val="en-US"/>
        </w:rPr>
        <w:t xml:space="preserve"> </w:t>
      </w:r>
      <w:proofErr w:type="spellStart"/>
      <w:r w:rsidRPr="002E61A8">
        <w:rPr>
          <w:sz w:val="26"/>
          <w:szCs w:val="26"/>
          <w:lang w:val="en-US"/>
        </w:rPr>
        <w:t>mét</w:t>
      </w:r>
      <w:proofErr w:type="spellEnd"/>
      <w:r w:rsidRPr="002E61A8">
        <w:rPr>
          <w:sz w:val="26"/>
          <w:szCs w:val="26"/>
        </w:rPr>
        <w:t>, 4</w:t>
      </w:r>
      <w:r w:rsidRPr="002E61A8">
        <w:rPr>
          <w:sz w:val="26"/>
          <w:szCs w:val="26"/>
          <w:lang w:val="en-US"/>
        </w:rPr>
        <w:t xml:space="preserve"> </w:t>
      </w:r>
      <w:proofErr w:type="spellStart"/>
      <w:r w:rsidRPr="002E61A8">
        <w:rPr>
          <w:sz w:val="26"/>
          <w:szCs w:val="26"/>
          <w:lang w:val="en-US"/>
        </w:rPr>
        <w:t>mét</w:t>
      </w:r>
      <w:proofErr w:type="spellEnd"/>
      <w:r w:rsidRPr="002E61A8">
        <w:rPr>
          <w:sz w:val="26"/>
          <w:szCs w:val="26"/>
        </w:rPr>
        <w:t>, 5</w:t>
      </w:r>
      <w:r w:rsidRPr="002E61A8">
        <w:rPr>
          <w:sz w:val="26"/>
          <w:szCs w:val="26"/>
          <w:lang w:val="en-US"/>
        </w:rPr>
        <w:t xml:space="preserve"> </w:t>
      </w:r>
      <w:proofErr w:type="spellStart"/>
      <w:r w:rsidRPr="002E61A8">
        <w:rPr>
          <w:sz w:val="26"/>
          <w:szCs w:val="26"/>
          <w:lang w:val="en-US"/>
        </w:rPr>
        <w:t>mét</w:t>
      </w:r>
      <w:proofErr w:type="spellEnd"/>
      <w:r w:rsidRPr="002E61A8">
        <w:rPr>
          <w:sz w:val="26"/>
          <w:szCs w:val="26"/>
        </w:rPr>
        <w:t xml:space="preserve"> hoặc 6</w:t>
      </w:r>
      <w:r w:rsidRPr="002E61A8">
        <w:rPr>
          <w:sz w:val="26"/>
          <w:szCs w:val="26"/>
          <w:lang w:val="en-US"/>
        </w:rPr>
        <w:t xml:space="preserve"> </w:t>
      </w:r>
      <w:proofErr w:type="spellStart"/>
      <w:r w:rsidRPr="002E61A8">
        <w:rPr>
          <w:sz w:val="26"/>
          <w:szCs w:val="26"/>
          <w:lang w:val="en-US"/>
        </w:rPr>
        <w:t>mét</w:t>
      </w:r>
      <w:proofErr w:type="spellEnd"/>
      <w:r w:rsidRPr="002E61A8">
        <w:rPr>
          <w:sz w:val="26"/>
          <w:szCs w:val="26"/>
        </w:rPr>
        <w:t xml:space="preserve">; </w:t>
      </w:r>
      <w:r w:rsidRPr="00450467">
        <w:rPr>
          <w:sz w:val="26"/>
          <w:szCs w:val="26"/>
        </w:rPr>
        <w:t>tuy nhiên phải dùng đúng khoảng cách thiết kế (</w:t>
      </w:r>
      <w:proofErr w:type="spellStart"/>
      <w:r w:rsidRPr="00450467">
        <w:rPr>
          <w:i/>
          <w:iCs/>
          <w:sz w:val="26"/>
          <w:szCs w:val="26"/>
          <w:lang w:val="en-US"/>
        </w:rPr>
        <w:t>ví</w:t>
      </w:r>
      <w:proofErr w:type="spellEnd"/>
      <w:r w:rsidRPr="00450467">
        <w:rPr>
          <w:i/>
          <w:iCs/>
          <w:sz w:val="26"/>
          <w:szCs w:val="26"/>
          <w:lang w:val="en-US"/>
        </w:rPr>
        <w:t xml:space="preserve"> </w:t>
      </w:r>
      <w:proofErr w:type="spellStart"/>
      <w:r w:rsidRPr="00450467">
        <w:rPr>
          <w:i/>
          <w:iCs/>
          <w:sz w:val="26"/>
          <w:szCs w:val="26"/>
          <w:lang w:val="en-US"/>
        </w:rPr>
        <w:t>dụ</w:t>
      </w:r>
      <w:proofErr w:type="spellEnd"/>
      <w:r w:rsidRPr="00450467">
        <w:rPr>
          <w:i/>
          <w:iCs/>
          <w:sz w:val="26"/>
          <w:szCs w:val="26"/>
          <w:lang w:val="en-US"/>
        </w:rPr>
        <w:t>,</w:t>
      </w:r>
      <w:r w:rsidRPr="00450467">
        <w:rPr>
          <w:i/>
          <w:iCs/>
          <w:sz w:val="26"/>
          <w:szCs w:val="26"/>
        </w:rPr>
        <w:t xml:space="preserve"> bảng thị lực thiết kế cho khoảng cách 5m thì phải đo từ khoảng cách 5m</w:t>
      </w:r>
      <w:r w:rsidRPr="00450467">
        <w:rPr>
          <w:sz w:val="26"/>
          <w:szCs w:val="26"/>
        </w:rPr>
        <w:t>).</w:t>
      </w:r>
    </w:p>
    <w:p w14:paraId="2F6F407B" w14:textId="439F778A" w:rsidR="00A85CFF" w:rsidRPr="00450467" w:rsidRDefault="00A85CFF" w:rsidP="00865EA9">
      <w:pPr>
        <w:spacing w:before="120" w:after="120" w:line="240" w:lineRule="auto"/>
        <w:ind w:firstLine="567"/>
        <w:jc w:val="both"/>
        <w:rPr>
          <w:sz w:val="26"/>
          <w:szCs w:val="26"/>
        </w:rPr>
      </w:pPr>
      <w:r w:rsidRPr="00450467">
        <w:rPr>
          <w:sz w:val="26"/>
          <w:szCs w:val="26"/>
        </w:rPr>
        <w:t xml:space="preserve">+ </w:t>
      </w:r>
      <w:r w:rsidRPr="00450467">
        <w:rPr>
          <w:i/>
          <w:iCs/>
          <w:sz w:val="26"/>
          <w:szCs w:val="26"/>
        </w:rPr>
        <w:t>Đo thị lực cho học sinh mẫu giáo:</w:t>
      </w:r>
      <w:r w:rsidRPr="00450467">
        <w:rPr>
          <w:sz w:val="26"/>
          <w:szCs w:val="26"/>
        </w:rPr>
        <w:t xml:space="preserve"> </w:t>
      </w:r>
      <w:r w:rsidRPr="00450467">
        <w:rPr>
          <w:sz w:val="26"/>
          <w:szCs w:val="26"/>
          <w:lang w:val="en-US"/>
        </w:rPr>
        <w:t>D</w:t>
      </w:r>
      <w:r w:rsidRPr="00450467">
        <w:rPr>
          <w:sz w:val="26"/>
          <w:szCs w:val="26"/>
        </w:rPr>
        <w:t>ùng bảng thị lực hình rút gọn với hai kích thước hình</w:t>
      </w:r>
      <w:r w:rsidRPr="00450467">
        <w:rPr>
          <w:sz w:val="26"/>
          <w:szCs w:val="26"/>
          <w:lang w:val="en-US"/>
        </w:rPr>
        <w:t xml:space="preserve"> (</w:t>
      </w:r>
      <w:r w:rsidRPr="00450467">
        <w:rPr>
          <w:sz w:val="26"/>
          <w:szCs w:val="26"/>
        </w:rPr>
        <w:t xml:space="preserve">kích thước lớn dành cho trẻ 3 </w:t>
      </w:r>
      <w:proofErr w:type="spellStart"/>
      <w:r w:rsidR="00865EA9">
        <w:rPr>
          <w:sz w:val="26"/>
          <w:szCs w:val="26"/>
          <w:lang w:val="en-US"/>
        </w:rPr>
        <w:t>đến</w:t>
      </w:r>
      <w:proofErr w:type="spellEnd"/>
      <w:r w:rsidRPr="00450467">
        <w:rPr>
          <w:sz w:val="26"/>
          <w:szCs w:val="26"/>
        </w:rPr>
        <w:t xml:space="preserve"> 4 tuổi, kích thước nhỏ dành cho trẻ 5 tuổi</w:t>
      </w:r>
      <w:r w:rsidRPr="00450467">
        <w:rPr>
          <w:sz w:val="26"/>
          <w:szCs w:val="26"/>
          <w:lang w:val="en-US"/>
        </w:rPr>
        <w:t>)</w:t>
      </w:r>
      <w:r w:rsidRPr="00450467">
        <w:rPr>
          <w:sz w:val="26"/>
          <w:szCs w:val="26"/>
        </w:rPr>
        <w:t>.</w:t>
      </w:r>
      <w:r w:rsidRPr="00450467">
        <w:rPr>
          <w:sz w:val="26"/>
          <w:szCs w:val="26"/>
          <w:lang w:val="en-US"/>
        </w:rPr>
        <w:t xml:space="preserve"> </w:t>
      </w:r>
      <w:r w:rsidRPr="00450467">
        <w:rPr>
          <w:sz w:val="26"/>
          <w:szCs w:val="26"/>
        </w:rPr>
        <w:t>Cả hai bảng này đều được thiết kế cho khoảng cách 3 mét.</w:t>
      </w:r>
    </w:p>
    <w:p w14:paraId="430A4E47" w14:textId="02C6E062" w:rsidR="002E61A8" w:rsidRPr="00450467" w:rsidRDefault="002E61A8" w:rsidP="00865EA9">
      <w:pPr>
        <w:spacing w:before="120" w:after="120" w:line="240" w:lineRule="auto"/>
        <w:jc w:val="both"/>
        <w:rPr>
          <w:bCs/>
          <w:sz w:val="26"/>
          <w:szCs w:val="26"/>
        </w:rPr>
      </w:pPr>
      <w:r w:rsidRPr="00450467">
        <w:rPr>
          <w:bCs/>
          <w:sz w:val="26"/>
          <w:szCs w:val="26"/>
          <w:lang w:val="en-US"/>
        </w:rPr>
        <w:t xml:space="preserve">c. </w:t>
      </w:r>
      <w:r w:rsidRPr="00450467">
        <w:rPr>
          <w:bCs/>
          <w:sz w:val="26"/>
          <w:szCs w:val="26"/>
        </w:rPr>
        <w:t>Kỹ thuật chuyên môn</w:t>
      </w:r>
    </w:p>
    <w:p w14:paraId="0A4AEBC8" w14:textId="643668B7" w:rsidR="002E61A8" w:rsidRPr="00450467" w:rsidRDefault="002E61A8" w:rsidP="00865EA9">
      <w:pPr>
        <w:pStyle w:val="ListParagraph"/>
        <w:numPr>
          <w:ilvl w:val="0"/>
          <w:numId w:val="30"/>
        </w:numPr>
        <w:suppressAutoHyphens/>
        <w:spacing w:before="120" w:after="120" w:line="240" w:lineRule="auto"/>
        <w:ind w:left="0" w:firstLine="567"/>
        <w:contextualSpacing w:val="0"/>
        <w:jc w:val="both"/>
        <w:rPr>
          <w:sz w:val="26"/>
          <w:szCs w:val="26"/>
        </w:rPr>
      </w:pPr>
      <w:r w:rsidRPr="00450467">
        <w:rPr>
          <w:sz w:val="26"/>
          <w:szCs w:val="26"/>
        </w:rPr>
        <w:t>Không đặt bảng thị lực ở phía trước nguồn sáng mạnh</w:t>
      </w:r>
      <w:r w:rsidRPr="00450467">
        <w:rPr>
          <w:sz w:val="26"/>
          <w:szCs w:val="26"/>
          <w:lang w:val="en-US"/>
        </w:rPr>
        <w:t xml:space="preserve"> (</w:t>
      </w:r>
      <w:r w:rsidRPr="00450467">
        <w:rPr>
          <w:sz w:val="26"/>
          <w:szCs w:val="26"/>
        </w:rPr>
        <w:t>ví dụ</w:t>
      </w:r>
      <w:r w:rsidR="00450467" w:rsidRPr="00450467">
        <w:rPr>
          <w:sz w:val="26"/>
          <w:szCs w:val="26"/>
          <w:lang w:val="en-US"/>
        </w:rPr>
        <w:t xml:space="preserve"> </w:t>
      </w:r>
      <w:proofErr w:type="spellStart"/>
      <w:r w:rsidR="00450467" w:rsidRPr="00450467">
        <w:rPr>
          <w:sz w:val="26"/>
          <w:szCs w:val="26"/>
          <w:lang w:val="en-US"/>
        </w:rPr>
        <w:t>như</w:t>
      </w:r>
      <w:proofErr w:type="spellEnd"/>
      <w:r w:rsidR="00450467" w:rsidRPr="00450467">
        <w:rPr>
          <w:sz w:val="26"/>
          <w:szCs w:val="26"/>
          <w:lang w:val="en-US"/>
        </w:rPr>
        <w:t xml:space="preserve"> </w:t>
      </w:r>
      <w:proofErr w:type="spellStart"/>
      <w:r w:rsidRPr="00450467">
        <w:rPr>
          <w:sz w:val="26"/>
          <w:szCs w:val="26"/>
          <w:lang w:val="en-US"/>
        </w:rPr>
        <w:t>ngay</w:t>
      </w:r>
      <w:proofErr w:type="spellEnd"/>
      <w:r w:rsidRPr="00450467">
        <w:rPr>
          <w:sz w:val="26"/>
          <w:szCs w:val="26"/>
        </w:rPr>
        <w:t xml:space="preserve"> cửa sổ hay cửa chính, hoặc ở hành lang </w:t>
      </w:r>
      <w:proofErr w:type="spellStart"/>
      <w:r w:rsidRPr="00450467">
        <w:rPr>
          <w:sz w:val="26"/>
          <w:szCs w:val="26"/>
          <w:lang w:val="en-US"/>
        </w:rPr>
        <w:t>có</w:t>
      </w:r>
      <w:proofErr w:type="spellEnd"/>
      <w:r w:rsidRPr="00450467">
        <w:rPr>
          <w:sz w:val="26"/>
          <w:szCs w:val="26"/>
        </w:rPr>
        <w:t xml:space="preserve"> khoảng sân trường</w:t>
      </w:r>
      <w:r w:rsidRPr="00450467">
        <w:rPr>
          <w:sz w:val="26"/>
          <w:szCs w:val="26"/>
          <w:lang w:val="en-US"/>
        </w:rPr>
        <w:t xml:space="preserve"> ở </w:t>
      </w:r>
      <w:proofErr w:type="spellStart"/>
      <w:r w:rsidRPr="00450467">
        <w:rPr>
          <w:sz w:val="26"/>
          <w:szCs w:val="26"/>
          <w:lang w:val="en-US"/>
        </w:rPr>
        <w:t>phía</w:t>
      </w:r>
      <w:proofErr w:type="spellEnd"/>
      <w:r w:rsidRPr="00450467">
        <w:rPr>
          <w:sz w:val="26"/>
          <w:szCs w:val="26"/>
          <w:lang w:val="en-US"/>
        </w:rPr>
        <w:t xml:space="preserve"> </w:t>
      </w:r>
      <w:proofErr w:type="spellStart"/>
      <w:r w:rsidRPr="00450467">
        <w:rPr>
          <w:sz w:val="26"/>
          <w:szCs w:val="26"/>
          <w:lang w:val="en-US"/>
        </w:rPr>
        <w:t>sau</w:t>
      </w:r>
      <w:proofErr w:type="spellEnd"/>
      <w:r w:rsidRPr="00450467">
        <w:rPr>
          <w:sz w:val="26"/>
          <w:szCs w:val="26"/>
          <w:lang w:val="en-US"/>
        </w:rPr>
        <w:t>)</w:t>
      </w:r>
      <w:r w:rsidRPr="00450467">
        <w:rPr>
          <w:sz w:val="26"/>
          <w:szCs w:val="26"/>
        </w:rPr>
        <w:t>. Nên đặt bảng thị lực sát tường</w:t>
      </w:r>
      <w:r w:rsidRPr="00450467">
        <w:rPr>
          <w:sz w:val="26"/>
          <w:szCs w:val="26"/>
          <w:lang w:val="en-US"/>
        </w:rPr>
        <w:t xml:space="preserve">, </w:t>
      </w:r>
      <w:proofErr w:type="spellStart"/>
      <w:r w:rsidRPr="00450467">
        <w:rPr>
          <w:sz w:val="26"/>
          <w:szCs w:val="26"/>
          <w:lang w:val="en-US"/>
        </w:rPr>
        <w:t>đảm</w:t>
      </w:r>
      <w:proofErr w:type="spellEnd"/>
      <w:r w:rsidRPr="00450467">
        <w:rPr>
          <w:sz w:val="26"/>
          <w:szCs w:val="26"/>
          <w:lang w:val="en-US"/>
        </w:rPr>
        <w:t xml:space="preserve"> </w:t>
      </w:r>
      <w:proofErr w:type="spellStart"/>
      <w:r w:rsidRPr="00450467">
        <w:rPr>
          <w:sz w:val="26"/>
          <w:szCs w:val="26"/>
          <w:lang w:val="en-US"/>
        </w:rPr>
        <w:t>bảo</w:t>
      </w:r>
      <w:proofErr w:type="spellEnd"/>
      <w:r w:rsidRPr="00450467">
        <w:rPr>
          <w:sz w:val="26"/>
          <w:szCs w:val="26"/>
          <w:lang w:val="en-US"/>
        </w:rPr>
        <w:t xml:space="preserve"> </w:t>
      </w:r>
      <w:proofErr w:type="spellStart"/>
      <w:r w:rsidRPr="00450467">
        <w:rPr>
          <w:sz w:val="26"/>
          <w:szCs w:val="26"/>
          <w:lang w:val="en-US"/>
        </w:rPr>
        <w:t>khoảng</w:t>
      </w:r>
      <w:proofErr w:type="spellEnd"/>
      <w:r w:rsidRPr="00450467">
        <w:rPr>
          <w:sz w:val="26"/>
          <w:szCs w:val="26"/>
          <w:lang w:val="en-US"/>
        </w:rPr>
        <w:t xml:space="preserve"> </w:t>
      </w:r>
      <w:proofErr w:type="spellStart"/>
      <w:r w:rsidRPr="00450467">
        <w:rPr>
          <w:sz w:val="26"/>
          <w:szCs w:val="26"/>
          <w:lang w:val="en-US"/>
        </w:rPr>
        <w:t>cách</w:t>
      </w:r>
      <w:proofErr w:type="spellEnd"/>
      <w:r w:rsidRPr="00450467">
        <w:rPr>
          <w:sz w:val="26"/>
          <w:szCs w:val="26"/>
          <w:lang w:val="en-US"/>
        </w:rPr>
        <w:t xml:space="preserve"> </w:t>
      </w:r>
      <w:proofErr w:type="spellStart"/>
      <w:r w:rsidRPr="00450467">
        <w:rPr>
          <w:sz w:val="26"/>
          <w:szCs w:val="26"/>
          <w:lang w:val="en-US"/>
        </w:rPr>
        <w:t>và</w:t>
      </w:r>
      <w:proofErr w:type="spellEnd"/>
      <w:r w:rsidRPr="00450467">
        <w:rPr>
          <w:sz w:val="26"/>
          <w:szCs w:val="26"/>
          <w:lang w:val="en-US"/>
        </w:rPr>
        <w:t xml:space="preserve"> ở đ</w:t>
      </w:r>
      <w:r w:rsidRPr="00450467">
        <w:rPr>
          <w:sz w:val="26"/>
          <w:szCs w:val="26"/>
        </w:rPr>
        <w:t>ộ cao phù hợp với chiều cao của học sinh</w:t>
      </w:r>
      <w:r w:rsidRPr="00450467">
        <w:rPr>
          <w:sz w:val="26"/>
          <w:szCs w:val="26"/>
          <w:lang w:val="en-US"/>
        </w:rPr>
        <w:t>,</w:t>
      </w:r>
      <w:r w:rsidRPr="00450467">
        <w:rPr>
          <w:sz w:val="26"/>
          <w:szCs w:val="26"/>
        </w:rPr>
        <w:t xml:space="preserve"> điểm giữa của bảng thị lực ngang tầm mắt của học sinh. </w:t>
      </w:r>
    </w:p>
    <w:p w14:paraId="77440B81" w14:textId="77777777" w:rsidR="002E61A8" w:rsidRPr="00450467" w:rsidRDefault="002E61A8" w:rsidP="00865EA9">
      <w:pPr>
        <w:pStyle w:val="ListParagraph"/>
        <w:numPr>
          <w:ilvl w:val="0"/>
          <w:numId w:val="30"/>
        </w:numPr>
        <w:suppressAutoHyphens/>
        <w:spacing w:before="120" w:after="120" w:line="240" w:lineRule="auto"/>
        <w:ind w:left="0" w:firstLine="567"/>
        <w:contextualSpacing w:val="0"/>
        <w:jc w:val="both"/>
        <w:rPr>
          <w:sz w:val="26"/>
          <w:szCs w:val="26"/>
        </w:rPr>
      </w:pPr>
      <w:r w:rsidRPr="00450467">
        <w:rPr>
          <w:sz w:val="26"/>
          <w:szCs w:val="26"/>
          <w:lang w:val="en-US"/>
        </w:rPr>
        <w:t xml:space="preserve">Học </w:t>
      </w:r>
      <w:proofErr w:type="spellStart"/>
      <w:r w:rsidRPr="00450467">
        <w:rPr>
          <w:sz w:val="26"/>
          <w:szCs w:val="26"/>
          <w:lang w:val="en-US"/>
        </w:rPr>
        <w:t>sinh</w:t>
      </w:r>
      <w:proofErr w:type="spellEnd"/>
      <w:r w:rsidRPr="00450467">
        <w:rPr>
          <w:sz w:val="26"/>
          <w:szCs w:val="26"/>
          <w:lang w:val="en-US"/>
        </w:rPr>
        <w:t xml:space="preserve"> </w:t>
      </w:r>
      <w:proofErr w:type="spellStart"/>
      <w:r w:rsidRPr="00450467">
        <w:rPr>
          <w:sz w:val="26"/>
          <w:szCs w:val="26"/>
          <w:lang w:val="en-US"/>
        </w:rPr>
        <w:t>nên</w:t>
      </w:r>
      <w:proofErr w:type="spellEnd"/>
      <w:r w:rsidRPr="00450467">
        <w:rPr>
          <w:sz w:val="26"/>
          <w:szCs w:val="26"/>
        </w:rPr>
        <w:t xml:space="preserve"> đứng </w:t>
      </w:r>
      <w:proofErr w:type="spellStart"/>
      <w:r w:rsidRPr="00450467">
        <w:rPr>
          <w:sz w:val="26"/>
          <w:szCs w:val="26"/>
          <w:lang w:val="en-US"/>
        </w:rPr>
        <w:t>khi</w:t>
      </w:r>
      <w:proofErr w:type="spellEnd"/>
      <w:r w:rsidRPr="00450467">
        <w:rPr>
          <w:sz w:val="26"/>
          <w:szCs w:val="26"/>
        </w:rPr>
        <w:t xml:space="preserve"> đ</w:t>
      </w:r>
      <w:proofErr w:type="spellStart"/>
      <w:r w:rsidRPr="00450467">
        <w:rPr>
          <w:sz w:val="26"/>
          <w:szCs w:val="26"/>
          <w:lang w:val="en-US"/>
        </w:rPr>
        <w:t>ọc</w:t>
      </w:r>
      <w:proofErr w:type="spellEnd"/>
      <w:r w:rsidRPr="00450467">
        <w:rPr>
          <w:sz w:val="26"/>
          <w:szCs w:val="26"/>
          <w:lang w:val="en-US"/>
        </w:rPr>
        <w:t xml:space="preserve"> </w:t>
      </w:r>
      <w:proofErr w:type="spellStart"/>
      <w:r w:rsidRPr="00450467">
        <w:rPr>
          <w:sz w:val="26"/>
          <w:szCs w:val="26"/>
          <w:lang w:val="en-US"/>
        </w:rPr>
        <w:t>bảng</w:t>
      </w:r>
      <w:proofErr w:type="spellEnd"/>
      <w:r w:rsidRPr="00450467">
        <w:rPr>
          <w:sz w:val="26"/>
          <w:szCs w:val="26"/>
          <w:lang w:val="en-US"/>
        </w:rPr>
        <w:t xml:space="preserve"> </w:t>
      </w:r>
      <w:proofErr w:type="spellStart"/>
      <w:r w:rsidRPr="00450467">
        <w:rPr>
          <w:sz w:val="26"/>
          <w:szCs w:val="26"/>
          <w:lang w:val="en-US"/>
        </w:rPr>
        <w:t>thị</w:t>
      </w:r>
      <w:proofErr w:type="spellEnd"/>
      <w:r w:rsidRPr="00450467">
        <w:rPr>
          <w:sz w:val="26"/>
          <w:szCs w:val="26"/>
          <w:lang w:val="en-US"/>
        </w:rPr>
        <w:t xml:space="preserve"> </w:t>
      </w:r>
      <w:proofErr w:type="spellStart"/>
      <w:r w:rsidRPr="00450467">
        <w:rPr>
          <w:sz w:val="26"/>
          <w:szCs w:val="26"/>
          <w:lang w:val="en-US"/>
        </w:rPr>
        <w:t>lực</w:t>
      </w:r>
      <w:proofErr w:type="spellEnd"/>
      <w:r w:rsidRPr="00450467">
        <w:rPr>
          <w:sz w:val="26"/>
          <w:szCs w:val="26"/>
        </w:rPr>
        <w:t xml:space="preserve">, người đo </w:t>
      </w:r>
      <w:r w:rsidRPr="00450467">
        <w:rPr>
          <w:sz w:val="26"/>
          <w:szCs w:val="26"/>
          <w:lang w:val="en-US"/>
        </w:rPr>
        <w:t>ở</w:t>
      </w:r>
      <w:r w:rsidRPr="00450467">
        <w:rPr>
          <w:sz w:val="26"/>
          <w:szCs w:val="26"/>
        </w:rPr>
        <w:t xml:space="preserve"> bên cạnh học sinh. Không cần chỉ từng chữ trên bảng mà chỉ yêu cầu học sinh đọc hàng chữ</w:t>
      </w:r>
      <w:r w:rsidRPr="00450467">
        <w:rPr>
          <w:sz w:val="26"/>
          <w:szCs w:val="26"/>
          <w:lang w:val="en-US"/>
        </w:rPr>
        <w:t xml:space="preserve"> </w:t>
      </w:r>
      <w:r w:rsidRPr="00450467">
        <w:rPr>
          <w:sz w:val="26"/>
          <w:szCs w:val="26"/>
        </w:rPr>
        <w:t>từ phải qua trái hoặc từ trái qua phải.</w:t>
      </w:r>
    </w:p>
    <w:p w14:paraId="087A4861" w14:textId="77777777" w:rsidR="002E61A8" w:rsidRPr="00450467" w:rsidRDefault="002E61A8" w:rsidP="00865EA9">
      <w:pPr>
        <w:suppressAutoHyphens/>
        <w:spacing w:before="120" w:after="120" w:line="240" w:lineRule="auto"/>
        <w:ind w:firstLine="357"/>
        <w:jc w:val="both"/>
        <w:rPr>
          <w:sz w:val="26"/>
          <w:szCs w:val="26"/>
          <w:lang w:val="en-US"/>
        </w:rPr>
      </w:pPr>
      <w:r w:rsidRPr="00450467">
        <w:rPr>
          <w:sz w:val="26"/>
          <w:szCs w:val="26"/>
          <w:lang w:val="en-US"/>
        </w:rPr>
        <w:sym w:font="Symbol" w:char="F02A"/>
      </w:r>
      <w:r w:rsidRPr="00450467">
        <w:rPr>
          <w:sz w:val="26"/>
          <w:szCs w:val="26"/>
          <w:lang w:val="en-US"/>
        </w:rPr>
        <w:t xml:space="preserve"> </w:t>
      </w:r>
      <w:r w:rsidRPr="00450467">
        <w:rPr>
          <w:b/>
          <w:sz w:val="26"/>
          <w:szCs w:val="26"/>
        </w:rPr>
        <w:t>Cách đo thị lực với bảng rút gọn (bảng này chỉ có 1 hoặc 2 hàng chữ kích thước tương ứng thị lực 7/10)</w:t>
      </w:r>
      <w:r w:rsidRPr="00450467">
        <w:rPr>
          <w:b/>
          <w:sz w:val="26"/>
          <w:szCs w:val="26"/>
          <w:lang w:val="en-US"/>
        </w:rPr>
        <w:t>:</w:t>
      </w:r>
    </w:p>
    <w:p w14:paraId="56377619" w14:textId="77777777" w:rsidR="002E61A8" w:rsidRPr="00450467" w:rsidRDefault="002E61A8" w:rsidP="00865EA9">
      <w:pPr>
        <w:suppressAutoHyphens/>
        <w:spacing w:before="120" w:after="120" w:line="240" w:lineRule="auto"/>
        <w:ind w:firstLine="567"/>
        <w:jc w:val="both"/>
        <w:rPr>
          <w:sz w:val="26"/>
          <w:szCs w:val="26"/>
        </w:rPr>
      </w:pPr>
      <w:r w:rsidRPr="00450467">
        <w:rPr>
          <w:sz w:val="26"/>
          <w:szCs w:val="26"/>
        </w:rPr>
        <w:t xml:space="preserve">+ </w:t>
      </w:r>
      <w:proofErr w:type="spellStart"/>
      <w:r w:rsidRPr="00450467">
        <w:rPr>
          <w:sz w:val="26"/>
          <w:szCs w:val="26"/>
          <w:lang w:val="en-US"/>
        </w:rPr>
        <w:t>Đối</w:t>
      </w:r>
      <w:proofErr w:type="spellEnd"/>
      <w:r w:rsidRPr="00450467">
        <w:rPr>
          <w:sz w:val="26"/>
          <w:szCs w:val="26"/>
          <w:lang w:val="en-US"/>
        </w:rPr>
        <w:t xml:space="preserve"> </w:t>
      </w:r>
      <w:proofErr w:type="spellStart"/>
      <w:r w:rsidRPr="00450467">
        <w:rPr>
          <w:sz w:val="26"/>
          <w:szCs w:val="26"/>
          <w:lang w:val="en-US"/>
        </w:rPr>
        <w:t>với</w:t>
      </w:r>
      <w:proofErr w:type="spellEnd"/>
      <w:r w:rsidRPr="00450467">
        <w:rPr>
          <w:sz w:val="26"/>
          <w:szCs w:val="26"/>
          <w:lang w:val="en-US"/>
        </w:rPr>
        <w:t xml:space="preserve"> </w:t>
      </w:r>
      <w:proofErr w:type="spellStart"/>
      <w:r w:rsidRPr="00450467">
        <w:rPr>
          <w:sz w:val="26"/>
          <w:szCs w:val="26"/>
          <w:lang w:val="en-US"/>
        </w:rPr>
        <w:t>học</w:t>
      </w:r>
      <w:proofErr w:type="spellEnd"/>
      <w:r w:rsidRPr="00450467">
        <w:rPr>
          <w:sz w:val="26"/>
          <w:szCs w:val="26"/>
          <w:lang w:val="en-US"/>
        </w:rPr>
        <w:t xml:space="preserve"> </w:t>
      </w:r>
      <w:proofErr w:type="spellStart"/>
      <w:r w:rsidRPr="00450467">
        <w:rPr>
          <w:sz w:val="26"/>
          <w:szCs w:val="26"/>
          <w:lang w:val="en-US"/>
        </w:rPr>
        <w:t>sinh</w:t>
      </w:r>
      <w:proofErr w:type="spellEnd"/>
      <w:r w:rsidRPr="00450467">
        <w:rPr>
          <w:sz w:val="26"/>
          <w:szCs w:val="26"/>
          <w:lang w:val="en-US"/>
        </w:rPr>
        <w:t xml:space="preserve"> </w:t>
      </w:r>
      <w:proofErr w:type="spellStart"/>
      <w:r w:rsidRPr="00450467">
        <w:rPr>
          <w:sz w:val="26"/>
          <w:szCs w:val="26"/>
          <w:lang w:val="en-US"/>
        </w:rPr>
        <w:t>đã</w:t>
      </w:r>
      <w:proofErr w:type="spellEnd"/>
      <w:r w:rsidRPr="00450467">
        <w:rPr>
          <w:sz w:val="26"/>
          <w:szCs w:val="26"/>
          <w:lang w:val="en-US"/>
        </w:rPr>
        <w:t xml:space="preserve"> </w:t>
      </w:r>
      <w:proofErr w:type="spellStart"/>
      <w:r w:rsidRPr="00450467">
        <w:rPr>
          <w:sz w:val="26"/>
          <w:szCs w:val="26"/>
          <w:lang w:val="en-US"/>
        </w:rPr>
        <w:t>có</w:t>
      </w:r>
      <w:proofErr w:type="spellEnd"/>
      <w:r w:rsidRPr="00450467">
        <w:rPr>
          <w:sz w:val="26"/>
          <w:szCs w:val="26"/>
          <w:lang w:val="en-US"/>
        </w:rPr>
        <w:t xml:space="preserve"> </w:t>
      </w:r>
      <w:proofErr w:type="spellStart"/>
      <w:r w:rsidRPr="00450467">
        <w:rPr>
          <w:sz w:val="26"/>
          <w:szCs w:val="26"/>
          <w:lang w:val="en-US"/>
        </w:rPr>
        <w:t>kính</w:t>
      </w:r>
      <w:proofErr w:type="spellEnd"/>
      <w:r w:rsidRPr="00450467">
        <w:rPr>
          <w:sz w:val="26"/>
          <w:szCs w:val="26"/>
          <w:lang w:val="en-US"/>
        </w:rPr>
        <w:t xml:space="preserve">: </w:t>
      </w:r>
      <w:proofErr w:type="spellStart"/>
      <w:r w:rsidRPr="00450467">
        <w:rPr>
          <w:sz w:val="26"/>
          <w:szCs w:val="26"/>
          <w:lang w:val="en-US"/>
        </w:rPr>
        <w:t>Đo</w:t>
      </w:r>
      <w:proofErr w:type="spellEnd"/>
      <w:r w:rsidRPr="00450467">
        <w:rPr>
          <w:sz w:val="26"/>
          <w:szCs w:val="26"/>
          <w:lang w:val="en-US"/>
        </w:rPr>
        <w:t xml:space="preserve"> </w:t>
      </w:r>
      <w:proofErr w:type="spellStart"/>
      <w:r w:rsidRPr="00450467">
        <w:rPr>
          <w:sz w:val="26"/>
          <w:szCs w:val="26"/>
          <w:lang w:val="en-US"/>
        </w:rPr>
        <w:t>thị</w:t>
      </w:r>
      <w:proofErr w:type="spellEnd"/>
      <w:r w:rsidRPr="00450467">
        <w:rPr>
          <w:sz w:val="26"/>
          <w:szCs w:val="26"/>
          <w:lang w:val="en-US"/>
        </w:rPr>
        <w:t xml:space="preserve"> </w:t>
      </w:r>
      <w:proofErr w:type="spellStart"/>
      <w:r w:rsidRPr="00450467">
        <w:rPr>
          <w:sz w:val="26"/>
          <w:szCs w:val="26"/>
          <w:lang w:val="en-US"/>
        </w:rPr>
        <w:t>lực</w:t>
      </w:r>
      <w:proofErr w:type="spellEnd"/>
      <w:r w:rsidRPr="00450467">
        <w:rPr>
          <w:sz w:val="26"/>
          <w:szCs w:val="26"/>
          <w:lang w:val="en-US"/>
        </w:rPr>
        <w:t xml:space="preserve"> </w:t>
      </w:r>
      <w:proofErr w:type="spellStart"/>
      <w:r w:rsidRPr="00450467">
        <w:rPr>
          <w:sz w:val="26"/>
          <w:szCs w:val="26"/>
          <w:lang w:val="en-US"/>
        </w:rPr>
        <w:t>có</w:t>
      </w:r>
      <w:proofErr w:type="spellEnd"/>
      <w:r w:rsidRPr="00450467">
        <w:rPr>
          <w:sz w:val="26"/>
          <w:szCs w:val="26"/>
          <w:lang w:val="en-US"/>
        </w:rPr>
        <w:t xml:space="preserve"> </w:t>
      </w:r>
      <w:proofErr w:type="spellStart"/>
      <w:r w:rsidRPr="00450467">
        <w:rPr>
          <w:sz w:val="26"/>
          <w:szCs w:val="26"/>
          <w:lang w:val="en-US"/>
        </w:rPr>
        <w:t>kính</w:t>
      </w:r>
      <w:proofErr w:type="spellEnd"/>
      <w:r w:rsidRPr="00450467">
        <w:rPr>
          <w:sz w:val="26"/>
          <w:szCs w:val="26"/>
          <w:lang w:val="en-US"/>
        </w:rPr>
        <w:t xml:space="preserve"> </w:t>
      </w:r>
      <w:proofErr w:type="spellStart"/>
      <w:r w:rsidRPr="00450467">
        <w:rPr>
          <w:sz w:val="26"/>
          <w:szCs w:val="26"/>
          <w:lang w:val="en-US"/>
        </w:rPr>
        <w:t>khi</w:t>
      </w:r>
      <w:proofErr w:type="spellEnd"/>
      <w:r w:rsidRPr="00450467">
        <w:rPr>
          <w:sz w:val="26"/>
          <w:szCs w:val="26"/>
          <w:lang w:val="en-US"/>
        </w:rPr>
        <w:t xml:space="preserve"> </w:t>
      </w:r>
      <w:r w:rsidRPr="00450467">
        <w:rPr>
          <w:sz w:val="26"/>
          <w:szCs w:val="26"/>
        </w:rPr>
        <w:t xml:space="preserve">học sinh </w:t>
      </w:r>
      <w:proofErr w:type="spellStart"/>
      <w:r w:rsidRPr="00450467">
        <w:rPr>
          <w:sz w:val="26"/>
          <w:szCs w:val="26"/>
          <w:lang w:val="en-US"/>
        </w:rPr>
        <w:t>đang</w:t>
      </w:r>
      <w:proofErr w:type="spellEnd"/>
      <w:r w:rsidRPr="00450467">
        <w:rPr>
          <w:sz w:val="26"/>
          <w:szCs w:val="26"/>
        </w:rPr>
        <w:t xml:space="preserve"> </w:t>
      </w:r>
      <w:proofErr w:type="spellStart"/>
      <w:r w:rsidRPr="00450467">
        <w:rPr>
          <w:sz w:val="26"/>
          <w:szCs w:val="26"/>
          <w:lang w:val="en-US"/>
        </w:rPr>
        <w:t>đeo</w:t>
      </w:r>
      <w:proofErr w:type="spellEnd"/>
      <w:r w:rsidRPr="00450467">
        <w:rPr>
          <w:sz w:val="26"/>
          <w:szCs w:val="26"/>
        </w:rPr>
        <w:t xml:space="preserve"> kính (không cần đo thị lực </w:t>
      </w:r>
      <w:proofErr w:type="spellStart"/>
      <w:r w:rsidRPr="00450467">
        <w:rPr>
          <w:sz w:val="26"/>
          <w:szCs w:val="26"/>
          <w:lang w:val="en-US"/>
        </w:rPr>
        <w:t>không</w:t>
      </w:r>
      <w:proofErr w:type="spellEnd"/>
      <w:r w:rsidRPr="00450467">
        <w:rPr>
          <w:sz w:val="26"/>
          <w:szCs w:val="26"/>
          <w:lang w:val="en-US"/>
        </w:rPr>
        <w:t xml:space="preserve"> </w:t>
      </w:r>
      <w:proofErr w:type="spellStart"/>
      <w:r w:rsidRPr="00450467">
        <w:rPr>
          <w:sz w:val="26"/>
          <w:szCs w:val="26"/>
          <w:lang w:val="en-US"/>
        </w:rPr>
        <w:t>kính</w:t>
      </w:r>
      <w:proofErr w:type="spellEnd"/>
      <w:r w:rsidRPr="00450467">
        <w:rPr>
          <w:sz w:val="26"/>
          <w:szCs w:val="26"/>
        </w:rPr>
        <w:t xml:space="preserve">). Nếu học sinh quên kính thì </w:t>
      </w:r>
      <w:proofErr w:type="spellStart"/>
      <w:r w:rsidRPr="00450467">
        <w:rPr>
          <w:sz w:val="26"/>
          <w:szCs w:val="26"/>
          <w:lang w:val="en-US"/>
        </w:rPr>
        <w:t>đo</w:t>
      </w:r>
      <w:proofErr w:type="spellEnd"/>
      <w:r w:rsidRPr="00450467">
        <w:rPr>
          <w:sz w:val="26"/>
          <w:szCs w:val="26"/>
        </w:rPr>
        <w:t xml:space="preserve"> </w:t>
      </w:r>
      <w:proofErr w:type="spellStart"/>
      <w:r w:rsidRPr="00450467">
        <w:rPr>
          <w:sz w:val="26"/>
          <w:szCs w:val="26"/>
          <w:lang w:val="en-US"/>
        </w:rPr>
        <w:t>thị</w:t>
      </w:r>
      <w:proofErr w:type="spellEnd"/>
      <w:r w:rsidRPr="00450467">
        <w:rPr>
          <w:sz w:val="26"/>
          <w:szCs w:val="26"/>
          <w:lang w:val="en-US"/>
        </w:rPr>
        <w:t xml:space="preserve"> </w:t>
      </w:r>
      <w:proofErr w:type="spellStart"/>
      <w:r w:rsidRPr="00450467">
        <w:rPr>
          <w:sz w:val="26"/>
          <w:szCs w:val="26"/>
          <w:lang w:val="en-US"/>
        </w:rPr>
        <w:t>lực</w:t>
      </w:r>
      <w:proofErr w:type="spellEnd"/>
      <w:r w:rsidRPr="00450467">
        <w:rPr>
          <w:sz w:val="26"/>
          <w:szCs w:val="26"/>
        </w:rPr>
        <w:t xml:space="preserve"> không kính. </w:t>
      </w:r>
    </w:p>
    <w:p w14:paraId="28BA7427" w14:textId="77777777" w:rsidR="002E61A8" w:rsidRPr="00450467" w:rsidRDefault="002E61A8" w:rsidP="00865EA9">
      <w:pPr>
        <w:suppressAutoHyphens/>
        <w:spacing w:before="120" w:after="120" w:line="240" w:lineRule="auto"/>
        <w:ind w:firstLine="567"/>
        <w:jc w:val="both"/>
        <w:rPr>
          <w:sz w:val="26"/>
          <w:szCs w:val="26"/>
        </w:rPr>
      </w:pPr>
      <w:r w:rsidRPr="00450467">
        <w:rPr>
          <w:sz w:val="26"/>
          <w:szCs w:val="26"/>
        </w:rPr>
        <w:t>+ Học sinh đứng</w:t>
      </w:r>
      <w:r w:rsidRPr="00450467">
        <w:rPr>
          <w:sz w:val="26"/>
          <w:szCs w:val="26"/>
          <w:lang w:val="en-US"/>
        </w:rPr>
        <w:t xml:space="preserve">, </w:t>
      </w:r>
      <w:proofErr w:type="spellStart"/>
      <w:r w:rsidRPr="00450467">
        <w:rPr>
          <w:sz w:val="26"/>
          <w:szCs w:val="26"/>
          <w:lang w:val="en-US"/>
        </w:rPr>
        <w:t>mũi</w:t>
      </w:r>
      <w:proofErr w:type="spellEnd"/>
      <w:r w:rsidRPr="00450467">
        <w:rPr>
          <w:sz w:val="26"/>
          <w:szCs w:val="26"/>
          <w:lang w:val="en-US"/>
        </w:rPr>
        <w:t xml:space="preserve"> </w:t>
      </w:r>
      <w:proofErr w:type="spellStart"/>
      <w:r w:rsidRPr="00450467">
        <w:rPr>
          <w:sz w:val="26"/>
          <w:szCs w:val="26"/>
          <w:lang w:val="en-US"/>
        </w:rPr>
        <w:t>chân</w:t>
      </w:r>
      <w:proofErr w:type="spellEnd"/>
      <w:r w:rsidRPr="00450467">
        <w:rPr>
          <w:sz w:val="26"/>
          <w:szCs w:val="26"/>
          <w:lang w:val="en-US"/>
        </w:rPr>
        <w:t xml:space="preserve"> </w:t>
      </w:r>
      <w:proofErr w:type="spellStart"/>
      <w:r w:rsidRPr="00450467">
        <w:rPr>
          <w:sz w:val="26"/>
          <w:szCs w:val="26"/>
          <w:lang w:val="en-US"/>
        </w:rPr>
        <w:t>chạm</w:t>
      </w:r>
      <w:proofErr w:type="spellEnd"/>
      <w:r w:rsidRPr="00450467">
        <w:rPr>
          <w:sz w:val="26"/>
          <w:szCs w:val="26"/>
          <w:lang w:val="en-US"/>
        </w:rPr>
        <w:t xml:space="preserve"> </w:t>
      </w:r>
      <w:proofErr w:type="spellStart"/>
      <w:r w:rsidRPr="00450467">
        <w:rPr>
          <w:sz w:val="26"/>
          <w:szCs w:val="26"/>
          <w:lang w:val="en-US"/>
        </w:rPr>
        <w:t>vạch</w:t>
      </w:r>
      <w:proofErr w:type="spellEnd"/>
      <w:r w:rsidRPr="00450467">
        <w:rPr>
          <w:sz w:val="26"/>
          <w:szCs w:val="26"/>
          <w:lang w:val="en-US"/>
        </w:rPr>
        <w:t xml:space="preserve"> </w:t>
      </w:r>
      <w:proofErr w:type="spellStart"/>
      <w:r w:rsidRPr="00450467">
        <w:rPr>
          <w:sz w:val="26"/>
          <w:szCs w:val="26"/>
          <w:lang w:val="en-US"/>
        </w:rPr>
        <w:t>kẻ</w:t>
      </w:r>
      <w:proofErr w:type="spellEnd"/>
      <w:r w:rsidRPr="00450467">
        <w:rPr>
          <w:sz w:val="26"/>
          <w:szCs w:val="26"/>
          <w:lang w:val="en-US"/>
        </w:rPr>
        <w:t xml:space="preserve"> </w:t>
      </w:r>
      <w:r w:rsidRPr="00450467">
        <w:rPr>
          <w:sz w:val="26"/>
          <w:szCs w:val="26"/>
        </w:rPr>
        <w:t>(</w:t>
      </w:r>
      <w:proofErr w:type="spellStart"/>
      <w:r w:rsidRPr="00450467">
        <w:rPr>
          <w:sz w:val="26"/>
          <w:szCs w:val="26"/>
          <w:lang w:val="en-US"/>
        </w:rPr>
        <w:t>khoảng</w:t>
      </w:r>
      <w:proofErr w:type="spellEnd"/>
      <w:r w:rsidRPr="00450467">
        <w:rPr>
          <w:sz w:val="26"/>
          <w:szCs w:val="26"/>
          <w:lang w:val="en-US"/>
        </w:rPr>
        <w:t xml:space="preserve"> </w:t>
      </w:r>
      <w:proofErr w:type="spellStart"/>
      <w:r w:rsidRPr="00450467">
        <w:rPr>
          <w:sz w:val="26"/>
          <w:szCs w:val="26"/>
          <w:lang w:val="en-US"/>
        </w:rPr>
        <w:t>cách</w:t>
      </w:r>
      <w:proofErr w:type="spellEnd"/>
      <w:r w:rsidRPr="00450467">
        <w:rPr>
          <w:sz w:val="26"/>
          <w:szCs w:val="26"/>
          <w:lang w:val="en-US"/>
        </w:rPr>
        <w:t xml:space="preserve"> </w:t>
      </w:r>
      <w:proofErr w:type="spellStart"/>
      <w:r w:rsidRPr="00450467">
        <w:rPr>
          <w:sz w:val="26"/>
          <w:szCs w:val="26"/>
          <w:lang w:val="en-US"/>
        </w:rPr>
        <w:t>tương</w:t>
      </w:r>
      <w:proofErr w:type="spellEnd"/>
      <w:r w:rsidRPr="00450467">
        <w:rPr>
          <w:sz w:val="26"/>
          <w:szCs w:val="26"/>
          <w:lang w:val="en-US"/>
        </w:rPr>
        <w:t xml:space="preserve"> </w:t>
      </w:r>
      <w:proofErr w:type="spellStart"/>
      <w:r w:rsidRPr="00450467">
        <w:rPr>
          <w:sz w:val="26"/>
          <w:szCs w:val="26"/>
          <w:lang w:val="en-US"/>
        </w:rPr>
        <w:t>ứng</w:t>
      </w:r>
      <w:proofErr w:type="spellEnd"/>
      <w:r w:rsidRPr="00450467">
        <w:rPr>
          <w:sz w:val="26"/>
          <w:szCs w:val="26"/>
          <w:lang w:val="en-US"/>
        </w:rPr>
        <w:t xml:space="preserve"> </w:t>
      </w:r>
      <w:r w:rsidRPr="00450467">
        <w:rPr>
          <w:sz w:val="26"/>
          <w:szCs w:val="26"/>
        </w:rPr>
        <w:t>3</w:t>
      </w:r>
      <w:r w:rsidRPr="00450467">
        <w:rPr>
          <w:sz w:val="26"/>
          <w:szCs w:val="26"/>
          <w:lang w:val="en-US"/>
        </w:rPr>
        <w:t xml:space="preserve"> </w:t>
      </w:r>
      <w:proofErr w:type="spellStart"/>
      <w:r w:rsidRPr="00450467">
        <w:rPr>
          <w:sz w:val="26"/>
          <w:szCs w:val="26"/>
          <w:lang w:val="en-US"/>
        </w:rPr>
        <w:t>mét</w:t>
      </w:r>
      <w:proofErr w:type="spellEnd"/>
      <w:r w:rsidRPr="00450467">
        <w:rPr>
          <w:sz w:val="26"/>
          <w:szCs w:val="26"/>
          <w:lang w:val="en-US"/>
        </w:rPr>
        <w:t>/</w:t>
      </w:r>
      <w:r w:rsidRPr="00450467">
        <w:rPr>
          <w:sz w:val="26"/>
          <w:szCs w:val="26"/>
        </w:rPr>
        <w:t>4</w:t>
      </w:r>
      <w:r w:rsidRPr="00450467">
        <w:rPr>
          <w:sz w:val="26"/>
          <w:szCs w:val="26"/>
          <w:lang w:val="en-US"/>
        </w:rPr>
        <w:t xml:space="preserve"> </w:t>
      </w:r>
      <w:proofErr w:type="spellStart"/>
      <w:r w:rsidRPr="00450467">
        <w:rPr>
          <w:sz w:val="26"/>
          <w:szCs w:val="26"/>
          <w:lang w:val="en-US"/>
        </w:rPr>
        <w:t>mét</w:t>
      </w:r>
      <w:proofErr w:type="spellEnd"/>
      <w:r w:rsidRPr="00450467">
        <w:rPr>
          <w:sz w:val="26"/>
          <w:szCs w:val="26"/>
          <w:lang w:val="en-US"/>
        </w:rPr>
        <w:t>/</w:t>
      </w:r>
      <w:r w:rsidRPr="00450467">
        <w:rPr>
          <w:sz w:val="26"/>
          <w:szCs w:val="26"/>
        </w:rPr>
        <w:t>5</w:t>
      </w:r>
      <w:r w:rsidRPr="00450467">
        <w:rPr>
          <w:sz w:val="26"/>
          <w:szCs w:val="26"/>
          <w:lang w:val="en-US"/>
        </w:rPr>
        <w:t xml:space="preserve"> </w:t>
      </w:r>
      <w:proofErr w:type="spellStart"/>
      <w:r w:rsidRPr="00450467">
        <w:rPr>
          <w:sz w:val="26"/>
          <w:szCs w:val="26"/>
          <w:lang w:val="en-US"/>
        </w:rPr>
        <w:t>mét</w:t>
      </w:r>
      <w:proofErr w:type="spellEnd"/>
      <w:r w:rsidRPr="00450467">
        <w:rPr>
          <w:sz w:val="26"/>
          <w:szCs w:val="26"/>
          <w:lang w:val="en-US"/>
        </w:rPr>
        <w:t>/</w:t>
      </w:r>
      <w:r w:rsidRPr="00450467">
        <w:rPr>
          <w:sz w:val="26"/>
          <w:szCs w:val="26"/>
        </w:rPr>
        <w:t>6</w:t>
      </w:r>
      <w:r w:rsidRPr="00450467">
        <w:rPr>
          <w:sz w:val="26"/>
          <w:szCs w:val="26"/>
          <w:lang w:val="en-US"/>
        </w:rPr>
        <w:t xml:space="preserve"> </w:t>
      </w:r>
      <w:proofErr w:type="spellStart"/>
      <w:r w:rsidRPr="00450467">
        <w:rPr>
          <w:sz w:val="26"/>
          <w:szCs w:val="26"/>
          <w:lang w:val="en-US"/>
        </w:rPr>
        <w:t>mét</w:t>
      </w:r>
      <w:proofErr w:type="spellEnd"/>
      <w:r w:rsidRPr="00450467">
        <w:rPr>
          <w:sz w:val="26"/>
          <w:szCs w:val="26"/>
        </w:rPr>
        <w:t xml:space="preserve"> t</w:t>
      </w:r>
      <w:proofErr w:type="spellStart"/>
      <w:r w:rsidRPr="00450467">
        <w:rPr>
          <w:sz w:val="26"/>
          <w:szCs w:val="26"/>
          <w:lang w:val="en-US"/>
        </w:rPr>
        <w:t>ùy</w:t>
      </w:r>
      <w:proofErr w:type="spellEnd"/>
      <w:r w:rsidRPr="00450467">
        <w:rPr>
          <w:sz w:val="26"/>
          <w:szCs w:val="26"/>
        </w:rPr>
        <w:t xml:space="preserve"> </w:t>
      </w:r>
      <w:proofErr w:type="spellStart"/>
      <w:r w:rsidRPr="00450467">
        <w:rPr>
          <w:sz w:val="26"/>
          <w:szCs w:val="26"/>
          <w:lang w:val="en-US"/>
        </w:rPr>
        <w:t>quy</w:t>
      </w:r>
      <w:proofErr w:type="spellEnd"/>
      <w:r w:rsidRPr="00450467">
        <w:rPr>
          <w:sz w:val="26"/>
          <w:szCs w:val="26"/>
          <w:lang w:val="en-US"/>
        </w:rPr>
        <w:t xml:space="preserve"> </w:t>
      </w:r>
      <w:proofErr w:type="spellStart"/>
      <w:r w:rsidRPr="00450467">
        <w:rPr>
          <w:sz w:val="26"/>
          <w:szCs w:val="26"/>
          <w:lang w:val="en-US"/>
        </w:rPr>
        <w:t>định</w:t>
      </w:r>
      <w:proofErr w:type="spellEnd"/>
      <w:r w:rsidRPr="00450467">
        <w:rPr>
          <w:sz w:val="26"/>
          <w:szCs w:val="26"/>
          <w:lang w:val="en-US"/>
        </w:rPr>
        <w:t xml:space="preserve"> </w:t>
      </w:r>
      <w:proofErr w:type="spellStart"/>
      <w:r w:rsidRPr="00450467">
        <w:rPr>
          <w:sz w:val="26"/>
          <w:szCs w:val="26"/>
          <w:lang w:val="en-US"/>
        </w:rPr>
        <w:t>khoảng</w:t>
      </w:r>
      <w:proofErr w:type="spellEnd"/>
      <w:r w:rsidRPr="00450467">
        <w:rPr>
          <w:sz w:val="26"/>
          <w:szCs w:val="26"/>
          <w:lang w:val="en-US"/>
        </w:rPr>
        <w:t xml:space="preserve"> </w:t>
      </w:r>
      <w:proofErr w:type="spellStart"/>
      <w:r w:rsidRPr="00450467">
        <w:rPr>
          <w:sz w:val="26"/>
          <w:szCs w:val="26"/>
          <w:lang w:val="en-US"/>
        </w:rPr>
        <w:t>cách</w:t>
      </w:r>
      <w:proofErr w:type="spellEnd"/>
      <w:r w:rsidRPr="00450467">
        <w:rPr>
          <w:sz w:val="26"/>
          <w:szCs w:val="26"/>
          <w:lang w:val="en-US"/>
        </w:rPr>
        <w:t xml:space="preserve"> </w:t>
      </w:r>
      <w:proofErr w:type="spellStart"/>
      <w:r w:rsidRPr="00450467">
        <w:rPr>
          <w:sz w:val="26"/>
          <w:szCs w:val="26"/>
          <w:lang w:val="en-US"/>
        </w:rPr>
        <w:t>của</w:t>
      </w:r>
      <w:proofErr w:type="spellEnd"/>
      <w:r w:rsidRPr="00450467">
        <w:rPr>
          <w:sz w:val="26"/>
          <w:szCs w:val="26"/>
          <w:lang w:val="en-US"/>
        </w:rPr>
        <w:t xml:space="preserve"> </w:t>
      </w:r>
      <w:r w:rsidRPr="00450467">
        <w:rPr>
          <w:sz w:val="26"/>
          <w:szCs w:val="26"/>
        </w:rPr>
        <w:t xml:space="preserve">bảng thị lực </w:t>
      </w:r>
      <w:proofErr w:type="spellStart"/>
      <w:r w:rsidRPr="00450467">
        <w:rPr>
          <w:sz w:val="26"/>
          <w:szCs w:val="26"/>
          <w:lang w:val="en-US"/>
        </w:rPr>
        <w:t>đang</w:t>
      </w:r>
      <w:proofErr w:type="spellEnd"/>
      <w:r w:rsidRPr="00450467">
        <w:rPr>
          <w:sz w:val="26"/>
          <w:szCs w:val="26"/>
        </w:rPr>
        <w:t xml:space="preserve"> sử dụng), che mắt trái </w:t>
      </w:r>
      <w:proofErr w:type="spellStart"/>
      <w:r w:rsidRPr="00450467">
        <w:rPr>
          <w:sz w:val="26"/>
          <w:szCs w:val="26"/>
          <w:lang w:val="en-US"/>
        </w:rPr>
        <w:t>bằng</w:t>
      </w:r>
      <w:proofErr w:type="spellEnd"/>
      <w:r w:rsidRPr="00450467">
        <w:rPr>
          <w:sz w:val="26"/>
          <w:szCs w:val="26"/>
          <w:lang w:val="en-US"/>
        </w:rPr>
        <w:t xml:space="preserve"> </w:t>
      </w:r>
      <w:proofErr w:type="spellStart"/>
      <w:r w:rsidRPr="00450467">
        <w:rPr>
          <w:sz w:val="26"/>
          <w:szCs w:val="26"/>
          <w:lang w:val="en-US"/>
        </w:rPr>
        <w:t>dụng</w:t>
      </w:r>
      <w:proofErr w:type="spellEnd"/>
      <w:r w:rsidRPr="00450467">
        <w:rPr>
          <w:sz w:val="26"/>
          <w:szCs w:val="26"/>
          <w:lang w:val="en-US"/>
        </w:rPr>
        <w:t xml:space="preserve"> </w:t>
      </w:r>
      <w:proofErr w:type="spellStart"/>
      <w:r w:rsidRPr="00450467">
        <w:rPr>
          <w:sz w:val="26"/>
          <w:szCs w:val="26"/>
          <w:lang w:val="en-US"/>
        </w:rPr>
        <w:t>cụ</w:t>
      </w:r>
      <w:proofErr w:type="spellEnd"/>
      <w:r w:rsidRPr="00450467">
        <w:rPr>
          <w:sz w:val="26"/>
          <w:szCs w:val="26"/>
          <w:lang w:val="en-US"/>
        </w:rPr>
        <w:t xml:space="preserve">, </w:t>
      </w:r>
      <w:r w:rsidRPr="00450467">
        <w:rPr>
          <w:sz w:val="26"/>
          <w:szCs w:val="26"/>
        </w:rPr>
        <w:t xml:space="preserve">đọc hàng chữ trên bảng </w:t>
      </w:r>
      <w:proofErr w:type="spellStart"/>
      <w:r w:rsidRPr="00450467">
        <w:rPr>
          <w:sz w:val="26"/>
          <w:szCs w:val="26"/>
          <w:lang w:val="en-US"/>
        </w:rPr>
        <w:t>thị</w:t>
      </w:r>
      <w:proofErr w:type="spellEnd"/>
      <w:r w:rsidRPr="00450467">
        <w:rPr>
          <w:sz w:val="26"/>
          <w:szCs w:val="26"/>
          <w:lang w:val="en-US"/>
        </w:rPr>
        <w:t xml:space="preserve"> </w:t>
      </w:r>
      <w:proofErr w:type="spellStart"/>
      <w:r w:rsidRPr="00450467">
        <w:rPr>
          <w:sz w:val="26"/>
          <w:szCs w:val="26"/>
          <w:lang w:val="en-US"/>
        </w:rPr>
        <w:t>lực</w:t>
      </w:r>
      <w:proofErr w:type="spellEnd"/>
      <w:r w:rsidRPr="00450467">
        <w:rPr>
          <w:sz w:val="26"/>
          <w:szCs w:val="26"/>
          <w:lang w:val="en-US"/>
        </w:rPr>
        <w:t xml:space="preserve"> </w:t>
      </w:r>
      <w:r w:rsidRPr="00450467">
        <w:rPr>
          <w:sz w:val="26"/>
          <w:szCs w:val="26"/>
        </w:rPr>
        <w:t xml:space="preserve">(nếu dùng bảng rút gọn có 2 hàng chữ thì chỉ </w:t>
      </w:r>
      <w:r w:rsidRPr="00450467">
        <w:rPr>
          <w:sz w:val="26"/>
          <w:szCs w:val="26"/>
        </w:rPr>
        <w:lastRenderedPageBreak/>
        <w:t xml:space="preserve">cần đọc </w:t>
      </w:r>
      <w:r w:rsidRPr="00450467">
        <w:rPr>
          <w:sz w:val="26"/>
          <w:szCs w:val="26"/>
          <w:lang w:val="en-US"/>
        </w:rPr>
        <w:t xml:space="preserve">1 </w:t>
      </w:r>
      <w:proofErr w:type="spellStart"/>
      <w:r w:rsidRPr="00450467">
        <w:rPr>
          <w:sz w:val="26"/>
          <w:szCs w:val="26"/>
          <w:lang w:val="en-US"/>
        </w:rPr>
        <w:t>hàng</w:t>
      </w:r>
      <w:proofErr w:type="spellEnd"/>
      <w:r w:rsidRPr="00450467">
        <w:rPr>
          <w:sz w:val="26"/>
          <w:szCs w:val="26"/>
        </w:rPr>
        <w:t>)</w:t>
      </w:r>
      <w:r w:rsidRPr="00450467">
        <w:rPr>
          <w:sz w:val="26"/>
          <w:szCs w:val="26"/>
          <w:lang w:val="en-US"/>
        </w:rPr>
        <w:t xml:space="preserve"> </w:t>
      </w:r>
      <w:proofErr w:type="spellStart"/>
      <w:r w:rsidRPr="00450467">
        <w:rPr>
          <w:sz w:val="26"/>
          <w:szCs w:val="26"/>
          <w:lang w:val="en-US"/>
        </w:rPr>
        <w:t>bằng</w:t>
      </w:r>
      <w:proofErr w:type="spellEnd"/>
      <w:r w:rsidRPr="00450467">
        <w:rPr>
          <w:sz w:val="26"/>
          <w:szCs w:val="26"/>
          <w:lang w:val="en-US"/>
        </w:rPr>
        <w:t xml:space="preserve"> </w:t>
      </w:r>
      <w:proofErr w:type="spellStart"/>
      <w:r w:rsidRPr="00450467">
        <w:rPr>
          <w:sz w:val="26"/>
          <w:szCs w:val="26"/>
          <w:lang w:val="en-US"/>
        </w:rPr>
        <w:t>mắt</w:t>
      </w:r>
      <w:proofErr w:type="spellEnd"/>
      <w:r w:rsidRPr="00450467">
        <w:rPr>
          <w:sz w:val="26"/>
          <w:szCs w:val="26"/>
          <w:lang w:val="en-US"/>
        </w:rPr>
        <w:t xml:space="preserve"> </w:t>
      </w:r>
      <w:proofErr w:type="spellStart"/>
      <w:r w:rsidRPr="00450467">
        <w:rPr>
          <w:sz w:val="26"/>
          <w:szCs w:val="26"/>
          <w:lang w:val="en-US"/>
        </w:rPr>
        <w:t>phải</w:t>
      </w:r>
      <w:proofErr w:type="spellEnd"/>
      <w:r w:rsidRPr="00450467">
        <w:rPr>
          <w:sz w:val="26"/>
          <w:szCs w:val="26"/>
        </w:rPr>
        <w:t xml:space="preserve">. Sau đó, che mắt phải và dùng mắt trái để đọc hàng chữ </w:t>
      </w:r>
      <w:proofErr w:type="spellStart"/>
      <w:r w:rsidRPr="00450467">
        <w:rPr>
          <w:sz w:val="26"/>
          <w:szCs w:val="26"/>
          <w:lang w:val="en-US"/>
        </w:rPr>
        <w:t>tương</w:t>
      </w:r>
      <w:proofErr w:type="spellEnd"/>
      <w:r w:rsidRPr="00450467">
        <w:rPr>
          <w:sz w:val="26"/>
          <w:szCs w:val="26"/>
          <w:lang w:val="en-US"/>
        </w:rPr>
        <w:t xml:space="preserve"> </w:t>
      </w:r>
      <w:proofErr w:type="spellStart"/>
      <w:r w:rsidRPr="00450467">
        <w:rPr>
          <w:sz w:val="26"/>
          <w:szCs w:val="26"/>
          <w:lang w:val="en-US"/>
        </w:rPr>
        <w:t>tự</w:t>
      </w:r>
      <w:proofErr w:type="spellEnd"/>
      <w:r w:rsidRPr="00450467">
        <w:rPr>
          <w:sz w:val="26"/>
          <w:szCs w:val="26"/>
          <w:lang w:val="en-US"/>
        </w:rPr>
        <w:t xml:space="preserve"> </w:t>
      </w:r>
      <w:r w:rsidRPr="00450467">
        <w:rPr>
          <w:sz w:val="26"/>
          <w:szCs w:val="26"/>
        </w:rPr>
        <w:t>như đã làm với mắt phải.</w:t>
      </w:r>
    </w:p>
    <w:p w14:paraId="1406B232" w14:textId="77777777" w:rsidR="002E61A8" w:rsidRPr="00450467" w:rsidRDefault="002E61A8" w:rsidP="00865EA9">
      <w:pPr>
        <w:suppressAutoHyphens/>
        <w:spacing w:before="120" w:after="120" w:line="240" w:lineRule="auto"/>
        <w:ind w:firstLine="567"/>
        <w:jc w:val="both"/>
        <w:rPr>
          <w:sz w:val="26"/>
          <w:szCs w:val="26"/>
        </w:rPr>
      </w:pPr>
      <w:r w:rsidRPr="00450467">
        <w:rPr>
          <w:sz w:val="26"/>
          <w:szCs w:val="26"/>
        </w:rPr>
        <w:t>+ Chỉ cần cho học sinh đọc tối đa 5 chữ cái của hàng chữ trên bảng thị lực:</w:t>
      </w:r>
    </w:p>
    <w:p w14:paraId="5FEEDA37" w14:textId="595FDA4A" w:rsidR="002E61A8" w:rsidRPr="005958F6" w:rsidRDefault="005958F6" w:rsidP="00865EA9">
      <w:pPr>
        <w:suppressAutoHyphens/>
        <w:spacing w:before="120" w:after="120" w:line="240" w:lineRule="auto"/>
        <w:ind w:firstLine="567"/>
        <w:jc w:val="both"/>
        <w:rPr>
          <w:sz w:val="26"/>
          <w:szCs w:val="26"/>
        </w:rPr>
      </w:pPr>
      <w:r>
        <w:rPr>
          <w:sz w:val="26"/>
          <w:szCs w:val="26"/>
        </w:rPr>
        <w:sym w:font="Symbol" w:char="F0B7"/>
      </w:r>
      <w:r>
        <w:rPr>
          <w:sz w:val="26"/>
          <w:szCs w:val="26"/>
          <w:lang w:val="en-US"/>
        </w:rPr>
        <w:t xml:space="preserve"> </w:t>
      </w:r>
      <w:r w:rsidR="002E61A8" w:rsidRPr="005958F6">
        <w:rPr>
          <w:sz w:val="26"/>
          <w:szCs w:val="26"/>
        </w:rPr>
        <w:t>Nếu đọc đúng từ 4 chữ cái trở lên thì thị lực là 7/10 hoặc cao hơn (</w:t>
      </w:r>
      <w:r w:rsidR="002E61A8" w:rsidRPr="00450467">
        <w:sym w:font="Symbol" w:char="F0B3"/>
      </w:r>
      <w:r w:rsidR="002E61A8" w:rsidRPr="005958F6">
        <w:rPr>
          <w:sz w:val="26"/>
          <w:szCs w:val="26"/>
          <w:lang w:val="en-US"/>
        </w:rPr>
        <w:t xml:space="preserve"> </w:t>
      </w:r>
      <w:r w:rsidR="002E61A8" w:rsidRPr="005958F6">
        <w:rPr>
          <w:sz w:val="26"/>
          <w:szCs w:val="26"/>
        </w:rPr>
        <w:t>7/10)</w:t>
      </w:r>
      <w:r w:rsidR="002E61A8" w:rsidRPr="005958F6">
        <w:rPr>
          <w:sz w:val="26"/>
          <w:szCs w:val="26"/>
          <w:lang w:val="en-US"/>
        </w:rPr>
        <w:t>:</w:t>
      </w:r>
      <w:r w:rsidR="002E61A8" w:rsidRPr="005958F6">
        <w:rPr>
          <w:sz w:val="26"/>
          <w:szCs w:val="26"/>
        </w:rPr>
        <w:t xml:space="preserve"> </w:t>
      </w:r>
      <w:r w:rsidR="002E61A8" w:rsidRPr="005958F6">
        <w:rPr>
          <w:sz w:val="26"/>
          <w:szCs w:val="26"/>
          <w:lang w:val="en-US"/>
        </w:rPr>
        <w:t>Đ</w:t>
      </w:r>
      <w:r w:rsidR="002E61A8" w:rsidRPr="005958F6">
        <w:rPr>
          <w:sz w:val="26"/>
          <w:szCs w:val="26"/>
        </w:rPr>
        <w:t>ạt</w:t>
      </w:r>
      <w:r w:rsidR="002E61A8" w:rsidRPr="005958F6">
        <w:rPr>
          <w:sz w:val="26"/>
          <w:szCs w:val="26"/>
          <w:lang w:val="en-US"/>
        </w:rPr>
        <w:t>.</w:t>
      </w:r>
    </w:p>
    <w:p w14:paraId="693656B4" w14:textId="2F283B40" w:rsidR="002E61A8" w:rsidRPr="005958F6" w:rsidRDefault="005958F6" w:rsidP="00865EA9">
      <w:pPr>
        <w:suppressAutoHyphens/>
        <w:spacing w:before="120" w:after="120" w:line="240" w:lineRule="auto"/>
        <w:ind w:firstLine="567"/>
        <w:jc w:val="both"/>
        <w:rPr>
          <w:sz w:val="26"/>
          <w:szCs w:val="26"/>
        </w:rPr>
      </w:pPr>
      <w:r>
        <w:rPr>
          <w:sz w:val="26"/>
          <w:szCs w:val="26"/>
        </w:rPr>
        <w:sym w:font="Symbol" w:char="F0B7"/>
      </w:r>
      <w:r>
        <w:rPr>
          <w:sz w:val="26"/>
          <w:szCs w:val="26"/>
          <w:lang w:val="en-US"/>
        </w:rPr>
        <w:t xml:space="preserve"> </w:t>
      </w:r>
      <w:r w:rsidR="002E61A8" w:rsidRPr="005958F6">
        <w:rPr>
          <w:sz w:val="26"/>
          <w:szCs w:val="26"/>
        </w:rPr>
        <w:t>Nếu chỉ đọc đúng 3 chữ cái hoặc ít hơn thì thị lực là thấp hơn 7/10 (&lt;</w:t>
      </w:r>
      <w:r w:rsidR="002E61A8" w:rsidRPr="005958F6">
        <w:rPr>
          <w:sz w:val="26"/>
          <w:szCs w:val="26"/>
          <w:lang w:val="en-US"/>
        </w:rPr>
        <w:t xml:space="preserve"> </w:t>
      </w:r>
      <w:r w:rsidR="002E61A8" w:rsidRPr="005958F6">
        <w:rPr>
          <w:sz w:val="26"/>
          <w:szCs w:val="26"/>
        </w:rPr>
        <w:t>7/10)</w:t>
      </w:r>
      <w:r w:rsidR="002E61A8" w:rsidRPr="005958F6">
        <w:rPr>
          <w:sz w:val="26"/>
          <w:szCs w:val="26"/>
          <w:lang w:val="en-US"/>
        </w:rPr>
        <w:t>: K</w:t>
      </w:r>
      <w:r w:rsidR="002E61A8" w:rsidRPr="005958F6">
        <w:rPr>
          <w:sz w:val="26"/>
          <w:szCs w:val="26"/>
        </w:rPr>
        <w:t>hông đạt</w:t>
      </w:r>
      <w:r w:rsidR="002E61A8" w:rsidRPr="005958F6">
        <w:rPr>
          <w:sz w:val="26"/>
          <w:szCs w:val="26"/>
          <w:lang w:val="en-US"/>
        </w:rPr>
        <w:t>.</w:t>
      </w:r>
    </w:p>
    <w:p w14:paraId="64A938B7" w14:textId="3575E5DC" w:rsidR="002E61A8" w:rsidRPr="005958F6" w:rsidRDefault="005958F6" w:rsidP="00865EA9">
      <w:pPr>
        <w:suppressAutoHyphens/>
        <w:spacing w:before="120" w:after="120" w:line="240" w:lineRule="auto"/>
        <w:ind w:firstLine="567"/>
        <w:jc w:val="both"/>
        <w:rPr>
          <w:sz w:val="26"/>
          <w:szCs w:val="26"/>
        </w:rPr>
      </w:pPr>
      <w:r>
        <w:rPr>
          <w:sz w:val="26"/>
          <w:szCs w:val="26"/>
        </w:rPr>
        <w:sym w:font="Symbol" w:char="F0B7"/>
      </w:r>
      <w:r>
        <w:rPr>
          <w:sz w:val="26"/>
          <w:szCs w:val="26"/>
          <w:lang w:val="en-US"/>
        </w:rPr>
        <w:t xml:space="preserve"> </w:t>
      </w:r>
      <w:r w:rsidR="002E61A8" w:rsidRPr="005958F6">
        <w:rPr>
          <w:sz w:val="26"/>
          <w:szCs w:val="26"/>
        </w:rPr>
        <w:t>Chỉ cần một trong hai mắt có thị lực &lt;</w:t>
      </w:r>
      <w:r w:rsidR="002E61A8" w:rsidRPr="005958F6">
        <w:rPr>
          <w:sz w:val="26"/>
          <w:szCs w:val="26"/>
          <w:lang w:val="en-US"/>
        </w:rPr>
        <w:t xml:space="preserve"> </w:t>
      </w:r>
      <w:r w:rsidR="002E61A8" w:rsidRPr="005958F6">
        <w:rPr>
          <w:sz w:val="26"/>
          <w:szCs w:val="26"/>
        </w:rPr>
        <w:t>7/10 là đánh giá thị lực kém</w:t>
      </w:r>
      <w:r w:rsidR="002E61A8" w:rsidRPr="005958F6">
        <w:rPr>
          <w:sz w:val="26"/>
          <w:szCs w:val="26"/>
          <w:lang w:val="en-US"/>
        </w:rPr>
        <w:t>:</w:t>
      </w:r>
      <w:r w:rsidR="002E61A8" w:rsidRPr="005958F6">
        <w:rPr>
          <w:sz w:val="26"/>
          <w:szCs w:val="26"/>
        </w:rPr>
        <w:t xml:space="preserve"> </w:t>
      </w:r>
      <w:r w:rsidR="002E61A8" w:rsidRPr="005958F6">
        <w:rPr>
          <w:sz w:val="26"/>
          <w:szCs w:val="26"/>
          <w:lang w:val="en-US"/>
        </w:rPr>
        <w:t>C</w:t>
      </w:r>
      <w:r w:rsidR="002E61A8" w:rsidRPr="005958F6">
        <w:rPr>
          <w:sz w:val="26"/>
          <w:szCs w:val="26"/>
        </w:rPr>
        <w:t xml:space="preserve">ần khám </w:t>
      </w:r>
      <w:proofErr w:type="spellStart"/>
      <w:r w:rsidR="002E61A8" w:rsidRPr="005958F6">
        <w:rPr>
          <w:sz w:val="26"/>
          <w:szCs w:val="26"/>
          <w:lang w:val="en-US"/>
        </w:rPr>
        <w:t>chuyên</w:t>
      </w:r>
      <w:proofErr w:type="spellEnd"/>
      <w:r w:rsidR="002E61A8" w:rsidRPr="005958F6">
        <w:rPr>
          <w:sz w:val="26"/>
          <w:szCs w:val="26"/>
          <w:lang w:val="en-US"/>
        </w:rPr>
        <w:t xml:space="preserve"> khoa </w:t>
      </w:r>
      <w:r w:rsidR="002E61A8" w:rsidRPr="005958F6">
        <w:rPr>
          <w:sz w:val="26"/>
          <w:szCs w:val="26"/>
        </w:rPr>
        <w:t>mắt</w:t>
      </w:r>
      <w:r w:rsidR="002E61A8" w:rsidRPr="005958F6">
        <w:rPr>
          <w:sz w:val="26"/>
          <w:szCs w:val="26"/>
          <w:lang w:val="en-US"/>
        </w:rPr>
        <w:t>.</w:t>
      </w:r>
    </w:p>
    <w:p w14:paraId="4AF1B1F3" w14:textId="77777777" w:rsidR="002E61A8" w:rsidRPr="00450467" w:rsidRDefault="002E61A8" w:rsidP="00865EA9">
      <w:pPr>
        <w:spacing w:before="120" w:after="120" w:line="240" w:lineRule="auto"/>
        <w:ind w:firstLine="357"/>
        <w:jc w:val="both"/>
        <w:rPr>
          <w:b/>
          <w:sz w:val="26"/>
          <w:szCs w:val="26"/>
        </w:rPr>
      </w:pPr>
      <w:r w:rsidRPr="00450467">
        <w:rPr>
          <w:sz w:val="26"/>
          <w:szCs w:val="26"/>
          <w:lang w:val="en-US"/>
        </w:rPr>
        <w:sym w:font="Symbol" w:char="F02A"/>
      </w:r>
      <w:r w:rsidRPr="00450467">
        <w:rPr>
          <w:sz w:val="26"/>
          <w:szCs w:val="26"/>
          <w:lang w:val="en-US"/>
        </w:rPr>
        <w:t xml:space="preserve"> </w:t>
      </w:r>
      <w:r w:rsidRPr="00450467">
        <w:rPr>
          <w:b/>
          <w:sz w:val="26"/>
          <w:szCs w:val="26"/>
        </w:rPr>
        <w:t>Cách đo thị lực với bảng hình cho học sinh mẫu giáo</w:t>
      </w:r>
      <w:r w:rsidRPr="00450467">
        <w:rPr>
          <w:b/>
          <w:sz w:val="26"/>
          <w:szCs w:val="26"/>
          <w:lang w:val="en-US"/>
        </w:rPr>
        <w:t xml:space="preserve"> </w:t>
      </w:r>
      <w:proofErr w:type="spellStart"/>
      <w:r w:rsidRPr="00450467">
        <w:rPr>
          <w:b/>
          <w:sz w:val="26"/>
          <w:szCs w:val="26"/>
          <w:lang w:val="en-US"/>
        </w:rPr>
        <w:t>và</w:t>
      </w:r>
      <w:proofErr w:type="spellEnd"/>
      <w:r w:rsidRPr="00450467">
        <w:rPr>
          <w:b/>
          <w:sz w:val="26"/>
          <w:szCs w:val="26"/>
          <w:lang w:val="en-US"/>
        </w:rPr>
        <w:t xml:space="preserve"> </w:t>
      </w:r>
      <w:proofErr w:type="spellStart"/>
      <w:r w:rsidRPr="00450467">
        <w:rPr>
          <w:b/>
          <w:sz w:val="26"/>
          <w:szCs w:val="26"/>
          <w:lang w:val="en-US"/>
        </w:rPr>
        <w:t>học</w:t>
      </w:r>
      <w:proofErr w:type="spellEnd"/>
      <w:r w:rsidRPr="00450467">
        <w:rPr>
          <w:b/>
          <w:sz w:val="26"/>
          <w:szCs w:val="26"/>
          <w:lang w:val="en-US"/>
        </w:rPr>
        <w:t xml:space="preserve"> </w:t>
      </w:r>
      <w:proofErr w:type="spellStart"/>
      <w:r w:rsidRPr="00450467">
        <w:rPr>
          <w:b/>
          <w:sz w:val="26"/>
          <w:szCs w:val="26"/>
          <w:lang w:val="en-US"/>
        </w:rPr>
        <w:t>sinh</w:t>
      </w:r>
      <w:proofErr w:type="spellEnd"/>
      <w:r w:rsidRPr="00450467">
        <w:rPr>
          <w:b/>
          <w:sz w:val="26"/>
          <w:szCs w:val="26"/>
          <w:lang w:val="en-US"/>
        </w:rPr>
        <w:t xml:space="preserve"> </w:t>
      </w:r>
      <w:proofErr w:type="spellStart"/>
      <w:r w:rsidRPr="00450467">
        <w:rPr>
          <w:b/>
          <w:sz w:val="26"/>
          <w:szCs w:val="26"/>
          <w:lang w:val="en-US"/>
        </w:rPr>
        <w:t>chưa</w:t>
      </w:r>
      <w:proofErr w:type="spellEnd"/>
      <w:r w:rsidRPr="00450467">
        <w:rPr>
          <w:b/>
          <w:sz w:val="26"/>
          <w:szCs w:val="26"/>
          <w:lang w:val="en-US"/>
        </w:rPr>
        <w:t xml:space="preserve"> </w:t>
      </w:r>
      <w:proofErr w:type="spellStart"/>
      <w:r w:rsidRPr="00450467">
        <w:rPr>
          <w:b/>
          <w:sz w:val="26"/>
          <w:szCs w:val="26"/>
          <w:lang w:val="en-US"/>
        </w:rPr>
        <w:t>biết</w:t>
      </w:r>
      <w:proofErr w:type="spellEnd"/>
      <w:r w:rsidRPr="00450467">
        <w:rPr>
          <w:b/>
          <w:sz w:val="26"/>
          <w:szCs w:val="26"/>
          <w:lang w:val="en-US"/>
        </w:rPr>
        <w:t xml:space="preserve"> </w:t>
      </w:r>
      <w:proofErr w:type="spellStart"/>
      <w:r w:rsidRPr="00450467">
        <w:rPr>
          <w:b/>
          <w:sz w:val="26"/>
          <w:szCs w:val="26"/>
          <w:lang w:val="en-US"/>
        </w:rPr>
        <w:t>đọc</w:t>
      </w:r>
      <w:proofErr w:type="spellEnd"/>
      <w:r w:rsidRPr="00450467">
        <w:rPr>
          <w:b/>
          <w:sz w:val="26"/>
          <w:szCs w:val="26"/>
          <w:lang w:val="en-US"/>
        </w:rPr>
        <w:t xml:space="preserve"> </w:t>
      </w:r>
      <w:proofErr w:type="spellStart"/>
      <w:r w:rsidRPr="00450467">
        <w:rPr>
          <w:b/>
          <w:sz w:val="26"/>
          <w:szCs w:val="26"/>
          <w:lang w:val="en-US"/>
        </w:rPr>
        <w:t>chữ</w:t>
      </w:r>
      <w:proofErr w:type="spellEnd"/>
      <w:r w:rsidRPr="00450467">
        <w:rPr>
          <w:b/>
          <w:sz w:val="26"/>
          <w:szCs w:val="26"/>
          <w:lang w:val="en-US"/>
        </w:rPr>
        <w:t>:</w:t>
      </w:r>
    </w:p>
    <w:p w14:paraId="35449F94" w14:textId="77777777" w:rsidR="002E61A8" w:rsidRPr="00450467" w:rsidRDefault="002E61A8" w:rsidP="00865EA9">
      <w:pPr>
        <w:spacing w:before="120" w:after="120" w:line="240" w:lineRule="auto"/>
        <w:ind w:firstLine="567"/>
        <w:jc w:val="both"/>
        <w:rPr>
          <w:sz w:val="26"/>
          <w:szCs w:val="26"/>
        </w:rPr>
      </w:pPr>
      <w:r w:rsidRPr="00450467">
        <w:rPr>
          <w:sz w:val="26"/>
          <w:szCs w:val="26"/>
        </w:rPr>
        <w:t>+ Tổ chức đo thị lực với các yêu cầu tương tự như cho học sinh phổ thông.</w:t>
      </w:r>
    </w:p>
    <w:p w14:paraId="24AAC49D" w14:textId="77777777" w:rsidR="002E61A8" w:rsidRPr="00450467" w:rsidRDefault="002E61A8" w:rsidP="00865EA9">
      <w:pPr>
        <w:spacing w:before="120" w:after="120" w:line="240" w:lineRule="auto"/>
        <w:ind w:firstLine="567"/>
        <w:jc w:val="both"/>
        <w:rPr>
          <w:b/>
          <w:sz w:val="26"/>
          <w:szCs w:val="26"/>
        </w:rPr>
      </w:pPr>
      <w:r w:rsidRPr="00450467">
        <w:rPr>
          <w:sz w:val="26"/>
          <w:szCs w:val="26"/>
        </w:rPr>
        <w:t>+ Yêu cầu trẻ nhận biết 4 hình trên bảng đo thị lực:</w:t>
      </w:r>
    </w:p>
    <w:p w14:paraId="46457854" w14:textId="6E2117AB" w:rsidR="002E61A8" w:rsidRPr="005958F6" w:rsidRDefault="005958F6" w:rsidP="00865EA9">
      <w:pPr>
        <w:suppressAutoHyphens/>
        <w:spacing w:before="120" w:after="120" w:line="240" w:lineRule="auto"/>
        <w:ind w:firstLine="567"/>
        <w:jc w:val="both"/>
        <w:rPr>
          <w:sz w:val="26"/>
          <w:szCs w:val="26"/>
        </w:rPr>
      </w:pPr>
      <w:r>
        <w:rPr>
          <w:sz w:val="26"/>
          <w:szCs w:val="26"/>
        </w:rPr>
        <w:sym w:font="Symbol" w:char="F0B7"/>
      </w:r>
      <w:r>
        <w:rPr>
          <w:sz w:val="26"/>
          <w:szCs w:val="26"/>
          <w:lang w:val="en-US"/>
        </w:rPr>
        <w:t xml:space="preserve"> </w:t>
      </w:r>
      <w:r w:rsidR="002E61A8" w:rsidRPr="005958F6">
        <w:rPr>
          <w:sz w:val="26"/>
          <w:szCs w:val="26"/>
        </w:rPr>
        <w:t xml:space="preserve">Nếu trẻ nhận biết được 3 hoặc 4 hình: </w:t>
      </w:r>
      <w:r w:rsidR="002E61A8" w:rsidRPr="005958F6">
        <w:rPr>
          <w:sz w:val="26"/>
          <w:szCs w:val="26"/>
          <w:lang w:val="en-US"/>
        </w:rPr>
        <w:t>T</w:t>
      </w:r>
      <w:r w:rsidR="002E61A8" w:rsidRPr="005958F6">
        <w:rPr>
          <w:sz w:val="26"/>
          <w:szCs w:val="26"/>
        </w:rPr>
        <w:t>hị lực đạt yêu cầu</w:t>
      </w:r>
    </w:p>
    <w:p w14:paraId="7225F851" w14:textId="0C69DC67" w:rsidR="002E61A8" w:rsidRPr="005958F6" w:rsidRDefault="005958F6" w:rsidP="00865EA9">
      <w:pPr>
        <w:suppressAutoHyphens/>
        <w:spacing w:before="120" w:after="120" w:line="240" w:lineRule="auto"/>
        <w:ind w:firstLine="567"/>
        <w:jc w:val="both"/>
        <w:rPr>
          <w:sz w:val="26"/>
          <w:szCs w:val="26"/>
        </w:rPr>
      </w:pPr>
      <w:r>
        <w:rPr>
          <w:sz w:val="26"/>
          <w:szCs w:val="26"/>
        </w:rPr>
        <w:sym w:font="Symbol" w:char="F0B7"/>
      </w:r>
      <w:r>
        <w:rPr>
          <w:sz w:val="26"/>
          <w:szCs w:val="26"/>
          <w:lang w:val="en-US"/>
        </w:rPr>
        <w:t xml:space="preserve"> </w:t>
      </w:r>
      <w:r w:rsidR="002E61A8" w:rsidRPr="005958F6">
        <w:rPr>
          <w:sz w:val="26"/>
          <w:szCs w:val="26"/>
        </w:rPr>
        <w:t>Nếu trẻ chỉ nhận biết chính xác được 2 hình hoặc ít hơn:</w:t>
      </w:r>
      <w:r w:rsidR="0010633B">
        <w:rPr>
          <w:sz w:val="26"/>
          <w:szCs w:val="26"/>
          <w:lang w:val="en-US"/>
        </w:rPr>
        <w:t xml:space="preserve"> </w:t>
      </w:r>
      <w:r w:rsidR="002E61A8" w:rsidRPr="005958F6">
        <w:rPr>
          <w:sz w:val="26"/>
          <w:szCs w:val="26"/>
          <w:lang w:val="en-US"/>
        </w:rPr>
        <w:t>T</w:t>
      </w:r>
      <w:r w:rsidR="002E61A8" w:rsidRPr="005958F6">
        <w:rPr>
          <w:sz w:val="26"/>
          <w:szCs w:val="26"/>
        </w:rPr>
        <w:t>hị lực không đạt yêu cầu</w:t>
      </w:r>
      <w:r w:rsidR="002E61A8" w:rsidRPr="005958F6">
        <w:rPr>
          <w:sz w:val="26"/>
          <w:szCs w:val="26"/>
          <w:lang w:val="en-US"/>
        </w:rPr>
        <w:t xml:space="preserve">, </w:t>
      </w:r>
      <w:proofErr w:type="spellStart"/>
      <w:r w:rsidR="002E61A8" w:rsidRPr="005958F6">
        <w:rPr>
          <w:sz w:val="26"/>
          <w:szCs w:val="26"/>
          <w:lang w:val="en-US"/>
        </w:rPr>
        <w:t>cần</w:t>
      </w:r>
      <w:proofErr w:type="spellEnd"/>
      <w:r w:rsidR="002E61A8" w:rsidRPr="005958F6">
        <w:rPr>
          <w:sz w:val="26"/>
          <w:szCs w:val="26"/>
          <w:lang w:val="en-US"/>
        </w:rPr>
        <w:t xml:space="preserve"> </w:t>
      </w:r>
      <w:proofErr w:type="spellStart"/>
      <w:r w:rsidR="002E61A8" w:rsidRPr="005958F6">
        <w:rPr>
          <w:sz w:val="26"/>
          <w:szCs w:val="26"/>
          <w:lang w:val="en-US"/>
        </w:rPr>
        <w:t>khám</w:t>
      </w:r>
      <w:proofErr w:type="spellEnd"/>
      <w:r w:rsidR="002E61A8" w:rsidRPr="005958F6">
        <w:rPr>
          <w:sz w:val="26"/>
          <w:szCs w:val="26"/>
          <w:lang w:val="en-US"/>
        </w:rPr>
        <w:t xml:space="preserve"> </w:t>
      </w:r>
      <w:proofErr w:type="spellStart"/>
      <w:r w:rsidR="002E61A8" w:rsidRPr="005958F6">
        <w:rPr>
          <w:sz w:val="26"/>
          <w:szCs w:val="26"/>
          <w:lang w:val="en-US"/>
        </w:rPr>
        <w:t>chuyên</w:t>
      </w:r>
      <w:proofErr w:type="spellEnd"/>
      <w:r w:rsidR="002E61A8" w:rsidRPr="005958F6">
        <w:rPr>
          <w:sz w:val="26"/>
          <w:szCs w:val="26"/>
          <w:lang w:val="en-US"/>
        </w:rPr>
        <w:t xml:space="preserve"> khoa </w:t>
      </w:r>
      <w:proofErr w:type="spellStart"/>
      <w:r w:rsidR="002E61A8" w:rsidRPr="005958F6">
        <w:rPr>
          <w:sz w:val="26"/>
          <w:szCs w:val="26"/>
          <w:lang w:val="en-US"/>
        </w:rPr>
        <w:t>mắt</w:t>
      </w:r>
      <w:proofErr w:type="spellEnd"/>
      <w:r w:rsidR="002E61A8" w:rsidRPr="005958F6">
        <w:rPr>
          <w:sz w:val="26"/>
          <w:szCs w:val="26"/>
          <w:lang w:val="en-US"/>
        </w:rPr>
        <w:t>.</w:t>
      </w:r>
    </w:p>
    <w:p w14:paraId="2BA0D812" w14:textId="6779D009" w:rsidR="00450467" w:rsidRDefault="00A85CFF" w:rsidP="00865EA9">
      <w:pPr>
        <w:spacing w:before="120" w:after="120" w:line="240" w:lineRule="auto"/>
        <w:jc w:val="both"/>
        <w:rPr>
          <w:b/>
          <w:sz w:val="26"/>
          <w:szCs w:val="26"/>
          <w:lang w:val="en-US"/>
        </w:rPr>
      </w:pPr>
      <w:r>
        <w:rPr>
          <w:b/>
          <w:sz w:val="26"/>
          <w:szCs w:val="26"/>
          <w:lang w:val="en-US"/>
        </w:rPr>
        <w:t>3.</w:t>
      </w:r>
      <w:r w:rsidR="00450467">
        <w:rPr>
          <w:b/>
          <w:sz w:val="26"/>
          <w:szCs w:val="26"/>
          <w:lang w:val="en-US"/>
        </w:rPr>
        <w:t xml:space="preserve">2. </w:t>
      </w:r>
      <w:proofErr w:type="spellStart"/>
      <w:r w:rsidR="00450467">
        <w:rPr>
          <w:b/>
          <w:sz w:val="26"/>
          <w:szCs w:val="26"/>
          <w:lang w:val="en-US"/>
        </w:rPr>
        <w:t>Khám</w:t>
      </w:r>
      <w:proofErr w:type="spellEnd"/>
      <w:r w:rsidR="00450467">
        <w:rPr>
          <w:b/>
          <w:sz w:val="26"/>
          <w:szCs w:val="26"/>
          <w:lang w:val="en-US"/>
        </w:rPr>
        <w:t xml:space="preserve"> </w:t>
      </w:r>
      <w:proofErr w:type="spellStart"/>
      <w:r w:rsidR="00450467">
        <w:rPr>
          <w:b/>
          <w:sz w:val="26"/>
          <w:szCs w:val="26"/>
          <w:lang w:val="en-US"/>
        </w:rPr>
        <w:t>mắt</w:t>
      </w:r>
      <w:proofErr w:type="spellEnd"/>
    </w:p>
    <w:p w14:paraId="03F88A5C" w14:textId="7D33C862" w:rsidR="004D1BAB" w:rsidRPr="00773DBE" w:rsidRDefault="00450467" w:rsidP="00865EA9">
      <w:pPr>
        <w:spacing w:before="120" w:after="120" w:line="240" w:lineRule="auto"/>
        <w:jc w:val="both"/>
        <w:rPr>
          <w:b/>
          <w:sz w:val="26"/>
          <w:szCs w:val="26"/>
        </w:rPr>
      </w:pPr>
      <w:r>
        <w:rPr>
          <w:b/>
          <w:sz w:val="26"/>
          <w:szCs w:val="26"/>
          <w:lang w:val="en-US"/>
        </w:rPr>
        <w:t xml:space="preserve">3.2.1. </w:t>
      </w:r>
      <w:proofErr w:type="spellStart"/>
      <w:r w:rsidR="00FB608B" w:rsidRPr="00773DBE">
        <w:rPr>
          <w:b/>
          <w:sz w:val="26"/>
          <w:szCs w:val="26"/>
          <w:lang w:val="en-US"/>
        </w:rPr>
        <w:t>Yêu</w:t>
      </w:r>
      <w:proofErr w:type="spellEnd"/>
      <w:r w:rsidR="00FB608B" w:rsidRPr="00773DBE">
        <w:rPr>
          <w:b/>
          <w:sz w:val="26"/>
          <w:szCs w:val="26"/>
          <w:lang w:val="en-US"/>
        </w:rPr>
        <w:t xml:space="preserve"> </w:t>
      </w:r>
      <w:proofErr w:type="spellStart"/>
      <w:r w:rsidR="00FB608B" w:rsidRPr="00773DBE">
        <w:rPr>
          <w:b/>
          <w:sz w:val="26"/>
          <w:szCs w:val="26"/>
          <w:lang w:val="en-US"/>
        </w:rPr>
        <w:t>cầu</w:t>
      </w:r>
      <w:proofErr w:type="spellEnd"/>
      <w:r w:rsidR="00FB608B" w:rsidRPr="00773DBE">
        <w:rPr>
          <w:b/>
          <w:sz w:val="26"/>
          <w:szCs w:val="26"/>
          <w:lang w:val="en-US"/>
        </w:rPr>
        <w:t xml:space="preserve"> </w:t>
      </w:r>
      <w:proofErr w:type="spellStart"/>
      <w:r w:rsidR="00FB608B" w:rsidRPr="00773DBE">
        <w:rPr>
          <w:b/>
          <w:sz w:val="26"/>
          <w:szCs w:val="26"/>
          <w:lang w:val="en-US"/>
        </w:rPr>
        <w:t>về</w:t>
      </w:r>
      <w:proofErr w:type="spellEnd"/>
      <w:r w:rsidR="00FB608B" w:rsidRPr="00773DBE">
        <w:rPr>
          <w:b/>
          <w:sz w:val="26"/>
          <w:szCs w:val="26"/>
          <w:lang w:val="en-US"/>
        </w:rPr>
        <w:t xml:space="preserve"> n</w:t>
      </w:r>
      <w:r w:rsidR="004D1BAB" w:rsidRPr="00773DBE">
        <w:rPr>
          <w:b/>
          <w:sz w:val="26"/>
          <w:szCs w:val="26"/>
        </w:rPr>
        <w:t>hân sự</w:t>
      </w:r>
      <w:r w:rsidR="00FB608B" w:rsidRPr="00773DBE">
        <w:rPr>
          <w:b/>
          <w:sz w:val="26"/>
          <w:szCs w:val="26"/>
          <w:lang w:val="en-US"/>
        </w:rPr>
        <w:t xml:space="preserve">, </w:t>
      </w:r>
      <w:proofErr w:type="spellStart"/>
      <w:r w:rsidR="00FB608B" w:rsidRPr="00773DBE">
        <w:rPr>
          <w:b/>
          <w:sz w:val="26"/>
          <w:szCs w:val="26"/>
          <w:lang w:val="en-US"/>
        </w:rPr>
        <w:t>trang</w:t>
      </w:r>
      <w:proofErr w:type="spellEnd"/>
      <w:r w:rsidR="00FB608B" w:rsidRPr="00773DBE">
        <w:rPr>
          <w:b/>
          <w:sz w:val="26"/>
          <w:szCs w:val="26"/>
          <w:lang w:val="en-US"/>
        </w:rPr>
        <w:t xml:space="preserve"> </w:t>
      </w:r>
      <w:proofErr w:type="spellStart"/>
      <w:r w:rsidR="00FB608B" w:rsidRPr="00773DBE">
        <w:rPr>
          <w:b/>
          <w:sz w:val="26"/>
          <w:szCs w:val="26"/>
          <w:lang w:val="en-US"/>
        </w:rPr>
        <w:t>thiết</w:t>
      </w:r>
      <w:proofErr w:type="spellEnd"/>
      <w:r w:rsidR="00FB608B" w:rsidRPr="00773DBE">
        <w:rPr>
          <w:b/>
          <w:sz w:val="26"/>
          <w:szCs w:val="26"/>
          <w:lang w:val="en-US"/>
        </w:rPr>
        <w:t xml:space="preserve"> </w:t>
      </w:r>
      <w:proofErr w:type="spellStart"/>
      <w:r w:rsidR="00FB608B" w:rsidRPr="00773DBE">
        <w:rPr>
          <w:b/>
          <w:sz w:val="26"/>
          <w:szCs w:val="26"/>
          <w:lang w:val="en-US"/>
        </w:rPr>
        <w:t>bị</w:t>
      </w:r>
      <w:proofErr w:type="spellEnd"/>
    </w:p>
    <w:p w14:paraId="2D56E8D9" w14:textId="1B86A762" w:rsidR="00773DBE" w:rsidRPr="003F4900" w:rsidRDefault="00CD4656" w:rsidP="00865EA9">
      <w:pPr>
        <w:snapToGrid w:val="0"/>
        <w:spacing w:before="120" w:after="120" w:line="240" w:lineRule="auto"/>
        <w:jc w:val="both"/>
        <w:rPr>
          <w:bCs/>
          <w:sz w:val="26"/>
          <w:szCs w:val="26"/>
          <w:lang w:val="en-US"/>
        </w:rPr>
      </w:pPr>
      <w:r>
        <w:rPr>
          <w:bCs/>
          <w:sz w:val="26"/>
          <w:szCs w:val="26"/>
          <w:lang w:val="en-US"/>
        </w:rPr>
        <w:t xml:space="preserve">a. </w:t>
      </w:r>
      <w:r w:rsidR="00FB608B" w:rsidRPr="00CD4656">
        <w:rPr>
          <w:bCs/>
          <w:sz w:val="26"/>
          <w:szCs w:val="26"/>
        </w:rPr>
        <w:t>Nhân sự</w:t>
      </w:r>
    </w:p>
    <w:p w14:paraId="71C488CD" w14:textId="18F06530" w:rsidR="00773DBE" w:rsidRDefault="00773DBE" w:rsidP="00865EA9">
      <w:pPr>
        <w:snapToGrid w:val="0"/>
        <w:spacing w:before="120" w:after="120" w:line="240" w:lineRule="auto"/>
        <w:ind w:firstLine="567"/>
        <w:jc w:val="both"/>
        <w:rPr>
          <w:bCs/>
          <w:sz w:val="26"/>
          <w:szCs w:val="26"/>
        </w:rPr>
      </w:pPr>
      <w:r>
        <w:rPr>
          <w:sz w:val="26"/>
          <w:szCs w:val="26"/>
          <w:lang w:val="en-US"/>
        </w:rPr>
        <w:t xml:space="preserve">- </w:t>
      </w:r>
      <w:r w:rsidR="004D1BAB" w:rsidRPr="00773DBE">
        <w:rPr>
          <w:sz w:val="26"/>
          <w:szCs w:val="26"/>
        </w:rPr>
        <w:t xml:space="preserve">Bác sĩ chuyên khoa </w:t>
      </w:r>
      <w:r w:rsidR="00B90933">
        <w:rPr>
          <w:sz w:val="26"/>
          <w:szCs w:val="26"/>
          <w:lang w:val="en-US"/>
        </w:rPr>
        <w:t>m</w:t>
      </w:r>
      <w:r w:rsidR="004D1BAB" w:rsidRPr="00773DBE">
        <w:rPr>
          <w:sz w:val="26"/>
          <w:szCs w:val="26"/>
        </w:rPr>
        <w:t>ắt đã có chứng chỉ hành nghề/giấy phép hành nghề.</w:t>
      </w:r>
    </w:p>
    <w:p w14:paraId="7199449C" w14:textId="0F7E06B6" w:rsidR="004D1BAB" w:rsidRDefault="00773DBE" w:rsidP="00865EA9">
      <w:pPr>
        <w:spacing w:before="120" w:after="120" w:line="240" w:lineRule="auto"/>
        <w:ind w:firstLine="567"/>
        <w:jc w:val="both"/>
        <w:rPr>
          <w:sz w:val="26"/>
          <w:szCs w:val="26"/>
        </w:rPr>
      </w:pPr>
      <w:r>
        <w:rPr>
          <w:bCs/>
          <w:sz w:val="26"/>
          <w:szCs w:val="26"/>
          <w:lang w:val="en-US"/>
        </w:rPr>
        <w:t xml:space="preserve">- </w:t>
      </w:r>
      <w:r w:rsidR="004D1BAB" w:rsidRPr="00773DBE">
        <w:rPr>
          <w:sz w:val="26"/>
          <w:szCs w:val="26"/>
        </w:rPr>
        <w:t xml:space="preserve">Bác sĩ </w:t>
      </w:r>
      <w:r w:rsidR="00FB608B" w:rsidRPr="00773DBE">
        <w:rPr>
          <w:sz w:val="26"/>
          <w:szCs w:val="26"/>
          <w:lang w:val="en-US"/>
        </w:rPr>
        <w:t xml:space="preserve">y khoa, </w:t>
      </w:r>
      <w:proofErr w:type="spellStart"/>
      <w:r w:rsidR="00B56A2C" w:rsidRPr="00773DBE">
        <w:rPr>
          <w:sz w:val="26"/>
          <w:szCs w:val="26"/>
          <w:lang w:val="en-US"/>
        </w:rPr>
        <w:t>bác</w:t>
      </w:r>
      <w:proofErr w:type="spellEnd"/>
      <w:r w:rsidR="00B56A2C" w:rsidRPr="00773DBE">
        <w:rPr>
          <w:sz w:val="26"/>
          <w:szCs w:val="26"/>
          <w:lang w:val="en-US"/>
        </w:rPr>
        <w:t xml:space="preserve"> </w:t>
      </w:r>
      <w:proofErr w:type="spellStart"/>
      <w:r w:rsidR="00B56A2C" w:rsidRPr="00773DBE">
        <w:rPr>
          <w:sz w:val="26"/>
          <w:szCs w:val="26"/>
          <w:lang w:val="en-US"/>
        </w:rPr>
        <w:t>sĩ</w:t>
      </w:r>
      <w:proofErr w:type="spellEnd"/>
      <w:r w:rsidR="00B56A2C" w:rsidRPr="00773DBE">
        <w:rPr>
          <w:sz w:val="26"/>
          <w:szCs w:val="26"/>
          <w:lang w:val="en-US"/>
        </w:rPr>
        <w:t xml:space="preserve"> </w:t>
      </w:r>
      <w:r w:rsidR="004D1BAB" w:rsidRPr="00773DBE">
        <w:rPr>
          <w:sz w:val="26"/>
          <w:szCs w:val="26"/>
        </w:rPr>
        <w:t>y học dự phòng, bác sĩ y học cổ truyền, y sĩ đa</w:t>
      </w:r>
      <w:r w:rsidR="004D1BAB" w:rsidRPr="00773DBE">
        <w:rPr>
          <w:bCs/>
          <w:sz w:val="27"/>
          <w:szCs w:val="27"/>
          <w:lang w:eastAsia="vi-VN"/>
        </w:rPr>
        <w:t xml:space="preserve"> khoa </w:t>
      </w:r>
      <w:r w:rsidR="004D1BAB" w:rsidRPr="00773DBE">
        <w:rPr>
          <w:sz w:val="27"/>
          <w:szCs w:val="27"/>
        </w:rPr>
        <w:t xml:space="preserve">đã có chứng </w:t>
      </w:r>
      <w:r w:rsidR="004D1BAB" w:rsidRPr="00773DBE">
        <w:rPr>
          <w:sz w:val="26"/>
          <w:szCs w:val="26"/>
        </w:rPr>
        <w:t xml:space="preserve">chỉ hành nghề/giấy phép hành nghề và đã được tập huấn về khám </w:t>
      </w:r>
      <w:r w:rsidR="00A76F2E">
        <w:rPr>
          <w:sz w:val="26"/>
          <w:szCs w:val="26"/>
          <w:lang w:val="en-US"/>
        </w:rPr>
        <w:t>m</w:t>
      </w:r>
      <w:r w:rsidR="004D1BAB" w:rsidRPr="00773DBE">
        <w:rPr>
          <w:sz w:val="26"/>
          <w:szCs w:val="26"/>
        </w:rPr>
        <w:t>ắt cho học sinh.</w:t>
      </w:r>
    </w:p>
    <w:p w14:paraId="18F8A484" w14:textId="185B2C36" w:rsidR="00CD4656" w:rsidRDefault="00CD4656" w:rsidP="00865EA9">
      <w:pPr>
        <w:spacing w:before="120" w:after="120" w:line="240" w:lineRule="auto"/>
        <w:jc w:val="both"/>
        <w:rPr>
          <w:bCs/>
          <w:sz w:val="26"/>
          <w:szCs w:val="26"/>
        </w:rPr>
      </w:pPr>
      <w:r>
        <w:rPr>
          <w:bCs/>
          <w:sz w:val="26"/>
          <w:szCs w:val="26"/>
          <w:lang w:val="en-US"/>
        </w:rPr>
        <w:t xml:space="preserve">b. </w:t>
      </w:r>
      <w:r w:rsidR="004D1BAB" w:rsidRPr="00CD4656">
        <w:rPr>
          <w:bCs/>
          <w:sz w:val="26"/>
          <w:szCs w:val="26"/>
        </w:rPr>
        <w:t>Trang thiết bị</w:t>
      </w:r>
      <w:r w:rsidR="00A670D8">
        <w:rPr>
          <w:bCs/>
          <w:sz w:val="26"/>
          <w:szCs w:val="26"/>
          <w:lang w:val="en-US"/>
        </w:rPr>
        <w:t xml:space="preserve">: </w:t>
      </w:r>
      <w:r w:rsidR="00B56A2C" w:rsidRPr="00CD4656">
        <w:rPr>
          <w:sz w:val="26"/>
          <w:szCs w:val="26"/>
        </w:rPr>
        <w:t>Đèn pin</w:t>
      </w:r>
      <w:r w:rsidR="00186A56" w:rsidRPr="00CD4656">
        <w:rPr>
          <w:sz w:val="26"/>
          <w:szCs w:val="26"/>
          <w:lang w:val="en-US"/>
        </w:rPr>
        <w:t>, đ</w:t>
      </w:r>
      <w:r w:rsidR="00B56A2C" w:rsidRPr="00CD4656">
        <w:rPr>
          <w:sz w:val="26"/>
          <w:szCs w:val="26"/>
        </w:rPr>
        <w:t>èn soi đáy mắt.</w:t>
      </w:r>
    </w:p>
    <w:p w14:paraId="490ECEED" w14:textId="20150BF0" w:rsidR="004D1BAB" w:rsidRPr="00CD4656" w:rsidRDefault="00450467" w:rsidP="00865EA9">
      <w:pPr>
        <w:suppressAutoHyphens/>
        <w:spacing w:before="120" w:after="120" w:line="240" w:lineRule="auto"/>
        <w:jc w:val="both"/>
        <w:rPr>
          <w:color w:val="FF0000"/>
          <w:sz w:val="26"/>
          <w:szCs w:val="26"/>
        </w:rPr>
      </w:pPr>
      <w:r>
        <w:rPr>
          <w:b/>
          <w:sz w:val="26"/>
          <w:szCs w:val="26"/>
          <w:lang w:val="en-US"/>
        </w:rPr>
        <w:t xml:space="preserve">3.2.2. </w:t>
      </w:r>
      <w:proofErr w:type="spellStart"/>
      <w:r w:rsidR="004D1BAB" w:rsidRPr="00CD4656">
        <w:rPr>
          <w:b/>
          <w:sz w:val="26"/>
          <w:szCs w:val="26"/>
          <w:lang w:val="en-US"/>
        </w:rPr>
        <w:t>Khám</w:t>
      </w:r>
      <w:proofErr w:type="spellEnd"/>
      <w:r w:rsidR="004D1BAB" w:rsidRPr="00CD4656">
        <w:rPr>
          <w:b/>
          <w:sz w:val="26"/>
          <w:szCs w:val="26"/>
          <w:lang w:val="en-US"/>
        </w:rPr>
        <w:t xml:space="preserve"> </w:t>
      </w:r>
      <w:proofErr w:type="spellStart"/>
      <w:r w:rsidR="004D1BAB" w:rsidRPr="00CD4656">
        <w:rPr>
          <w:b/>
          <w:sz w:val="26"/>
          <w:szCs w:val="26"/>
          <w:lang w:val="en-US"/>
        </w:rPr>
        <w:t>phản</w:t>
      </w:r>
      <w:proofErr w:type="spellEnd"/>
      <w:r w:rsidR="004D1BAB" w:rsidRPr="00CD4656">
        <w:rPr>
          <w:b/>
          <w:sz w:val="26"/>
          <w:szCs w:val="26"/>
          <w:lang w:val="en-US"/>
        </w:rPr>
        <w:t xml:space="preserve"> </w:t>
      </w:r>
      <w:proofErr w:type="spellStart"/>
      <w:r w:rsidR="004D1BAB" w:rsidRPr="00CD4656">
        <w:rPr>
          <w:b/>
          <w:sz w:val="26"/>
          <w:szCs w:val="26"/>
          <w:lang w:val="en-US"/>
        </w:rPr>
        <w:t>xạ</w:t>
      </w:r>
      <w:proofErr w:type="spellEnd"/>
      <w:r w:rsidR="00B56A2C" w:rsidRPr="00CD4656">
        <w:rPr>
          <w:b/>
          <w:sz w:val="26"/>
          <w:szCs w:val="26"/>
          <w:lang w:val="en-US"/>
        </w:rPr>
        <w:t xml:space="preserve">: </w:t>
      </w:r>
      <w:proofErr w:type="spellStart"/>
      <w:r w:rsidR="00B56A2C" w:rsidRPr="00CD4656">
        <w:rPr>
          <w:bCs/>
          <w:sz w:val="26"/>
          <w:szCs w:val="26"/>
          <w:lang w:val="en-US"/>
        </w:rPr>
        <w:t>Áp</w:t>
      </w:r>
      <w:proofErr w:type="spellEnd"/>
      <w:r w:rsidR="00B56A2C" w:rsidRPr="00CD4656">
        <w:rPr>
          <w:bCs/>
          <w:sz w:val="26"/>
          <w:szCs w:val="26"/>
          <w:lang w:val="en-US"/>
        </w:rPr>
        <w:t xml:space="preserve"> </w:t>
      </w:r>
      <w:proofErr w:type="spellStart"/>
      <w:r w:rsidR="00B56A2C" w:rsidRPr="00CD4656">
        <w:rPr>
          <w:bCs/>
          <w:sz w:val="26"/>
          <w:szCs w:val="26"/>
          <w:lang w:val="en-US"/>
        </w:rPr>
        <w:t>dụng</w:t>
      </w:r>
      <w:proofErr w:type="spellEnd"/>
      <w:r w:rsidR="00B56A2C" w:rsidRPr="00CD4656">
        <w:rPr>
          <w:bCs/>
          <w:sz w:val="26"/>
          <w:szCs w:val="26"/>
          <w:lang w:val="en-US"/>
        </w:rPr>
        <w:t xml:space="preserve"> </w:t>
      </w:r>
      <w:proofErr w:type="spellStart"/>
      <w:r w:rsidR="00B56A2C" w:rsidRPr="00CD4656">
        <w:rPr>
          <w:bCs/>
          <w:sz w:val="26"/>
          <w:szCs w:val="26"/>
          <w:lang w:val="en-US"/>
        </w:rPr>
        <w:t>cho</w:t>
      </w:r>
      <w:proofErr w:type="spellEnd"/>
      <w:r w:rsidR="00B56A2C" w:rsidRPr="00CD4656">
        <w:rPr>
          <w:bCs/>
          <w:sz w:val="26"/>
          <w:szCs w:val="26"/>
          <w:lang w:val="en-US"/>
        </w:rPr>
        <w:t xml:space="preserve"> </w:t>
      </w:r>
      <w:proofErr w:type="spellStart"/>
      <w:r w:rsidR="00B56A2C" w:rsidRPr="00CD4656">
        <w:rPr>
          <w:bCs/>
          <w:sz w:val="26"/>
          <w:szCs w:val="26"/>
          <w:lang w:val="en-US"/>
        </w:rPr>
        <w:t>trẻ</w:t>
      </w:r>
      <w:proofErr w:type="spellEnd"/>
      <w:r w:rsidR="00B56A2C" w:rsidRPr="00CD4656">
        <w:rPr>
          <w:bCs/>
          <w:sz w:val="26"/>
          <w:szCs w:val="26"/>
          <w:lang w:val="en-US"/>
        </w:rPr>
        <w:t xml:space="preserve"> </w:t>
      </w:r>
      <w:r w:rsidR="00B56A2C">
        <w:rPr>
          <w:lang w:val="en-US"/>
        </w:rPr>
        <w:sym w:font="Symbol" w:char="F0A3"/>
      </w:r>
      <w:r w:rsidR="00B56A2C" w:rsidRPr="00CD4656">
        <w:rPr>
          <w:bCs/>
          <w:sz w:val="26"/>
          <w:szCs w:val="26"/>
          <w:lang w:val="en-US"/>
        </w:rPr>
        <w:t xml:space="preserve"> 3 </w:t>
      </w:r>
      <w:proofErr w:type="spellStart"/>
      <w:r w:rsidR="00B56A2C" w:rsidRPr="00CD4656">
        <w:rPr>
          <w:bCs/>
          <w:sz w:val="26"/>
          <w:szCs w:val="26"/>
          <w:lang w:val="en-US"/>
        </w:rPr>
        <w:t>tuổi</w:t>
      </w:r>
      <w:proofErr w:type="spellEnd"/>
      <w:r w:rsidR="00B56A2C" w:rsidRPr="00CD4656">
        <w:rPr>
          <w:bCs/>
          <w:sz w:val="26"/>
          <w:szCs w:val="26"/>
          <w:lang w:val="en-US"/>
        </w:rPr>
        <w:t>.</w:t>
      </w:r>
    </w:p>
    <w:p w14:paraId="582524A6" w14:textId="1E327236" w:rsidR="004D1BAB" w:rsidRPr="003B70E5" w:rsidRDefault="003B70E5" w:rsidP="00865EA9">
      <w:pPr>
        <w:spacing w:before="120" w:after="120" w:line="240" w:lineRule="auto"/>
        <w:ind w:firstLine="567"/>
        <w:jc w:val="both"/>
        <w:rPr>
          <w:b/>
          <w:sz w:val="26"/>
          <w:szCs w:val="26"/>
          <w:lang w:val="it-IT"/>
        </w:rPr>
      </w:pPr>
      <w:r>
        <w:rPr>
          <w:sz w:val="26"/>
          <w:szCs w:val="26"/>
          <w:lang w:val="it-IT"/>
        </w:rPr>
        <w:t xml:space="preserve">- </w:t>
      </w:r>
      <w:r w:rsidR="004D1BAB" w:rsidRPr="003B70E5">
        <w:rPr>
          <w:sz w:val="26"/>
          <w:szCs w:val="26"/>
          <w:lang w:val="it-IT"/>
        </w:rPr>
        <w:t xml:space="preserve">Định thị chính xác: </w:t>
      </w:r>
      <w:r w:rsidR="00186A56" w:rsidRPr="003B70E5">
        <w:rPr>
          <w:sz w:val="26"/>
          <w:szCs w:val="26"/>
          <w:lang w:val="it-IT"/>
        </w:rPr>
        <w:t>Đ</w:t>
      </w:r>
      <w:r w:rsidR="004D1BAB" w:rsidRPr="003B70E5">
        <w:rPr>
          <w:sz w:val="26"/>
          <w:szCs w:val="26"/>
          <w:lang w:val="it-IT"/>
        </w:rPr>
        <w:t>ưa một vật cố định trước mắt bé, mắt bé nhìn theo đúng hướng của vật.</w:t>
      </w:r>
    </w:p>
    <w:p w14:paraId="23FBEA3E" w14:textId="0982CB86" w:rsidR="004D1BAB" w:rsidRPr="003B70E5" w:rsidRDefault="003B70E5" w:rsidP="00865EA9">
      <w:pPr>
        <w:spacing w:before="120" w:after="120" w:line="240" w:lineRule="auto"/>
        <w:ind w:firstLine="567"/>
        <w:jc w:val="both"/>
        <w:rPr>
          <w:b/>
          <w:sz w:val="26"/>
          <w:szCs w:val="26"/>
          <w:lang w:val="it-IT"/>
        </w:rPr>
      </w:pPr>
      <w:r>
        <w:rPr>
          <w:sz w:val="26"/>
          <w:szCs w:val="26"/>
          <w:lang w:val="it-IT"/>
        </w:rPr>
        <w:t xml:space="preserve">- </w:t>
      </w:r>
      <w:r w:rsidR="004D1BAB" w:rsidRPr="003B70E5">
        <w:rPr>
          <w:sz w:val="26"/>
          <w:szCs w:val="26"/>
          <w:lang w:val="it-IT"/>
        </w:rPr>
        <w:t xml:space="preserve">Phản xạ theo đuổi: </w:t>
      </w:r>
      <w:r w:rsidR="00186A56" w:rsidRPr="003B70E5">
        <w:rPr>
          <w:sz w:val="26"/>
          <w:szCs w:val="26"/>
          <w:lang w:val="it-IT"/>
        </w:rPr>
        <w:t>K</w:t>
      </w:r>
      <w:r w:rsidR="004D1BAB" w:rsidRPr="003B70E5">
        <w:rPr>
          <w:sz w:val="26"/>
          <w:szCs w:val="26"/>
          <w:lang w:val="it-IT"/>
        </w:rPr>
        <w:t>hi di chuyển một vật trước mắt bé, mắt bé di chuyển đúng theo hướng của vật.</w:t>
      </w:r>
    </w:p>
    <w:p w14:paraId="1256229F" w14:textId="50C8B4DE" w:rsidR="004D1BAB" w:rsidRPr="003B70E5" w:rsidRDefault="003B70E5" w:rsidP="00865EA9">
      <w:pPr>
        <w:spacing w:before="120" w:after="120" w:line="240" w:lineRule="auto"/>
        <w:ind w:firstLine="567"/>
        <w:jc w:val="both"/>
        <w:rPr>
          <w:b/>
          <w:sz w:val="26"/>
          <w:szCs w:val="26"/>
          <w:lang w:val="it-IT"/>
        </w:rPr>
      </w:pPr>
      <w:r>
        <w:rPr>
          <w:sz w:val="26"/>
          <w:szCs w:val="26"/>
          <w:lang w:val="it-IT"/>
        </w:rPr>
        <w:t xml:space="preserve">- </w:t>
      </w:r>
      <w:r w:rsidR="004D1BAB" w:rsidRPr="003B70E5">
        <w:rPr>
          <w:sz w:val="26"/>
          <w:szCs w:val="26"/>
          <w:lang w:val="it-IT"/>
        </w:rPr>
        <w:t xml:space="preserve">Phản xạ quy tụ: </w:t>
      </w:r>
      <w:r w:rsidR="00186A56" w:rsidRPr="003B70E5">
        <w:rPr>
          <w:sz w:val="26"/>
          <w:szCs w:val="26"/>
          <w:lang w:val="it-IT"/>
        </w:rPr>
        <w:t>C</w:t>
      </w:r>
      <w:r w:rsidR="004D1BAB" w:rsidRPr="003B70E5">
        <w:rPr>
          <w:sz w:val="26"/>
          <w:szCs w:val="26"/>
          <w:lang w:val="it-IT"/>
        </w:rPr>
        <w:t>ho một vật trước mắt bé bảo bé nhìn, từ từ cho vật đó lại gần mắt thì hai mắt từ từ chạy lại gần nhau, đồng tử co lại. Sau đó cho vật ra xa mắt, hai mắt dang xa nhau và đồng tử dãn ra.</w:t>
      </w:r>
    </w:p>
    <w:p w14:paraId="0D7AD5ED" w14:textId="383B5930" w:rsidR="004D1BAB" w:rsidRPr="003B70E5" w:rsidRDefault="003B70E5" w:rsidP="00865EA9">
      <w:pPr>
        <w:spacing w:before="120" w:after="120" w:line="240" w:lineRule="auto"/>
        <w:ind w:firstLine="567"/>
        <w:jc w:val="both"/>
        <w:rPr>
          <w:b/>
          <w:sz w:val="26"/>
          <w:szCs w:val="26"/>
          <w:lang w:val="it-IT"/>
        </w:rPr>
      </w:pPr>
      <w:r>
        <w:rPr>
          <w:sz w:val="26"/>
          <w:szCs w:val="26"/>
          <w:lang w:val="it-IT"/>
        </w:rPr>
        <w:t xml:space="preserve">- </w:t>
      </w:r>
      <w:r w:rsidR="004D1BAB" w:rsidRPr="003B70E5">
        <w:rPr>
          <w:sz w:val="26"/>
          <w:szCs w:val="26"/>
          <w:lang w:val="it-IT"/>
        </w:rPr>
        <w:t xml:space="preserve">Phản xạ đồng tử: </w:t>
      </w:r>
      <w:r w:rsidR="00186A56" w:rsidRPr="003B70E5">
        <w:rPr>
          <w:sz w:val="26"/>
          <w:szCs w:val="26"/>
          <w:lang w:val="it-IT"/>
        </w:rPr>
        <w:t>K</w:t>
      </w:r>
      <w:r w:rsidR="004D1BAB" w:rsidRPr="003B70E5">
        <w:rPr>
          <w:sz w:val="26"/>
          <w:szCs w:val="26"/>
          <w:lang w:val="it-IT"/>
        </w:rPr>
        <w:t>hi chiếu đèn pin vào mắt, đồng tử co nhỏ mắt.</w:t>
      </w:r>
    </w:p>
    <w:p w14:paraId="3C6DA65C" w14:textId="465AFE5E" w:rsidR="004D1BAB" w:rsidRPr="00CD4656" w:rsidRDefault="00CD4656" w:rsidP="00865EA9">
      <w:pPr>
        <w:spacing w:before="120" w:after="120" w:line="240" w:lineRule="auto"/>
        <w:jc w:val="both"/>
        <w:rPr>
          <w:b/>
          <w:sz w:val="26"/>
          <w:szCs w:val="26"/>
          <w:lang w:val="en-US"/>
        </w:rPr>
      </w:pPr>
      <w:r>
        <w:rPr>
          <w:b/>
          <w:sz w:val="26"/>
          <w:szCs w:val="26"/>
          <w:lang w:val="en-US"/>
        </w:rPr>
        <w:t>3.</w:t>
      </w:r>
      <w:r w:rsidR="00450467">
        <w:rPr>
          <w:b/>
          <w:sz w:val="26"/>
          <w:szCs w:val="26"/>
          <w:lang w:val="en-US"/>
        </w:rPr>
        <w:t>2</w:t>
      </w:r>
      <w:r>
        <w:rPr>
          <w:b/>
          <w:sz w:val="26"/>
          <w:szCs w:val="26"/>
          <w:lang w:val="en-US"/>
        </w:rPr>
        <w:t>.</w:t>
      </w:r>
      <w:r w:rsidR="00450467">
        <w:rPr>
          <w:b/>
          <w:sz w:val="26"/>
          <w:szCs w:val="26"/>
          <w:lang w:val="en-US"/>
        </w:rPr>
        <w:t>3</w:t>
      </w:r>
      <w:r>
        <w:rPr>
          <w:b/>
          <w:sz w:val="26"/>
          <w:szCs w:val="26"/>
          <w:lang w:val="en-US"/>
        </w:rPr>
        <w:t xml:space="preserve"> </w:t>
      </w:r>
      <w:r w:rsidR="004D1BAB" w:rsidRPr="00CD4656">
        <w:rPr>
          <w:b/>
          <w:sz w:val="26"/>
          <w:szCs w:val="26"/>
          <w:lang w:val="en-US"/>
        </w:rPr>
        <w:t xml:space="preserve">Các </w:t>
      </w:r>
      <w:proofErr w:type="spellStart"/>
      <w:r w:rsidR="004D1BAB" w:rsidRPr="00CD4656">
        <w:rPr>
          <w:b/>
          <w:sz w:val="26"/>
          <w:szCs w:val="26"/>
          <w:lang w:val="en-US"/>
        </w:rPr>
        <w:t>bệnh</w:t>
      </w:r>
      <w:proofErr w:type="spellEnd"/>
      <w:r w:rsidR="004D1BAB" w:rsidRPr="00CD4656">
        <w:rPr>
          <w:b/>
          <w:sz w:val="26"/>
          <w:szCs w:val="26"/>
          <w:lang w:val="en-US"/>
        </w:rPr>
        <w:t xml:space="preserve"> </w:t>
      </w:r>
      <w:proofErr w:type="spellStart"/>
      <w:r w:rsidR="004D1BAB" w:rsidRPr="00CD4656">
        <w:rPr>
          <w:b/>
          <w:sz w:val="26"/>
          <w:szCs w:val="26"/>
          <w:lang w:val="en-US"/>
        </w:rPr>
        <w:t>về</w:t>
      </w:r>
      <w:proofErr w:type="spellEnd"/>
      <w:r w:rsidR="004D1BAB" w:rsidRPr="00CD4656">
        <w:rPr>
          <w:b/>
          <w:sz w:val="26"/>
          <w:szCs w:val="26"/>
          <w:lang w:val="en-US"/>
        </w:rPr>
        <w:t xml:space="preserve"> </w:t>
      </w:r>
      <w:proofErr w:type="spellStart"/>
      <w:r w:rsidR="004D1BAB" w:rsidRPr="00CD4656">
        <w:rPr>
          <w:b/>
          <w:sz w:val="26"/>
          <w:szCs w:val="26"/>
          <w:lang w:val="en-US"/>
        </w:rPr>
        <w:t>mắt</w:t>
      </w:r>
      <w:proofErr w:type="spellEnd"/>
      <w:r w:rsidR="004D1BAB" w:rsidRPr="00CD4656">
        <w:rPr>
          <w:b/>
          <w:sz w:val="26"/>
          <w:szCs w:val="26"/>
          <w:lang w:val="en-US"/>
        </w:rPr>
        <w:t xml:space="preserve">  </w:t>
      </w:r>
    </w:p>
    <w:p w14:paraId="5593F947" w14:textId="5DA82489" w:rsidR="004D1BAB" w:rsidRPr="00CD4656" w:rsidRDefault="00CD4656" w:rsidP="00865EA9">
      <w:pPr>
        <w:spacing w:before="120" w:after="120" w:line="240" w:lineRule="auto"/>
        <w:jc w:val="both"/>
        <w:rPr>
          <w:bCs/>
          <w:sz w:val="26"/>
          <w:szCs w:val="26"/>
        </w:rPr>
      </w:pPr>
      <w:r>
        <w:rPr>
          <w:bCs/>
          <w:sz w:val="26"/>
          <w:szCs w:val="26"/>
          <w:lang w:val="en-US"/>
        </w:rPr>
        <w:t xml:space="preserve">a. </w:t>
      </w:r>
      <w:r w:rsidR="004D1BAB" w:rsidRPr="00CD4656">
        <w:rPr>
          <w:bCs/>
          <w:sz w:val="26"/>
          <w:szCs w:val="26"/>
        </w:rPr>
        <w:t xml:space="preserve">Đồng tử trắng </w:t>
      </w:r>
    </w:p>
    <w:p w14:paraId="35DC417F" w14:textId="77777777" w:rsidR="009B2007" w:rsidRDefault="009B2007" w:rsidP="00CD4656">
      <w:pPr>
        <w:spacing w:before="120" w:after="120" w:line="240" w:lineRule="auto"/>
        <w:contextualSpacing/>
        <w:jc w:val="both"/>
        <w:rPr>
          <w:b/>
          <w:sz w:val="26"/>
          <w:szCs w:val="26"/>
          <w:lang w:val="it-IT"/>
        </w:rPr>
      </w:pPr>
    </w:p>
    <w:tbl>
      <w:tblPr>
        <w:tblStyle w:val="TableGrid"/>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828"/>
      </w:tblGrid>
      <w:tr w:rsidR="009B2007" w14:paraId="59618896" w14:textId="77777777" w:rsidTr="009B2007">
        <w:tc>
          <w:tcPr>
            <w:tcW w:w="2976" w:type="dxa"/>
            <w:shd w:val="clear" w:color="auto" w:fill="auto"/>
          </w:tcPr>
          <w:p w14:paraId="3D9C0FFF" w14:textId="187839BF" w:rsidR="009B2007" w:rsidRDefault="009B2007" w:rsidP="00CD4656">
            <w:pPr>
              <w:spacing w:before="120" w:after="120" w:line="240" w:lineRule="auto"/>
              <w:contextualSpacing/>
              <w:jc w:val="center"/>
              <w:rPr>
                <w:b/>
                <w:sz w:val="26"/>
                <w:szCs w:val="26"/>
                <w:lang w:val="it-IT"/>
              </w:rPr>
            </w:pPr>
            <w:r w:rsidRPr="00FB0BBF">
              <w:rPr>
                <w:noProof/>
                <w:sz w:val="26"/>
                <w:szCs w:val="26"/>
                <w:lang w:val="en-US"/>
              </w:rPr>
              <w:lastRenderedPageBreak/>
              <w:drawing>
                <wp:inline distT="0" distB="0" distL="0" distR="0" wp14:anchorId="574C0431" wp14:editId="1A49A14C">
                  <wp:extent cx="1767385" cy="866178"/>
                  <wp:effectExtent l="0" t="0" r="4445" b="0"/>
                  <wp:docPr id="522076674" name="Picture 522076674" descr="C:\Users\MAY 01\AppData\Local\Microsoft\Windows\INetCache\Content.Wo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Y 01\AppData\Local\Microsoft\Windows\INetCache\Content.Word\images.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20106" t="6443" r="20010" b="42445"/>
                          <a:stretch/>
                        </pic:blipFill>
                        <pic:spPr bwMode="auto">
                          <a:xfrm>
                            <a:off x="0" y="0"/>
                            <a:ext cx="1768209" cy="8665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8" w:type="dxa"/>
          </w:tcPr>
          <w:p w14:paraId="271E8859" w14:textId="198B6AB6" w:rsidR="009B2007" w:rsidRDefault="009B2007" w:rsidP="00CD4656">
            <w:pPr>
              <w:spacing w:before="120" w:after="120" w:line="240" w:lineRule="auto"/>
              <w:contextualSpacing/>
              <w:jc w:val="center"/>
              <w:rPr>
                <w:b/>
                <w:sz w:val="26"/>
                <w:szCs w:val="26"/>
                <w:lang w:val="it-IT"/>
              </w:rPr>
            </w:pPr>
            <w:r w:rsidRPr="00FB0BBF">
              <w:rPr>
                <w:b/>
                <w:noProof/>
                <w:sz w:val="26"/>
                <w:szCs w:val="26"/>
                <w:lang w:val="en-US"/>
              </w:rPr>
              <w:drawing>
                <wp:inline distT="0" distB="0" distL="0" distR="0" wp14:anchorId="1489839D" wp14:editId="7A8ADA0D">
                  <wp:extent cx="2282947" cy="853881"/>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4793610535262_34e8d077fa608432ef7edd9fc310d983.jpg"/>
                          <pic:cNvPicPr/>
                        </pic:nvPicPr>
                        <pic:blipFill rotWithShape="1">
                          <a:blip r:embed="rId17" cstate="print">
                            <a:extLst>
                              <a:ext uri="{28A0092B-C50C-407E-A947-70E740481C1C}">
                                <a14:useLocalDpi xmlns:a14="http://schemas.microsoft.com/office/drawing/2010/main" val="0"/>
                              </a:ext>
                            </a:extLst>
                          </a:blip>
                          <a:srcRect l="2862" t="22377" r="10321" b="53269"/>
                          <a:stretch/>
                        </pic:blipFill>
                        <pic:spPr bwMode="auto">
                          <a:xfrm>
                            <a:off x="0" y="0"/>
                            <a:ext cx="2329417" cy="871262"/>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F73F73" w14:textId="4FCAB8F5" w:rsidR="00CD4656" w:rsidRPr="00940F37" w:rsidRDefault="004D1BAB" w:rsidP="00940F37">
      <w:pPr>
        <w:shd w:val="clear" w:color="auto" w:fill="FFFFFF"/>
        <w:spacing w:before="120" w:after="120" w:line="240" w:lineRule="auto"/>
        <w:ind w:firstLine="567"/>
        <w:jc w:val="both"/>
        <w:rPr>
          <w:sz w:val="26"/>
          <w:szCs w:val="26"/>
          <w:lang w:val="it-IT"/>
        </w:rPr>
      </w:pPr>
      <w:r w:rsidRPr="00FB0BBF">
        <w:rPr>
          <w:sz w:val="26"/>
          <w:szCs w:val="26"/>
          <w:lang w:val="it-IT"/>
        </w:rPr>
        <w:t xml:space="preserve">- Thường thấy trẻ có </w:t>
      </w:r>
      <w:r w:rsidR="00747732">
        <w:rPr>
          <w:sz w:val="26"/>
          <w:szCs w:val="26"/>
          <w:lang w:val="it-IT"/>
        </w:rPr>
        <w:t xml:space="preserve">đồng tử (con ngươi) </w:t>
      </w:r>
      <w:r w:rsidRPr="00FB0BBF">
        <w:rPr>
          <w:sz w:val="26"/>
          <w:szCs w:val="26"/>
          <w:lang w:val="it-IT"/>
        </w:rPr>
        <w:t>trắng</w:t>
      </w:r>
      <w:r w:rsidR="00186A56">
        <w:rPr>
          <w:sz w:val="26"/>
          <w:szCs w:val="26"/>
          <w:lang w:val="it-IT"/>
        </w:rPr>
        <w:t>;</w:t>
      </w:r>
      <w:r w:rsidRPr="00FB0BBF">
        <w:rPr>
          <w:sz w:val="26"/>
          <w:szCs w:val="26"/>
          <w:lang w:val="it-IT"/>
        </w:rPr>
        <w:t xml:space="preserve"> hay nheo mắt, chói mắt</w:t>
      </w:r>
      <w:r w:rsidR="00186A56">
        <w:rPr>
          <w:sz w:val="26"/>
          <w:szCs w:val="26"/>
          <w:lang w:val="it-IT"/>
        </w:rPr>
        <w:t xml:space="preserve">; </w:t>
      </w:r>
      <w:r w:rsidRPr="00FB0BBF">
        <w:rPr>
          <w:sz w:val="26"/>
          <w:szCs w:val="26"/>
          <w:lang w:val="it-IT"/>
        </w:rPr>
        <w:t>lé</w:t>
      </w:r>
      <w:r w:rsidR="00186A56">
        <w:rPr>
          <w:sz w:val="26"/>
          <w:szCs w:val="26"/>
          <w:lang w:val="it-IT"/>
        </w:rPr>
        <w:t>;</w:t>
      </w:r>
      <w:r w:rsidRPr="00FB0BBF">
        <w:rPr>
          <w:sz w:val="26"/>
          <w:szCs w:val="26"/>
          <w:lang w:val="it-IT"/>
        </w:rPr>
        <w:t xml:space="preserve"> hay than mờ mắt</w:t>
      </w:r>
      <w:r w:rsidR="00186A56">
        <w:rPr>
          <w:sz w:val="26"/>
          <w:szCs w:val="26"/>
          <w:lang w:val="it-IT"/>
        </w:rPr>
        <w:t>;</w:t>
      </w:r>
      <w:r w:rsidRPr="00FB0BBF">
        <w:rPr>
          <w:sz w:val="26"/>
          <w:szCs w:val="26"/>
          <w:lang w:val="it-IT"/>
        </w:rPr>
        <w:t xml:space="preserve"> hoặc có tiền sử chấn thương</w:t>
      </w:r>
      <w:r w:rsidR="00186A56">
        <w:rPr>
          <w:sz w:val="26"/>
          <w:szCs w:val="26"/>
          <w:lang w:val="it-IT"/>
        </w:rPr>
        <w:t>; t</w:t>
      </w:r>
      <w:r w:rsidRPr="00FB0BBF">
        <w:rPr>
          <w:sz w:val="26"/>
          <w:szCs w:val="26"/>
          <w:lang w:val="it-IT"/>
        </w:rPr>
        <w:t>hị lực giảm</w:t>
      </w:r>
      <w:r w:rsidR="00CD4656">
        <w:rPr>
          <w:sz w:val="26"/>
          <w:szCs w:val="26"/>
          <w:lang w:val="it-IT"/>
        </w:rPr>
        <w:t>.</w:t>
      </w:r>
    </w:p>
    <w:p w14:paraId="7DC77B2B" w14:textId="73517734" w:rsidR="004D1BAB" w:rsidRPr="00CD4656" w:rsidRDefault="00CD4656" w:rsidP="009F159B">
      <w:pPr>
        <w:spacing w:before="120" w:after="120" w:line="240" w:lineRule="auto"/>
        <w:jc w:val="both"/>
        <w:rPr>
          <w:bCs/>
          <w:sz w:val="26"/>
          <w:szCs w:val="26"/>
        </w:rPr>
      </w:pPr>
      <w:r>
        <w:rPr>
          <w:bCs/>
          <w:sz w:val="26"/>
          <w:szCs w:val="26"/>
          <w:lang w:val="en-US"/>
        </w:rPr>
        <w:t xml:space="preserve">b. </w:t>
      </w:r>
      <w:r w:rsidR="004D1BAB" w:rsidRPr="00CD4656">
        <w:rPr>
          <w:bCs/>
          <w:sz w:val="26"/>
          <w:szCs w:val="26"/>
        </w:rPr>
        <w:t xml:space="preserve">Sụp mi </w:t>
      </w:r>
    </w:p>
    <w:p w14:paraId="68CD180E" w14:textId="77777777" w:rsidR="004D1BAB" w:rsidRPr="00FB0BBF" w:rsidRDefault="004D1BAB" w:rsidP="00CD4656">
      <w:pPr>
        <w:pStyle w:val="ListParagraph"/>
        <w:shd w:val="clear" w:color="auto" w:fill="FFFFFF"/>
        <w:spacing w:before="120" w:after="120" w:line="240" w:lineRule="auto"/>
        <w:ind w:left="675"/>
        <w:rPr>
          <w:sz w:val="26"/>
          <w:szCs w:val="26"/>
          <w:lang w:val="it-IT"/>
        </w:rPr>
      </w:pPr>
    </w:p>
    <w:p w14:paraId="46637413" w14:textId="59727D55" w:rsidR="004D1BAB" w:rsidRPr="00186A56" w:rsidRDefault="004D1BAB" w:rsidP="00CD4656">
      <w:pPr>
        <w:pStyle w:val="ListParagraph"/>
        <w:shd w:val="clear" w:color="auto" w:fill="FFFFFF"/>
        <w:spacing w:before="120" w:after="120" w:line="240" w:lineRule="auto"/>
        <w:ind w:left="675"/>
        <w:rPr>
          <w:sz w:val="26"/>
          <w:szCs w:val="26"/>
          <w:lang w:val="it-IT"/>
        </w:rPr>
      </w:pPr>
      <w:r w:rsidRPr="00FB0BBF">
        <w:rPr>
          <w:sz w:val="26"/>
          <w:szCs w:val="26"/>
        </w:rPr>
        <w:t xml:space="preserve"> </w:t>
      </w:r>
      <w:r w:rsidRPr="00FB0BBF">
        <w:rPr>
          <w:noProof/>
          <w:sz w:val="26"/>
          <w:szCs w:val="26"/>
          <w:lang w:val="en-US"/>
        </w:rPr>
        <w:drawing>
          <wp:inline distT="0" distB="0" distL="0" distR="0" wp14:anchorId="4C5057F7" wp14:editId="414B7C3E">
            <wp:extent cx="2491794" cy="1109093"/>
            <wp:effectExtent l="0" t="0" r="3810" b="0"/>
            <wp:docPr id="61442" name="Picture 4" descr="ptosi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42" name="Picture 4" descr="ptosis_01"/>
                    <pic:cNvPicPr>
                      <a:picLocks noChangeAspect="1" noChangeArrowheads="1"/>
                    </pic:cNvPicPr>
                  </pic:nvPicPr>
                  <pic:blipFill rotWithShape="1">
                    <a:blip r:embed="rId18">
                      <a:extLst>
                        <a:ext uri="{28A0092B-C50C-407E-A947-70E740481C1C}">
                          <a14:useLocalDpi xmlns:a14="http://schemas.microsoft.com/office/drawing/2010/main" val="0"/>
                        </a:ext>
                      </a:extLst>
                    </a:blip>
                    <a:srcRect l="-1" t="1303" r="-598" b="35197"/>
                    <a:stretch/>
                  </pic:blipFill>
                  <pic:spPr bwMode="auto">
                    <a:xfrm>
                      <a:off x="0" y="0"/>
                      <a:ext cx="2518056" cy="1120782"/>
                    </a:xfrm>
                    <a:prstGeom prst="rect">
                      <a:avLst/>
                    </a:prstGeom>
                    <a:noFill/>
                    <a:ln>
                      <a:noFill/>
                    </a:ln>
                    <a:extLst>
                      <a:ext uri="{53640926-AAD7-44D8-BBD7-CCE9431645EC}">
                        <a14:shadowObscured xmlns:a14="http://schemas.microsoft.com/office/drawing/2010/main"/>
                      </a:ext>
                    </a:extLst>
                  </pic:spPr>
                </pic:pic>
              </a:graphicData>
            </a:graphic>
          </wp:inline>
        </w:drawing>
      </w:r>
      <w:r w:rsidRPr="00FB0BBF">
        <w:rPr>
          <w:noProof/>
          <w:sz w:val="26"/>
          <w:szCs w:val="26"/>
          <w:lang w:val="en-US"/>
        </w:rPr>
        <w:drawing>
          <wp:inline distT="0" distB="0" distL="0" distR="0" wp14:anchorId="07EA2461" wp14:editId="3C824626">
            <wp:extent cx="2627794" cy="11054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4770818042825_41fd373b398f9319f2f956211869d76f.jpg"/>
                    <pic:cNvPicPr/>
                  </pic:nvPicPr>
                  <pic:blipFill rotWithShape="1">
                    <a:blip r:embed="rId19">
                      <a:extLst>
                        <a:ext uri="{28A0092B-C50C-407E-A947-70E740481C1C}">
                          <a14:useLocalDpi xmlns:a14="http://schemas.microsoft.com/office/drawing/2010/main" val="0"/>
                        </a:ext>
                      </a:extLst>
                    </a:blip>
                    <a:srcRect l="20256" t="50555" r="18374" b="30082"/>
                    <a:stretch/>
                  </pic:blipFill>
                  <pic:spPr bwMode="auto">
                    <a:xfrm>
                      <a:off x="0" y="0"/>
                      <a:ext cx="2659630" cy="1118862"/>
                    </a:xfrm>
                    <a:prstGeom prst="rect">
                      <a:avLst/>
                    </a:prstGeom>
                    <a:ln>
                      <a:noFill/>
                    </a:ln>
                    <a:extLst>
                      <a:ext uri="{53640926-AAD7-44D8-BBD7-CCE9431645EC}">
                        <a14:shadowObscured xmlns:a14="http://schemas.microsoft.com/office/drawing/2010/main"/>
                      </a:ext>
                    </a:extLst>
                  </pic:spPr>
                </pic:pic>
              </a:graphicData>
            </a:graphic>
          </wp:inline>
        </w:drawing>
      </w:r>
    </w:p>
    <w:p w14:paraId="7068E3C7" w14:textId="08D373FC" w:rsidR="004D1BAB" w:rsidRPr="00FB0BBF" w:rsidRDefault="004D1BAB" w:rsidP="0090420B">
      <w:pPr>
        <w:shd w:val="clear" w:color="auto" w:fill="FFFFFF"/>
        <w:spacing w:before="120" w:after="120" w:line="240" w:lineRule="auto"/>
        <w:ind w:firstLine="567"/>
        <w:jc w:val="both"/>
        <w:rPr>
          <w:sz w:val="26"/>
          <w:szCs w:val="26"/>
          <w:lang w:val="it-IT"/>
        </w:rPr>
      </w:pPr>
      <w:r w:rsidRPr="00FB0BBF">
        <w:rPr>
          <w:sz w:val="26"/>
          <w:szCs w:val="26"/>
          <w:lang w:val="it-IT"/>
        </w:rPr>
        <w:t xml:space="preserve">- Sụp mi là tình trạng mi mắt trên che phủ </w:t>
      </w:r>
      <w:r w:rsidR="00747732">
        <w:rPr>
          <w:sz w:val="26"/>
          <w:szCs w:val="26"/>
          <w:lang w:val="it-IT"/>
        </w:rPr>
        <w:t>giác mạc (</w:t>
      </w:r>
      <w:r w:rsidRPr="00FB0BBF">
        <w:rPr>
          <w:sz w:val="26"/>
          <w:szCs w:val="26"/>
          <w:lang w:val="it-IT"/>
        </w:rPr>
        <w:t>tròng đen</w:t>
      </w:r>
      <w:r w:rsidR="00747732">
        <w:rPr>
          <w:sz w:val="26"/>
          <w:szCs w:val="26"/>
          <w:lang w:val="it-IT"/>
        </w:rPr>
        <w:t>)</w:t>
      </w:r>
      <w:r w:rsidRPr="00FB0BBF">
        <w:rPr>
          <w:sz w:val="26"/>
          <w:szCs w:val="26"/>
          <w:lang w:val="it-IT"/>
        </w:rPr>
        <w:t>, trẻ có tư thế nhướng mày, ngửa đầu khi nhìn lên.</w:t>
      </w:r>
    </w:p>
    <w:p w14:paraId="02F73232" w14:textId="77777777" w:rsidR="004D1BAB" w:rsidRPr="00FB0BBF" w:rsidRDefault="004D1BAB" w:rsidP="0090420B">
      <w:pPr>
        <w:shd w:val="clear" w:color="auto" w:fill="FFFFFF"/>
        <w:spacing w:before="120" w:after="120" w:line="240" w:lineRule="auto"/>
        <w:ind w:firstLine="567"/>
        <w:jc w:val="both"/>
        <w:rPr>
          <w:sz w:val="26"/>
          <w:szCs w:val="26"/>
          <w:lang w:val="it-IT"/>
        </w:rPr>
      </w:pPr>
      <w:r w:rsidRPr="00FB0BBF">
        <w:rPr>
          <w:sz w:val="26"/>
          <w:szCs w:val="26"/>
          <w:lang w:val="it-IT"/>
        </w:rPr>
        <w:t xml:space="preserve">- Chia thành 3 mức độ: </w:t>
      </w:r>
    </w:p>
    <w:p w14:paraId="604D6707" w14:textId="16C92D1D" w:rsidR="004D1BAB" w:rsidRPr="00FB0BBF" w:rsidRDefault="004D1BAB" w:rsidP="0090420B">
      <w:pPr>
        <w:shd w:val="clear" w:color="auto" w:fill="FFFFFF"/>
        <w:spacing w:before="120" w:after="120" w:line="240" w:lineRule="auto"/>
        <w:ind w:left="360" w:firstLine="207"/>
        <w:jc w:val="both"/>
        <w:rPr>
          <w:sz w:val="26"/>
          <w:szCs w:val="26"/>
          <w:lang w:val="it-IT"/>
        </w:rPr>
      </w:pPr>
      <w:r w:rsidRPr="00FB0BBF">
        <w:rPr>
          <w:sz w:val="26"/>
          <w:szCs w:val="26"/>
          <w:lang w:val="it-IT"/>
        </w:rPr>
        <w:t xml:space="preserve">+ Nhẹ: </w:t>
      </w:r>
      <w:r w:rsidR="00747732">
        <w:rPr>
          <w:sz w:val="26"/>
          <w:szCs w:val="26"/>
          <w:lang w:val="it-IT"/>
        </w:rPr>
        <w:t>M</w:t>
      </w:r>
      <w:r w:rsidRPr="00FB0BBF">
        <w:rPr>
          <w:sz w:val="26"/>
          <w:szCs w:val="26"/>
          <w:lang w:val="it-IT"/>
        </w:rPr>
        <w:t>i mắt che phủ một phần giác mạc</w:t>
      </w:r>
      <w:r w:rsidR="00747732">
        <w:rPr>
          <w:sz w:val="26"/>
          <w:szCs w:val="26"/>
          <w:lang w:val="it-IT"/>
        </w:rPr>
        <w:t>.</w:t>
      </w:r>
    </w:p>
    <w:p w14:paraId="14766099" w14:textId="4517403C" w:rsidR="004D1BAB" w:rsidRPr="00FB0BBF" w:rsidRDefault="004D1BAB" w:rsidP="0090420B">
      <w:pPr>
        <w:shd w:val="clear" w:color="auto" w:fill="FFFFFF"/>
        <w:spacing w:before="120" w:after="120" w:line="240" w:lineRule="auto"/>
        <w:ind w:left="360" w:firstLine="207"/>
        <w:rPr>
          <w:sz w:val="26"/>
          <w:szCs w:val="26"/>
          <w:lang w:val="it-IT"/>
        </w:rPr>
      </w:pPr>
      <w:r w:rsidRPr="00FB0BBF">
        <w:rPr>
          <w:sz w:val="26"/>
          <w:szCs w:val="26"/>
          <w:lang w:val="it-IT"/>
        </w:rPr>
        <w:t xml:space="preserve">+ Vừa: </w:t>
      </w:r>
      <w:r w:rsidR="00747732">
        <w:rPr>
          <w:sz w:val="26"/>
          <w:szCs w:val="26"/>
          <w:lang w:val="it-IT"/>
        </w:rPr>
        <w:t>M</w:t>
      </w:r>
      <w:r w:rsidRPr="00FB0BBF">
        <w:rPr>
          <w:sz w:val="26"/>
          <w:szCs w:val="26"/>
          <w:lang w:val="it-IT"/>
        </w:rPr>
        <w:t>i mắt che phủ một phần đồng tử</w:t>
      </w:r>
      <w:r w:rsidR="00747732">
        <w:rPr>
          <w:sz w:val="26"/>
          <w:szCs w:val="26"/>
          <w:lang w:val="it-IT"/>
        </w:rPr>
        <w:t>.</w:t>
      </w:r>
    </w:p>
    <w:p w14:paraId="768D857F" w14:textId="0ADCFA41" w:rsidR="003B70E5" w:rsidRPr="00FB0BBF" w:rsidRDefault="004D1BAB" w:rsidP="0090420B">
      <w:pPr>
        <w:shd w:val="clear" w:color="auto" w:fill="FFFFFF"/>
        <w:spacing w:before="120" w:after="120" w:line="240" w:lineRule="auto"/>
        <w:ind w:left="357" w:firstLine="207"/>
        <w:rPr>
          <w:sz w:val="26"/>
          <w:szCs w:val="26"/>
          <w:lang w:val="it-IT"/>
        </w:rPr>
      </w:pPr>
      <w:r w:rsidRPr="00FB0BBF">
        <w:rPr>
          <w:sz w:val="26"/>
          <w:szCs w:val="26"/>
          <w:lang w:val="it-IT"/>
        </w:rPr>
        <w:t xml:space="preserve">+ Nặng: </w:t>
      </w:r>
      <w:r w:rsidR="00747732">
        <w:rPr>
          <w:sz w:val="26"/>
          <w:szCs w:val="26"/>
          <w:lang w:val="it-IT"/>
        </w:rPr>
        <w:t>M</w:t>
      </w:r>
      <w:r w:rsidRPr="00FB0BBF">
        <w:rPr>
          <w:sz w:val="26"/>
          <w:szCs w:val="26"/>
          <w:lang w:val="it-IT"/>
        </w:rPr>
        <w:t xml:space="preserve">i mắt che phủ toàn bộ </w:t>
      </w:r>
      <w:r w:rsidR="00747732">
        <w:rPr>
          <w:sz w:val="26"/>
          <w:szCs w:val="26"/>
          <w:lang w:val="it-IT"/>
        </w:rPr>
        <w:t>đồng tử.</w:t>
      </w:r>
    </w:p>
    <w:p w14:paraId="45A3447B" w14:textId="5148132F" w:rsidR="00747732" w:rsidRPr="00CD4656" w:rsidRDefault="00CD4656" w:rsidP="0090420B">
      <w:pPr>
        <w:spacing w:before="120" w:after="120" w:line="240" w:lineRule="auto"/>
        <w:jc w:val="both"/>
        <w:rPr>
          <w:bCs/>
          <w:sz w:val="26"/>
          <w:szCs w:val="26"/>
        </w:rPr>
      </w:pPr>
      <w:r>
        <w:rPr>
          <w:bCs/>
          <w:sz w:val="26"/>
          <w:szCs w:val="26"/>
          <w:lang w:val="en-US"/>
        </w:rPr>
        <w:t xml:space="preserve">c. </w:t>
      </w:r>
      <w:r w:rsidR="004D1BAB" w:rsidRPr="00CD4656">
        <w:rPr>
          <w:bCs/>
          <w:sz w:val="26"/>
          <w:szCs w:val="26"/>
        </w:rPr>
        <w:t>Lé</w:t>
      </w:r>
      <w:r w:rsidR="00747732" w:rsidRPr="00CD4656">
        <w:rPr>
          <w:bCs/>
          <w:sz w:val="26"/>
          <w:szCs w:val="26"/>
          <w:lang w:val="en-US"/>
        </w:rPr>
        <w:t xml:space="preserve">: </w:t>
      </w:r>
      <w:r w:rsidR="00747732" w:rsidRPr="00CD4656">
        <w:rPr>
          <w:sz w:val="26"/>
          <w:szCs w:val="26"/>
          <w:lang w:val="it-IT"/>
        </w:rPr>
        <w:t>là khi tròng đen của hai mắt không thẳng trục khi bé nhìn thẳng.</w:t>
      </w:r>
    </w:p>
    <w:p w14:paraId="33CBF81C" w14:textId="77777777" w:rsidR="004D1BAB" w:rsidRPr="00FB0BBF" w:rsidRDefault="004D1BAB" w:rsidP="00CD4656">
      <w:pPr>
        <w:spacing w:before="120" w:after="120" w:line="240" w:lineRule="auto"/>
        <w:contextualSpacing/>
        <w:rPr>
          <w:sz w:val="26"/>
          <w:szCs w:val="26"/>
          <w:lang w:val="it-IT"/>
        </w:rPr>
      </w:pPr>
      <w:r w:rsidRPr="00FB0BBF">
        <w:rPr>
          <w:sz w:val="26"/>
          <w:szCs w:val="26"/>
          <w:lang w:val="it-IT"/>
        </w:rPr>
        <w:t xml:space="preserve">     </w:t>
      </w:r>
      <w:r w:rsidRPr="00FB0BBF">
        <w:rPr>
          <w:noProof/>
          <w:sz w:val="26"/>
          <w:szCs w:val="26"/>
          <w:lang w:val="en-US"/>
        </w:rPr>
        <w:drawing>
          <wp:inline distT="0" distB="0" distL="0" distR="0" wp14:anchorId="6CCA0063" wp14:editId="1C7DB4FA">
            <wp:extent cx="1760562" cy="1452386"/>
            <wp:effectExtent l="0" t="0" r="0" b="0"/>
            <wp:docPr id="72706" name="Picture 4" descr="le hi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6" name="Picture 4" descr="le hinh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378" cy="1508331"/>
                    </a:xfrm>
                    <a:prstGeom prst="rect">
                      <a:avLst/>
                    </a:prstGeom>
                    <a:noFill/>
                    <a:ln>
                      <a:noFill/>
                    </a:ln>
                  </pic:spPr>
                </pic:pic>
              </a:graphicData>
            </a:graphic>
          </wp:inline>
        </w:drawing>
      </w:r>
      <w:r w:rsidRPr="00FB0BBF">
        <w:rPr>
          <w:noProof/>
          <w:sz w:val="26"/>
          <w:szCs w:val="26"/>
          <w:lang w:val="en-US"/>
        </w:rPr>
        <w:drawing>
          <wp:inline distT="0" distB="0" distL="0" distR="0" wp14:anchorId="1D949A96" wp14:editId="0EC60E26">
            <wp:extent cx="3600846" cy="14479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4770329795083_eea8490b451d83c9a3c152d3fda7fb96.jpg"/>
                    <pic:cNvPicPr/>
                  </pic:nvPicPr>
                  <pic:blipFill rotWithShape="1">
                    <a:blip r:embed="rId21">
                      <a:extLst>
                        <a:ext uri="{28A0092B-C50C-407E-A947-70E740481C1C}">
                          <a14:useLocalDpi xmlns:a14="http://schemas.microsoft.com/office/drawing/2010/main" val="0"/>
                        </a:ext>
                      </a:extLst>
                    </a:blip>
                    <a:srcRect l="14814" t="36008" r="35728" b="49091"/>
                    <a:stretch/>
                  </pic:blipFill>
                  <pic:spPr bwMode="auto">
                    <a:xfrm>
                      <a:off x="0" y="0"/>
                      <a:ext cx="3688798" cy="1483364"/>
                    </a:xfrm>
                    <a:prstGeom prst="rect">
                      <a:avLst/>
                    </a:prstGeom>
                    <a:ln>
                      <a:noFill/>
                    </a:ln>
                    <a:extLst>
                      <a:ext uri="{53640926-AAD7-44D8-BBD7-CCE9431645EC}">
                        <a14:shadowObscured xmlns:a14="http://schemas.microsoft.com/office/drawing/2010/main"/>
                      </a:ext>
                    </a:extLst>
                  </pic:spPr>
                </pic:pic>
              </a:graphicData>
            </a:graphic>
          </wp:inline>
        </w:drawing>
      </w:r>
    </w:p>
    <w:p w14:paraId="2748A308" w14:textId="77777777" w:rsidR="00834FB7" w:rsidRPr="00FB0BBF" w:rsidRDefault="00834FB7" w:rsidP="005269F9">
      <w:pPr>
        <w:spacing w:before="120" w:after="120" w:line="240" w:lineRule="auto"/>
        <w:ind w:firstLine="360"/>
        <w:contextualSpacing/>
        <w:rPr>
          <w:sz w:val="26"/>
          <w:szCs w:val="26"/>
          <w:lang w:val="it-IT"/>
        </w:rPr>
      </w:pPr>
    </w:p>
    <w:p w14:paraId="413E9905" w14:textId="11F93FE8" w:rsidR="004D1BAB" w:rsidRPr="009F159B" w:rsidRDefault="00CD4656" w:rsidP="005269F9">
      <w:pPr>
        <w:spacing w:before="120" w:after="120" w:line="240" w:lineRule="auto"/>
        <w:jc w:val="both"/>
        <w:rPr>
          <w:b/>
          <w:sz w:val="26"/>
          <w:szCs w:val="26"/>
          <w:lang w:val="en-US"/>
        </w:rPr>
      </w:pPr>
      <w:r>
        <w:rPr>
          <w:b/>
          <w:sz w:val="26"/>
          <w:szCs w:val="26"/>
          <w:lang w:val="en-US"/>
        </w:rPr>
        <w:t xml:space="preserve">4. </w:t>
      </w:r>
      <w:proofErr w:type="spellStart"/>
      <w:r w:rsidR="004D1BAB" w:rsidRPr="009F159B">
        <w:rPr>
          <w:b/>
          <w:sz w:val="26"/>
          <w:szCs w:val="26"/>
          <w:lang w:val="en-US"/>
        </w:rPr>
        <w:t>Khám</w:t>
      </w:r>
      <w:proofErr w:type="spellEnd"/>
      <w:r w:rsidR="004D1BAB" w:rsidRPr="009F159B">
        <w:rPr>
          <w:b/>
          <w:sz w:val="26"/>
          <w:szCs w:val="26"/>
          <w:lang w:val="en-US"/>
        </w:rPr>
        <w:t xml:space="preserve"> </w:t>
      </w:r>
      <w:proofErr w:type="spellStart"/>
      <w:r w:rsidR="004D1BAB" w:rsidRPr="009F159B">
        <w:rPr>
          <w:b/>
          <w:sz w:val="26"/>
          <w:szCs w:val="26"/>
          <w:lang w:val="en-US"/>
        </w:rPr>
        <w:t>răng</w:t>
      </w:r>
      <w:proofErr w:type="spellEnd"/>
      <w:r w:rsidR="00747732" w:rsidRPr="009F159B">
        <w:rPr>
          <w:b/>
          <w:sz w:val="26"/>
          <w:szCs w:val="26"/>
          <w:lang w:val="en-US"/>
        </w:rPr>
        <w:t xml:space="preserve"> – </w:t>
      </w:r>
      <w:proofErr w:type="spellStart"/>
      <w:r w:rsidR="00747732" w:rsidRPr="009F159B">
        <w:rPr>
          <w:b/>
          <w:sz w:val="26"/>
          <w:szCs w:val="26"/>
          <w:lang w:val="en-US"/>
        </w:rPr>
        <w:t>hàm</w:t>
      </w:r>
      <w:proofErr w:type="spellEnd"/>
      <w:r w:rsidR="00747732" w:rsidRPr="009F159B">
        <w:rPr>
          <w:b/>
          <w:sz w:val="26"/>
          <w:szCs w:val="26"/>
          <w:lang w:val="en-US"/>
        </w:rPr>
        <w:t xml:space="preserve"> – </w:t>
      </w:r>
      <w:proofErr w:type="spellStart"/>
      <w:r w:rsidR="004D1BAB" w:rsidRPr="009F159B">
        <w:rPr>
          <w:b/>
          <w:sz w:val="26"/>
          <w:szCs w:val="26"/>
          <w:lang w:val="en-US"/>
        </w:rPr>
        <w:t>m</w:t>
      </w:r>
      <w:r w:rsidR="00747732" w:rsidRPr="009F159B">
        <w:rPr>
          <w:b/>
          <w:sz w:val="26"/>
          <w:szCs w:val="26"/>
          <w:lang w:val="en-US"/>
        </w:rPr>
        <w:t>ặt</w:t>
      </w:r>
      <w:proofErr w:type="spellEnd"/>
    </w:p>
    <w:p w14:paraId="5887E94A" w14:textId="40292F01" w:rsidR="00747732" w:rsidRPr="009F159B" w:rsidRDefault="00CD4656" w:rsidP="005269F9">
      <w:pPr>
        <w:spacing w:before="120" w:after="120" w:line="240" w:lineRule="auto"/>
        <w:jc w:val="both"/>
        <w:rPr>
          <w:b/>
          <w:sz w:val="26"/>
          <w:szCs w:val="26"/>
        </w:rPr>
      </w:pPr>
      <w:r w:rsidRPr="009F159B">
        <w:rPr>
          <w:b/>
          <w:sz w:val="26"/>
          <w:szCs w:val="26"/>
          <w:lang w:val="en-US"/>
        </w:rPr>
        <w:t xml:space="preserve">4.1. </w:t>
      </w:r>
      <w:proofErr w:type="spellStart"/>
      <w:r w:rsidR="00747732" w:rsidRPr="009F159B">
        <w:rPr>
          <w:b/>
          <w:sz w:val="26"/>
          <w:szCs w:val="26"/>
          <w:lang w:val="en-US"/>
        </w:rPr>
        <w:t>Yêu</w:t>
      </w:r>
      <w:proofErr w:type="spellEnd"/>
      <w:r w:rsidR="00747732" w:rsidRPr="009F159B">
        <w:rPr>
          <w:b/>
          <w:sz w:val="26"/>
          <w:szCs w:val="26"/>
          <w:lang w:val="en-US"/>
        </w:rPr>
        <w:t xml:space="preserve"> </w:t>
      </w:r>
      <w:proofErr w:type="spellStart"/>
      <w:r w:rsidR="00747732" w:rsidRPr="009F159B">
        <w:rPr>
          <w:b/>
          <w:sz w:val="26"/>
          <w:szCs w:val="26"/>
          <w:lang w:val="en-US"/>
        </w:rPr>
        <w:t>cầu</w:t>
      </w:r>
      <w:proofErr w:type="spellEnd"/>
      <w:r w:rsidR="00747732" w:rsidRPr="009F159B">
        <w:rPr>
          <w:b/>
          <w:sz w:val="26"/>
          <w:szCs w:val="26"/>
          <w:lang w:val="en-US"/>
        </w:rPr>
        <w:t xml:space="preserve"> </w:t>
      </w:r>
      <w:proofErr w:type="spellStart"/>
      <w:r w:rsidR="00747732" w:rsidRPr="009F159B">
        <w:rPr>
          <w:b/>
          <w:sz w:val="26"/>
          <w:szCs w:val="26"/>
          <w:lang w:val="en-US"/>
        </w:rPr>
        <w:t>về</w:t>
      </w:r>
      <w:proofErr w:type="spellEnd"/>
      <w:r w:rsidR="00747732" w:rsidRPr="009F159B">
        <w:rPr>
          <w:b/>
          <w:sz w:val="26"/>
          <w:szCs w:val="26"/>
          <w:lang w:val="en-US"/>
        </w:rPr>
        <w:t xml:space="preserve"> n</w:t>
      </w:r>
      <w:r w:rsidR="00747732" w:rsidRPr="009F159B">
        <w:rPr>
          <w:b/>
          <w:sz w:val="26"/>
          <w:szCs w:val="26"/>
        </w:rPr>
        <w:t>hân sự</w:t>
      </w:r>
      <w:r w:rsidR="00747732" w:rsidRPr="009F159B">
        <w:rPr>
          <w:b/>
          <w:sz w:val="26"/>
          <w:szCs w:val="26"/>
          <w:lang w:val="en-US"/>
        </w:rPr>
        <w:t xml:space="preserve">, </w:t>
      </w:r>
      <w:proofErr w:type="spellStart"/>
      <w:r w:rsidR="00747732" w:rsidRPr="009F159B">
        <w:rPr>
          <w:b/>
          <w:sz w:val="26"/>
          <w:szCs w:val="26"/>
          <w:lang w:val="en-US"/>
        </w:rPr>
        <w:t>trang</w:t>
      </w:r>
      <w:proofErr w:type="spellEnd"/>
      <w:r w:rsidR="00747732" w:rsidRPr="009F159B">
        <w:rPr>
          <w:b/>
          <w:sz w:val="26"/>
          <w:szCs w:val="26"/>
          <w:lang w:val="en-US"/>
        </w:rPr>
        <w:t xml:space="preserve"> </w:t>
      </w:r>
      <w:proofErr w:type="spellStart"/>
      <w:r w:rsidR="00747732" w:rsidRPr="009F159B">
        <w:rPr>
          <w:b/>
          <w:sz w:val="26"/>
          <w:szCs w:val="26"/>
          <w:lang w:val="en-US"/>
        </w:rPr>
        <w:t>thiết</w:t>
      </w:r>
      <w:proofErr w:type="spellEnd"/>
      <w:r w:rsidR="00747732" w:rsidRPr="009F159B">
        <w:rPr>
          <w:b/>
          <w:sz w:val="26"/>
          <w:szCs w:val="26"/>
          <w:lang w:val="en-US"/>
        </w:rPr>
        <w:t xml:space="preserve"> </w:t>
      </w:r>
      <w:proofErr w:type="spellStart"/>
      <w:r w:rsidR="00747732" w:rsidRPr="009F159B">
        <w:rPr>
          <w:b/>
          <w:sz w:val="26"/>
          <w:szCs w:val="26"/>
          <w:lang w:val="en-US"/>
        </w:rPr>
        <w:t>bị</w:t>
      </w:r>
      <w:proofErr w:type="spellEnd"/>
    </w:p>
    <w:p w14:paraId="171EEA35" w14:textId="69790C57" w:rsidR="00747732" w:rsidRPr="009F159B" w:rsidRDefault="00CD4656" w:rsidP="005269F9">
      <w:pPr>
        <w:spacing w:before="120" w:after="120" w:line="240" w:lineRule="auto"/>
        <w:jc w:val="both"/>
        <w:rPr>
          <w:bCs/>
          <w:sz w:val="26"/>
          <w:szCs w:val="26"/>
        </w:rPr>
      </w:pPr>
      <w:r w:rsidRPr="009F159B">
        <w:rPr>
          <w:bCs/>
          <w:sz w:val="26"/>
          <w:szCs w:val="26"/>
          <w:lang w:val="en-US"/>
        </w:rPr>
        <w:t xml:space="preserve">a. </w:t>
      </w:r>
      <w:r w:rsidR="00747732" w:rsidRPr="009F159B">
        <w:rPr>
          <w:bCs/>
          <w:sz w:val="26"/>
          <w:szCs w:val="26"/>
        </w:rPr>
        <w:t>Nhân sự</w:t>
      </w:r>
    </w:p>
    <w:p w14:paraId="4A614B4A" w14:textId="1C092E3D" w:rsidR="00747732" w:rsidRPr="009F159B" w:rsidRDefault="00747732" w:rsidP="005269F9">
      <w:pPr>
        <w:shd w:val="clear" w:color="auto" w:fill="FFFFFF"/>
        <w:spacing w:before="120" w:after="120" w:line="240" w:lineRule="auto"/>
        <w:ind w:firstLine="567"/>
        <w:jc w:val="both"/>
        <w:rPr>
          <w:sz w:val="26"/>
          <w:szCs w:val="26"/>
          <w:lang w:val="it-IT"/>
        </w:rPr>
      </w:pPr>
      <w:r w:rsidRPr="009F159B">
        <w:rPr>
          <w:sz w:val="26"/>
          <w:szCs w:val="26"/>
          <w:lang w:val="it-IT"/>
        </w:rPr>
        <w:t xml:space="preserve">- Bác sĩ chuyên khoa </w:t>
      </w:r>
      <w:proofErr w:type="spellStart"/>
      <w:r w:rsidR="00B90933" w:rsidRPr="00B90933">
        <w:rPr>
          <w:bCs/>
          <w:sz w:val="26"/>
          <w:szCs w:val="26"/>
          <w:lang w:val="en-US"/>
        </w:rPr>
        <w:t>răng</w:t>
      </w:r>
      <w:proofErr w:type="spellEnd"/>
      <w:r w:rsidR="00B90933" w:rsidRPr="00B90933">
        <w:rPr>
          <w:bCs/>
          <w:sz w:val="26"/>
          <w:szCs w:val="26"/>
          <w:lang w:val="en-US"/>
        </w:rPr>
        <w:t xml:space="preserve"> – </w:t>
      </w:r>
      <w:proofErr w:type="spellStart"/>
      <w:r w:rsidR="00B90933" w:rsidRPr="00B90933">
        <w:rPr>
          <w:bCs/>
          <w:sz w:val="26"/>
          <w:szCs w:val="26"/>
          <w:lang w:val="en-US"/>
        </w:rPr>
        <w:t>hàm</w:t>
      </w:r>
      <w:proofErr w:type="spellEnd"/>
      <w:r w:rsidR="00B90933" w:rsidRPr="00B90933">
        <w:rPr>
          <w:bCs/>
          <w:sz w:val="26"/>
          <w:szCs w:val="26"/>
          <w:lang w:val="en-US"/>
        </w:rPr>
        <w:t xml:space="preserve"> – </w:t>
      </w:r>
      <w:proofErr w:type="spellStart"/>
      <w:r w:rsidR="00B90933" w:rsidRPr="00B90933">
        <w:rPr>
          <w:bCs/>
          <w:sz w:val="26"/>
          <w:szCs w:val="26"/>
          <w:lang w:val="en-US"/>
        </w:rPr>
        <w:t>mặt</w:t>
      </w:r>
      <w:proofErr w:type="spellEnd"/>
      <w:r w:rsidR="00B90933" w:rsidRPr="009F159B">
        <w:rPr>
          <w:sz w:val="26"/>
          <w:szCs w:val="26"/>
          <w:lang w:val="it-IT"/>
        </w:rPr>
        <w:t xml:space="preserve"> </w:t>
      </w:r>
      <w:r w:rsidRPr="009F159B">
        <w:rPr>
          <w:sz w:val="26"/>
          <w:szCs w:val="26"/>
          <w:lang w:val="it-IT"/>
        </w:rPr>
        <w:t>đã có chứng chỉ hành nghề/giấy phép hành nghề.</w:t>
      </w:r>
    </w:p>
    <w:p w14:paraId="3B691731" w14:textId="17300E60" w:rsidR="00CD4656" w:rsidRPr="00B90933" w:rsidRDefault="00747732" w:rsidP="005269F9">
      <w:pPr>
        <w:shd w:val="clear" w:color="auto" w:fill="FFFFFF"/>
        <w:spacing w:before="120" w:after="120" w:line="240" w:lineRule="auto"/>
        <w:ind w:firstLine="567"/>
        <w:jc w:val="both"/>
        <w:rPr>
          <w:sz w:val="26"/>
          <w:szCs w:val="26"/>
          <w:lang w:val="it-IT"/>
        </w:rPr>
      </w:pPr>
      <w:r w:rsidRPr="009F159B">
        <w:rPr>
          <w:sz w:val="26"/>
          <w:szCs w:val="26"/>
          <w:lang w:val="it-IT"/>
        </w:rPr>
        <w:t>- Bác sĩ y khoa, bác sĩ y học dự phòng, bác sĩ y học cổ truyền, y sĩ đa khoa</w:t>
      </w:r>
      <w:r w:rsidR="00A670D8">
        <w:rPr>
          <w:sz w:val="26"/>
          <w:szCs w:val="26"/>
          <w:lang w:val="it-IT"/>
        </w:rPr>
        <w:t xml:space="preserve"> </w:t>
      </w:r>
      <w:r w:rsidRPr="009F159B">
        <w:rPr>
          <w:sz w:val="26"/>
          <w:szCs w:val="26"/>
          <w:lang w:val="it-IT"/>
        </w:rPr>
        <w:t xml:space="preserve">đã có chứng chỉ hành nghề/giấy phép hành nghề và đã được tập huấn về </w:t>
      </w:r>
      <w:r w:rsidRPr="00B90933">
        <w:rPr>
          <w:sz w:val="26"/>
          <w:szCs w:val="26"/>
          <w:lang w:val="it-IT"/>
        </w:rPr>
        <w:t xml:space="preserve">khám </w:t>
      </w:r>
      <w:proofErr w:type="spellStart"/>
      <w:r w:rsidR="00B90933" w:rsidRPr="00B90933">
        <w:rPr>
          <w:sz w:val="26"/>
          <w:szCs w:val="26"/>
          <w:lang w:val="en-US"/>
        </w:rPr>
        <w:t>răng</w:t>
      </w:r>
      <w:proofErr w:type="spellEnd"/>
      <w:r w:rsidR="00B90933" w:rsidRPr="00B90933">
        <w:rPr>
          <w:sz w:val="26"/>
          <w:szCs w:val="26"/>
          <w:lang w:val="en-US"/>
        </w:rPr>
        <w:t xml:space="preserve"> – </w:t>
      </w:r>
      <w:proofErr w:type="spellStart"/>
      <w:r w:rsidR="00B90933" w:rsidRPr="00B90933">
        <w:rPr>
          <w:sz w:val="26"/>
          <w:szCs w:val="26"/>
          <w:lang w:val="en-US"/>
        </w:rPr>
        <w:t>hàm</w:t>
      </w:r>
      <w:proofErr w:type="spellEnd"/>
      <w:r w:rsidR="00B90933" w:rsidRPr="00B90933">
        <w:rPr>
          <w:sz w:val="26"/>
          <w:szCs w:val="26"/>
          <w:lang w:val="en-US"/>
        </w:rPr>
        <w:t xml:space="preserve"> – </w:t>
      </w:r>
      <w:proofErr w:type="spellStart"/>
      <w:r w:rsidR="00B90933" w:rsidRPr="00B90933">
        <w:rPr>
          <w:sz w:val="26"/>
          <w:szCs w:val="26"/>
          <w:lang w:val="en-US"/>
        </w:rPr>
        <w:t>mặt</w:t>
      </w:r>
      <w:proofErr w:type="spellEnd"/>
      <w:r w:rsidR="00B90933" w:rsidRPr="00B90933">
        <w:rPr>
          <w:sz w:val="26"/>
          <w:szCs w:val="26"/>
          <w:lang w:val="it-IT"/>
        </w:rPr>
        <w:t xml:space="preserve"> </w:t>
      </w:r>
      <w:r w:rsidRPr="00B90933">
        <w:rPr>
          <w:sz w:val="26"/>
          <w:szCs w:val="26"/>
          <w:lang w:val="it-IT"/>
        </w:rPr>
        <w:t>cho học sinh.</w:t>
      </w:r>
    </w:p>
    <w:p w14:paraId="2401D522" w14:textId="2C485073" w:rsidR="00747732" w:rsidRPr="009F159B" w:rsidRDefault="00CD4656" w:rsidP="005269F9">
      <w:pPr>
        <w:shd w:val="clear" w:color="auto" w:fill="FFFFFF"/>
        <w:spacing w:before="120" w:after="120" w:line="240" w:lineRule="auto"/>
        <w:jc w:val="both"/>
        <w:rPr>
          <w:sz w:val="26"/>
          <w:szCs w:val="26"/>
          <w:lang w:val="it-IT"/>
        </w:rPr>
      </w:pPr>
      <w:r w:rsidRPr="009F159B">
        <w:rPr>
          <w:sz w:val="26"/>
          <w:szCs w:val="26"/>
          <w:lang w:val="it-IT"/>
        </w:rPr>
        <w:t xml:space="preserve">b. </w:t>
      </w:r>
      <w:r w:rsidR="00747732" w:rsidRPr="009F159B">
        <w:rPr>
          <w:bCs/>
          <w:sz w:val="26"/>
          <w:szCs w:val="26"/>
        </w:rPr>
        <w:t>Trang thi</w:t>
      </w:r>
      <w:r w:rsidR="00747732" w:rsidRPr="009F159B">
        <w:rPr>
          <w:bCs/>
          <w:sz w:val="26"/>
          <w:szCs w:val="26"/>
          <w:lang w:val="en-US"/>
        </w:rPr>
        <w:t>ế</w:t>
      </w:r>
      <w:r w:rsidR="00747732" w:rsidRPr="009F159B">
        <w:rPr>
          <w:bCs/>
          <w:sz w:val="26"/>
          <w:szCs w:val="26"/>
        </w:rPr>
        <w:t>t bị</w:t>
      </w:r>
    </w:p>
    <w:p w14:paraId="3F87B179" w14:textId="67871353" w:rsidR="00747732" w:rsidRPr="00AE578E" w:rsidRDefault="00747732" w:rsidP="005269F9">
      <w:pPr>
        <w:pStyle w:val="ListParagraph"/>
        <w:shd w:val="clear" w:color="auto" w:fill="FFFFFF"/>
        <w:spacing w:before="120" w:after="120" w:line="240" w:lineRule="auto"/>
        <w:ind w:left="0" w:firstLine="540"/>
        <w:contextualSpacing w:val="0"/>
        <w:jc w:val="both"/>
        <w:rPr>
          <w:rFonts w:eastAsia="SimSun"/>
          <w:sz w:val="26"/>
          <w:szCs w:val="26"/>
          <w:lang w:val="it-IT"/>
        </w:rPr>
      </w:pPr>
      <w:r w:rsidRPr="009F159B">
        <w:rPr>
          <w:bCs/>
          <w:sz w:val="26"/>
          <w:szCs w:val="26"/>
          <w:lang w:val="en-US"/>
        </w:rPr>
        <w:t xml:space="preserve">- </w:t>
      </w:r>
      <w:r w:rsidRPr="00AE578E">
        <w:rPr>
          <w:rFonts w:eastAsia="SimSun"/>
          <w:sz w:val="26"/>
          <w:szCs w:val="26"/>
          <w:lang w:val="it-IT"/>
        </w:rPr>
        <w:t xml:space="preserve">Khay và bộ đồ khám đã </w:t>
      </w:r>
      <w:r w:rsidR="00A670D8" w:rsidRPr="00AE578E">
        <w:rPr>
          <w:rFonts w:eastAsia="SimSun"/>
          <w:sz w:val="26"/>
          <w:szCs w:val="26"/>
          <w:lang w:val="it-IT"/>
        </w:rPr>
        <w:t>tiệt</w:t>
      </w:r>
      <w:r w:rsidRPr="00AE578E">
        <w:rPr>
          <w:rFonts w:eastAsia="SimSun"/>
          <w:sz w:val="26"/>
          <w:szCs w:val="26"/>
          <w:lang w:val="it-IT"/>
        </w:rPr>
        <w:t xml:space="preserve"> khuẩn (kẹp gắp, gương, thám trâm)</w:t>
      </w:r>
    </w:p>
    <w:p w14:paraId="2D2D02BF" w14:textId="77777777" w:rsidR="00747732" w:rsidRPr="00AE578E" w:rsidRDefault="00747732" w:rsidP="005269F9">
      <w:pPr>
        <w:pStyle w:val="ListParagraph"/>
        <w:shd w:val="clear" w:color="auto" w:fill="FFFFFF"/>
        <w:spacing w:before="120" w:after="120" w:line="240" w:lineRule="auto"/>
        <w:ind w:left="0" w:firstLine="540"/>
        <w:contextualSpacing w:val="0"/>
        <w:jc w:val="both"/>
        <w:rPr>
          <w:rFonts w:eastAsia="SimSun"/>
          <w:sz w:val="26"/>
          <w:szCs w:val="26"/>
          <w:lang w:val="it-IT"/>
        </w:rPr>
      </w:pPr>
      <w:r w:rsidRPr="00AE578E">
        <w:rPr>
          <w:rFonts w:eastAsia="SimSun"/>
          <w:sz w:val="26"/>
          <w:szCs w:val="26"/>
          <w:lang w:val="it-IT"/>
        </w:rPr>
        <w:lastRenderedPageBreak/>
        <w:t>- Que đè lưỡi</w:t>
      </w:r>
    </w:p>
    <w:p w14:paraId="0E6F698D" w14:textId="77777777" w:rsidR="00747732" w:rsidRPr="00AE578E" w:rsidRDefault="00747732" w:rsidP="005269F9">
      <w:pPr>
        <w:pStyle w:val="ListParagraph"/>
        <w:shd w:val="clear" w:color="auto" w:fill="FFFFFF"/>
        <w:spacing w:before="120" w:after="120" w:line="240" w:lineRule="auto"/>
        <w:ind w:left="0" w:firstLine="540"/>
        <w:contextualSpacing w:val="0"/>
        <w:jc w:val="both"/>
        <w:rPr>
          <w:rFonts w:eastAsia="SimSun"/>
          <w:sz w:val="26"/>
          <w:szCs w:val="26"/>
          <w:lang w:val="it-IT"/>
        </w:rPr>
      </w:pPr>
      <w:r w:rsidRPr="00AE578E">
        <w:rPr>
          <w:rFonts w:eastAsia="SimSun"/>
          <w:sz w:val="26"/>
          <w:szCs w:val="26"/>
          <w:lang w:val="it-IT"/>
        </w:rPr>
        <w:t>- Đèn pin hoặc đèn đeo đầu</w:t>
      </w:r>
    </w:p>
    <w:p w14:paraId="0904218B" w14:textId="77777777" w:rsidR="00747732" w:rsidRPr="00AE578E" w:rsidRDefault="00747732" w:rsidP="005269F9">
      <w:pPr>
        <w:pStyle w:val="ListParagraph"/>
        <w:shd w:val="clear" w:color="auto" w:fill="FFFFFF"/>
        <w:spacing w:before="120" w:after="120" w:line="240" w:lineRule="auto"/>
        <w:ind w:left="0" w:firstLine="540"/>
        <w:contextualSpacing w:val="0"/>
        <w:jc w:val="both"/>
        <w:rPr>
          <w:rFonts w:eastAsia="SimSun"/>
          <w:sz w:val="26"/>
          <w:szCs w:val="26"/>
          <w:lang w:val="it-IT"/>
        </w:rPr>
      </w:pPr>
      <w:r w:rsidRPr="00AE578E">
        <w:rPr>
          <w:rFonts w:eastAsia="SimSun"/>
          <w:sz w:val="26"/>
          <w:szCs w:val="26"/>
          <w:lang w:val="it-IT"/>
        </w:rPr>
        <w:t>- Khẩu trang</w:t>
      </w:r>
    </w:p>
    <w:p w14:paraId="230EE5EA" w14:textId="7DA56634" w:rsidR="00747732" w:rsidRPr="00AE578E" w:rsidRDefault="00747732" w:rsidP="005269F9">
      <w:pPr>
        <w:pStyle w:val="ListParagraph"/>
        <w:shd w:val="clear" w:color="auto" w:fill="FFFFFF"/>
        <w:spacing w:before="120" w:after="120" w:line="240" w:lineRule="auto"/>
        <w:ind w:left="0" w:firstLine="540"/>
        <w:contextualSpacing w:val="0"/>
        <w:jc w:val="both"/>
        <w:rPr>
          <w:rFonts w:eastAsia="SimSun"/>
          <w:sz w:val="26"/>
          <w:szCs w:val="26"/>
          <w:lang w:val="it-IT"/>
        </w:rPr>
      </w:pPr>
      <w:r w:rsidRPr="00AE578E">
        <w:rPr>
          <w:rFonts w:eastAsia="SimSun"/>
          <w:sz w:val="26"/>
          <w:szCs w:val="26"/>
          <w:lang w:val="it-IT"/>
        </w:rPr>
        <w:t>- Găng tay</w:t>
      </w:r>
    </w:p>
    <w:p w14:paraId="2FA68B54" w14:textId="77777777" w:rsidR="005A6B76" w:rsidRDefault="00CD4656" w:rsidP="005269F9">
      <w:pPr>
        <w:spacing w:before="120" w:after="120" w:line="240" w:lineRule="auto"/>
        <w:jc w:val="both"/>
        <w:rPr>
          <w:bCs/>
          <w:sz w:val="26"/>
          <w:szCs w:val="26"/>
          <w:lang w:val="en-US"/>
        </w:rPr>
      </w:pPr>
      <w:r w:rsidRPr="009F159B">
        <w:rPr>
          <w:b/>
          <w:sz w:val="26"/>
          <w:szCs w:val="26"/>
          <w:lang w:val="en-US"/>
        </w:rPr>
        <w:t xml:space="preserve">4.2. </w:t>
      </w:r>
      <w:proofErr w:type="spellStart"/>
      <w:r w:rsidR="004D1BAB" w:rsidRPr="009F159B">
        <w:rPr>
          <w:b/>
          <w:sz w:val="26"/>
          <w:szCs w:val="26"/>
          <w:lang w:val="en-US"/>
        </w:rPr>
        <w:t>Khám</w:t>
      </w:r>
      <w:proofErr w:type="spellEnd"/>
      <w:r w:rsidR="004D1BAB" w:rsidRPr="009F159B">
        <w:rPr>
          <w:b/>
          <w:sz w:val="26"/>
          <w:szCs w:val="26"/>
          <w:lang w:val="en-US"/>
        </w:rPr>
        <w:t xml:space="preserve"> </w:t>
      </w:r>
      <w:proofErr w:type="spellStart"/>
      <w:r w:rsidR="005A6B76" w:rsidRPr="009F159B">
        <w:rPr>
          <w:b/>
          <w:sz w:val="26"/>
          <w:szCs w:val="26"/>
          <w:lang w:val="en-US"/>
        </w:rPr>
        <w:t>răng</w:t>
      </w:r>
      <w:proofErr w:type="spellEnd"/>
      <w:r w:rsidR="005A6B76" w:rsidRPr="009F159B">
        <w:rPr>
          <w:b/>
          <w:sz w:val="26"/>
          <w:szCs w:val="26"/>
          <w:lang w:val="en-US"/>
        </w:rPr>
        <w:t xml:space="preserve"> – </w:t>
      </w:r>
      <w:proofErr w:type="spellStart"/>
      <w:r w:rsidR="005A6B76" w:rsidRPr="009F159B">
        <w:rPr>
          <w:b/>
          <w:sz w:val="26"/>
          <w:szCs w:val="26"/>
          <w:lang w:val="en-US"/>
        </w:rPr>
        <w:t>hàm</w:t>
      </w:r>
      <w:proofErr w:type="spellEnd"/>
      <w:r w:rsidR="005A6B76" w:rsidRPr="009F159B">
        <w:rPr>
          <w:b/>
          <w:sz w:val="26"/>
          <w:szCs w:val="26"/>
          <w:lang w:val="en-US"/>
        </w:rPr>
        <w:t xml:space="preserve"> – </w:t>
      </w:r>
      <w:proofErr w:type="spellStart"/>
      <w:r w:rsidR="005A6B76" w:rsidRPr="009F159B">
        <w:rPr>
          <w:b/>
          <w:sz w:val="26"/>
          <w:szCs w:val="26"/>
          <w:lang w:val="en-US"/>
        </w:rPr>
        <w:t>mặt</w:t>
      </w:r>
      <w:proofErr w:type="spellEnd"/>
      <w:r w:rsidR="005A6B76" w:rsidRPr="009F159B">
        <w:rPr>
          <w:bCs/>
          <w:sz w:val="26"/>
          <w:szCs w:val="26"/>
          <w:lang w:val="en-US"/>
        </w:rPr>
        <w:t xml:space="preserve"> </w:t>
      </w:r>
    </w:p>
    <w:p w14:paraId="48F8E0E4" w14:textId="2366891B" w:rsidR="00CD4656" w:rsidRPr="009F159B" w:rsidRDefault="00CD4656" w:rsidP="005269F9">
      <w:pPr>
        <w:spacing w:before="120" w:after="120" w:line="240" w:lineRule="auto"/>
        <w:jc w:val="both"/>
        <w:rPr>
          <w:bCs/>
          <w:sz w:val="26"/>
          <w:szCs w:val="26"/>
          <w:lang w:val="en-US"/>
        </w:rPr>
      </w:pPr>
      <w:r w:rsidRPr="009F159B">
        <w:rPr>
          <w:bCs/>
          <w:sz w:val="26"/>
          <w:szCs w:val="26"/>
          <w:lang w:val="en-US"/>
        </w:rPr>
        <w:t xml:space="preserve">a. </w:t>
      </w:r>
      <w:proofErr w:type="spellStart"/>
      <w:r w:rsidR="00747732" w:rsidRPr="009F159B">
        <w:rPr>
          <w:bCs/>
          <w:sz w:val="26"/>
          <w:szCs w:val="26"/>
          <w:lang w:val="en-US"/>
        </w:rPr>
        <w:t>Kỹ</w:t>
      </w:r>
      <w:proofErr w:type="spellEnd"/>
      <w:r w:rsidR="00747732" w:rsidRPr="009F159B">
        <w:rPr>
          <w:bCs/>
          <w:sz w:val="26"/>
          <w:szCs w:val="26"/>
          <w:lang w:val="en-US"/>
        </w:rPr>
        <w:t xml:space="preserve"> </w:t>
      </w:r>
      <w:proofErr w:type="spellStart"/>
      <w:r w:rsidR="00747732" w:rsidRPr="009F159B">
        <w:rPr>
          <w:bCs/>
          <w:sz w:val="26"/>
          <w:szCs w:val="26"/>
          <w:lang w:val="en-US"/>
        </w:rPr>
        <w:t>thuật</w:t>
      </w:r>
      <w:proofErr w:type="spellEnd"/>
      <w:r w:rsidR="00747732" w:rsidRPr="009F159B">
        <w:rPr>
          <w:bCs/>
          <w:sz w:val="26"/>
          <w:szCs w:val="26"/>
          <w:lang w:val="en-US"/>
        </w:rPr>
        <w:t xml:space="preserve"> </w:t>
      </w:r>
      <w:proofErr w:type="spellStart"/>
      <w:r w:rsidR="00747732" w:rsidRPr="009F159B">
        <w:rPr>
          <w:bCs/>
          <w:sz w:val="26"/>
          <w:szCs w:val="26"/>
          <w:lang w:val="en-US"/>
        </w:rPr>
        <w:t>chuyên</w:t>
      </w:r>
      <w:proofErr w:type="spellEnd"/>
      <w:r w:rsidR="00747732" w:rsidRPr="009F159B">
        <w:rPr>
          <w:bCs/>
          <w:sz w:val="26"/>
          <w:szCs w:val="26"/>
          <w:lang w:val="en-US"/>
        </w:rPr>
        <w:t xml:space="preserve"> </w:t>
      </w:r>
      <w:proofErr w:type="spellStart"/>
      <w:r w:rsidR="00747732" w:rsidRPr="009F159B">
        <w:rPr>
          <w:bCs/>
          <w:sz w:val="26"/>
          <w:szCs w:val="26"/>
          <w:lang w:val="en-US"/>
        </w:rPr>
        <w:t>môn</w:t>
      </w:r>
      <w:proofErr w:type="spellEnd"/>
    </w:p>
    <w:p w14:paraId="77938314" w14:textId="4B3B9CBD" w:rsidR="004D1BAB" w:rsidRPr="009F159B" w:rsidRDefault="004D1BAB" w:rsidP="005269F9">
      <w:pPr>
        <w:shd w:val="clear" w:color="auto" w:fill="FFFFFF"/>
        <w:spacing w:before="120" w:after="120" w:line="240" w:lineRule="auto"/>
        <w:ind w:firstLine="567"/>
        <w:jc w:val="both"/>
        <w:rPr>
          <w:bCs/>
          <w:sz w:val="26"/>
          <w:szCs w:val="26"/>
        </w:rPr>
      </w:pPr>
      <w:r w:rsidRPr="009F159B">
        <w:rPr>
          <w:rFonts w:eastAsia="Calibri"/>
          <w:kern w:val="2"/>
          <w:sz w:val="26"/>
          <w:szCs w:val="26"/>
          <w14:ligatures w14:val="standardContextual"/>
        </w:rPr>
        <w:t xml:space="preserve">- Khám cùng một cách thức cho mỗi </w:t>
      </w:r>
      <w:r w:rsidR="000D6CD3" w:rsidRPr="009F159B">
        <w:rPr>
          <w:rFonts w:eastAsia="Calibri"/>
          <w:kern w:val="2"/>
          <w:sz w:val="26"/>
          <w:szCs w:val="26"/>
          <w14:ligatures w14:val="standardContextual"/>
        </w:rPr>
        <w:t>học sinh</w:t>
      </w:r>
      <w:r w:rsidRPr="009F159B">
        <w:rPr>
          <w:rFonts w:eastAsia="Calibri"/>
          <w:kern w:val="2"/>
          <w:sz w:val="26"/>
          <w:szCs w:val="26"/>
          <w14:ligatures w14:val="standardContextual"/>
        </w:rPr>
        <w:t xml:space="preserve">, không nên chỉ khám kỹ với </w:t>
      </w:r>
      <w:r w:rsidR="000D6CD3" w:rsidRPr="009F159B">
        <w:rPr>
          <w:rFonts w:eastAsia="Calibri"/>
          <w:kern w:val="2"/>
          <w:sz w:val="26"/>
          <w:szCs w:val="26"/>
          <w14:ligatures w14:val="standardContextual"/>
        </w:rPr>
        <w:t>trẻ</w:t>
      </w:r>
      <w:r w:rsidRPr="009F159B">
        <w:rPr>
          <w:rFonts w:eastAsia="Calibri"/>
          <w:kern w:val="2"/>
          <w:sz w:val="26"/>
          <w:szCs w:val="26"/>
          <w14:ligatures w14:val="standardContextual"/>
        </w:rPr>
        <w:t xml:space="preserve"> có nhiều răng sâu và qua loa với </w:t>
      </w:r>
      <w:r w:rsidR="000D6CD3" w:rsidRPr="009F159B">
        <w:rPr>
          <w:rFonts w:eastAsia="Calibri"/>
          <w:kern w:val="2"/>
          <w:sz w:val="26"/>
          <w:szCs w:val="26"/>
          <w14:ligatures w14:val="standardContextual"/>
        </w:rPr>
        <w:t>trẻ</w:t>
      </w:r>
      <w:r w:rsidRPr="009F159B">
        <w:rPr>
          <w:rFonts w:eastAsia="Calibri"/>
          <w:kern w:val="2"/>
          <w:sz w:val="26"/>
          <w:szCs w:val="26"/>
          <w14:ligatures w14:val="standardContextual"/>
        </w:rPr>
        <w:t xml:space="preserve"> có ít hoặc không có răng sâu.</w:t>
      </w:r>
    </w:p>
    <w:p w14:paraId="71188741" w14:textId="166DE617" w:rsidR="004D1BAB" w:rsidRPr="009F159B" w:rsidRDefault="004D1BAB" w:rsidP="005269F9">
      <w:pPr>
        <w:pStyle w:val="Normal1"/>
        <w:spacing w:before="120" w:beforeAutospacing="0" w:after="120" w:afterAutospacing="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Khám</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từng</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phần</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hàm</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theo</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thứ</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tự</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nhất</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định</w:t>
      </w:r>
      <w:proofErr w:type="spellEnd"/>
      <w:r w:rsidRPr="009F159B">
        <w:rPr>
          <w:rFonts w:eastAsia="Calibri"/>
          <w:kern w:val="2"/>
          <w:sz w:val="26"/>
          <w:szCs w:val="26"/>
          <w14:ligatures w14:val="standardContextual"/>
        </w:rPr>
        <w:t xml:space="preserve">. </w:t>
      </w:r>
      <w:proofErr w:type="spellStart"/>
      <w:r w:rsidR="000D6CD3" w:rsidRPr="009F159B">
        <w:rPr>
          <w:rFonts w:eastAsia="Calibri"/>
          <w:kern w:val="2"/>
          <w:sz w:val="26"/>
          <w:szCs w:val="26"/>
          <w14:ligatures w14:val="standardContextual"/>
        </w:rPr>
        <w:t>V</w:t>
      </w:r>
      <w:r w:rsidRPr="009F159B">
        <w:rPr>
          <w:rFonts w:eastAsia="Calibri"/>
          <w:kern w:val="2"/>
          <w:sz w:val="26"/>
          <w:szCs w:val="26"/>
          <w14:ligatures w14:val="standardContextual"/>
        </w:rPr>
        <w:t>í</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dụ</w:t>
      </w:r>
      <w:proofErr w:type="spellEnd"/>
      <w:r w:rsidR="000D6CD3" w:rsidRPr="009F159B">
        <w:rPr>
          <w:rFonts w:eastAsia="Calibri"/>
          <w:kern w:val="2"/>
          <w:sz w:val="26"/>
          <w:szCs w:val="26"/>
          <w14:ligatures w14:val="standardContextual"/>
        </w:rPr>
        <w:t>,</w:t>
      </w:r>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theo</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thứ</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tự</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từ</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răng</w:t>
      </w:r>
      <w:proofErr w:type="spellEnd"/>
      <w:r w:rsidRPr="009F159B">
        <w:rPr>
          <w:rFonts w:eastAsia="Calibri"/>
          <w:kern w:val="2"/>
          <w:sz w:val="26"/>
          <w:szCs w:val="26"/>
          <w14:ligatures w14:val="standardContextual"/>
        </w:rPr>
        <w:t xml:space="preserve"> 18 </w:t>
      </w:r>
      <w:proofErr w:type="spellStart"/>
      <w:r w:rsidRPr="009F159B">
        <w:rPr>
          <w:rFonts w:eastAsia="Calibri"/>
          <w:kern w:val="2"/>
          <w:sz w:val="26"/>
          <w:szCs w:val="26"/>
          <w14:ligatures w14:val="standardContextual"/>
        </w:rPr>
        <w:t>đến</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răng</w:t>
      </w:r>
      <w:proofErr w:type="spellEnd"/>
      <w:r w:rsidRPr="009F159B">
        <w:rPr>
          <w:rFonts w:eastAsia="Calibri"/>
          <w:kern w:val="2"/>
          <w:sz w:val="26"/>
          <w:szCs w:val="26"/>
          <w14:ligatures w14:val="standardContextual"/>
        </w:rPr>
        <w:t xml:space="preserve"> 28,</w:t>
      </w:r>
      <w:r w:rsidR="000D6CD3" w:rsidRPr="009F159B">
        <w:rPr>
          <w:rFonts w:eastAsia="Calibri"/>
          <w:kern w:val="2"/>
          <w:sz w:val="26"/>
          <w:szCs w:val="26"/>
          <w14:ligatures w14:val="standardContextual"/>
        </w:rPr>
        <w:t xml:space="preserve"> </w:t>
      </w:r>
      <w:proofErr w:type="spellStart"/>
      <w:r w:rsidR="000D6CD3" w:rsidRPr="009F159B">
        <w:rPr>
          <w:rFonts w:eastAsia="Calibri"/>
          <w:kern w:val="2"/>
          <w:sz w:val="26"/>
          <w:szCs w:val="26"/>
          <w14:ligatures w14:val="standardContextual"/>
        </w:rPr>
        <w:t>sau</w:t>
      </w:r>
      <w:proofErr w:type="spellEnd"/>
      <w:r w:rsidR="000D6CD3" w:rsidRPr="009F159B">
        <w:rPr>
          <w:rFonts w:eastAsia="Calibri"/>
          <w:kern w:val="2"/>
          <w:sz w:val="26"/>
          <w:szCs w:val="26"/>
          <w14:ligatures w14:val="standardContextual"/>
        </w:rPr>
        <w:t xml:space="preserve"> </w:t>
      </w:r>
      <w:proofErr w:type="spellStart"/>
      <w:r w:rsidR="000D6CD3" w:rsidRPr="009F159B">
        <w:rPr>
          <w:rFonts w:eastAsia="Calibri"/>
          <w:kern w:val="2"/>
          <w:sz w:val="26"/>
          <w:szCs w:val="26"/>
          <w14:ligatures w14:val="standardContextual"/>
        </w:rPr>
        <w:t>đó</w:t>
      </w:r>
      <w:proofErr w:type="spellEnd"/>
      <w:r w:rsidRPr="009F159B">
        <w:rPr>
          <w:rFonts w:eastAsia="Calibri"/>
          <w:kern w:val="2"/>
          <w:sz w:val="26"/>
          <w:szCs w:val="26"/>
          <w14:ligatures w14:val="standardContextual"/>
        </w:rPr>
        <w:t xml:space="preserve"> </w:t>
      </w:r>
      <w:proofErr w:type="spellStart"/>
      <w:r w:rsidR="000D6CD3" w:rsidRPr="009F159B">
        <w:rPr>
          <w:rFonts w:eastAsia="Calibri"/>
          <w:kern w:val="2"/>
          <w:sz w:val="26"/>
          <w:szCs w:val="26"/>
          <w14:ligatures w14:val="standardContextual"/>
        </w:rPr>
        <w:t>từ</w:t>
      </w:r>
      <w:proofErr w:type="spellEnd"/>
      <w:r w:rsidRPr="009F159B">
        <w:rPr>
          <w:rFonts w:eastAsia="Calibri"/>
          <w:kern w:val="2"/>
          <w:sz w:val="26"/>
          <w:szCs w:val="26"/>
          <w14:ligatures w14:val="standardContextual"/>
        </w:rPr>
        <w:t xml:space="preserve"> </w:t>
      </w:r>
      <w:proofErr w:type="spellStart"/>
      <w:r w:rsidR="000D6CD3" w:rsidRPr="009F159B">
        <w:rPr>
          <w:rFonts w:eastAsia="Calibri"/>
          <w:kern w:val="2"/>
          <w:sz w:val="26"/>
          <w:szCs w:val="26"/>
          <w14:ligatures w14:val="standardContextual"/>
        </w:rPr>
        <w:t>răng</w:t>
      </w:r>
      <w:proofErr w:type="spellEnd"/>
      <w:r w:rsidR="000D6CD3" w:rsidRPr="009F159B">
        <w:rPr>
          <w:rFonts w:eastAsia="Calibri"/>
          <w:kern w:val="2"/>
          <w:sz w:val="26"/>
          <w:szCs w:val="26"/>
          <w14:ligatures w14:val="standardContextual"/>
        </w:rPr>
        <w:t xml:space="preserve"> </w:t>
      </w:r>
      <w:r w:rsidRPr="009F159B">
        <w:rPr>
          <w:rFonts w:eastAsia="Calibri"/>
          <w:kern w:val="2"/>
          <w:sz w:val="26"/>
          <w:szCs w:val="26"/>
          <w14:ligatures w14:val="standardContextual"/>
        </w:rPr>
        <w:t>38</w:t>
      </w:r>
      <w:r w:rsidR="000D6CD3" w:rsidRPr="009F159B">
        <w:rPr>
          <w:rFonts w:eastAsia="Calibri"/>
          <w:kern w:val="2"/>
          <w:sz w:val="26"/>
          <w:szCs w:val="26"/>
          <w14:ligatures w14:val="standardContextual"/>
        </w:rPr>
        <w:t xml:space="preserve"> </w:t>
      </w:r>
      <w:proofErr w:type="spellStart"/>
      <w:r w:rsidR="000D6CD3" w:rsidRPr="009F159B">
        <w:rPr>
          <w:rFonts w:eastAsia="Calibri"/>
          <w:kern w:val="2"/>
          <w:sz w:val="26"/>
          <w:szCs w:val="26"/>
          <w14:ligatures w14:val="standardContextual"/>
        </w:rPr>
        <w:t>răng</w:t>
      </w:r>
      <w:proofErr w:type="spellEnd"/>
      <w:r w:rsidR="000D6CD3" w:rsidRPr="009F159B">
        <w:rPr>
          <w:rFonts w:eastAsia="Calibri"/>
          <w:kern w:val="2"/>
          <w:sz w:val="26"/>
          <w:szCs w:val="26"/>
          <w14:ligatures w14:val="standardContextual"/>
        </w:rPr>
        <w:t xml:space="preserve"> </w:t>
      </w:r>
      <w:r w:rsidRPr="009F159B">
        <w:rPr>
          <w:rFonts w:eastAsia="Calibri"/>
          <w:kern w:val="2"/>
          <w:sz w:val="26"/>
          <w:szCs w:val="26"/>
          <w14:ligatures w14:val="standardContextual"/>
        </w:rPr>
        <w:t xml:space="preserve">48, </w:t>
      </w:r>
      <w:proofErr w:type="spellStart"/>
      <w:r w:rsidRPr="009F159B">
        <w:rPr>
          <w:rFonts w:eastAsia="Calibri"/>
          <w:kern w:val="2"/>
          <w:sz w:val="26"/>
          <w:szCs w:val="26"/>
          <w14:ligatures w14:val="standardContextual"/>
        </w:rPr>
        <w:t>nên</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khám</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theo</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một</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trình</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tự</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để</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tránh</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bỏ</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sót</w:t>
      </w:r>
      <w:proofErr w:type="spellEnd"/>
      <w:r w:rsidR="000D6CD3" w:rsidRPr="009F159B">
        <w:rPr>
          <w:rFonts w:eastAsia="Calibri"/>
          <w:kern w:val="2"/>
          <w:sz w:val="26"/>
          <w:szCs w:val="26"/>
          <w14:ligatures w14:val="standardContextual"/>
        </w:rPr>
        <w:t>.</w:t>
      </w:r>
    </w:p>
    <w:p w14:paraId="5509C585" w14:textId="32F83201" w:rsidR="004D1BAB" w:rsidRPr="009F159B" w:rsidRDefault="004D1BAB" w:rsidP="005269F9">
      <w:pPr>
        <w:pStyle w:val="Normal1"/>
        <w:spacing w:before="120" w:beforeAutospacing="0" w:after="120" w:afterAutospacing="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Nên</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khám</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toàn</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diện</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cho</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mỗi</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răng</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mỗi</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răng</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khám</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theo</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thứ</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tự</w:t>
      </w:r>
      <w:proofErr w:type="spellEnd"/>
      <w:r w:rsidRPr="009F159B">
        <w:rPr>
          <w:rFonts w:eastAsia="Calibri"/>
          <w:kern w:val="2"/>
          <w:sz w:val="26"/>
          <w:szCs w:val="26"/>
          <w14:ligatures w14:val="standardContextual"/>
        </w:rPr>
        <w:t xml:space="preserve">: </w:t>
      </w:r>
      <w:proofErr w:type="spellStart"/>
      <w:r w:rsidR="000D6CD3" w:rsidRPr="009F159B">
        <w:rPr>
          <w:rFonts w:eastAsia="Calibri"/>
          <w:kern w:val="2"/>
          <w:sz w:val="26"/>
          <w:szCs w:val="26"/>
          <w14:ligatures w14:val="standardContextual"/>
        </w:rPr>
        <w:t>M</w:t>
      </w:r>
      <w:r w:rsidRPr="009F159B">
        <w:rPr>
          <w:rFonts w:eastAsia="Calibri"/>
          <w:kern w:val="2"/>
          <w:sz w:val="26"/>
          <w:szCs w:val="26"/>
          <w14:ligatures w14:val="standardContextual"/>
        </w:rPr>
        <w:t>ặt</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nhai</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bờ</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cắn</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mặt</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má</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mặt</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ngoài</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mặt</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lưỡi</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mặt</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trong</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mặt</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gần</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mặt</w:t>
      </w:r>
      <w:proofErr w:type="spellEnd"/>
      <w:r w:rsidRPr="009F159B">
        <w:rPr>
          <w:rFonts w:eastAsia="Calibri"/>
          <w:kern w:val="2"/>
          <w:sz w:val="26"/>
          <w:szCs w:val="26"/>
          <w14:ligatures w14:val="standardContextual"/>
        </w:rPr>
        <w:t xml:space="preserve"> </w:t>
      </w:r>
      <w:proofErr w:type="spellStart"/>
      <w:r w:rsidRPr="009F159B">
        <w:rPr>
          <w:rFonts w:eastAsia="Calibri"/>
          <w:kern w:val="2"/>
          <w:sz w:val="26"/>
          <w:szCs w:val="26"/>
          <w14:ligatures w14:val="standardContextual"/>
        </w:rPr>
        <w:t>xa</w:t>
      </w:r>
      <w:proofErr w:type="spellEnd"/>
      <w:r w:rsidRPr="009F159B">
        <w:rPr>
          <w:rFonts w:eastAsia="Calibri"/>
          <w:kern w:val="2"/>
          <w:sz w:val="26"/>
          <w:szCs w:val="26"/>
          <w14:ligatures w14:val="standardContextual"/>
        </w:rPr>
        <w:t>.</w:t>
      </w:r>
    </w:p>
    <w:p w14:paraId="26F0708E" w14:textId="77777777" w:rsidR="00CD4656" w:rsidRPr="009F159B" w:rsidRDefault="00CD4656" w:rsidP="005269F9">
      <w:pPr>
        <w:shd w:val="clear" w:color="auto" w:fill="FFFFFF"/>
        <w:spacing w:before="120" w:after="120" w:line="240" w:lineRule="auto"/>
        <w:jc w:val="both"/>
        <w:rPr>
          <w:bCs/>
          <w:sz w:val="26"/>
          <w:szCs w:val="26"/>
        </w:rPr>
      </w:pPr>
      <w:r w:rsidRPr="009F159B">
        <w:rPr>
          <w:bCs/>
          <w:sz w:val="26"/>
          <w:szCs w:val="26"/>
          <w:lang w:val="en-US"/>
        </w:rPr>
        <w:t>b. T</w:t>
      </w:r>
      <w:r w:rsidR="004D1BAB" w:rsidRPr="009F159B">
        <w:rPr>
          <w:bCs/>
          <w:sz w:val="26"/>
          <w:szCs w:val="26"/>
        </w:rPr>
        <w:t>iêu chuẩn chẩn đoán răng sâu</w:t>
      </w:r>
    </w:p>
    <w:p w14:paraId="72EB515C" w14:textId="0DAF1E5D" w:rsidR="004D1BAB" w:rsidRPr="009F159B" w:rsidRDefault="00CD4656" w:rsidP="005269F9">
      <w:pPr>
        <w:shd w:val="clear" w:color="auto" w:fill="FFFFFF"/>
        <w:spacing w:before="120" w:after="120" w:line="240" w:lineRule="auto"/>
        <w:ind w:firstLine="567"/>
        <w:jc w:val="both"/>
        <w:rPr>
          <w:bCs/>
          <w:sz w:val="26"/>
          <w:szCs w:val="26"/>
        </w:rPr>
      </w:pPr>
      <w:r w:rsidRPr="009F159B">
        <w:rPr>
          <w:bCs/>
          <w:sz w:val="26"/>
          <w:szCs w:val="26"/>
          <w:lang w:val="en-US"/>
        </w:rPr>
        <w:t xml:space="preserve">- </w:t>
      </w:r>
      <w:r w:rsidR="004D1BAB" w:rsidRPr="009F159B">
        <w:rPr>
          <w:rFonts w:eastAsia="Times New Roman"/>
          <w:bCs/>
          <w:sz w:val="26"/>
          <w:szCs w:val="26"/>
        </w:rPr>
        <w:t xml:space="preserve">Với xoang sâu lớn thì việc </w:t>
      </w:r>
      <w:proofErr w:type="spellStart"/>
      <w:r w:rsidR="000D6CD3" w:rsidRPr="009F159B">
        <w:rPr>
          <w:rFonts w:eastAsia="Times New Roman"/>
          <w:bCs/>
          <w:sz w:val="26"/>
          <w:szCs w:val="26"/>
          <w:lang w:val="en-US"/>
        </w:rPr>
        <w:t>chẩn</w:t>
      </w:r>
      <w:proofErr w:type="spellEnd"/>
      <w:r w:rsidR="004D1BAB" w:rsidRPr="009F159B">
        <w:rPr>
          <w:rFonts w:eastAsia="Times New Roman"/>
          <w:bCs/>
          <w:sz w:val="26"/>
          <w:szCs w:val="26"/>
        </w:rPr>
        <w:t xml:space="preserve"> đoán là dễ dàng.</w:t>
      </w:r>
      <w:r w:rsidR="004D1BAB" w:rsidRPr="009F159B">
        <w:rPr>
          <w:rFonts w:eastAsia="Calibri"/>
          <w:kern w:val="2"/>
          <w:sz w:val="26"/>
          <w:szCs w:val="26"/>
          <w14:ligatures w14:val="standardContextual"/>
        </w:rPr>
        <w:t xml:space="preserve"> Còn các sang thương sâu mới chớm thì thường khó chẩn đoán thống nhất. Sang thương sâu răng có thể dựa theo 3 loại tùy vào vị trí:</w:t>
      </w:r>
    </w:p>
    <w:p w14:paraId="489D32A7" w14:textId="53AAB2D9" w:rsidR="004D1BAB"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xml:space="preserve">+ Hố, rãnh ở mặt nhai: </w:t>
      </w:r>
      <w:r w:rsidR="000D6CD3" w:rsidRPr="009F159B">
        <w:rPr>
          <w:rFonts w:eastAsia="Calibri"/>
          <w:kern w:val="2"/>
          <w:sz w:val="26"/>
          <w:szCs w:val="26"/>
          <w:lang w:val="en-US"/>
          <w14:ligatures w14:val="standardContextual"/>
        </w:rPr>
        <w:t>C</w:t>
      </w:r>
      <w:r w:rsidRPr="009F159B">
        <w:rPr>
          <w:rFonts w:eastAsia="Calibri"/>
          <w:kern w:val="2"/>
          <w:sz w:val="26"/>
          <w:szCs w:val="26"/>
          <w14:ligatures w14:val="standardContextual"/>
        </w:rPr>
        <w:t>hẩn đoán là sâu khi bị mắc thám trâm với lực khám vừa phải và kèm theo một hoặc hai dấu hiệu sau: (1) Đáy mềm; (2) Có vùng đục bên dưới hay mất khoáng.</w:t>
      </w:r>
    </w:p>
    <w:p w14:paraId="51AD10CD" w14:textId="3C0554A6" w:rsidR="004D1BAB"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xml:space="preserve">+ Các mặt láng (má, lưỡi): </w:t>
      </w:r>
      <w:r w:rsidR="000D6CD3" w:rsidRPr="009F159B">
        <w:rPr>
          <w:rFonts w:eastAsia="Calibri"/>
          <w:kern w:val="2"/>
          <w:sz w:val="26"/>
          <w:szCs w:val="26"/>
          <w:lang w:val="en-US"/>
          <w14:ligatures w14:val="standardContextual"/>
        </w:rPr>
        <w:t>L</w:t>
      </w:r>
      <w:r w:rsidRPr="009F159B">
        <w:rPr>
          <w:rFonts w:eastAsia="Calibri"/>
          <w:kern w:val="2"/>
          <w:sz w:val="26"/>
          <w:szCs w:val="26"/>
          <w14:ligatures w14:val="standardContextual"/>
        </w:rPr>
        <w:t>à sâu nếu bị mất vôi hoặc có vết trắng có mất khoáng bên dưới và thấy mềm bởi: (1) Thám trâm đi vào thật; (2) Thám trâm cạo tróc được men răng.</w:t>
      </w:r>
    </w:p>
    <w:p w14:paraId="6412E145" w14:textId="77777777" w:rsidR="000D6CD3"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xml:space="preserve">+ Các mặt bên: </w:t>
      </w:r>
    </w:p>
    <w:p w14:paraId="46104A6D" w14:textId="77777777" w:rsidR="000D6CD3"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xml:space="preserve">(1) Mặt tiếp cận nếu không có răng kế bên thì tiêu chuẩn chẩn đoán giống như ở mặt láng; </w:t>
      </w:r>
    </w:p>
    <w:p w14:paraId="3B4036C3" w14:textId="77777777" w:rsidR="00940F37"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xml:space="preserve">(2) Nếu không khám được trực tiếp thì phải dùng tiêu chuẩn khác: </w:t>
      </w:r>
    </w:p>
    <w:p w14:paraId="0ABC2275" w14:textId="042AE3DD" w:rsidR="00940F37" w:rsidRDefault="00940F37" w:rsidP="005269F9">
      <w:pPr>
        <w:spacing w:before="120" w:after="120" w:line="240" w:lineRule="auto"/>
        <w:ind w:firstLine="567"/>
        <w:jc w:val="both"/>
        <w:rPr>
          <w:rFonts w:eastAsia="Calibri"/>
          <w:kern w:val="2"/>
          <w:sz w:val="26"/>
          <w:szCs w:val="26"/>
          <w14:ligatures w14:val="standardContextual"/>
        </w:rPr>
      </w:pPr>
      <w:r>
        <w:rPr>
          <w:sz w:val="26"/>
          <w:szCs w:val="26"/>
        </w:rPr>
        <w:sym w:font="Symbol" w:char="F0B7"/>
      </w:r>
      <w:r>
        <w:rPr>
          <w:sz w:val="26"/>
          <w:szCs w:val="26"/>
          <w:lang w:val="en-US"/>
        </w:rPr>
        <w:t xml:space="preserve"> </w:t>
      </w:r>
      <w:r w:rsidR="004D1BAB" w:rsidRPr="00940F37">
        <w:rPr>
          <w:rFonts w:eastAsia="Calibri"/>
          <w:kern w:val="2"/>
          <w:sz w:val="26"/>
          <w:szCs w:val="26"/>
          <w14:ligatures w14:val="standardContextual"/>
        </w:rPr>
        <w:t xml:space="preserve">Ở răng trước: </w:t>
      </w:r>
      <w:r w:rsidR="00A670D8">
        <w:rPr>
          <w:rFonts w:eastAsia="Calibri"/>
          <w:kern w:val="2"/>
          <w:sz w:val="26"/>
          <w:szCs w:val="26"/>
          <w:lang w:val="en-US"/>
          <w14:ligatures w14:val="standardContextual"/>
        </w:rPr>
        <w:t>V</w:t>
      </w:r>
      <w:r w:rsidR="004D1BAB" w:rsidRPr="00940F37">
        <w:rPr>
          <w:rFonts w:eastAsia="Calibri"/>
          <w:kern w:val="2"/>
          <w:sz w:val="26"/>
          <w:szCs w:val="26"/>
          <w14:ligatures w14:val="standardContextual"/>
        </w:rPr>
        <w:t>ùng mờ thấy được dưới ánh sáng là hữu ích cho việc khám phá sang thương sâu răng mặt bên, bằng cách đặt gương khám ở bên trong, chiếu ánh sáng vào răng và phản chiếu qua gương. Lý tưởng là dò được lỗ sâu ở bề mặt men vỡ với đầu thám tr</w:t>
      </w:r>
      <w:r w:rsidR="000D6CD3" w:rsidRPr="00940F37">
        <w:rPr>
          <w:rFonts w:eastAsia="Calibri"/>
          <w:kern w:val="2"/>
          <w:sz w:val="26"/>
          <w:szCs w:val="26"/>
          <w:lang w:val="en-US"/>
          <w14:ligatures w14:val="standardContextual"/>
        </w:rPr>
        <w:t>â</w:t>
      </w:r>
      <w:r w:rsidR="004D1BAB" w:rsidRPr="00940F37">
        <w:rPr>
          <w:rFonts w:eastAsia="Calibri"/>
          <w:kern w:val="2"/>
          <w:sz w:val="26"/>
          <w:szCs w:val="26"/>
          <w14:ligatures w14:val="standardContextual"/>
        </w:rPr>
        <w:t xml:space="preserve">m; </w:t>
      </w:r>
    </w:p>
    <w:p w14:paraId="58E456B0" w14:textId="7C74586B" w:rsidR="000D6CD3" w:rsidRPr="00940F37" w:rsidRDefault="00940F37" w:rsidP="005269F9">
      <w:pPr>
        <w:spacing w:before="120" w:after="120" w:line="240" w:lineRule="auto"/>
        <w:ind w:firstLine="567"/>
        <w:jc w:val="both"/>
        <w:rPr>
          <w:rFonts w:eastAsia="Calibri"/>
          <w:kern w:val="2"/>
          <w:sz w:val="26"/>
          <w:szCs w:val="26"/>
          <w14:ligatures w14:val="standardContextual"/>
        </w:rPr>
      </w:pPr>
      <w:r>
        <w:rPr>
          <w:sz w:val="26"/>
          <w:szCs w:val="26"/>
        </w:rPr>
        <w:sym w:font="Symbol" w:char="F0B7"/>
      </w:r>
      <w:r>
        <w:rPr>
          <w:sz w:val="26"/>
          <w:szCs w:val="26"/>
          <w:lang w:val="en-US"/>
        </w:rPr>
        <w:t xml:space="preserve"> </w:t>
      </w:r>
      <w:r w:rsidR="004D1BAB" w:rsidRPr="00940F37">
        <w:rPr>
          <w:rFonts w:eastAsia="Calibri"/>
          <w:kern w:val="2"/>
          <w:sz w:val="26"/>
          <w:szCs w:val="26"/>
          <w14:ligatures w14:val="standardContextual"/>
        </w:rPr>
        <w:t xml:space="preserve">Ở răng sau: Vùng mờ nhìn thấy bằng mắt là không đủ để xác định. Chỉ chẩn đoán chính xác là sâu răng khi thám trâm đi qua được </w:t>
      </w:r>
      <w:proofErr w:type="spellStart"/>
      <w:r w:rsidR="000D6CD3" w:rsidRPr="00940F37">
        <w:rPr>
          <w:rFonts w:eastAsia="Calibri"/>
          <w:kern w:val="2"/>
          <w:sz w:val="26"/>
          <w:szCs w:val="26"/>
          <w:lang w:val="en-US"/>
          <w14:ligatures w14:val="standardContextual"/>
        </w:rPr>
        <w:t>chỗ</w:t>
      </w:r>
      <w:proofErr w:type="spellEnd"/>
      <w:r w:rsidR="004D1BAB" w:rsidRPr="00940F37">
        <w:rPr>
          <w:rFonts w:eastAsia="Calibri"/>
          <w:kern w:val="2"/>
          <w:sz w:val="26"/>
          <w:szCs w:val="26"/>
          <w14:ligatures w14:val="standardContextual"/>
        </w:rPr>
        <w:t xml:space="preserve"> men vỡ để đi vào lỗ sâu</w:t>
      </w:r>
      <w:r w:rsidR="000D6CD3" w:rsidRPr="00940F37">
        <w:rPr>
          <w:rFonts w:eastAsia="Calibri"/>
          <w:kern w:val="2"/>
          <w:sz w:val="26"/>
          <w:szCs w:val="26"/>
          <w:lang w:val="en-US"/>
          <w14:ligatures w14:val="standardContextual"/>
        </w:rPr>
        <w:t>.</w:t>
      </w:r>
    </w:p>
    <w:p w14:paraId="5D01CFD9" w14:textId="66249139" w:rsidR="000D6CD3" w:rsidRPr="009F159B" w:rsidRDefault="000D6CD3"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lang w:val="en-US"/>
          <w14:ligatures w14:val="standardContextual"/>
        </w:rPr>
        <w:t xml:space="preserve">- </w:t>
      </w:r>
      <w:r w:rsidR="004D1BAB" w:rsidRPr="009F159B">
        <w:rPr>
          <w:rFonts w:eastAsia="Calibri"/>
          <w:kern w:val="2"/>
          <w:sz w:val="26"/>
          <w:szCs w:val="26"/>
          <w14:ligatures w14:val="standardContextual"/>
        </w:rPr>
        <w:t xml:space="preserve">Sâu ẩn mình: </w:t>
      </w:r>
      <w:r w:rsidR="00A670D8">
        <w:rPr>
          <w:rFonts w:eastAsia="Calibri"/>
          <w:kern w:val="2"/>
          <w:sz w:val="26"/>
          <w:szCs w:val="26"/>
          <w:lang w:val="en-US"/>
          <w14:ligatures w14:val="standardContextual"/>
        </w:rPr>
        <w:t>R</w:t>
      </w:r>
      <w:r w:rsidR="004D1BAB" w:rsidRPr="009F159B">
        <w:rPr>
          <w:rFonts w:eastAsia="Calibri"/>
          <w:kern w:val="2"/>
          <w:sz w:val="26"/>
          <w:szCs w:val="26"/>
          <w14:ligatures w14:val="standardContextual"/>
        </w:rPr>
        <w:t xml:space="preserve">ất khó phát hiện chỉ với việc khám lâm sàng, vì xoang sâu được che kín. Nếu xoang sâu ở mặt nhai hay mặt ngoài, trong thì thường liên hệ với một hố nhỏ hay một rãnh nhỏ có nhiễm sắc. Nếu xoang sâu ở mặt tiếp cận không thăm dò được thì muốn xác định phải nhờ đến phim tia X. </w:t>
      </w:r>
    </w:p>
    <w:p w14:paraId="776A6408" w14:textId="618480AC" w:rsidR="004D1BAB" w:rsidRPr="009F159B" w:rsidRDefault="000D6CD3"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lang w:val="en-US"/>
          <w14:ligatures w14:val="standardContextual"/>
        </w:rPr>
        <w:t>- Lưu ý:</w:t>
      </w:r>
      <w:r w:rsidR="004D1BAB" w:rsidRPr="009F159B">
        <w:rPr>
          <w:rFonts w:eastAsia="Calibri"/>
          <w:kern w:val="2"/>
          <w:sz w:val="26"/>
          <w:szCs w:val="26"/>
          <w14:ligatures w14:val="standardContextual"/>
        </w:rPr>
        <w:t xml:space="preserve"> </w:t>
      </w:r>
      <w:r w:rsidRPr="009F159B">
        <w:rPr>
          <w:rFonts w:eastAsia="Calibri"/>
          <w:kern w:val="2"/>
          <w:sz w:val="26"/>
          <w:szCs w:val="26"/>
          <w:lang w:val="en-US"/>
          <w14:ligatures w14:val="standardContextual"/>
        </w:rPr>
        <w:t>N</w:t>
      </w:r>
      <w:r w:rsidR="004D1BAB" w:rsidRPr="009F159B">
        <w:rPr>
          <w:rFonts w:eastAsia="Calibri"/>
          <w:kern w:val="2"/>
          <w:sz w:val="26"/>
          <w:szCs w:val="26"/>
          <w14:ligatures w14:val="standardContextual"/>
        </w:rPr>
        <w:t>ếu chỉ nghi ngờ thì không nên ghi là sâu răng.</w:t>
      </w:r>
    </w:p>
    <w:p w14:paraId="02FA5DE1" w14:textId="7A9DCB6C" w:rsidR="000D6CD3" w:rsidRPr="009F159B" w:rsidRDefault="00CD4656" w:rsidP="005269F9">
      <w:pPr>
        <w:shd w:val="clear" w:color="auto" w:fill="FFFFFF"/>
        <w:spacing w:before="120" w:after="120" w:line="240" w:lineRule="auto"/>
        <w:jc w:val="both"/>
        <w:rPr>
          <w:bCs/>
          <w:sz w:val="26"/>
          <w:szCs w:val="26"/>
        </w:rPr>
      </w:pPr>
      <w:r w:rsidRPr="009F159B">
        <w:rPr>
          <w:bCs/>
          <w:sz w:val="26"/>
          <w:szCs w:val="26"/>
          <w:lang w:val="en-US"/>
        </w:rPr>
        <w:t xml:space="preserve">c. </w:t>
      </w:r>
      <w:r w:rsidR="004D1BAB" w:rsidRPr="009F159B">
        <w:rPr>
          <w:bCs/>
          <w:sz w:val="26"/>
          <w:szCs w:val="26"/>
        </w:rPr>
        <w:t>Tiêu chuẩn chẩn đoán răng nhiễm fluor</w:t>
      </w:r>
    </w:p>
    <w:p w14:paraId="79161E9A" w14:textId="77777777" w:rsidR="00CE1076" w:rsidRPr="009F159B" w:rsidRDefault="00CE1076" w:rsidP="005269F9">
      <w:pPr>
        <w:spacing w:before="120" w:after="120" w:line="240" w:lineRule="auto"/>
        <w:ind w:firstLine="567"/>
        <w:jc w:val="both"/>
        <w:rPr>
          <w:rFonts w:eastAsia="Calibri"/>
          <w:kern w:val="2"/>
          <w:sz w:val="26"/>
          <w:szCs w:val="26"/>
          <w14:ligatures w14:val="standardContextual"/>
        </w:rPr>
      </w:pPr>
      <w:r w:rsidRPr="009F159B">
        <w:rPr>
          <w:rFonts w:eastAsia="Times New Roman"/>
          <w:bCs/>
          <w:sz w:val="26"/>
          <w:szCs w:val="26"/>
          <w:lang w:val="en-US"/>
        </w:rPr>
        <w:lastRenderedPageBreak/>
        <w:t xml:space="preserve">- </w:t>
      </w:r>
      <w:r w:rsidR="004D1BAB" w:rsidRPr="009F159B">
        <w:rPr>
          <w:rFonts w:eastAsia="Times New Roman"/>
          <w:bCs/>
          <w:sz w:val="26"/>
          <w:szCs w:val="26"/>
        </w:rPr>
        <w:t>Việc chẩn đoán đầy đủ tình trạng răng bị</w:t>
      </w:r>
      <w:r w:rsidR="004D1BAB" w:rsidRPr="009F159B">
        <w:rPr>
          <w:rFonts w:eastAsia="Calibri"/>
          <w:kern w:val="2"/>
          <w:sz w:val="26"/>
          <w:szCs w:val="26"/>
          <w14:ligatures w14:val="standardContextual"/>
        </w:rPr>
        <w:t xml:space="preserve"> nhiễm </w:t>
      </w:r>
      <w:r w:rsidRPr="009F159B">
        <w:rPr>
          <w:rFonts w:eastAsia="Calibri"/>
          <w:kern w:val="2"/>
          <w:sz w:val="26"/>
          <w:szCs w:val="26"/>
          <w:lang w:val="en-US"/>
          <w14:ligatures w14:val="standardContextual"/>
        </w:rPr>
        <w:t>f</w:t>
      </w:r>
      <w:r w:rsidR="004D1BAB" w:rsidRPr="009F159B">
        <w:rPr>
          <w:rFonts w:eastAsia="Calibri"/>
          <w:kern w:val="2"/>
          <w:sz w:val="26"/>
          <w:szCs w:val="26"/>
          <w14:ligatures w14:val="standardContextual"/>
        </w:rPr>
        <w:t xml:space="preserve">luor đòi hỏi phải kiểm tra trong điều kiện bề mặt răng khô và sạch, dưới nguồn sáng tốt. </w:t>
      </w:r>
    </w:p>
    <w:p w14:paraId="12C79483" w14:textId="77777777" w:rsidR="00CE1076" w:rsidRPr="009F159B" w:rsidRDefault="00CE1076"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lang w:val="en-US"/>
          <w14:ligatures w14:val="standardContextual"/>
        </w:rPr>
        <w:t xml:space="preserve">- </w:t>
      </w:r>
      <w:r w:rsidR="004D1BAB" w:rsidRPr="009F159B">
        <w:rPr>
          <w:rFonts w:eastAsia="Calibri"/>
          <w:kern w:val="2"/>
          <w:sz w:val="26"/>
          <w:szCs w:val="26"/>
          <w14:ligatures w14:val="standardContextual"/>
        </w:rPr>
        <w:t xml:space="preserve">Biểu hiện lâm sàng của các răng nhiễm fluor nhẹ đặc trưng bởi các vân trắng đục chạy theo chiều ngang trên men răng, thường ở hai bên, lan tỏa hay không có sự phân định rõ ràng. Các chất trắng đục trên men răng có thể kết hợp lại với nhau để tạo thành đốm màu trắng. </w:t>
      </w:r>
    </w:p>
    <w:p w14:paraId="4163DF75" w14:textId="2BFEDB40" w:rsidR="00CE1076" w:rsidRDefault="00CE1076"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lang w:val="en-US"/>
          <w14:ligatures w14:val="standardContextual"/>
        </w:rPr>
        <w:t xml:space="preserve">- </w:t>
      </w:r>
      <w:proofErr w:type="spellStart"/>
      <w:r w:rsidRPr="009F159B">
        <w:rPr>
          <w:rFonts w:eastAsia="Calibri"/>
          <w:kern w:val="2"/>
          <w:sz w:val="26"/>
          <w:szCs w:val="26"/>
          <w:lang w:val="en-US"/>
          <w14:ligatures w14:val="standardContextual"/>
        </w:rPr>
        <w:t>Răng</w:t>
      </w:r>
      <w:proofErr w:type="spellEnd"/>
      <w:r w:rsidR="004D1BAB" w:rsidRPr="009F159B">
        <w:rPr>
          <w:rFonts w:eastAsia="Calibri"/>
          <w:kern w:val="2"/>
          <w:sz w:val="26"/>
          <w:szCs w:val="26"/>
          <w14:ligatures w14:val="standardContextual"/>
        </w:rPr>
        <w:t xml:space="preserve"> bị nhiễm fluor nghiêm trọng hơn, men răng có thể trở nên đổi màu và/hoặc thâm rỗ bề mặt. Các vết ố sẽ phát triển lớn hơn theo thời gian do sự khuếch tán của các ion ngoại sinh (ví dụ, sắt và đồng) vào trong làm cho men răng xốp hơn và kém vững chắc, dễ gãy.</w:t>
      </w:r>
    </w:p>
    <w:p w14:paraId="6B2DE2CA" w14:textId="77777777" w:rsidR="0010633B" w:rsidRPr="009F159B" w:rsidRDefault="0010633B" w:rsidP="005269F9">
      <w:pPr>
        <w:spacing w:before="120" w:after="120" w:line="240" w:lineRule="auto"/>
        <w:ind w:firstLine="567"/>
        <w:jc w:val="both"/>
        <w:rPr>
          <w:rFonts w:eastAsia="Calibri"/>
          <w:kern w:val="2"/>
          <w:sz w:val="26"/>
          <w:szCs w:val="26"/>
          <w14:ligatures w14:val="standardContextual"/>
        </w:rPr>
      </w:pPr>
    </w:p>
    <w:p w14:paraId="74F4513E" w14:textId="2690F38C" w:rsidR="004D1BAB" w:rsidRPr="009F159B" w:rsidRDefault="00CD4656" w:rsidP="005269F9">
      <w:pPr>
        <w:shd w:val="clear" w:color="auto" w:fill="FFFFFF"/>
        <w:spacing w:before="120" w:after="120" w:line="240" w:lineRule="auto"/>
        <w:jc w:val="both"/>
        <w:rPr>
          <w:bCs/>
          <w:sz w:val="26"/>
          <w:szCs w:val="26"/>
        </w:rPr>
      </w:pPr>
      <w:r w:rsidRPr="009F159B">
        <w:rPr>
          <w:rFonts w:eastAsia="Calibri"/>
          <w:kern w:val="2"/>
          <w:sz w:val="26"/>
          <w:szCs w:val="26"/>
          <w:lang w:val="en-US"/>
          <w14:ligatures w14:val="standardContextual"/>
        </w:rPr>
        <w:t xml:space="preserve">d. </w:t>
      </w:r>
      <w:r w:rsidR="004D1BAB" w:rsidRPr="009F159B">
        <w:rPr>
          <w:bCs/>
          <w:sz w:val="26"/>
          <w:szCs w:val="26"/>
        </w:rPr>
        <w:t>Tiêu chuẩn chẩn đoán răng thiểu sản men</w:t>
      </w:r>
    </w:p>
    <w:p w14:paraId="5BDDBBB2" w14:textId="77777777" w:rsidR="004D1BAB"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Men răng không được hình thành đầy đủ, men mềm, mỏng, dễ bị vỡ gây lộ lớp ngà răng bên dưới.</w:t>
      </w:r>
    </w:p>
    <w:p w14:paraId="64768563" w14:textId="77777777" w:rsidR="004D1BAB"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Khi bị thiểu sản men răng xảy ra ở trẻ, răng sữa của bé bị mủn, cụt răng dần, thường cụt phía gần chân răng, dễ gãy răng.</w:t>
      </w:r>
    </w:p>
    <w:p w14:paraId="31E80C1F" w14:textId="77777777" w:rsidR="004D1BAB"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Bề mặt răng bị đổi màu, răng lốm đốm màu đen hoặc đốm màu vàng cho đến nâu nằm rải rác khắp bề mặt răng. Tình trạng ngày càng nặng theo tuổi tác, các biện pháp tẩy trắng răng thông thường không thể khắc phục được.</w:t>
      </w:r>
    </w:p>
    <w:p w14:paraId="2E25BCFB" w14:textId="77777777" w:rsidR="004D1BAB"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Thiểu sản men răng do bệnh giang mai bẩm sinh có đặc trưng bởi 2 răng cửa trên lệch hướng, bề lõm có hình bán nguyệt, được gọi là các “răng Hutchinson”.</w:t>
      </w:r>
    </w:p>
    <w:p w14:paraId="78CFBA1A" w14:textId="77777777" w:rsidR="004D1BAB"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Thiểu sản men răng do nhiễm trùng hoặc chấn thương trong quá trình hình thành răng, răng sẽ bị đổi sang màu nâu nhẹ, xuất hiện các vệt lõm trên thân răng. Khi tác động lên một răng riêng lẻ, răng đó được gọi là “răng Turner”.</w:t>
      </w:r>
    </w:p>
    <w:p w14:paraId="54237E3E" w14:textId="6ACFD407" w:rsidR="004D1BAB" w:rsidRPr="009F159B" w:rsidRDefault="00CD4656" w:rsidP="005269F9">
      <w:pPr>
        <w:spacing w:before="120" w:after="120" w:line="240" w:lineRule="auto"/>
        <w:jc w:val="both"/>
        <w:rPr>
          <w:b/>
          <w:sz w:val="26"/>
          <w:szCs w:val="26"/>
          <w:lang w:val="en-US"/>
        </w:rPr>
      </w:pPr>
      <w:r w:rsidRPr="009F159B">
        <w:rPr>
          <w:b/>
          <w:sz w:val="26"/>
          <w:szCs w:val="26"/>
          <w:lang w:val="en-US"/>
        </w:rPr>
        <w:t xml:space="preserve">4.3. </w:t>
      </w:r>
      <w:proofErr w:type="spellStart"/>
      <w:r w:rsidR="004D1BAB" w:rsidRPr="009F159B">
        <w:rPr>
          <w:b/>
          <w:sz w:val="26"/>
          <w:szCs w:val="26"/>
          <w:lang w:val="en-US"/>
        </w:rPr>
        <w:t>Khám</w:t>
      </w:r>
      <w:proofErr w:type="spellEnd"/>
      <w:r w:rsidR="004D1BAB" w:rsidRPr="009F159B">
        <w:rPr>
          <w:b/>
          <w:sz w:val="26"/>
          <w:szCs w:val="26"/>
          <w:lang w:val="en-US"/>
        </w:rPr>
        <w:t xml:space="preserve"> </w:t>
      </w:r>
      <w:proofErr w:type="spellStart"/>
      <w:r w:rsidR="004D1BAB" w:rsidRPr="009F159B">
        <w:rPr>
          <w:b/>
          <w:sz w:val="26"/>
          <w:szCs w:val="26"/>
          <w:lang w:val="en-US"/>
        </w:rPr>
        <w:t>nha</w:t>
      </w:r>
      <w:proofErr w:type="spellEnd"/>
      <w:r w:rsidR="004D1BAB" w:rsidRPr="009F159B">
        <w:rPr>
          <w:b/>
          <w:sz w:val="26"/>
          <w:szCs w:val="26"/>
          <w:lang w:val="en-US"/>
        </w:rPr>
        <w:t xml:space="preserve"> chu </w:t>
      </w:r>
      <w:proofErr w:type="spellStart"/>
      <w:r w:rsidR="004D1BAB" w:rsidRPr="009F159B">
        <w:rPr>
          <w:b/>
          <w:sz w:val="26"/>
          <w:szCs w:val="26"/>
          <w:lang w:val="en-US"/>
        </w:rPr>
        <w:t>và</w:t>
      </w:r>
      <w:proofErr w:type="spellEnd"/>
      <w:r w:rsidR="004D1BAB" w:rsidRPr="009F159B">
        <w:rPr>
          <w:b/>
          <w:sz w:val="26"/>
          <w:szCs w:val="26"/>
          <w:lang w:val="en-US"/>
        </w:rPr>
        <w:t xml:space="preserve"> </w:t>
      </w:r>
      <w:proofErr w:type="spellStart"/>
      <w:r w:rsidR="004D1BAB" w:rsidRPr="009F159B">
        <w:rPr>
          <w:b/>
          <w:sz w:val="26"/>
          <w:szCs w:val="26"/>
          <w:lang w:val="en-US"/>
        </w:rPr>
        <w:t>vệ</w:t>
      </w:r>
      <w:proofErr w:type="spellEnd"/>
      <w:r w:rsidR="004D1BAB" w:rsidRPr="009F159B">
        <w:rPr>
          <w:b/>
          <w:sz w:val="26"/>
          <w:szCs w:val="26"/>
          <w:lang w:val="en-US"/>
        </w:rPr>
        <w:t xml:space="preserve"> </w:t>
      </w:r>
      <w:proofErr w:type="spellStart"/>
      <w:r w:rsidR="004D1BAB" w:rsidRPr="009F159B">
        <w:rPr>
          <w:b/>
          <w:sz w:val="26"/>
          <w:szCs w:val="26"/>
          <w:lang w:val="en-US"/>
        </w:rPr>
        <w:t>sinh</w:t>
      </w:r>
      <w:proofErr w:type="spellEnd"/>
      <w:r w:rsidR="004D1BAB" w:rsidRPr="009F159B">
        <w:rPr>
          <w:b/>
          <w:sz w:val="26"/>
          <w:szCs w:val="26"/>
          <w:lang w:val="en-US"/>
        </w:rPr>
        <w:t xml:space="preserve"> </w:t>
      </w:r>
      <w:proofErr w:type="spellStart"/>
      <w:r w:rsidR="004D1BAB" w:rsidRPr="009F159B">
        <w:rPr>
          <w:b/>
          <w:sz w:val="26"/>
          <w:szCs w:val="26"/>
          <w:lang w:val="en-US"/>
        </w:rPr>
        <w:t>răng</w:t>
      </w:r>
      <w:proofErr w:type="spellEnd"/>
      <w:r w:rsidR="004D1BAB" w:rsidRPr="009F159B">
        <w:rPr>
          <w:b/>
          <w:sz w:val="26"/>
          <w:szCs w:val="26"/>
          <w:lang w:val="en-US"/>
        </w:rPr>
        <w:t xml:space="preserve"> </w:t>
      </w:r>
      <w:proofErr w:type="spellStart"/>
      <w:r w:rsidR="004D1BAB" w:rsidRPr="009F159B">
        <w:rPr>
          <w:b/>
          <w:sz w:val="26"/>
          <w:szCs w:val="26"/>
          <w:lang w:val="en-US"/>
        </w:rPr>
        <w:t>miệng</w:t>
      </w:r>
      <w:proofErr w:type="spellEnd"/>
    </w:p>
    <w:p w14:paraId="70AEE1AB" w14:textId="2A147CAD" w:rsidR="004D1BAB" w:rsidRPr="009F159B" w:rsidRDefault="00CD4656" w:rsidP="005269F9">
      <w:pPr>
        <w:shd w:val="clear" w:color="auto" w:fill="FFFFFF"/>
        <w:spacing w:before="120" w:after="120" w:line="240" w:lineRule="auto"/>
        <w:jc w:val="both"/>
        <w:rPr>
          <w:bCs/>
          <w:sz w:val="26"/>
          <w:szCs w:val="26"/>
        </w:rPr>
      </w:pPr>
      <w:r w:rsidRPr="009F159B">
        <w:rPr>
          <w:bCs/>
          <w:sz w:val="26"/>
          <w:szCs w:val="26"/>
          <w:lang w:val="en-US"/>
        </w:rPr>
        <w:t xml:space="preserve">a. </w:t>
      </w:r>
      <w:r w:rsidR="004D1BAB" w:rsidRPr="009F159B">
        <w:rPr>
          <w:bCs/>
          <w:sz w:val="26"/>
          <w:szCs w:val="26"/>
        </w:rPr>
        <w:t>Khám mô nha chu</w:t>
      </w:r>
    </w:p>
    <w:p w14:paraId="00145277" w14:textId="5A625698" w:rsidR="004D1BAB"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kern w:val="2"/>
          <w:sz w:val="26"/>
          <w:szCs w:val="26"/>
        </w:rPr>
        <w:t> - Bệnh nha chu là bệnh viêm nhiễm dẫn tới sự phá hủy dần các cấu trúc nâng đỡ của răng (bao gồm nướu răng, dây chằng quanh răng và xương ổ răng). Bệnh tiến triển theo từng giai đoạn và nếu không được điều trị sẽ dẫn đến mất răng, ảnh hưởng lớn đến chức năng ăn nhai, thẩm mỹ và chất lượng cuộc sống của người bệnh.</w:t>
      </w:r>
    </w:p>
    <w:p w14:paraId="277EB79F" w14:textId="77777777" w:rsidR="00287F95"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t xml:space="preserve">- </w:t>
      </w:r>
      <w:r w:rsidRPr="009F159B">
        <w:rPr>
          <w:kern w:val="2"/>
          <w:sz w:val="26"/>
          <w:szCs w:val="26"/>
        </w:rPr>
        <w:t>Các dấu hiệu nhận biết bệnh nha chu:</w:t>
      </w:r>
      <w:r w:rsidRPr="009F159B">
        <w:rPr>
          <w:rFonts w:eastAsia="Calibri"/>
          <w:kern w:val="2"/>
          <w:sz w:val="26"/>
          <w:szCs w:val="26"/>
          <w14:ligatures w14:val="standardContextual"/>
        </w:rPr>
        <w:t xml:space="preserve"> </w:t>
      </w:r>
    </w:p>
    <w:p w14:paraId="4BB85102" w14:textId="1B94BB2B" w:rsidR="00287F95" w:rsidRPr="009F159B" w:rsidRDefault="00287F95" w:rsidP="005269F9">
      <w:pPr>
        <w:spacing w:before="120" w:after="120" w:line="240" w:lineRule="auto"/>
        <w:ind w:firstLine="567"/>
        <w:jc w:val="both"/>
        <w:rPr>
          <w:kern w:val="2"/>
          <w:sz w:val="26"/>
          <w:szCs w:val="26"/>
          <w:lang w:val="en-US"/>
        </w:rPr>
      </w:pPr>
      <w:r w:rsidRPr="009F159B">
        <w:rPr>
          <w:rFonts w:eastAsia="Calibri"/>
          <w:kern w:val="2"/>
          <w:sz w:val="26"/>
          <w:szCs w:val="26"/>
          <w:lang w:val="en-US"/>
          <w14:ligatures w14:val="standardContextual"/>
        </w:rPr>
        <w:t xml:space="preserve">+ </w:t>
      </w:r>
      <w:r w:rsidR="004D1BAB" w:rsidRPr="009F159B">
        <w:rPr>
          <w:kern w:val="2"/>
          <w:sz w:val="26"/>
          <w:szCs w:val="26"/>
        </w:rPr>
        <w:t>Vôi răng đóng thành mảng ở cổ răng</w:t>
      </w:r>
      <w:r w:rsidR="00C50230">
        <w:rPr>
          <w:kern w:val="2"/>
          <w:sz w:val="26"/>
          <w:szCs w:val="26"/>
          <w:lang w:val="en-US"/>
        </w:rPr>
        <w:t>.</w:t>
      </w:r>
    </w:p>
    <w:p w14:paraId="5F91BA0B" w14:textId="176702EB" w:rsidR="00287F95" w:rsidRPr="009F159B" w:rsidRDefault="00287F95" w:rsidP="005269F9">
      <w:pPr>
        <w:spacing w:before="120" w:after="120" w:line="240" w:lineRule="auto"/>
        <w:ind w:firstLine="567"/>
        <w:jc w:val="both"/>
        <w:rPr>
          <w:kern w:val="2"/>
          <w:sz w:val="26"/>
          <w:szCs w:val="26"/>
          <w:lang w:val="en-US"/>
        </w:rPr>
      </w:pPr>
      <w:r w:rsidRPr="009F159B">
        <w:rPr>
          <w:kern w:val="2"/>
          <w:sz w:val="26"/>
          <w:szCs w:val="26"/>
          <w:lang w:val="en-US"/>
        </w:rPr>
        <w:t xml:space="preserve">+ </w:t>
      </w:r>
      <w:r w:rsidR="004D1BAB" w:rsidRPr="009F159B">
        <w:rPr>
          <w:kern w:val="2"/>
          <w:sz w:val="26"/>
          <w:szCs w:val="26"/>
        </w:rPr>
        <w:t>Nướu sưng đỏ và dễ bị chảy máu (khi ăn nhai, đánh răng hoặc làm sạch kẽ răng)</w:t>
      </w:r>
      <w:r w:rsidR="00C50230">
        <w:rPr>
          <w:kern w:val="2"/>
          <w:sz w:val="26"/>
          <w:szCs w:val="26"/>
          <w:lang w:val="en-US"/>
        </w:rPr>
        <w:t>.</w:t>
      </w:r>
    </w:p>
    <w:p w14:paraId="2F8435EE" w14:textId="01B4B5A1" w:rsidR="00287F95" w:rsidRPr="009F159B" w:rsidRDefault="00287F95" w:rsidP="005269F9">
      <w:pPr>
        <w:spacing w:before="120" w:after="120" w:line="240" w:lineRule="auto"/>
        <w:ind w:firstLine="567"/>
        <w:jc w:val="both"/>
        <w:rPr>
          <w:kern w:val="2"/>
          <w:sz w:val="26"/>
          <w:szCs w:val="26"/>
          <w:lang w:val="en-US"/>
        </w:rPr>
      </w:pPr>
      <w:r w:rsidRPr="009F159B">
        <w:rPr>
          <w:kern w:val="2"/>
          <w:sz w:val="26"/>
          <w:szCs w:val="26"/>
          <w:lang w:val="en-US"/>
        </w:rPr>
        <w:t xml:space="preserve">+ </w:t>
      </w:r>
      <w:r w:rsidR="004D1BAB" w:rsidRPr="009F159B">
        <w:rPr>
          <w:kern w:val="2"/>
          <w:sz w:val="26"/>
          <w:szCs w:val="26"/>
        </w:rPr>
        <w:t>Hôi miệng</w:t>
      </w:r>
      <w:r w:rsidR="00C50230">
        <w:rPr>
          <w:kern w:val="2"/>
          <w:sz w:val="26"/>
          <w:szCs w:val="26"/>
          <w:lang w:val="en-US"/>
        </w:rPr>
        <w:t>.</w:t>
      </w:r>
    </w:p>
    <w:p w14:paraId="22D1F776" w14:textId="3BB50A67" w:rsidR="00287F95" w:rsidRPr="009F159B" w:rsidRDefault="00287F95" w:rsidP="005269F9">
      <w:pPr>
        <w:spacing w:before="120" w:after="120" w:line="240" w:lineRule="auto"/>
        <w:ind w:firstLine="567"/>
        <w:jc w:val="both"/>
        <w:rPr>
          <w:kern w:val="2"/>
          <w:sz w:val="26"/>
          <w:szCs w:val="26"/>
          <w:lang w:val="en-US"/>
        </w:rPr>
      </w:pPr>
      <w:r w:rsidRPr="009F159B">
        <w:rPr>
          <w:kern w:val="2"/>
          <w:sz w:val="26"/>
          <w:szCs w:val="26"/>
          <w:lang w:val="en-US"/>
        </w:rPr>
        <w:t xml:space="preserve">+ </w:t>
      </w:r>
      <w:r w:rsidR="004D1BAB" w:rsidRPr="009F159B">
        <w:rPr>
          <w:kern w:val="2"/>
          <w:sz w:val="26"/>
          <w:szCs w:val="26"/>
        </w:rPr>
        <w:t>Cảm giác đau ở vùng nướu</w:t>
      </w:r>
      <w:r w:rsidR="00C50230">
        <w:rPr>
          <w:kern w:val="2"/>
          <w:sz w:val="26"/>
          <w:szCs w:val="26"/>
          <w:lang w:val="en-US"/>
        </w:rPr>
        <w:t>.</w:t>
      </w:r>
    </w:p>
    <w:p w14:paraId="6F798715" w14:textId="22CBCF56" w:rsidR="00287F95" w:rsidRPr="009F159B" w:rsidRDefault="00287F95" w:rsidP="005269F9">
      <w:pPr>
        <w:spacing w:before="120" w:after="120" w:line="240" w:lineRule="auto"/>
        <w:ind w:firstLine="567"/>
        <w:jc w:val="both"/>
        <w:rPr>
          <w:kern w:val="2"/>
          <w:sz w:val="26"/>
          <w:szCs w:val="26"/>
          <w:lang w:val="en-US"/>
        </w:rPr>
      </w:pPr>
      <w:r w:rsidRPr="009F159B">
        <w:rPr>
          <w:kern w:val="2"/>
          <w:sz w:val="26"/>
          <w:szCs w:val="26"/>
          <w:lang w:val="en-US"/>
        </w:rPr>
        <w:t xml:space="preserve">+ </w:t>
      </w:r>
      <w:r w:rsidR="004D1BAB" w:rsidRPr="009F159B">
        <w:rPr>
          <w:kern w:val="2"/>
          <w:sz w:val="26"/>
          <w:szCs w:val="26"/>
        </w:rPr>
        <w:t>Tuột nướu răng</w:t>
      </w:r>
      <w:r w:rsidR="00C50230">
        <w:rPr>
          <w:kern w:val="2"/>
          <w:sz w:val="26"/>
          <w:szCs w:val="26"/>
          <w:lang w:val="en-US"/>
        </w:rPr>
        <w:t>.</w:t>
      </w:r>
    </w:p>
    <w:p w14:paraId="26AC3DBA" w14:textId="2774903B" w:rsidR="004D1BAB" w:rsidRPr="009F159B" w:rsidRDefault="00287F95" w:rsidP="005269F9">
      <w:pPr>
        <w:spacing w:before="120" w:after="120" w:line="240" w:lineRule="auto"/>
        <w:ind w:firstLine="567"/>
        <w:jc w:val="both"/>
        <w:rPr>
          <w:rFonts w:eastAsia="Calibri"/>
          <w:kern w:val="2"/>
          <w:sz w:val="26"/>
          <w:szCs w:val="26"/>
          <w:lang w:val="en-US"/>
          <w14:ligatures w14:val="standardContextual"/>
        </w:rPr>
      </w:pPr>
      <w:r w:rsidRPr="009F159B">
        <w:rPr>
          <w:kern w:val="2"/>
          <w:sz w:val="26"/>
          <w:szCs w:val="26"/>
          <w:lang w:val="en-US"/>
        </w:rPr>
        <w:t xml:space="preserve">+ </w:t>
      </w:r>
      <w:r w:rsidR="004D1BAB" w:rsidRPr="009F159B">
        <w:rPr>
          <w:kern w:val="2"/>
          <w:sz w:val="26"/>
          <w:szCs w:val="26"/>
        </w:rPr>
        <w:t>Răng bị lung lay</w:t>
      </w:r>
      <w:r w:rsidR="00C50230">
        <w:rPr>
          <w:kern w:val="2"/>
          <w:sz w:val="26"/>
          <w:szCs w:val="26"/>
          <w:lang w:val="en-US"/>
        </w:rPr>
        <w:t>.</w:t>
      </w:r>
    </w:p>
    <w:p w14:paraId="38C8DFA4" w14:textId="77777777" w:rsidR="004D1BAB" w:rsidRPr="009F159B" w:rsidRDefault="004D1BAB" w:rsidP="005269F9">
      <w:pPr>
        <w:spacing w:before="120" w:after="120" w:line="240" w:lineRule="auto"/>
        <w:ind w:firstLine="567"/>
        <w:jc w:val="both"/>
        <w:rPr>
          <w:rFonts w:eastAsia="Calibri"/>
          <w:kern w:val="2"/>
          <w:sz w:val="26"/>
          <w:szCs w:val="26"/>
          <w14:ligatures w14:val="standardContextual"/>
        </w:rPr>
      </w:pPr>
      <w:r w:rsidRPr="009F159B">
        <w:rPr>
          <w:rFonts w:eastAsia="Calibri"/>
          <w:kern w:val="2"/>
          <w:sz w:val="26"/>
          <w:szCs w:val="26"/>
          <w14:ligatures w14:val="standardContextual"/>
        </w:rPr>
        <w:lastRenderedPageBreak/>
        <w:t xml:space="preserve">- </w:t>
      </w:r>
      <w:r w:rsidRPr="009F159B">
        <w:rPr>
          <w:kern w:val="2"/>
          <w:sz w:val="26"/>
          <w:szCs w:val="26"/>
        </w:rPr>
        <w:t>Viêm nướu xảy ra trước viêm nha chu. Viêm nướu là tình trạng viêm chỉ giới hạn ở đường viền nướu, trong khi viêm nha chu là tình trạng tiêu xương hàm, dây chằng nha chu và xi măng chân răng.</w:t>
      </w:r>
    </w:p>
    <w:p w14:paraId="0D385A3E" w14:textId="1AFB3F7D" w:rsidR="004D1BAB" w:rsidRPr="009F159B" w:rsidRDefault="00CD4656" w:rsidP="005269F9">
      <w:pPr>
        <w:shd w:val="clear" w:color="auto" w:fill="FFFFFF"/>
        <w:spacing w:before="120" w:after="120" w:line="240" w:lineRule="auto"/>
        <w:jc w:val="both"/>
        <w:rPr>
          <w:bCs/>
          <w:sz w:val="26"/>
          <w:szCs w:val="26"/>
        </w:rPr>
      </w:pPr>
      <w:r w:rsidRPr="009F159B">
        <w:rPr>
          <w:bCs/>
          <w:sz w:val="26"/>
          <w:szCs w:val="26"/>
          <w:lang w:val="en-US"/>
        </w:rPr>
        <w:t xml:space="preserve">b. </w:t>
      </w:r>
      <w:r w:rsidR="004D1BAB" w:rsidRPr="009F159B">
        <w:rPr>
          <w:bCs/>
          <w:sz w:val="26"/>
          <w:szCs w:val="26"/>
        </w:rPr>
        <w:t xml:space="preserve">Khám </w:t>
      </w:r>
      <w:proofErr w:type="spellStart"/>
      <w:r w:rsidR="00C50230">
        <w:rPr>
          <w:bCs/>
          <w:sz w:val="26"/>
          <w:szCs w:val="26"/>
          <w:lang w:val="en-US"/>
        </w:rPr>
        <w:t>về</w:t>
      </w:r>
      <w:proofErr w:type="spellEnd"/>
      <w:r w:rsidR="00C50230">
        <w:rPr>
          <w:bCs/>
          <w:sz w:val="26"/>
          <w:szCs w:val="26"/>
          <w:lang w:val="en-US"/>
        </w:rPr>
        <w:t xml:space="preserve"> </w:t>
      </w:r>
      <w:proofErr w:type="spellStart"/>
      <w:r w:rsidR="00C50230">
        <w:rPr>
          <w:bCs/>
          <w:sz w:val="26"/>
          <w:szCs w:val="26"/>
          <w:lang w:val="en-US"/>
        </w:rPr>
        <w:t>tình</w:t>
      </w:r>
      <w:proofErr w:type="spellEnd"/>
      <w:r w:rsidR="00C50230">
        <w:rPr>
          <w:bCs/>
          <w:sz w:val="26"/>
          <w:szCs w:val="26"/>
          <w:lang w:val="en-US"/>
        </w:rPr>
        <w:t xml:space="preserve"> </w:t>
      </w:r>
      <w:proofErr w:type="spellStart"/>
      <w:r w:rsidR="00C50230">
        <w:rPr>
          <w:bCs/>
          <w:sz w:val="26"/>
          <w:szCs w:val="26"/>
          <w:lang w:val="en-US"/>
        </w:rPr>
        <w:t>trạng</w:t>
      </w:r>
      <w:proofErr w:type="spellEnd"/>
      <w:r w:rsidR="00C50230">
        <w:rPr>
          <w:bCs/>
          <w:sz w:val="26"/>
          <w:szCs w:val="26"/>
          <w:lang w:val="en-US"/>
        </w:rPr>
        <w:t xml:space="preserve"> </w:t>
      </w:r>
      <w:r w:rsidR="004D1BAB" w:rsidRPr="009F159B">
        <w:rPr>
          <w:bCs/>
          <w:sz w:val="26"/>
          <w:szCs w:val="26"/>
        </w:rPr>
        <w:t>vệ sinh răng miệng</w:t>
      </w:r>
    </w:p>
    <w:p w14:paraId="45EAB0D3" w14:textId="33BF6884"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Cao răng hình thành do các mảng bám thức ăn lâu ngày trên khoang miệng mà không được làm sạch sẽ. Sau một thời gian các mảng bám sẽ bị vôi hóa và cứng hơn. Ban đầu, cao răng thường có màu trắng ngà. Sau một thời gian dài hoạt động của vi khuẩn cùng với sự chuyển hóa của axit trong nước bọt</w:t>
      </w:r>
      <w:r w:rsidR="00C50230">
        <w:rPr>
          <w:kern w:val="2"/>
          <w:sz w:val="26"/>
          <w:szCs w:val="26"/>
          <w:lang w:val="en-US"/>
        </w:rPr>
        <w:t>,</w:t>
      </w:r>
      <w:r w:rsidRPr="009F159B">
        <w:rPr>
          <w:kern w:val="2"/>
          <w:sz w:val="26"/>
          <w:szCs w:val="26"/>
        </w:rPr>
        <w:t xml:space="preserve"> cao răng dần ngả sang màu vàng.</w:t>
      </w:r>
    </w:p>
    <w:p w14:paraId="578E6040" w14:textId="77777777"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Vết dính là những vết hay những vết chấm trên mặt răng mà có thể lấy dễ dàng bằng dụng cụ mài mòn. Vết dính thường có màu sắc khác nhau nhưng thường thấy nhất là các vết dính màu đen bám ở xung quanh cổ răng.</w:t>
      </w:r>
    </w:p>
    <w:p w14:paraId="0C0F49AD" w14:textId="21168F76"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Đánh giá về t</w:t>
      </w:r>
      <w:r w:rsidR="00C50230">
        <w:rPr>
          <w:kern w:val="2"/>
          <w:sz w:val="26"/>
          <w:szCs w:val="26"/>
          <w:lang w:val="en-US"/>
        </w:rPr>
        <w:t>ì</w:t>
      </w:r>
      <w:r w:rsidRPr="009F159B">
        <w:rPr>
          <w:kern w:val="2"/>
          <w:sz w:val="26"/>
          <w:szCs w:val="26"/>
        </w:rPr>
        <w:t>nh trạng vệ sinh răng miệng:</w:t>
      </w:r>
    </w:p>
    <w:p w14:paraId="418A1DD5" w14:textId="6C6D9753"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Tốt: Không có hoặc có vôi răng mảng bám mỏng ở vùng viền nướu hay 1/3 cổ răng.</w:t>
      </w:r>
    </w:p>
    <w:p w14:paraId="6AA73FC1" w14:textId="03F51685" w:rsidR="004D1BAB" w:rsidRPr="009F159B" w:rsidRDefault="004D1BAB" w:rsidP="005269F9">
      <w:pPr>
        <w:spacing w:before="120" w:after="120" w:line="240" w:lineRule="auto"/>
        <w:ind w:left="360" w:firstLine="207"/>
        <w:jc w:val="both"/>
        <w:rPr>
          <w:kern w:val="2"/>
          <w:sz w:val="26"/>
          <w:szCs w:val="26"/>
        </w:rPr>
      </w:pPr>
      <w:r w:rsidRPr="009F159B">
        <w:rPr>
          <w:kern w:val="2"/>
          <w:sz w:val="26"/>
          <w:szCs w:val="26"/>
        </w:rPr>
        <w:t>+ Trung bình: Có vôi răng</w:t>
      </w:r>
      <w:r w:rsidR="00287F95" w:rsidRPr="009F159B">
        <w:rPr>
          <w:kern w:val="2"/>
          <w:sz w:val="26"/>
          <w:szCs w:val="26"/>
          <w:lang w:val="en-US"/>
        </w:rPr>
        <w:t xml:space="preserve"> </w:t>
      </w:r>
      <w:r w:rsidRPr="009F159B">
        <w:rPr>
          <w:kern w:val="2"/>
          <w:sz w:val="26"/>
          <w:szCs w:val="26"/>
        </w:rPr>
        <w:t>mảng bám phủ qua 1/3 nhưng chưa tới 2/3 mặt răng.</w:t>
      </w:r>
    </w:p>
    <w:p w14:paraId="09BF604C" w14:textId="77777777" w:rsidR="00CD4656" w:rsidRPr="009F159B" w:rsidRDefault="004D1BAB" w:rsidP="005269F9">
      <w:pPr>
        <w:spacing w:before="120" w:after="120" w:line="240" w:lineRule="auto"/>
        <w:ind w:left="357" w:firstLine="207"/>
        <w:jc w:val="both"/>
        <w:rPr>
          <w:kern w:val="2"/>
          <w:sz w:val="26"/>
          <w:szCs w:val="26"/>
          <w:lang w:val="en-US"/>
        </w:rPr>
      </w:pPr>
      <w:r w:rsidRPr="009F159B">
        <w:rPr>
          <w:kern w:val="2"/>
          <w:sz w:val="26"/>
          <w:szCs w:val="26"/>
        </w:rPr>
        <w:t>+ Kém: Có vôi răng mảng bám phủ quá 2/3 mặt răng</w:t>
      </w:r>
      <w:r w:rsidR="00287F95" w:rsidRPr="009F159B">
        <w:rPr>
          <w:kern w:val="2"/>
          <w:sz w:val="26"/>
          <w:szCs w:val="26"/>
          <w:lang w:val="en-US"/>
        </w:rPr>
        <w:t>.</w:t>
      </w:r>
    </w:p>
    <w:p w14:paraId="68A279F1" w14:textId="3EC3702F" w:rsidR="004D1BAB" w:rsidRPr="009F159B" w:rsidRDefault="00CD4656" w:rsidP="005269F9">
      <w:pPr>
        <w:spacing w:before="120" w:after="120" w:line="240" w:lineRule="auto"/>
        <w:jc w:val="both"/>
        <w:rPr>
          <w:kern w:val="2"/>
          <w:sz w:val="26"/>
          <w:szCs w:val="26"/>
          <w:lang w:val="en-US"/>
        </w:rPr>
      </w:pPr>
      <w:r w:rsidRPr="009F159B">
        <w:rPr>
          <w:b/>
          <w:sz w:val="26"/>
          <w:szCs w:val="26"/>
          <w:lang w:val="en-US"/>
        </w:rPr>
        <w:t xml:space="preserve">4.4. </w:t>
      </w:r>
      <w:proofErr w:type="spellStart"/>
      <w:r w:rsidR="004D1BAB" w:rsidRPr="009F159B">
        <w:rPr>
          <w:b/>
          <w:sz w:val="26"/>
          <w:szCs w:val="26"/>
          <w:lang w:val="en-US"/>
        </w:rPr>
        <w:t>Khám</w:t>
      </w:r>
      <w:proofErr w:type="spellEnd"/>
      <w:r w:rsidR="004D1BAB" w:rsidRPr="009F159B">
        <w:rPr>
          <w:b/>
          <w:sz w:val="26"/>
          <w:szCs w:val="26"/>
          <w:lang w:val="en-US"/>
        </w:rPr>
        <w:t xml:space="preserve"> </w:t>
      </w:r>
      <w:proofErr w:type="spellStart"/>
      <w:r w:rsidR="004D1BAB" w:rsidRPr="009F159B">
        <w:rPr>
          <w:b/>
          <w:sz w:val="26"/>
          <w:szCs w:val="26"/>
          <w:lang w:val="en-US"/>
        </w:rPr>
        <w:t>niêm</w:t>
      </w:r>
      <w:proofErr w:type="spellEnd"/>
      <w:r w:rsidR="004D1BAB" w:rsidRPr="009F159B">
        <w:rPr>
          <w:b/>
          <w:sz w:val="26"/>
          <w:szCs w:val="26"/>
          <w:lang w:val="en-US"/>
        </w:rPr>
        <w:t xml:space="preserve"> </w:t>
      </w:r>
      <w:proofErr w:type="spellStart"/>
      <w:r w:rsidR="004D1BAB" w:rsidRPr="009F159B">
        <w:rPr>
          <w:b/>
          <w:sz w:val="26"/>
          <w:szCs w:val="26"/>
          <w:lang w:val="en-US"/>
        </w:rPr>
        <w:t>mạc</w:t>
      </w:r>
      <w:proofErr w:type="spellEnd"/>
      <w:r w:rsidR="004D1BAB" w:rsidRPr="009F159B">
        <w:rPr>
          <w:b/>
          <w:sz w:val="26"/>
          <w:szCs w:val="26"/>
          <w:lang w:val="en-US"/>
        </w:rPr>
        <w:t xml:space="preserve"> </w:t>
      </w:r>
      <w:proofErr w:type="spellStart"/>
      <w:r w:rsidR="004D1BAB" w:rsidRPr="009F159B">
        <w:rPr>
          <w:b/>
          <w:sz w:val="26"/>
          <w:szCs w:val="26"/>
          <w:lang w:val="en-US"/>
        </w:rPr>
        <w:t>miệng</w:t>
      </w:r>
      <w:proofErr w:type="spellEnd"/>
    </w:p>
    <w:p w14:paraId="3C2D0B8F" w14:textId="59065F1D" w:rsidR="004D1BAB" w:rsidRPr="009F159B" w:rsidRDefault="00CD4656" w:rsidP="005269F9">
      <w:pPr>
        <w:shd w:val="clear" w:color="auto" w:fill="FFFFFF"/>
        <w:spacing w:before="120" w:after="120" w:line="240" w:lineRule="auto"/>
        <w:jc w:val="both"/>
        <w:rPr>
          <w:bCs/>
          <w:sz w:val="26"/>
          <w:szCs w:val="26"/>
        </w:rPr>
      </w:pPr>
      <w:r w:rsidRPr="009F159B">
        <w:rPr>
          <w:bCs/>
          <w:sz w:val="26"/>
          <w:szCs w:val="26"/>
          <w:lang w:val="en-US"/>
        </w:rPr>
        <w:t xml:space="preserve">a. </w:t>
      </w:r>
      <w:r w:rsidR="004D1BAB" w:rsidRPr="009F159B">
        <w:rPr>
          <w:bCs/>
          <w:sz w:val="26"/>
          <w:szCs w:val="26"/>
        </w:rPr>
        <w:t>Viêm lưỡi</w:t>
      </w:r>
    </w:p>
    <w:p w14:paraId="27215434" w14:textId="568369BD"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xml:space="preserve">- Viêm lưỡi là tình trạng viêm nhiễm của lưỡi làm các nhú lưỡi có thể biến mất khiến </w:t>
      </w:r>
      <w:proofErr w:type="spellStart"/>
      <w:r w:rsidR="00C50230">
        <w:rPr>
          <w:kern w:val="2"/>
          <w:sz w:val="26"/>
          <w:szCs w:val="26"/>
          <w:lang w:val="en-US"/>
        </w:rPr>
        <w:t>trẻ</w:t>
      </w:r>
      <w:proofErr w:type="spellEnd"/>
      <w:r w:rsidRPr="009F159B">
        <w:rPr>
          <w:kern w:val="2"/>
          <w:sz w:val="26"/>
          <w:szCs w:val="26"/>
        </w:rPr>
        <w:t xml:space="preserve"> không thể cảm nhận được mùi vị của các món ăn. Đồng thời lưỡi xuất hiện rất nhiều những triệu chứng bất thường như sưng tấy và thay đổi màu sắc. </w:t>
      </w:r>
    </w:p>
    <w:p w14:paraId="44A80DE8" w14:textId="7BF08A3F"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xml:space="preserve">- Các dấu hiệu khám nhận biết viêm lưỡi: Lưỡi bị sưng và đau; Có biểu hiện nứt ở lưỡi; Bề mặt lưỡi bị thay đổi về màu sắc; Ngứa rát lưỡi thường xuyên; Có thể bị mất nhú lưỡi khiến </w:t>
      </w:r>
      <w:proofErr w:type="spellStart"/>
      <w:r w:rsidR="00C50230">
        <w:rPr>
          <w:kern w:val="2"/>
          <w:sz w:val="26"/>
          <w:szCs w:val="26"/>
          <w:lang w:val="en-US"/>
        </w:rPr>
        <w:t>trẻ</w:t>
      </w:r>
      <w:proofErr w:type="spellEnd"/>
      <w:r w:rsidRPr="009F159B">
        <w:rPr>
          <w:kern w:val="2"/>
          <w:sz w:val="26"/>
          <w:szCs w:val="26"/>
        </w:rPr>
        <w:t xml:space="preserve"> không thể cảm nhận được mùi vị của thức ăn; Khi bị viêm, lưỡi trở nên cực kỳ nhạy cảm.</w:t>
      </w:r>
    </w:p>
    <w:p w14:paraId="7E2A4DE7" w14:textId="3ABDE487" w:rsidR="004D1BAB" w:rsidRPr="009F159B" w:rsidRDefault="00CD4656" w:rsidP="005269F9">
      <w:pPr>
        <w:shd w:val="clear" w:color="auto" w:fill="FFFFFF"/>
        <w:spacing w:before="120" w:after="120" w:line="240" w:lineRule="auto"/>
        <w:jc w:val="both"/>
        <w:rPr>
          <w:bCs/>
          <w:sz w:val="26"/>
          <w:szCs w:val="26"/>
        </w:rPr>
      </w:pPr>
      <w:r w:rsidRPr="009F159B">
        <w:rPr>
          <w:bCs/>
          <w:sz w:val="26"/>
          <w:szCs w:val="26"/>
          <w:lang w:val="en-US"/>
        </w:rPr>
        <w:t xml:space="preserve">b. </w:t>
      </w:r>
      <w:r w:rsidR="004D1BAB" w:rsidRPr="009F159B">
        <w:rPr>
          <w:bCs/>
          <w:sz w:val="26"/>
          <w:szCs w:val="26"/>
        </w:rPr>
        <w:t>Nấm lưỡi</w:t>
      </w:r>
    </w:p>
    <w:p w14:paraId="37FB81D7" w14:textId="77777777"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xml:space="preserve">- Bệnh nấm lưỡi hoặc nấm miệng là tình trạng lưỡi bị tưa do nấm </w:t>
      </w:r>
      <w:r w:rsidRPr="00C50230">
        <w:rPr>
          <w:i/>
          <w:iCs/>
          <w:kern w:val="2"/>
          <w:sz w:val="26"/>
          <w:szCs w:val="26"/>
        </w:rPr>
        <w:t>Candida</w:t>
      </w:r>
      <w:r w:rsidRPr="009F159B">
        <w:rPr>
          <w:kern w:val="2"/>
          <w:sz w:val="26"/>
          <w:szCs w:val="26"/>
        </w:rPr>
        <w:t xml:space="preserve"> phát triển quá mức trong miệng, lưỡi hoặc hai má trong, thậm chí nấm có thể lan ra vòm miệng, nướu hoặc xuống họng.</w:t>
      </w:r>
    </w:p>
    <w:p w14:paraId="46B0F6BD" w14:textId="56B91AC0"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xml:space="preserve">- Ở </w:t>
      </w:r>
      <w:proofErr w:type="spellStart"/>
      <w:r w:rsidR="00287F95" w:rsidRPr="009F159B">
        <w:rPr>
          <w:kern w:val="2"/>
          <w:sz w:val="26"/>
          <w:szCs w:val="26"/>
          <w:lang w:val="en-US"/>
        </w:rPr>
        <w:t>trẻ</w:t>
      </w:r>
      <w:proofErr w:type="spellEnd"/>
      <w:r w:rsidRPr="009F159B">
        <w:rPr>
          <w:kern w:val="2"/>
          <w:sz w:val="26"/>
          <w:szCs w:val="26"/>
        </w:rPr>
        <w:t xml:space="preserve"> lớn, bệnh nấm lưỡi gây ra những tổn thương trong miệng, lưỡi như sau:</w:t>
      </w:r>
    </w:p>
    <w:p w14:paraId="0DF67E24" w14:textId="77777777"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Xuất hiện các lớp giả mạc mỏng có màu trắng ngà hoặc trắng kem trong vòm miệng hoặc lưỡi. Hoặc cũng có thể là những mảng dày bị viêm đỏ, kèm theo những mụn li ti màu đỏ.</w:t>
      </w:r>
    </w:p>
    <w:p w14:paraId="4451D783" w14:textId="77777777"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Trong miệng, lưỡi có thể cảm thấy bị cộm, vướng.</w:t>
      </w:r>
    </w:p>
    <w:p w14:paraId="12C58B6B" w14:textId="77777777"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Giữa lưỡi hoặc nướu (lợi) sưng đỏ, đau ngứa rát. Khi bệnh nấm lưỡi tấn công xuống sâu hơn, sẽ gây khó chịu trong ăn uống, nuốt khó, nuốt đau tức ở ngực, kèm theo sốt.</w:t>
      </w:r>
    </w:p>
    <w:p w14:paraId="3F823EA5" w14:textId="77777777"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Có thể mất vị giác hoặc thay đổi vị giác.</w:t>
      </w:r>
    </w:p>
    <w:p w14:paraId="02AA1151" w14:textId="77777777"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Khi cọ xát có thể bị chảy máu nhẹ.</w:t>
      </w:r>
    </w:p>
    <w:p w14:paraId="51670DF1" w14:textId="77777777" w:rsidR="004D1BAB" w:rsidRPr="009F159B" w:rsidRDefault="004D1BAB" w:rsidP="005269F9">
      <w:pPr>
        <w:spacing w:before="120" w:after="120" w:line="240" w:lineRule="auto"/>
        <w:ind w:firstLine="567"/>
        <w:jc w:val="both"/>
        <w:rPr>
          <w:kern w:val="2"/>
          <w:sz w:val="26"/>
          <w:szCs w:val="26"/>
        </w:rPr>
      </w:pPr>
      <w:r w:rsidRPr="009F159B">
        <w:rPr>
          <w:kern w:val="2"/>
          <w:sz w:val="26"/>
          <w:szCs w:val="26"/>
        </w:rPr>
        <w:lastRenderedPageBreak/>
        <w:t>+ Khóe miệng bị viêm đỏ và nứt.</w:t>
      </w:r>
    </w:p>
    <w:p w14:paraId="798EB542" w14:textId="77777777"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Nấm lưỡi ở trẻ có những biểu hiện: Xuất hiện các mảng màu trắng ở trên bề mặt lưỡi hoặc trong khoang miệng; Trẻ khó chịu, đau nên hay quấy khóc, bỏ bú hoặc bỏ ăn.</w:t>
      </w:r>
    </w:p>
    <w:p w14:paraId="73180C9A" w14:textId="562F27B7" w:rsidR="00AF2F2B" w:rsidRPr="009F159B" w:rsidRDefault="00CD4656" w:rsidP="005269F9">
      <w:pPr>
        <w:shd w:val="clear" w:color="auto" w:fill="FFFFFF"/>
        <w:spacing w:before="120" w:after="120" w:line="240" w:lineRule="auto"/>
        <w:jc w:val="both"/>
        <w:rPr>
          <w:bCs/>
          <w:sz w:val="26"/>
          <w:szCs w:val="26"/>
        </w:rPr>
      </w:pPr>
      <w:r w:rsidRPr="009F159B">
        <w:rPr>
          <w:bCs/>
          <w:sz w:val="26"/>
          <w:szCs w:val="26"/>
          <w:lang w:val="en-US"/>
        </w:rPr>
        <w:t xml:space="preserve">c. </w:t>
      </w:r>
      <w:r w:rsidR="004D1BAB" w:rsidRPr="009F159B">
        <w:rPr>
          <w:bCs/>
          <w:sz w:val="26"/>
          <w:szCs w:val="26"/>
        </w:rPr>
        <w:t>Áp tơ, viêm loét miệng</w:t>
      </w:r>
    </w:p>
    <w:p w14:paraId="72CCAC98" w14:textId="6D63AE0F" w:rsidR="004D1BAB" w:rsidRPr="009F159B" w:rsidRDefault="00AF2F2B" w:rsidP="005269F9">
      <w:pPr>
        <w:spacing w:before="120" w:after="120" w:line="240" w:lineRule="auto"/>
        <w:ind w:firstLine="567"/>
        <w:jc w:val="both"/>
        <w:rPr>
          <w:kern w:val="2"/>
          <w:sz w:val="26"/>
          <w:szCs w:val="26"/>
        </w:rPr>
      </w:pPr>
      <w:r w:rsidRPr="009F159B">
        <w:rPr>
          <w:rFonts w:eastAsia="Times New Roman"/>
          <w:bCs/>
          <w:sz w:val="26"/>
          <w:szCs w:val="26"/>
          <w:lang w:val="en-US"/>
        </w:rPr>
        <w:t xml:space="preserve">- </w:t>
      </w:r>
      <w:r w:rsidR="004D1BAB" w:rsidRPr="009F159B">
        <w:rPr>
          <w:rFonts w:eastAsia="Times New Roman"/>
          <w:bCs/>
          <w:sz w:val="26"/>
          <w:szCs w:val="26"/>
        </w:rPr>
        <w:t>Loét áp tơ (aphthous ulcer) hay còn gọi là nhiệt miệng, lở</w:t>
      </w:r>
      <w:r w:rsidR="004D1BAB" w:rsidRPr="009F159B">
        <w:rPr>
          <w:kern w:val="2"/>
          <w:sz w:val="26"/>
          <w:szCs w:val="26"/>
        </w:rPr>
        <w:t xml:space="preserve"> miệng. Đây là bệnh lý ở niêm mạc miệng, gây đau, tái phát nhiều lần. Bệnh có đặc trưng là vết loét hình tròn hay bầu dục, đáy màu trắng xám.</w:t>
      </w:r>
    </w:p>
    <w:p w14:paraId="31063ABB" w14:textId="39909BD7" w:rsidR="004D1BAB" w:rsidRPr="009F159B" w:rsidRDefault="00AF2F2B" w:rsidP="005269F9">
      <w:pPr>
        <w:spacing w:before="120" w:after="120" w:line="240" w:lineRule="auto"/>
        <w:ind w:firstLine="567"/>
        <w:jc w:val="both"/>
        <w:rPr>
          <w:kern w:val="2"/>
          <w:sz w:val="26"/>
          <w:szCs w:val="26"/>
        </w:rPr>
      </w:pPr>
      <w:r w:rsidRPr="009F159B">
        <w:rPr>
          <w:kern w:val="2"/>
          <w:sz w:val="26"/>
          <w:szCs w:val="26"/>
          <w:lang w:val="en-US"/>
        </w:rPr>
        <w:t xml:space="preserve">+ </w:t>
      </w:r>
      <w:r w:rsidR="004D1BAB" w:rsidRPr="009F159B">
        <w:rPr>
          <w:kern w:val="2"/>
          <w:sz w:val="26"/>
          <w:szCs w:val="26"/>
        </w:rPr>
        <w:t>Áp tơ đơn giản: Đây là thể bệnh thường gặp nhất, chiếm 80-90% loét áp</w:t>
      </w:r>
      <w:r w:rsidR="009F159B" w:rsidRPr="009F159B">
        <w:rPr>
          <w:kern w:val="2"/>
          <w:sz w:val="26"/>
          <w:szCs w:val="26"/>
          <w:lang w:val="en-US"/>
        </w:rPr>
        <w:t xml:space="preserve"> </w:t>
      </w:r>
      <w:r w:rsidR="004D1BAB" w:rsidRPr="009F159B">
        <w:rPr>
          <w:kern w:val="2"/>
          <w:sz w:val="26"/>
          <w:szCs w:val="26"/>
        </w:rPr>
        <w:t xml:space="preserve">tơ. Biểu hiện bệnh thường là 1 vết loét (hiếm khi 2), hình tròn hay bầu dục. Vết loét gây đau nhiều, bờ viêm đỏ, đáy trắng xám, đường kính nhỏ hơn 1cm. Vị trí thường gặp là ở niêm mạc môi, má, lưỡi, sàn miệng. </w:t>
      </w:r>
    </w:p>
    <w:p w14:paraId="5707E6FB" w14:textId="0840F0E5" w:rsidR="004D1BAB" w:rsidRPr="009F159B" w:rsidRDefault="00AF2F2B" w:rsidP="005269F9">
      <w:pPr>
        <w:spacing w:before="120" w:after="120" w:line="240" w:lineRule="auto"/>
        <w:ind w:firstLine="567"/>
        <w:jc w:val="both"/>
        <w:rPr>
          <w:kern w:val="2"/>
          <w:sz w:val="26"/>
          <w:szCs w:val="26"/>
        </w:rPr>
      </w:pPr>
      <w:r w:rsidRPr="009F159B">
        <w:rPr>
          <w:kern w:val="2"/>
          <w:sz w:val="26"/>
          <w:szCs w:val="26"/>
          <w:lang w:val="en-US"/>
        </w:rPr>
        <w:t xml:space="preserve">+ </w:t>
      </w:r>
      <w:r w:rsidR="004D1BAB" w:rsidRPr="009F159B">
        <w:rPr>
          <w:kern w:val="2"/>
          <w:sz w:val="26"/>
          <w:szCs w:val="26"/>
        </w:rPr>
        <w:t xml:space="preserve">Áp tơ khổng lồ: Đây là thể bệnh nặng nhất, chiếm khoảng 10% tổng số bệnh. Thường gặp vết loét rất đau ở môi, khẩu cái mềm, trụ amidan. Nhiều vết loét (5 – 10) sâu, bờ vết loét gồ, đáy trắng, kích thước 1-3cm. </w:t>
      </w:r>
    </w:p>
    <w:p w14:paraId="242B1FD9" w14:textId="234836A9" w:rsidR="00CD4656" w:rsidRPr="009F159B" w:rsidRDefault="00AF2F2B" w:rsidP="005269F9">
      <w:pPr>
        <w:spacing w:before="120" w:after="120" w:line="240" w:lineRule="auto"/>
        <w:ind w:firstLine="567"/>
        <w:jc w:val="both"/>
        <w:rPr>
          <w:kern w:val="2"/>
          <w:sz w:val="26"/>
          <w:szCs w:val="26"/>
        </w:rPr>
      </w:pPr>
      <w:r w:rsidRPr="009F159B">
        <w:rPr>
          <w:kern w:val="2"/>
          <w:sz w:val="26"/>
          <w:szCs w:val="26"/>
          <w:lang w:val="en-US"/>
        </w:rPr>
        <w:t xml:space="preserve">+ </w:t>
      </w:r>
      <w:r w:rsidR="004D1BAB" w:rsidRPr="009F159B">
        <w:rPr>
          <w:kern w:val="2"/>
          <w:sz w:val="26"/>
          <w:szCs w:val="26"/>
        </w:rPr>
        <w:t xml:space="preserve">Áp tơ dạng Herpes: Chiếm khoảng 1-10% loét </w:t>
      </w:r>
      <w:r w:rsidR="009F159B" w:rsidRPr="009F159B">
        <w:rPr>
          <w:kern w:val="2"/>
          <w:sz w:val="26"/>
          <w:szCs w:val="26"/>
        </w:rPr>
        <w:t>áp</w:t>
      </w:r>
      <w:r w:rsidR="009F159B" w:rsidRPr="009F159B">
        <w:rPr>
          <w:kern w:val="2"/>
          <w:sz w:val="26"/>
          <w:szCs w:val="26"/>
          <w:lang w:val="en-US"/>
        </w:rPr>
        <w:t xml:space="preserve"> </w:t>
      </w:r>
      <w:r w:rsidR="009F159B" w:rsidRPr="009F159B">
        <w:rPr>
          <w:kern w:val="2"/>
          <w:sz w:val="26"/>
          <w:szCs w:val="26"/>
        </w:rPr>
        <w:t>tơ</w:t>
      </w:r>
      <w:r w:rsidR="004D1BAB" w:rsidRPr="009F159B">
        <w:rPr>
          <w:kern w:val="2"/>
          <w:sz w:val="26"/>
          <w:szCs w:val="26"/>
        </w:rPr>
        <w:t>. Bệnh biểu hiện với nhiều vết loét nông (từ 10 – 100), thành từng chùm. Đường kính vết loét khoảng 2 – 3mm, gây đau.</w:t>
      </w:r>
    </w:p>
    <w:p w14:paraId="41AEFF14" w14:textId="0B7E4D8A" w:rsidR="004D1BAB" w:rsidRPr="009F159B" w:rsidRDefault="00CD4656" w:rsidP="005269F9">
      <w:pPr>
        <w:spacing w:before="120" w:after="120" w:line="240" w:lineRule="auto"/>
        <w:jc w:val="both"/>
        <w:rPr>
          <w:b/>
          <w:sz w:val="26"/>
          <w:szCs w:val="26"/>
          <w:lang w:val="en-US"/>
        </w:rPr>
      </w:pPr>
      <w:r w:rsidRPr="009F159B">
        <w:rPr>
          <w:b/>
          <w:sz w:val="26"/>
          <w:szCs w:val="26"/>
          <w:lang w:val="en-US"/>
        </w:rPr>
        <w:t xml:space="preserve">4.5. </w:t>
      </w:r>
      <w:proofErr w:type="spellStart"/>
      <w:r w:rsidR="004D1BAB" w:rsidRPr="009F159B">
        <w:rPr>
          <w:b/>
          <w:sz w:val="26"/>
          <w:szCs w:val="26"/>
          <w:lang w:val="en-US"/>
        </w:rPr>
        <w:t>Khám</w:t>
      </w:r>
      <w:proofErr w:type="spellEnd"/>
      <w:r w:rsidR="004D1BAB" w:rsidRPr="009F159B">
        <w:rPr>
          <w:b/>
          <w:sz w:val="26"/>
          <w:szCs w:val="26"/>
          <w:lang w:val="en-US"/>
        </w:rPr>
        <w:t xml:space="preserve"> </w:t>
      </w:r>
      <w:proofErr w:type="spellStart"/>
      <w:r w:rsidR="004D1BAB" w:rsidRPr="009F159B">
        <w:rPr>
          <w:b/>
          <w:sz w:val="26"/>
          <w:szCs w:val="26"/>
          <w:lang w:val="en-US"/>
        </w:rPr>
        <w:t>dị</w:t>
      </w:r>
      <w:proofErr w:type="spellEnd"/>
      <w:r w:rsidR="004D1BAB" w:rsidRPr="009F159B">
        <w:rPr>
          <w:b/>
          <w:sz w:val="26"/>
          <w:szCs w:val="26"/>
          <w:lang w:val="en-US"/>
        </w:rPr>
        <w:t xml:space="preserve"> </w:t>
      </w:r>
      <w:proofErr w:type="spellStart"/>
      <w:r w:rsidR="004D1BAB" w:rsidRPr="009F159B">
        <w:rPr>
          <w:b/>
          <w:sz w:val="26"/>
          <w:szCs w:val="26"/>
          <w:lang w:val="en-US"/>
        </w:rPr>
        <w:t>tật</w:t>
      </w:r>
      <w:proofErr w:type="spellEnd"/>
      <w:r w:rsidR="004D1BAB" w:rsidRPr="009F159B">
        <w:rPr>
          <w:b/>
          <w:sz w:val="26"/>
          <w:szCs w:val="26"/>
          <w:lang w:val="en-US"/>
        </w:rPr>
        <w:t xml:space="preserve"> </w:t>
      </w:r>
      <w:proofErr w:type="spellStart"/>
      <w:r w:rsidR="004D1BAB" w:rsidRPr="009F159B">
        <w:rPr>
          <w:b/>
          <w:sz w:val="26"/>
          <w:szCs w:val="26"/>
          <w:lang w:val="en-US"/>
        </w:rPr>
        <w:t>miệng</w:t>
      </w:r>
      <w:proofErr w:type="spellEnd"/>
    </w:p>
    <w:p w14:paraId="0F75ADF9" w14:textId="5670BF0E" w:rsidR="00AF2F2B" w:rsidRPr="009F159B" w:rsidRDefault="00CD4656" w:rsidP="005269F9">
      <w:pPr>
        <w:shd w:val="clear" w:color="auto" w:fill="FFFFFF"/>
        <w:spacing w:before="120" w:after="120" w:line="240" w:lineRule="auto"/>
        <w:jc w:val="both"/>
        <w:rPr>
          <w:bCs/>
          <w:sz w:val="26"/>
          <w:szCs w:val="26"/>
        </w:rPr>
      </w:pPr>
      <w:r w:rsidRPr="009F159B">
        <w:rPr>
          <w:bCs/>
          <w:sz w:val="26"/>
          <w:szCs w:val="26"/>
          <w:lang w:val="en-US"/>
        </w:rPr>
        <w:t xml:space="preserve">a. </w:t>
      </w:r>
      <w:r w:rsidR="004D1BAB" w:rsidRPr="009F159B">
        <w:rPr>
          <w:bCs/>
          <w:sz w:val="26"/>
          <w:szCs w:val="26"/>
        </w:rPr>
        <w:t>Dính thắng lưỡi</w:t>
      </w:r>
    </w:p>
    <w:p w14:paraId="6BB5D590" w14:textId="77777777" w:rsidR="00AF2F2B" w:rsidRPr="009F159B" w:rsidRDefault="00AF2F2B" w:rsidP="005269F9">
      <w:pPr>
        <w:shd w:val="clear" w:color="auto" w:fill="FFFFFF"/>
        <w:spacing w:before="120" w:after="120" w:line="240" w:lineRule="auto"/>
        <w:ind w:firstLine="567"/>
        <w:jc w:val="both"/>
        <w:rPr>
          <w:kern w:val="2"/>
          <w:sz w:val="26"/>
          <w:szCs w:val="26"/>
        </w:rPr>
      </w:pPr>
      <w:r w:rsidRPr="009F159B">
        <w:rPr>
          <w:kern w:val="2"/>
          <w:sz w:val="26"/>
          <w:szCs w:val="26"/>
          <w:lang w:val="en-US"/>
        </w:rPr>
        <w:t xml:space="preserve">- </w:t>
      </w:r>
      <w:r w:rsidR="004D1BAB" w:rsidRPr="009F159B">
        <w:rPr>
          <w:kern w:val="2"/>
          <w:sz w:val="26"/>
          <w:szCs w:val="26"/>
        </w:rPr>
        <w:t xml:space="preserve">Dính thắng lưỡi là một dị tật bẩm sinh nhẹ do bị ngắn dây thắng lưỡi (một lớp màng mỏng niêm mạc dưới lưỡi) làm hạn chế cử động bình thường của lưỡi. </w:t>
      </w:r>
    </w:p>
    <w:p w14:paraId="717C8744" w14:textId="6E0DCBBA" w:rsidR="004D1BAB" w:rsidRPr="009F159B" w:rsidRDefault="00AF2F2B" w:rsidP="005269F9">
      <w:pPr>
        <w:shd w:val="clear" w:color="auto" w:fill="FFFFFF"/>
        <w:spacing w:before="120" w:after="120" w:line="240" w:lineRule="auto"/>
        <w:ind w:firstLine="567"/>
        <w:jc w:val="both"/>
        <w:rPr>
          <w:bCs/>
          <w:sz w:val="26"/>
          <w:szCs w:val="26"/>
        </w:rPr>
      </w:pPr>
      <w:r w:rsidRPr="009F159B">
        <w:rPr>
          <w:kern w:val="2"/>
          <w:sz w:val="26"/>
          <w:szCs w:val="26"/>
          <w:lang w:val="en-US"/>
        </w:rPr>
        <w:t xml:space="preserve">- </w:t>
      </w:r>
      <w:r w:rsidR="004D1BAB" w:rsidRPr="009F159B">
        <w:rPr>
          <w:kern w:val="2"/>
          <w:sz w:val="26"/>
          <w:szCs w:val="26"/>
        </w:rPr>
        <w:t>Một số biểu hiện bao gồm: Dây thắng lưỡi ngắn làm hạn chế cử động của lưỡi</w:t>
      </w:r>
      <w:r w:rsidRPr="009F159B">
        <w:rPr>
          <w:kern w:val="2"/>
          <w:sz w:val="26"/>
          <w:szCs w:val="26"/>
          <w:lang w:val="en-US"/>
        </w:rPr>
        <w:t>, đ</w:t>
      </w:r>
      <w:r w:rsidR="004D1BAB" w:rsidRPr="009F159B">
        <w:rPr>
          <w:kern w:val="2"/>
          <w:sz w:val="26"/>
          <w:szCs w:val="26"/>
        </w:rPr>
        <w:t>ầu lưỡi không thè được ra bên ngoài môi được</w:t>
      </w:r>
      <w:r w:rsidRPr="009F159B">
        <w:rPr>
          <w:kern w:val="2"/>
          <w:sz w:val="26"/>
          <w:szCs w:val="26"/>
          <w:lang w:val="en-US"/>
        </w:rPr>
        <w:t>, đ</w:t>
      </w:r>
      <w:r w:rsidR="004D1BAB" w:rsidRPr="009F159B">
        <w:rPr>
          <w:kern w:val="2"/>
          <w:sz w:val="26"/>
          <w:szCs w:val="26"/>
        </w:rPr>
        <w:t>ầu lưỡi không thể đụng nóc vòm họng</w:t>
      </w:r>
      <w:r w:rsidRPr="009F159B">
        <w:rPr>
          <w:kern w:val="2"/>
          <w:sz w:val="26"/>
          <w:szCs w:val="26"/>
          <w:lang w:val="en-US"/>
        </w:rPr>
        <w:t xml:space="preserve">, </w:t>
      </w:r>
      <w:proofErr w:type="spellStart"/>
      <w:r w:rsidRPr="009F159B">
        <w:rPr>
          <w:kern w:val="2"/>
          <w:sz w:val="26"/>
          <w:szCs w:val="26"/>
          <w:lang w:val="en-US"/>
        </w:rPr>
        <w:t>các</w:t>
      </w:r>
      <w:proofErr w:type="spellEnd"/>
      <w:r w:rsidR="004D1BAB" w:rsidRPr="009F159B">
        <w:rPr>
          <w:kern w:val="2"/>
          <w:sz w:val="26"/>
          <w:szCs w:val="26"/>
        </w:rPr>
        <w:t xml:space="preserve"> răng cửa hàm dưới bị nghiêng hoặc hở</w:t>
      </w:r>
      <w:r w:rsidRPr="009F159B">
        <w:rPr>
          <w:kern w:val="2"/>
          <w:sz w:val="26"/>
          <w:szCs w:val="26"/>
          <w:lang w:val="en-US"/>
        </w:rPr>
        <w:t>, k</w:t>
      </w:r>
      <w:r w:rsidR="004D1BAB" w:rsidRPr="009F159B">
        <w:rPr>
          <w:kern w:val="2"/>
          <w:sz w:val="26"/>
          <w:szCs w:val="26"/>
        </w:rPr>
        <w:t>hó khăn khi ăn uống hoặc phát âm.</w:t>
      </w:r>
    </w:p>
    <w:p w14:paraId="515E3636" w14:textId="04C2425C" w:rsidR="004D1BAB" w:rsidRPr="009F159B" w:rsidRDefault="00CD4656" w:rsidP="005269F9">
      <w:pPr>
        <w:shd w:val="clear" w:color="auto" w:fill="FFFFFF"/>
        <w:spacing w:before="120" w:after="120" w:line="240" w:lineRule="auto"/>
        <w:jc w:val="both"/>
        <w:rPr>
          <w:bCs/>
          <w:sz w:val="26"/>
          <w:szCs w:val="26"/>
        </w:rPr>
      </w:pPr>
      <w:r w:rsidRPr="009F159B">
        <w:rPr>
          <w:bCs/>
          <w:sz w:val="26"/>
          <w:szCs w:val="26"/>
          <w:lang w:val="en-US"/>
        </w:rPr>
        <w:t xml:space="preserve">b. </w:t>
      </w:r>
      <w:r w:rsidR="004D1BAB" w:rsidRPr="009F159B">
        <w:rPr>
          <w:bCs/>
          <w:sz w:val="26"/>
          <w:szCs w:val="26"/>
        </w:rPr>
        <w:t>Kh</w:t>
      </w:r>
      <w:r w:rsidR="00C50230">
        <w:rPr>
          <w:bCs/>
          <w:sz w:val="26"/>
          <w:szCs w:val="26"/>
          <w:lang w:val="en-US"/>
        </w:rPr>
        <w:t>e</w:t>
      </w:r>
      <w:r w:rsidR="004D1BAB" w:rsidRPr="009F159B">
        <w:rPr>
          <w:bCs/>
          <w:sz w:val="26"/>
          <w:szCs w:val="26"/>
        </w:rPr>
        <w:t xml:space="preserve"> hở môi – vòm miệng</w:t>
      </w:r>
    </w:p>
    <w:p w14:paraId="26528EDC" w14:textId="77CCF38B" w:rsidR="004D1BAB" w:rsidRPr="009F159B" w:rsidRDefault="004D1BAB" w:rsidP="005269F9">
      <w:pPr>
        <w:spacing w:before="120" w:after="120" w:line="240" w:lineRule="auto"/>
        <w:ind w:firstLine="567"/>
        <w:jc w:val="both"/>
        <w:rPr>
          <w:kern w:val="2"/>
          <w:sz w:val="26"/>
          <w:szCs w:val="26"/>
        </w:rPr>
      </w:pPr>
      <w:r w:rsidRPr="009F159B">
        <w:rPr>
          <w:kern w:val="2"/>
          <w:sz w:val="26"/>
          <w:szCs w:val="26"/>
        </w:rPr>
        <w:t>- Khe hở môi – vòm miệng là dị tật bẩm sinh thường gặp, chiếm tỷ lệ 1:1000 đến 1:600 trẻ mới sinh tùy theo chủng tộc và vùng địa lý. Khe hở môi và khe hở vòm miệng hay khe hở hàm ếch có thể xảy ra đơn lẻ hoặc kết hợp, với nhiều mức độ khác nhau hoặc có khi nằm trong các hội chứng.</w:t>
      </w:r>
    </w:p>
    <w:p w14:paraId="483F4E36" w14:textId="44D8655C" w:rsidR="004D1BAB" w:rsidRPr="009F159B" w:rsidRDefault="00AF2F2B" w:rsidP="005269F9">
      <w:pPr>
        <w:shd w:val="clear" w:color="auto" w:fill="FFFFFF"/>
        <w:spacing w:before="120" w:after="120" w:line="240" w:lineRule="auto"/>
        <w:ind w:firstLine="567"/>
        <w:jc w:val="both"/>
        <w:rPr>
          <w:kern w:val="2"/>
          <w:sz w:val="26"/>
          <w:szCs w:val="26"/>
          <w:lang w:val="en-US"/>
        </w:rPr>
      </w:pPr>
      <w:r w:rsidRPr="009F159B">
        <w:rPr>
          <w:kern w:val="2"/>
          <w:sz w:val="26"/>
          <w:szCs w:val="26"/>
          <w:lang w:val="en-US"/>
        </w:rPr>
        <w:t xml:space="preserve">+ </w:t>
      </w:r>
      <w:r w:rsidR="004D1BAB" w:rsidRPr="009F159B">
        <w:rPr>
          <w:kern w:val="2"/>
          <w:sz w:val="26"/>
          <w:szCs w:val="26"/>
          <w:lang w:val="en-US"/>
        </w:rPr>
        <w:t xml:space="preserve">Khe </w:t>
      </w:r>
      <w:proofErr w:type="spellStart"/>
      <w:r w:rsidR="004D1BAB" w:rsidRPr="009F159B">
        <w:rPr>
          <w:kern w:val="2"/>
          <w:sz w:val="26"/>
          <w:szCs w:val="26"/>
          <w:lang w:val="en-US"/>
        </w:rPr>
        <w:t>hở</w:t>
      </w:r>
      <w:proofErr w:type="spellEnd"/>
      <w:r w:rsidR="004D1BAB" w:rsidRPr="009F159B">
        <w:rPr>
          <w:kern w:val="2"/>
          <w:sz w:val="26"/>
          <w:szCs w:val="26"/>
          <w:lang w:val="en-US"/>
        </w:rPr>
        <w:t xml:space="preserve"> </w:t>
      </w:r>
      <w:proofErr w:type="spellStart"/>
      <w:r w:rsidR="004D1BAB" w:rsidRPr="009F159B">
        <w:rPr>
          <w:kern w:val="2"/>
          <w:sz w:val="26"/>
          <w:szCs w:val="26"/>
          <w:lang w:val="en-US"/>
        </w:rPr>
        <w:t>môi</w:t>
      </w:r>
      <w:proofErr w:type="spellEnd"/>
      <w:r w:rsidR="004D1BAB" w:rsidRPr="009F159B">
        <w:rPr>
          <w:kern w:val="2"/>
          <w:sz w:val="26"/>
          <w:szCs w:val="26"/>
          <w:lang w:val="en-US"/>
        </w:rPr>
        <w:t xml:space="preserve">: </w:t>
      </w:r>
      <w:proofErr w:type="spellStart"/>
      <w:r w:rsidR="004D1BAB" w:rsidRPr="009F159B">
        <w:rPr>
          <w:kern w:val="2"/>
          <w:sz w:val="26"/>
          <w:szCs w:val="26"/>
          <w:lang w:val="en-US"/>
        </w:rPr>
        <w:t>Vấn</w:t>
      </w:r>
      <w:proofErr w:type="spellEnd"/>
      <w:r w:rsidR="004D1BAB" w:rsidRPr="009F159B">
        <w:rPr>
          <w:kern w:val="2"/>
          <w:sz w:val="26"/>
          <w:szCs w:val="26"/>
          <w:lang w:val="en-US"/>
        </w:rPr>
        <w:t xml:space="preserve"> </w:t>
      </w:r>
      <w:proofErr w:type="spellStart"/>
      <w:r w:rsidR="004D1BAB" w:rsidRPr="009F159B">
        <w:rPr>
          <w:kern w:val="2"/>
          <w:sz w:val="26"/>
          <w:szCs w:val="26"/>
          <w:lang w:val="en-US"/>
        </w:rPr>
        <w:t>đề</w:t>
      </w:r>
      <w:proofErr w:type="spellEnd"/>
      <w:r w:rsidR="004D1BAB" w:rsidRPr="009F159B">
        <w:rPr>
          <w:kern w:val="2"/>
          <w:sz w:val="26"/>
          <w:szCs w:val="26"/>
          <w:lang w:val="en-US"/>
        </w:rPr>
        <w:t xml:space="preserve"> </w:t>
      </w:r>
      <w:proofErr w:type="spellStart"/>
      <w:r w:rsidR="004D1BAB" w:rsidRPr="009F159B">
        <w:rPr>
          <w:kern w:val="2"/>
          <w:sz w:val="26"/>
          <w:szCs w:val="26"/>
          <w:lang w:val="en-US"/>
        </w:rPr>
        <w:t>quan</w:t>
      </w:r>
      <w:proofErr w:type="spellEnd"/>
      <w:r w:rsidR="004D1BAB" w:rsidRPr="009F159B">
        <w:rPr>
          <w:kern w:val="2"/>
          <w:sz w:val="26"/>
          <w:szCs w:val="26"/>
          <w:lang w:val="en-US"/>
        </w:rPr>
        <w:t xml:space="preserve"> </w:t>
      </w:r>
      <w:proofErr w:type="spellStart"/>
      <w:r w:rsidR="004D1BAB" w:rsidRPr="009F159B">
        <w:rPr>
          <w:kern w:val="2"/>
          <w:sz w:val="26"/>
          <w:szCs w:val="26"/>
          <w:lang w:val="en-US"/>
        </w:rPr>
        <w:t>tâm</w:t>
      </w:r>
      <w:proofErr w:type="spellEnd"/>
      <w:r w:rsidR="004D1BAB" w:rsidRPr="009F159B">
        <w:rPr>
          <w:kern w:val="2"/>
          <w:sz w:val="26"/>
          <w:szCs w:val="26"/>
          <w:lang w:val="en-US"/>
        </w:rPr>
        <w:t xml:space="preserve"> </w:t>
      </w:r>
      <w:proofErr w:type="spellStart"/>
      <w:r w:rsidR="004D1BAB" w:rsidRPr="009F159B">
        <w:rPr>
          <w:kern w:val="2"/>
          <w:sz w:val="26"/>
          <w:szCs w:val="26"/>
          <w:lang w:val="en-US"/>
        </w:rPr>
        <w:t>hàng</w:t>
      </w:r>
      <w:proofErr w:type="spellEnd"/>
      <w:r w:rsidR="004D1BAB" w:rsidRPr="009F159B">
        <w:rPr>
          <w:kern w:val="2"/>
          <w:sz w:val="26"/>
          <w:szCs w:val="26"/>
          <w:lang w:val="en-US"/>
        </w:rPr>
        <w:t xml:space="preserve"> </w:t>
      </w:r>
      <w:proofErr w:type="spellStart"/>
      <w:r w:rsidR="004D1BAB" w:rsidRPr="009F159B">
        <w:rPr>
          <w:kern w:val="2"/>
          <w:sz w:val="26"/>
          <w:szCs w:val="26"/>
          <w:lang w:val="en-US"/>
        </w:rPr>
        <w:t>đầu</w:t>
      </w:r>
      <w:proofErr w:type="spellEnd"/>
      <w:r w:rsidR="004D1BAB" w:rsidRPr="009F159B">
        <w:rPr>
          <w:kern w:val="2"/>
          <w:sz w:val="26"/>
          <w:szCs w:val="26"/>
          <w:lang w:val="en-US"/>
        </w:rPr>
        <w:t xml:space="preserve"> </w:t>
      </w:r>
      <w:proofErr w:type="spellStart"/>
      <w:r w:rsidR="004D1BAB" w:rsidRPr="009F159B">
        <w:rPr>
          <w:kern w:val="2"/>
          <w:sz w:val="26"/>
          <w:szCs w:val="26"/>
          <w:lang w:val="en-US"/>
        </w:rPr>
        <w:t>của</w:t>
      </w:r>
      <w:proofErr w:type="spellEnd"/>
      <w:r w:rsidR="004D1BAB" w:rsidRPr="009F159B">
        <w:rPr>
          <w:kern w:val="2"/>
          <w:sz w:val="26"/>
          <w:szCs w:val="26"/>
          <w:lang w:val="en-US"/>
        </w:rPr>
        <w:t xml:space="preserve"> </w:t>
      </w:r>
      <w:proofErr w:type="spellStart"/>
      <w:r w:rsidR="004D1BAB" w:rsidRPr="009F159B">
        <w:rPr>
          <w:kern w:val="2"/>
          <w:sz w:val="26"/>
          <w:szCs w:val="26"/>
          <w:lang w:val="en-US"/>
        </w:rPr>
        <w:t>trẻ</w:t>
      </w:r>
      <w:proofErr w:type="spellEnd"/>
      <w:r w:rsidR="004D1BAB" w:rsidRPr="009F159B">
        <w:rPr>
          <w:kern w:val="2"/>
          <w:sz w:val="26"/>
          <w:szCs w:val="26"/>
          <w:lang w:val="en-US"/>
        </w:rPr>
        <w:t xml:space="preserve"> </w:t>
      </w:r>
      <w:proofErr w:type="spellStart"/>
      <w:r w:rsidR="004D1BAB" w:rsidRPr="009F159B">
        <w:rPr>
          <w:kern w:val="2"/>
          <w:sz w:val="26"/>
          <w:szCs w:val="26"/>
          <w:lang w:val="en-US"/>
        </w:rPr>
        <w:t>bị</w:t>
      </w:r>
      <w:proofErr w:type="spellEnd"/>
      <w:r w:rsidR="004D1BAB" w:rsidRPr="009F159B">
        <w:rPr>
          <w:kern w:val="2"/>
          <w:sz w:val="26"/>
          <w:szCs w:val="26"/>
          <w:lang w:val="en-US"/>
        </w:rPr>
        <w:t xml:space="preserve"> </w:t>
      </w:r>
      <w:proofErr w:type="spellStart"/>
      <w:r w:rsidRPr="009F159B">
        <w:rPr>
          <w:kern w:val="2"/>
          <w:sz w:val="26"/>
          <w:szCs w:val="26"/>
          <w:lang w:val="en-US"/>
        </w:rPr>
        <w:t>khe</w:t>
      </w:r>
      <w:proofErr w:type="spellEnd"/>
      <w:r w:rsidRPr="009F159B">
        <w:rPr>
          <w:kern w:val="2"/>
          <w:sz w:val="26"/>
          <w:szCs w:val="26"/>
          <w:lang w:val="en-US"/>
        </w:rPr>
        <w:t xml:space="preserve"> </w:t>
      </w:r>
      <w:proofErr w:type="spellStart"/>
      <w:r w:rsidRPr="009F159B">
        <w:rPr>
          <w:kern w:val="2"/>
          <w:sz w:val="26"/>
          <w:szCs w:val="26"/>
          <w:lang w:val="en-US"/>
        </w:rPr>
        <w:t>hở</w:t>
      </w:r>
      <w:proofErr w:type="spellEnd"/>
      <w:r w:rsidRPr="009F159B">
        <w:rPr>
          <w:kern w:val="2"/>
          <w:sz w:val="26"/>
          <w:szCs w:val="26"/>
          <w:lang w:val="en-US"/>
        </w:rPr>
        <w:t xml:space="preserve"> </w:t>
      </w:r>
      <w:proofErr w:type="spellStart"/>
      <w:r w:rsidRPr="009F159B">
        <w:rPr>
          <w:kern w:val="2"/>
          <w:sz w:val="26"/>
          <w:szCs w:val="26"/>
          <w:lang w:val="en-US"/>
        </w:rPr>
        <w:t>môi</w:t>
      </w:r>
      <w:proofErr w:type="spellEnd"/>
      <w:r w:rsidR="004D1BAB" w:rsidRPr="009F159B">
        <w:rPr>
          <w:kern w:val="2"/>
          <w:sz w:val="26"/>
          <w:szCs w:val="26"/>
          <w:lang w:val="en-US"/>
        </w:rPr>
        <w:t xml:space="preserve"> </w:t>
      </w:r>
      <w:proofErr w:type="spellStart"/>
      <w:r w:rsidR="004D1BAB" w:rsidRPr="009F159B">
        <w:rPr>
          <w:kern w:val="2"/>
          <w:sz w:val="26"/>
          <w:szCs w:val="26"/>
          <w:lang w:val="en-US"/>
        </w:rPr>
        <w:t>là</w:t>
      </w:r>
      <w:proofErr w:type="spellEnd"/>
      <w:r w:rsidR="004D1BAB" w:rsidRPr="009F159B">
        <w:rPr>
          <w:kern w:val="2"/>
          <w:sz w:val="26"/>
          <w:szCs w:val="26"/>
          <w:lang w:val="en-US"/>
        </w:rPr>
        <w:t xml:space="preserve"> </w:t>
      </w:r>
      <w:proofErr w:type="spellStart"/>
      <w:r w:rsidR="004D1BAB" w:rsidRPr="009F159B">
        <w:rPr>
          <w:kern w:val="2"/>
          <w:sz w:val="26"/>
          <w:szCs w:val="26"/>
          <w:lang w:val="en-US"/>
        </w:rPr>
        <w:t>ảnh</w:t>
      </w:r>
      <w:proofErr w:type="spellEnd"/>
      <w:r w:rsidR="004D1BAB" w:rsidRPr="009F159B">
        <w:rPr>
          <w:kern w:val="2"/>
          <w:sz w:val="26"/>
          <w:szCs w:val="26"/>
          <w:lang w:val="en-US"/>
        </w:rPr>
        <w:t xml:space="preserve"> </w:t>
      </w:r>
      <w:proofErr w:type="spellStart"/>
      <w:r w:rsidR="004D1BAB" w:rsidRPr="009F159B">
        <w:rPr>
          <w:kern w:val="2"/>
          <w:sz w:val="26"/>
          <w:szCs w:val="26"/>
          <w:lang w:val="en-US"/>
        </w:rPr>
        <w:t>hưởng</w:t>
      </w:r>
      <w:proofErr w:type="spellEnd"/>
      <w:r w:rsidR="004D1BAB" w:rsidRPr="009F159B">
        <w:rPr>
          <w:kern w:val="2"/>
          <w:sz w:val="26"/>
          <w:szCs w:val="26"/>
          <w:lang w:val="en-US"/>
        </w:rPr>
        <w:t xml:space="preserve"> </w:t>
      </w:r>
      <w:proofErr w:type="spellStart"/>
      <w:r w:rsidR="004D1BAB" w:rsidRPr="009F159B">
        <w:rPr>
          <w:kern w:val="2"/>
          <w:sz w:val="26"/>
          <w:szCs w:val="26"/>
          <w:lang w:val="en-US"/>
        </w:rPr>
        <w:t>thẩm</w:t>
      </w:r>
      <w:proofErr w:type="spellEnd"/>
      <w:r w:rsidR="004D1BAB" w:rsidRPr="009F159B">
        <w:rPr>
          <w:kern w:val="2"/>
          <w:sz w:val="26"/>
          <w:szCs w:val="26"/>
          <w:lang w:val="en-US"/>
        </w:rPr>
        <w:t xml:space="preserve"> </w:t>
      </w:r>
      <w:proofErr w:type="spellStart"/>
      <w:r w:rsidR="004D1BAB" w:rsidRPr="009F159B">
        <w:rPr>
          <w:kern w:val="2"/>
          <w:sz w:val="26"/>
          <w:szCs w:val="26"/>
          <w:lang w:val="en-US"/>
        </w:rPr>
        <w:t>mỹ</w:t>
      </w:r>
      <w:proofErr w:type="spellEnd"/>
      <w:r w:rsidR="004D1BAB" w:rsidRPr="009F159B">
        <w:rPr>
          <w:kern w:val="2"/>
          <w:sz w:val="26"/>
          <w:szCs w:val="26"/>
          <w:lang w:val="en-US"/>
        </w:rPr>
        <w:t xml:space="preserve">. </w:t>
      </w:r>
      <w:proofErr w:type="spellStart"/>
      <w:r w:rsidR="004D1BAB" w:rsidRPr="009F159B">
        <w:rPr>
          <w:kern w:val="2"/>
          <w:sz w:val="26"/>
          <w:szCs w:val="26"/>
          <w:lang w:val="en-US"/>
        </w:rPr>
        <w:t>Bên</w:t>
      </w:r>
      <w:proofErr w:type="spellEnd"/>
      <w:r w:rsidR="004D1BAB" w:rsidRPr="009F159B">
        <w:rPr>
          <w:kern w:val="2"/>
          <w:sz w:val="26"/>
          <w:szCs w:val="26"/>
          <w:lang w:val="en-US"/>
        </w:rPr>
        <w:t xml:space="preserve"> </w:t>
      </w:r>
      <w:proofErr w:type="spellStart"/>
      <w:r w:rsidR="004D1BAB" w:rsidRPr="009F159B">
        <w:rPr>
          <w:kern w:val="2"/>
          <w:sz w:val="26"/>
          <w:szCs w:val="26"/>
          <w:lang w:val="en-US"/>
        </w:rPr>
        <w:t>cạnh</w:t>
      </w:r>
      <w:proofErr w:type="spellEnd"/>
      <w:r w:rsidR="004D1BAB" w:rsidRPr="009F159B">
        <w:rPr>
          <w:kern w:val="2"/>
          <w:sz w:val="26"/>
          <w:szCs w:val="26"/>
          <w:lang w:val="en-US"/>
        </w:rPr>
        <w:t xml:space="preserve"> </w:t>
      </w:r>
      <w:proofErr w:type="spellStart"/>
      <w:r w:rsidR="004D1BAB" w:rsidRPr="009F159B">
        <w:rPr>
          <w:kern w:val="2"/>
          <w:sz w:val="26"/>
          <w:szCs w:val="26"/>
          <w:lang w:val="en-US"/>
        </w:rPr>
        <w:t>đó</w:t>
      </w:r>
      <w:proofErr w:type="spellEnd"/>
      <w:r w:rsidR="004D1BAB" w:rsidRPr="009F159B">
        <w:rPr>
          <w:kern w:val="2"/>
          <w:sz w:val="26"/>
          <w:szCs w:val="26"/>
          <w:lang w:val="en-US"/>
        </w:rPr>
        <w:t xml:space="preserve">, </w:t>
      </w:r>
      <w:proofErr w:type="spellStart"/>
      <w:r w:rsidR="004D1BAB" w:rsidRPr="009F159B">
        <w:rPr>
          <w:kern w:val="2"/>
          <w:sz w:val="26"/>
          <w:szCs w:val="26"/>
          <w:lang w:val="en-US"/>
        </w:rPr>
        <w:t>tùy</w:t>
      </w:r>
      <w:proofErr w:type="spellEnd"/>
      <w:r w:rsidR="004D1BAB" w:rsidRPr="009F159B">
        <w:rPr>
          <w:kern w:val="2"/>
          <w:sz w:val="26"/>
          <w:szCs w:val="26"/>
          <w:lang w:val="en-US"/>
        </w:rPr>
        <w:t xml:space="preserve"> </w:t>
      </w:r>
      <w:proofErr w:type="spellStart"/>
      <w:r w:rsidR="004D1BAB" w:rsidRPr="009F159B">
        <w:rPr>
          <w:kern w:val="2"/>
          <w:sz w:val="26"/>
          <w:szCs w:val="26"/>
          <w:lang w:val="en-US"/>
        </w:rPr>
        <w:t>thuộc</w:t>
      </w:r>
      <w:proofErr w:type="spellEnd"/>
      <w:r w:rsidR="004D1BAB" w:rsidRPr="009F159B">
        <w:rPr>
          <w:kern w:val="2"/>
          <w:sz w:val="26"/>
          <w:szCs w:val="26"/>
          <w:lang w:val="en-US"/>
        </w:rPr>
        <w:t xml:space="preserve"> </w:t>
      </w:r>
      <w:proofErr w:type="spellStart"/>
      <w:r w:rsidR="004D1BAB" w:rsidRPr="009F159B">
        <w:rPr>
          <w:kern w:val="2"/>
          <w:sz w:val="26"/>
          <w:szCs w:val="26"/>
          <w:lang w:val="en-US"/>
        </w:rPr>
        <w:t>vào</w:t>
      </w:r>
      <w:proofErr w:type="spellEnd"/>
      <w:r w:rsidR="004D1BAB" w:rsidRPr="009F159B">
        <w:rPr>
          <w:kern w:val="2"/>
          <w:sz w:val="26"/>
          <w:szCs w:val="26"/>
          <w:lang w:val="en-US"/>
        </w:rPr>
        <w:t xml:space="preserve"> </w:t>
      </w:r>
      <w:proofErr w:type="spellStart"/>
      <w:r w:rsidR="004D1BAB" w:rsidRPr="009F159B">
        <w:rPr>
          <w:kern w:val="2"/>
          <w:sz w:val="26"/>
          <w:szCs w:val="26"/>
          <w:lang w:val="en-US"/>
        </w:rPr>
        <w:t>mức</w:t>
      </w:r>
      <w:proofErr w:type="spellEnd"/>
      <w:r w:rsidR="004D1BAB" w:rsidRPr="009F159B">
        <w:rPr>
          <w:kern w:val="2"/>
          <w:sz w:val="26"/>
          <w:szCs w:val="26"/>
          <w:lang w:val="en-US"/>
        </w:rPr>
        <w:t xml:space="preserve"> </w:t>
      </w:r>
      <w:proofErr w:type="spellStart"/>
      <w:r w:rsidR="004D1BAB" w:rsidRPr="009F159B">
        <w:rPr>
          <w:kern w:val="2"/>
          <w:sz w:val="26"/>
          <w:szCs w:val="26"/>
          <w:lang w:val="en-US"/>
        </w:rPr>
        <w:t>độ</w:t>
      </w:r>
      <w:proofErr w:type="spellEnd"/>
      <w:r w:rsidR="004D1BAB" w:rsidRPr="009F159B">
        <w:rPr>
          <w:kern w:val="2"/>
          <w:sz w:val="26"/>
          <w:szCs w:val="26"/>
          <w:lang w:val="en-US"/>
        </w:rPr>
        <w:t xml:space="preserve"> </w:t>
      </w:r>
      <w:proofErr w:type="spellStart"/>
      <w:r w:rsidR="004D1BAB" w:rsidRPr="009F159B">
        <w:rPr>
          <w:kern w:val="2"/>
          <w:sz w:val="26"/>
          <w:szCs w:val="26"/>
          <w:lang w:val="en-US"/>
        </w:rPr>
        <w:t>có</w:t>
      </w:r>
      <w:proofErr w:type="spellEnd"/>
      <w:r w:rsidR="004D1BAB" w:rsidRPr="009F159B">
        <w:rPr>
          <w:kern w:val="2"/>
          <w:sz w:val="26"/>
          <w:szCs w:val="26"/>
          <w:lang w:val="en-US"/>
        </w:rPr>
        <w:t xml:space="preserve"> </w:t>
      </w:r>
      <w:proofErr w:type="spellStart"/>
      <w:r w:rsidR="004D1BAB" w:rsidRPr="009F159B">
        <w:rPr>
          <w:kern w:val="2"/>
          <w:sz w:val="26"/>
          <w:szCs w:val="26"/>
          <w:lang w:val="en-US"/>
        </w:rPr>
        <w:t>thể</w:t>
      </w:r>
      <w:proofErr w:type="spellEnd"/>
      <w:r w:rsidR="004D1BAB" w:rsidRPr="009F159B">
        <w:rPr>
          <w:kern w:val="2"/>
          <w:sz w:val="26"/>
          <w:szCs w:val="26"/>
          <w:lang w:val="en-US"/>
        </w:rPr>
        <w:t xml:space="preserve"> </w:t>
      </w:r>
      <w:proofErr w:type="spellStart"/>
      <w:r w:rsidR="004D1BAB" w:rsidRPr="009F159B">
        <w:rPr>
          <w:kern w:val="2"/>
          <w:sz w:val="26"/>
          <w:szCs w:val="26"/>
          <w:lang w:val="en-US"/>
        </w:rPr>
        <w:t>gây</w:t>
      </w:r>
      <w:proofErr w:type="spellEnd"/>
      <w:r w:rsidR="004D1BAB" w:rsidRPr="009F159B">
        <w:rPr>
          <w:kern w:val="2"/>
          <w:sz w:val="26"/>
          <w:szCs w:val="26"/>
          <w:lang w:val="en-US"/>
        </w:rPr>
        <w:t xml:space="preserve"> </w:t>
      </w:r>
      <w:proofErr w:type="spellStart"/>
      <w:r w:rsidR="004D1BAB" w:rsidRPr="009F159B">
        <w:rPr>
          <w:kern w:val="2"/>
          <w:sz w:val="26"/>
          <w:szCs w:val="26"/>
          <w:lang w:val="en-US"/>
        </w:rPr>
        <w:t>các</w:t>
      </w:r>
      <w:proofErr w:type="spellEnd"/>
      <w:r w:rsidR="004D1BAB" w:rsidRPr="009F159B">
        <w:rPr>
          <w:kern w:val="2"/>
          <w:sz w:val="26"/>
          <w:szCs w:val="26"/>
          <w:lang w:val="en-US"/>
        </w:rPr>
        <w:t xml:space="preserve"> </w:t>
      </w:r>
      <w:proofErr w:type="spellStart"/>
      <w:r w:rsidR="004D1BAB" w:rsidRPr="009F159B">
        <w:rPr>
          <w:kern w:val="2"/>
          <w:sz w:val="26"/>
          <w:szCs w:val="26"/>
          <w:lang w:val="en-US"/>
        </w:rPr>
        <w:t>rối</w:t>
      </w:r>
      <w:proofErr w:type="spellEnd"/>
      <w:r w:rsidR="004D1BAB" w:rsidRPr="009F159B">
        <w:rPr>
          <w:kern w:val="2"/>
          <w:sz w:val="26"/>
          <w:szCs w:val="26"/>
          <w:lang w:val="en-US"/>
        </w:rPr>
        <w:t xml:space="preserve"> </w:t>
      </w:r>
      <w:proofErr w:type="spellStart"/>
      <w:r w:rsidR="004D1BAB" w:rsidRPr="009F159B">
        <w:rPr>
          <w:kern w:val="2"/>
          <w:sz w:val="26"/>
          <w:szCs w:val="26"/>
          <w:lang w:val="en-US"/>
        </w:rPr>
        <w:t>loạn</w:t>
      </w:r>
      <w:proofErr w:type="spellEnd"/>
      <w:r w:rsidR="004D1BAB" w:rsidRPr="009F159B">
        <w:rPr>
          <w:kern w:val="2"/>
          <w:sz w:val="26"/>
          <w:szCs w:val="26"/>
          <w:lang w:val="en-US"/>
        </w:rPr>
        <w:t xml:space="preserve"> </w:t>
      </w:r>
      <w:proofErr w:type="spellStart"/>
      <w:r w:rsidR="004D1BAB" w:rsidRPr="009F159B">
        <w:rPr>
          <w:kern w:val="2"/>
          <w:sz w:val="26"/>
          <w:szCs w:val="26"/>
          <w:lang w:val="en-US"/>
        </w:rPr>
        <w:t>về</w:t>
      </w:r>
      <w:proofErr w:type="spellEnd"/>
      <w:r w:rsidR="004D1BAB" w:rsidRPr="009F159B">
        <w:rPr>
          <w:kern w:val="2"/>
          <w:sz w:val="26"/>
          <w:szCs w:val="26"/>
          <w:lang w:val="en-US"/>
        </w:rPr>
        <w:t xml:space="preserve"> </w:t>
      </w:r>
      <w:proofErr w:type="spellStart"/>
      <w:r w:rsidR="004D1BAB" w:rsidRPr="009F159B">
        <w:rPr>
          <w:kern w:val="2"/>
          <w:sz w:val="26"/>
          <w:szCs w:val="26"/>
          <w:lang w:val="en-US"/>
        </w:rPr>
        <w:t>chức</w:t>
      </w:r>
      <w:proofErr w:type="spellEnd"/>
      <w:r w:rsidR="004D1BAB" w:rsidRPr="009F159B">
        <w:rPr>
          <w:kern w:val="2"/>
          <w:sz w:val="26"/>
          <w:szCs w:val="26"/>
          <w:lang w:val="en-US"/>
        </w:rPr>
        <w:t xml:space="preserve"> </w:t>
      </w:r>
      <w:proofErr w:type="spellStart"/>
      <w:r w:rsidR="004D1BAB" w:rsidRPr="009F159B">
        <w:rPr>
          <w:kern w:val="2"/>
          <w:sz w:val="26"/>
          <w:szCs w:val="26"/>
          <w:lang w:val="en-US"/>
        </w:rPr>
        <w:t>năng</w:t>
      </w:r>
      <w:proofErr w:type="spellEnd"/>
      <w:r w:rsidR="004D1BAB" w:rsidRPr="009F159B">
        <w:rPr>
          <w:kern w:val="2"/>
          <w:sz w:val="26"/>
          <w:szCs w:val="26"/>
          <w:lang w:val="en-US"/>
        </w:rPr>
        <w:t xml:space="preserve">: </w:t>
      </w:r>
      <w:proofErr w:type="spellStart"/>
      <w:r w:rsidR="00C50230">
        <w:rPr>
          <w:kern w:val="2"/>
          <w:sz w:val="26"/>
          <w:szCs w:val="26"/>
          <w:lang w:val="en-US"/>
        </w:rPr>
        <w:t>B</w:t>
      </w:r>
      <w:r w:rsidR="004D1BAB" w:rsidRPr="009F159B">
        <w:rPr>
          <w:kern w:val="2"/>
          <w:sz w:val="26"/>
          <w:szCs w:val="26"/>
          <w:lang w:val="en-US"/>
        </w:rPr>
        <w:t>ú</w:t>
      </w:r>
      <w:proofErr w:type="spellEnd"/>
      <w:r w:rsidR="004D1BAB" w:rsidRPr="009F159B">
        <w:rPr>
          <w:kern w:val="2"/>
          <w:sz w:val="26"/>
          <w:szCs w:val="26"/>
          <w:lang w:val="en-US"/>
        </w:rPr>
        <w:t xml:space="preserve">, </w:t>
      </w:r>
      <w:proofErr w:type="spellStart"/>
      <w:r w:rsidR="004D1BAB" w:rsidRPr="009F159B">
        <w:rPr>
          <w:kern w:val="2"/>
          <w:sz w:val="26"/>
          <w:szCs w:val="26"/>
          <w:lang w:val="en-US"/>
        </w:rPr>
        <w:t>phát</w:t>
      </w:r>
      <w:proofErr w:type="spellEnd"/>
      <w:r w:rsidR="004D1BAB" w:rsidRPr="009F159B">
        <w:rPr>
          <w:kern w:val="2"/>
          <w:sz w:val="26"/>
          <w:szCs w:val="26"/>
          <w:lang w:val="en-US"/>
        </w:rPr>
        <w:t xml:space="preserve"> </w:t>
      </w:r>
      <w:proofErr w:type="spellStart"/>
      <w:r w:rsidR="004D1BAB" w:rsidRPr="009F159B">
        <w:rPr>
          <w:kern w:val="2"/>
          <w:sz w:val="26"/>
          <w:szCs w:val="26"/>
          <w:lang w:val="en-US"/>
        </w:rPr>
        <w:t>âm</w:t>
      </w:r>
      <w:proofErr w:type="spellEnd"/>
      <w:r w:rsidR="004D1BAB" w:rsidRPr="009F159B">
        <w:rPr>
          <w:kern w:val="2"/>
          <w:sz w:val="26"/>
          <w:szCs w:val="26"/>
          <w:lang w:val="en-US"/>
        </w:rPr>
        <w:t xml:space="preserve"> </w:t>
      </w:r>
      <w:proofErr w:type="spellStart"/>
      <w:r w:rsidR="004D1BAB" w:rsidRPr="009F159B">
        <w:rPr>
          <w:kern w:val="2"/>
          <w:sz w:val="26"/>
          <w:szCs w:val="26"/>
          <w:lang w:val="en-US"/>
        </w:rPr>
        <w:t>các</w:t>
      </w:r>
      <w:proofErr w:type="spellEnd"/>
      <w:r w:rsidR="004D1BAB" w:rsidRPr="009F159B">
        <w:rPr>
          <w:kern w:val="2"/>
          <w:sz w:val="26"/>
          <w:szCs w:val="26"/>
          <w:lang w:val="en-US"/>
        </w:rPr>
        <w:t xml:space="preserve"> </w:t>
      </w:r>
      <w:proofErr w:type="spellStart"/>
      <w:r w:rsidR="004D1BAB" w:rsidRPr="009F159B">
        <w:rPr>
          <w:kern w:val="2"/>
          <w:sz w:val="26"/>
          <w:szCs w:val="26"/>
          <w:lang w:val="en-US"/>
        </w:rPr>
        <w:t>âm</w:t>
      </w:r>
      <w:proofErr w:type="spellEnd"/>
      <w:r w:rsidR="004D1BAB" w:rsidRPr="009F159B">
        <w:rPr>
          <w:kern w:val="2"/>
          <w:sz w:val="26"/>
          <w:szCs w:val="26"/>
          <w:lang w:val="en-US"/>
        </w:rPr>
        <w:t xml:space="preserve"> </w:t>
      </w:r>
      <w:proofErr w:type="spellStart"/>
      <w:r w:rsidR="004D1BAB" w:rsidRPr="009F159B">
        <w:rPr>
          <w:kern w:val="2"/>
          <w:sz w:val="26"/>
          <w:szCs w:val="26"/>
          <w:lang w:val="en-US"/>
        </w:rPr>
        <w:t>môi</w:t>
      </w:r>
      <w:proofErr w:type="spellEnd"/>
      <w:r w:rsidR="004D1BAB" w:rsidRPr="009F159B">
        <w:rPr>
          <w:kern w:val="2"/>
          <w:sz w:val="26"/>
          <w:szCs w:val="26"/>
          <w:lang w:val="en-US"/>
        </w:rPr>
        <w:t xml:space="preserve"> (m, p, b). Trường </w:t>
      </w:r>
      <w:proofErr w:type="spellStart"/>
      <w:r w:rsidR="004D1BAB" w:rsidRPr="009F159B">
        <w:rPr>
          <w:kern w:val="2"/>
          <w:sz w:val="26"/>
          <w:szCs w:val="26"/>
          <w:lang w:val="en-US"/>
        </w:rPr>
        <w:t>hợp</w:t>
      </w:r>
      <w:proofErr w:type="spellEnd"/>
      <w:r w:rsidR="004D1BAB" w:rsidRPr="009F159B">
        <w:rPr>
          <w:kern w:val="2"/>
          <w:sz w:val="26"/>
          <w:szCs w:val="26"/>
          <w:lang w:val="en-US"/>
        </w:rPr>
        <w:t xml:space="preserve"> </w:t>
      </w:r>
      <w:proofErr w:type="spellStart"/>
      <w:r w:rsidR="004D1BAB" w:rsidRPr="009F159B">
        <w:rPr>
          <w:kern w:val="2"/>
          <w:sz w:val="26"/>
          <w:szCs w:val="26"/>
          <w:lang w:val="en-US"/>
        </w:rPr>
        <w:t>tổn</w:t>
      </w:r>
      <w:proofErr w:type="spellEnd"/>
      <w:r w:rsidR="004D1BAB" w:rsidRPr="009F159B">
        <w:rPr>
          <w:kern w:val="2"/>
          <w:sz w:val="26"/>
          <w:szCs w:val="26"/>
          <w:lang w:val="en-US"/>
        </w:rPr>
        <w:t xml:space="preserve"> </w:t>
      </w:r>
      <w:proofErr w:type="spellStart"/>
      <w:r w:rsidR="004D1BAB" w:rsidRPr="009F159B">
        <w:rPr>
          <w:kern w:val="2"/>
          <w:sz w:val="26"/>
          <w:szCs w:val="26"/>
          <w:lang w:val="en-US"/>
        </w:rPr>
        <w:t>khuyết</w:t>
      </w:r>
      <w:proofErr w:type="spellEnd"/>
      <w:r w:rsidR="004D1BAB" w:rsidRPr="009F159B">
        <w:rPr>
          <w:kern w:val="2"/>
          <w:sz w:val="26"/>
          <w:szCs w:val="26"/>
          <w:lang w:val="en-US"/>
        </w:rPr>
        <w:t xml:space="preserve"> </w:t>
      </w:r>
      <w:proofErr w:type="spellStart"/>
      <w:r w:rsidR="004D1BAB" w:rsidRPr="009F159B">
        <w:rPr>
          <w:kern w:val="2"/>
          <w:sz w:val="26"/>
          <w:szCs w:val="26"/>
          <w:lang w:val="en-US"/>
        </w:rPr>
        <w:t>đến</w:t>
      </w:r>
      <w:proofErr w:type="spellEnd"/>
      <w:r w:rsidR="004D1BAB" w:rsidRPr="009F159B">
        <w:rPr>
          <w:kern w:val="2"/>
          <w:sz w:val="26"/>
          <w:szCs w:val="26"/>
          <w:lang w:val="en-US"/>
        </w:rPr>
        <w:t xml:space="preserve"> </w:t>
      </w:r>
      <w:proofErr w:type="spellStart"/>
      <w:r w:rsidR="004D1BAB" w:rsidRPr="009F159B">
        <w:rPr>
          <w:kern w:val="2"/>
          <w:sz w:val="26"/>
          <w:szCs w:val="26"/>
          <w:lang w:val="en-US"/>
        </w:rPr>
        <w:t>xương</w:t>
      </w:r>
      <w:proofErr w:type="spellEnd"/>
      <w:r w:rsidR="004D1BAB" w:rsidRPr="009F159B">
        <w:rPr>
          <w:kern w:val="2"/>
          <w:sz w:val="26"/>
          <w:szCs w:val="26"/>
          <w:lang w:val="en-US"/>
        </w:rPr>
        <w:t xml:space="preserve"> ổ </w:t>
      </w:r>
      <w:proofErr w:type="spellStart"/>
      <w:r w:rsidR="004D1BAB" w:rsidRPr="009F159B">
        <w:rPr>
          <w:kern w:val="2"/>
          <w:sz w:val="26"/>
          <w:szCs w:val="26"/>
          <w:lang w:val="en-US"/>
        </w:rPr>
        <w:t>răng</w:t>
      </w:r>
      <w:proofErr w:type="spellEnd"/>
      <w:r w:rsidR="004D1BAB" w:rsidRPr="009F159B">
        <w:rPr>
          <w:kern w:val="2"/>
          <w:sz w:val="26"/>
          <w:szCs w:val="26"/>
          <w:lang w:val="en-US"/>
        </w:rPr>
        <w:t xml:space="preserve"> </w:t>
      </w:r>
      <w:proofErr w:type="spellStart"/>
      <w:r w:rsidR="004D1BAB" w:rsidRPr="009F159B">
        <w:rPr>
          <w:kern w:val="2"/>
          <w:sz w:val="26"/>
          <w:szCs w:val="26"/>
          <w:lang w:val="en-US"/>
        </w:rPr>
        <w:t>có</w:t>
      </w:r>
      <w:proofErr w:type="spellEnd"/>
      <w:r w:rsidR="004D1BAB" w:rsidRPr="009F159B">
        <w:rPr>
          <w:kern w:val="2"/>
          <w:sz w:val="26"/>
          <w:szCs w:val="26"/>
          <w:lang w:val="en-US"/>
        </w:rPr>
        <w:t xml:space="preserve"> </w:t>
      </w:r>
      <w:proofErr w:type="spellStart"/>
      <w:r w:rsidR="004D1BAB" w:rsidRPr="009F159B">
        <w:rPr>
          <w:kern w:val="2"/>
          <w:sz w:val="26"/>
          <w:szCs w:val="26"/>
          <w:lang w:val="en-US"/>
        </w:rPr>
        <w:t>thể</w:t>
      </w:r>
      <w:proofErr w:type="spellEnd"/>
      <w:r w:rsidR="004D1BAB" w:rsidRPr="009F159B">
        <w:rPr>
          <w:kern w:val="2"/>
          <w:sz w:val="26"/>
          <w:szCs w:val="26"/>
          <w:lang w:val="en-US"/>
        </w:rPr>
        <w:t xml:space="preserve"> </w:t>
      </w:r>
      <w:proofErr w:type="spellStart"/>
      <w:r w:rsidR="004D1BAB" w:rsidRPr="009F159B">
        <w:rPr>
          <w:kern w:val="2"/>
          <w:sz w:val="26"/>
          <w:szCs w:val="26"/>
          <w:lang w:val="en-US"/>
        </w:rPr>
        <w:t>gây</w:t>
      </w:r>
      <w:proofErr w:type="spellEnd"/>
      <w:r w:rsidR="004D1BAB" w:rsidRPr="009F159B">
        <w:rPr>
          <w:kern w:val="2"/>
          <w:sz w:val="26"/>
          <w:szCs w:val="26"/>
          <w:lang w:val="en-US"/>
        </w:rPr>
        <w:t xml:space="preserve"> </w:t>
      </w:r>
      <w:proofErr w:type="spellStart"/>
      <w:r w:rsidR="004D1BAB" w:rsidRPr="009F159B">
        <w:rPr>
          <w:kern w:val="2"/>
          <w:sz w:val="26"/>
          <w:szCs w:val="26"/>
          <w:lang w:val="en-US"/>
        </w:rPr>
        <w:t>ảnh</w:t>
      </w:r>
      <w:proofErr w:type="spellEnd"/>
      <w:r w:rsidR="004D1BAB" w:rsidRPr="009F159B">
        <w:rPr>
          <w:kern w:val="2"/>
          <w:sz w:val="26"/>
          <w:szCs w:val="26"/>
          <w:lang w:val="en-US"/>
        </w:rPr>
        <w:t xml:space="preserve"> </w:t>
      </w:r>
      <w:proofErr w:type="spellStart"/>
      <w:r w:rsidR="004D1BAB" w:rsidRPr="009F159B">
        <w:rPr>
          <w:kern w:val="2"/>
          <w:sz w:val="26"/>
          <w:szCs w:val="26"/>
          <w:lang w:val="en-US"/>
        </w:rPr>
        <w:t>hưởng</w:t>
      </w:r>
      <w:proofErr w:type="spellEnd"/>
      <w:r w:rsidR="004D1BAB" w:rsidRPr="009F159B">
        <w:rPr>
          <w:kern w:val="2"/>
          <w:sz w:val="26"/>
          <w:szCs w:val="26"/>
          <w:lang w:val="en-US"/>
        </w:rPr>
        <w:t xml:space="preserve"> </w:t>
      </w:r>
      <w:proofErr w:type="spellStart"/>
      <w:r w:rsidR="004D1BAB" w:rsidRPr="009F159B">
        <w:rPr>
          <w:kern w:val="2"/>
          <w:sz w:val="26"/>
          <w:szCs w:val="26"/>
          <w:lang w:val="en-US"/>
        </w:rPr>
        <w:t>đến</w:t>
      </w:r>
      <w:proofErr w:type="spellEnd"/>
      <w:r w:rsidR="004D1BAB" w:rsidRPr="009F159B">
        <w:rPr>
          <w:kern w:val="2"/>
          <w:sz w:val="26"/>
          <w:szCs w:val="26"/>
          <w:lang w:val="en-US"/>
        </w:rPr>
        <w:t xml:space="preserve"> </w:t>
      </w:r>
      <w:proofErr w:type="spellStart"/>
      <w:r w:rsidR="004D1BAB" w:rsidRPr="009F159B">
        <w:rPr>
          <w:kern w:val="2"/>
          <w:sz w:val="26"/>
          <w:szCs w:val="26"/>
          <w:lang w:val="en-US"/>
        </w:rPr>
        <w:t>quá</w:t>
      </w:r>
      <w:proofErr w:type="spellEnd"/>
      <w:r w:rsidR="004D1BAB" w:rsidRPr="009F159B">
        <w:rPr>
          <w:kern w:val="2"/>
          <w:sz w:val="26"/>
          <w:szCs w:val="26"/>
          <w:lang w:val="en-US"/>
        </w:rPr>
        <w:t xml:space="preserve"> </w:t>
      </w:r>
      <w:proofErr w:type="spellStart"/>
      <w:r w:rsidR="004D1BAB" w:rsidRPr="009F159B">
        <w:rPr>
          <w:kern w:val="2"/>
          <w:sz w:val="26"/>
          <w:szCs w:val="26"/>
          <w:lang w:val="en-US"/>
        </w:rPr>
        <w:t>trình</w:t>
      </w:r>
      <w:proofErr w:type="spellEnd"/>
      <w:r w:rsidR="004D1BAB" w:rsidRPr="009F159B">
        <w:rPr>
          <w:kern w:val="2"/>
          <w:sz w:val="26"/>
          <w:szCs w:val="26"/>
          <w:lang w:val="en-US"/>
        </w:rPr>
        <w:t xml:space="preserve"> </w:t>
      </w:r>
      <w:proofErr w:type="spellStart"/>
      <w:r w:rsidR="004D1BAB" w:rsidRPr="009F159B">
        <w:rPr>
          <w:kern w:val="2"/>
          <w:sz w:val="26"/>
          <w:szCs w:val="26"/>
          <w:lang w:val="en-US"/>
        </w:rPr>
        <w:t>mọc</w:t>
      </w:r>
      <w:proofErr w:type="spellEnd"/>
      <w:r w:rsidR="004D1BAB" w:rsidRPr="009F159B">
        <w:rPr>
          <w:kern w:val="2"/>
          <w:sz w:val="26"/>
          <w:szCs w:val="26"/>
          <w:lang w:val="en-US"/>
        </w:rPr>
        <w:t xml:space="preserve"> </w:t>
      </w:r>
      <w:proofErr w:type="spellStart"/>
      <w:r w:rsidR="004D1BAB" w:rsidRPr="009F159B">
        <w:rPr>
          <w:kern w:val="2"/>
          <w:sz w:val="26"/>
          <w:szCs w:val="26"/>
          <w:lang w:val="en-US"/>
        </w:rPr>
        <w:t>răng</w:t>
      </w:r>
      <w:proofErr w:type="spellEnd"/>
      <w:r w:rsidR="004D1BAB" w:rsidRPr="009F159B">
        <w:rPr>
          <w:kern w:val="2"/>
          <w:sz w:val="26"/>
          <w:szCs w:val="26"/>
          <w:lang w:val="en-US"/>
        </w:rPr>
        <w:t xml:space="preserve">, </w:t>
      </w:r>
      <w:proofErr w:type="spellStart"/>
      <w:r w:rsidR="004D1BAB" w:rsidRPr="009F159B">
        <w:rPr>
          <w:kern w:val="2"/>
          <w:sz w:val="26"/>
          <w:szCs w:val="26"/>
          <w:lang w:val="en-US"/>
        </w:rPr>
        <w:t>răng</w:t>
      </w:r>
      <w:proofErr w:type="spellEnd"/>
      <w:r w:rsidR="004D1BAB" w:rsidRPr="009F159B">
        <w:rPr>
          <w:kern w:val="2"/>
          <w:sz w:val="26"/>
          <w:szCs w:val="26"/>
          <w:lang w:val="en-US"/>
        </w:rPr>
        <w:t xml:space="preserve"> </w:t>
      </w:r>
      <w:proofErr w:type="spellStart"/>
      <w:r w:rsidR="004D1BAB" w:rsidRPr="009F159B">
        <w:rPr>
          <w:kern w:val="2"/>
          <w:sz w:val="26"/>
          <w:szCs w:val="26"/>
          <w:lang w:val="en-US"/>
        </w:rPr>
        <w:t>mọc</w:t>
      </w:r>
      <w:proofErr w:type="spellEnd"/>
      <w:r w:rsidR="004D1BAB" w:rsidRPr="009F159B">
        <w:rPr>
          <w:kern w:val="2"/>
          <w:sz w:val="26"/>
          <w:szCs w:val="26"/>
          <w:lang w:val="en-US"/>
        </w:rPr>
        <w:t xml:space="preserve"> </w:t>
      </w:r>
      <w:proofErr w:type="spellStart"/>
      <w:r w:rsidR="004D1BAB" w:rsidRPr="009F159B">
        <w:rPr>
          <w:kern w:val="2"/>
          <w:sz w:val="26"/>
          <w:szCs w:val="26"/>
          <w:lang w:val="en-US"/>
        </w:rPr>
        <w:t>sai</w:t>
      </w:r>
      <w:proofErr w:type="spellEnd"/>
      <w:r w:rsidR="004D1BAB" w:rsidRPr="009F159B">
        <w:rPr>
          <w:kern w:val="2"/>
          <w:sz w:val="26"/>
          <w:szCs w:val="26"/>
          <w:lang w:val="en-US"/>
        </w:rPr>
        <w:t xml:space="preserve"> </w:t>
      </w:r>
      <w:proofErr w:type="spellStart"/>
      <w:r w:rsidR="004D1BAB" w:rsidRPr="009F159B">
        <w:rPr>
          <w:kern w:val="2"/>
          <w:sz w:val="26"/>
          <w:szCs w:val="26"/>
          <w:lang w:val="en-US"/>
        </w:rPr>
        <w:t>vị</w:t>
      </w:r>
      <w:proofErr w:type="spellEnd"/>
      <w:r w:rsidR="004D1BAB" w:rsidRPr="009F159B">
        <w:rPr>
          <w:kern w:val="2"/>
          <w:sz w:val="26"/>
          <w:szCs w:val="26"/>
          <w:lang w:val="en-US"/>
        </w:rPr>
        <w:t xml:space="preserve"> </w:t>
      </w:r>
      <w:proofErr w:type="spellStart"/>
      <w:r w:rsidR="004D1BAB" w:rsidRPr="009F159B">
        <w:rPr>
          <w:kern w:val="2"/>
          <w:sz w:val="26"/>
          <w:szCs w:val="26"/>
          <w:lang w:val="en-US"/>
        </w:rPr>
        <w:t>trí</w:t>
      </w:r>
      <w:proofErr w:type="spellEnd"/>
      <w:r w:rsidR="004D1BAB" w:rsidRPr="009F159B">
        <w:rPr>
          <w:kern w:val="2"/>
          <w:sz w:val="26"/>
          <w:szCs w:val="26"/>
          <w:lang w:val="en-US"/>
        </w:rPr>
        <w:t xml:space="preserve"> </w:t>
      </w:r>
      <w:proofErr w:type="spellStart"/>
      <w:r w:rsidR="004D1BAB" w:rsidRPr="009F159B">
        <w:rPr>
          <w:kern w:val="2"/>
          <w:sz w:val="26"/>
          <w:szCs w:val="26"/>
          <w:lang w:val="en-US"/>
        </w:rPr>
        <w:t>hoặc</w:t>
      </w:r>
      <w:proofErr w:type="spellEnd"/>
      <w:r w:rsidR="004D1BAB" w:rsidRPr="009F159B">
        <w:rPr>
          <w:kern w:val="2"/>
          <w:sz w:val="26"/>
          <w:szCs w:val="26"/>
          <w:lang w:val="en-US"/>
        </w:rPr>
        <w:t xml:space="preserve"> </w:t>
      </w:r>
      <w:proofErr w:type="spellStart"/>
      <w:r w:rsidR="004D1BAB" w:rsidRPr="009F159B">
        <w:rPr>
          <w:kern w:val="2"/>
          <w:sz w:val="26"/>
          <w:szCs w:val="26"/>
          <w:lang w:val="en-US"/>
        </w:rPr>
        <w:t>không</w:t>
      </w:r>
      <w:proofErr w:type="spellEnd"/>
      <w:r w:rsidR="004D1BAB" w:rsidRPr="009F159B">
        <w:rPr>
          <w:kern w:val="2"/>
          <w:sz w:val="26"/>
          <w:szCs w:val="26"/>
          <w:lang w:val="en-US"/>
        </w:rPr>
        <w:t xml:space="preserve"> </w:t>
      </w:r>
      <w:proofErr w:type="spellStart"/>
      <w:r w:rsidR="004D1BAB" w:rsidRPr="009F159B">
        <w:rPr>
          <w:kern w:val="2"/>
          <w:sz w:val="26"/>
          <w:szCs w:val="26"/>
          <w:lang w:val="en-US"/>
        </w:rPr>
        <w:t>mọc</w:t>
      </w:r>
      <w:proofErr w:type="spellEnd"/>
      <w:r w:rsidR="004D1BAB" w:rsidRPr="009F159B">
        <w:rPr>
          <w:kern w:val="2"/>
          <w:sz w:val="26"/>
          <w:szCs w:val="26"/>
          <w:lang w:val="en-US"/>
        </w:rPr>
        <w:t xml:space="preserve"> </w:t>
      </w:r>
      <w:proofErr w:type="spellStart"/>
      <w:r w:rsidR="004D1BAB" w:rsidRPr="009F159B">
        <w:rPr>
          <w:kern w:val="2"/>
          <w:sz w:val="26"/>
          <w:szCs w:val="26"/>
          <w:lang w:val="en-US"/>
        </w:rPr>
        <w:t>được</w:t>
      </w:r>
      <w:proofErr w:type="spellEnd"/>
      <w:r w:rsidR="004D1BAB" w:rsidRPr="009F159B">
        <w:rPr>
          <w:kern w:val="2"/>
          <w:sz w:val="26"/>
          <w:szCs w:val="26"/>
          <w:lang w:val="en-US"/>
        </w:rPr>
        <w:t>.</w:t>
      </w:r>
    </w:p>
    <w:p w14:paraId="3FA8419D" w14:textId="21051A3E" w:rsidR="004D1BAB" w:rsidRPr="009F159B" w:rsidRDefault="00AF2F2B" w:rsidP="005269F9">
      <w:pPr>
        <w:shd w:val="clear" w:color="auto" w:fill="FFFFFF"/>
        <w:spacing w:before="120" w:after="120" w:line="240" w:lineRule="auto"/>
        <w:ind w:firstLine="567"/>
        <w:jc w:val="both"/>
        <w:rPr>
          <w:kern w:val="2"/>
          <w:sz w:val="26"/>
          <w:szCs w:val="26"/>
          <w:lang w:val="en-US"/>
        </w:rPr>
      </w:pPr>
      <w:r w:rsidRPr="009F159B">
        <w:rPr>
          <w:kern w:val="2"/>
          <w:sz w:val="26"/>
          <w:szCs w:val="26"/>
          <w:lang w:val="en-US"/>
        </w:rPr>
        <w:t xml:space="preserve">+ </w:t>
      </w:r>
      <w:r w:rsidR="004D1BAB" w:rsidRPr="009F159B">
        <w:rPr>
          <w:kern w:val="2"/>
          <w:sz w:val="26"/>
          <w:szCs w:val="26"/>
          <w:lang w:val="en-US"/>
        </w:rPr>
        <w:t xml:space="preserve">Khe </w:t>
      </w:r>
      <w:proofErr w:type="spellStart"/>
      <w:r w:rsidR="004D1BAB" w:rsidRPr="009F159B">
        <w:rPr>
          <w:kern w:val="2"/>
          <w:sz w:val="26"/>
          <w:szCs w:val="26"/>
          <w:lang w:val="en-US"/>
        </w:rPr>
        <w:t>hở</w:t>
      </w:r>
      <w:proofErr w:type="spellEnd"/>
      <w:r w:rsidR="004D1BAB" w:rsidRPr="009F159B">
        <w:rPr>
          <w:kern w:val="2"/>
          <w:sz w:val="26"/>
          <w:szCs w:val="26"/>
          <w:lang w:val="en-US"/>
        </w:rPr>
        <w:t xml:space="preserve"> </w:t>
      </w:r>
      <w:proofErr w:type="spellStart"/>
      <w:r w:rsidR="004D1BAB" w:rsidRPr="009F159B">
        <w:rPr>
          <w:kern w:val="2"/>
          <w:sz w:val="26"/>
          <w:szCs w:val="26"/>
          <w:lang w:val="en-US"/>
        </w:rPr>
        <w:t>vòm</w:t>
      </w:r>
      <w:proofErr w:type="spellEnd"/>
      <w:r w:rsidR="004D1BAB" w:rsidRPr="009F159B">
        <w:rPr>
          <w:kern w:val="2"/>
          <w:sz w:val="26"/>
          <w:szCs w:val="26"/>
          <w:lang w:val="en-US"/>
        </w:rPr>
        <w:t xml:space="preserve"> </w:t>
      </w:r>
      <w:proofErr w:type="spellStart"/>
      <w:r w:rsidR="004D1BAB" w:rsidRPr="009F159B">
        <w:rPr>
          <w:kern w:val="2"/>
          <w:sz w:val="26"/>
          <w:szCs w:val="26"/>
          <w:lang w:val="en-US"/>
        </w:rPr>
        <w:t>miệng</w:t>
      </w:r>
      <w:proofErr w:type="spellEnd"/>
      <w:r w:rsidR="004D1BAB" w:rsidRPr="009F159B">
        <w:rPr>
          <w:kern w:val="2"/>
          <w:sz w:val="26"/>
          <w:szCs w:val="26"/>
          <w:lang w:val="en-US"/>
        </w:rPr>
        <w:t xml:space="preserve">: </w:t>
      </w:r>
      <w:proofErr w:type="spellStart"/>
      <w:r w:rsidR="004D1BAB" w:rsidRPr="009F159B">
        <w:rPr>
          <w:kern w:val="2"/>
          <w:sz w:val="26"/>
          <w:szCs w:val="26"/>
          <w:lang w:val="en-US"/>
        </w:rPr>
        <w:t>Trẻ</w:t>
      </w:r>
      <w:proofErr w:type="spellEnd"/>
      <w:r w:rsidR="004D1BAB" w:rsidRPr="009F159B">
        <w:rPr>
          <w:kern w:val="2"/>
          <w:sz w:val="26"/>
          <w:szCs w:val="26"/>
          <w:lang w:val="en-US"/>
        </w:rPr>
        <w:t xml:space="preserve"> </w:t>
      </w:r>
      <w:proofErr w:type="spellStart"/>
      <w:r w:rsidR="004D1BAB" w:rsidRPr="009F159B">
        <w:rPr>
          <w:kern w:val="2"/>
          <w:sz w:val="26"/>
          <w:szCs w:val="26"/>
          <w:lang w:val="en-US"/>
        </w:rPr>
        <w:t>bị</w:t>
      </w:r>
      <w:proofErr w:type="spellEnd"/>
      <w:r w:rsidR="004D1BAB" w:rsidRPr="009F159B">
        <w:rPr>
          <w:kern w:val="2"/>
          <w:sz w:val="26"/>
          <w:szCs w:val="26"/>
          <w:lang w:val="en-US"/>
        </w:rPr>
        <w:t xml:space="preserve"> </w:t>
      </w:r>
      <w:proofErr w:type="spellStart"/>
      <w:r w:rsidRPr="009F159B">
        <w:rPr>
          <w:kern w:val="2"/>
          <w:sz w:val="26"/>
          <w:szCs w:val="26"/>
          <w:lang w:val="en-US"/>
        </w:rPr>
        <w:t>khe</w:t>
      </w:r>
      <w:proofErr w:type="spellEnd"/>
      <w:r w:rsidRPr="009F159B">
        <w:rPr>
          <w:kern w:val="2"/>
          <w:sz w:val="26"/>
          <w:szCs w:val="26"/>
          <w:lang w:val="en-US"/>
        </w:rPr>
        <w:t xml:space="preserve"> </w:t>
      </w:r>
      <w:proofErr w:type="spellStart"/>
      <w:r w:rsidRPr="009F159B">
        <w:rPr>
          <w:kern w:val="2"/>
          <w:sz w:val="26"/>
          <w:szCs w:val="26"/>
          <w:lang w:val="en-US"/>
        </w:rPr>
        <w:t>hở</w:t>
      </w:r>
      <w:proofErr w:type="spellEnd"/>
      <w:r w:rsidRPr="009F159B">
        <w:rPr>
          <w:kern w:val="2"/>
          <w:sz w:val="26"/>
          <w:szCs w:val="26"/>
          <w:lang w:val="en-US"/>
        </w:rPr>
        <w:t xml:space="preserve"> </w:t>
      </w:r>
      <w:proofErr w:type="spellStart"/>
      <w:r w:rsidRPr="009F159B">
        <w:rPr>
          <w:kern w:val="2"/>
          <w:sz w:val="26"/>
          <w:szCs w:val="26"/>
          <w:lang w:val="en-US"/>
        </w:rPr>
        <w:t>vòm</w:t>
      </w:r>
      <w:proofErr w:type="spellEnd"/>
      <w:r w:rsidRPr="009F159B">
        <w:rPr>
          <w:kern w:val="2"/>
          <w:sz w:val="26"/>
          <w:szCs w:val="26"/>
          <w:lang w:val="en-US"/>
        </w:rPr>
        <w:t xml:space="preserve"> </w:t>
      </w:r>
      <w:proofErr w:type="spellStart"/>
      <w:r w:rsidRPr="009F159B">
        <w:rPr>
          <w:kern w:val="2"/>
          <w:sz w:val="26"/>
          <w:szCs w:val="26"/>
          <w:lang w:val="en-US"/>
        </w:rPr>
        <w:t>miệng</w:t>
      </w:r>
      <w:proofErr w:type="spellEnd"/>
      <w:r w:rsidR="004D1BAB" w:rsidRPr="009F159B">
        <w:rPr>
          <w:kern w:val="2"/>
          <w:sz w:val="26"/>
          <w:szCs w:val="26"/>
          <w:lang w:val="en-US"/>
        </w:rPr>
        <w:t xml:space="preserve"> </w:t>
      </w:r>
      <w:proofErr w:type="spellStart"/>
      <w:r w:rsidR="004D1BAB" w:rsidRPr="009F159B">
        <w:rPr>
          <w:kern w:val="2"/>
          <w:sz w:val="26"/>
          <w:szCs w:val="26"/>
          <w:lang w:val="en-US"/>
        </w:rPr>
        <w:t>đơn</w:t>
      </w:r>
      <w:proofErr w:type="spellEnd"/>
      <w:r w:rsidR="004D1BAB" w:rsidRPr="009F159B">
        <w:rPr>
          <w:kern w:val="2"/>
          <w:sz w:val="26"/>
          <w:szCs w:val="26"/>
          <w:lang w:val="en-US"/>
        </w:rPr>
        <w:t xml:space="preserve"> </w:t>
      </w:r>
      <w:proofErr w:type="spellStart"/>
      <w:r w:rsidR="004D1BAB" w:rsidRPr="009F159B">
        <w:rPr>
          <w:kern w:val="2"/>
          <w:sz w:val="26"/>
          <w:szCs w:val="26"/>
          <w:lang w:val="en-US"/>
        </w:rPr>
        <w:t>thuần</w:t>
      </w:r>
      <w:proofErr w:type="spellEnd"/>
      <w:r w:rsidR="004D1BAB" w:rsidRPr="009F159B">
        <w:rPr>
          <w:kern w:val="2"/>
          <w:sz w:val="26"/>
          <w:szCs w:val="26"/>
          <w:lang w:val="en-US"/>
        </w:rPr>
        <w:t xml:space="preserve"> </w:t>
      </w:r>
      <w:proofErr w:type="spellStart"/>
      <w:r w:rsidR="004D1BAB" w:rsidRPr="009F159B">
        <w:rPr>
          <w:kern w:val="2"/>
          <w:sz w:val="26"/>
          <w:szCs w:val="26"/>
          <w:lang w:val="en-US"/>
        </w:rPr>
        <w:t>không</w:t>
      </w:r>
      <w:proofErr w:type="spellEnd"/>
      <w:r w:rsidR="004D1BAB" w:rsidRPr="009F159B">
        <w:rPr>
          <w:kern w:val="2"/>
          <w:sz w:val="26"/>
          <w:szCs w:val="26"/>
          <w:lang w:val="en-US"/>
        </w:rPr>
        <w:t xml:space="preserve"> </w:t>
      </w:r>
      <w:proofErr w:type="spellStart"/>
      <w:r w:rsidR="004D1BAB" w:rsidRPr="009F159B">
        <w:rPr>
          <w:kern w:val="2"/>
          <w:sz w:val="26"/>
          <w:szCs w:val="26"/>
          <w:lang w:val="en-US"/>
        </w:rPr>
        <w:t>bị</w:t>
      </w:r>
      <w:proofErr w:type="spellEnd"/>
      <w:r w:rsidR="004D1BAB" w:rsidRPr="009F159B">
        <w:rPr>
          <w:kern w:val="2"/>
          <w:sz w:val="26"/>
          <w:szCs w:val="26"/>
          <w:lang w:val="en-US"/>
        </w:rPr>
        <w:t xml:space="preserve"> </w:t>
      </w:r>
      <w:proofErr w:type="spellStart"/>
      <w:r w:rsidR="004D1BAB" w:rsidRPr="009F159B">
        <w:rPr>
          <w:kern w:val="2"/>
          <w:sz w:val="26"/>
          <w:szCs w:val="26"/>
          <w:lang w:val="en-US"/>
        </w:rPr>
        <w:t>ảnh</w:t>
      </w:r>
      <w:proofErr w:type="spellEnd"/>
      <w:r w:rsidR="004D1BAB" w:rsidRPr="009F159B">
        <w:rPr>
          <w:kern w:val="2"/>
          <w:sz w:val="26"/>
          <w:szCs w:val="26"/>
          <w:lang w:val="en-US"/>
        </w:rPr>
        <w:t xml:space="preserve"> </w:t>
      </w:r>
      <w:proofErr w:type="spellStart"/>
      <w:r w:rsidR="004D1BAB" w:rsidRPr="009F159B">
        <w:rPr>
          <w:kern w:val="2"/>
          <w:sz w:val="26"/>
          <w:szCs w:val="26"/>
          <w:lang w:val="en-US"/>
        </w:rPr>
        <w:t>hưởng</w:t>
      </w:r>
      <w:proofErr w:type="spellEnd"/>
      <w:r w:rsidR="004D1BAB" w:rsidRPr="009F159B">
        <w:rPr>
          <w:kern w:val="2"/>
          <w:sz w:val="26"/>
          <w:szCs w:val="26"/>
          <w:lang w:val="en-US"/>
        </w:rPr>
        <w:t xml:space="preserve"> </w:t>
      </w:r>
      <w:proofErr w:type="spellStart"/>
      <w:r w:rsidR="004D1BAB" w:rsidRPr="009F159B">
        <w:rPr>
          <w:kern w:val="2"/>
          <w:sz w:val="26"/>
          <w:szCs w:val="26"/>
          <w:lang w:val="en-US"/>
        </w:rPr>
        <w:t>về</w:t>
      </w:r>
      <w:proofErr w:type="spellEnd"/>
      <w:r w:rsidR="004D1BAB" w:rsidRPr="009F159B">
        <w:rPr>
          <w:kern w:val="2"/>
          <w:sz w:val="26"/>
          <w:szCs w:val="26"/>
          <w:lang w:val="en-US"/>
        </w:rPr>
        <w:t xml:space="preserve"> </w:t>
      </w:r>
      <w:proofErr w:type="spellStart"/>
      <w:r w:rsidR="004D1BAB" w:rsidRPr="009F159B">
        <w:rPr>
          <w:kern w:val="2"/>
          <w:sz w:val="26"/>
          <w:szCs w:val="26"/>
          <w:lang w:val="en-US"/>
        </w:rPr>
        <w:t>mặt</w:t>
      </w:r>
      <w:proofErr w:type="spellEnd"/>
      <w:r w:rsidR="004D1BAB" w:rsidRPr="009F159B">
        <w:rPr>
          <w:kern w:val="2"/>
          <w:sz w:val="26"/>
          <w:szCs w:val="26"/>
          <w:lang w:val="en-US"/>
        </w:rPr>
        <w:t xml:space="preserve"> </w:t>
      </w:r>
      <w:proofErr w:type="spellStart"/>
      <w:r w:rsidR="004D1BAB" w:rsidRPr="009F159B">
        <w:rPr>
          <w:kern w:val="2"/>
          <w:sz w:val="26"/>
          <w:szCs w:val="26"/>
          <w:lang w:val="en-US"/>
        </w:rPr>
        <w:t>thẩm</w:t>
      </w:r>
      <w:proofErr w:type="spellEnd"/>
      <w:r w:rsidR="004D1BAB" w:rsidRPr="009F159B">
        <w:rPr>
          <w:kern w:val="2"/>
          <w:sz w:val="26"/>
          <w:szCs w:val="26"/>
          <w:lang w:val="en-US"/>
        </w:rPr>
        <w:t xml:space="preserve"> </w:t>
      </w:r>
      <w:proofErr w:type="spellStart"/>
      <w:r w:rsidR="004D1BAB" w:rsidRPr="009F159B">
        <w:rPr>
          <w:kern w:val="2"/>
          <w:sz w:val="26"/>
          <w:szCs w:val="26"/>
          <w:lang w:val="en-US"/>
        </w:rPr>
        <w:t>mỹ</w:t>
      </w:r>
      <w:proofErr w:type="spellEnd"/>
      <w:r w:rsidR="004D1BAB" w:rsidRPr="009F159B">
        <w:rPr>
          <w:kern w:val="2"/>
          <w:sz w:val="26"/>
          <w:szCs w:val="26"/>
          <w:lang w:val="en-US"/>
        </w:rPr>
        <w:t xml:space="preserve"> </w:t>
      </w:r>
      <w:proofErr w:type="spellStart"/>
      <w:r w:rsidR="004D1BAB" w:rsidRPr="009F159B">
        <w:rPr>
          <w:kern w:val="2"/>
          <w:sz w:val="26"/>
          <w:szCs w:val="26"/>
          <w:lang w:val="en-US"/>
        </w:rPr>
        <w:t>nhưng</w:t>
      </w:r>
      <w:proofErr w:type="spellEnd"/>
      <w:r w:rsidR="004D1BAB" w:rsidRPr="009F159B">
        <w:rPr>
          <w:kern w:val="2"/>
          <w:sz w:val="26"/>
          <w:szCs w:val="26"/>
          <w:lang w:val="en-US"/>
        </w:rPr>
        <w:t xml:space="preserve"> </w:t>
      </w:r>
      <w:proofErr w:type="spellStart"/>
      <w:r w:rsidR="004D1BAB" w:rsidRPr="009F159B">
        <w:rPr>
          <w:kern w:val="2"/>
          <w:sz w:val="26"/>
          <w:szCs w:val="26"/>
          <w:lang w:val="en-US"/>
        </w:rPr>
        <w:t>lại</w:t>
      </w:r>
      <w:proofErr w:type="spellEnd"/>
      <w:r w:rsidR="004D1BAB" w:rsidRPr="009F159B">
        <w:rPr>
          <w:kern w:val="2"/>
          <w:sz w:val="26"/>
          <w:szCs w:val="26"/>
          <w:lang w:val="en-US"/>
        </w:rPr>
        <w:t xml:space="preserve"> </w:t>
      </w:r>
      <w:proofErr w:type="spellStart"/>
      <w:r w:rsidR="004D1BAB" w:rsidRPr="009F159B">
        <w:rPr>
          <w:kern w:val="2"/>
          <w:sz w:val="26"/>
          <w:szCs w:val="26"/>
          <w:lang w:val="en-US"/>
        </w:rPr>
        <w:t>gặp</w:t>
      </w:r>
      <w:proofErr w:type="spellEnd"/>
      <w:r w:rsidR="004D1BAB" w:rsidRPr="009F159B">
        <w:rPr>
          <w:kern w:val="2"/>
          <w:sz w:val="26"/>
          <w:szCs w:val="26"/>
          <w:lang w:val="en-US"/>
        </w:rPr>
        <w:t xml:space="preserve"> </w:t>
      </w:r>
      <w:proofErr w:type="spellStart"/>
      <w:r w:rsidR="004D1BAB" w:rsidRPr="009F159B">
        <w:rPr>
          <w:kern w:val="2"/>
          <w:sz w:val="26"/>
          <w:szCs w:val="26"/>
          <w:lang w:val="en-US"/>
        </w:rPr>
        <w:t>khó</w:t>
      </w:r>
      <w:proofErr w:type="spellEnd"/>
      <w:r w:rsidR="004D1BAB" w:rsidRPr="009F159B">
        <w:rPr>
          <w:kern w:val="2"/>
          <w:sz w:val="26"/>
          <w:szCs w:val="26"/>
          <w:lang w:val="en-US"/>
        </w:rPr>
        <w:t xml:space="preserve"> </w:t>
      </w:r>
      <w:proofErr w:type="spellStart"/>
      <w:r w:rsidR="004D1BAB" w:rsidRPr="009F159B">
        <w:rPr>
          <w:kern w:val="2"/>
          <w:sz w:val="26"/>
          <w:szCs w:val="26"/>
          <w:lang w:val="en-US"/>
        </w:rPr>
        <w:t>khăn</w:t>
      </w:r>
      <w:proofErr w:type="spellEnd"/>
      <w:r w:rsidR="004D1BAB" w:rsidRPr="009F159B">
        <w:rPr>
          <w:kern w:val="2"/>
          <w:sz w:val="26"/>
          <w:szCs w:val="26"/>
          <w:lang w:val="en-US"/>
        </w:rPr>
        <w:t xml:space="preserve"> </w:t>
      </w:r>
      <w:proofErr w:type="spellStart"/>
      <w:r w:rsidR="004D1BAB" w:rsidRPr="009F159B">
        <w:rPr>
          <w:kern w:val="2"/>
          <w:sz w:val="26"/>
          <w:szCs w:val="26"/>
          <w:lang w:val="en-US"/>
        </w:rPr>
        <w:t>trong</w:t>
      </w:r>
      <w:proofErr w:type="spellEnd"/>
      <w:r w:rsidR="004D1BAB" w:rsidRPr="009F159B">
        <w:rPr>
          <w:kern w:val="2"/>
          <w:sz w:val="26"/>
          <w:szCs w:val="26"/>
          <w:lang w:val="en-US"/>
        </w:rPr>
        <w:t xml:space="preserve"> </w:t>
      </w:r>
      <w:proofErr w:type="spellStart"/>
      <w:r w:rsidR="004D1BAB" w:rsidRPr="009F159B">
        <w:rPr>
          <w:kern w:val="2"/>
          <w:sz w:val="26"/>
          <w:szCs w:val="26"/>
          <w:lang w:val="en-US"/>
        </w:rPr>
        <w:t>ăn</w:t>
      </w:r>
      <w:proofErr w:type="spellEnd"/>
      <w:r w:rsidR="004D1BAB" w:rsidRPr="009F159B">
        <w:rPr>
          <w:kern w:val="2"/>
          <w:sz w:val="26"/>
          <w:szCs w:val="26"/>
          <w:lang w:val="en-US"/>
        </w:rPr>
        <w:t xml:space="preserve"> </w:t>
      </w:r>
      <w:proofErr w:type="spellStart"/>
      <w:r w:rsidR="004D1BAB" w:rsidRPr="009F159B">
        <w:rPr>
          <w:kern w:val="2"/>
          <w:sz w:val="26"/>
          <w:szCs w:val="26"/>
          <w:lang w:val="en-US"/>
        </w:rPr>
        <w:t>uống</w:t>
      </w:r>
      <w:proofErr w:type="spellEnd"/>
      <w:r w:rsidR="004D1BAB" w:rsidRPr="009F159B">
        <w:rPr>
          <w:kern w:val="2"/>
          <w:sz w:val="26"/>
          <w:szCs w:val="26"/>
          <w:lang w:val="en-US"/>
        </w:rPr>
        <w:t xml:space="preserve"> (</w:t>
      </w:r>
      <w:proofErr w:type="spellStart"/>
      <w:r w:rsidR="004D1BAB" w:rsidRPr="009F159B">
        <w:rPr>
          <w:kern w:val="2"/>
          <w:sz w:val="26"/>
          <w:szCs w:val="26"/>
          <w:lang w:val="en-US"/>
        </w:rPr>
        <w:t>thức</w:t>
      </w:r>
      <w:proofErr w:type="spellEnd"/>
      <w:r w:rsidR="004D1BAB" w:rsidRPr="009F159B">
        <w:rPr>
          <w:kern w:val="2"/>
          <w:sz w:val="26"/>
          <w:szCs w:val="26"/>
          <w:lang w:val="en-US"/>
        </w:rPr>
        <w:t xml:space="preserve"> </w:t>
      </w:r>
      <w:proofErr w:type="spellStart"/>
      <w:r w:rsidR="004D1BAB" w:rsidRPr="009F159B">
        <w:rPr>
          <w:kern w:val="2"/>
          <w:sz w:val="26"/>
          <w:szCs w:val="26"/>
          <w:lang w:val="en-US"/>
        </w:rPr>
        <w:t>ăn</w:t>
      </w:r>
      <w:proofErr w:type="spellEnd"/>
      <w:r w:rsidR="004D1BAB" w:rsidRPr="009F159B">
        <w:rPr>
          <w:kern w:val="2"/>
          <w:sz w:val="26"/>
          <w:szCs w:val="26"/>
          <w:lang w:val="en-US"/>
        </w:rPr>
        <w:t xml:space="preserve"> </w:t>
      </w:r>
      <w:proofErr w:type="spellStart"/>
      <w:r w:rsidR="004D1BAB" w:rsidRPr="009F159B">
        <w:rPr>
          <w:kern w:val="2"/>
          <w:sz w:val="26"/>
          <w:szCs w:val="26"/>
          <w:lang w:val="en-US"/>
        </w:rPr>
        <w:t>lên</w:t>
      </w:r>
      <w:proofErr w:type="spellEnd"/>
      <w:r w:rsidR="004D1BAB" w:rsidRPr="009F159B">
        <w:rPr>
          <w:kern w:val="2"/>
          <w:sz w:val="26"/>
          <w:szCs w:val="26"/>
          <w:lang w:val="en-US"/>
        </w:rPr>
        <w:t xml:space="preserve"> </w:t>
      </w:r>
      <w:proofErr w:type="spellStart"/>
      <w:r w:rsidR="004D1BAB" w:rsidRPr="009F159B">
        <w:rPr>
          <w:kern w:val="2"/>
          <w:sz w:val="26"/>
          <w:szCs w:val="26"/>
          <w:lang w:val="en-US"/>
        </w:rPr>
        <w:t>mũi</w:t>
      </w:r>
      <w:proofErr w:type="spellEnd"/>
      <w:r w:rsidR="004D1BAB" w:rsidRPr="009F159B">
        <w:rPr>
          <w:kern w:val="2"/>
          <w:sz w:val="26"/>
          <w:szCs w:val="26"/>
          <w:lang w:val="en-US"/>
        </w:rPr>
        <w:t xml:space="preserve">, </w:t>
      </w:r>
      <w:proofErr w:type="spellStart"/>
      <w:r w:rsidR="004D1BAB" w:rsidRPr="009F159B">
        <w:rPr>
          <w:kern w:val="2"/>
          <w:sz w:val="26"/>
          <w:szCs w:val="26"/>
          <w:lang w:val="en-US"/>
        </w:rPr>
        <w:t>sặc</w:t>
      </w:r>
      <w:proofErr w:type="spellEnd"/>
      <w:r w:rsidR="004D1BAB" w:rsidRPr="009F159B">
        <w:rPr>
          <w:kern w:val="2"/>
          <w:sz w:val="26"/>
          <w:szCs w:val="26"/>
          <w:lang w:val="en-US"/>
        </w:rPr>
        <w:t xml:space="preserve">, </w:t>
      </w:r>
      <w:proofErr w:type="spellStart"/>
      <w:r w:rsidR="004D1BAB" w:rsidRPr="009F159B">
        <w:rPr>
          <w:kern w:val="2"/>
          <w:sz w:val="26"/>
          <w:szCs w:val="26"/>
          <w:lang w:val="en-US"/>
        </w:rPr>
        <w:t>dễ</w:t>
      </w:r>
      <w:proofErr w:type="spellEnd"/>
      <w:r w:rsidR="004D1BAB" w:rsidRPr="009F159B">
        <w:rPr>
          <w:kern w:val="2"/>
          <w:sz w:val="26"/>
          <w:szCs w:val="26"/>
          <w:lang w:val="en-US"/>
        </w:rPr>
        <w:t xml:space="preserve"> </w:t>
      </w:r>
      <w:proofErr w:type="spellStart"/>
      <w:r w:rsidR="004D1BAB" w:rsidRPr="009F159B">
        <w:rPr>
          <w:kern w:val="2"/>
          <w:sz w:val="26"/>
          <w:szCs w:val="26"/>
          <w:lang w:val="en-US"/>
        </w:rPr>
        <w:t>trớ</w:t>
      </w:r>
      <w:proofErr w:type="spellEnd"/>
      <w:r w:rsidR="004D1BAB" w:rsidRPr="009F159B">
        <w:rPr>
          <w:kern w:val="2"/>
          <w:sz w:val="26"/>
          <w:szCs w:val="26"/>
          <w:lang w:val="en-US"/>
        </w:rPr>
        <w:t xml:space="preserve">) </w:t>
      </w:r>
      <w:proofErr w:type="spellStart"/>
      <w:r w:rsidR="004D1BAB" w:rsidRPr="009F159B">
        <w:rPr>
          <w:kern w:val="2"/>
          <w:sz w:val="26"/>
          <w:szCs w:val="26"/>
          <w:lang w:val="en-US"/>
        </w:rPr>
        <w:t>và</w:t>
      </w:r>
      <w:proofErr w:type="spellEnd"/>
      <w:r w:rsidR="004D1BAB" w:rsidRPr="009F159B">
        <w:rPr>
          <w:kern w:val="2"/>
          <w:sz w:val="26"/>
          <w:szCs w:val="26"/>
          <w:lang w:val="en-US"/>
        </w:rPr>
        <w:t xml:space="preserve"> </w:t>
      </w:r>
      <w:proofErr w:type="spellStart"/>
      <w:r w:rsidR="004D1BAB" w:rsidRPr="009F159B">
        <w:rPr>
          <w:kern w:val="2"/>
          <w:sz w:val="26"/>
          <w:szCs w:val="26"/>
          <w:lang w:val="en-US"/>
        </w:rPr>
        <w:t>phát</w:t>
      </w:r>
      <w:proofErr w:type="spellEnd"/>
      <w:r w:rsidR="004D1BAB" w:rsidRPr="009F159B">
        <w:rPr>
          <w:kern w:val="2"/>
          <w:sz w:val="26"/>
          <w:szCs w:val="26"/>
          <w:lang w:val="en-US"/>
        </w:rPr>
        <w:t xml:space="preserve"> </w:t>
      </w:r>
      <w:proofErr w:type="spellStart"/>
      <w:r w:rsidR="004D1BAB" w:rsidRPr="009F159B">
        <w:rPr>
          <w:kern w:val="2"/>
          <w:sz w:val="26"/>
          <w:szCs w:val="26"/>
          <w:lang w:val="en-US"/>
        </w:rPr>
        <w:t>âm</w:t>
      </w:r>
      <w:proofErr w:type="spellEnd"/>
      <w:r w:rsidR="004D1BAB" w:rsidRPr="009F159B">
        <w:rPr>
          <w:kern w:val="2"/>
          <w:sz w:val="26"/>
          <w:szCs w:val="26"/>
          <w:lang w:val="en-US"/>
        </w:rPr>
        <w:t xml:space="preserve"> </w:t>
      </w:r>
      <w:proofErr w:type="spellStart"/>
      <w:r w:rsidR="004D1BAB" w:rsidRPr="009F159B">
        <w:rPr>
          <w:kern w:val="2"/>
          <w:sz w:val="26"/>
          <w:szCs w:val="26"/>
          <w:lang w:val="en-US"/>
        </w:rPr>
        <w:t>sai</w:t>
      </w:r>
      <w:proofErr w:type="spellEnd"/>
      <w:r w:rsidR="004D1BAB" w:rsidRPr="009F159B">
        <w:rPr>
          <w:kern w:val="2"/>
          <w:sz w:val="26"/>
          <w:szCs w:val="26"/>
          <w:lang w:val="en-US"/>
        </w:rPr>
        <w:t xml:space="preserve"> (</w:t>
      </w:r>
      <w:proofErr w:type="spellStart"/>
      <w:r w:rsidR="004D1BAB" w:rsidRPr="009F159B">
        <w:rPr>
          <w:kern w:val="2"/>
          <w:sz w:val="26"/>
          <w:szCs w:val="26"/>
          <w:lang w:val="en-US"/>
        </w:rPr>
        <w:t>nói</w:t>
      </w:r>
      <w:proofErr w:type="spellEnd"/>
      <w:r w:rsidR="004D1BAB" w:rsidRPr="009F159B">
        <w:rPr>
          <w:kern w:val="2"/>
          <w:sz w:val="26"/>
          <w:szCs w:val="26"/>
          <w:lang w:val="en-US"/>
        </w:rPr>
        <w:t xml:space="preserve"> </w:t>
      </w:r>
      <w:proofErr w:type="spellStart"/>
      <w:r w:rsidR="004D1BAB" w:rsidRPr="009F159B">
        <w:rPr>
          <w:kern w:val="2"/>
          <w:sz w:val="26"/>
          <w:szCs w:val="26"/>
          <w:lang w:val="en-US"/>
        </w:rPr>
        <w:t>ngọng</w:t>
      </w:r>
      <w:proofErr w:type="spellEnd"/>
      <w:r w:rsidR="004D1BAB" w:rsidRPr="009F159B">
        <w:rPr>
          <w:kern w:val="2"/>
          <w:sz w:val="26"/>
          <w:szCs w:val="26"/>
          <w:lang w:val="en-US"/>
        </w:rPr>
        <w:t xml:space="preserve">, </w:t>
      </w:r>
      <w:proofErr w:type="spellStart"/>
      <w:r w:rsidR="004D1BAB" w:rsidRPr="009F159B">
        <w:rPr>
          <w:kern w:val="2"/>
          <w:sz w:val="26"/>
          <w:szCs w:val="26"/>
          <w:lang w:val="en-US"/>
        </w:rPr>
        <w:t>giọng</w:t>
      </w:r>
      <w:proofErr w:type="spellEnd"/>
      <w:r w:rsidR="004D1BAB" w:rsidRPr="009F159B">
        <w:rPr>
          <w:kern w:val="2"/>
          <w:sz w:val="26"/>
          <w:szCs w:val="26"/>
          <w:lang w:val="en-US"/>
        </w:rPr>
        <w:t xml:space="preserve"> </w:t>
      </w:r>
      <w:proofErr w:type="spellStart"/>
      <w:r w:rsidR="004D1BAB" w:rsidRPr="009F159B">
        <w:rPr>
          <w:kern w:val="2"/>
          <w:sz w:val="26"/>
          <w:szCs w:val="26"/>
          <w:lang w:val="en-US"/>
        </w:rPr>
        <w:t>mũi</w:t>
      </w:r>
      <w:proofErr w:type="spellEnd"/>
      <w:r w:rsidR="004D1BAB" w:rsidRPr="009F159B">
        <w:rPr>
          <w:kern w:val="2"/>
          <w:sz w:val="26"/>
          <w:szCs w:val="26"/>
          <w:lang w:val="en-US"/>
        </w:rPr>
        <w:t xml:space="preserve"> </w:t>
      </w:r>
      <w:proofErr w:type="spellStart"/>
      <w:r w:rsidR="004D1BAB" w:rsidRPr="009F159B">
        <w:rPr>
          <w:kern w:val="2"/>
          <w:sz w:val="26"/>
          <w:szCs w:val="26"/>
          <w:lang w:val="en-US"/>
        </w:rPr>
        <w:t>hở</w:t>
      </w:r>
      <w:proofErr w:type="spellEnd"/>
      <w:r w:rsidR="004D1BAB" w:rsidRPr="009F159B">
        <w:rPr>
          <w:kern w:val="2"/>
          <w:sz w:val="26"/>
          <w:szCs w:val="26"/>
          <w:lang w:val="en-US"/>
        </w:rPr>
        <w:t xml:space="preserve">). </w:t>
      </w:r>
      <w:proofErr w:type="spellStart"/>
      <w:r w:rsidR="004D1BAB" w:rsidRPr="009F159B">
        <w:rPr>
          <w:kern w:val="2"/>
          <w:sz w:val="26"/>
          <w:szCs w:val="26"/>
          <w:lang w:val="en-US"/>
        </w:rPr>
        <w:t>Ngoài</w:t>
      </w:r>
      <w:proofErr w:type="spellEnd"/>
      <w:r w:rsidR="004D1BAB" w:rsidRPr="009F159B">
        <w:rPr>
          <w:kern w:val="2"/>
          <w:sz w:val="26"/>
          <w:szCs w:val="26"/>
          <w:lang w:val="en-US"/>
        </w:rPr>
        <w:t xml:space="preserve"> ra, </w:t>
      </w:r>
      <w:proofErr w:type="spellStart"/>
      <w:r w:rsidR="004D1BAB" w:rsidRPr="009F159B">
        <w:rPr>
          <w:kern w:val="2"/>
          <w:sz w:val="26"/>
          <w:szCs w:val="26"/>
          <w:lang w:val="en-US"/>
        </w:rPr>
        <w:t>trẻ</w:t>
      </w:r>
      <w:proofErr w:type="spellEnd"/>
      <w:r w:rsidR="004D1BAB" w:rsidRPr="009F159B">
        <w:rPr>
          <w:kern w:val="2"/>
          <w:sz w:val="26"/>
          <w:szCs w:val="26"/>
          <w:lang w:val="en-US"/>
        </w:rPr>
        <w:t xml:space="preserve"> </w:t>
      </w:r>
      <w:proofErr w:type="spellStart"/>
      <w:r w:rsidR="004D1BAB" w:rsidRPr="009F159B">
        <w:rPr>
          <w:kern w:val="2"/>
          <w:sz w:val="26"/>
          <w:szCs w:val="26"/>
          <w:lang w:val="en-US"/>
        </w:rPr>
        <w:t>còn</w:t>
      </w:r>
      <w:proofErr w:type="spellEnd"/>
      <w:r w:rsidR="004D1BAB" w:rsidRPr="009F159B">
        <w:rPr>
          <w:kern w:val="2"/>
          <w:sz w:val="26"/>
          <w:szCs w:val="26"/>
          <w:lang w:val="en-US"/>
        </w:rPr>
        <w:t xml:space="preserve"> </w:t>
      </w:r>
      <w:proofErr w:type="spellStart"/>
      <w:r w:rsidR="004D1BAB" w:rsidRPr="009F159B">
        <w:rPr>
          <w:kern w:val="2"/>
          <w:sz w:val="26"/>
          <w:szCs w:val="26"/>
          <w:lang w:val="en-US"/>
        </w:rPr>
        <w:t>thường</w:t>
      </w:r>
      <w:proofErr w:type="spellEnd"/>
      <w:r w:rsidR="004D1BAB" w:rsidRPr="009F159B">
        <w:rPr>
          <w:kern w:val="2"/>
          <w:sz w:val="26"/>
          <w:szCs w:val="26"/>
          <w:lang w:val="en-US"/>
        </w:rPr>
        <w:t xml:space="preserve"> </w:t>
      </w:r>
      <w:proofErr w:type="spellStart"/>
      <w:r w:rsidR="004D1BAB" w:rsidRPr="009F159B">
        <w:rPr>
          <w:kern w:val="2"/>
          <w:sz w:val="26"/>
          <w:szCs w:val="26"/>
          <w:lang w:val="en-US"/>
        </w:rPr>
        <w:t>bị</w:t>
      </w:r>
      <w:proofErr w:type="spellEnd"/>
      <w:r w:rsidR="004D1BAB" w:rsidRPr="009F159B">
        <w:rPr>
          <w:kern w:val="2"/>
          <w:sz w:val="26"/>
          <w:szCs w:val="26"/>
          <w:lang w:val="en-US"/>
        </w:rPr>
        <w:t xml:space="preserve"> </w:t>
      </w:r>
      <w:proofErr w:type="spellStart"/>
      <w:r w:rsidR="004D1BAB" w:rsidRPr="009F159B">
        <w:rPr>
          <w:kern w:val="2"/>
          <w:sz w:val="26"/>
          <w:szCs w:val="26"/>
          <w:lang w:val="en-US"/>
        </w:rPr>
        <w:t>các</w:t>
      </w:r>
      <w:proofErr w:type="spellEnd"/>
      <w:r w:rsidR="004D1BAB" w:rsidRPr="009F159B">
        <w:rPr>
          <w:kern w:val="2"/>
          <w:sz w:val="26"/>
          <w:szCs w:val="26"/>
          <w:lang w:val="en-US"/>
        </w:rPr>
        <w:t xml:space="preserve"> </w:t>
      </w:r>
      <w:proofErr w:type="spellStart"/>
      <w:r w:rsidR="004D1BAB" w:rsidRPr="009F159B">
        <w:rPr>
          <w:kern w:val="2"/>
          <w:sz w:val="26"/>
          <w:szCs w:val="26"/>
          <w:lang w:val="en-US"/>
        </w:rPr>
        <w:t>bệnh</w:t>
      </w:r>
      <w:proofErr w:type="spellEnd"/>
      <w:r w:rsidR="004D1BAB" w:rsidRPr="009F159B">
        <w:rPr>
          <w:kern w:val="2"/>
          <w:sz w:val="26"/>
          <w:szCs w:val="26"/>
          <w:lang w:val="en-US"/>
        </w:rPr>
        <w:t xml:space="preserve"> tai </w:t>
      </w:r>
      <w:proofErr w:type="spellStart"/>
      <w:r w:rsidR="004D1BAB" w:rsidRPr="009F159B">
        <w:rPr>
          <w:kern w:val="2"/>
          <w:sz w:val="26"/>
          <w:szCs w:val="26"/>
          <w:lang w:val="en-US"/>
        </w:rPr>
        <w:t>mũi</w:t>
      </w:r>
      <w:proofErr w:type="spellEnd"/>
      <w:r w:rsidR="004D1BAB" w:rsidRPr="009F159B">
        <w:rPr>
          <w:kern w:val="2"/>
          <w:sz w:val="26"/>
          <w:szCs w:val="26"/>
          <w:lang w:val="en-US"/>
        </w:rPr>
        <w:t xml:space="preserve"> </w:t>
      </w:r>
      <w:proofErr w:type="spellStart"/>
      <w:r w:rsidR="004D1BAB" w:rsidRPr="009F159B">
        <w:rPr>
          <w:kern w:val="2"/>
          <w:sz w:val="26"/>
          <w:szCs w:val="26"/>
          <w:lang w:val="en-US"/>
        </w:rPr>
        <w:t>họng</w:t>
      </w:r>
      <w:proofErr w:type="spellEnd"/>
      <w:r w:rsidR="004D1BAB" w:rsidRPr="009F159B">
        <w:rPr>
          <w:kern w:val="2"/>
          <w:sz w:val="26"/>
          <w:szCs w:val="26"/>
          <w:lang w:val="en-US"/>
        </w:rPr>
        <w:t xml:space="preserve"> </w:t>
      </w:r>
      <w:proofErr w:type="spellStart"/>
      <w:r w:rsidR="004D1BAB" w:rsidRPr="009F159B">
        <w:rPr>
          <w:kern w:val="2"/>
          <w:sz w:val="26"/>
          <w:szCs w:val="26"/>
          <w:lang w:val="en-US"/>
        </w:rPr>
        <w:t>như</w:t>
      </w:r>
      <w:proofErr w:type="spellEnd"/>
      <w:r w:rsidR="004D1BAB" w:rsidRPr="009F159B">
        <w:rPr>
          <w:kern w:val="2"/>
          <w:sz w:val="26"/>
          <w:szCs w:val="26"/>
          <w:lang w:val="en-US"/>
        </w:rPr>
        <w:t xml:space="preserve"> </w:t>
      </w:r>
      <w:proofErr w:type="spellStart"/>
      <w:r w:rsidR="004D1BAB" w:rsidRPr="009F159B">
        <w:rPr>
          <w:kern w:val="2"/>
          <w:sz w:val="26"/>
          <w:szCs w:val="26"/>
          <w:lang w:val="en-US"/>
        </w:rPr>
        <w:t>viêm</w:t>
      </w:r>
      <w:proofErr w:type="spellEnd"/>
      <w:r w:rsidR="004D1BAB" w:rsidRPr="009F159B">
        <w:rPr>
          <w:kern w:val="2"/>
          <w:sz w:val="26"/>
          <w:szCs w:val="26"/>
          <w:lang w:val="en-US"/>
        </w:rPr>
        <w:t xml:space="preserve"> </w:t>
      </w:r>
      <w:proofErr w:type="spellStart"/>
      <w:r w:rsidR="004D1BAB" w:rsidRPr="009F159B">
        <w:rPr>
          <w:kern w:val="2"/>
          <w:sz w:val="26"/>
          <w:szCs w:val="26"/>
          <w:lang w:val="en-US"/>
        </w:rPr>
        <w:t>mũi</w:t>
      </w:r>
      <w:proofErr w:type="spellEnd"/>
      <w:r w:rsidR="004D1BAB" w:rsidRPr="009F159B">
        <w:rPr>
          <w:kern w:val="2"/>
          <w:sz w:val="26"/>
          <w:szCs w:val="26"/>
          <w:lang w:val="en-US"/>
        </w:rPr>
        <w:t xml:space="preserve"> </w:t>
      </w:r>
      <w:proofErr w:type="spellStart"/>
      <w:r w:rsidR="004D1BAB" w:rsidRPr="009F159B">
        <w:rPr>
          <w:kern w:val="2"/>
          <w:sz w:val="26"/>
          <w:szCs w:val="26"/>
          <w:lang w:val="en-US"/>
        </w:rPr>
        <w:t>họng</w:t>
      </w:r>
      <w:proofErr w:type="spellEnd"/>
      <w:r w:rsidR="004D1BAB" w:rsidRPr="009F159B">
        <w:rPr>
          <w:kern w:val="2"/>
          <w:sz w:val="26"/>
          <w:szCs w:val="26"/>
          <w:lang w:val="en-US"/>
        </w:rPr>
        <w:t xml:space="preserve">, </w:t>
      </w:r>
      <w:proofErr w:type="spellStart"/>
      <w:r w:rsidR="004D1BAB" w:rsidRPr="009F159B">
        <w:rPr>
          <w:kern w:val="2"/>
          <w:sz w:val="26"/>
          <w:szCs w:val="26"/>
          <w:lang w:val="en-US"/>
        </w:rPr>
        <w:t>viêm</w:t>
      </w:r>
      <w:proofErr w:type="spellEnd"/>
      <w:r w:rsidR="004D1BAB" w:rsidRPr="009F159B">
        <w:rPr>
          <w:kern w:val="2"/>
          <w:sz w:val="26"/>
          <w:szCs w:val="26"/>
          <w:lang w:val="en-US"/>
        </w:rPr>
        <w:t xml:space="preserve"> tai </w:t>
      </w:r>
      <w:proofErr w:type="spellStart"/>
      <w:r w:rsidR="004D1BAB" w:rsidRPr="009F159B">
        <w:rPr>
          <w:kern w:val="2"/>
          <w:sz w:val="26"/>
          <w:szCs w:val="26"/>
          <w:lang w:val="en-US"/>
        </w:rPr>
        <w:t>giữa</w:t>
      </w:r>
      <w:proofErr w:type="spellEnd"/>
      <w:r w:rsidR="004D1BAB" w:rsidRPr="009F159B">
        <w:rPr>
          <w:kern w:val="2"/>
          <w:sz w:val="26"/>
          <w:szCs w:val="26"/>
          <w:lang w:val="en-US"/>
        </w:rPr>
        <w:t xml:space="preserve">, </w:t>
      </w:r>
      <w:proofErr w:type="spellStart"/>
      <w:r w:rsidR="004D1BAB" w:rsidRPr="009F159B">
        <w:rPr>
          <w:kern w:val="2"/>
          <w:sz w:val="26"/>
          <w:szCs w:val="26"/>
          <w:lang w:val="en-US"/>
        </w:rPr>
        <w:t>viêm</w:t>
      </w:r>
      <w:proofErr w:type="spellEnd"/>
      <w:r w:rsidR="004D1BAB" w:rsidRPr="009F159B">
        <w:rPr>
          <w:kern w:val="2"/>
          <w:sz w:val="26"/>
          <w:szCs w:val="26"/>
          <w:lang w:val="en-US"/>
        </w:rPr>
        <w:t xml:space="preserve"> </w:t>
      </w:r>
      <w:proofErr w:type="spellStart"/>
      <w:r w:rsidR="004D1BAB" w:rsidRPr="009F159B">
        <w:rPr>
          <w:kern w:val="2"/>
          <w:sz w:val="26"/>
          <w:szCs w:val="26"/>
          <w:lang w:val="en-US"/>
        </w:rPr>
        <w:t>ami</w:t>
      </w:r>
      <w:r w:rsidRPr="009F159B">
        <w:rPr>
          <w:kern w:val="2"/>
          <w:sz w:val="26"/>
          <w:szCs w:val="26"/>
          <w:lang w:val="en-US"/>
        </w:rPr>
        <w:t>đan</w:t>
      </w:r>
      <w:proofErr w:type="spellEnd"/>
      <w:r w:rsidR="004D1BAB" w:rsidRPr="009F159B">
        <w:rPr>
          <w:kern w:val="2"/>
          <w:sz w:val="26"/>
          <w:szCs w:val="26"/>
          <w:lang w:val="en-US"/>
        </w:rPr>
        <w:t xml:space="preserve">… </w:t>
      </w:r>
      <w:proofErr w:type="spellStart"/>
      <w:r w:rsidR="004D1BAB" w:rsidRPr="009F159B">
        <w:rPr>
          <w:kern w:val="2"/>
          <w:sz w:val="26"/>
          <w:szCs w:val="26"/>
          <w:lang w:val="en-US"/>
        </w:rPr>
        <w:t>lâu</w:t>
      </w:r>
      <w:proofErr w:type="spellEnd"/>
      <w:r w:rsidR="004D1BAB" w:rsidRPr="009F159B">
        <w:rPr>
          <w:kern w:val="2"/>
          <w:sz w:val="26"/>
          <w:szCs w:val="26"/>
          <w:lang w:val="en-US"/>
        </w:rPr>
        <w:t xml:space="preserve"> </w:t>
      </w:r>
      <w:proofErr w:type="spellStart"/>
      <w:r w:rsidR="004D1BAB" w:rsidRPr="009F159B">
        <w:rPr>
          <w:kern w:val="2"/>
          <w:sz w:val="26"/>
          <w:szCs w:val="26"/>
          <w:lang w:val="en-US"/>
        </w:rPr>
        <w:t>ngày</w:t>
      </w:r>
      <w:proofErr w:type="spellEnd"/>
      <w:r w:rsidR="004D1BAB" w:rsidRPr="009F159B">
        <w:rPr>
          <w:kern w:val="2"/>
          <w:sz w:val="26"/>
          <w:szCs w:val="26"/>
          <w:lang w:val="en-US"/>
        </w:rPr>
        <w:t xml:space="preserve"> </w:t>
      </w:r>
      <w:proofErr w:type="spellStart"/>
      <w:r w:rsidR="004D1BAB" w:rsidRPr="009F159B">
        <w:rPr>
          <w:kern w:val="2"/>
          <w:sz w:val="26"/>
          <w:szCs w:val="26"/>
          <w:lang w:val="en-US"/>
        </w:rPr>
        <w:t>sẽ</w:t>
      </w:r>
      <w:proofErr w:type="spellEnd"/>
      <w:r w:rsidR="004D1BAB" w:rsidRPr="009F159B">
        <w:rPr>
          <w:kern w:val="2"/>
          <w:sz w:val="26"/>
          <w:szCs w:val="26"/>
          <w:lang w:val="en-US"/>
        </w:rPr>
        <w:t xml:space="preserve"> </w:t>
      </w:r>
      <w:proofErr w:type="spellStart"/>
      <w:r w:rsidR="004D1BAB" w:rsidRPr="009F159B">
        <w:rPr>
          <w:kern w:val="2"/>
          <w:sz w:val="26"/>
          <w:szCs w:val="26"/>
          <w:lang w:val="en-US"/>
        </w:rPr>
        <w:t>ảnh</w:t>
      </w:r>
      <w:proofErr w:type="spellEnd"/>
      <w:r w:rsidR="004D1BAB" w:rsidRPr="009F159B">
        <w:rPr>
          <w:kern w:val="2"/>
          <w:sz w:val="26"/>
          <w:szCs w:val="26"/>
          <w:lang w:val="en-US"/>
        </w:rPr>
        <w:t xml:space="preserve"> </w:t>
      </w:r>
      <w:proofErr w:type="spellStart"/>
      <w:r w:rsidR="004D1BAB" w:rsidRPr="009F159B">
        <w:rPr>
          <w:kern w:val="2"/>
          <w:sz w:val="26"/>
          <w:szCs w:val="26"/>
          <w:lang w:val="en-US"/>
        </w:rPr>
        <w:t>hưởng</w:t>
      </w:r>
      <w:proofErr w:type="spellEnd"/>
      <w:r w:rsidR="004D1BAB" w:rsidRPr="009F159B">
        <w:rPr>
          <w:kern w:val="2"/>
          <w:sz w:val="26"/>
          <w:szCs w:val="26"/>
          <w:lang w:val="en-US"/>
        </w:rPr>
        <w:t xml:space="preserve"> </w:t>
      </w:r>
      <w:proofErr w:type="spellStart"/>
      <w:r w:rsidR="004D1BAB" w:rsidRPr="009F159B">
        <w:rPr>
          <w:kern w:val="2"/>
          <w:sz w:val="26"/>
          <w:szCs w:val="26"/>
          <w:lang w:val="en-US"/>
        </w:rPr>
        <w:t>đến</w:t>
      </w:r>
      <w:proofErr w:type="spellEnd"/>
      <w:r w:rsidR="004D1BAB" w:rsidRPr="009F159B">
        <w:rPr>
          <w:kern w:val="2"/>
          <w:sz w:val="26"/>
          <w:szCs w:val="26"/>
          <w:lang w:val="en-US"/>
        </w:rPr>
        <w:t xml:space="preserve"> </w:t>
      </w:r>
      <w:proofErr w:type="spellStart"/>
      <w:r w:rsidR="004D1BAB" w:rsidRPr="009F159B">
        <w:rPr>
          <w:kern w:val="2"/>
          <w:sz w:val="26"/>
          <w:szCs w:val="26"/>
          <w:lang w:val="en-US"/>
        </w:rPr>
        <w:t>sự</w:t>
      </w:r>
      <w:proofErr w:type="spellEnd"/>
      <w:r w:rsidR="004D1BAB" w:rsidRPr="009F159B">
        <w:rPr>
          <w:kern w:val="2"/>
          <w:sz w:val="26"/>
          <w:szCs w:val="26"/>
          <w:lang w:val="en-US"/>
        </w:rPr>
        <w:t xml:space="preserve"> </w:t>
      </w:r>
      <w:proofErr w:type="spellStart"/>
      <w:r w:rsidR="004D1BAB" w:rsidRPr="009F159B">
        <w:rPr>
          <w:kern w:val="2"/>
          <w:sz w:val="26"/>
          <w:szCs w:val="26"/>
          <w:lang w:val="en-US"/>
        </w:rPr>
        <w:t>phát</w:t>
      </w:r>
      <w:proofErr w:type="spellEnd"/>
      <w:r w:rsidR="004D1BAB" w:rsidRPr="009F159B">
        <w:rPr>
          <w:kern w:val="2"/>
          <w:sz w:val="26"/>
          <w:szCs w:val="26"/>
          <w:lang w:val="en-US"/>
        </w:rPr>
        <w:t xml:space="preserve"> </w:t>
      </w:r>
      <w:proofErr w:type="spellStart"/>
      <w:r w:rsidR="004D1BAB" w:rsidRPr="009F159B">
        <w:rPr>
          <w:kern w:val="2"/>
          <w:sz w:val="26"/>
          <w:szCs w:val="26"/>
          <w:lang w:val="en-US"/>
        </w:rPr>
        <w:t>triển</w:t>
      </w:r>
      <w:proofErr w:type="spellEnd"/>
      <w:r w:rsidR="004D1BAB" w:rsidRPr="009F159B">
        <w:rPr>
          <w:kern w:val="2"/>
          <w:sz w:val="26"/>
          <w:szCs w:val="26"/>
          <w:lang w:val="en-US"/>
        </w:rPr>
        <w:t xml:space="preserve"> </w:t>
      </w:r>
      <w:proofErr w:type="spellStart"/>
      <w:r w:rsidR="004D1BAB" w:rsidRPr="009F159B">
        <w:rPr>
          <w:kern w:val="2"/>
          <w:sz w:val="26"/>
          <w:szCs w:val="26"/>
          <w:lang w:val="en-US"/>
        </w:rPr>
        <w:t>chung</w:t>
      </w:r>
      <w:proofErr w:type="spellEnd"/>
      <w:r w:rsidR="004D1BAB" w:rsidRPr="009F159B">
        <w:rPr>
          <w:kern w:val="2"/>
          <w:sz w:val="26"/>
          <w:szCs w:val="26"/>
          <w:lang w:val="en-US"/>
        </w:rPr>
        <w:t xml:space="preserve"> </w:t>
      </w:r>
      <w:proofErr w:type="spellStart"/>
      <w:r w:rsidR="004D1BAB" w:rsidRPr="009F159B">
        <w:rPr>
          <w:kern w:val="2"/>
          <w:sz w:val="26"/>
          <w:szCs w:val="26"/>
          <w:lang w:val="en-US"/>
        </w:rPr>
        <w:t>và</w:t>
      </w:r>
      <w:proofErr w:type="spellEnd"/>
      <w:r w:rsidR="004D1BAB" w:rsidRPr="009F159B">
        <w:rPr>
          <w:kern w:val="2"/>
          <w:sz w:val="26"/>
          <w:szCs w:val="26"/>
          <w:lang w:val="en-US"/>
        </w:rPr>
        <w:t xml:space="preserve"> </w:t>
      </w:r>
      <w:proofErr w:type="spellStart"/>
      <w:r w:rsidR="004D1BAB" w:rsidRPr="009F159B">
        <w:rPr>
          <w:kern w:val="2"/>
          <w:sz w:val="26"/>
          <w:szCs w:val="26"/>
          <w:lang w:val="en-US"/>
        </w:rPr>
        <w:t>có</w:t>
      </w:r>
      <w:proofErr w:type="spellEnd"/>
      <w:r w:rsidR="004D1BAB" w:rsidRPr="009F159B">
        <w:rPr>
          <w:kern w:val="2"/>
          <w:sz w:val="26"/>
          <w:szCs w:val="26"/>
          <w:lang w:val="en-US"/>
        </w:rPr>
        <w:t xml:space="preserve"> </w:t>
      </w:r>
      <w:proofErr w:type="spellStart"/>
      <w:r w:rsidR="004D1BAB" w:rsidRPr="009F159B">
        <w:rPr>
          <w:kern w:val="2"/>
          <w:sz w:val="26"/>
          <w:szCs w:val="26"/>
          <w:lang w:val="en-US"/>
        </w:rPr>
        <w:t>tác</w:t>
      </w:r>
      <w:proofErr w:type="spellEnd"/>
      <w:r w:rsidR="004D1BAB" w:rsidRPr="009F159B">
        <w:rPr>
          <w:kern w:val="2"/>
          <w:sz w:val="26"/>
          <w:szCs w:val="26"/>
          <w:lang w:val="en-US"/>
        </w:rPr>
        <w:t xml:space="preserve"> </w:t>
      </w:r>
      <w:proofErr w:type="spellStart"/>
      <w:r w:rsidR="004D1BAB" w:rsidRPr="009F159B">
        <w:rPr>
          <w:kern w:val="2"/>
          <w:sz w:val="26"/>
          <w:szCs w:val="26"/>
          <w:lang w:val="en-US"/>
        </w:rPr>
        <w:t>động</w:t>
      </w:r>
      <w:proofErr w:type="spellEnd"/>
      <w:r w:rsidR="004D1BAB" w:rsidRPr="009F159B">
        <w:rPr>
          <w:kern w:val="2"/>
          <w:sz w:val="26"/>
          <w:szCs w:val="26"/>
          <w:lang w:val="en-US"/>
        </w:rPr>
        <w:t xml:space="preserve"> </w:t>
      </w:r>
      <w:proofErr w:type="spellStart"/>
      <w:r w:rsidR="004D1BAB" w:rsidRPr="009F159B">
        <w:rPr>
          <w:kern w:val="2"/>
          <w:sz w:val="26"/>
          <w:szCs w:val="26"/>
          <w:lang w:val="en-US"/>
        </w:rPr>
        <w:t>xấu</w:t>
      </w:r>
      <w:proofErr w:type="spellEnd"/>
      <w:r w:rsidR="004D1BAB" w:rsidRPr="009F159B">
        <w:rPr>
          <w:kern w:val="2"/>
          <w:sz w:val="26"/>
          <w:szCs w:val="26"/>
          <w:lang w:val="en-US"/>
        </w:rPr>
        <w:t xml:space="preserve"> </w:t>
      </w:r>
      <w:proofErr w:type="spellStart"/>
      <w:r w:rsidR="004D1BAB" w:rsidRPr="009F159B">
        <w:rPr>
          <w:kern w:val="2"/>
          <w:sz w:val="26"/>
          <w:szCs w:val="26"/>
          <w:lang w:val="en-US"/>
        </w:rPr>
        <w:t>lên</w:t>
      </w:r>
      <w:proofErr w:type="spellEnd"/>
      <w:r w:rsidR="004D1BAB" w:rsidRPr="009F159B">
        <w:rPr>
          <w:kern w:val="2"/>
          <w:sz w:val="26"/>
          <w:szCs w:val="26"/>
          <w:lang w:val="en-US"/>
        </w:rPr>
        <w:t xml:space="preserve"> </w:t>
      </w:r>
      <w:proofErr w:type="spellStart"/>
      <w:r w:rsidR="004D1BAB" w:rsidRPr="009F159B">
        <w:rPr>
          <w:kern w:val="2"/>
          <w:sz w:val="26"/>
          <w:szCs w:val="26"/>
          <w:lang w:val="en-US"/>
        </w:rPr>
        <w:t>thính</w:t>
      </w:r>
      <w:proofErr w:type="spellEnd"/>
      <w:r w:rsidR="004D1BAB" w:rsidRPr="009F159B">
        <w:rPr>
          <w:kern w:val="2"/>
          <w:sz w:val="26"/>
          <w:szCs w:val="26"/>
          <w:lang w:val="en-US"/>
        </w:rPr>
        <w:t xml:space="preserve"> </w:t>
      </w:r>
      <w:proofErr w:type="spellStart"/>
      <w:r w:rsidR="004D1BAB" w:rsidRPr="009F159B">
        <w:rPr>
          <w:kern w:val="2"/>
          <w:sz w:val="26"/>
          <w:szCs w:val="26"/>
          <w:lang w:val="en-US"/>
        </w:rPr>
        <w:t>giác</w:t>
      </w:r>
      <w:proofErr w:type="spellEnd"/>
      <w:r w:rsidR="004D1BAB" w:rsidRPr="009F159B">
        <w:rPr>
          <w:kern w:val="2"/>
          <w:sz w:val="26"/>
          <w:szCs w:val="26"/>
          <w:lang w:val="en-US"/>
        </w:rPr>
        <w:t xml:space="preserve"> </w:t>
      </w:r>
      <w:proofErr w:type="spellStart"/>
      <w:r w:rsidR="004D1BAB" w:rsidRPr="009F159B">
        <w:rPr>
          <w:kern w:val="2"/>
          <w:sz w:val="26"/>
          <w:szCs w:val="26"/>
          <w:lang w:val="en-US"/>
        </w:rPr>
        <w:t>của</w:t>
      </w:r>
      <w:proofErr w:type="spellEnd"/>
      <w:r w:rsidR="004D1BAB" w:rsidRPr="009F159B">
        <w:rPr>
          <w:kern w:val="2"/>
          <w:sz w:val="26"/>
          <w:szCs w:val="26"/>
          <w:lang w:val="en-US"/>
        </w:rPr>
        <w:t xml:space="preserve"> </w:t>
      </w:r>
      <w:proofErr w:type="spellStart"/>
      <w:r w:rsidR="004D1BAB" w:rsidRPr="009F159B">
        <w:rPr>
          <w:kern w:val="2"/>
          <w:sz w:val="26"/>
          <w:szCs w:val="26"/>
          <w:lang w:val="en-US"/>
        </w:rPr>
        <w:t>trẻ</w:t>
      </w:r>
      <w:proofErr w:type="spellEnd"/>
      <w:r w:rsidR="004D1BAB" w:rsidRPr="009F159B">
        <w:rPr>
          <w:kern w:val="2"/>
          <w:sz w:val="26"/>
          <w:szCs w:val="26"/>
          <w:lang w:val="en-US"/>
        </w:rPr>
        <w:t xml:space="preserve">. </w:t>
      </w:r>
      <w:proofErr w:type="spellStart"/>
      <w:r w:rsidR="004D1BAB" w:rsidRPr="009F159B">
        <w:rPr>
          <w:kern w:val="2"/>
          <w:sz w:val="26"/>
          <w:szCs w:val="26"/>
          <w:lang w:val="en-US"/>
        </w:rPr>
        <w:t>Những</w:t>
      </w:r>
      <w:proofErr w:type="spellEnd"/>
      <w:r w:rsidR="004D1BAB" w:rsidRPr="009F159B">
        <w:rPr>
          <w:kern w:val="2"/>
          <w:sz w:val="26"/>
          <w:szCs w:val="26"/>
          <w:lang w:val="en-US"/>
        </w:rPr>
        <w:t xml:space="preserve"> </w:t>
      </w:r>
      <w:proofErr w:type="spellStart"/>
      <w:r w:rsidR="004D1BAB" w:rsidRPr="009F159B">
        <w:rPr>
          <w:kern w:val="2"/>
          <w:sz w:val="26"/>
          <w:szCs w:val="26"/>
          <w:lang w:val="en-US"/>
        </w:rPr>
        <w:t>trẻ</w:t>
      </w:r>
      <w:proofErr w:type="spellEnd"/>
      <w:r w:rsidR="004D1BAB" w:rsidRPr="009F159B">
        <w:rPr>
          <w:kern w:val="2"/>
          <w:sz w:val="26"/>
          <w:szCs w:val="26"/>
          <w:lang w:val="en-US"/>
        </w:rPr>
        <w:t xml:space="preserve"> </w:t>
      </w:r>
      <w:proofErr w:type="spellStart"/>
      <w:r w:rsidR="004D1BAB" w:rsidRPr="009F159B">
        <w:rPr>
          <w:kern w:val="2"/>
          <w:sz w:val="26"/>
          <w:szCs w:val="26"/>
          <w:lang w:val="en-US"/>
        </w:rPr>
        <w:t>nghe</w:t>
      </w:r>
      <w:proofErr w:type="spellEnd"/>
      <w:r w:rsidR="004D1BAB" w:rsidRPr="009F159B">
        <w:rPr>
          <w:kern w:val="2"/>
          <w:sz w:val="26"/>
          <w:szCs w:val="26"/>
          <w:lang w:val="en-US"/>
        </w:rPr>
        <w:t xml:space="preserve"> </w:t>
      </w:r>
      <w:proofErr w:type="spellStart"/>
      <w:r w:rsidR="004D1BAB" w:rsidRPr="009F159B">
        <w:rPr>
          <w:kern w:val="2"/>
          <w:sz w:val="26"/>
          <w:szCs w:val="26"/>
          <w:lang w:val="en-US"/>
        </w:rPr>
        <w:t>kém</w:t>
      </w:r>
      <w:proofErr w:type="spellEnd"/>
      <w:r w:rsidR="004D1BAB" w:rsidRPr="009F159B">
        <w:rPr>
          <w:kern w:val="2"/>
          <w:sz w:val="26"/>
          <w:szCs w:val="26"/>
          <w:lang w:val="en-US"/>
        </w:rPr>
        <w:t xml:space="preserve"> do </w:t>
      </w:r>
      <w:proofErr w:type="spellStart"/>
      <w:r w:rsidR="004D1BAB" w:rsidRPr="009F159B">
        <w:rPr>
          <w:kern w:val="2"/>
          <w:sz w:val="26"/>
          <w:szCs w:val="26"/>
          <w:lang w:val="en-US"/>
        </w:rPr>
        <w:t>viêm</w:t>
      </w:r>
      <w:proofErr w:type="spellEnd"/>
      <w:r w:rsidR="004D1BAB" w:rsidRPr="009F159B">
        <w:rPr>
          <w:kern w:val="2"/>
          <w:sz w:val="26"/>
          <w:szCs w:val="26"/>
          <w:lang w:val="en-US"/>
        </w:rPr>
        <w:t xml:space="preserve"> tai </w:t>
      </w:r>
      <w:proofErr w:type="spellStart"/>
      <w:r w:rsidR="004D1BAB" w:rsidRPr="009F159B">
        <w:rPr>
          <w:kern w:val="2"/>
          <w:sz w:val="26"/>
          <w:szCs w:val="26"/>
          <w:lang w:val="en-US"/>
        </w:rPr>
        <w:t>giữa</w:t>
      </w:r>
      <w:proofErr w:type="spellEnd"/>
      <w:r w:rsidR="004D1BAB" w:rsidRPr="009F159B">
        <w:rPr>
          <w:kern w:val="2"/>
          <w:sz w:val="26"/>
          <w:szCs w:val="26"/>
          <w:lang w:val="en-US"/>
        </w:rPr>
        <w:t xml:space="preserve"> </w:t>
      </w:r>
      <w:proofErr w:type="spellStart"/>
      <w:r w:rsidR="004D1BAB" w:rsidRPr="009F159B">
        <w:rPr>
          <w:kern w:val="2"/>
          <w:sz w:val="26"/>
          <w:szCs w:val="26"/>
          <w:lang w:val="en-US"/>
        </w:rPr>
        <w:t>mạn</w:t>
      </w:r>
      <w:proofErr w:type="spellEnd"/>
      <w:r w:rsidR="004D1BAB" w:rsidRPr="009F159B">
        <w:rPr>
          <w:kern w:val="2"/>
          <w:sz w:val="26"/>
          <w:szCs w:val="26"/>
          <w:lang w:val="en-US"/>
        </w:rPr>
        <w:t xml:space="preserve"> </w:t>
      </w:r>
      <w:proofErr w:type="spellStart"/>
      <w:r w:rsidR="004D1BAB" w:rsidRPr="009F159B">
        <w:rPr>
          <w:kern w:val="2"/>
          <w:sz w:val="26"/>
          <w:szCs w:val="26"/>
          <w:lang w:val="en-US"/>
        </w:rPr>
        <w:t>tính</w:t>
      </w:r>
      <w:proofErr w:type="spellEnd"/>
      <w:r w:rsidR="004D1BAB" w:rsidRPr="009F159B">
        <w:rPr>
          <w:kern w:val="2"/>
          <w:sz w:val="26"/>
          <w:szCs w:val="26"/>
          <w:lang w:val="en-US"/>
        </w:rPr>
        <w:t xml:space="preserve"> </w:t>
      </w:r>
      <w:proofErr w:type="spellStart"/>
      <w:r w:rsidR="004D1BAB" w:rsidRPr="009F159B">
        <w:rPr>
          <w:kern w:val="2"/>
          <w:sz w:val="26"/>
          <w:szCs w:val="26"/>
          <w:lang w:val="en-US"/>
        </w:rPr>
        <w:t>kéo</w:t>
      </w:r>
      <w:proofErr w:type="spellEnd"/>
      <w:r w:rsidR="004D1BAB" w:rsidRPr="009F159B">
        <w:rPr>
          <w:kern w:val="2"/>
          <w:sz w:val="26"/>
          <w:szCs w:val="26"/>
          <w:lang w:val="en-US"/>
        </w:rPr>
        <w:t xml:space="preserve"> </w:t>
      </w:r>
      <w:proofErr w:type="spellStart"/>
      <w:r w:rsidR="004D1BAB" w:rsidRPr="009F159B">
        <w:rPr>
          <w:kern w:val="2"/>
          <w:sz w:val="26"/>
          <w:szCs w:val="26"/>
          <w:lang w:val="en-US"/>
        </w:rPr>
        <w:t>dài</w:t>
      </w:r>
      <w:proofErr w:type="spellEnd"/>
      <w:r w:rsidR="004D1BAB" w:rsidRPr="009F159B">
        <w:rPr>
          <w:kern w:val="2"/>
          <w:sz w:val="26"/>
          <w:szCs w:val="26"/>
          <w:lang w:val="en-US"/>
        </w:rPr>
        <w:t xml:space="preserve"> </w:t>
      </w:r>
      <w:proofErr w:type="spellStart"/>
      <w:r w:rsidR="004D1BAB" w:rsidRPr="009F159B">
        <w:rPr>
          <w:kern w:val="2"/>
          <w:sz w:val="26"/>
          <w:szCs w:val="26"/>
          <w:lang w:val="en-US"/>
        </w:rPr>
        <w:t>cũng</w:t>
      </w:r>
      <w:proofErr w:type="spellEnd"/>
      <w:r w:rsidR="004D1BAB" w:rsidRPr="009F159B">
        <w:rPr>
          <w:kern w:val="2"/>
          <w:sz w:val="26"/>
          <w:szCs w:val="26"/>
          <w:lang w:val="en-US"/>
        </w:rPr>
        <w:t xml:space="preserve"> </w:t>
      </w:r>
      <w:proofErr w:type="spellStart"/>
      <w:r w:rsidR="004D1BAB" w:rsidRPr="009F159B">
        <w:rPr>
          <w:kern w:val="2"/>
          <w:sz w:val="26"/>
          <w:szCs w:val="26"/>
          <w:lang w:val="en-US"/>
        </w:rPr>
        <w:t>gặp</w:t>
      </w:r>
      <w:proofErr w:type="spellEnd"/>
      <w:r w:rsidR="004D1BAB" w:rsidRPr="009F159B">
        <w:rPr>
          <w:kern w:val="2"/>
          <w:sz w:val="26"/>
          <w:szCs w:val="26"/>
          <w:lang w:val="en-US"/>
        </w:rPr>
        <w:t xml:space="preserve"> </w:t>
      </w:r>
      <w:proofErr w:type="spellStart"/>
      <w:r w:rsidR="004D1BAB" w:rsidRPr="009F159B">
        <w:rPr>
          <w:kern w:val="2"/>
          <w:sz w:val="26"/>
          <w:szCs w:val="26"/>
          <w:lang w:val="en-US"/>
        </w:rPr>
        <w:t>khó</w:t>
      </w:r>
      <w:proofErr w:type="spellEnd"/>
      <w:r w:rsidR="004D1BAB" w:rsidRPr="009F159B">
        <w:rPr>
          <w:kern w:val="2"/>
          <w:sz w:val="26"/>
          <w:szCs w:val="26"/>
          <w:lang w:val="en-US"/>
        </w:rPr>
        <w:t xml:space="preserve"> </w:t>
      </w:r>
      <w:proofErr w:type="spellStart"/>
      <w:r w:rsidR="004D1BAB" w:rsidRPr="009F159B">
        <w:rPr>
          <w:kern w:val="2"/>
          <w:sz w:val="26"/>
          <w:szCs w:val="26"/>
          <w:lang w:val="en-US"/>
        </w:rPr>
        <w:t>khăn</w:t>
      </w:r>
      <w:proofErr w:type="spellEnd"/>
      <w:r w:rsidR="004D1BAB" w:rsidRPr="009F159B">
        <w:rPr>
          <w:kern w:val="2"/>
          <w:sz w:val="26"/>
          <w:szCs w:val="26"/>
          <w:lang w:val="en-US"/>
        </w:rPr>
        <w:t xml:space="preserve"> </w:t>
      </w:r>
      <w:proofErr w:type="spellStart"/>
      <w:r w:rsidR="004D1BAB" w:rsidRPr="009F159B">
        <w:rPr>
          <w:kern w:val="2"/>
          <w:sz w:val="26"/>
          <w:szCs w:val="26"/>
          <w:lang w:val="en-US"/>
        </w:rPr>
        <w:t>trong</w:t>
      </w:r>
      <w:proofErr w:type="spellEnd"/>
      <w:r w:rsidR="004D1BAB" w:rsidRPr="009F159B">
        <w:rPr>
          <w:kern w:val="2"/>
          <w:sz w:val="26"/>
          <w:szCs w:val="26"/>
          <w:lang w:val="en-US"/>
        </w:rPr>
        <w:t xml:space="preserve"> </w:t>
      </w:r>
      <w:proofErr w:type="spellStart"/>
      <w:r w:rsidR="004D1BAB" w:rsidRPr="009F159B">
        <w:rPr>
          <w:kern w:val="2"/>
          <w:sz w:val="26"/>
          <w:szCs w:val="26"/>
          <w:lang w:val="en-US"/>
        </w:rPr>
        <w:t>phát</w:t>
      </w:r>
      <w:proofErr w:type="spellEnd"/>
      <w:r w:rsidR="004D1BAB" w:rsidRPr="009F159B">
        <w:rPr>
          <w:kern w:val="2"/>
          <w:sz w:val="26"/>
          <w:szCs w:val="26"/>
          <w:lang w:val="en-US"/>
        </w:rPr>
        <w:t xml:space="preserve"> </w:t>
      </w:r>
      <w:proofErr w:type="spellStart"/>
      <w:r w:rsidR="004D1BAB" w:rsidRPr="009F159B">
        <w:rPr>
          <w:kern w:val="2"/>
          <w:sz w:val="26"/>
          <w:szCs w:val="26"/>
          <w:lang w:val="en-US"/>
        </w:rPr>
        <w:t>triển</w:t>
      </w:r>
      <w:proofErr w:type="spellEnd"/>
      <w:r w:rsidR="004D1BAB" w:rsidRPr="009F159B">
        <w:rPr>
          <w:kern w:val="2"/>
          <w:sz w:val="26"/>
          <w:szCs w:val="26"/>
          <w:lang w:val="en-US"/>
        </w:rPr>
        <w:t xml:space="preserve"> </w:t>
      </w:r>
      <w:proofErr w:type="spellStart"/>
      <w:r w:rsidR="004D1BAB" w:rsidRPr="009F159B">
        <w:rPr>
          <w:kern w:val="2"/>
          <w:sz w:val="26"/>
          <w:szCs w:val="26"/>
          <w:lang w:val="en-US"/>
        </w:rPr>
        <w:t>ngôn</w:t>
      </w:r>
      <w:proofErr w:type="spellEnd"/>
      <w:r w:rsidR="004D1BAB" w:rsidRPr="009F159B">
        <w:rPr>
          <w:kern w:val="2"/>
          <w:sz w:val="26"/>
          <w:szCs w:val="26"/>
          <w:lang w:val="en-US"/>
        </w:rPr>
        <w:t xml:space="preserve"> </w:t>
      </w:r>
      <w:proofErr w:type="spellStart"/>
      <w:r w:rsidR="004D1BAB" w:rsidRPr="009F159B">
        <w:rPr>
          <w:kern w:val="2"/>
          <w:sz w:val="26"/>
          <w:szCs w:val="26"/>
          <w:lang w:val="en-US"/>
        </w:rPr>
        <w:t>ngữ</w:t>
      </w:r>
      <w:proofErr w:type="spellEnd"/>
      <w:r w:rsidR="004D1BAB" w:rsidRPr="009F159B">
        <w:rPr>
          <w:kern w:val="2"/>
          <w:sz w:val="26"/>
          <w:szCs w:val="26"/>
          <w:lang w:val="en-US"/>
        </w:rPr>
        <w:t>.</w:t>
      </w:r>
    </w:p>
    <w:p w14:paraId="41385F17" w14:textId="77777777" w:rsidR="004D1BAB" w:rsidRDefault="00AF2F2B" w:rsidP="005269F9">
      <w:pPr>
        <w:shd w:val="clear" w:color="auto" w:fill="FFFFFF"/>
        <w:spacing w:before="120" w:after="120" w:line="240" w:lineRule="auto"/>
        <w:ind w:firstLine="567"/>
        <w:jc w:val="both"/>
        <w:rPr>
          <w:kern w:val="2"/>
          <w:sz w:val="26"/>
          <w:szCs w:val="26"/>
          <w:lang w:val="en-US"/>
        </w:rPr>
      </w:pPr>
      <w:r w:rsidRPr="009F159B">
        <w:rPr>
          <w:kern w:val="2"/>
          <w:sz w:val="26"/>
          <w:szCs w:val="26"/>
          <w:lang w:val="en-US"/>
        </w:rPr>
        <w:lastRenderedPageBreak/>
        <w:t xml:space="preserve">+ </w:t>
      </w:r>
      <w:r w:rsidR="004D1BAB" w:rsidRPr="009F159B">
        <w:rPr>
          <w:kern w:val="2"/>
          <w:sz w:val="26"/>
          <w:szCs w:val="26"/>
          <w:lang w:val="en-US"/>
        </w:rPr>
        <w:t xml:space="preserve">Khe </w:t>
      </w:r>
      <w:proofErr w:type="spellStart"/>
      <w:r w:rsidR="004D1BAB" w:rsidRPr="009F159B">
        <w:rPr>
          <w:kern w:val="2"/>
          <w:sz w:val="26"/>
          <w:szCs w:val="26"/>
          <w:lang w:val="en-US"/>
        </w:rPr>
        <w:t>hở</w:t>
      </w:r>
      <w:proofErr w:type="spellEnd"/>
      <w:r w:rsidR="004D1BAB" w:rsidRPr="009F159B">
        <w:rPr>
          <w:kern w:val="2"/>
          <w:sz w:val="26"/>
          <w:szCs w:val="26"/>
          <w:lang w:val="en-US"/>
        </w:rPr>
        <w:t xml:space="preserve"> </w:t>
      </w:r>
      <w:proofErr w:type="spellStart"/>
      <w:r w:rsidR="004D1BAB" w:rsidRPr="009F159B">
        <w:rPr>
          <w:kern w:val="2"/>
          <w:sz w:val="26"/>
          <w:szCs w:val="26"/>
          <w:lang w:val="en-US"/>
        </w:rPr>
        <w:t>môi</w:t>
      </w:r>
      <w:proofErr w:type="spellEnd"/>
      <w:r w:rsidR="004D1BAB" w:rsidRPr="009F159B">
        <w:rPr>
          <w:kern w:val="2"/>
          <w:sz w:val="26"/>
          <w:szCs w:val="26"/>
          <w:lang w:val="en-US"/>
        </w:rPr>
        <w:t xml:space="preserve"> </w:t>
      </w:r>
      <w:proofErr w:type="spellStart"/>
      <w:r w:rsidR="004D1BAB" w:rsidRPr="009F159B">
        <w:rPr>
          <w:kern w:val="2"/>
          <w:sz w:val="26"/>
          <w:szCs w:val="26"/>
          <w:lang w:val="en-US"/>
        </w:rPr>
        <w:t>phối</w:t>
      </w:r>
      <w:proofErr w:type="spellEnd"/>
      <w:r w:rsidR="004D1BAB" w:rsidRPr="009F159B">
        <w:rPr>
          <w:kern w:val="2"/>
          <w:sz w:val="26"/>
          <w:szCs w:val="26"/>
          <w:lang w:val="en-US"/>
        </w:rPr>
        <w:t xml:space="preserve"> </w:t>
      </w:r>
      <w:proofErr w:type="spellStart"/>
      <w:r w:rsidR="004D1BAB" w:rsidRPr="009F159B">
        <w:rPr>
          <w:kern w:val="2"/>
          <w:sz w:val="26"/>
          <w:szCs w:val="26"/>
          <w:lang w:val="en-US"/>
        </w:rPr>
        <w:t>hợp</w:t>
      </w:r>
      <w:proofErr w:type="spellEnd"/>
      <w:r w:rsidR="004D1BAB" w:rsidRPr="009F159B">
        <w:rPr>
          <w:kern w:val="2"/>
          <w:sz w:val="26"/>
          <w:szCs w:val="26"/>
          <w:lang w:val="en-US"/>
        </w:rPr>
        <w:t xml:space="preserve"> </w:t>
      </w:r>
      <w:proofErr w:type="spellStart"/>
      <w:r w:rsidR="004D1BAB" w:rsidRPr="009F159B">
        <w:rPr>
          <w:kern w:val="2"/>
          <w:sz w:val="26"/>
          <w:szCs w:val="26"/>
          <w:lang w:val="en-US"/>
        </w:rPr>
        <w:t>khe</w:t>
      </w:r>
      <w:proofErr w:type="spellEnd"/>
      <w:r w:rsidR="004D1BAB" w:rsidRPr="009F159B">
        <w:rPr>
          <w:kern w:val="2"/>
          <w:sz w:val="26"/>
          <w:szCs w:val="26"/>
          <w:lang w:val="en-US"/>
        </w:rPr>
        <w:t xml:space="preserve"> </w:t>
      </w:r>
      <w:proofErr w:type="spellStart"/>
      <w:r w:rsidR="004D1BAB" w:rsidRPr="009F159B">
        <w:rPr>
          <w:kern w:val="2"/>
          <w:sz w:val="26"/>
          <w:szCs w:val="26"/>
          <w:lang w:val="en-US"/>
        </w:rPr>
        <w:t>hở</w:t>
      </w:r>
      <w:proofErr w:type="spellEnd"/>
      <w:r w:rsidR="004D1BAB" w:rsidRPr="009F159B">
        <w:rPr>
          <w:kern w:val="2"/>
          <w:sz w:val="26"/>
          <w:szCs w:val="26"/>
          <w:lang w:val="en-US"/>
        </w:rPr>
        <w:t xml:space="preserve"> </w:t>
      </w:r>
      <w:proofErr w:type="spellStart"/>
      <w:r w:rsidR="004D1BAB" w:rsidRPr="009F159B">
        <w:rPr>
          <w:kern w:val="2"/>
          <w:sz w:val="26"/>
          <w:szCs w:val="26"/>
          <w:lang w:val="en-US"/>
        </w:rPr>
        <w:t>vòm</w:t>
      </w:r>
      <w:proofErr w:type="spellEnd"/>
      <w:r w:rsidR="004D1BAB" w:rsidRPr="009F159B">
        <w:rPr>
          <w:kern w:val="2"/>
          <w:sz w:val="26"/>
          <w:szCs w:val="26"/>
          <w:lang w:val="en-US"/>
        </w:rPr>
        <w:t xml:space="preserve"> </w:t>
      </w:r>
      <w:proofErr w:type="spellStart"/>
      <w:r w:rsidR="004D1BAB" w:rsidRPr="009F159B">
        <w:rPr>
          <w:kern w:val="2"/>
          <w:sz w:val="26"/>
          <w:szCs w:val="26"/>
          <w:lang w:val="en-US"/>
        </w:rPr>
        <w:t>miệng</w:t>
      </w:r>
      <w:proofErr w:type="spellEnd"/>
      <w:r w:rsidR="004D1BAB" w:rsidRPr="009F159B">
        <w:rPr>
          <w:kern w:val="2"/>
          <w:sz w:val="26"/>
          <w:szCs w:val="26"/>
          <w:lang w:val="en-US"/>
        </w:rPr>
        <w:t xml:space="preserve">: </w:t>
      </w:r>
      <w:proofErr w:type="spellStart"/>
      <w:r w:rsidR="004D1BAB" w:rsidRPr="009F159B">
        <w:rPr>
          <w:kern w:val="2"/>
          <w:sz w:val="26"/>
          <w:szCs w:val="26"/>
          <w:lang w:val="en-US"/>
        </w:rPr>
        <w:t>Đây</w:t>
      </w:r>
      <w:proofErr w:type="spellEnd"/>
      <w:r w:rsidR="004D1BAB" w:rsidRPr="009F159B">
        <w:rPr>
          <w:kern w:val="2"/>
          <w:sz w:val="26"/>
          <w:szCs w:val="26"/>
          <w:lang w:val="en-US"/>
        </w:rPr>
        <w:t xml:space="preserve"> </w:t>
      </w:r>
      <w:proofErr w:type="spellStart"/>
      <w:r w:rsidR="004D1BAB" w:rsidRPr="009F159B">
        <w:rPr>
          <w:kern w:val="2"/>
          <w:sz w:val="26"/>
          <w:szCs w:val="26"/>
          <w:lang w:val="en-US"/>
        </w:rPr>
        <w:t>là</w:t>
      </w:r>
      <w:proofErr w:type="spellEnd"/>
      <w:r w:rsidR="004D1BAB" w:rsidRPr="009F159B">
        <w:rPr>
          <w:kern w:val="2"/>
          <w:sz w:val="26"/>
          <w:szCs w:val="26"/>
          <w:lang w:val="en-US"/>
        </w:rPr>
        <w:t xml:space="preserve"> </w:t>
      </w:r>
      <w:proofErr w:type="spellStart"/>
      <w:r w:rsidR="004D1BAB" w:rsidRPr="009F159B">
        <w:rPr>
          <w:kern w:val="2"/>
          <w:sz w:val="26"/>
          <w:szCs w:val="26"/>
          <w:lang w:val="en-US"/>
        </w:rPr>
        <w:t>thể</w:t>
      </w:r>
      <w:proofErr w:type="spellEnd"/>
      <w:r w:rsidR="004D1BAB" w:rsidRPr="009F159B">
        <w:rPr>
          <w:kern w:val="2"/>
          <w:sz w:val="26"/>
          <w:szCs w:val="26"/>
          <w:lang w:val="en-US"/>
        </w:rPr>
        <w:t xml:space="preserve"> </w:t>
      </w:r>
      <w:proofErr w:type="spellStart"/>
      <w:r w:rsidR="004D1BAB" w:rsidRPr="009F159B">
        <w:rPr>
          <w:kern w:val="2"/>
          <w:sz w:val="26"/>
          <w:szCs w:val="26"/>
          <w:lang w:val="en-US"/>
        </w:rPr>
        <w:t>nặng</w:t>
      </w:r>
      <w:proofErr w:type="spellEnd"/>
      <w:r w:rsidR="004D1BAB" w:rsidRPr="009F159B">
        <w:rPr>
          <w:kern w:val="2"/>
          <w:sz w:val="26"/>
          <w:szCs w:val="26"/>
          <w:lang w:val="en-US"/>
        </w:rPr>
        <w:t xml:space="preserve"> </w:t>
      </w:r>
      <w:proofErr w:type="spellStart"/>
      <w:r w:rsidR="004D1BAB" w:rsidRPr="009F159B">
        <w:rPr>
          <w:kern w:val="2"/>
          <w:sz w:val="26"/>
          <w:szCs w:val="26"/>
          <w:lang w:val="en-US"/>
        </w:rPr>
        <w:t>nhất</w:t>
      </w:r>
      <w:proofErr w:type="spellEnd"/>
      <w:r w:rsidR="004D1BAB" w:rsidRPr="009F159B">
        <w:rPr>
          <w:kern w:val="2"/>
          <w:sz w:val="26"/>
          <w:szCs w:val="26"/>
          <w:lang w:val="en-US"/>
        </w:rPr>
        <w:t xml:space="preserve"> </w:t>
      </w:r>
      <w:proofErr w:type="spellStart"/>
      <w:r w:rsidR="004D1BAB" w:rsidRPr="009F159B">
        <w:rPr>
          <w:kern w:val="2"/>
          <w:sz w:val="26"/>
          <w:szCs w:val="26"/>
          <w:lang w:val="en-US"/>
        </w:rPr>
        <w:t>trong</w:t>
      </w:r>
      <w:proofErr w:type="spellEnd"/>
      <w:r w:rsidR="004D1BAB" w:rsidRPr="009F159B">
        <w:rPr>
          <w:kern w:val="2"/>
          <w:sz w:val="26"/>
          <w:szCs w:val="26"/>
          <w:lang w:val="en-US"/>
        </w:rPr>
        <w:t xml:space="preserve"> </w:t>
      </w:r>
      <w:proofErr w:type="spellStart"/>
      <w:r w:rsidR="004D1BAB" w:rsidRPr="009F159B">
        <w:rPr>
          <w:kern w:val="2"/>
          <w:sz w:val="26"/>
          <w:szCs w:val="26"/>
          <w:lang w:val="en-US"/>
        </w:rPr>
        <w:t>nhóm</w:t>
      </w:r>
      <w:proofErr w:type="spellEnd"/>
      <w:r w:rsidR="004D1BAB" w:rsidRPr="009F159B">
        <w:rPr>
          <w:kern w:val="2"/>
          <w:sz w:val="26"/>
          <w:szCs w:val="26"/>
          <w:lang w:val="en-US"/>
        </w:rPr>
        <w:t xml:space="preserve"> </w:t>
      </w:r>
      <w:proofErr w:type="spellStart"/>
      <w:r w:rsidR="004D1BAB" w:rsidRPr="009F159B">
        <w:rPr>
          <w:kern w:val="2"/>
          <w:sz w:val="26"/>
          <w:szCs w:val="26"/>
          <w:lang w:val="en-US"/>
        </w:rPr>
        <w:t>dị</w:t>
      </w:r>
      <w:proofErr w:type="spellEnd"/>
      <w:r w:rsidR="004D1BAB" w:rsidRPr="009F159B">
        <w:rPr>
          <w:kern w:val="2"/>
          <w:sz w:val="26"/>
          <w:szCs w:val="26"/>
          <w:lang w:val="en-US"/>
        </w:rPr>
        <w:t xml:space="preserve"> </w:t>
      </w:r>
      <w:proofErr w:type="spellStart"/>
      <w:r w:rsidR="004D1BAB" w:rsidRPr="009F159B">
        <w:rPr>
          <w:kern w:val="2"/>
          <w:sz w:val="26"/>
          <w:szCs w:val="26"/>
          <w:lang w:val="en-US"/>
        </w:rPr>
        <w:t>tật</w:t>
      </w:r>
      <w:proofErr w:type="spellEnd"/>
      <w:r w:rsidR="004D1BAB" w:rsidRPr="009F159B">
        <w:rPr>
          <w:kern w:val="2"/>
          <w:sz w:val="26"/>
          <w:szCs w:val="26"/>
          <w:lang w:val="en-US"/>
        </w:rPr>
        <w:t xml:space="preserve"> </w:t>
      </w:r>
      <w:proofErr w:type="spellStart"/>
      <w:r w:rsidRPr="009F159B">
        <w:rPr>
          <w:kern w:val="2"/>
          <w:sz w:val="26"/>
          <w:szCs w:val="26"/>
          <w:lang w:val="en-US"/>
        </w:rPr>
        <w:t>khe</w:t>
      </w:r>
      <w:proofErr w:type="spellEnd"/>
      <w:r w:rsidRPr="009F159B">
        <w:rPr>
          <w:kern w:val="2"/>
          <w:sz w:val="26"/>
          <w:szCs w:val="26"/>
          <w:lang w:val="en-US"/>
        </w:rPr>
        <w:t xml:space="preserve"> </w:t>
      </w:r>
      <w:proofErr w:type="spellStart"/>
      <w:r w:rsidRPr="009F159B">
        <w:rPr>
          <w:kern w:val="2"/>
          <w:sz w:val="26"/>
          <w:szCs w:val="26"/>
          <w:lang w:val="en-US"/>
        </w:rPr>
        <w:t>hở</w:t>
      </w:r>
      <w:proofErr w:type="spellEnd"/>
      <w:r w:rsidRPr="009F159B">
        <w:rPr>
          <w:kern w:val="2"/>
          <w:sz w:val="26"/>
          <w:szCs w:val="26"/>
          <w:lang w:val="en-US"/>
        </w:rPr>
        <w:t xml:space="preserve"> </w:t>
      </w:r>
      <w:proofErr w:type="spellStart"/>
      <w:r w:rsidRPr="009F159B">
        <w:rPr>
          <w:kern w:val="2"/>
          <w:sz w:val="26"/>
          <w:szCs w:val="26"/>
          <w:lang w:val="en-US"/>
        </w:rPr>
        <w:t>môi</w:t>
      </w:r>
      <w:proofErr w:type="spellEnd"/>
      <w:r w:rsidRPr="009F159B">
        <w:rPr>
          <w:kern w:val="2"/>
          <w:sz w:val="26"/>
          <w:szCs w:val="26"/>
          <w:lang w:val="en-US"/>
        </w:rPr>
        <w:t xml:space="preserve"> – </w:t>
      </w:r>
      <w:proofErr w:type="spellStart"/>
      <w:r w:rsidRPr="009F159B">
        <w:rPr>
          <w:kern w:val="2"/>
          <w:sz w:val="26"/>
          <w:szCs w:val="26"/>
          <w:lang w:val="en-US"/>
        </w:rPr>
        <w:t>vòm</w:t>
      </w:r>
      <w:proofErr w:type="spellEnd"/>
      <w:r w:rsidRPr="009F159B">
        <w:rPr>
          <w:kern w:val="2"/>
          <w:sz w:val="26"/>
          <w:szCs w:val="26"/>
          <w:lang w:val="en-US"/>
        </w:rPr>
        <w:t xml:space="preserve"> </w:t>
      </w:r>
      <w:proofErr w:type="spellStart"/>
      <w:r w:rsidRPr="009F159B">
        <w:rPr>
          <w:kern w:val="2"/>
          <w:sz w:val="26"/>
          <w:szCs w:val="26"/>
          <w:lang w:val="en-US"/>
        </w:rPr>
        <w:t>miệng</w:t>
      </w:r>
      <w:proofErr w:type="spellEnd"/>
      <w:r w:rsidR="004D1BAB" w:rsidRPr="009F159B">
        <w:rPr>
          <w:kern w:val="2"/>
          <w:sz w:val="26"/>
          <w:szCs w:val="26"/>
          <w:lang w:val="en-US"/>
        </w:rPr>
        <w:t xml:space="preserve">, </w:t>
      </w:r>
      <w:proofErr w:type="spellStart"/>
      <w:r w:rsidR="004D1BAB" w:rsidRPr="009F159B">
        <w:rPr>
          <w:kern w:val="2"/>
          <w:sz w:val="26"/>
          <w:szCs w:val="26"/>
          <w:lang w:val="en-US"/>
        </w:rPr>
        <w:t>trong</w:t>
      </w:r>
      <w:proofErr w:type="spellEnd"/>
      <w:r w:rsidR="004D1BAB" w:rsidRPr="009F159B">
        <w:rPr>
          <w:kern w:val="2"/>
          <w:sz w:val="26"/>
          <w:szCs w:val="26"/>
          <w:lang w:val="en-US"/>
        </w:rPr>
        <w:t xml:space="preserve"> </w:t>
      </w:r>
      <w:proofErr w:type="spellStart"/>
      <w:r w:rsidR="004D1BAB" w:rsidRPr="009F159B">
        <w:rPr>
          <w:kern w:val="2"/>
          <w:sz w:val="26"/>
          <w:szCs w:val="26"/>
          <w:lang w:val="en-US"/>
        </w:rPr>
        <w:t>đó</w:t>
      </w:r>
      <w:proofErr w:type="spellEnd"/>
      <w:r w:rsidR="004D1BAB" w:rsidRPr="009F159B">
        <w:rPr>
          <w:kern w:val="2"/>
          <w:sz w:val="26"/>
          <w:szCs w:val="26"/>
          <w:lang w:val="en-US"/>
        </w:rPr>
        <w:t xml:space="preserve"> </w:t>
      </w:r>
      <w:proofErr w:type="spellStart"/>
      <w:r w:rsidRPr="009F159B">
        <w:rPr>
          <w:kern w:val="2"/>
          <w:sz w:val="26"/>
          <w:szCs w:val="26"/>
          <w:lang w:val="en-US"/>
        </w:rPr>
        <w:t>khe</w:t>
      </w:r>
      <w:proofErr w:type="spellEnd"/>
      <w:r w:rsidRPr="009F159B">
        <w:rPr>
          <w:kern w:val="2"/>
          <w:sz w:val="26"/>
          <w:szCs w:val="26"/>
          <w:lang w:val="en-US"/>
        </w:rPr>
        <w:t xml:space="preserve"> </w:t>
      </w:r>
      <w:proofErr w:type="spellStart"/>
      <w:r w:rsidRPr="009F159B">
        <w:rPr>
          <w:kern w:val="2"/>
          <w:sz w:val="26"/>
          <w:szCs w:val="26"/>
          <w:lang w:val="en-US"/>
        </w:rPr>
        <w:t>hở</w:t>
      </w:r>
      <w:proofErr w:type="spellEnd"/>
      <w:r w:rsidRPr="009F159B">
        <w:rPr>
          <w:kern w:val="2"/>
          <w:sz w:val="26"/>
          <w:szCs w:val="26"/>
          <w:lang w:val="en-US"/>
        </w:rPr>
        <w:t xml:space="preserve"> </w:t>
      </w:r>
      <w:proofErr w:type="spellStart"/>
      <w:r w:rsidRPr="009F159B">
        <w:rPr>
          <w:kern w:val="2"/>
          <w:sz w:val="26"/>
          <w:szCs w:val="26"/>
          <w:lang w:val="en-US"/>
        </w:rPr>
        <w:t>môi</w:t>
      </w:r>
      <w:proofErr w:type="spellEnd"/>
      <w:r w:rsidRPr="009F159B">
        <w:rPr>
          <w:kern w:val="2"/>
          <w:sz w:val="26"/>
          <w:szCs w:val="26"/>
          <w:lang w:val="en-US"/>
        </w:rPr>
        <w:t xml:space="preserve"> – </w:t>
      </w:r>
      <w:proofErr w:type="spellStart"/>
      <w:r w:rsidRPr="009F159B">
        <w:rPr>
          <w:kern w:val="2"/>
          <w:sz w:val="26"/>
          <w:szCs w:val="26"/>
          <w:lang w:val="en-US"/>
        </w:rPr>
        <w:t>vòm</w:t>
      </w:r>
      <w:proofErr w:type="spellEnd"/>
      <w:r w:rsidRPr="009F159B">
        <w:rPr>
          <w:kern w:val="2"/>
          <w:sz w:val="26"/>
          <w:szCs w:val="26"/>
          <w:lang w:val="en-US"/>
        </w:rPr>
        <w:t xml:space="preserve"> </w:t>
      </w:r>
      <w:proofErr w:type="spellStart"/>
      <w:r w:rsidRPr="009F159B">
        <w:rPr>
          <w:kern w:val="2"/>
          <w:sz w:val="26"/>
          <w:szCs w:val="26"/>
          <w:lang w:val="en-US"/>
        </w:rPr>
        <w:t>miệng</w:t>
      </w:r>
      <w:proofErr w:type="spellEnd"/>
      <w:r w:rsidRPr="009F159B">
        <w:rPr>
          <w:kern w:val="2"/>
          <w:sz w:val="26"/>
          <w:szCs w:val="26"/>
          <w:lang w:val="en-US"/>
        </w:rPr>
        <w:t xml:space="preserve"> </w:t>
      </w:r>
      <w:proofErr w:type="spellStart"/>
      <w:r w:rsidR="004D1BAB" w:rsidRPr="009F159B">
        <w:rPr>
          <w:kern w:val="2"/>
          <w:sz w:val="26"/>
          <w:szCs w:val="26"/>
          <w:lang w:val="en-US"/>
        </w:rPr>
        <w:t>toàn</w:t>
      </w:r>
      <w:proofErr w:type="spellEnd"/>
      <w:r w:rsidR="004D1BAB" w:rsidRPr="009F159B">
        <w:rPr>
          <w:kern w:val="2"/>
          <w:sz w:val="26"/>
          <w:szCs w:val="26"/>
          <w:lang w:val="en-US"/>
        </w:rPr>
        <w:t xml:space="preserve"> </w:t>
      </w:r>
      <w:proofErr w:type="spellStart"/>
      <w:r w:rsidR="004D1BAB" w:rsidRPr="009F159B">
        <w:rPr>
          <w:kern w:val="2"/>
          <w:sz w:val="26"/>
          <w:szCs w:val="26"/>
          <w:lang w:val="en-US"/>
        </w:rPr>
        <w:t>bộ</w:t>
      </w:r>
      <w:proofErr w:type="spellEnd"/>
      <w:r w:rsidR="004D1BAB" w:rsidRPr="009F159B">
        <w:rPr>
          <w:kern w:val="2"/>
          <w:sz w:val="26"/>
          <w:szCs w:val="26"/>
          <w:lang w:val="en-US"/>
        </w:rPr>
        <w:t xml:space="preserve"> </w:t>
      </w:r>
      <w:proofErr w:type="spellStart"/>
      <w:r w:rsidR="004D1BAB" w:rsidRPr="009F159B">
        <w:rPr>
          <w:kern w:val="2"/>
          <w:sz w:val="26"/>
          <w:szCs w:val="26"/>
          <w:lang w:val="en-US"/>
        </w:rPr>
        <w:t>hai</w:t>
      </w:r>
      <w:proofErr w:type="spellEnd"/>
      <w:r w:rsidR="004D1BAB" w:rsidRPr="009F159B">
        <w:rPr>
          <w:kern w:val="2"/>
          <w:sz w:val="26"/>
          <w:szCs w:val="26"/>
          <w:lang w:val="en-US"/>
        </w:rPr>
        <w:t xml:space="preserve"> </w:t>
      </w:r>
      <w:proofErr w:type="spellStart"/>
      <w:r w:rsidR="004D1BAB" w:rsidRPr="009F159B">
        <w:rPr>
          <w:kern w:val="2"/>
          <w:sz w:val="26"/>
          <w:szCs w:val="26"/>
          <w:lang w:val="en-US"/>
        </w:rPr>
        <w:t>bên</w:t>
      </w:r>
      <w:proofErr w:type="spellEnd"/>
      <w:r w:rsidR="004D1BAB" w:rsidRPr="009F159B">
        <w:rPr>
          <w:kern w:val="2"/>
          <w:sz w:val="26"/>
          <w:szCs w:val="26"/>
          <w:lang w:val="en-US"/>
        </w:rPr>
        <w:t xml:space="preserve"> </w:t>
      </w:r>
      <w:proofErr w:type="spellStart"/>
      <w:r w:rsidR="004D1BAB" w:rsidRPr="009F159B">
        <w:rPr>
          <w:kern w:val="2"/>
          <w:sz w:val="26"/>
          <w:szCs w:val="26"/>
          <w:lang w:val="en-US"/>
        </w:rPr>
        <w:t>gây</w:t>
      </w:r>
      <w:proofErr w:type="spellEnd"/>
      <w:r w:rsidR="004D1BAB" w:rsidRPr="009F159B">
        <w:rPr>
          <w:kern w:val="2"/>
          <w:sz w:val="26"/>
          <w:szCs w:val="26"/>
          <w:lang w:val="en-US"/>
        </w:rPr>
        <w:t xml:space="preserve"> ra </w:t>
      </w:r>
      <w:proofErr w:type="spellStart"/>
      <w:r w:rsidR="004D1BAB" w:rsidRPr="009F159B">
        <w:rPr>
          <w:kern w:val="2"/>
          <w:sz w:val="26"/>
          <w:szCs w:val="26"/>
          <w:lang w:val="en-US"/>
        </w:rPr>
        <w:t>những</w:t>
      </w:r>
      <w:proofErr w:type="spellEnd"/>
      <w:r w:rsidR="004D1BAB" w:rsidRPr="009F159B">
        <w:rPr>
          <w:kern w:val="2"/>
          <w:sz w:val="26"/>
          <w:szCs w:val="26"/>
          <w:lang w:val="en-US"/>
        </w:rPr>
        <w:t xml:space="preserve"> </w:t>
      </w:r>
      <w:proofErr w:type="spellStart"/>
      <w:r w:rsidR="004D1BAB" w:rsidRPr="009F159B">
        <w:rPr>
          <w:kern w:val="2"/>
          <w:sz w:val="26"/>
          <w:szCs w:val="26"/>
          <w:lang w:val="en-US"/>
        </w:rPr>
        <w:t>biến</w:t>
      </w:r>
      <w:proofErr w:type="spellEnd"/>
      <w:r w:rsidR="004D1BAB" w:rsidRPr="009F159B">
        <w:rPr>
          <w:kern w:val="2"/>
          <w:sz w:val="26"/>
          <w:szCs w:val="26"/>
          <w:lang w:val="en-US"/>
        </w:rPr>
        <w:t xml:space="preserve"> </w:t>
      </w:r>
      <w:proofErr w:type="spellStart"/>
      <w:r w:rsidR="004D1BAB" w:rsidRPr="009F159B">
        <w:rPr>
          <w:kern w:val="2"/>
          <w:sz w:val="26"/>
          <w:szCs w:val="26"/>
          <w:lang w:val="en-US"/>
        </w:rPr>
        <w:t>dạng</w:t>
      </w:r>
      <w:proofErr w:type="spellEnd"/>
      <w:r w:rsidR="004D1BAB" w:rsidRPr="009F159B">
        <w:rPr>
          <w:kern w:val="2"/>
          <w:sz w:val="26"/>
          <w:szCs w:val="26"/>
          <w:lang w:val="en-US"/>
        </w:rPr>
        <w:t xml:space="preserve"> </w:t>
      </w:r>
      <w:proofErr w:type="spellStart"/>
      <w:r w:rsidR="004D1BAB" w:rsidRPr="009F159B">
        <w:rPr>
          <w:kern w:val="2"/>
          <w:sz w:val="26"/>
          <w:szCs w:val="26"/>
          <w:lang w:val="en-US"/>
        </w:rPr>
        <w:t>nặng</w:t>
      </w:r>
      <w:proofErr w:type="spellEnd"/>
      <w:r w:rsidR="004D1BAB" w:rsidRPr="009F159B">
        <w:rPr>
          <w:kern w:val="2"/>
          <w:sz w:val="26"/>
          <w:szCs w:val="26"/>
          <w:lang w:val="en-US"/>
        </w:rPr>
        <w:t xml:space="preserve"> </w:t>
      </w:r>
      <w:proofErr w:type="spellStart"/>
      <w:r w:rsidR="004D1BAB" w:rsidRPr="009F159B">
        <w:rPr>
          <w:kern w:val="2"/>
          <w:sz w:val="26"/>
          <w:szCs w:val="26"/>
          <w:lang w:val="en-US"/>
        </w:rPr>
        <w:t>nề</w:t>
      </w:r>
      <w:proofErr w:type="spellEnd"/>
      <w:r w:rsidR="004D1BAB" w:rsidRPr="009F159B">
        <w:rPr>
          <w:kern w:val="2"/>
          <w:sz w:val="26"/>
          <w:szCs w:val="26"/>
          <w:lang w:val="en-US"/>
        </w:rPr>
        <w:t xml:space="preserve"> </w:t>
      </w:r>
      <w:proofErr w:type="spellStart"/>
      <w:r w:rsidR="004D1BAB" w:rsidRPr="009F159B">
        <w:rPr>
          <w:kern w:val="2"/>
          <w:sz w:val="26"/>
          <w:szCs w:val="26"/>
          <w:lang w:val="en-US"/>
        </w:rPr>
        <w:t>về</w:t>
      </w:r>
      <w:proofErr w:type="spellEnd"/>
      <w:r w:rsidR="004D1BAB" w:rsidRPr="009F159B">
        <w:rPr>
          <w:kern w:val="2"/>
          <w:sz w:val="26"/>
          <w:szCs w:val="26"/>
          <w:lang w:val="en-US"/>
        </w:rPr>
        <w:t xml:space="preserve"> </w:t>
      </w:r>
      <w:proofErr w:type="spellStart"/>
      <w:r w:rsidR="004D1BAB" w:rsidRPr="009F159B">
        <w:rPr>
          <w:kern w:val="2"/>
          <w:sz w:val="26"/>
          <w:szCs w:val="26"/>
          <w:lang w:val="en-US"/>
        </w:rPr>
        <w:t>giải</w:t>
      </w:r>
      <w:proofErr w:type="spellEnd"/>
      <w:r w:rsidR="004D1BAB" w:rsidRPr="009F159B">
        <w:rPr>
          <w:kern w:val="2"/>
          <w:sz w:val="26"/>
          <w:szCs w:val="26"/>
          <w:lang w:val="en-US"/>
        </w:rPr>
        <w:t xml:space="preserve"> </w:t>
      </w:r>
      <w:proofErr w:type="spellStart"/>
      <w:r w:rsidR="004D1BAB" w:rsidRPr="009F159B">
        <w:rPr>
          <w:kern w:val="2"/>
          <w:sz w:val="26"/>
          <w:szCs w:val="26"/>
          <w:lang w:val="en-US"/>
        </w:rPr>
        <w:t>phẫu</w:t>
      </w:r>
      <w:proofErr w:type="spellEnd"/>
      <w:r w:rsidR="004D1BAB" w:rsidRPr="009F159B">
        <w:rPr>
          <w:kern w:val="2"/>
          <w:sz w:val="26"/>
          <w:szCs w:val="26"/>
          <w:lang w:val="en-US"/>
        </w:rPr>
        <w:t xml:space="preserve">, </w:t>
      </w:r>
      <w:proofErr w:type="spellStart"/>
      <w:r w:rsidR="004D1BAB" w:rsidRPr="009F159B">
        <w:rPr>
          <w:kern w:val="2"/>
          <w:sz w:val="26"/>
          <w:szCs w:val="26"/>
          <w:lang w:val="en-US"/>
        </w:rPr>
        <w:t>đòi</w:t>
      </w:r>
      <w:proofErr w:type="spellEnd"/>
      <w:r w:rsidR="004D1BAB" w:rsidRPr="009F159B">
        <w:rPr>
          <w:kern w:val="2"/>
          <w:sz w:val="26"/>
          <w:szCs w:val="26"/>
          <w:lang w:val="en-US"/>
        </w:rPr>
        <w:t xml:space="preserve"> </w:t>
      </w:r>
      <w:proofErr w:type="spellStart"/>
      <w:r w:rsidR="004D1BAB" w:rsidRPr="009F159B">
        <w:rPr>
          <w:kern w:val="2"/>
          <w:sz w:val="26"/>
          <w:szCs w:val="26"/>
          <w:lang w:val="en-US"/>
        </w:rPr>
        <w:t>hỏi</w:t>
      </w:r>
      <w:proofErr w:type="spellEnd"/>
      <w:r w:rsidR="004D1BAB" w:rsidRPr="009F159B">
        <w:rPr>
          <w:kern w:val="2"/>
          <w:sz w:val="26"/>
          <w:szCs w:val="26"/>
          <w:lang w:val="en-US"/>
        </w:rPr>
        <w:t xml:space="preserve"> </w:t>
      </w:r>
      <w:proofErr w:type="spellStart"/>
      <w:r w:rsidR="004D1BAB" w:rsidRPr="009F159B">
        <w:rPr>
          <w:kern w:val="2"/>
          <w:sz w:val="26"/>
          <w:szCs w:val="26"/>
          <w:lang w:val="en-US"/>
        </w:rPr>
        <w:t>quá</w:t>
      </w:r>
      <w:proofErr w:type="spellEnd"/>
      <w:r w:rsidR="004D1BAB" w:rsidRPr="009F159B">
        <w:rPr>
          <w:kern w:val="2"/>
          <w:sz w:val="26"/>
          <w:szCs w:val="26"/>
          <w:lang w:val="en-US"/>
        </w:rPr>
        <w:t xml:space="preserve"> </w:t>
      </w:r>
      <w:proofErr w:type="spellStart"/>
      <w:r w:rsidR="004D1BAB" w:rsidRPr="009F159B">
        <w:rPr>
          <w:kern w:val="2"/>
          <w:sz w:val="26"/>
          <w:szCs w:val="26"/>
          <w:lang w:val="en-US"/>
        </w:rPr>
        <w:t>trình</w:t>
      </w:r>
      <w:proofErr w:type="spellEnd"/>
      <w:r w:rsidR="004D1BAB" w:rsidRPr="009F159B">
        <w:rPr>
          <w:kern w:val="2"/>
          <w:sz w:val="26"/>
          <w:szCs w:val="26"/>
          <w:lang w:val="en-US"/>
        </w:rPr>
        <w:t xml:space="preserve"> </w:t>
      </w:r>
      <w:proofErr w:type="spellStart"/>
      <w:r w:rsidR="004D1BAB" w:rsidRPr="009F159B">
        <w:rPr>
          <w:kern w:val="2"/>
          <w:sz w:val="26"/>
          <w:szCs w:val="26"/>
          <w:lang w:val="en-US"/>
        </w:rPr>
        <w:t>điều</w:t>
      </w:r>
      <w:proofErr w:type="spellEnd"/>
      <w:r w:rsidR="004D1BAB" w:rsidRPr="009F159B">
        <w:rPr>
          <w:kern w:val="2"/>
          <w:sz w:val="26"/>
          <w:szCs w:val="26"/>
          <w:lang w:val="en-US"/>
        </w:rPr>
        <w:t xml:space="preserve"> </w:t>
      </w:r>
      <w:proofErr w:type="spellStart"/>
      <w:r w:rsidR="004D1BAB" w:rsidRPr="009F159B">
        <w:rPr>
          <w:kern w:val="2"/>
          <w:sz w:val="26"/>
          <w:szCs w:val="26"/>
          <w:lang w:val="en-US"/>
        </w:rPr>
        <w:t>trị</w:t>
      </w:r>
      <w:proofErr w:type="spellEnd"/>
      <w:r w:rsidR="004D1BAB" w:rsidRPr="009F159B">
        <w:rPr>
          <w:kern w:val="2"/>
          <w:sz w:val="26"/>
          <w:szCs w:val="26"/>
          <w:lang w:val="en-US"/>
        </w:rPr>
        <w:t xml:space="preserve"> </w:t>
      </w:r>
      <w:proofErr w:type="spellStart"/>
      <w:r w:rsidR="004D1BAB" w:rsidRPr="009F159B">
        <w:rPr>
          <w:kern w:val="2"/>
          <w:sz w:val="26"/>
          <w:szCs w:val="26"/>
          <w:lang w:val="en-US"/>
        </w:rPr>
        <w:t>đúng</w:t>
      </w:r>
      <w:proofErr w:type="spellEnd"/>
      <w:r w:rsidR="004D1BAB" w:rsidRPr="009F159B">
        <w:rPr>
          <w:kern w:val="2"/>
          <w:sz w:val="26"/>
          <w:szCs w:val="26"/>
          <w:lang w:val="en-US"/>
        </w:rPr>
        <w:t xml:space="preserve"> </w:t>
      </w:r>
      <w:proofErr w:type="spellStart"/>
      <w:r w:rsidR="004D1BAB" w:rsidRPr="009F159B">
        <w:rPr>
          <w:kern w:val="2"/>
          <w:sz w:val="26"/>
          <w:szCs w:val="26"/>
          <w:lang w:val="en-US"/>
        </w:rPr>
        <w:t>nhằm</w:t>
      </w:r>
      <w:proofErr w:type="spellEnd"/>
      <w:r w:rsidR="004D1BAB" w:rsidRPr="009F159B">
        <w:rPr>
          <w:kern w:val="2"/>
          <w:sz w:val="26"/>
          <w:szCs w:val="26"/>
          <w:lang w:val="en-US"/>
        </w:rPr>
        <w:t xml:space="preserve"> </w:t>
      </w:r>
      <w:proofErr w:type="spellStart"/>
      <w:r w:rsidR="004D1BAB" w:rsidRPr="009F159B">
        <w:rPr>
          <w:kern w:val="2"/>
          <w:sz w:val="26"/>
          <w:szCs w:val="26"/>
          <w:lang w:val="en-US"/>
        </w:rPr>
        <w:t>đạt</w:t>
      </w:r>
      <w:proofErr w:type="spellEnd"/>
      <w:r w:rsidR="004D1BAB" w:rsidRPr="009F159B">
        <w:rPr>
          <w:kern w:val="2"/>
          <w:sz w:val="26"/>
          <w:szCs w:val="26"/>
          <w:lang w:val="en-US"/>
        </w:rPr>
        <w:t xml:space="preserve"> </w:t>
      </w:r>
      <w:proofErr w:type="spellStart"/>
      <w:r w:rsidR="004D1BAB" w:rsidRPr="009F159B">
        <w:rPr>
          <w:kern w:val="2"/>
          <w:sz w:val="26"/>
          <w:szCs w:val="26"/>
          <w:lang w:val="en-US"/>
        </w:rPr>
        <w:t>được</w:t>
      </w:r>
      <w:proofErr w:type="spellEnd"/>
      <w:r w:rsidR="004D1BAB" w:rsidRPr="009F159B">
        <w:rPr>
          <w:kern w:val="2"/>
          <w:sz w:val="26"/>
          <w:szCs w:val="26"/>
          <w:lang w:val="en-US"/>
        </w:rPr>
        <w:t xml:space="preserve"> </w:t>
      </w:r>
      <w:proofErr w:type="spellStart"/>
      <w:r w:rsidR="004D1BAB" w:rsidRPr="009F159B">
        <w:rPr>
          <w:kern w:val="2"/>
          <w:sz w:val="26"/>
          <w:szCs w:val="26"/>
          <w:lang w:val="en-US"/>
        </w:rPr>
        <w:t>mục</w:t>
      </w:r>
      <w:proofErr w:type="spellEnd"/>
      <w:r w:rsidR="004D1BAB" w:rsidRPr="009F159B">
        <w:rPr>
          <w:kern w:val="2"/>
          <w:sz w:val="26"/>
          <w:szCs w:val="26"/>
          <w:lang w:val="en-US"/>
        </w:rPr>
        <w:t xml:space="preserve"> </w:t>
      </w:r>
      <w:proofErr w:type="spellStart"/>
      <w:r w:rsidR="004D1BAB" w:rsidRPr="009F159B">
        <w:rPr>
          <w:kern w:val="2"/>
          <w:sz w:val="26"/>
          <w:szCs w:val="26"/>
          <w:lang w:val="en-US"/>
        </w:rPr>
        <w:t>tiêu</w:t>
      </w:r>
      <w:proofErr w:type="spellEnd"/>
      <w:r w:rsidR="004D1BAB" w:rsidRPr="009F159B">
        <w:rPr>
          <w:kern w:val="2"/>
          <w:sz w:val="26"/>
          <w:szCs w:val="26"/>
          <w:lang w:val="en-US"/>
        </w:rPr>
        <w:t xml:space="preserve"> </w:t>
      </w:r>
      <w:proofErr w:type="spellStart"/>
      <w:r w:rsidR="004D1BAB" w:rsidRPr="009F159B">
        <w:rPr>
          <w:kern w:val="2"/>
          <w:sz w:val="26"/>
          <w:szCs w:val="26"/>
          <w:lang w:val="en-US"/>
        </w:rPr>
        <w:t>thẩm</w:t>
      </w:r>
      <w:proofErr w:type="spellEnd"/>
      <w:r w:rsidR="004D1BAB" w:rsidRPr="009F159B">
        <w:rPr>
          <w:kern w:val="2"/>
          <w:sz w:val="26"/>
          <w:szCs w:val="26"/>
          <w:lang w:val="en-US"/>
        </w:rPr>
        <w:t xml:space="preserve"> </w:t>
      </w:r>
      <w:proofErr w:type="spellStart"/>
      <w:r w:rsidR="004D1BAB" w:rsidRPr="009F159B">
        <w:rPr>
          <w:kern w:val="2"/>
          <w:sz w:val="26"/>
          <w:szCs w:val="26"/>
          <w:lang w:val="en-US"/>
        </w:rPr>
        <w:t>mỹ</w:t>
      </w:r>
      <w:proofErr w:type="spellEnd"/>
      <w:r w:rsidR="004D1BAB" w:rsidRPr="009F159B">
        <w:rPr>
          <w:kern w:val="2"/>
          <w:sz w:val="26"/>
          <w:szCs w:val="26"/>
          <w:lang w:val="en-US"/>
        </w:rPr>
        <w:t xml:space="preserve">, </w:t>
      </w:r>
      <w:proofErr w:type="spellStart"/>
      <w:r w:rsidR="004D1BAB" w:rsidRPr="009F159B">
        <w:rPr>
          <w:kern w:val="2"/>
          <w:sz w:val="26"/>
          <w:szCs w:val="26"/>
          <w:lang w:val="en-US"/>
        </w:rPr>
        <w:t>chức</w:t>
      </w:r>
      <w:proofErr w:type="spellEnd"/>
      <w:r w:rsidR="004D1BAB" w:rsidRPr="009F159B">
        <w:rPr>
          <w:kern w:val="2"/>
          <w:sz w:val="26"/>
          <w:szCs w:val="26"/>
          <w:lang w:val="en-US"/>
        </w:rPr>
        <w:t xml:space="preserve"> </w:t>
      </w:r>
      <w:proofErr w:type="spellStart"/>
      <w:r w:rsidR="004D1BAB" w:rsidRPr="009F159B">
        <w:rPr>
          <w:kern w:val="2"/>
          <w:sz w:val="26"/>
          <w:szCs w:val="26"/>
          <w:lang w:val="en-US"/>
        </w:rPr>
        <w:t>năng</w:t>
      </w:r>
      <w:proofErr w:type="spellEnd"/>
      <w:r w:rsidR="004D1BAB" w:rsidRPr="009F159B">
        <w:rPr>
          <w:kern w:val="2"/>
          <w:sz w:val="26"/>
          <w:szCs w:val="26"/>
          <w:lang w:val="en-US"/>
        </w:rPr>
        <w:t xml:space="preserve"> </w:t>
      </w:r>
      <w:proofErr w:type="spellStart"/>
      <w:r w:rsidR="004D1BAB" w:rsidRPr="009F159B">
        <w:rPr>
          <w:kern w:val="2"/>
          <w:sz w:val="26"/>
          <w:szCs w:val="26"/>
          <w:lang w:val="en-US"/>
        </w:rPr>
        <w:t>và</w:t>
      </w:r>
      <w:proofErr w:type="spellEnd"/>
      <w:r w:rsidR="004D1BAB" w:rsidRPr="009F159B">
        <w:rPr>
          <w:kern w:val="2"/>
          <w:sz w:val="26"/>
          <w:szCs w:val="26"/>
          <w:lang w:val="en-US"/>
        </w:rPr>
        <w:t xml:space="preserve"> </w:t>
      </w:r>
      <w:proofErr w:type="spellStart"/>
      <w:r w:rsidR="004D1BAB" w:rsidRPr="009F159B">
        <w:rPr>
          <w:kern w:val="2"/>
          <w:sz w:val="26"/>
          <w:szCs w:val="26"/>
          <w:lang w:val="en-US"/>
        </w:rPr>
        <w:t>giảm</w:t>
      </w:r>
      <w:proofErr w:type="spellEnd"/>
      <w:r w:rsidR="004D1BAB" w:rsidRPr="009F159B">
        <w:rPr>
          <w:kern w:val="2"/>
          <w:sz w:val="26"/>
          <w:szCs w:val="26"/>
          <w:lang w:val="en-US"/>
        </w:rPr>
        <w:t xml:space="preserve"> </w:t>
      </w:r>
      <w:proofErr w:type="spellStart"/>
      <w:r w:rsidR="004D1BAB" w:rsidRPr="009F159B">
        <w:rPr>
          <w:kern w:val="2"/>
          <w:sz w:val="26"/>
          <w:szCs w:val="26"/>
          <w:lang w:val="en-US"/>
        </w:rPr>
        <w:t>thiểu</w:t>
      </w:r>
      <w:proofErr w:type="spellEnd"/>
      <w:r w:rsidR="004D1BAB" w:rsidRPr="009F159B">
        <w:rPr>
          <w:kern w:val="2"/>
          <w:sz w:val="26"/>
          <w:szCs w:val="26"/>
          <w:lang w:val="en-US"/>
        </w:rPr>
        <w:t xml:space="preserve"> </w:t>
      </w:r>
      <w:proofErr w:type="spellStart"/>
      <w:r w:rsidR="004D1BAB" w:rsidRPr="009F159B">
        <w:rPr>
          <w:kern w:val="2"/>
          <w:sz w:val="26"/>
          <w:szCs w:val="26"/>
          <w:lang w:val="en-US"/>
        </w:rPr>
        <w:t>những</w:t>
      </w:r>
      <w:proofErr w:type="spellEnd"/>
      <w:r w:rsidR="004D1BAB" w:rsidRPr="009F159B">
        <w:rPr>
          <w:kern w:val="2"/>
          <w:sz w:val="26"/>
          <w:szCs w:val="26"/>
          <w:lang w:val="en-US"/>
        </w:rPr>
        <w:t xml:space="preserve"> </w:t>
      </w:r>
      <w:proofErr w:type="spellStart"/>
      <w:r w:rsidR="004D1BAB" w:rsidRPr="009F159B">
        <w:rPr>
          <w:kern w:val="2"/>
          <w:sz w:val="26"/>
          <w:szCs w:val="26"/>
          <w:lang w:val="en-US"/>
        </w:rPr>
        <w:t>tác</w:t>
      </w:r>
      <w:proofErr w:type="spellEnd"/>
      <w:r w:rsidR="004D1BAB" w:rsidRPr="009F159B">
        <w:rPr>
          <w:kern w:val="2"/>
          <w:sz w:val="26"/>
          <w:szCs w:val="26"/>
          <w:lang w:val="en-US"/>
        </w:rPr>
        <w:t xml:space="preserve"> </w:t>
      </w:r>
      <w:proofErr w:type="spellStart"/>
      <w:r w:rsidR="004D1BAB" w:rsidRPr="009F159B">
        <w:rPr>
          <w:kern w:val="2"/>
          <w:sz w:val="26"/>
          <w:szCs w:val="26"/>
          <w:lang w:val="en-US"/>
        </w:rPr>
        <w:t>động</w:t>
      </w:r>
      <w:proofErr w:type="spellEnd"/>
      <w:r w:rsidR="004D1BAB" w:rsidRPr="009F159B">
        <w:rPr>
          <w:kern w:val="2"/>
          <w:sz w:val="26"/>
          <w:szCs w:val="26"/>
          <w:lang w:val="en-US"/>
        </w:rPr>
        <w:t xml:space="preserve"> </w:t>
      </w:r>
      <w:proofErr w:type="spellStart"/>
      <w:r w:rsidR="004D1BAB" w:rsidRPr="009F159B">
        <w:rPr>
          <w:kern w:val="2"/>
          <w:sz w:val="26"/>
          <w:szCs w:val="26"/>
          <w:lang w:val="en-US"/>
        </w:rPr>
        <w:t>xấu</w:t>
      </w:r>
      <w:proofErr w:type="spellEnd"/>
      <w:r w:rsidR="004D1BAB" w:rsidRPr="009F159B">
        <w:rPr>
          <w:kern w:val="2"/>
          <w:sz w:val="26"/>
          <w:szCs w:val="26"/>
          <w:lang w:val="en-US"/>
        </w:rPr>
        <w:t xml:space="preserve"> </w:t>
      </w:r>
      <w:proofErr w:type="spellStart"/>
      <w:r w:rsidR="004D1BAB" w:rsidRPr="009F159B">
        <w:rPr>
          <w:kern w:val="2"/>
          <w:sz w:val="26"/>
          <w:szCs w:val="26"/>
          <w:lang w:val="en-US"/>
        </w:rPr>
        <w:t>lên</w:t>
      </w:r>
      <w:proofErr w:type="spellEnd"/>
      <w:r w:rsidR="004D1BAB" w:rsidRPr="009F159B">
        <w:rPr>
          <w:kern w:val="2"/>
          <w:sz w:val="26"/>
          <w:szCs w:val="26"/>
          <w:lang w:val="en-US"/>
        </w:rPr>
        <w:t xml:space="preserve"> </w:t>
      </w:r>
      <w:proofErr w:type="spellStart"/>
      <w:r w:rsidR="004D1BAB" w:rsidRPr="009F159B">
        <w:rPr>
          <w:kern w:val="2"/>
          <w:sz w:val="26"/>
          <w:szCs w:val="26"/>
          <w:lang w:val="en-US"/>
        </w:rPr>
        <w:t>sự</w:t>
      </w:r>
      <w:proofErr w:type="spellEnd"/>
      <w:r w:rsidR="004D1BAB" w:rsidRPr="009F159B">
        <w:rPr>
          <w:kern w:val="2"/>
          <w:sz w:val="26"/>
          <w:szCs w:val="26"/>
          <w:lang w:val="en-US"/>
        </w:rPr>
        <w:t xml:space="preserve"> </w:t>
      </w:r>
      <w:proofErr w:type="spellStart"/>
      <w:r w:rsidR="004D1BAB" w:rsidRPr="009F159B">
        <w:rPr>
          <w:kern w:val="2"/>
          <w:sz w:val="26"/>
          <w:szCs w:val="26"/>
          <w:lang w:val="en-US"/>
        </w:rPr>
        <w:t>phát</w:t>
      </w:r>
      <w:proofErr w:type="spellEnd"/>
      <w:r w:rsidR="004D1BAB" w:rsidRPr="009F159B">
        <w:rPr>
          <w:kern w:val="2"/>
          <w:sz w:val="26"/>
          <w:szCs w:val="26"/>
          <w:lang w:val="en-US"/>
        </w:rPr>
        <w:t xml:space="preserve"> </w:t>
      </w:r>
      <w:proofErr w:type="spellStart"/>
      <w:r w:rsidR="004D1BAB" w:rsidRPr="009F159B">
        <w:rPr>
          <w:kern w:val="2"/>
          <w:sz w:val="26"/>
          <w:szCs w:val="26"/>
          <w:lang w:val="en-US"/>
        </w:rPr>
        <w:t>triển</w:t>
      </w:r>
      <w:proofErr w:type="spellEnd"/>
      <w:r w:rsidR="004D1BAB" w:rsidRPr="009F159B">
        <w:rPr>
          <w:kern w:val="2"/>
          <w:sz w:val="26"/>
          <w:szCs w:val="26"/>
          <w:lang w:val="en-US"/>
        </w:rPr>
        <w:t xml:space="preserve"> </w:t>
      </w:r>
      <w:proofErr w:type="spellStart"/>
      <w:r w:rsidR="004D1BAB" w:rsidRPr="009F159B">
        <w:rPr>
          <w:kern w:val="2"/>
          <w:sz w:val="26"/>
          <w:szCs w:val="26"/>
          <w:lang w:val="en-US"/>
        </w:rPr>
        <w:t>như</w:t>
      </w:r>
      <w:proofErr w:type="spellEnd"/>
      <w:r w:rsidR="004D1BAB" w:rsidRPr="009F159B">
        <w:rPr>
          <w:kern w:val="2"/>
          <w:sz w:val="26"/>
          <w:szCs w:val="26"/>
          <w:lang w:val="en-US"/>
        </w:rPr>
        <w:t xml:space="preserve">: </w:t>
      </w:r>
      <w:proofErr w:type="spellStart"/>
      <w:r w:rsidR="004D1BAB" w:rsidRPr="009F159B">
        <w:rPr>
          <w:kern w:val="2"/>
          <w:sz w:val="26"/>
          <w:szCs w:val="26"/>
          <w:lang w:val="en-US"/>
        </w:rPr>
        <w:t>hẹp</w:t>
      </w:r>
      <w:proofErr w:type="spellEnd"/>
      <w:r w:rsidR="004D1BAB" w:rsidRPr="009F159B">
        <w:rPr>
          <w:kern w:val="2"/>
          <w:sz w:val="26"/>
          <w:szCs w:val="26"/>
          <w:lang w:val="en-US"/>
        </w:rPr>
        <w:t xml:space="preserve"> </w:t>
      </w:r>
      <w:proofErr w:type="spellStart"/>
      <w:r w:rsidR="004D1BAB" w:rsidRPr="009F159B">
        <w:rPr>
          <w:kern w:val="2"/>
          <w:sz w:val="26"/>
          <w:szCs w:val="26"/>
          <w:lang w:val="en-US"/>
        </w:rPr>
        <w:t>hàm</w:t>
      </w:r>
      <w:proofErr w:type="spellEnd"/>
      <w:r w:rsidR="004D1BAB" w:rsidRPr="009F159B">
        <w:rPr>
          <w:kern w:val="2"/>
          <w:sz w:val="26"/>
          <w:szCs w:val="26"/>
          <w:lang w:val="en-US"/>
        </w:rPr>
        <w:t xml:space="preserve"> </w:t>
      </w:r>
      <w:proofErr w:type="spellStart"/>
      <w:r w:rsidR="004D1BAB" w:rsidRPr="009F159B">
        <w:rPr>
          <w:kern w:val="2"/>
          <w:sz w:val="26"/>
          <w:szCs w:val="26"/>
          <w:lang w:val="en-US"/>
        </w:rPr>
        <w:t>trên</w:t>
      </w:r>
      <w:proofErr w:type="spellEnd"/>
      <w:r w:rsidR="004D1BAB" w:rsidRPr="009F159B">
        <w:rPr>
          <w:kern w:val="2"/>
          <w:sz w:val="26"/>
          <w:szCs w:val="26"/>
          <w:lang w:val="en-US"/>
        </w:rPr>
        <w:t xml:space="preserve">, </w:t>
      </w:r>
      <w:proofErr w:type="spellStart"/>
      <w:r w:rsidR="004D1BAB" w:rsidRPr="009F159B">
        <w:rPr>
          <w:kern w:val="2"/>
          <w:sz w:val="26"/>
          <w:szCs w:val="26"/>
          <w:lang w:val="en-US"/>
        </w:rPr>
        <w:t>lùi</w:t>
      </w:r>
      <w:proofErr w:type="spellEnd"/>
      <w:r w:rsidR="004D1BAB" w:rsidRPr="009F159B">
        <w:rPr>
          <w:kern w:val="2"/>
          <w:sz w:val="26"/>
          <w:szCs w:val="26"/>
          <w:lang w:val="en-US"/>
        </w:rPr>
        <w:t xml:space="preserve"> </w:t>
      </w:r>
      <w:proofErr w:type="spellStart"/>
      <w:r w:rsidR="004D1BAB" w:rsidRPr="009F159B">
        <w:rPr>
          <w:kern w:val="2"/>
          <w:sz w:val="26"/>
          <w:szCs w:val="26"/>
          <w:lang w:val="en-US"/>
        </w:rPr>
        <w:t>tầng</w:t>
      </w:r>
      <w:proofErr w:type="spellEnd"/>
      <w:r w:rsidR="004D1BAB" w:rsidRPr="009F159B">
        <w:rPr>
          <w:kern w:val="2"/>
          <w:sz w:val="26"/>
          <w:szCs w:val="26"/>
          <w:lang w:val="en-US"/>
        </w:rPr>
        <w:t xml:space="preserve"> </w:t>
      </w:r>
      <w:proofErr w:type="spellStart"/>
      <w:r w:rsidR="004D1BAB" w:rsidRPr="009F159B">
        <w:rPr>
          <w:kern w:val="2"/>
          <w:sz w:val="26"/>
          <w:szCs w:val="26"/>
          <w:lang w:val="en-US"/>
        </w:rPr>
        <w:t>giữa</w:t>
      </w:r>
      <w:proofErr w:type="spellEnd"/>
      <w:r w:rsidR="004D1BAB" w:rsidRPr="009F159B">
        <w:rPr>
          <w:kern w:val="2"/>
          <w:sz w:val="26"/>
          <w:szCs w:val="26"/>
          <w:lang w:val="en-US"/>
        </w:rPr>
        <w:t xml:space="preserve"> </w:t>
      </w:r>
      <w:proofErr w:type="spellStart"/>
      <w:r w:rsidR="004D1BAB" w:rsidRPr="009F159B">
        <w:rPr>
          <w:kern w:val="2"/>
          <w:sz w:val="26"/>
          <w:szCs w:val="26"/>
          <w:lang w:val="en-US"/>
        </w:rPr>
        <w:t>mặt</w:t>
      </w:r>
      <w:proofErr w:type="spellEnd"/>
      <w:r w:rsidR="004D1BAB" w:rsidRPr="009F159B">
        <w:rPr>
          <w:kern w:val="2"/>
          <w:sz w:val="26"/>
          <w:szCs w:val="26"/>
          <w:lang w:val="en-US"/>
        </w:rPr>
        <w:t xml:space="preserve"> (</w:t>
      </w:r>
      <w:proofErr w:type="spellStart"/>
      <w:r w:rsidR="004D1BAB" w:rsidRPr="009F159B">
        <w:rPr>
          <w:kern w:val="2"/>
          <w:sz w:val="26"/>
          <w:szCs w:val="26"/>
          <w:lang w:val="en-US"/>
        </w:rPr>
        <w:t>móm</w:t>
      </w:r>
      <w:proofErr w:type="spellEnd"/>
      <w:r w:rsidR="004D1BAB" w:rsidRPr="009F159B">
        <w:rPr>
          <w:kern w:val="2"/>
          <w:sz w:val="26"/>
          <w:szCs w:val="26"/>
          <w:lang w:val="en-US"/>
        </w:rPr>
        <w:t>)</w:t>
      </w:r>
      <w:r w:rsidR="00C50230">
        <w:rPr>
          <w:kern w:val="2"/>
          <w:sz w:val="26"/>
          <w:szCs w:val="26"/>
          <w:lang w:val="en-US"/>
        </w:rPr>
        <w:t>.</w:t>
      </w:r>
    </w:p>
    <w:p w14:paraId="0AC145D3" w14:textId="77777777" w:rsidR="00C50230" w:rsidRPr="00CD4656" w:rsidRDefault="00C50230" w:rsidP="005269F9">
      <w:pPr>
        <w:spacing w:before="120" w:after="120" w:line="240" w:lineRule="auto"/>
        <w:jc w:val="both"/>
        <w:rPr>
          <w:b/>
          <w:sz w:val="26"/>
          <w:szCs w:val="26"/>
          <w:lang w:val="en-US"/>
        </w:rPr>
      </w:pPr>
      <w:r>
        <w:rPr>
          <w:b/>
          <w:sz w:val="26"/>
          <w:szCs w:val="26"/>
          <w:lang w:val="en-US"/>
        </w:rPr>
        <w:t xml:space="preserve">5. </w:t>
      </w:r>
      <w:proofErr w:type="spellStart"/>
      <w:r w:rsidRPr="00CD4656">
        <w:rPr>
          <w:b/>
          <w:sz w:val="26"/>
          <w:szCs w:val="26"/>
          <w:lang w:val="en-US"/>
        </w:rPr>
        <w:t>Khám</w:t>
      </w:r>
      <w:proofErr w:type="spellEnd"/>
      <w:r w:rsidRPr="00CD4656">
        <w:rPr>
          <w:b/>
          <w:sz w:val="26"/>
          <w:szCs w:val="26"/>
          <w:lang w:val="en-US"/>
        </w:rPr>
        <w:t xml:space="preserve"> </w:t>
      </w:r>
      <w:proofErr w:type="spellStart"/>
      <w:r w:rsidRPr="00CD4656">
        <w:rPr>
          <w:b/>
          <w:sz w:val="26"/>
          <w:szCs w:val="26"/>
          <w:lang w:val="en-US"/>
        </w:rPr>
        <w:t>ngoại</w:t>
      </w:r>
      <w:proofErr w:type="spellEnd"/>
      <w:r w:rsidRPr="00CD4656">
        <w:rPr>
          <w:b/>
          <w:sz w:val="26"/>
          <w:szCs w:val="26"/>
          <w:lang w:val="en-US"/>
        </w:rPr>
        <w:t xml:space="preserve"> khoa</w:t>
      </w:r>
    </w:p>
    <w:p w14:paraId="33A0794F" w14:textId="77777777" w:rsidR="00C50230" w:rsidRPr="00CD4656" w:rsidRDefault="00C50230" w:rsidP="005269F9">
      <w:pPr>
        <w:spacing w:before="120" w:after="120" w:line="240" w:lineRule="auto"/>
        <w:jc w:val="both"/>
        <w:rPr>
          <w:b/>
          <w:sz w:val="26"/>
          <w:szCs w:val="26"/>
        </w:rPr>
      </w:pPr>
      <w:r>
        <w:rPr>
          <w:b/>
          <w:sz w:val="26"/>
          <w:szCs w:val="26"/>
          <w:lang w:val="en-US"/>
        </w:rPr>
        <w:t xml:space="preserve">5.1. </w:t>
      </w:r>
      <w:proofErr w:type="spellStart"/>
      <w:r w:rsidRPr="00CD4656">
        <w:rPr>
          <w:b/>
          <w:sz w:val="26"/>
          <w:szCs w:val="26"/>
          <w:lang w:val="en-US"/>
        </w:rPr>
        <w:t>Yêu</w:t>
      </w:r>
      <w:proofErr w:type="spellEnd"/>
      <w:r w:rsidRPr="00CD4656">
        <w:rPr>
          <w:b/>
          <w:sz w:val="26"/>
          <w:szCs w:val="26"/>
          <w:lang w:val="en-US"/>
        </w:rPr>
        <w:t xml:space="preserve"> </w:t>
      </w:r>
      <w:proofErr w:type="spellStart"/>
      <w:r w:rsidRPr="00CD4656">
        <w:rPr>
          <w:b/>
          <w:sz w:val="26"/>
          <w:szCs w:val="26"/>
          <w:lang w:val="en-US"/>
        </w:rPr>
        <w:t>cầu</w:t>
      </w:r>
      <w:proofErr w:type="spellEnd"/>
      <w:r w:rsidRPr="00CD4656">
        <w:rPr>
          <w:b/>
          <w:sz w:val="26"/>
          <w:szCs w:val="26"/>
          <w:lang w:val="en-US"/>
        </w:rPr>
        <w:t xml:space="preserve"> </w:t>
      </w:r>
      <w:proofErr w:type="spellStart"/>
      <w:r w:rsidRPr="00CD4656">
        <w:rPr>
          <w:b/>
          <w:sz w:val="26"/>
          <w:szCs w:val="26"/>
          <w:lang w:val="en-US"/>
        </w:rPr>
        <w:t>về</w:t>
      </w:r>
      <w:proofErr w:type="spellEnd"/>
      <w:r w:rsidRPr="00CD4656">
        <w:rPr>
          <w:b/>
          <w:sz w:val="26"/>
          <w:szCs w:val="26"/>
          <w:lang w:val="en-US"/>
        </w:rPr>
        <w:t xml:space="preserve"> n</w:t>
      </w:r>
      <w:r w:rsidRPr="00CD4656">
        <w:rPr>
          <w:b/>
          <w:sz w:val="26"/>
          <w:szCs w:val="26"/>
        </w:rPr>
        <w:t>hân sự</w:t>
      </w:r>
      <w:r w:rsidRPr="00CD4656">
        <w:rPr>
          <w:b/>
          <w:sz w:val="26"/>
          <w:szCs w:val="26"/>
          <w:lang w:val="en-US"/>
        </w:rPr>
        <w:t xml:space="preserve">, </w:t>
      </w:r>
      <w:proofErr w:type="spellStart"/>
      <w:r w:rsidRPr="00CD4656">
        <w:rPr>
          <w:b/>
          <w:sz w:val="26"/>
          <w:szCs w:val="26"/>
          <w:lang w:val="en-US"/>
        </w:rPr>
        <w:t>trang</w:t>
      </w:r>
      <w:proofErr w:type="spellEnd"/>
      <w:r w:rsidRPr="00CD4656">
        <w:rPr>
          <w:b/>
          <w:sz w:val="26"/>
          <w:szCs w:val="26"/>
          <w:lang w:val="en-US"/>
        </w:rPr>
        <w:t xml:space="preserve"> </w:t>
      </w:r>
      <w:proofErr w:type="spellStart"/>
      <w:r w:rsidRPr="00CD4656">
        <w:rPr>
          <w:b/>
          <w:sz w:val="26"/>
          <w:szCs w:val="26"/>
          <w:lang w:val="en-US"/>
        </w:rPr>
        <w:t>thiết</w:t>
      </w:r>
      <w:proofErr w:type="spellEnd"/>
      <w:r w:rsidRPr="00CD4656">
        <w:rPr>
          <w:b/>
          <w:sz w:val="26"/>
          <w:szCs w:val="26"/>
          <w:lang w:val="en-US"/>
        </w:rPr>
        <w:t xml:space="preserve"> </w:t>
      </w:r>
      <w:proofErr w:type="spellStart"/>
      <w:r w:rsidRPr="00CD4656">
        <w:rPr>
          <w:b/>
          <w:sz w:val="26"/>
          <w:szCs w:val="26"/>
          <w:lang w:val="en-US"/>
        </w:rPr>
        <w:t>bị</w:t>
      </w:r>
      <w:proofErr w:type="spellEnd"/>
    </w:p>
    <w:p w14:paraId="2E5A9462" w14:textId="77777777" w:rsidR="00C50230" w:rsidRPr="00CD4656" w:rsidRDefault="00C50230" w:rsidP="005269F9">
      <w:pPr>
        <w:shd w:val="clear" w:color="auto" w:fill="FFFFFF"/>
        <w:spacing w:before="120" w:after="120" w:line="240" w:lineRule="auto"/>
        <w:jc w:val="both"/>
        <w:rPr>
          <w:bCs/>
          <w:sz w:val="26"/>
          <w:szCs w:val="26"/>
        </w:rPr>
      </w:pPr>
      <w:r>
        <w:rPr>
          <w:bCs/>
          <w:sz w:val="26"/>
          <w:szCs w:val="26"/>
          <w:lang w:val="en-US"/>
        </w:rPr>
        <w:t xml:space="preserve">a. </w:t>
      </w:r>
      <w:r w:rsidRPr="00CD4656">
        <w:rPr>
          <w:bCs/>
          <w:sz w:val="26"/>
          <w:szCs w:val="26"/>
        </w:rPr>
        <w:t>Nhân sự</w:t>
      </w:r>
    </w:p>
    <w:p w14:paraId="63FB2E6B" w14:textId="7B6246AD" w:rsidR="00C50230" w:rsidRPr="00FB0BBF" w:rsidRDefault="00C50230" w:rsidP="005269F9">
      <w:pPr>
        <w:spacing w:before="120" w:after="120" w:line="240" w:lineRule="auto"/>
        <w:ind w:firstLine="567"/>
        <w:jc w:val="both"/>
        <w:rPr>
          <w:sz w:val="26"/>
          <w:szCs w:val="26"/>
        </w:rPr>
      </w:pPr>
      <w:r w:rsidRPr="00FB0BBF">
        <w:rPr>
          <w:bCs/>
          <w:sz w:val="26"/>
          <w:szCs w:val="26"/>
          <w:lang w:eastAsia="vi-VN"/>
        </w:rPr>
        <w:t xml:space="preserve">- Bác sĩ </w:t>
      </w:r>
      <w:proofErr w:type="spellStart"/>
      <w:r>
        <w:rPr>
          <w:bCs/>
          <w:sz w:val="26"/>
          <w:szCs w:val="26"/>
          <w:lang w:val="en-US" w:eastAsia="vi-VN"/>
        </w:rPr>
        <w:t>chuyên</w:t>
      </w:r>
      <w:proofErr w:type="spellEnd"/>
      <w:r>
        <w:rPr>
          <w:bCs/>
          <w:sz w:val="26"/>
          <w:szCs w:val="26"/>
          <w:lang w:val="en-US" w:eastAsia="vi-VN"/>
        </w:rPr>
        <w:t xml:space="preserve"> khoa </w:t>
      </w:r>
      <w:r w:rsidRPr="00FB0BBF">
        <w:rPr>
          <w:sz w:val="26"/>
          <w:szCs w:val="26"/>
        </w:rPr>
        <w:t>ngoại đã có chứng chỉ hành nghề/giấy phép hành nghề.</w:t>
      </w:r>
    </w:p>
    <w:p w14:paraId="3630AF44" w14:textId="77777777" w:rsidR="00C50230" w:rsidRPr="00C34CD7" w:rsidRDefault="00C50230" w:rsidP="005269F9">
      <w:pPr>
        <w:spacing w:before="120" w:after="120" w:line="240" w:lineRule="auto"/>
        <w:ind w:firstLine="567"/>
        <w:jc w:val="both"/>
        <w:rPr>
          <w:sz w:val="26"/>
          <w:szCs w:val="26"/>
          <w:lang w:val="en-US"/>
        </w:rPr>
      </w:pPr>
      <w:r w:rsidRPr="00FB0BBF">
        <w:rPr>
          <w:sz w:val="26"/>
          <w:szCs w:val="26"/>
        </w:rPr>
        <w:t xml:space="preserve">- </w:t>
      </w:r>
      <w:r w:rsidRPr="00C34CD7">
        <w:rPr>
          <w:sz w:val="26"/>
          <w:szCs w:val="26"/>
        </w:rPr>
        <w:t xml:space="preserve">Bác sĩ </w:t>
      </w:r>
      <w:r w:rsidRPr="00C34CD7">
        <w:rPr>
          <w:sz w:val="26"/>
          <w:szCs w:val="26"/>
          <w:lang w:val="en-US"/>
        </w:rPr>
        <w:t xml:space="preserve">y khoa, </w:t>
      </w:r>
      <w:r w:rsidRPr="00C34CD7">
        <w:rPr>
          <w:bCs/>
          <w:sz w:val="26"/>
          <w:szCs w:val="26"/>
          <w:lang w:eastAsia="vi-VN"/>
        </w:rPr>
        <w:t>bác sĩ y học dự phòng</w:t>
      </w:r>
      <w:r w:rsidRPr="00C34CD7">
        <w:rPr>
          <w:sz w:val="26"/>
          <w:szCs w:val="26"/>
        </w:rPr>
        <w:t xml:space="preserve">, bác sĩ y học cổ truyền, y sĩ đa khoa đã có chứng chỉ hành nghề/giấy phép hành nghề và đã được tập huấn về khám </w:t>
      </w:r>
      <w:r w:rsidRPr="00C34CD7">
        <w:rPr>
          <w:sz w:val="26"/>
          <w:szCs w:val="26"/>
          <w:lang w:val="en-US"/>
        </w:rPr>
        <w:t>n</w:t>
      </w:r>
      <w:r w:rsidRPr="00C34CD7">
        <w:rPr>
          <w:sz w:val="26"/>
          <w:szCs w:val="26"/>
        </w:rPr>
        <w:t>goại khoa</w:t>
      </w:r>
      <w:r w:rsidRPr="00C34CD7">
        <w:rPr>
          <w:sz w:val="26"/>
          <w:szCs w:val="26"/>
          <w:lang w:val="en-US"/>
        </w:rPr>
        <w:t xml:space="preserve"> </w:t>
      </w:r>
      <w:proofErr w:type="spellStart"/>
      <w:r w:rsidRPr="00C34CD7">
        <w:rPr>
          <w:sz w:val="26"/>
          <w:szCs w:val="26"/>
          <w:lang w:val="en-US"/>
        </w:rPr>
        <w:t>cho</w:t>
      </w:r>
      <w:proofErr w:type="spellEnd"/>
      <w:r w:rsidRPr="00C34CD7">
        <w:rPr>
          <w:sz w:val="26"/>
          <w:szCs w:val="26"/>
          <w:lang w:val="en-US"/>
        </w:rPr>
        <w:t xml:space="preserve"> </w:t>
      </w:r>
      <w:proofErr w:type="spellStart"/>
      <w:r w:rsidRPr="00C34CD7">
        <w:rPr>
          <w:sz w:val="26"/>
          <w:szCs w:val="26"/>
          <w:lang w:val="en-US"/>
        </w:rPr>
        <w:t>học</w:t>
      </w:r>
      <w:proofErr w:type="spellEnd"/>
      <w:r w:rsidRPr="00C34CD7">
        <w:rPr>
          <w:sz w:val="26"/>
          <w:szCs w:val="26"/>
          <w:lang w:val="en-US"/>
        </w:rPr>
        <w:t xml:space="preserve"> </w:t>
      </w:r>
      <w:proofErr w:type="spellStart"/>
      <w:r w:rsidRPr="00C34CD7">
        <w:rPr>
          <w:sz w:val="26"/>
          <w:szCs w:val="26"/>
          <w:lang w:val="en-US"/>
        </w:rPr>
        <w:t>sinh</w:t>
      </w:r>
      <w:proofErr w:type="spellEnd"/>
      <w:r w:rsidRPr="00C34CD7">
        <w:rPr>
          <w:sz w:val="26"/>
          <w:szCs w:val="26"/>
          <w:lang w:val="en-US"/>
        </w:rPr>
        <w:t>.</w:t>
      </w:r>
    </w:p>
    <w:p w14:paraId="04C088DE" w14:textId="77777777" w:rsidR="00C50230" w:rsidRPr="00CD4656" w:rsidRDefault="00C50230" w:rsidP="005269F9">
      <w:pPr>
        <w:shd w:val="clear" w:color="auto" w:fill="FFFFFF"/>
        <w:spacing w:before="120" w:after="120" w:line="240" w:lineRule="auto"/>
        <w:jc w:val="both"/>
        <w:rPr>
          <w:bCs/>
          <w:sz w:val="26"/>
          <w:szCs w:val="26"/>
        </w:rPr>
      </w:pPr>
      <w:r>
        <w:rPr>
          <w:bCs/>
          <w:sz w:val="26"/>
          <w:szCs w:val="26"/>
          <w:lang w:val="en-US"/>
        </w:rPr>
        <w:t>b. T</w:t>
      </w:r>
      <w:r w:rsidRPr="00CD4656">
        <w:rPr>
          <w:bCs/>
          <w:sz w:val="26"/>
          <w:szCs w:val="26"/>
        </w:rPr>
        <w:t>rang thiết bị</w:t>
      </w:r>
    </w:p>
    <w:p w14:paraId="694F52DC" w14:textId="043E51FD" w:rsidR="00C50230" w:rsidRPr="00C50230" w:rsidRDefault="00C50230" w:rsidP="005269F9">
      <w:pPr>
        <w:pStyle w:val="ListParagraph"/>
        <w:spacing w:before="120" w:after="120" w:line="240" w:lineRule="auto"/>
        <w:ind w:left="0" w:firstLine="567"/>
        <w:contextualSpacing w:val="0"/>
        <w:jc w:val="both"/>
        <w:rPr>
          <w:sz w:val="26"/>
          <w:szCs w:val="26"/>
          <w:lang w:val="en-US"/>
        </w:rPr>
      </w:pPr>
      <w:r w:rsidRPr="00FB0BBF">
        <w:rPr>
          <w:sz w:val="26"/>
          <w:szCs w:val="26"/>
        </w:rPr>
        <w:t>- Thước đo góc</w:t>
      </w:r>
      <w:r>
        <w:rPr>
          <w:sz w:val="26"/>
          <w:szCs w:val="26"/>
          <w:lang w:val="en-US"/>
        </w:rPr>
        <w:t>.</w:t>
      </w:r>
    </w:p>
    <w:p w14:paraId="232AB431" w14:textId="65DC0331" w:rsidR="00C50230" w:rsidRPr="00C50230" w:rsidRDefault="00C50230" w:rsidP="005269F9">
      <w:pPr>
        <w:pStyle w:val="ListParagraph"/>
        <w:spacing w:before="120" w:after="120" w:line="240" w:lineRule="auto"/>
        <w:ind w:left="0" w:firstLine="567"/>
        <w:contextualSpacing w:val="0"/>
        <w:jc w:val="both"/>
        <w:rPr>
          <w:sz w:val="26"/>
          <w:szCs w:val="26"/>
          <w:lang w:val="en-US"/>
        </w:rPr>
      </w:pPr>
      <w:r w:rsidRPr="00FB0BBF">
        <w:rPr>
          <w:sz w:val="26"/>
          <w:szCs w:val="26"/>
        </w:rPr>
        <w:t>- Thước Scoliometer hoặc App Scoliometer trên điện thoại thông minh</w:t>
      </w:r>
      <w:r>
        <w:rPr>
          <w:sz w:val="26"/>
          <w:szCs w:val="26"/>
          <w:lang w:val="en-US"/>
        </w:rPr>
        <w:t>.</w:t>
      </w:r>
    </w:p>
    <w:p w14:paraId="384F6F5A" w14:textId="4473560D" w:rsidR="00C50230" w:rsidRPr="0052360C" w:rsidRDefault="00C50230" w:rsidP="005269F9">
      <w:pPr>
        <w:pStyle w:val="ListParagraph"/>
        <w:spacing w:before="120" w:after="120" w:line="240" w:lineRule="auto"/>
        <w:ind w:left="0" w:firstLine="567"/>
        <w:contextualSpacing w:val="0"/>
        <w:jc w:val="both"/>
        <w:rPr>
          <w:sz w:val="26"/>
          <w:szCs w:val="26"/>
          <w:lang w:val="en-US"/>
        </w:rPr>
      </w:pPr>
      <w:r>
        <w:rPr>
          <w:sz w:val="26"/>
          <w:szCs w:val="26"/>
          <w:lang w:val="en-US"/>
        </w:rPr>
        <w:t xml:space="preserve">- </w:t>
      </w:r>
      <w:proofErr w:type="spellStart"/>
      <w:r>
        <w:rPr>
          <w:sz w:val="26"/>
          <w:szCs w:val="26"/>
          <w:lang w:val="en-US"/>
        </w:rPr>
        <w:t>Dây</w:t>
      </w:r>
      <w:proofErr w:type="spellEnd"/>
      <w:r>
        <w:rPr>
          <w:sz w:val="26"/>
          <w:szCs w:val="26"/>
          <w:lang w:val="en-US"/>
        </w:rPr>
        <w:t xml:space="preserve"> </w:t>
      </w:r>
      <w:proofErr w:type="spellStart"/>
      <w:r>
        <w:rPr>
          <w:sz w:val="26"/>
          <w:szCs w:val="26"/>
          <w:lang w:val="en-US"/>
        </w:rPr>
        <w:t>dọi</w:t>
      </w:r>
      <w:proofErr w:type="spellEnd"/>
      <w:r>
        <w:rPr>
          <w:sz w:val="26"/>
          <w:szCs w:val="26"/>
          <w:lang w:val="en-US"/>
        </w:rPr>
        <w:t>.</w:t>
      </w:r>
    </w:p>
    <w:p w14:paraId="5A6FA856" w14:textId="17B9161A" w:rsidR="00C50230" w:rsidRPr="00C50230" w:rsidRDefault="00C50230" w:rsidP="005269F9">
      <w:pPr>
        <w:pStyle w:val="ListParagraph"/>
        <w:spacing w:before="120" w:after="120" w:line="240" w:lineRule="auto"/>
        <w:ind w:left="0" w:firstLine="567"/>
        <w:contextualSpacing w:val="0"/>
        <w:jc w:val="both"/>
        <w:rPr>
          <w:sz w:val="26"/>
          <w:szCs w:val="26"/>
          <w:lang w:val="en-US"/>
        </w:rPr>
      </w:pPr>
      <w:r w:rsidRPr="00FB0BBF">
        <w:rPr>
          <w:sz w:val="26"/>
          <w:szCs w:val="26"/>
        </w:rPr>
        <w:t>- Một số miếng đế kê chân (kích thước 18x24 cm, với các độ dày 0,3cm, 1cm</w:t>
      </w:r>
      <w:r>
        <w:rPr>
          <w:sz w:val="26"/>
          <w:szCs w:val="26"/>
          <w:lang w:val="en-US"/>
        </w:rPr>
        <w:t xml:space="preserve"> </w:t>
      </w:r>
      <w:proofErr w:type="spellStart"/>
      <w:r>
        <w:rPr>
          <w:sz w:val="26"/>
          <w:szCs w:val="26"/>
          <w:lang w:val="en-US"/>
        </w:rPr>
        <w:t>và</w:t>
      </w:r>
      <w:proofErr w:type="spellEnd"/>
      <w:r>
        <w:rPr>
          <w:sz w:val="26"/>
          <w:szCs w:val="26"/>
          <w:lang w:val="en-US"/>
        </w:rPr>
        <w:t xml:space="preserve">  </w:t>
      </w:r>
      <w:r w:rsidRPr="00FB0BBF">
        <w:rPr>
          <w:sz w:val="26"/>
          <w:szCs w:val="26"/>
        </w:rPr>
        <w:t>2 cm)</w:t>
      </w:r>
      <w:r>
        <w:rPr>
          <w:sz w:val="26"/>
          <w:szCs w:val="26"/>
          <w:lang w:val="en-US"/>
        </w:rPr>
        <w:t>.</w:t>
      </w:r>
    </w:p>
    <w:p w14:paraId="0899C084" w14:textId="77777777" w:rsidR="00C50230" w:rsidRPr="00FB0BBF" w:rsidRDefault="00C50230" w:rsidP="005269F9">
      <w:pPr>
        <w:pStyle w:val="ListParagraph"/>
        <w:spacing w:before="120" w:after="120" w:line="240" w:lineRule="auto"/>
        <w:ind w:left="0" w:firstLine="567"/>
        <w:contextualSpacing w:val="0"/>
        <w:jc w:val="both"/>
        <w:rPr>
          <w:sz w:val="26"/>
          <w:szCs w:val="26"/>
        </w:rPr>
      </w:pPr>
      <w:r w:rsidRPr="00FB0BBF">
        <w:rPr>
          <w:sz w:val="26"/>
          <w:szCs w:val="26"/>
        </w:rPr>
        <w:t xml:space="preserve">- </w:t>
      </w:r>
      <w:r>
        <w:rPr>
          <w:sz w:val="26"/>
          <w:szCs w:val="26"/>
          <w:lang w:val="en-US"/>
        </w:rPr>
        <w:t xml:space="preserve">Khu </w:t>
      </w:r>
      <w:proofErr w:type="spellStart"/>
      <w:r>
        <w:rPr>
          <w:sz w:val="26"/>
          <w:szCs w:val="26"/>
          <w:lang w:val="en-US"/>
        </w:rPr>
        <w:t>vực</w:t>
      </w:r>
      <w:proofErr w:type="spellEnd"/>
      <w:r w:rsidRPr="00FB0BBF">
        <w:rPr>
          <w:sz w:val="26"/>
          <w:szCs w:val="26"/>
        </w:rPr>
        <w:t xml:space="preserve"> riêng</w:t>
      </w:r>
      <w:r>
        <w:rPr>
          <w:sz w:val="26"/>
          <w:szCs w:val="26"/>
          <w:lang w:val="en-US"/>
        </w:rPr>
        <w:t xml:space="preserve"> </w:t>
      </w:r>
      <w:proofErr w:type="spellStart"/>
      <w:r>
        <w:rPr>
          <w:sz w:val="26"/>
          <w:szCs w:val="26"/>
          <w:lang w:val="en-US"/>
        </w:rPr>
        <w:t>tư</w:t>
      </w:r>
      <w:proofErr w:type="spellEnd"/>
      <w:r w:rsidRPr="00FB0BBF">
        <w:rPr>
          <w:sz w:val="26"/>
          <w:szCs w:val="26"/>
        </w:rPr>
        <w:t xml:space="preserve"> để khám và tư vấn, </w:t>
      </w:r>
      <w:proofErr w:type="spellStart"/>
      <w:r>
        <w:rPr>
          <w:sz w:val="26"/>
          <w:szCs w:val="26"/>
          <w:lang w:val="en-US"/>
        </w:rPr>
        <w:t>khi</w:t>
      </w:r>
      <w:proofErr w:type="spellEnd"/>
      <w:r>
        <w:rPr>
          <w:sz w:val="26"/>
          <w:szCs w:val="26"/>
          <w:lang w:val="en-US"/>
        </w:rPr>
        <w:t xml:space="preserve"> </w:t>
      </w:r>
      <w:proofErr w:type="spellStart"/>
      <w:r>
        <w:rPr>
          <w:sz w:val="26"/>
          <w:szCs w:val="26"/>
          <w:lang w:val="en-US"/>
        </w:rPr>
        <w:t>khám</w:t>
      </w:r>
      <w:proofErr w:type="spellEnd"/>
      <w:r>
        <w:rPr>
          <w:sz w:val="26"/>
          <w:szCs w:val="26"/>
          <w:lang w:val="en-US"/>
        </w:rPr>
        <w:t xml:space="preserve"> </w:t>
      </w:r>
      <w:proofErr w:type="spellStart"/>
      <w:r>
        <w:rPr>
          <w:sz w:val="26"/>
          <w:szCs w:val="26"/>
          <w:lang w:val="en-US"/>
        </w:rPr>
        <w:t>phải</w:t>
      </w:r>
      <w:proofErr w:type="spellEnd"/>
      <w:r>
        <w:rPr>
          <w:sz w:val="26"/>
          <w:szCs w:val="26"/>
          <w:lang w:val="en-US"/>
        </w:rPr>
        <w:t xml:space="preserve"> </w:t>
      </w:r>
      <w:proofErr w:type="spellStart"/>
      <w:r>
        <w:rPr>
          <w:sz w:val="26"/>
          <w:szCs w:val="26"/>
          <w:lang w:val="en-US"/>
        </w:rPr>
        <w:t>có</w:t>
      </w:r>
      <w:proofErr w:type="spellEnd"/>
      <w:r>
        <w:rPr>
          <w:sz w:val="26"/>
          <w:szCs w:val="26"/>
          <w:lang w:val="en-US"/>
        </w:rPr>
        <w:t xml:space="preserve"> </w:t>
      </w:r>
      <w:r w:rsidRPr="00FB0BBF">
        <w:rPr>
          <w:sz w:val="26"/>
          <w:szCs w:val="26"/>
        </w:rPr>
        <w:t>người chứng kiến (giáo viên hoặc phụ huynh).</w:t>
      </w:r>
    </w:p>
    <w:p w14:paraId="0D7B3031" w14:textId="77777777" w:rsidR="00C50230" w:rsidRPr="00CD4656" w:rsidRDefault="00C50230" w:rsidP="005269F9">
      <w:pPr>
        <w:spacing w:before="120" w:after="120" w:line="240" w:lineRule="auto"/>
        <w:jc w:val="both"/>
        <w:rPr>
          <w:b/>
          <w:sz w:val="26"/>
          <w:szCs w:val="26"/>
          <w:lang w:val="en-US"/>
        </w:rPr>
      </w:pPr>
      <w:r>
        <w:rPr>
          <w:b/>
          <w:sz w:val="26"/>
          <w:szCs w:val="26"/>
          <w:lang w:val="en-US"/>
        </w:rPr>
        <w:t xml:space="preserve">5.2. </w:t>
      </w:r>
      <w:proofErr w:type="spellStart"/>
      <w:r w:rsidRPr="00CD4656">
        <w:rPr>
          <w:b/>
          <w:sz w:val="26"/>
          <w:szCs w:val="26"/>
          <w:lang w:val="en-US"/>
        </w:rPr>
        <w:t>Kỹ</w:t>
      </w:r>
      <w:proofErr w:type="spellEnd"/>
      <w:r w:rsidRPr="00CD4656">
        <w:rPr>
          <w:b/>
          <w:sz w:val="26"/>
          <w:szCs w:val="26"/>
          <w:lang w:val="en-US"/>
        </w:rPr>
        <w:t xml:space="preserve"> </w:t>
      </w:r>
      <w:proofErr w:type="spellStart"/>
      <w:r w:rsidRPr="00CD4656">
        <w:rPr>
          <w:b/>
          <w:sz w:val="26"/>
          <w:szCs w:val="26"/>
          <w:lang w:val="en-US"/>
        </w:rPr>
        <w:t>thuật</w:t>
      </w:r>
      <w:proofErr w:type="spellEnd"/>
      <w:r w:rsidRPr="00CD4656">
        <w:rPr>
          <w:b/>
          <w:sz w:val="26"/>
          <w:szCs w:val="26"/>
          <w:lang w:val="en-US"/>
        </w:rPr>
        <w:t xml:space="preserve"> </w:t>
      </w:r>
      <w:proofErr w:type="spellStart"/>
      <w:r w:rsidRPr="00CD4656">
        <w:rPr>
          <w:b/>
          <w:sz w:val="26"/>
          <w:szCs w:val="26"/>
          <w:lang w:val="en-US"/>
        </w:rPr>
        <w:t>chuyên</w:t>
      </w:r>
      <w:proofErr w:type="spellEnd"/>
      <w:r w:rsidRPr="00CD4656">
        <w:rPr>
          <w:b/>
          <w:sz w:val="26"/>
          <w:szCs w:val="26"/>
          <w:lang w:val="en-US"/>
        </w:rPr>
        <w:t xml:space="preserve"> </w:t>
      </w:r>
      <w:proofErr w:type="spellStart"/>
      <w:r w:rsidRPr="00CD4656">
        <w:rPr>
          <w:b/>
          <w:sz w:val="26"/>
          <w:szCs w:val="26"/>
          <w:lang w:val="en-US"/>
        </w:rPr>
        <w:t>môn</w:t>
      </w:r>
      <w:proofErr w:type="spellEnd"/>
    </w:p>
    <w:p w14:paraId="49F49008" w14:textId="77777777" w:rsidR="00C50230" w:rsidRPr="00FB0BBF" w:rsidRDefault="00C50230" w:rsidP="005269F9">
      <w:pPr>
        <w:numPr>
          <w:ilvl w:val="0"/>
          <w:numId w:val="1"/>
        </w:numPr>
        <w:suppressAutoHyphens/>
        <w:spacing w:before="120" w:after="120" w:line="240" w:lineRule="auto"/>
        <w:ind w:firstLine="567"/>
        <w:jc w:val="both"/>
        <w:rPr>
          <w:sz w:val="26"/>
          <w:szCs w:val="26"/>
        </w:rPr>
      </w:pPr>
      <w:r w:rsidRPr="00FB0BBF">
        <w:rPr>
          <w:sz w:val="26"/>
          <w:szCs w:val="26"/>
        </w:rPr>
        <w:t xml:space="preserve">Học sinh </w:t>
      </w:r>
      <w:r w:rsidRPr="0052360C">
        <w:rPr>
          <w:sz w:val="26"/>
          <w:szCs w:val="26"/>
        </w:rPr>
        <w:t xml:space="preserve">khám </w:t>
      </w:r>
      <w:proofErr w:type="spellStart"/>
      <w:r w:rsidRPr="0052360C">
        <w:rPr>
          <w:sz w:val="26"/>
          <w:szCs w:val="26"/>
          <w:lang w:val="en-US"/>
        </w:rPr>
        <w:t>cần</w:t>
      </w:r>
      <w:proofErr w:type="spellEnd"/>
      <w:r w:rsidRPr="0052360C">
        <w:rPr>
          <w:sz w:val="26"/>
          <w:szCs w:val="26"/>
        </w:rPr>
        <w:t xml:space="preserve"> cởi trần</w:t>
      </w:r>
      <w:r w:rsidRPr="0052360C">
        <w:rPr>
          <w:sz w:val="26"/>
          <w:szCs w:val="26"/>
          <w:lang w:val="en-US"/>
        </w:rPr>
        <w:t xml:space="preserve">, </w:t>
      </w:r>
      <w:proofErr w:type="spellStart"/>
      <w:r w:rsidRPr="0052360C">
        <w:rPr>
          <w:sz w:val="26"/>
          <w:szCs w:val="26"/>
          <w:lang w:val="en-US"/>
        </w:rPr>
        <w:t>chỉ</w:t>
      </w:r>
      <w:proofErr w:type="spellEnd"/>
      <w:r w:rsidRPr="0052360C">
        <w:rPr>
          <w:sz w:val="26"/>
          <w:szCs w:val="26"/>
        </w:rPr>
        <w:t xml:space="preserve"> mặc quần</w:t>
      </w:r>
      <w:r w:rsidRPr="0052360C">
        <w:rPr>
          <w:sz w:val="26"/>
          <w:szCs w:val="26"/>
          <w:lang w:val="en-US"/>
        </w:rPr>
        <w:t xml:space="preserve"> </w:t>
      </w:r>
      <w:proofErr w:type="spellStart"/>
      <w:r w:rsidRPr="0052360C">
        <w:rPr>
          <w:sz w:val="26"/>
          <w:szCs w:val="26"/>
          <w:lang w:val="en-US"/>
        </w:rPr>
        <w:t>hoặc</w:t>
      </w:r>
      <w:proofErr w:type="spellEnd"/>
      <w:r w:rsidRPr="0052360C">
        <w:rPr>
          <w:sz w:val="26"/>
          <w:szCs w:val="26"/>
          <w:lang w:val="en-US"/>
        </w:rPr>
        <w:t xml:space="preserve"> </w:t>
      </w:r>
      <w:proofErr w:type="spellStart"/>
      <w:r w:rsidRPr="0052360C">
        <w:rPr>
          <w:sz w:val="26"/>
          <w:szCs w:val="26"/>
          <w:lang w:val="en-US"/>
        </w:rPr>
        <w:t>váy</w:t>
      </w:r>
      <w:proofErr w:type="spellEnd"/>
      <w:r w:rsidRPr="0052360C">
        <w:rPr>
          <w:sz w:val="26"/>
          <w:szCs w:val="26"/>
        </w:rPr>
        <w:t xml:space="preserve"> (đối với </w:t>
      </w:r>
      <w:r w:rsidRPr="00FB0BBF">
        <w:rPr>
          <w:sz w:val="26"/>
          <w:szCs w:val="26"/>
        </w:rPr>
        <w:t>học sinh nữ lớn mặc nịt vú</w:t>
      </w:r>
      <w:r>
        <w:rPr>
          <w:sz w:val="26"/>
          <w:szCs w:val="26"/>
          <w:lang w:val="en-US"/>
        </w:rPr>
        <w:t>),</w:t>
      </w:r>
      <w:r w:rsidRPr="00FB0BBF">
        <w:rPr>
          <w:sz w:val="26"/>
          <w:szCs w:val="26"/>
        </w:rPr>
        <w:t xml:space="preserve"> quấn tóc cao</w:t>
      </w:r>
      <w:r>
        <w:rPr>
          <w:sz w:val="26"/>
          <w:szCs w:val="26"/>
          <w:lang w:val="en-US"/>
        </w:rPr>
        <w:t xml:space="preserve"> </w:t>
      </w:r>
      <w:proofErr w:type="spellStart"/>
      <w:r>
        <w:rPr>
          <w:sz w:val="26"/>
          <w:szCs w:val="26"/>
          <w:lang w:val="en-US"/>
        </w:rPr>
        <w:t>để</w:t>
      </w:r>
      <w:proofErr w:type="spellEnd"/>
      <w:r>
        <w:rPr>
          <w:sz w:val="26"/>
          <w:szCs w:val="26"/>
          <w:lang w:val="en-US"/>
        </w:rPr>
        <w:t xml:space="preserve"> </w:t>
      </w:r>
      <w:proofErr w:type="spellStart"/>
      <w:r>
        <w:rPr>
          <w:sz w:val="26"/>
          <w:szCs w:val="26"/>
          <w:lang w:val="en-US"/>
        </w:rPr>
        <w:t>lộ</w:t>
      </w:r>
      <w:proofErr w:type="spellEnd"/>
      <w:r>
        <w:rPr>
          <w:sz w:val="26"/>
          <w:szCs w:val="26"/>
          <w:lang w:val="en-US"/>
        </w:rPr>
        <w:t xml:space="preserve"> </w:t>
      </w:r>
      <w:r w:rsidRPr="00FB0BBF">
        <w:rPr>
          <w:sz w:val="26"/>
          <w:szCs w:val="26"/>
        </w:rPr>
        <w:t>gáy</w:t>
      </w:r>
      <w:r>
        <w:rPr>
          <w:sz w:val="26"/>
          <w:szCs w:val="26"/>
          <w:lang w:val="en-US"/>
        </w:rPr>
        <w:t xml:space="preserve"> (</w:t>
      </w:r>
      <w:proofErr w:type="spellStart"/>
      <w:r>
        <w:rPr>
          <w:sz w:val="26"/>
          <w:szCs w:val="26"/>
          <w:lang w:val="en-US"/>
        </w:rPr>
        <w:t>đối</w:t>
      </w:r>
      <w:proofErr w:type="spellEnd"/>
      <w:r>
        <w:rPr>
          <w:sz w:val="26"/>
          <w:szCs w:val="26"/>
          <w:lang w:val="en-US"/>
        </w:rPr>
        <w:t xml:space="preserve"> </w:t>
      </w:r>
      <w:r w:rsidRPr="00FB0BBF">
        <w:rPr>
          <w:sz w:val="26"/>
          <w:szCs w:val="26"/>
        </w:rPr>
        <w:t xml:space="preserve">với học sinh </w:t>
      </w:r>
      <w:proofErr w:type="spellStart"/>
      <w:r>
        <w:rPr>
          <w:sz w:val="26"/>
          <w:szCs w:val="26"/>
          <w:lang w:val="en-US"/>
        </w:rPr>
        <w:t>có</w:t>
      </w:r>
      <w:proofErr w:type="spellEnd"/>
      <w:r>
        <w:rPr>
          <w:sz w:val="26"/>
          <w:szCs w:val="26"/>
          <w:lang w:val="en-US"/>
        </w:rPr>
        <w:t xml:space="preserve"> </w:t>
      </w:r>
      <w:proofErr w:type="spellStart"/>
      <w:r>
        <w:rPr>
          <w:sz w:val="26"/>
          <w:szCs w:val="26"/>
          <w:lang w:val="en-US"/>
        </w:rPr>
        <w:t>tóc</w:t>
      </w:r>
      <w:proofErr w:type="spellEnd"/>
      <w:r>
        <w:rPr>
          <w:sz w:val="26"/>
          <w:szCs w:val="26"/>
          <w:lang w:val="en-US"/>
        </w:rPr>
        <w:t xml:space="preserve"> </w:t>
      </w:r>
      <w:proofErr w:type="spellStart"/>
      <w:r>
        <w:rPr>
          <w:sz w:val="26"/>
          <w:szCs w:val="26"/>
          <w:lang w:val="en-US"/>
        </w:rPr>
        <w:t>dài</w:t>
      </w:r>
      <w:proofErr w:type="spellEnd"/>
      <w:r>
        <w:rPr>
          <w:sz w:val="26"/>
          <w:szCs w:val="26"/>
          <w:lang w:val="en-US"/>
        </w:rPr>
        <w:t xml:space="preserve"> qua </w:t>
      </w:r>
      <w:proofErr w:type="spellStart"/>
      <w:r>
        <w:rPr>
          <w:sz w:val="26"/>
          <w:szCs w:val="26"/>
          <w:lang w:val="en-US"/>
        </w:rPr>
        <w:t>gáy</w:t>
      </w:r>
      <w:proofErr w:type="spellEnd"/>
      <w:r>
        <w:rPr>
          <w:sz w:val="26"/>
          <w:szCs w:val="26"/>
          <w:lang w:val="en-US"/>
        </w:rPr>
        <w:t>)</w:t>
      </w:r>
      <w:r w:rsidRPr="00FB0BBF">
        <w:rPr>
          <w:sz w:val="26"/>
          <w:szCs w:val="26"/>
        </w:rPr>
        <w:t>, chân đi đất đứng chụm hai gót chân. Chỗ đứng phải bằng phẳng</w:t>
      </w:r>
      <w:r>
        <w:rPr>
          <w:sz w:val="26"/>
          <w:szCs w:val="26"/>
          <w:lang w:val="en-US"/>
        </w:rPr>
        <w:t xml:space="preserve"> (</w:t>
      </w:r>
      <w:proofErr w:type="spellStart"/>
      <w:r>
        <w:rPr>
          <w:sz w:val="26"/>
          <w:szCs w:val="26"/>
          <w:lang w:val="en-US"/>
        </w:rPr>
        <w:t>sử</w:t>
      </w:r>
      <w:proofErr w:type="spellEnd"/>
      <w:r>
        <w:rPr>
          <w:sz w:val="26"/>
          <w:szCs w:val="26"/>
          <w:lang w:val="en-US"/>
        </w:rPr>
        <w:t xml:space="preserve"> </w:t>
      </w:r>
      <w:proofErr w:type="spellStart"/>
      <w:r>
        <w:rPr>
          <w:sz w:val="26"/>
          <w:szCs w:val="26"/>
          <w:lang w:val="en-US"/>
        </w:rPr>
        <w:t>dụng</w:t>
      </w:r>
      <w:proofErr w:type="spellEnd"/>
      <w:r>
        <w:rPr>
          <w:sz w:val="26"/>
          <w:szCs w:val="26"/>
          <w:lang w:val="en-US"/>
        </w:rPr>
        <w:t xml:space="preserve"> </w:t>
      </w:r>
      <w:proofErr w:type="spellStart"/>
      <w:r>
        <w:rPr>
          <w:sz w:val="26"/>
          <w:szCs w:val="26"/>
          <w:lang w:val="en-US"/>
        </w:rPr>
        <w:t>miếng</w:t>
      </w:r>
      <w:proofErr w:type="spellEnd"/>
      <w:r>
        <w:rPr>
          <w:sz w:val="26"/>
          <w:szCs w:val="26"/>
          <w:lang w:val="en-US"/>
        </w:rPr>
        <w:t xml:space="preserve"> </w:t>
      </w:r>
      <w:proofErr w:type="spellStart"/>
      <w:r>
        <w:rPr>
          <w:sz w:val="26"/>
          <w:szCs w:val="26"/>
          <w:lang w:val="en-US"/>
        </w:rPr>
        <w:t>đế</w:t>
      </w:r>
      <w:proofErr w:type="spellEnd"/>
      <w:r>
        <w:rPr>
          <w:sz w:val="26"/>
          <w:szCs w:val="26"/>
          <w:lang w:val="en-US"/>
        </w:rPr>
        <w:t xml:space="preserve"> </w:t>
      </w:r>
      <w:proofErr w:type="spellStart"/>
      <w:r>
        <w:rPr>
          <w:sz w:val="26"/>
          <w:szCs w:val="26"/>
          <w:lang w:val="en-US"/>
        </w:rPr>
        <w:t>kê</w:t>
      </w:r>
      <w:proofErr w:type="spellEnd"/>
      <w:r>
        <w:rPr>
          <w:sz w:val="26"/>
          <w:szCs w:val="26"/>
          <w:lang w:val="en-US"/>
        </w:rPr>
        <w:t xml:space="preserve"> </w:t>
      </w:r>
      <w:proofErr w:type="spellStart"/>
      <w:r>
        <w:rPr>
          <w:sz w:val="26"/>
          <w:szCs w:val="26"/>
          <w:lang w:val="en-US"/>
        </w:rPr>
        <w:t>chân</w:t>
      </w:r>
      <w:proofErr w:type="spellEnd"/>
      <w:r>
        <w:rPr>
          <w:sz w:val="26"/>
          <w:szCs w:val="26"/>
          <w:lang w:val="en-US"/>
        </w:rPr>
        <w:t>)</w:t>
      </w:r>
      <w:r w:rsidRPr="00FB0BBF">
        <w:rPr>
          <w:sz w:val="26"/>
          <w:szCs w:val="26"/>
        </w:rPr>
        <w:t>, phải có đủ ánh sáng để nhìn rõ lưng.</w:t>
      </w:r>
    </w:p>
    <w:p w14:paraId="464660A4" w14:textId="77777777" w:rsidR="00C50230" w:rsidRPr="00FB0BBF" w:rsidRDefault="00C50230" w:rsidP="005269F9">
      <w:pPr>
        <w:numPr>
          <w:ilvl w:val="0"/>
          <w:numId w:val="1"/>
        </w:numPr>
        <w:suppressAutoHyphens/>
        <w:spacing w:before="120" w:after="120" w:line="240" w:lineRule="auto"/>
        <w:ind w:firstLine="567"/>
        <w:jc w:val="both"/>
        <w:rPr>
          <w:sz w:val="26"/>
          <w:szCs w:val="26"/>
        </w:rPr>
      </w:pPr>
      <w:r w:rsidRPr="00FB0BBF">
        <w:rPr>
          <w:sz w:val="26"/>
          <w:szCs w:val="26"/>
        </w:rPr>
        <w:t>Người khám ngồi trên ghế, cách lưng học sinh 0,5 m, với tư thế ngồi có thể nhìn vào chính giữa lưng học sinh và nhìn cho đều hai phần nửa cơ thể bên phải và bên trái cột sống:</w:t>
      </w:r>
    </w:p>
    <w:p w14:paraId="14F65656" w14:textId="77777777" w:rsidR="00C50230" w:rsidRPr="00FB0BBF" w:rsidRDefault="00C50230" w:rsidP="005269F9">
      <w:pPr>
        <w:suppressAutoHyphens/>
        <w:spacing w:before="120" w:after="120" w:line="240" w:lineRule="auto"/>
        <w:ind w:firstLine="567"/>
        <w:jc w:val="both"/>
        <w:rPr>
          <w:sz w:val="26"/>
          <w:szCs w:val="26"/>
        </w:rPr>
      </w:pPr>
      <w:r w:rsidRPr="00FB0BBF">
        <w:rPr>
          <w:sz w:val="26"/>
          <w:szCs w:val="26"/>
        </w:rPr>
        <w:t xml:space="preserve">+ Quan sát tư thế đi lại của học sinh, phát hiện các dấu hiệu bất thường. </w:t>
      </w:r>
    </w:p>
    <w:p w14:paraId="495AE427" w14:textId="77777777" w:rsidR="00C50230" w:rsidRPr="00FB0BBF" w:rsidRDefault="00C50230" w:rsidP="005269F9">
      <w:pPr>
        <w:suppressAutoHyphens/>
        <w:spacing w:before="120" w:after="120" w:line="240" w:lineRule="auto"/>
        <w:ind w:firstLine="567"/>
        <w:jc w:val="both"/>
        <w:rPr>
          <w:sz w:val="26"/>
          <w:szCs w:val="26"/>
        </w:rPr>
      </w:pPr>
      <w:r w:rsidRPr="00FB0BBF">
        <w:rPr>
          <w:sz w:val="26"/>
          <w:szCs w:val="26"/>
        </w:rPr>
        <w:t xml:space="preserve">+ Quan sát phía sau: Học sinh nên đứng thẳng lưng hướng về người khám, hai ngón cái thẳng hàng, đứng khép đầu gối thẳng, trọng lượng đổ đều lên 2 chân. Hai tay thả lỏng và khép vào sườn. Các học sinh đứng thẳng tự nhiên, tránh uốn éo hoặc đứng trong tư thế nghiêm gồng cứng người. </w:t>
      </w:r>
    </w:p>
    <w:p w14:paraId="3EEF8DE0" w14:textId="5E24B08A" w:rsidR="00C50230" w:rsidRPr="00FB0BBF" w:rsidRDefault="00C50230" w:rsidP="005269F9">
      <w:pPr>
        <w:suppressAutoHyphens/>
        <w:spacing w:before="120" w:after="120" w:line="240" w:lineRule="auto"/>
        <w:ind w:firstLine="567"/>
        <w:jc w:val="both"/>
        <w:rPr>
          <w:sz w:val="26"/>
          <w:szCs w:val="26"/>
        </w:rPr>
      </w:pPr>
      <w:r w:rsidRPr="00FB0BBF">
        <w:rPr>
          <w:sz w:val="26"/>
          <w:szCs w:val="26"/>
        </w:rPr>
        <w:t>+ Kiểm tra ở tư thế cúi về phía trước: Học sinh đứng thẳng, quay lưng về phía người khám. Học sinh cúi về phía trước tạo thành 90 độ ở vùng thắt lưng, hai chân cách nhau khoảng 8 - 10cm, đầu gối thẳng, hai ngón cái song song</w:t>
      </w:r>
      <w:r w:rsidR="0090420B">
        <w:rPr>
          <w:sz w:val="26"/>
          <w:szCs w:val="26"/>
          <w:lang w:val="en-US"/>
        </w:rPr>
        <w:t>, h</w:t>
      </w:r>
      <w:r w:rsidRPr="00FB0BBF">
        <w:rPr>
          <w:sz w:val="26"/>
          <w:szCs w:val="26"/>
        </w:rPr>
        <w:t>ai bàn tay chụm lại với nhau và cánh tay thả lỏng xuống</w:t>
      </w:r>
      <w:r w:rsidR="0090420B">
        <w:rPr>
          <w:sz w:val="26"/>
          <w:szCs w:val="26"/>
          <w:lang w:val="en-US"/>
        </w:rPr>
        <w:t>, đ</w:t>
      </w:r>
      <w:r w:rsidRPr="00FB0BBF">
        <w:rPr>
          <w:sz w:val="26"/>
          <w:szCs w:val="26"/>
        </w:rPr>
        <w:t>ầu cúi. Sau đó đề nghị học sinh quay người, mặt đối diện với người kiểm tra và làm lại động tác cúi về phía trước.</w:t>
      </w:r>
    </w:p>
    <w:p w14:paraId="07229ED3" w14:textId="77777777" w:rsidR="00C50230" w:rsidRPr="00FB0BBF" w:rsidRDefault="00C50230" w:rsidP="005269F9">
      <w:pPr>
        <w:suppressAutoHyphens/>
        <w:spacing w:before="120" w:after="120" w:line="240" w:lineRule="auto"/>
        <w:ind w:firstLine="567"/>
        <w:jc w:val="both"/>
        <w:rPr>
          <w:sz w:val="26"/>
          <w:szCs w:val="26"/>
        </w:rPr>
      </w:pPr>
      <w:r w:rsidRPr="00FB0BBF">
        <w:rPr>
          <w:sz w:val="26"/>
          <w:szCs w:val="26"/>
        </w:rPr>
        <w:lastRenderedPageBreak/>
        <w:t xml:space="preserve">+ Quan sát tư thế nghiêng: Học sinh tiếp tục đứng thẳng như ban đầu nhưng phía thân bên phải/trái hướng về phía người khám. </w:t>
      </w:r>
      <w:proofErr w:type="spellStart"/>
      <w:r>
        <w:rPr>
          <w:sz w:val="26"/>
          <w:szCs w:val="26"/>
          <w:lang w:val="en-US"/>
        </w:rPr>
        <w:t>Có</w:t>
      </w:r>
      <w:proofErr w:type="spellEnd"/>
      <w:r>
        <w:rPr>
          <w:sz w:val="26"/>
          <w:szCs w:val="26"/>
          <w:lang w:val="en-US"/>
        </w:rPr>
        <w:t xml:space="preserve"> </w:t>
      </w:r>
      <w:proofErr w:type="spellStart"/>
      <w:r>
        <w:rPr>
          <w:sz w:val="26"/>
          <w:szCs w:val="26"/>
          <w:lang w:val="en-US"/>
        </w:rPr>
        <w:t>thể</w:t>
      </w:r>
      <w:proofErr w:type="spellEnd"/>
      <w:r>
        <w:rPr>
          <w:sz w:val="26"/>
          <w:szCs w:val="26"/>
          <w:lang w:val="en-US"/>
        </w:rPr>
        <w:t xml:space="preserve"> s</w:t>
      </w:r>
      <w:r w:rsidRPr="00FB0BBF">
        <w:rPr>
          <w:sz w:val="26"/>
          <w:szCs w:val="26"/>
        </w:rPr>
        <w:t xml:space="preserve">ử </w:t>
      </w:r>
      <w:r w:rsidRPr="0052360C">
        <w:rPr>
          <w:sz w:val="26"/>
          <w:szCs w:val="26"/>
        </w:rPr>
        <w:t xml:space="preserve">dụng dây dọi để </w:t>
      </w:r>
      <w:r w:rsidRPr="00FB0BBF">
        <w:rPr>
          <w:sz w:val="26"/>
          <w:szCs w:val="26"/>
        </w:rPr>
        <w:t>xác định sự di lệch về phía trước hay sau của các điểm mốc của cơ thể.</w:t>
      </w:r>
    </w:p>
    <w:p w14:paraId="5633ACF6" w14:textId="77777777" w:rsidR="00C50230" w:rsidRPr="00FB0BBF" w:rsidRDefault="00C50230" w:rsidP="005269F9">
      <w:pPr>
        <w:suppressAutoHyphens/>
        <w:spacing w:before="120" w:after="120" w:line="240" w:lineRule="auto"/>
        <w:ind w:firstLine="567"/>
        <w:jc w:val="both"/>
        <w:rPr>
          <w:sz w:val="26"/>
          <w:szCs w:val="26"/>
        </w:rPr>
      </w:pPr>
      <w:r w:rsidRPr="0052360C">
        <w:rPr>
          <w:sz w:val="26"/>
          <w:szCs w:val="26"/>
        </w:rPr>
        <w:t xml:space="preserve">- Người khám quan sát các mốc cơ thể (mỏm vai, mỏm xương bả, cạnh trong xương bả, khe sườn </w:t>
      </w:r>
      <w:r w:rsidRPr="00FB0BBF">
        <w:rPr>
          <w:sz w:val="26"/>
          <w:szCs w:val="26"/>
        </w:rPr>
        <w:t>2 bên, khối cơ lưng 2 bên) và dùng ngón tay trỏ miết từ gai sống C7 đến L5 của học sinh.</w:t>
      </w:r>
    </w:p>
    <w:p w14:paraId="177F4EEF" w14:textId="77777777" w:rsidR="00C50230" w:rsidRDefault="00C50230" w:rsidP="005269F9">
      <w:pPr>
        <w:suppressAutoHyphens/>
        <w:spacing w:before="120" w:after="120" w:line="240" w:lineRule="auto"/>
        <w:ind w:firstLine="567"/>
        <w:jc w:val="both"/>
        <w:rPr>
          <w:sz w:val="26"/>
          <w:szCs w:val="26"/>
        </w:rPr>
      </w:pPr>
      <w:r w:rsidRPr="00FB0BBF">
        <w:rPr>
          <w:sz w:val="26"/>
          <w:szCs w:val="26"/>
        </w:rPr>
        <w:t xml:space="preserve">- Các số liệu và </w:t>
      </w:r>
      <w:proofErr w:type="spellStart"/>
      <w:r>
        <w:rPr>
          <w:sz w:val="26"/>
          <w:szCs w:val="26"/>
          <w:lang w:val="en-US"/>
        </w:rPr>
        <w:t>kết</w:t>
      </w:r>
      <w:proofErr w:type="spellEnd"/>
      <w:r>
        <w:rPr>
          <w:sz w:val="26"/>
          <w:szCs w:val="26"/>
          <w:lang w:val="en-US"/>
        </w:rPr>
        <w:t xml:space="preserve"> </w:t>
      </w:r>
      <w:proofErr w:type="spellStart"/>
      <w:r>
        <w:rPr>
          <w:sz w:val="26"/>
          <w:szCs w:val="26"/>
          <w:lang w:val="en-US"/>
        </w:rPr>
        <w:t>quả</w:t>
      </w:r>
      <w:proofErr w:type="spellEnd"/>
      <w:r>
        <w:rPr>
          <w:sz w:val="26"/>
          <w:szCs w:val="26"/>
          <w:lang w:val="en-US"/>
        </w:rPr>
        <w:t xml:space="preserve"> </w:t>
      </w:r>
      <w:proofErr w:type="spellStart"/>
      <w:r>
        <w:rPr>
          <w:sz w:val="26"/>
          <w:szCs w:val="26"/>
          <w:lang w:val="en-US"/>
        </w:rPr>
        <w:t>khám</w:t>
      </w:r>
      <w:proofErr w:type="spellEnd"/>
      <w:r>
        <w:rPr>
          <w:sz w:val="26"/>
          <w:szCs w:val="26"/>
          <w:lang w:val="en-US"/>
        </w:rPr>
        <w:t xml:space="preserve"> </w:t>
      </w:r>
      <w:proofErr w:type="spellStart"/>
      <w:r>
        <w:rPr>
          <w:sz w:val="26"/>
          <w:szCs w:val="26"/>
          <w:lang w:val="en-US"/>
        </w:rPr>
        <w:t>phải</w:t>
      </w:r>
      <w:proofErr w:type="spellEnd"/>
      <w:r w:rsidRPr="00FB0BBF">
        <w:rPr>
          <w:sz w:val="26"/>
          <w:szCs w:val="26"/>
        </w:rPr>
        <w:t xml:space="preserve"> ghi </w:t>
      </w:r>
      <w:proofErr w:type="spellStart"/>
      <w:r>
        <w:rPr>
          <w:sz w:val="26"/>
          <w:szCs w:val="26"/>
          <w:lang w:val="en-US"/>
        </w:rPr>
        <w:t>cụ</w:t>
      </w:r>
      <w:proofErr w:type="spellEnd"/>
      <w:r>
        <w:rPr>
          <w:sz w:val="26"/>
          <w:szCs w:val="26"/>
          <w:lang w:val="en-US"/>
        </w:rPr>
        <w:t xml:space="preserve"> </w:t>
      </w:r>
      <w:proofErr w:type="spellStart"/>
      <w:r>
        <w:rPr>
          <w:sz w:val="26"/>
          <w:szCs w:val="26"/>
          <w:lang w:val="en-US"/>
        </w:rPr>
        <w:t>thể</w:t>
      </w:r>
      <w:proofErr w:type="spellEnd"/>
      <w:r w:rsidRPr="00FB0BBF">
        <w:rPr>
          <w:sz w:val="26"/>
          <w:szCs w:val="26"/>
        </w:rPr>
        <w:t xml:space="preserve"> sự không tương xứng nào xác định được (ví dụ</w:t>
      </w:r>
      <w:r>
        <w:rPr>
          <w:sz w:val="26"/>
          <w:szCs w:val="26"/>
          <w:lang w:val="en-US"/>
        </w:rPr>
        <w:t>,</w:t>
      </w:r>
      <w:r w:rsidRPr="00FB0BBF">
        <w:rPr>
          <w:sz w:val="26"/>
          <w:szCs w:val="26"/>
        </w:rPr>
        <w:t xml:space="preserve"> vai bên phải cao hơn bên trái; khoảng cách từ tay trái tới mình lớn hơn bên phải; cột sống có hình chữ C, S…) trong hồ sơ sức khỏe của học sinh.</w:t>
      </w:r>
    </w:p>
    <w:p w14:paraId="5A3097A3" w14:textId="230E7304" w:rsidR="00C50230" w:rsidRPr="0052360C" w:rsidRDefault="00C50230" w:rsidP="005269F9">
      <w:pPr>
        <w:tabs>
          <w:tab w:val="left" w:leader="dot" w:pos="8578"/>
        </w:tabs>
        <w:spacing w:before="120" w:after="120" w:line="240" w:lineRule="auto"/>
        <w:ind w:firstLine="567"/>
        <w:jc w:val="both"/>
        <w:rPr>
          <w:sz w:val="26"/>
          <w:szCs w:val="26"/>
          <w:lang w:val="en-US"/>
        </w:rPr>
      </w:pPr>
      <w:r>
        <w:rPr>
          <w:sz w:val="26"/>
          <w:szCs w:val="26"/>
          <w:lang w:val="en-US"/>
        </w:rPr>
        <w:t xml:space="preserve">- </w:t>
      </w:r>
      <w:proofErr w:type="spellStart"/>
      <w:r w:rsidRPr="0052360C">
        <w:rPr>
          <w:sz w:val="26"/>
          <w:szCs w:val="26"/>
          <w:lang w:val="en-US"/>
        </w:rPr>
        <w:t>Nếu</w:t>
      </w:r>
      <w:proofErr w:type="spellEnd"/>
      <w:r w:rsidRPr="0052360C">
        <w:rPr>
          <w:sz w:val="26"/>
          <w:szCs w:val="26"/>
          <w:lang w:val="en-US"/>
        </w:rPr>
        <w:t xml:space="preserve"> </w:t>
      </w:r>
      <w:proofErr w:type="spellStart"/>
      <w:r w:rsidRPr="0052360C">
        <w:rPr>
          <w:sz w:val="26"/>
          <w:szCs w:val="26"/>
          <w:lang w:val="en-US"/>
        </w:rPr>
        <w:t>kết</w:t>
      </w:r>
      <w:proofErr w:type="spellEnd"/>
      <w:r w:rsidRPr="0052360C">
        <w:rPr>
          <w:sz w:val="26"/>
          <w:szCs w:val="26"/>
          <w:lang w:val="en-US"/>
        </w:rPr>
        <w:t xml:space="preserve"> </w:t>
      </w:r>
      <w:proofErr w:type="spellStart"/>
      <w:r w:rsidRPr="0052360C">
        <w:rPr>
          <w:sz w:val="26"/>
          <w:szCs w:val="26"/>
          <w:lang w:val="en-US"/>
        </w:rPr>
        <w:t>quả</w:t>
      </w:r>
      <w:proofErr w:type="spellEnd"/>
      <w:r w:rsidRPr="0052360C">
        <w:rPr>
          <w:sz w:val="26"/>
          <w:szCs w:val="26"/>
          <w:lang w:val="en-US"/>
        </w:rPr>
        <w:t xml:space="preserve"> </w:t>
      </w:r>
      <w:proofErr w:type="spellStart"/>
      <w:r w:rsidRPr="0052360C">
        <w:rPr>
          <w:sz w:val="26"/>
          <w:szCs w:val="26"/>
          <w:lang w:val="en-US"/>
        </w:rPr>
        <w:t>khám</w:t>
      </w:r>
      <w:proofErr w:type="spellEnd"/>
      <w:r w:rsidRPr="0052360C">
        <w:rPr>
          <w:sz w:val="26"/>
          <w:szCs w:val="26"/>
          <w:lang w:val="en-US"/>
        </w:rPr>
        <w:t xml:space="preserve"> </w:t>
      </w:r>
      <w:proofErr w:type="spellStart"/>
      <w:r w:rsidRPr="0052360C">
        <w:rPr>
          <w:sz w:val="26"/>
          <w:szCs w:val="26"/>
          <w:lang w:val="en-US"/>
        </w:rPr>
        <w:t>Góc</w:t>
      </w:r>
      <w:proofErr w:type="spellEnd"/>
      <w:r w:rsidRPr="0052360C">
        <w:rPr>
          <w:sz w:val="26"/>
          <w:szCs w:val="26"/>
          <w:lang w:val="en-US"/>
        </w:rPr>
        <w:t xml:space="preserve"> </w:t>
      </w:r>
      <w:proofErr w:type="spellStart"/>
      <w:r w:rsidRPr="0052360C">
        <w:rPr>
          <w:sz w:val="26"/>
          <w:szCs w:val="26"/>
          <w:lang w:val="en-US"/>
        </w:rPr>
        <w:t>xoay</w:t>
      </w:r>
      <w:proofErr w:type="spellEnd"/>
      <w:r w:rsidRPr="0052360C">
        <w:rPr>
          <w:sz w:val="26"/>
          <w:szCs w:val="26"/>
          <w:lang w:val="en-US"/>
        </w:rPr>
        <w:t xml:space="preserve"> </w:t>
      </w:r>
      <w:proofErr w:type="spellStart"/>
      <w:r w:rsidRPr="0052360C">
        <w:rPr>
          <w:sz w:val="26"/>
          <w:szCs w:val="26"/>
          <w:lang w:val="en-US"/>
        </w:rPr>
        <w:t>thân</w:t>
      </w:r>
      <w:proofErr w:type="spellEnd"/>
      <w:r w:rsidRPr="0052360C">
        <w:rPr>
          <w:sz w:val="26"/>
          <w:szCs w:val="26"/>
          <w:lang w:val="en-US"/>
        </w:rPr>
        <w:t xml:space="preserve"> </w:t>
      </w:r>
      <w:proofErr w:type="spellStart"/>
      <w:r w:rsidRPr="0052360C">
        <w:rPr>
          <w:sz w:val="26"/>
          <w:szCs w:val="26"/>
          <w:lang w:val="en-US"/>
        </w:rPr>
        <w:t>từ</w:t>
      </w:r>
      <w:proofErr w:type="spellEnd"/>
      <w:r w:rsidRPr="0052360C">
        <w:rPr>
          <w:sz w:val="26"/>
          <w:szCs w:val="26"/>
          <w:lang w:val="en-US"/>
        </w:rPr>
        <w:t xml:space="preserve"> 5 </w:t>
      </w:r>
      <w:proofErr w:type="spellStart"/>
      <w:r w:rsidRPr="0052360C">
        <w:rPr>
          <w:sz w:val="26"/>
          <w:szCs w:val="26"/>
          <w:lang w:val="en-US"/>
        </w:rPr>
        <w:t>độ</w:t>
      </w:r>
      <w:proofErr w:type="spellEnd"/>
      <w:r w:rsidRPr="0052360C">
        <w:rPr>
          <w:sz w:val="26"/>
          <w:szCs w:val="26"/>
          <w:lang w:val="en-US"/>
        </w:rPr>
        <w:t xml:space="preserve"> </w:t>
      </w:r>
      <w:proofErr w:type="spellStart"/>
      <w:r w:rsidRPr="0052360C">
        <w:rPr>
          <w:sz w:val="26"/>
          <w:szCs w:val="26"/>
          <w:lang w:val="en-US"/>
        </w:rPr>
        <w:t>trở</w:t>
      </w:r>
      <w:proofErr w:type="spellEnd"/>
      <w:r w:rsidRPr="0052360C">
        <w:rPr>
          <w:sz w:val="26"/>
          <w:szCs w:val="26"/>
          <w:lang w:val="en-US"/>
        </w:rPr>
        <w:t xml:space="preserve"> </w:t>
      </w:r>
      <w:proofErr w:type="spellStart"/>
      <w:r w:rsidRPr="0052360C">
        <w:rPr>
          <w:sz w:val="26"/>
          <w:szCs w:val="26"/>
          <w:lang w:val="en-US"/>
        </w:rPr>
        <w:t>lên</w:t>
      </w:r>
      <w:proofErr w:type="spellEnd"/>
      <w:r w:rsidRPr="0052360C">
        <w:rPr>
          <w:sz w:val="26"/>
          <w:szCs w:val="26"/>
          <w:lang w:val="en-US"/>
        </w:rPr>
        <w:t xml:space="preserve"> </w:t>
      </w:r>
      <w:proofErr w:type="spellStart"/>
      <w:r w:rsidRPr="0052360C">
        <w:rPr>
          <w:sz w:val="26"/>
          <w:szCs w:val="26"/>
          <w:lang w:val="en-US"/>
        </w:rPr>
        <w:t>thì</w:t>
      </w:r>
      <w:proofErr w:type="spellEnd"/>
      <w:r w:rsidRPr="0052360C">
        <w:rPr>
          <w:sz w:val="26"/>
          <w:szCs w:val="26"/>
          <w:lang w:val="en-US"/>
        </w:rPr>
        <w:t xml:space="preserve"> </w:t>
      </w:r>
      <w:proofErr w:type="spellStart"/>
      <w:r w:rsidRPr="0052360C">
        <w:rPr>
          <w:sz w:val="26"/>
          <w:szCs w:val="26"/>
          <w:lang w:val="en-US"/>
        </w:rPr>
        <w:t>ghi</w:t>
      </w:r>
      <w:proofErr w:type="spellEnd"/>
      <w:r w:rsidRPr="0052360C">
        <w:rPr>
          <w:sz w:val="26"/>
          <w:szCs w:val="26"/>
          <w:lang w:val="en-US"/>
        </w:rPr>
        <w:t xml:space="preserve"> </w:t>
      </w:r>
      <w:proofErr w:type="spellStart"/>
      <w:r w:rsidRPr="0052360C">
        <w:rPr>
          <w:sz w:val="26"/>
          <w:szCs w:val="26"/>
          <w:lang w:val="en-US"/>
        </w:rPr>
        <w:t>rõ</w:t>
      </w:r>
      <w:proofErr w:type="spellEnd"/>
      <w:r w:rsidRPr="0052360C">
        <w:rPr>
          <w:sz w:val="26"/>
          <w:szCs w:val="26"/>
          <w:lang w:val="en-US"/>
        </w:rPr>
        <w:t xml:space="preserve"> “</w:t>
      </w:r>
      <w:proofErr w:type="spellStart"/>
      <w:r w:rsidRPr="0052360C">
        <w:rPr>
          <w:sz w:val="26"/>
          <w:szCs w:val="26"/>
          <w:lang w:val="en-US"/>
        </w:rPr>
        <w:t>Đề</w:t>
      </w:r>
      <w:proofErr w:type="spellEnd"/>
      <w:r w:rsidRPr="0052360C">
        <w:rPr>
          <w:sz w:val="26"/>
          <w:szCs w:val="26"/>
          <w:lang w:val="en-US"/>
        </w:rPr>
        <w:t xml:space="preserve"> </w:t>
      </w:r>
      <w:proofErr w:type="spellStart"/>
      <w:r w:rsidRPr="0052360C">
        <w:rPr>
          <w:sz w:val="26"/>
          <w:szCs w:val="26"/>
          <w:lang w:val="en-US"/>
        </w:rPr>
        <w:t>nghị</w:t>
      </w:r>
      <w:proofErr w:type="spellEnd"/>
      <w:r w:rsidRPr="0052360C">
        <w:rPr>
          <w:sz w:val="26"/>
          <w:szCs w:val="26"/>
          <w:lang w:val="en-US"/>
        </w:rPr>
        <w:t xml:space="preserve"> </w:t>
      </w:r>
      <w:proofErr w:type="spellStart"/>
      <w:r w:rsidRPr="0052360C">
        <w:rPr>
          <w:sz w:val="26"/>
          <w:szCs w:val="26"/>
          <w:lang w:val="en-US"/>
        </w:rPr>
        <w:t>cho</w:t>
      </w:r>
      <w:proofErr w:type="spellEnd"/>
      <w:r w:rsidRPr="0052360C">
        <w:rPr>
          <w:sz w:val="26"/>
          <w:szCs w:val="26"/>
          <w:lang w:val="en-US"/>
        </w:rPr>
        <w:t xml:space="preserve"> </w:t>
      </w:r>
      <w:proofErr w:type="spellStart"/>
      <w:r w:rsidRPr="0052360C">
        <w:rPr>
          <w:sz w:val="26"/>
          <w:szCs w:val="26"/>
          <w:lang w:val="en-US"/>
        </w:rPr>
        <w:t>trẻ</w:t>
      </w:r>
      <w:proofErr w:type="spellEnd"/>
      <w:r w:rsidRPr="0052360C">
        <w:rPr>
          <w:sz w:val="26"/>
          <w:szCs w:val="26"/>
          <w:lang w:val="en-US"/>
        </w:rPr>
        <w:t xml:space="preserve"> </w:t>
      </w:r>
      <w:proofErr w:type="spellStart"/>
      <w:r w:rsidRPr="0052360C">
        <w:rPr>
          <w:sz w:val="26"/>
          <w:szCs w:val="26"/>
          <w:lang w:val="en-US"/>
        </w:rPr>
        <w:t>đi</w:t>
      </w:r>
      <w:proofErr w:type="spellEnd"/>
      <w:r w:rsidRPr="0052360C">
        <w:rPr>
          <w:sz w:val="26"/>
          <w:szCs w:val="26"/>
          <w:lang w:val="en-US"/>
        </w:rPr>
        <w:t xml:space="preserve"> </w:t>
      </w:r>
      <w:proofErr w:type="spellStart"/>
      <w:r w:rsidRPr="0052360C">
        <w:rPr>
          <w:sz w:val="26"/>
          <w:szCs w:val="26"/>
          <w:lang w:val="en-US"/>
        </w:rPr>
        <w:t>khám</w:t>
      </w:r>
      <w:proofErr w:type="spellEnd"/>
      <w:r w:rsidRPr="0052360C">
        <w:rPr>
          <w:sz w:val="26"/>
          <w:szCs w:val="26"/>
          <w:lang w:val="en-US"/>
        </w:rPr>
        <w:t xml:space="preserve"> </w:t>
      </w:r>
      <w:proofErr w:type="spellStart"/>
      <w:r w:rsidRPr="0052360C">
        <w:rPr>
          <w:sz w:val="26"/>
          <w:szCs w:val="26"/>
          <w:lang w:val="en-US"/>
        </w:rPr>
        <w:t>bác</w:t>
      </w:r>
      <w:proofErr w:type="spellEnd"/>
      <w:r w:rsidRPr="0052360C">
        <w:rPr>
          <w:sz w:val="26"/>
          <w:szCs w:val="26"/>
          <w:lang w:val="en-US"/>
        </w:rPr>
        <w:t xml:space="preserve"> </w:t>
      </w:r>
      <w:proofErr w:type="spellStart"/>
      <w:r w:rsidRPr="0052360C">
        <w:rPr>
          <w:sz w:val="26"/>
          <w:szCs w:val="26"/>
          <w:lang w:val="en-US"/>
        </w:rPr>
        <w:t>sĩ</w:t>
      </w:r>
      <w:proofErr w:type="spellEnd"/>
      <w:r w:rsidRPr="0052360C">
        <w:rPr>
          <w:sz w:val="26"/>
          <w:szCs w:val="26"/>
          <w:lang w:val="en-US"/>
        </w:rPr>
        <w:t xml:space="preserve"> </w:t>
      </w:r>
      <w:proofErr w:type="spellStart"/>
      <w:r w:rsidRPr="0052360C">
        <w:rPr>
          <w:sz w:val="26"/>
          <w:szCs w:val="26"/>
          <w:lang w:val="en-US"/>
        </w:rPr>
        <w:t>chuyên</w:t>
      </w:r>
      <w:proofErr w:type="spellEnd"/>
      <w:r w:rsidRPr="0052360C">
        <w:rPr>
          <w:sz w:val="26"/>
          <w:szCs w:val="26"/>
          <w:lang w:val="en-US"/>
        </w:rPr>
        <w:t xml:space="preserve"> khoa </w:t>
      </w:r>
      <w:proofErr w:type="spellStart"/>
      <w:r w:rsidR="005269F9">
        <w:rPr>
          <w:sz w:val="26"/>
          <w:szCs w:val="26"/>
          <w:lang w:val="en-US"/>
        </w:rPr>
        <w:t>c</w:t>
      </w:r>
      <w:r w:rsidRPr="0052360C">
        <w:rPr>
          <w:sz w:val="26"/>
          <w:szCs w:val="26"/>
          <w:lang w:val="en-US"/>
        </w:rPr>
        <w:t>hỉnh</w:t>
      </w:r>
      <w:proofErr w:type="spellEnd"/>
      <w:r w:rsidRPr="0052360C">
        <w:rPr>
          <w:sz w:val="26"/>
          <w:szCs w:val="26"/>
          <w:lang w:val="en-US"/>
        </w:rPr>
        <w:t xml:space="preserve"> </w:t>
      </w:r>
      <w:proofErr w:type="spellStart"/>
      <w:r w:rsidRPr="0052360C">
        <w:rPr>
          <w:sz w:val="26"/>
          <w:szCs w:val="26"/>
          <w:lang w:val="en-US"/>
        </w:rPr>
        <w:t>hình</w:t>
      </w:r>
      <w:proofErr w:type="spellEnd"/>
      <w:r w:rsidRPr="0052360C">
        <w:rPr>
          <w:sz w:val="26"/>
          <w:szCs w:val="26"/>
          <w:lang w:val="en-US"/>
        </w:rPr>
        <w:t xml:space="preserve">” </w:t>
      </w:r>
      <w:proofErr w:type="spellStart"/>
      <w:r w:rsidRPr="0052360C">
        <w:rPr>
          <w:sz w:val="26"/>
          <w:szCs w:val="26"/>
          <w:lang w:val="en-US"/>
        </w:rPr>
        <w:t>tại</w:t>
      </w:r>
      <w:proofErr w:type="spellEnd"/>
      <w:r w:rsidRPr="0052360C">
        <w:rPr>
          <w:sz w:val="26"/>
          <w:szCs w:val="26"/>
          <w:lang w:val="en-US"/>
        </w:rPr>
        <w:t xml:space="preserve"> </w:t>
      </w:r>
      <w:proofErr w:type="spellStart"/>
      <w:r w:rsidRPr="0052360C">
        <w:rPr>
          <w:sz w:val="26"/>
          <w:szCs w:val="26"/>
          <w:lang w:val="en-US"/>
        </w:rPr>
        <w:t>mục</w:t>
      </w:r>
      <w:proofErr w:type="spellEnd"/>
      <w:r w:rsidRPr="0052360C">
        <w:rPr>
          <w:sz w:val="26"/>
          <w:szCs w:val="26"/>
          <w:lang w:val="en-US"/>
        </w:rPr>
        <w:t xml:space="preserve"> </w:t>
      </w:r>
      <w:proofErr w:type="spellStart"/>
      <w:r w:rsidRPr="0052360C">
        <w:rPr>
          <w:sz w:val="26"/>
          <w:szCs w:val="26"/>
          <w:lang w:val="en-US"/>
        </w:rPr>
        <w:t>kết</w:t>
      </w:r>
      <w:proofErr w:type="spellEnd"/>
      <w:r w:rsidRPr="0052360C">
        <w:rPr>
          <w:sz w:val="26"/>
          <w:szCs w:val="26"/>
          <w:lang w:val="en-US"/>
        </w:rPr>
        <w:t xml:space="preserve"> </w:t>
      </w:r>
      <w:proofErr w:type="spellStart"/>
      <w:r w:rsidRPr="0052360C">
        <w:rPr>
          <w:sz w:val="26"/>
          <w:szCs w:val="26"/>
          <w:lang w:val="en-US"/>
        </w:rPr>
        <w:t>luận</w:t>
      </w:r>
      <w:proofErr w:type="spellEnd"/>
      <w:r w:rsidRPr="0052360C">
        <w:rPr>
          <w:sz w:val="26"/>
          <w:szCs w:val="26"/>
          <w:lang w:val="en-US"/>
        </w:rPr>
        <w:t xml:space="preserve"> </w:t>
      </w:r>
      <w:proofErr w:type="spellStart"/>
      <w:r w:rsidR="005269F9">
        <w:rPr>
          <w:sz w:val="26"/>
          <w:szCs w:val="26"/>
          <w:lang w:val="en-US"/>
        </w:rPr>
        <w:t>n</w:t>
      </w:r>
      <w:r w:rsidRPr="0052360C">
        <w:rPr>
          <w:sz w:val="26"/>
          <w:szCs w:val="26"/>
          <w:lang w:val="en-US"/>
        </w:rPr>
        <w:t>goại</w:t>
      </w:r>
      <w:proofErr w:type="spellEnd"/>
      <w:r w:rsidRPr="0052360C">
        <w:rPr>
          <w:sz w:val="26"/>
          <w:szCs w:val="26"/>
          <w:lang w:val="en-US"/>
        </w:rPr>
        <w:t xml:space="preserve"> khoa.</w:t>
      </w:r>
    </w:p>
    <w:p w14:paraId="15364054" w14:textId="77777777" w:rsidR="00C50230" w:rsidRPr="00CD4656" w:rsidRDefault="00C50230" w:rsidP="005269F9">
      <w:pPr>
        <w:spacing w:before="120" w:after="120" w:line="240" w:lineRule="auto"/>
        <w:jc w:val="both"/>
        <w:rPr>
          <w:b/>
          <w:sz w:val="26"/>
          <w:szCs w:val="26"/>
          <w:lang w:val="en-US"/>
        </w:rPr>
      </w:pPr>
      <w:r>
        <w:rPr>
          <w:b/>
          <w:sz w:val="26"/>
          <w:szCs w:val="26"/>
          <w:lang w:val="en-US"/>
        </w:rPr>
        <w:t xml:space="preserve">6. </w:t>
      </w:r>
      <w:proofErr w:type="spellStart"/>
      <w:r w:rsidRPr="00CD4656">
        <w:rPr>
          <w:b/>
          <w:sz w:val="26"/>
          <w:szCs w:val="26"/>
          <w:lang w:val="en-US"/>
        </w:rPr>
        <w:t>Khám</w:t>
      </w:r>
      <w:proofErr w:type="spellEnd"/>
      <w:r w:rsidRPr="00CD4656">
        <w:rPr>
          <w:b/>
          <w:sz w:val="26"/>
          <w:szCs w:val="26"/>
          <w:lang w:val="en-US"/>
        </w:rPr>
        <w:t xml:space="preserve"> tai - </w:t>
      </w:r>
      <w:proofErr w:type="spellStart"/>
      <w:r w:rsidRPr="00CD4656">
        <w:rPr>
          <w:b/>
          <w:sz w:val="26"/>
          <w:szCs w:val="26"/>
          <w:lang w:val="en-US"/>
        </w:rPr>
        <w:t>mũi</w:t>
      </w:r>
      <w:proofErr w:type="spellEnd"/>
      <w:r w:rsidRPr="00CD4656">
        <w:rPr>
          <w:b/>
          <w:sz w:val="26"/>
          <w:szCs w:val="26"/>
          <w:lang w:val="en-US"/>
        </w:rPr>
        <w:t xml:space="preserve"> - </w:t>
      </w:r>
      <w:proofErr w:type="spellStart"/>
      <w:r w:rsidRPr="00CD4656">
        <w:rPr>
          <w:b/>
          <w:sz w:val="26"/>
          <w:szCs w:val="26"/>
          <w:lang w:val="en-US"/>
        </w:rPr>
        <w:t>họng</w:t>
      </w:r>
      <w:proofErr w:type="spellEnd"/>
      <w:r w:rsidRPr="00CD4656">
        <w:rPr>
          <w:b/>
          <w:sz w:val="26"/>
          <w:szCs w:val="26"/>
          <w:lang w:val="en-US"/>
        </w:rPr>
        <w:t xml:space="preserve"> </w:t>
      </w:r>
      <w:r w:rsidRPr="00CD4656">
        <w:rPr>
          <w:bCs/>
          <w:sz w:val="26"/>
          <w:szCs w:val="26"/>
          <w:lang w:val="en-US"/>
        </w:rPr>
        <w:t>(</w:t>
      </w:r>
      <w:proofErr w:type="spellStart"/>
      <w:r w:rsidRPr="00CD4656">
        <w:rPr>
          <w:bCs/>
          <w:sz w:val="26"/>
          <w:szCs w:val="26"/>
          <w:lang w:val="en-US"/>
        </w:rPr>
        <w:t>có</w:t>
      </w:r>
      <w:proofErr w:type="spellEnd"/>
      <w:r w:rsidRPr="00CD4656">
        <w:rPr>
          <w:bCs/>
          <w:sz w:val="26"/>
          <w:szCs w:val="26"/>
          <w:lang w:val="en-US"/>
        </w:rPr>
        <w:t xml:space="preserve"> </w:t>
      </w:r>
      <w:proofErr w:type="spellStart"/>
      <w:r w:rsidRPr="00CD4656">
        <w:rPr>
          <w:bCs/>
          <w:sz w:val="26"/>
          <w:szCs w:val="26"/>
          <w:lang w:val="en-US"/>
        </w:rPr>
        <w:t>thể</w:t>
      </w:r>
      <w:proofErr w:type="spellEnd"/>
      <w:r w:rsidRPr="00CD4656">
        <w:rPr>
          <w:bCs/>
          <w:sz w:val="26"/>
          <w:szCs w:val="26"/>
          <w:lang w:val="en-US"/>
        </w:rPr>
        <w:t xml:space="preserve"> </w:t>
      </w:r>
      <w:proofErr w:type="spellStart"/>
      <w:r w:rsidRPr="00CD4656">
        <w:rPr>
          <w:bCs/>
          <w:sz w:val="26"/>
          <w:szCs w:val="26"/>
          <w:lang w:val="en-US"/>
        </w:rPr>
        <w:t>chung</w:t>
      </w:r>
      <w:proofErr w:type="spellEnd"/>
      <w:r w:rsidRPr="00CD4656">
        <w:rPr>
          <w:bCs/>
          <w:sz w:val="26"/>
          <w:szCs w:val="26"/>
          <w:lang w:val="en-US"/>
        </w:rPr>
        <w:t xml:space="preserve"> </w:t>
      </w:r>
      <w:proofErr w:type="spellStart"/>
      <w:r w:rsidRPr="00CD4656">
        <w:rPr>
          <w:bCs/>
          <w:sz w:val="26"/>
          <w:szCs w:val="26"/>
          <w:lang w:val="en-US"/>
        </w:rPr>
        <w:t>bàn</w:t>
      </w:r>
      <w:proofErr w:type="spellEnd"/>
      <w:r w:rsidRPr="00CD4656">
        <w:rPr>
          <w:bCs/>
          <w:sz w:val="26"/>
          <w:szCs w:val="26"/>
          <w:lang w:val="en-US"/>
        </w:rPr>
        <w:t xml:space="preserve"> </w:t>
      </w:r>
      <w:proofErr w:type="spellStart"/>
      <w:r w:rsidRPr="00CD4656">
        <w:rPr>
          <w:bCs/>
          <w:sz w:val="26"/>
          <w:szCs w:val="26"/>
          <w:lang w:val="en-US"/>
        </w:rPr>
        <w:t>với</w:t>
      </w:r>
      <w:proofErr w:type="spellEnd"/>
      <w:r w:rsidRPr="00CD4656">
        <w:rPr>
          <w:bCs/>
          <w:sz w:val="26"/>
          <w:szCs w:val="26"/>
          <w:lang w:val="en-US"/>
        </w:rPr>
        <w:t xml:space="preserve"> </w:t>
      </w:r>
      <w:proofErr w:type="spellStart"/>
      <w:r w:rsidRPr="00CD4656">
        <w:rPr>
          <w:bCs/>
          <w:sz w:val="26"/>
          <w:szCs w:val="26"/>
          <w:lang w:val="en-US"/>
        </w:rPr>
        <w:t>khám</w:t>
      </w:r>
      <w:proofErr w:type="spellEnd"/>
      <w:r w:rsidRPr="00CD4656">
        <w:rPr>
          <w:bCs/>
          <w:sz w:val="26"/>
          <w:szCs w:val="26"/>
          <w:lang w:val="en-US"/>
        </w:rPr>
        <w:t xml:space="preserve"> </w:t>
      </w:r>
      <w:proofErr w:type="spellStart"/>
      <w:r w:rsidRPr="00CD4656">
        <w:rPr>
          <w:bCs/>
          <w:sz w:val="26"/>
          <w:szCs w:val="26"/>
          <w:lang w:val="en-US"/>
        </w:rPr>
        <w:t>nội</w:t>
      </w:r>
      <w:proofErr w:type="spellEnd"/>
      <w:r w:rsidRPr="00CD4656">
        <w:rPr>
          <w:bCs/>
          <w:sz w:val="26"/>
          <w:szCs w:val="26"/>
          <w:lang w:val="en-US"/>
        </w:rPr>
        <w:t xml:space="preserve"> </w:t>
      </w:r>
      <w:proofErr w:type="spellStart"/>
      <w:r w:rsidRPr="00CD4656">
        <w:rPr>
          <w:bCs/>
          <w:sz w:val="26"/>
          <w:szCs w:val="26"/>
          <w:lang w:val="en-US"/>
        </w:rPr>
        <w:t>trong</w:t>
      </w:r>
      <w:proofErr w:type="spellEnd"/>
      <w:r w:rsidRPr="00CD4656">
        <w:rPr>
          <w:bCs/>
          <w:sz w:val="26"/>
          <w:szCs w:val="26"/>
          <w:lang w:val="en-US"/>
        </w:rPr>
        <w:t xml:space="preserve"> </w:t>
      </w:r>
      <w:proofErr w:type="spellStart"/>
      <w:r w:rsidRPr="00CD4656">
        <w:rPr>
          <w:bCs/>
          <w:sz w:val="26"/>
          <w:szCs w:val="26"/>
          <w:lang w:val="en-US"/>
        </w:rPr>
        <w:t>trường</w:t>
      </w:r>
      <w:proofErr w:type="spellEnd"/>
      <w:r w:rsidRPr="00CD4656">
        <w:rPr>
          <w:bCs/>
          <w:sz w:val="26"/>
          <w:szCs w:val="26"/>
          <w:lang w:val="en-US"/>
        </w:rPr>
        <w:t xml:space="preserve"> </w:t>
      </w:r>
      <w:proofErr w:type="spellStart"/>
      <w:r w:rsidRPr="00CD4656">
        <w:rPr>
          <w:bCs/>
          <w:sz w:val="26"/>
          <w:szCs w:val="26"/>
          <w:lang w:val="en-US"/>
        </w:rPr>
        <w:t>hợp</w:t>
      </w:r>
      <w:proofErr w:type="spellEnd"/>
      <w:r w:rsidRPr="00CD4656">
        <w:rPr>
          <w:bCs/>
          <w:sz w:val="26"/>
          <w:szCs w:val="26"/>
          <w:lang w:val="en-US"/>
        </w:rPr>
        <w:t xml:space="preserve"> </w:t>
      </w:r>
      <w:proofErr w:type="spellStart"/>
      <w:r w:rsidRPr="00CD4656">
        <w:rPr>
          <w:bCs/>
          <w:sz w:val="26"/>
          <w:szCs w:val="26"/>
          <w:lang w:val="en-US"/>
        </w:rPr>
        <w:t>không</w:t>
      </w:r>
      <w:proofErr w:type="spellEnd"/>
      <w:r w:rsidRPr="00CD4656">
        <w:rPr>
          <w:bCs/>
          <w:sz w:val="26"/>
          <w:szCs w:val="26"/>
          <w:lang w:val="en-US"/>
        </w:rPr>
        <w:t xml:space="preserve"> </w:t>
      </w:r>
      <w:proofErr w:type="spellStart"/>
      <w:r w:rsidRPr="00CD4656">
        <w:rPr>
          <w:bCs/>
          <w:sz w:val="26"/>
          <w:szCs w:val="26"/>
          <w:lang w:val="en-US"/>
        </w:rPr>
        <w:t>đủ</w:t>
      </w:r>
      <w:proofErr w:type="spellEnd"/>
      <w:r w:rsidRPr="00CD4656">
        <w:rPr>
          <w:bCs/>
          <w:sz w:val="26"/>
          <w:szCs w:val="26"/>
          <w:lang w:val="en-US"/>
        </w:rPr>
        <w:t xml:space="preserve"> </w:t>
      </w:r>
      <w:proofErr w:type="spellStart"/>
      <w:r w:rsidRPr="00CD4656">
        <w:rPr>
          <w:bCs/>
          <w:sz w:val="26"/>
          <w:szCs w:val="26"/>
          <w:lang w:val="en-US"/>
        </w:rPr>
        <w:t>nhân</w:t>
      </w:r>
      <w:proofErr w:type="spellEnd"/>
      <w:r w:rsidRPr="00CD4656">
        <w:rPr>
          <w:bCs/>
          <w:sz w:val="26"/>
          <w:szCs w:val="26"/>
          <w:lang w:val="en-US"/>
        </w:rPr>
        <w:t xml:space="preserve"> </w:t>
      </w:r>
      <w:proofErr w:type="spellStart"/>
      <w:r w:rsidRPr="00CD4656">
        <w:rPr>
          <w:bCs/>
          <w:sz w:val="26"/>
          <w:szCs w:val="26"/>
          <w:lang w:val="en-US"/>
        </w:rPr>
        <w:t>sự</w:t>
      </w:r>
      <w:proofErr w:type="spellEnd"/>
      <w:r w:rsidRPr="00CD4656">
        <w:rPr>
          <w:bCs/>
          <w:sz w:val="26"/>
          <w:szCs w:val="26"/>
          <w:lang w:val="en-US"/>
        </w:rPr>
        <w:t xml:space="preserve"> </w:t>
      </w:r>
      <w:proofErr w:type="spellStart"/>
      <w:r w:rsidRPr="00CD4656">
        <w:rPr>
          <w:bCs/>
          <w:sz w:val="26"/>
          <w:szCs w:val="26"/>
          <w:lang w:val="en-US"/>
        </w:rPr>
        <w:t>hoặc</w:t>
      </w:r>
      <w:proofErr w:type="spellEnd"/>
      <w:r w:rsidRPr="00CD4656">
        <w:rPr>
          <w:bCs/>
          <w:sz w:val="26"/>
          <w:szCs w:val="26"/>
          <w:lang w:val="en-US"/>
        </w:rPr>
        <w:t xml:space="preserve"> </w:t>
      </w:r>
      <w:proofErr w:type="spellStart"/>
      <w:r w:rsidRPr="00CD4656">
        <w:rPr>
          <w:bCs/>
          <w:sz w:val="26"/>
          <w:szCs w:val="26"/>
          <w:lang w:val="en-US"/>
        </w:rPr>
        <w:t>khu</w:t>
      </w:r>
      <w:proofErr w:type="spellEnd"/>
      <w:r w:rsidRPr="00CD4656">
        <w:rPr>
          <w:bCs/>
          <w:sz w:val="26"/>
          <w:szCs w:val="26"/>
          <w:lang w:val="en-US"/>
        </w:rPr>
        <w:t xml:space="preserve"> </w:t>
      </w:r>
      <w:proofErr w:type="spellStart"/>
      <w:r w:rsidRPr="00CD4656">
        <w:rPr>
          <w:bCs/>
          <w:sz w:val="26"/>
          <w:szCs w:val="26"/>
          <w:lang w:val="en-US"/>
        </w:rPr>
        <w:t>vực</w:t>
      </w:r>
      <w:proofErr w:type="spellEnd"/>
      <w:r w:rsidRPr="00CD4656">
        <w:rPr>
          <w:bCs/>
          <w:sz w:val="26"/>
          <w:szCs w:val="26"/>
          <w:lang w:val="en-US"/>
        </w:rPr>
        <w:t xml:space="preserve"> </w:t>
      </w:r>
      <w:proofErr w:type="spellStart"/>
      <w:r w:rsidRPr="00CD4656">
        <w:rPr>
          <w:bCs/>
          <w:sz w:val="26"/>
          <w:szCs w:val="26"/>
          <w:lang w:val="en-US"/>
        </w:rPr>
        <w:t>khám</w:t>
      </w:r>
      <w:proofErr w:type="spellEnd"/>
      <w:r w:rsidRPr="00CD4656">
        <w:rPr>
          <w:bCs/>
          <w:sz w:val="26"/>
          <w:szCs w:val="26"/>
          <w:lang w:val="en-US"/>
        </w:rPr>
        <w:t xml:space="preserve"> </w:t>
      </w:r>
      <w:proofErr w:type="spellStart"/>
      <w:r w:rsidRPr="00CD4656">
        <w:rPr>
          <w:bCs/>
          <w:sz w:val="26"/>
          <w:szCs w:val="26"/>
          <w:lang w:val="en-US"/>
        </w:rPr>
        <w:t>bị</w:t>
      </w:r>
      <w:proofErr w:type="spellEnd"/>
      <w:r w:rsidRPr="00CD4656">
        <w:rPr>
          <w:bCs/>
          <w:sz w:val="26"/>
          <w:szCs w:val="26"/>
          <w:lang w:val="en-US"/>
        </w:rPr>
        <w:t xml:space="preserve"> </w:t>
      </w:r>
      <w:proofErr w:type="spellStart"/>
      <w:r w:rsidRPr="00CD4656">
        <w:rPr>
          <w:bCs/>
          <w:sz w:val="26"/>
          <w:szCs w:val="26"/>
          <w:lang w:val="en-US"/>
        </w:rPr>
        <w:t>hạn</w:t>
      </w:r>
      <w:proofErr w:type="spellEnd"/>
      <w:r w:rsidRPr="00CD4656">
        <w:rPr>
          <w:bCs/>
          <w:sz w:val="26"/>
          <w:szCs w:val="26"/>
          <w:lang w:val="en-US"/>
        </w:rPr>
        <w:t xml:space="preserve"> </w:t>
      </w:r>
      <w:proofErr w:type="spellStart"/>
      <w:r w:rsidRPr="00CD4656">
        <w:rPr>
          <w:bCs/>
          <w:sz w:val="26"/>
          <w:szCs w:val="26"/>
          <w:lang w:val="en-US"/>
        </w:rPr>
        <w:t>chế</w:t>
      </w:r>
      <w:proofErr w:type="spellEnd"/>
      <w:r w:rsidRPr="00CD4656">
        <w:rPr>
          <w:bCs/>
          <w:sz w:val="26"/>
          <w:szCs w:val="26"/>
          <w:lang w:val="en-US"/>
        </w:rPr>
        <w:t xml:space="preserve"> </w:t>
      </w:r>
      <w:proofErr w:type="spellStart"/>
      <w:r w:rsidRPr="00CD4656">
        <w:rPr>
          <w:bCs/>
          <w:sz w:val="26"/>
          <w:szCs w:val="26"/>
          <w:lang w:val="en-US"/>
        </w:rPr>
        <w:t>về</w:t>
      </w:r>
      <w:proofErr w:type="spellEnd"/>
      <w:r w:rsidRPr="00CD4656">
        <w:rPr>
          <w:bCs/>
          <w:sz w:val="26"/>
          <w:szCs w:val="26"/>
          <w:lang w:val="en-US"/>
        </w:rPr>
        <w:t xml:space="preserve"> </w:t>
      </w:r>
      <w:proofErr w:type="spellStart"/>
      <w:r w:rsidRPr="00CD4656">
        <w:rPr>
          <w:bCs/>
          <w:sz w:val="26"/>
          <w:szCs w:val="26"/>
          <w:lang w:val="en-US"/>
        </w:rPr>
        <w:t>không</w:t>
      </w:r>
      <w:proofErr w:type="spellEnd"/>
      <w:r w:rsidRPr="00CD4656">
        <w:rPr>
          <w:bCs/>
          <w:sz w:val="26"/>
          <w:szCs w:val="26"/>
          <w:lang w:val="en-US"/>
        </w:rPr>
        <w:t xml:space="preserve"> </w:t>
      </w:r>
      <w:proofErr w:type="spellStart"/>
      <w:r w:rsidRPr="00CD4656">
        <w:rPr>
          <w:bCs/>
          <w:sz w:val="26"/>
          <w:szCs w:val="26"/>
          <w:lang w:val="en-US"/>
        </w:rPr>
        <w:t>gian</w:t>
      </w:r>
      <w:proofErr w:type="spellEnd"/>
      <w:r w:rsidRPr="00CD4656">
        <w:rPr>
          <w:bCs/>
          <w:sz w:val="26"/>
          <w:szCs w:val="26"/>
          <w:lang w:val="en-US"/>
        </w:rPr>
        <w:t>)</w:t>
      </w:r>
      <w:r>
        <w:rPr>
          <w:bCs/>
          <w:sz w:val="26"/>
          <w:szCs w:val="26"/>
          <w:lang w:val="en-US"/>
        </w:rPr>
        <w:t>.</w:t>
      </w:r>
    </w:p>
    <w:p w14:paraId="5D4E9082" w14:textId="77777777" w:rsidR="00C50230" w:rsidRPr="00CD4656" w:rsidRDefault="00C50230" w:rsidP="005269F9">
      <w:pPr>
        <w:spacing w:before="120" w:after="120" w:line="240" w:lineRule="auto"/>
        <w:jc w:val="both"/>
        <w:rPr>
          <w:b/>
          <w:sz w:val="26"/>
          <w:szCs w:val="26"/>
        </w:rPr>
      </w:pPr>
      <w:r>
        <w:rPr>
          <w:b/>
          <w:sz w:val="26"/>
          <w:szCs w:val="26"/>
          <w:lang w:val="en-US"/>
        </w:rPr>
        <w:t xml:space="preserve">6.1. </w:t>
      </w:r>
      <w:proofErr w:type="spellStart"/>
      <w:r w:rsidRPr="00CD4656">
        <w:rPr>
          <w:b/>
          <w:sz w:val="26"/>
          <w:szCs w:val="26"/>
          <w:lang w:val="en-US"/>
        </w:rPr>
        <w:t>Yêu</w:t>
      </w:r>
      <w:proofErr w:type="spellEnd"/>
      <w:r w:rsidRPr="00CD4656">
        <w:rPr>
          <w:b/>
          <w:sz w:val="26"/>
          <w:szCs w:val="26"/>
          <w:lang w:val="en-US"/>
        </w:rPr>
        <w:t xml:space="preserve"> </w:t>
      </w:r>
      <w:proofErr w:type="spellStart"/>
      <w:r w:rsidRPr="00CD4656">
        <w:rPr>
          <w:b/>
          <w:sz w:val="26"/>
          <w:szCs w:val="26"/>
          <w:lang w:val="en-US"/>
        </w:rPr>
        <w:t>cầu</w:t>
      </w:r>
      <w:proofErr w:type="spellEnd"/>
      <w:r w:rsidRPr="00CD4656">
        <w:rPr>
          <w:b/>
          <w:sz w:val="26"/>
          <w:szCs w:val="26"/>
          <w:lang w:val="en-US"/>
        </w:rPr>
        <w:t xml:space="preserve"> </w:t>
      </w:r>
      <w:proofErr w:type="spellStart"/>
      <w:r w:rsidRPr="00CD4656">
        <w:rPr>
          <w:b/>
          <w:sz w:val="26"/>
          <w:szCs w:val="26"/>
          <w:lang w:val="en-US"/>
        </w:rPr>
        <w:t>về</w:t>
      </w:r>
      <w:proofErr w:type="spellEnd"/>
      <w:r w:rsidRPr="00CD4656">
        <w:rPr>
          <w:b/>
          <w:sz w:val="26"/>
          <w:szCs w:val="26"/>
          <w:lang w:val="en-US"/>
        </w:rPr>
        <w:t xml:space="preserve"> n</w:t>
      </w:r>
      <w:r w:rsidRPr="00CD4656">
        <w:rPr>
          <w:b/>
          <w:sz w:val="26"/>
          <w:szCs w:val="26"/>
        </w:rPr>
        <w:t>hân sự</w:t>
      </w:r>
      <w:r w:rsidRPr="00CD4656">
        <w:rPr>
          <w:b/>
          <w:sz w:val="26"/>
          <w:szCs w:val="26"/>
          <w:lang w:val="en-US"/>
        </w:rPr>
        <w:t xml:space="preserve">, </w:t>
      </w:r>
      <w:proofErr w:type="spellStart"/>
      <w:r w:rsidRPr="00CD4656">
        <w:rPr>
          <w:b/>
          <w:sz w:val="26"/>
          <w:szCs w:val="26"/>
          <w:lang w:val="en-US"/>
        </w:rPr>
        <w:t>trang</w:t>
      </w:r>
      <w:proofErr w:type="spellEnd"/>
      <w:r w:rsidRPr="00CD4656">
        <w:rPr>
          <w:b/>
          <w:sz w:val="26"/>
          <w:szCs w:val="26"/>
          <w:lang w:val="en-US"/>
        </w:rPr>
        <w:t xml:space="preserve"> </w:t>
      </w:r>
      <w:proofErr w:type="spellStart"/>
      <w:r w:rsidRPr="00CD4656">
        <w:rPr>
          <w:b/>
          <w:sz w:val="26"/>
          <w:szCs w:val="26"/>
          <w:lang w:val="en-US"/>
        </w:rPr>
        <w:t>thiết</w:t>
      </w:r>
      <w:proofErr w:type="spellEnd"/>
      <w:r w:rsidRPr="00CD4656">
        <w:rPr>
          <w:b/>
          <w:sz w:val="26"/>
          <w:szCs w:val="26"/>
          <w:lang w:val="en-US"/>
        </w:rPr>
        <w:t xml:space="preserve"> </w:t>
      </w:r>
      <w:proofErr w:type="spellStart"/>
      <w:r w:rsidRPr="00CD4656">
        <w:rPr>
          <w:b/>
          <w:sz w:val="26"/>
          <w:szCs w:val="26"/>
          <w:lang w:val="en-US"/>
        </w:rPr>
        <w:t>bị</w:t>
      </w:r>
      <w:proofErr w:type="spellEnd"/>
    </w:p>
    <w:p w14:paraId="2A0ABBB2" w14:textId="77777777" w:rsidR="00C50230" w:rsidRPr="00CD4656" w:rsidRDefault="00C50230" w:rsidP="005269F9">
      <w:pPr>
        <w:shd w:val="clear" w:color="auto" w:fill="FFFFFF"/>
        <w:spacing w:before="120" w:after="120" w:line="240" w:lineRule="auto"/>
        <w:jc w:val="both"/>
        <w:rPr>
          <w:bCs/>
          <w:sz w:val="26"/>
          <w:szCs w:val="26"/>
        </w:rPr>
      </w:pPr>
      <w:r>
        <w:rPr>
          <w:bCs/>
          <w:sz w:val="26"/>
          <w:szCs w:val="26"/>
          <w:lang w:val="en-US"/>
        </w:rPr>
        <w:t xml:space="preserve">a. </w:t>
      </w:r>
      <w:r w:rsidRPr="00CD4656">
        <w:rPr>
          <w:bCs/>
          <w:sz w:val="26"/>
          <w:szCs w:val="26"/>
        </w:rPr>
        <w:t>Nhân sự</w:t>
      </w:r>
    </w:p>
    <w:p w14:paraId="78CF67CA" w14:textId="6C350116" w:rsidR="00C50230" w:rsidRPr="00FB0BBF" w:rsidRDefault="00C50230" w:rsidP="005269F9">
      <w:pPr>
        <w:tabs>
          <w:tab w:val="left" w:pos="284"/>
          <w:tab w:val="left" w:pos="851"/>
        </w:tabs>
        <w:spacing w:before="120" w:after="120" w:line="240" w:lineRule="auto"/>
        <w:ind w:firstLine="567"/>
        <w:jc w:val="both"/>
        <w:rPr>
          <w:sz w:val="26"/>
          <w:szCs w:val="26"/>
        </w:rPr>
      </w:pPr>
      <w:r w:rsidRPr="00FB0BBF">
        <w:rPr>
          <w:bCs/>
          <w:sz w:val="26"/>
          <w:szCs w:val="26"/>
          <w:lang w:eastAsia="vi-VN"/>
        </w:rPr>
        <w:t xml:space="preserve">- Bác sĩ chuyên khoa </w:t>
      </w:r>
      <w:r>
        <w:rPr>
          <w:bCs/>
          <w:sz w:val="26"/>
          <w:szCs w:val="26"/>
          <w:lang w:val="en-US" w:eastAsia="vi-VN"/>
        </w:rPr>
        <w:t>t</w:t>
      </w:r>
      <w:r w:rsidRPr="00FB0BBF">
        <w:rPr>
          <w:bCs/>
          <w:sz w:val="26"/>
          <w:szCs w:val="26"/>
          <w:lang w:eastAsia="vi-VN"/>
        </w:rPr>
        <w:t xml:space="preserve">ai </w:t>
      </w:r>
      <w:r>
        <w:rPr>
          <w:bCs/>
          <w:sz w:val="26"/>
          <w:szCs w:val="26"/>
          <w:lang w:val="en-US" w:eastAsia="vi-VN"/>
        </w:rPr>
        <w:t>- m</w:t>
      </w:r>
      <w:r w:rsidRPr="00FB0BBF">
        <w:rPr>
          <w:bCs/>
          <w:sz w:val="26"/>
          <w:szCs w:val="26"/>
          <w:lang w:eastAsia="vi-VN"/>
        </w:rPr>
        <w:t xml:space="preserve">ũi </w:t>
      </w:r>
      <w:r>
        <w:rPr>
          <w:bCs/>
          <w:sz w:val="26"/>
          <w:szCs w:val="26"/>
          <w:lang w:val="en-US" w:eastAsia="vi-VN"/>
        </w:rPr>
        <w:t>- h</w:t>
      </w:r>
      <w:r w:rsidRPr="00FB0BBF">
        <w:rPr>
          <w:bCs/>
          <w:sz w:val="26"/>
          <w:szCs w:val="26"/>
          <w:lang w:eastAsia="vi-VN"/>
        </w:rPr>
        <w:t xml:space="preserve">ọng </w:t>
      </w:r>
      <w:r w:rsidRPr="00FB0BBF">
        <w:rPr>
          <w:sz w:val="26"/>
          <w:szCs w:val="26"/>
        </w:rPr>
        <w:t>đã có chứng chỉ hành nghề/giấy phép hành nghề.</w:t>
      </w:r>
    </w:p>
    <w:p w14:paraId="47CD9F34" w14:textId="7B95700E" w:rsidR="00C50230" w:rsidRPr="008142E2" w:rsidRDefault="00C50230" w:rsidP="005269F9">
      <w:pPr>
        <w:tabs>
          <w:tab w:val="left" w:pos="284"/>
          <w:tab w:val="left" w:pos="851"/>
        </w:tabs>
        <w:spacing w:before="120" w:after="120" w:line="240" w:lineRule="auto"/>
        <w:ind w:firstLine="567"/>
        <w:jc w:val="both"/>
        <w:rPr>
          <w:sz w:val="26"/>
          <w:szCs w:val="26"/>
        </w:rPr>
      </w:pPr>
      <w:r w:rsidRPr="00FB0BBF">
        <w:rPr>
          <w:sz w:val="26"/>
          <w:szCs w:val="26"/>
        </w:rPr>
        <w:t xml:space="preserve">- </w:t>
      </w:r>
      <w:r w:rsidRPr="00FB0BBF">
        <w:rPr>
          <w:bCs/>
          <w:sz w:val="26"/>
          <w:szCs w:val="26"/>
          <w:lang w:eastAsia="vi-VN"/>
        </w:rPr>
        <w:t>Bác sĩ chuyên khoa khác (</w:t>
      </w:r>
      <w:r w:rsidR="00282FCB">
        <w:rPr>
          <w:bCs/>
          <w:sz w:val="26"/>
          <w:szCs w:val="26"/>
          <w:lang w:val="en-US" w:eastAsia="vi-VN"/>
        </w:rPr>
        <w:t>n</w:t>
      </w:r>
      <w:r w:rsidRPr="00FB0BBF">
        <w:rPr>
          <w:bCs/>
          <w:sz w:val="26"/>
          <w:szCs w:val="26"/>
          <w:lang w:eastAsia="vi-VN"/>
        </w:rPr>
        <w:t xml:space="preserve">ội, </w:t>
      </w:r>
      <w:r w:rsidR="00282FCB">
        <w:rPr>
          <w:bCs/>
          <w:sz w:val="26"/>
          <w:szCs w:val="26"/>
          <w:lang w:val="en-US" w:eastAsia="vi-VN"/>
        </w:rPr>
        <w:t>n</w:t>
      </w:r>
      <w:r w:rsidRPr="00FB0BBF">
        <w:rPr>
          <w:bCs/>
          <w:sz w:val="26"/>
          <w:szCs w:val="26"/>
          <w:lang w:eastAsia="vi-VN"/>
        </w:rPr>
        <w:t xml:space="preserve">hi), bác sĩ y học dự phòng, y sĩ đa khoa </w:t>
      </w:r>
      <w:r w:rsidRPr="00FB0BBF">
        <w:rPr>
          <w:sz w:val="26"/>
          <w:szCs w:val="26"/>
        </w:rPr>
        <w:t>đã có chứng chỉ hành nghề/giấy phép hành nghề</w:t>
      </w:r>
      <w:r w:rsidRPr="00FB0BBF">
        <w:rPr>
          <w:bCs/>
          <w:sz w:val="26"/>
          <w:szCs w:val="26"/>
          <w:lang w:eastAsia="vi-VN"/>
        </w:rPr>
        <w:t xml:space="preserve"> và đã được tập huấn khám </w:t>
      </w:r>
      <w:r w:rsidR="00C811B1">
        <w:rPr>
          <w:bCs/>
          <w:sz w:val="26"/>
          <w:szCs w:val="26"/>
          <w:lang w:val="en-US" w:eastAsia="vi-VN"/>
        </w:rPr>
        <w:t>t</w:t>
      </w:r>
      <w:r w:rsidR="00C811B1" w:rsidRPr="00FB0BBF">
        <w:rPr>
          <w:bCs/>
          <w:sz w:val="26"/>
          <w:szCs w:val="26"/>
          <w:lang w:eastAsia="vi-VN"/>
        </w:rPr>
        <w:t xml:space="preserve">ai </w:t>
      </w:r>
      <w:r w:rsidR="00C811B1">
        <w:rPr>
          <w:bCs/>
          <w:sz w:val="26"/>
          <w:szCs w:val="26"/>
          <w:lang w:val="en-US" w:eastAsia="vi-VN"/>
        </w:rPr>
        <w:t>- m</w:t>
      </w:r>
      <w:r w:rsidR="00C811B1" w:rsidRPr="00FB0BBF">
        <w:rPr>
          <w:bCs/>
          <w:sz w:val="26"/>
          <w:szCs w:val="26"/>
          <w:lang w:eastAsia="vi-VN"/>
        </w:rPr>
        <w:t xml:space="preserve">ũi </w:t>
      </w:r>
      <w:r w:rsidR="00C811B1">
        <w:rPr>
          <w:bCs/>
          <w:sz w:val="26"/>
          <w:szCs w:val="26"/>
          <w:lang w:val="en-US" w:eastAsia="vi-VN"/>
        </w:rPr>
        <w:t>- h</w:t>
      </w:r>
      <w:r w:rsidR="00C811B1" w:rsidRPr="00FB0BBF">
        <w:rPr>
          <w:bCs/>
          <w:sz w:val="26"/>
          <w:szCs w:val="26"/>
          <w:lang w:eastAsia="vi-VN"/>
        </w:rPr>
        <w:t xml:space="preserve">ọng </w:t>
      </w:r>
      <w:proofErr w:type="spellStart"/>
      <w:r>
        <w:rPr>
          <w:bCs/>
          <w:sz w:val="26"/>
          <w:szCs w:val="26"/>
          <w:lang w:val="en-US" w:eastAsia="vi-VN"/>
        </w:rPr>
        <w:t>cho</w:t>
      </w:r>
      <w:proofErr w:type="spellEnd"/>
      <w:r>
        <w:rPr>
          <w:bCs/>
          <w:sz w:val="26"/>
          <w:szCs w:val="26"/>
          <w:lang w:val="en-US" w:eastAsia="vi-VN"/>
        </w:rPr>
        <w:t xml:space="preserve"> </w:t>
      </w:r>
      <w:proofErr w:type="spellStart"/>
      <w:r>
        <w:rPr>
          <w:bCs/>
          <w:sz w:val="26"/>
          <w:szCs w:val="26"/>
          <w:lang w:val="en-US" w:eastAsia="vi-VN"/>
        </w:rPr>
        <w:t>học</w:t>
      </w:r>
      <w:proofErr w:type="spellEnd"/>
      <w:r>
        <w:rPr>
          <w:bCs/>
          <w:sz w:val="26"/>
          <w:szCs w:val="26"/>
          <w:lang w:val="en-US" w:eastAsia="vi-VN"/>
        </w:rPr>
        <w:t xml:space="preserve"> </w:t>
      </w:r>
      <w:proofErr w:type="spellStart"/>
      <w:r>
        <w:rPr>
          <w:bCs/>
          <w:sz w:val="26"/>
          <w:szCs w:val="26"/>
          <w:lang w:val="en-US" w:eastAsia="vi-VN"/>
        </w:rPr>
        <w:t>sinh</w:t>
      </w:r>
      <w:proofErr w:type="spellEnd"/>
      <w:r w:rsidRPr="00FB0BBF">
        <w:rPr>
          <w:sz w:val="26"/>
          <w:szCs w:val="26"/>
        </w:rPr>
        <w:t>.</w:t>
      </w:r>
    </w:p>
    <w:p w14:paraId="36615A3E" w14:textId="77777777" w:rsidR="00C50230" w:rsidRPr="00CD4656" w:rsidRDefault="00C50230" w:rsidP="005269F9">
      <w:pPr>
        <w:shd w:val="clear" w:color="auto" w:fill="FFFFFF"/>
        <w:spacing w:before="120" w:after="120" w:line="240" w:lineRule="auto"/>
        <w:jc w:val="both"/>
        <w:rPr>
          <w:sz w:val="26"/>
          <w:szCs w:val="26"/>
        </w:rPr>
      </w:pPr>
      <w:r>
        <w:rPr>
          <w:sz w:val="26"/>
          <w:szCs w:val="26"/>
          <w:lang w:val="en-US"/>
        </w:rPr>
        <w:t xml:space="preserve">b. </w:t>
      </w:r>
      <w:r w:rsidRPr="00CD4656">
        <w:rPr>
          <w:sz w:val="26"/>
          <w:szCs w:val="26"/>
        </w:rPr>
        <w:t>Trang thiết bị</w:t>
      </w:r>
    </w:p>
    <w:p w14:paraId="4FCFD9E2" w14:textId="7D3401C3" w:rsidR="00C50230" w:rsidRPr="00C50230" w:rsidRDefault="00C50230" w:rsidP="005269F9">
      <w:pPr>
        <w:shd w:val="clear" w:color="auto" w:fill="FFFFFF"/>
        <w:spacing w:before="120" w:after="120" w:line="240" w:lineRule="auto"/>
        <w:ind w:left="493" w:firstLine="74"/>
        <w:jc w:val="both"/>
        <w:rPr>
          <w:sz w:val="26"/>
          <w:szCs w:val="26"/>
          <w:lang w:val="en-US"/>
        </w:rPr>
      </w:pPr>
      <w:r>
        <w:rPr>
          <w:sz w:val="26"/>
          <w:szCs w:val="26"/>
          <w:lang w:val="en-US"/>
        </w:rPr>
        <w:t xml:space="preserve">- </w:t>
      </w:r>
      <w:r w:rsidRPr="008142E2">
        <w:rPr>
          <w:sz w:val="26"/>
          <w:szCs w:val="26"/>
        </w:rPr>
        <w:t>Đèn Clar</w:t>
      </w:r>
      <w:r>
        <w:rPr>
          <w:sz w:val="26"/>
          <w:szCs w:val="26"/>
          <w:lang w:val="en-US"/>
        </w:rPr>
        <w:t>.</w:t>
      </w:r>
    </w:p>
    <w:p w14:paraId="73E69960" w14:textId="4F349A3D" w:rsidR="00C50230" w:rsidRPr="00C50230" w:rsidRDefault="00C50230" w:rsidP="005269F9">
      <w:pPr>
        <w:shd w:val="clear" w:color="auto" w:fill="FFFFFF"/>
        <w:spacing w:before="120" w:after="120" w:line="240" w:lineRule="auto"/>
        <w:ind w:left="493" w:firstLine="74"/>
        <w:jc w:val="both"/>
        <w:rPr>
          <w:sz w:val="26"/>
          <w:szCs w:val="26"/>
          <w:lang w:val="en-US"/>
        </w:rPr>
      </w:pPr>
      <w:r>
        <w:rPr>
          <w:sz w:val="26"/>
          <w:szCs w:val="26"/>
          <w:lang w:val="en-US"/>
        </w:rPr>
        <w:t xml:space="preserve">- </w:t>
      </w:r>
      <w:proofErr w:type="spellStart"/>
      <w:r>
        <w:rPr>
          <w:sz w:val="26"/>
          <w:szCs w:val="26"/>
          <w:lang w:val="en-US"/>
        </w:rPr>
        <w:t>Bộ</w:t>
      </w:r>
      <w:proofErr w:type="spellEnd"/>
      <w:r>
        <w:rPr>
          <w:sz w:val="26"/>
          <w:szCs w:val="26"/>
          <w:lang w:val="en-US"/>
        </w:rPr>
        <w:t xml:space="preserve"> </w:t>
      </w:r>
      <w:proofErr w:type="spellStart"/>
      <w:r>
        <w:rPr>
          <w:sz w:val="26"/>
          <w:szCs w:val="26"/>
          <w:lang w:val="en-US"/>
        </w:rPr>
        <w:t>dụng</w:t>
      </w:r>
      <w:proofErr w:type="spellEnd"/>
      <w:r>
        <w:rPr>
          <w:sz w:val="26"/>
          <w:szCs w:val="26"/>
          <w:lang w:val="en-US"/>
        </w:rPr>
        <w:t xml:space="preserve"> </w:t>
      </w:r>
      <w:proofErr w:type="spellStart"/>
      <w:r>
        <w:rPr>
          <w:sz w:val="26"/>
          <w:szCs w:val="26"/>
          <w:lang w:val="en-US"/>
        </w:rPr>
        <w:t>cụ</w:t>
      </w:r>
      <w:proofErr w:type="spellEnd"/>
      <w:r>
        <w:rPr>
          <w:sz w:val="26"/>
          <w:szCs w:val="26"/>
          <w:lang w:val="en-US"/>
        </w:rPr>
        <w:t xml:space="preserve"> </w:t>
      </w:r>
      <w:proofErr w:type="spellStart"/>
      <w:r>
        <w:rPr>
          <w:sz w:val="26"/>
          <w:szCs w:val="26"/>
          <w:lang w:val="en-US"/>
        </w:rPr>
        <w:t>khám</w:t>
      </w:r>
      <w:proofErr w:type="spellEnd"/>
      <w:r>
        <w:rPr>
          <w:sz w:val="26"/>
          <w:szCs w:val="26"/>
          <w:lang w:val="en-US"/>
        </w:rPr>
        <w:t xml:space="preserve">: </w:t>
      </w:r>
      <w:r w:rsidRPr="008142E2">
        <w:rPr>
          <w:sz w:val="26"/>
          <w:szCs w:val="26"/>
          <w:lang w:val="en-US"/>
        </w:rPr>
        <w:t>đ</w:t>
      </w:r>
      <w:r w:rsidRPr="008142E2">
        <w:rPr>
          <w:sz w:val="26"/>
          <w:szCs w:val="26"/>
        </w:rPr>
        <w:t>èn soi tai</w:t>
      </w:r>
      <w:r w:rsidRPr="008142E2">
        <w:rPr>
          <w:sz w:val="26"/>
          <w:szCs w:val="26"/>
          <w:lang w:val="en-US"/>
        </w:rPr>
        <w:t>, l</w:t>
      </w:r>
      <w:r w:rsidRPr="008142E2">
        <w:rPr>
          <w:sz w:val="26"/>
          <w:szCs w:val="26"/>
        </w:rPr>
        <w:t>oa tai các kích cỡ</w:t>
      </w:r>
      <w:r w:rsidRPr="008142E2">
        <w:rPr>
          <w:sz w:val="26"/>
          <w:szCs w:val="26"/>
          <w:lang w:val="en-US"/>
        </w:rPr>
        <w:t>, b</w:t>
      </w:r>
      <w:r w:rsidRPr="008142E2">
        <w:rPr>
          <w:sz w:val="26"/>
          <w:szCs w:val="26"/>
        </w:rPr>
        <w:t>anh mũi</w:t>
      </w:r>
      <w:r w:rsidRPr="008142E2">
        <w:rPr>
          <w:sz w:val="26"/>
          <w:szCs w:val="26"/>
          <w:lang w:val="en-US"/>
        </w:rPr>
        <w:t>, que đ</w:t>
      </w:r>
      <w:r w:rsidRPr="008142E2">
        <w:rPr>
          <w:sz w:val="26"/>
          <w:szCs w:val="26"/>
        </w:rPr>
        <w:t>è lưỡi</w:t>
      </w:r>
      <w:r>
        <w:rPr>
          <w:sz w:val="26"/>
          <w:szCs w:val="26"/>
          <w:lang w:val="en-US"/>
        </w:rPr>
        <w:t>.</w:t>
      </w:r>
    </w:p>
    <w:p w14:paraId="7096F5C0" w14:textId="77777777" w:rsidR="00C50230" w:rsidRPr="00CD4656" w:rsidRDefault="00C50230" w:rsidP="005269F9">
      <w:pPr>
        <w:spacing w:before="120" w:after="120" w:line="240" w:lineRule="auto"/>
        <w:jc w:val="both"/>
        <w:rPr>
          <w:b/>
          <w:sz w:val="26"/>
          <w:szCs w:val="26"/>
          <w:lang w:val="en-US"/>
        </w:rPr>
      </w:pPr>
      <w:r>
        <w:rPr>
          <w:b/>
          <w:sz w:val="26"/>
          <w:szCs w:val="26"/>
          <w:lang w:val="en-US"/>
        </w:rPr>
        <w:t xml:space="preserve">6.2. </w:t>
      </w:r>
      <w:proofErr w:type="spellStart"/>
      <w:r w:rsidRPr="00CD4656">
        <w:rPr>
          <w:b/>
          <w:sz w:val="26"/>
          <w:szCs w:val="26"/>
          <w:lang w:val="en-US"/>
        </w:rPr>
        <w:t>Kỹ</w:t>
      </w:r>
      <w:proofErr w:type="spellEnd"/>
      <w:r w:rsidRPr="00CD4656">
        <w:rPr>
          <w:b/>
          <w:sz w:val="26"/>
          <w:szCs w:val="26"/>
          <w:lang w:val="en-US"/>
        </w:rPr>
        <w:t xml:space="preserve"> </w:t>
      </w:r>
      <w:proofErr w:type="spellStart"/>
      <w:r w:rsidRPr="00CD4656">
        <w:rPr>
          <w:b/>
          <w:sz w:val="26"/>
          <w:szCs w:val="26"/>
          <w:lang w:val="en-US"/>
        </w:rPr>
        <w:t>thuật</w:t>
      </w:r>
      <w:proofErr w:type="spellEnd"/>
      <w:r w:rsidRPr="00CD4656">
        <w:rPr>
          <w:b/>
          <w:sz w:val="26"/>
          <w:szCs w:val="26"/>
          <w:lang w:val="en-US"/>
        </w:rPr>
        <w:t xml:space="preserve"> </w:t>
      </w:r>
      <w:proofErr w:type="spellStart"/>
      <w:r w:rsidRPr="00CD4656">
        <w:rPr>
          <w:b/>
          <w:sz w:val="26"/>
          <w:szCs w:val="26"/>
          <w:lang w:val="en-US"/>
        </w:rPr>
        <w:t>chuyên</w:t>
      </w:r>
      <w:proofErr w:type="spellEnd"/>
      <w:r w:rsidRPr="00CD4656">
        <w:rPr>
          <w:b/>
          <w:sz w:val="26"/>
          <w:szCs w:val="26"/>
          <w:lang w:val="en-US"/>
        </w:rPr>
        <w:t xml:space="preserve"> </w:t>
      </w:r>
      <w:proofErr w:type="spellStart"/>
      <w:r w:rsidRPr="00CD4656">
        <w:rPr>
          <w:b/>
          <w:sz w:val="26"/>
          <w:szCs w:val="26"/>
          <w:lang w:val="en-US"/>
        </w:rPr>
        <w:t>môn</w:t>
      </w:r>
      <w:proofErr w:type="spellEnd"/>
    </w:p>
    <w:p w14:paraId="6A5ECCF2" w14:textId="77777777" w:rsidR="00C50230" w:rsidRPr="008142E2" w:rsidRDefault="00C50230" w:rsidP="005269F9">
      <w:pPr>
        <w:spacing w:before="120" w:after="120" w:line="240" w:lineRule="auto"/>
        <w:ind w:firstLine="567"/>
        <w:jc w:val="both"/>
        <w:rPr>
          <w:bCs/>
          <w:sz w:val="26"/>
          <w:szCs w:val="26"/>
          <w:lang w:val="en-US"/>
        </w:rPr>
      </w:pPr>
      <w:r w:rsidRPr="008142E2">
        <w:rPr>
          <w:bCs/>
          <w:sz w:val="26"/>
          <w:szCs w:val="26"/>
          <w:lang w:val="en-US"/>
        </w:rPr>
        <w:t xml:space="preserve">- Quan </w:t>
      </w:r>
      <w:proofErr w:type="spellStart"/>
      <w:r w:rsidRPr="008142E2">
        <w:rPr>
          <w:bCs/>
          <w:sz w:val="26"/>
          <w:szCs w:val="26"/>
          <w:lang w:val="en-US"/>
        </w:rPr>
        <w:t>sát</w:t>
      </w:r>
      <w:proofErr w:type="spellEnd"/>
      <w:r w:rsidRPr="008142E2">
        <w:rPr>
          <w:bCs/>
          <w:sz w:val="26"/>
          <w:szCs w:val="26"/>
          <w:lang w:val="en-US"/>
        </w:rPr>
        <w:t xml:space="preserve"> </w:t>
      </w:r>
      <w:proofErr w:type="spellStart"/>
      <w:r w:rsidRPr="008142E2">
        <w:rPr>
          <w:bCs/>
          <w:sz w:val="26"/>
          <w:szCs w:val="26"/>
          <w:lang w:val="en-US"/>
        </w:rPr>
        <w:t>hình</w:t>
      </w:r>
      <w:proofErr w:type="spellEnd"/>
      <w:r w:rsidRPr="008142E2">
        <w:rPr>
          <w:bCs/>
          <w:sz w:val="26"/>
          <w:szCs w:val="26"/>
          <w:lang w:val="en-US"/>
        </w:rPr>
        <w:t xml:space="preserve"> </w:t>
      </w:r>
      <w:proofErr w:type="spellStart"/>
      <w:r w:rsidRPr="008142E2">
        <w:rPr>
          <w:bCs/>
          <w:sz w:val="26"/>
          <w:szCs w:val="26"/>
          <w:lang w:val="en-US"/>
        </w:rPr>
        <w:t>dáng</w:t>
      </w:r>
      <w:proofErr w:type="spellEnd"/>
      <w:r w:rsidRPr="008142E2">
        <w:rPr>
          <w:bCs/>
          <w:sz w:val="26"/>
          <w:szCs w:val="26"/>
          <w:lang w:val="en-US"/>
        </w:rPr>
        <w:t xml:space="preserve">, </w:t>
      </w:r>
      <w:proofErr w:type="spellStart"/>
      <w:r w:rsidRPr="008142E2">
        <w:rPr>
          <w:bCs/>
          <w:sz w:val="26"/>
          <w:szCs w:val="26"/>
          <w:lang w:val="en-US"/>
        </w:rPr>
        <w:t>vị</w:t>
      </w:r>
      <w:proofErr w:type="spellEnd"/>
      <w:r w:rsidRPr="008142E2">
        <w:rPr>
          <w:bCs/>
          <w:sz w:val="26"/>
          <w:szCs w:val="26"/>
          <w:lang w:val="en-US"/>
        </w:rPr>
        <w:t xml:space="preserve"> </w:t>
      </w:r>
      <w:proofErr w:type="spellStart"/>
      <w:r w:rsidRPr="008142E2">
        <w:rPr>
          <w:bCs/>
          <w:sz w:val="26"/>
          <w:szCs w:val="26"/>
          <w:lang w:val="en-US"/>
        </w:rPr>
        <w:t>trí</w:t>
      </w:r>
      <w:proofErr w:type="spellEnd"/>
      <w:r w:rsidRPr="008142E2">
        <w:rPr>
          <w:bCs/>
          <w:sz w:val="26"/>
          <w:szCs w:val="26"/>
          <w:lang w:val="en-US"/>
        </w:rPr>
        <w:t xml:space="preserve"> </w:t>
      </w:r>
      <w:proofErr w:type="spellStart"/>
      <w:r w:rsidRPr="008142E2">
        <w:rPr>
          <w:bCs/>
          <w:sz w:val="26"/>
          <w:szCs w:val="26"/>
          <w:lang w:val="en-US"/>
        </w:rPr>
        <w:t>và</w:t>
      </w:r>
      <w:proofErr w:type="spellEnd"/>
      <w:r w:rsidRPr="008142E2">
        <w:rPr>
          <w:bCs/>
          <w:sz w:val="26"/>
          <w:szCs w:val="26"/>
          <w:lang w:val="en-US"/>
        </w:rPr>
        <w:t xml:space="preserve"> </w:t>
      </w:r>
      <w:proofErr w:type="spellStart"/>
      <w:r w:rsidRPr="008142E2">
        <w:rPr>
          <w:bCs/>
          <w:sz w:val="26"/>
          <w:szCs w:val="26"/>
          <w:lang w:val="en-US"/>
        </w:rPr>
        <w:t>kích</w:t>
      </w:r>
      <w:proofErr w:type="spellEnd"/>
      <w:r w:rsidRPr="008142E2">
        <w:rPr>
          <w:bCs/>
          <w:sz w:val="26"/>
          <w:szCs w:val="26"/>
          <w:lang w:val="en-US"/>
        </w:rPr>
        <w:t xml:space="preserve"> </w:t>
      </w:r>
      <w:proofErr w:type="spellStart"/>
      <w:r w:rsidRPr="008142E2">
        <w:rPr>
          <w:bCs/>
          <w:sz w:val="26"/>
          <w:szCs w:val="26"/>
          <w:lang w:val="en-US"/>
        </w:rPr>
        <w:t>thước</w:t>
      </w:r>
      <w:proofErr w:type="spellEnd"/>
      <w:r w:rsidRPr="008142E2">
        <w:rPr>
          <w:bCs/>
          <w:sz w:val="26"/>
          <w:szCs w:val="26"/>
          <w:lang w:val="en-US"/>
        </w:rPr>
        <w:t xml:space="preserve"> tai, </w:t>
      </w:r>
      <w:proofErr w:type="spellStart"/>
      <w:r w:rsidRPr="008142E2">
        <w:rPr>
          <w:bCs/>
          <w:sz w:val="26"/>
          <w:szCs w:val="26"/>
          <w:lang w:val="en-US"/>
        </w:rPr>
        <w:t>đồng</w:t>
      </w:r>
      <w:proofErr w:type="spellEnd"/>
      <w:r w:rsidRPr="008142E2">
        <w:rPr>
          <w:bCs/>
          <w:sz w:val="26"/>
          <w:szCs w:val="26"/>
          <w:lang w:val="en-US"/>
        </w:rPr>
        <w:t xml:space="preserve"> </w:t>
      </w:r>
      <w:proofErr w:type="spellStart"/>
      <w:r w:rsidRPr="008142E2">
        <w:rPr>
          <w:bCs/>
          <w:sz w:val="26"/>
          <w:szCs w:val="26"/>
          <w:lang w:val="en-US"/>
        </w:rPr>
        <w:t>thời</w:t>
      </w:r>
      <w:proofErr w:type="spellEnd"/>
      <w:r w:rsidRPr="008142E2">
        <w:rPr>
          <w:bCs/>
          <w:sz w:val="26"/>
          <w:szCs w:val="26"/>
          <w:lang w:val="en-US"/>
        </w:rPr>
        <w:t xml:space="preserve"> </w:t>
      </w:r>
      <w:proofErr w:type="spellStart"/>
      <w:r w:rsidRPr="008142E2">
        <w:rPr>
          <w:bCs/>
          <w:sz w:val="26"/>
          <w:szCs w:val="26"/>
          <w:lang w:val="en-US"/>
        </w:rPr>
        <w:t>tìm</w:t>
      </w:r>
      <w:proofErr w:type="spellEnd"/>
      <w:r w:rsidRPr="008142E2">
        <w:rPr>
          <w:bCs/>
          <w:sz w:val="26"/>
          <w:szCs w:val="26"/>
          <w:lang w:val="en-US"/>
        </w:rPr>
        <w:t xml:space="preserve"> </w:t>
      </w:r>
      <w:proofErr w:type="spellStart"/>
      <w:r w:rsidRPr="008142E2">
        <w:rPr>
          <w:bCs/>
          <w:sz w:val="26"/>
          <w:szCs w:val="26"/>
          <w:lang w:val="en-US"/>
        </w:rPr>
        <w:t>dấu</w:t>
      </w:r>
      <w:proofErr w:type="spellEnd"/>
      <w:r w:rsidRPr="008142E2">
        <w:rPr>
          <w:bCs/>
          <w:sz w:val="26"/>
          <w:szCs w:val="26"/>
          <w:lang w:val="en-US"/>
        </w:rPr>
        <w:t xml:space="preserve"> </w:t>
      </w:r>
      <w:proofErr w:type="spellStart"/>
      <w:r w:rsidRPr="008142E2">
        <w:rPr>
          <w:bCs/>
          <w:sz w:val="26"/>
          <w:szCs w:val="26"/>
          <w:lang w:val="en-US"/>
        </w:rPr>
        <w:t>hiệu</w:t>
      </w:r>
      <w:proofErr w:type="spellEnd"/>
      <w:r w:rsidRPr="008142E2">
        <w:rPr>
          <w:bCs/>
          <w:sz w:val="26"/>
          <w:szCs w:val="26"/>
          <w:lang w:val="en-US"/>
        </w:rPr>
        <w:t xml:space="preserve"> </w:t>
      </w:r>
      <w:proofErr w:type="spellStart"/>
      <w:r w:rsidRPr="008142E2">
        <w:rPr>
          <w:bCs/>
          <w:sz w:val="26"/>
          <w:szCs w:val="26"/>
          <w:lang w:val="en-US"/>
        </w:rPr>
        <w:t>bất</w:t>
      </w:r>
      <w:proofErr w:type="spellEnd"/>
      <w:r w:rsidRPr="008142E2">
        <w:rPr>
          <w:bCs/>
          <w:sz w:val="26"/>
          <w:szCs w:val="26"/>
          <w:lang w:val="en-US"/>
        </w:rPr>
        <w:t xml:space="preserve"> </w:t>
      </w:r>
      <w:proofErr w:type="spellStart"/>
      <w:r w:rsidRPr="008142E2">
        <w:rPr>
          <w:bCs/>
          <w:sz w:val="26"/>
          <w:szCs w:val="26"/>
          <w:lang w:val="en-US"/>
        </w:rPr>
        <w:t>thường</w:t>
      </w:r>
      <w:proofErr w:type="spellEnd"/>
      <w:r w:rsidRPr="008142E2">
        <w:rPr>
          <w:bCs/>
          <w:sz w:val="26"/>
          <w:szCs w:val="26"/>
          <w:lang w:val="en-US"/>
        </w:rPr>
        <w:t xml:space="preserve"> (tai </w:t>
      </w:r>
      <w:proofErr w:type="spellStart"/>
      <w:r w:rsidRPr="008142E2">
        <w:rPr>
          <w:bCs/>
          <w:sz w:val="26"/>
          <w:szCs w:val="26"/>
          <w:lang w:val="en-US"/>
        </w:rPr>
        <w:t>thấp</w:t>
      </w:r>
      <w:proofErr w:type="spellEnd"/>
      <w:r w:rsidRPr="008142E2">
        <w:rPr>
          <w:bCs/>
          <w:sz w:val="26"/>
          <w:szCs w:val="26"/>
          <w:lang w:val="en-US"/>
        </w:rPr>
        <w:t xml:space="preserve">, </w:t>
      </w:r>
      <w:proofErr w:type="spellStart"/>
      <w:r w:rsidRPr="008142E2">
        <w:rPr>
          <w:bCs/>
          <w:sz w:val="26"/>
          <w:szCs w:val="26"/>
          <w:lang w:val="en-US"/>
        </w:rPr>
        <w:t>rò</w:t>
      </w:r>
      <w:proofErr w:type="spellEnd"/>
      <w:r w:rsidRPr="008142E2">
        <w:rPr>
          <w:bCs/>
          <w:sz w:val="26"/>
          <w:szCs w:val="26"/>
          <w:lang w:val="en-US"/>
        </w:rPr>
        <w:t xml:space="preserve"> </w:t>
      </w:r>
      <w:proofErr w:type="spellStart"/>
      <w:r w:rsidRPr="008142E2">
        <w:rPr>
          <w:bCs/>
          <w:sz w:val="26"/>
          <w:szCs w:val="26"/>
          <w:lang w:val="en-US"/>
        </w:rPr>
        <w:t>luân</w:t>
      </w:r>
      <w:proofErr w:type="spellEnd"/>
      <w:r w:rsidRPr="008142E2">
        <w:rPr>
          <w:bCs/>
          <w:sz w:val="26"/>
          <w:szCs w:val="26"/>
          <w:lang w:val="en-US"/>
        </w:rPr>
        <w:t xml:space="preserve"> </w:t>
      </w:r>
      <w:proofErr w:type="spellStart"/>
      <w:r w:rsidRPr="008142E2">
        <w:rPr>
          <w:bCs/>
          <w:sz w:val="26"/>
          <w:szCs w:val="26"/>
          <w:lang w:val="en-US"/>
        </w:rPr>
        <w:t>nhĩ</w:t>
      </w:r>
      <w:proofErr w:type="spellEnd"/>
      <w:r w:rsidRPr="008142E2">
        <w:rPr>
          <w:bCs/>
          <w:sz w:val="26"/>
          <w:szCs w:val="26"/>
          <w:lang w:val="en-US"/>
        </w:rPr>
        <w:t xml:space="preserve">, </w:t>
      </w:r>
      <w:proofErr w:type="spellStart"/>
      <w:r w:rsidRPr="008142E2">
        <w:rPr>
          <w:bCs/>
          <w:sz w:val="26"/>
          <w:szCs w:val="26"/>
          <w:lang w:val="en-US"/>
        </w:rPr>
        <w:t>thịt</w:t>
      </w:r>
      <w:proofErr w:type="spellEnd"/>
      <w:r w:rsidRPr="008142E2">
        <w:rPr>
          <w:bCs/>
          <w:sz w:val="26"/>
          <w:szCs w:val="26"/>
          <w:lang w:val="en-US"/>
        </w:rPr>
        <w:t xml:space="preserve"> </w:t>
      </w:r>
      <w:proofErr w:type="spellStart"/>
      <w:r w:rsidRPr="008142E2">
        <w:rPr>
          <w:bCs/>
          <w:sz w:val="26"/>
          <w:szCs w:val="26"/>
          <w:lang w:val="en-US"/>
        </w:rPr>
        <w:t>thừa</w:t>
      </w:r>
      <w:proofErr w:type="spellEnd"/>
      <w:r w:rsidRPr="008142E2">
        <w:rPr>
          <w:bCs/>
          <w:sz w:val="26"/>
          <w:szCs w:val="26"/>
          <w:lang w:val="en-US"/>
        </w:rPr>
        <w:t xml:space="preserve"> </w:t>
      </w:r>
      <w:proofErr w:type="spellStart"/>
      <w:r w:rsidRPr="008142E2">
        <w:rPr>
          <w:bCs/>
          <w:sz w:val="26"/>
          <w:szCs w:val="26"/>
          <w:lang w:val="en-US"/>
        </w:rPr>
        <w:t>ngoài</w:t>
      </w:r>
      <w:proofErr w:type="spellEnd"/>
      <w:r w:rsidRPr="008142E2">
        <w:rPr>
          <w:bCs/>
          <w:sz w:val="26"/>
          <w:szCs w:val="26"/>
          <w:lang w:val="en-US"/>
        </w:rPr>
        <w:t xml:space="preserve"> tai...)</w:t>
      </w:r>
      <w:r>
        <w:rPr>
          <w:bCs/>
          <w:sz w:val="26"/>
          <w:szCs w:val="26"/>
          <w:lang w:val="en-US"/>
        </w:rPr>
        <w:t>.</w:t>
      </w:r>
    </w:p>
    <w:p w14:paraId="51E9460A" w14:textId="77777777" w:rsidR="00C50230" w:rsidRPr="008142E2" w:rsidRDefault="00C50230" w:rsidP="005269F9">
      <w:pPr>
        <w:spacing w:before="120" w:after="120" w:line="240" w:lineRule="auto"/>
        <w:ind w:firstLine="567"/>
        <w:jc w:val="both"/>
        <w:rPr>
          <w:bCs/>
          <w:sz w:val="26"/>
          <w:szCs w:val="26"/>
          <w:lang w:val="en-US"/>
        </w:rPr>
      </w:pPr>
      <w:r w:rsidRPr="008142E2">
        <w:rPr>
          <w:bCs/>
          <w:sz w:val="26"/>
          <w:szCs w:val="26"/>
          <w:lang w:val="en-US"/>
        </w:rPr>
        <w:t xml:space="preserve">- </w:t>
      </w:r>
      <w:proofErr w:type="spellStart"/>
      <w:r w:rsidRPr="008142E2">
        <w:rPr>
          <w:bCs/>
          <w:sz w:val="26"/>
          <w:szCs w:val="26"/>
          <w:lang w:val="en-US"/>
        </w:rPr>
        <w:t>Ấn</w:t>
      </w:r>
      <w:proofErr w:type="spellEnd"/>
      <w:r w:rsidRPr="008142E2">
        <w:rPr>
          <w:bCs/>
          <w:sz w:val="26"/>
          <w:szCs w:val="26"/>
          <w:lang w:val="en-US"/>
        </w:rPr>
        <w:t xml:space="preserve"> </w:t>
      </w:r>
      <w:proofErr w:type="spellStart"/>
      <w:r w:rsidRPr="008142E2">
        <w:rPr>
          <w:bCs/>
          <w:sz w:val="26"/>
          <w:szCs w:val="26"/>
          <w:lang w:val="en-US"/>
        </w:rPr>
        <w:t>tìm</w:t>
      </w:r>
      <w:proofErr w:type="spellEnd"/>
      <w:r w:rsidRPr="008142E2">
        <w:rPr>
          <w:bCs/>
          <w:sz w:val="26"/>
          <w:szCs w:val="26"/>
          <w:lang w:val="en-US"/>
        </w:rPr>
        <w:t xml:space="preserve"> </w:t>
      </w:r>
      <w:proofErr w:type="spellStart"/>
      <w:r w:rsidRPr="008142E2">
        <w:rPr>
          <w:bCs/>
          <w:sz w:val="26"/>
          <w:szCs w:val="26"/>
          <w:lang w:val="en-US"/>
        </w:rPr>
        <w:t>các</w:t>
      </w:r>
      <w:proofErr w:type="spellEnd"/>
      <w:r w:rsidRPr="008142E2">
        <w:rPr>
          <w:bCs/>
          <w:sz w:val="26"/>
          <w:szCs w:val="26"/>
          <w:lang w:val="en-US"/>
        </w:rPr>
        <w:t xml:space="preserve"> </w:t>
      </w:r>
      <w:proofErr w:type="spellStart"/>
      <w:r w:rsidRPr="008142E2">
        <w:rPr>
          <w:bCs/>
          <w:sz w:val="26"/>
          <w:szCs w:val="26"/>
          <w:lang w:val="en-US"/>
        </w:rPr>
        <w:t>điểm</w:t>
      </w:r>
      <w:proofErr w:type="spellEnd"/>
      <w:r w:rsidRPr="008142E2">
        <w:rPr>
          <w:bCs/>
          <w:sz w:val="26"/>
          <w:szCs w:val="26"/>
          <w:lang w:val="en-US"/>
        </w:rPr>
        <w:t xml:space="preserve"> </w:t>
      </w:r>
      <w:proofErr w:type="spellStart"/>
      <w:r w:rsidRPr="008142E2">
        <w:rPr>
          <w:bCs/>
          <w:sz w:val="26"/>
          <w:szCs w:val="26"/>
          <w:lang w:val="en-US"/>
        </w:rPr>
        <w:t>đau</w:t>
      </w:r>
      <w:proofErr w:type="spellEnd"/>
      <w:r w:rsidRPr="008142E2">
        <w:rPr>
          <w:bCs/>
          <w:sz w:val="26"/>
          <w:szCs w:val="26"/>
          <w:lang w:val="en-US"/>
        </w:rPr>
        <w:t xml:space="preserve"> </w:t>
      </w:r>
      <w:proofErr w:type="spellStart"/>
      <w:r w:rsidRPr="008142E2">
        <w:rPr>
          <w:bCs/>
          <w:sz w:val="26"/>
          <w:szCs w:val="26"/>
          <w:lang w:val="en-US"/>
        </w:rPr>
        <w:t>để</w:t>
      </w:r>
      <w:proofErr w:type="spellEnd"/>
      <w:r w:rsidRPr="008142E2">
        <w:rPr>
          <w:bCs/>
          <w:sz w:val="26"/>
          <w:szCs w:val="26"/>
          <w:lang w:val="en-US"/>
        </w:rPr>
        <w:t xml:space="preserve"> </w:t>
      </w:r>
      <w:proofErr w:type="spellStart"/>
      <w:r w:rsidRPr="008142E2">
        <w:rPr>
          <w:bCs/>
          <w:sz w:val="26"/>
          <w:szCs w:val="26"/>
          <w:lang w:val="en-US"/>
        </w:rPr>
        <w:t>phát</w:t>
      </w:r>
      <w:proofErr w:type="spellEnd"/>
      <w:r w:rsidRPr="008142E2">
        <w:rPr>
          <w:bCs/>
          <w:sz w:val="26"/>
          <w:szCs w:val="26"/>
          <w:lang w:val="en-US"/>
        </w:rPr>
        <w:t xml:space="preserve"> </w:t>
      </w:r>
      <w:proofErr w:type="spellStart"/>
      <w:r w:rsidRPr="008142E2">
        <w:rPr>
          <w:bCs/>
          <w:sz w:val="26"/>
          <w:szCs w:val="26"/>
          <w:lang w:val="en-US"/>
        </w:rPr>
        <w:t>hiện</w:t>
      </w:r>
      <w:proofErr w:type="spellEnd"/>
      <w:r w:rsidRPr="008142E2">
        <w:rPr>
          <w:bCs/>
          <w:sz w:val="26"/>
          <w:szCs w:val="26"/>
          <w:lang w:val="en-US"/>
        </w:rPr>
        <w:t xml:space="preserve"> </w:t>
      </w:r>
      <w:proofErr w:type="spellStart"/>
      <w:r w:rsidRPr="008142E2">
        <w:rPr>
          <w:bCs/>
          <w:sz w:val="26"/>
          <w:szCs w:val="26"/>
          <w:lang w:val="en-US"/>
        </w:rPr>
        <w:t>bệnh</w:t>
      </w:r>
      <w:proofErr w:type="spellEnd"/>
      <w:r w:rsidRPr="008142E2">
        <w:rPr>
          <w:bCs/>
          <w:sz w:val="26"/>
          <w:szCs w:val="26"/>
          <w:lang w:val="en-US"/>
        </w:rPr>
        <w:t xml:space="preserve"> </w:t>
      </w:r>
      <w:proofErr w:type="spellStart"/>
      <w:r w:rsidRPr="008142E2">
        <w:rPr>
          <w:bCs/>
          <w:sz w:val="26"/>
          <w:szCs w:val="26"/>
          <w:lang w:val="en-US"/>
        </w:rPr>
        <w:t>lý</w:t>
      </w:r>
      <w:proofErr w:type="spellEnd"/>
      <w:r w:rsidRPr="008142E2">
        <w:rPr>
          <w:bCs/>
          <w:sz w:val="26"/>
          <w:szCs w:val="26"/>
          <w:lang w:val="en-US"/>
        </w:rPr>
        <w:t xml:space="preserve"> </w:t>
      </w:r>
      <w:proofErr w:type="spellStart"/>
      <w:r w:rsidRPr="008142E2">
        <w:rPr>
          <w:bCs/>
          <w:sz w:val="26"/>
          <w:szCs w:val="26"/>
          <w:lang w:val="en-US"/>
        </w:rPr>
        <w:t>xương</w:t>
      </w:r>
      <w:proofErr w:type="spellEnd"/>
      <w:r w:rsidRPr="008142E2">
        <w:rPr>
          <w:bCs/>
          <w:sz w:val="26"/>
          <w:szCs w:val="26"/>
          <w:lang w:val="en-US"/>
        </w:rPr>
        <w:t xml:space="preserve"> </w:t>
      </w:r>
      <w:proofErr w:type="spellStart"/>
      <w:r w:rsidRPr="008142E2">
        <w:rPr>
          <w:bCs/>
          <w:sz w:val="26"/>
          <w:szCs w:val="26"/>
          <w:lang w:val="en-US"/>
        </w:rPr>
        <w:t>chũm</w:t>
      </w:r>
      <w:proofErr w:type="spellEnd"/>
      <w:r w:rsidRPr="008142E2">
        <w:rPr>
          <w:bCs/>
          <w:sz w:val="26"/>
          <w:szCs w:val="26"/>
          <w:lang w:val="en-US"/>
        </w:rPr>
        <w:t xml:space="preserve"> </w:t>
      </w:r>
      <w:proofErr w:type="spellStart"/>
      <w:r w:rsidRPr="008142E2">
        <w:rPr>
          <w:bCs/>
          <w:sz w:val="26"/>
          <w:szCs w:val="26"/>
          <w:lang w:val="en-US"/>
        </w:rPr>
        <w:t>như</w:t>
      </w:r>
      <w:proofErr w:type="spellEnd"/>
      <w:r w:rsidRPr="008142E2">
        <w:rPr>
          <w:bCs/>
          <w:sz w:val="26"/>
          <w:szCs w:val="26"/>
          <w:lang w:val="en-US"/>
        </w:rPr>
        <w:t xml:space="preserve"> </w:t>
      </w:r>
      <w:proofErr w:type="spellStart"/>
      <w:r w:rsidRPr="008142E2">
        <w:rPr>
          <w:bCs/>
          <w:sz w:val="26"/>
          <w:szCs w:val="26"/>
          <w:lang w:val="en-US"/>
        </w:rPr>
        <w:t>viêm</w:t>
      </w:r>
      <w:proofErr w:type="spellEnd"/>
      <w:r w:rsidRPr="008142E2">
        <w:rPr>
          <w:bCs/>
          <w:sz w:val="26"/>
          <w:szCs w:val="26"/>
          <w:lang w:val="en-US"/>
        </w:rPr>
        <w:t xml:space="preserve"> </w:t>
      </w:r>
      <w:proofErr w:type="spellStart"/>
      <w:r w:rsidRPr="008142E2">
        <w:rPr>
          <w:bCs/>
          <w:sz w:val="26"/>
          <w:szCs w:val="26"/>
          <w:lang w:val="en-US"/>
        </w:rPr>
        <w:t>xương</w:t>
      </w:r>
      <w:proofErr w:type="spellEnd"/>
      <w:r w:rsidRPr="008142E2">
        <w:rPr>
          <w:bCs/>
          <w:sz w:val="26"/>
          <w:szCs w:val="26"/>
          <w:lang w:val="en-US"/>
        </w:rPr>
        <w:t xml:space="preserve"> </w:t>
      </w:r>
      <w:proofErr w:type="spellStart"/>
      <w:r w:rsidRPr="008142E2">
        <w:rPr>
          <w:bCs/>
          <w:sz w:val="26"/>
          <w:szCs w:val="26"/>
          <w:lang w:val="en-US"/>
        </w:rPr>
        <w:t>chũm</w:t>
      </w:r>
      <w:proofErr w:type="spellEnd"/>
      <w:r w:rsidRPr="008142E2">
        <w:rPr>
          <w:bCs/>
          <w:sz w:val="26"/>
          <w:szCs w:val="26"/>
          <w:lang w:val="en-US"/>
        </w:rPr>
        <w:t xml:space="preserve"> </w:t>
      </w:r>
      <w:proofErr w:type="spellStart"/>
      <w:r w:rsidRPr="008142E2">
        <w:rPr>
          <w:bCs/>
          <w:sz w:val="26"/>
          <w:szCs w:val="26"/>
          <w:lang w:val="en-US"/>
        </w:rPr>
        <w:t>cấp</w:t>
      </w:r>
      <w:proofErr w:type="spellEnd"/>
      <w:r w:rsidRPr="008142E2">
        <w:rPr>
          <w:bCs/>
          <w:sz w:val="26"/>
          <w:szCs w:val="26"/>
          <w:lang w:val="en-US"/>
        </w:rPr>
        <w:t xml:space="preserve">, </w:t>
      </w:r>
      <w:proofErr w:type="spellStart"/>
      <w:r w:rsidRPr="008142E2">
        <w:rPr>
          <w:bCs/>
          <w:sz w:val="26"/>
          <w:szCs w:val="26"/>
          <w:lang w:val="en-US"/>
        </w:rPr>
        <w:t>viêm</w:t>
      </w:r>
      <w:proofErr w:type="spellEnd"/>
      <w:r w:rsidRPr="008142E2">
        <w:rPr>
          <w:bCs/>
          <w:sz w:val="26"/>
          <w:szCs w:val="26"/>
          <w:lang w:val="en-US"/>
        </w:rPr>
        <w:t xml:space="preserve"> tai </w:t>
      </w:r>
      <w:proofErr w:type="spellStart"/>
      <w:r w:rsidRPr="008142E2">
        <w:rPr>
          <w:bCs/>
          <w:sz w:val="26"/>
          <w:szCs w:val="26"/>
          <w:lang w:val="en-US"/>
        </w:rPr>
        <w:t>xương</w:t>
      </w:r>
      <w:proofErr w:type="spellEnd"/>
      <w:r w:rsidRPr="008142E2">
        <w:rPr>
          <w:bCs/>
          <w:sz w:val="26"/>
          <w:szCs w:val="26"/>
          <w:lang w:val="en-US"/>
        </w:rPr>
        <w:t xml:space="preserve"> </w:t>
      </w:r>
      <w:proofErr w:type="spellStart"/>
      <w:r w:rsidRPr="008142E2">
        <w:rPr>
          <w:bCs/>
          <w:sz w:val="26"/>
          <w:szCs w:val="26"/>
          <w:lang w:val="en-US"/>
        </w:rPr>
        <w:t>chũm</w:t>
      </w:r>
      <w:proofErr w:type="spellEnd"/>
      <w:r w:rsidRPr="008142E2">
        <w:rPr>
          <w:bCs/>
          <w:sz w:val="26"/>
          <w:szCs w:val="26"/>
          <w:lang w:val="en-US"/>
        </w:rPr>
        <w:t xml:space="preserve"> </w:t>
      </w:r>
      <w:proofErr w:type="spellStart"/>
      <w:r w:rsidRPr="008142E2">
        <w:rPr>
          <w:bCs/>
          <w:sz w:val="26"/>
          <w:szCs w:val="26"/>
          <w:lang w:val="en-US"/>
        </w:rPr>
        <w:t>mạn</w:t>
      </w:r>
      <w:proofErr w:type="spellEnd"/>
      <w:r w:rsidRPr="008142E2">
        <w:rPr>
          <w:bCs/>
          <w:sz w:val="26"/>
          <w:szCs w:val="26"/>
          <w:lang w:val="en-US"/>
        </w:rPr>
        <w:t xml:space="preserve"> </w:t>
      </w:r>
      <w:proofErr w:type="spellStart"/>
      <w:r w:rsidRPr="008142E2">
        <w:rPr>
          <w:bCs/>
          <w:sz w:val="26"/>
          <w:szCs w:val="26"/>
          <w:lang w:val="en-US"/>
        </w:rPr>
        <w:t>tính</w:t>
      </w:r>
      <w:proofErr w:type="spellEnd"/>
      <w:r w:rsidRPr="008142E2">
        <w:rPr>
          <w:bCs/>
          <w:sz w:val="26"/>
          <w:szCs w:val="26"/>
          <w:lang w:val="en-US"/>
        </w:rPr>
        <w:t xml:space="preserve"> </w:t>
      </w:r>
      <w:proofErr w:type="spellStart"/>
      <w:r w:rsidRPr="008142E2">
        <w:rPr>
          <w:bCs/>
          <w:sz w:val="26"/>
          <w:szCs w:val="26"/>
          <w:lang w:val="en-US"/>
        </w:rPr>
        <w:t>hồi</w:t>
      </w:r>
      <w:proofErr w:type="spellEnd"/>
      <w:r w:rsidRPr="008142E2">
        <w:rPr>
          <w:bCs/>
          <w:sz w:val="26"/>
          <w:szCs w:val="26"/>
          <w:lang w:val="en-US"/>
        </w:rPr>
        <w:t xml:space="preserve"> </w:t>
      </w:r>
      <w:proofErr w:type="spellStart"/>
      <w:r w:rsidRPr="008142E2">
        <w:rPr>
          <w:bCs/>
          <w:sz w:val="26"/>
          <w:szCs w:val="26"/>
          <w:lang w:val="en-US"/>
        </w:rPr>
        <w:t>viêm</w:t>
      </w:r>
      <w:proofErr w:type="spellEnd"/>
      <w:r w:rsidRPr="008142E2">
        <w:rPr>
          <w:bCs/>
          <w:sz w:val="26"/>
          <w:szCs w:val="26"/>
          <w:lang w:val="en-US"/>
        </w:rPr>
        <w:t>.</w:t>
      </w:r>
    </w:p>
    <w:p w14:paraId="7D30DD93" w14:textId="0E85EAE1" w:rsidR="00C50230" w:rsidRPr="008142E2" w:rsidRDefault="00C50230" w:rsidP="005269F9">
      <w:pPr>
        <w:spacing w:before="120" w:after="120" w:line="240" w:lineRule="auto"/>
        <w:ind w:firstLine="567"/>
        <w:jc w:val="both"/>
        <w:rPr>
          <w:bCs/>
          <w:sz w:val="26"/>
          <w:szCs w:val="26"/>
          <w:lang w:val="en-US"/>
        </w:rPr>
      </w:pPr>
      <w:r w:rsidRPr="008142E2">
        <w:rPr>
          <w:bCs/>
          <w:sz w:val="26"/>
          <w:szCs w:val="26"/>
          <w:lang w:val="en-US"/>
        </w:rPr>
        <w:t xml:space="preserve">- Soi tai </w:t>
      </w:r>
      <w:proofErr w:type="spellStart"/>
      <w:r w:rsidRPr="008142E2">
        <w:rPr>
          <w:bCs/>
          <w:sz w:val="26"/>
          <w:szCs w:val="26"/>
          <w:lang w:val="en-US"/>
        </w:rPr>
        <w:t>kiểm</w:t>
      </w:r>
      <w:proofErr w:type="spellEnd"/>
      <w:r w:rsidRPr="008142E2">
        <w:rPr>
          <w:bCs/>
          <w:sz w:val="26"/>
          <w:szCs w:val="26"/>
          <w:lang w:val="en-US"/>
        </w:rPr>
        <w:t xml:space="preserve"> </w:t>
      </w:r>
      <w:proofErr w:type="spellStart"/>
      <w:r w:rsidRPr="008142E2">
        <w:rPr>
          <w:bCs/>
          <w:sz w:val="26"/>
          <w:szCs w:val="26"/>
          <w:lang w:val="en-US"/>
        </w:rPr>
        <w:t>tra</w:t>
      </w:r>
      <w:proofErr w:type="spellEnd"/>
      <w:r w:rsidRPr="008142E2">
        <w:rPr>
          <w:bCs/>
          <w:sz w:val="26"/>
          <w:szCs w:val="26"/>
          <w:lang w:val="en-US"/>
        </w:rPr>
        <w:t xml:space="preserve">: </w:t>
      </w:r>
      <w:proofErr w:type="spellStart"/>
      <w:r>
        <w:rPr>
          <w:bCs/>
          <w:sz w:val="26"/>
          <w:szCs w:val="26"/>
          <w:lang w:val="en-US"/>
        </w:rPr>
        <w:t>Ố</w:t>
      </w:r>
      <w:r w:rsidRPr="008142E2">
        <w:rPr>
          <w:bCs/>
          <w:sz w:val="26"/>
          <w:szCs w:val="26"/>
          <w:lang w:val="en-US"/>
        </w:rPr>
        <w:t>ng</w:t>
      </w:r>
      <w:proofErr w:type="spellEnd"/>
      <w:r w:rsidRPr="008142E2">
        <w:rPr>
          <w:bCs/>
          <w:sz w:val="26"/>
          <w:szCs w:val="26"/>
          <w:lang w:val="en-US"/>
        </w:rPr>
        <w:t xml:space="preserve"> tai </w:t>
      </w:r>
      <w:proofErr w:type="spellStart"/>
      <w:r w:rsidRPr="008142E2">
        <w:rPr>
          <w:bCs/>
          <w:sz w:val="26"/>
          <w:szCs w:val="26"/>
          <w:lang w:val="en-US"/>
        </w:rPr>
        <w:t>ngoài</w:t>
      </w:r>
      <w:proofErr w:type="spellEnd"/>
      <w:r w:rsidRPr="008142E2">
        <w:rPr>
          <w:bCs/>
          <w:sz w:val="26"/>
          <w:szCs w:val="26"/>
          <w:lang w:val="en-US"/>
        </w:rPr>
        <w:t xml:space="preserve">, </w:t>
      </w:r>
      <w:proofErr w:type="spellStart"/>
      <w:r w:rsidRPr="008142E2">
        <w:rPr>
          <w:bCs/>
          <w:sz w:val="26"/>
          <w:szCs w:val="26"/>
          <w:lang w:val="en-US"/>
        </w:rPr>
        <w:t>màng</w:t>
      </w:r>
      <w:proofErr w:type="spellEnd"/>
      <w:r w:rsidRPr="008142E2">
        <w:rPr>
          <w:bCs/>
          <w:sz w:val="26"/>
          <w:szCs w:val="26"/>
          <w:lang w:val="en-US"/>
        </w:rPr>
        <w:t xml:space="preserve"> </w:t>
      </w:r>
      <w:proofErr w:type="spellStart"/>
      <w:r w:rsidRPr="008142E2">
        <w:rPr>
          <w:bCs/>
          <w:sz w:val="26"/>
          <w:szCs w:val="26"/>
          <w:lang w:val="en-US"/>
        </w:rPr>
        <w:t>nhĩ</w:t>
      </w:r>
      <w:proofErr w:type="spellEnd"/>
      <w:r w:rsidRPr="008142E2">
        <w:rPr>
          <w:bCs/>
          <w:sz w:val="26"/>
          <w:szCs w:val="26"/>
          <w:lang w:val="en-US"/>
        </w:rPr>
        <w:t>.</w:t>
      </w:r>
    </w:p>
    <w:p w14:paraId="56B1387A" w14:textId="74D92B92" w:rsidR="00C50230" w:rsidRPr="008142E2" w:rsidRDefault="00C50230" w:rsidP="005269F9">
      <w:pPr>
        <w:spacing w:before="120" w:after="120" w:line="240" w:lineRule="auto"/>
        <w:ind w:firstLine="567"/>
        <w:jc w:val="both"/>
        <w:rPr>
          <w:bCs/>
          <w:sz w:val="26"/>
          <w:szCs w:val="26"/>
          <w:lang w:val="en-US"/>
        </w:rPr>
      </w:pPr>
      <w:r w:rsidRPr="008142E2">
        <w:rPr>
          <w:bCs/>
          <w:sz w:val="26"/>
          <w:szCs w:val="26"/>
          <w:lang w:val="en-US"/>
        </w:rPr>
        <w:t xml:space="preserve">- </w:t>
      </w:r>
      <w:proofErr w:type="spellStart"/>
      <w:r w:rsidRPr="008142E2">
        <w:rPr>
          <w:bCs/>
          <w:sz w:val="26"/>
          <w:szCs w:val="26"/>
          <w:lang w:val="en-US"/>
        </w:rPr>
        <w:t>Khám</w:t>
      </w:r>
      <w:proofErr w:type="spellEnd"/>
      <w:r w:rsidRPr="008142E2">
        <w:rPr>
          <w:bCs/>
          <w:sz w:val="26"/>
          <w:szCs w:val="26"/>
          <w:lang w:val="en-US"/>
        </w:rPr>
        <w:t xml:space="preserve"> </w:t>
      </w:r>
      <w:proofErr w:type="spellStart"/>
      <w:r w:rsidRPr="008142E2">
        <w:rPr>
          <w:bCs/>
          <w:sz w:val="26"/>
          <w:szCs w:val="26"/>
          <w:lang w:val="en-US"/>
        </w:rPr>
        <w:t>thính</w:t>
      </w:r>
      <w:proofErr w:type="spellEnd"/>
      <w:r w:rsidRPr="008142E2">
        <w:rPr>
          <w:bCs/>
          <w:sz w:val="26"/>
          <w:szCs w:val="26"/>
          <w:lang w:val="en-US"/>
        </w:rPr>
        <w:t xml:space="preserve"> </w:t>
      </w:r>
      <w:proofErr w:type="spellStart"/>
      <w:r w:rsidRPr="008142E2">
        <w:rPr>
          <w:bCs/>
          <w:sz w:val="26"/>
          <w:szCs w:val="26"/>
          <w:lang w:val="en-US"/>
        </w:rPr>
        <w:t>lực</w:t>
      </w:r>
      <w:proofErr w:type="spellEnd"/>
      <w:r w:rsidRPr="008142E2">
        <w:rPr>
          <w:bCs/>
          <w:sz w:val="26"/>
          <w:szCs w:val="26"/>
          <w:lang w:val="en-US"/>
        </w:rPr>
        <w:t xml:space="preserve">: </w:t>
      </w:r>
      <w:proofErr w:type="spellStart"/>
      <w:r>
        <w:rPr>
          <w:bCs/>
          <w:sz w:val="26"/>
          <w:szCs w:val="26"/>
          <w:lang w:val="en-US"/>
        </w:rPr>
        <w:t>Đ</w:t>
      </w:r>
      <w:r w:rsidRPr="008142E2">
        <w:rPr>
          <w:bCs/>
          <w:sz w:val="26"/>
          <w:szCs w:val="26"/>
          <w:lang w:val="en-US"/>
        </w:rPr>
        <w:t>ánh</w:t>
      </w:r>
      <w:proofErr w:type="spellEnd"/>
      <w:r w:rsidRPr="008142E2">
        <w:rPr>
          <w:bCs/>
          <w:sz w:val="26"/>
          <w:szCs w:val="26"/>
          <w:lang w:val="en-US"/>
        </w:rPr>
        <w:t xml:space="preserve"> </w:t>
      </w:r>
      <w:proofErr w:type="spellStart"/>
      <w:r w:rsidRPr="008142E2">
        <w:rPr>
          <w:bCs/>
          <w:sz w:val="26"/>
          <w:szCs w:val="26"/>
          <w:lang w:val="en-US"/>
        </w:rPr>
        <w:t>giá</w:t>
      </w:r>
      <w:proofErr w:type="spellEnd"/>
      <w:r w:rsidRPr="008142E2">
        <w:rPr>
          <w:bCs/>
          <w:sz w:val="26"/>
          <w:szCs w:val="26"/>
          <w:lang w:val="en-US"/>
        </w:rPr>
        <w:t xml:space="preserve"> </w:t>
      </w:r>
      <w:proofErr w:type="spellStart"/>
      <w:r w:rsidRPr="008142E2">
        <w:rPr>
          <w:bCs/>
          <w:sz w:val="26"/>
          <w:szCs w:val="26"/>
          <w:lang w:val="en-US"/>
        </w:rPr>
        <w:t>sự</w:t>
      </w:r>
      <w:proofErr w:type="spellEnd"/>
      <w:r w:rsidRPr="008142E2">
        <w:rPr>
          <w:bCs/>
          <w:sz w:val="26"/>
          <w:szCs w:val="26"/>
          <w:lang w:val="en-US"/>
        </w:rPr>
        <w:t xml:space="preserve"> </w:t>
      </w:r>
      <w:proofErr w:type="spellStart"/>
      <w:r w:rsidRPr="008142E2">
        <w:rPr>
          <w:bCs/>
          <w:sz w:val="26"/>
          <w:szCs w:val="26"/>
          <w:lang w:val="en-US"/>
        </w:rPr>
        <w:t>đáp</w:t>
      </w:r>
      <w:proofErr w:type="spellEnd"/>
      <w:r w:rsidRPr="008142E2">
        <w:rPr>
          <w:bCs/>
          <w:sz w:val="26"/>
          <w:szCs w:val="26"/>
          <w:lang w:val="en-US"/>
        </w:rPr>
        <w:t xml:space="preserve"> </w:t>
      </w:r>
      <w:proofErr w:type="spellStart"/>
      <w:r w:rsidRPr="008142E2">
        <w:rPr>
          <w:bCs/>
          <w:sz w:val="26"/>
          <w:szCs w:val="26"/>
          <w:lang w:val="en-US"/>
        </w:rPr>
        <w:t>ứng</w:t>
      </w:r>
      <w:proofErr w:type="spellEnd"/>
      <w:r w:rsidRPr="008142E2">
        <w:rPr>
          <w:bCs/>
          <w:sz w:val="26"/>
          <w:szCs w:val="26"/>
          <w:lang w:val="en-US"/>
        </w:rPr>
        <w:t xml:space="preserve"> </w:t>
      </w:r>
      <w:proofErr w:type="spellStart"/>
      <w:r w:rsidRPr="008142E2">
        <w:rPr>
          <w:bCs/>
          <w:sz w:val="26"/>
          <w:szCs w:val="26"/>
          <w:lang w:val="en-US"/>
        </w:rPr>
        <w:t>với</w:t>
      </w:r>
      <w:proofErr w:type="spellEnd"/>
      <w:r w:rsidRPr="008142E2">
        <w:rPr>
          <w:bCs/>
          <w:sz w:val="26"/>
          <w:szCs w:val="26"/>
          <w:lang w:val="en-US"/>
        </w:rPr>
        <w:t xml:space="preserve"> </w:t>
      </w:r>
      <w:proofErr w:type="spellStart"/>
      <w:r w:rsidRPr="008142E2">
        <w:rPr>
          <w:bCs/>
          <w:sz w:val="26"/>
          <w:szCs w:val="26"/>
          <w:lang w:val="en-US"/>
        </w:rPr>
        <w:t>âm</w:t>
      </w:r>
      <w:proofErr w:type="spellEnd"/>
      <w:r w:rsidRPr="008142E2">
        <w:rPr>
          <w:bCs/>
          <w:sz w:val="26"/>
          <w:szCs w:val="26"/>
          <w:lang w:val="en-US"/>
        </w:rPr>
        <w:t xml:space="preserve"> </w:t>
      </w:r>
      <w:proofErr w:type="spellStart"/>
      <w:r w:rsidRPr="008142E2">
        <w:rPr>
          <w:bCs/>
          <w:sz w:val="26"/>
          <w:szCs w:val="26"/>
          <w:lang w:val="en-US"/>
        </w:rPr>
        <w:t>thanh</w:t>
      </w:r>
      <w:proofErr w:type="spellEnd"/>
      <w:r w:rsidRPr="008142E2">
        <w:rPr>
          <w:bCs/>
          <w:sz w:val="26"/>
          <w:szCs w:val="26"/>
          <w:lang w:val="en-US"/>
        </w:rPr>
        <w:t xml:space="preserve"> </w:t>
      </w:r>
      <w:proofErr w:type="spellStart"/>
      <w:r w:rsidRPr="008142E2">
        <w:rPr>
          <w:bCs/>
          <w:sz w:val="26"/>
          <w:szCs w:val="26"/>
          <w:lang w:val="en-US"/>
        </w:rPr>
        <w:t>bằng</w:t>
      </w:r>
      <w:proofErr w:type="spellEnd"/>
      <w:r w:rsidRPr="008142E2">
        <w:rPr>
          <w:bCs/>
          <w:sz w:val="26"/>
          <w:szCs w:val="26"/>
          <w:lang w:val="en-US"/>
        </w:rPr>
        <w:t xml:space="preserve"> </w:t>
      </w:r>
      <w:proofErr w:type="spellStart"/>
      <w:r w:rsidRPr="008142E2">
        <w:rPr>
          <w:bCs/>
          <w:sz w:val="26"/>
          <w:szCs w:val="26"/>
          <w:lang w:val="en-US"/>
        </w:rPr>
        <w:t>cách</w:t>
      </w:r>
      <w:proofErr w:type="spellEnd"/>
      <w:r w:rsidRPr="008142E2">
        <w:rPr>
          <w:bCs/>
          <w:sz w:val="26"/>
          <w:szCs w:val="26"/>
          <w:lang w:val="en-US"/>
        </w:rPr>
        <w:t xml:space="preserve"> </w:t>
      </w:r>
      <w:proofErr w:type="spellStart"/>
      <w:r w:rsidRPr="008142E2">
        <w:rPr>
          <w:bCs/>
          <w:sz w:val="26"/>
          <w:szCs w:val="26"/>
          <w:lang w:val="en-US"/>
        </w:rPr>
        <w:t>quan</w:t>
      </w:r>
      <w:proofErr w:type="spellEnd"/>
      <w:r w:rsidRPr="008142E2">
        <w:rPr>
          <w:bCs/>
          <w:sz w:val="26"/>
          <w:szCs w:val="26"/>
          <w:lang w:val="en-US"/>
        </w:rPr>
        <w:t xml:space="preserve"> </w:t>
      </w:r>
      <w:proofErr w:type="spellStart"/>
      <w:r w:rsidRPr="008142E2">
        <w:rPr>
          <w:bCs/>
          <w:sz w:val="26"/>
          <w:szCs w:val="26"/>
          <w:lang w:val="en-US"/>
        </w:rPr>
        <w:t>sát</w:t>
      </w:r>
      <w:proofErr w:type="spellEnd"/>
      <w:r w:rsidRPr="008142E2">
        <w:rPr>
          <w:bCs/>
          <w:sz w:val="26"/>
          <w:szCs w:val="26"/>
          <w:lang w:val="en-US"/>
        </w:rPr>
        <w:t xml:space="preserve"> </w:t>
      </w:r>
      <w:proofErr w:type="spellStart"/>
      <w:r w:rsidRPr="008142E2">
        <w:rPr>
          <w:bCs/>
          <w:sz w:val="26"/>
          <w:szCs w:val="26"/>
          <w:lang w:val="en-US"/>
        </w:rPr>
        <w:t>phản</w:t>
      </w:r>
      <w:proofErr w:type="spellEnd"/>
      <w:r w:rsidRPr="008142E2">
        <w:rPr>
          <w:bCs/>
          <w:sz w:val="26"/>
          <w:szCs w:val="26"/>
          <w:lang w:val="en-US"/>
        </w:rPr>
        <w:t xml:space="preserve"> </w:t>
      </w:r>
      <w:proofErr w:type="spellStart"/>
      <w:r w:rsidRPr="008142E2">
        <w:rPr>
          <w:bCs/>
          <w:sz w:val="26"/>
          <w:szCs w:val="26"/>
          <w:lang w:val="en-US"/>
        </w:rPr>
        <w:t>ứng</w:t>
      </w:r>
      <w:proofErr w:type="spellEnd"/>
      <w:r w:rsidRPr="008142E2">
        <w:rPr>
          <w:bCs/>
          <w:sz w:val="26"/>
          <w:szCs w:val="26"/>
          <w:lang w:val="en-US"/>
        </w:rPr>
        <w:t xml:space="preserve"> </w:t>
      </w:r>
      <w:proofErr w:type="spellStart"/>
      <w:r w:rsidRPr="008142E2">
        <w:rPr>
          <w:bCs/>
          <w:sz w:val="26"/>
          <w:szCs w:val="26"/>
          <w:lang w:val="en-US"/>
        </w:rPr>
        <w:t>của</w:t>
      </w:r>
      <w:proofErr w:type="spellEnd"/>
      <w:r w:rsidRPr="008142E2">
        <w:rPr>
          <w:bCs/>
          <w:sz w:val="26"/>
          <w:szCs w:val="26"/>
          <w:lang w:val="en-US"/>
        </w:rPr>
        <w:t xml:space="preserve"> </w:t>
      </w:r>
      <w:proofErr w:type="spellStart"/>
      <w:r w:rsidRPr="008142E2">
        <w:rPr>
          <w:bCs/>
          <w:sz w:val="26"/>
          <w:szCs w:val="26"/>
          <w:lang w:val="en-US"/>
        </w:rPr>
        <w:t>trẻ</w:t>
      </w:r>
      <w:proofErr w:type="spellEnd"/>
      <w:r w:rsidRPr="008142E2">
        <w:rPr>
          <w:bCs/>
          <w:sz w:val="26"/>
          <w:szCs w:val="26"/>
          <w:lang w:val="en-US"/>
        </w:rPr>
        <w:t xml:space="preserve"> </w:t>
      </w:r>
      <w:proofErr w:type="spellStart"/>
      <w:r w:rsidRPr="008142E2">
        <w:rPr>
          <w:bCs/>
          <w:sz w:val="26"/>
          <w:szCs w:val="26"/>
          <w:lang w:val="en-US"/>
        </w:rPr>
        <w:t>hoặc</w:t>
      </w:r>
      <w:proofErr w:type="spellEnd"/>
      <w:r w:rsidRPr="008142E2">
        <w:rPr>
          <w:bCs/>
          <w:sz w:val="26"/>
          <w:szCs w:val="26"/>
          <w:lang w:val="en-US"/>
        </w:rPr>
        <w:t xml:space="preserve"> </w:t>
      </w:r>
      <w:proofErr w:type="spellStart"/>
      <w:r w:rsidRPr="008142E2">
        <w:rPr>
          <w:bCs/>
          <w:sz w:val="26"/>
          <w:szCs w:val="26"/>
          <w:lang w:val="en-US"/>
        </w:rPr>
        <w:t>trẻ</w:t>
      </w:r>
      <w:proofErr w:type="spellEnd"/>
      <w:r w:rsidRPr="008142E2">
        <w:rPr>
          <w:bCs/>
          <w:sz w:val="26"/>
          <w:szCs w:val="26"/>
          <w:lang w:val="en-US"/>
        </w:rPr>
        <w:t xml:space="preserve"> </w:t>
      </w:r>
      <w:proofErr w:type="spellStart"/>
      <w:r w:rsidRPr="008142E2">
        <w:rPr>
          <w:bCs/>
          <w:sz w:val="26"/>
          <w:szCs w:val="26"/>
          <w:lang w:val="en-US"/>
        </w:rPr>
        <w:t>thực</w:t>
      </w:r>
      <w:proofErr w:type="spellEnd"/>
      <w:r w:rsidRPr="008142E2">
        <w:rPr>
          <w:bCs/>
          <w:sz w:val="26"/>
          <w:szCs w:val="26"/>
          <w:lang w:val="en-US"/>
        </w:rPr>
        <w:t xml:space="preserve"> </w:t>
      </w:r>
      <w:proofErr w:type="spellStart"/>
      <w:r w:rsidRPr="008142E2">
        <w:rPr>
          <w:bCs/>
          <w:sz w:val="26"/>
          <w:szCs w:val="26"/>
          <w:lang w:val="en-US"/>
        </w:rPr>
        <w:t>hiện</w:t>
      </w:r>
      <w:proofErr w:type="spellEnd"/>
      <w:r w:rsidRPr="008142E2">
        <w:rPr>
          <w:bCs/>
          <w:sz w:val="26"/>
          <w:szCs w:val="26"/>
          <w:lang w:val="en-US"/>
        </w:rPr>
        <w:t xml:space="preserve"> </w:t>
      </w:r>
      <w:proofErr w:type="spellStart"/>
      <w:r w:rsidRPr="008142E2">
        <w:rPr>
          <w:bCs/>
          <w:sz w:val="26"/>
          <w:szCs w:val="26"/>
          <w:lang w:val="en-US"/>
        </w:rPr>
        <w:t>theo</w:t>
      </w:r>
      <w:proofErr w:type="spellEnd"/>
      <w:r w:rsidRPr="008142E2">
        <w:rPr>
          <w:bCs/>
          <w:sz w:val="26"/>
          <w:szCs w:val="26"/>
          <w:lang w:val="en-US"/>
        </w:rPr>
        <w:t xml:space="preserve"> </w:t>
      </w:r>
      <w:proofErr w:type="spellStart"/>
      <w:r w:rsidRPr="008142E2">
        <w:rPr>
          <w:bCs/>
          <w:sz w:val="26"/>
          <w:szCs w:val="26"/>
          <w:lang w:val="en-US"/>
        </w:rPr>
        <w:t>đúng</w:t>
      </w:r>
      <w:proofErr w:type="spellEnd"/>
      <w:r w:rsidRPr="008142E2">
        <w:rPr>
          <w:bCs/>
          <w:sz w:val="26"/>
          <w:szCs w:val="26"/>
          <w:lang w:val="en-US"/>
        </w:rPr>
        <w:t xml:space="preserve"> </w:t>
      </w:r>
      <w:proofErr w:type="spellStart"/>
      <w:r w:rsidRPr="008142E2">
        <w:rPr>
          <w:bCs/>
          <w:sz w:val="26"/>
          <w:szCs w:val="26"/>
          <w:lang w:val="en-US"/>
        </w:rPr>
        <w:t>yêu</w:t>
      </w:r>
      <w:proofErr w:type="spellEnd"/>
      <w:r w:rsidRPr="008142E2">
        <w:rPr>
          <w:bCs/>
          <w:sz w:val="26"/>
          <w:szCs w:val="26"/>
          <w:lang w:val="en-US"/>
        </w:rPr>
        <w:t xml:space="preserve"> </w:t>
      </w:r>
      <w:proofErr w:type="spellStart"/>
      <w:r w:rsidRPr="008142E2">
        <w:rPr>
          <w:bCs/>
          <w:sz w:val="26"/>
          <w:szCs w:val="26"/>
          <w:lang w:val="en-US"/>
        </w:rPr>
        <w:t>cầu</w:t>
      </w:r>
      <w:proofErr w:type="spellEnd"/>
      <w:r w:rsidRPr="008142E2">
        <w:rPr>
          <w:bCs/>
          <w:sz w:val="26"/>
          <w:szCs w:val="26"/>
          <w:lang w:val="en-US"/>
        </w:rPr>
        <w:t xml:space="preserve"> </w:t>
      </w:r>
      <w:proofErr w:type="spellStart"/>
      <w:r w:rsidRPr="008142E2">
        <w:rPr>
          <w:bCs/>
          <w:sz w:val="26"/>
          <w:szCs w:val="26"/>
          <w:lang w:val="en-US"/>
        </w:rPr>
        <w:t>bác</w:t>
      </w:r>
      <w:proofErr w:type="spellEnd"/>
      <w:r w:rsidRPr="008142E2">
        <w:rPr>
          <w:bCs/>
          <w:sz w:val="26"/>
          <w:szCs w:val="26"/>
          <w:lang w:val="en-US"/>
        </w:rPr>
        <w:t xml:space="preserve"> </w:t>
      </w:r>
      <w:proofErr w:type="spellStart"/>
      <w:r w:rsidRPr="008142E2">
        <w:rPr>
          <w:bCs/>
          <w:sz w:val="26"/>
          <w:szCs w:val="26"/>
          <w:lang w:val="en-US"/>
        </w:rPr>
        <w:t>sĩ</w:t>
      </w:r>
      <w:proofErr w:type="spellEnd"/>
      <w:r w:rsidRPr="008142E2">
        <w:rPr>
          <w:bCs/>
          <w:sz w:val="26"/>
          <w:szCs w:val="26"/>
          <w:lang w:val="en-US"/>
        </w:rPr>
        <w:t xml:space="preserve"> </w:t>
      </w:r>
      <w:proofErr w:type="spellStart"/>
      <w:r w:rsidRPr="008142E2">
        <w:rPr>
          <w:bCs/>
          <w:sz w:val="26"/>
          <w:szCs w:val="26"/>
          <w:lang w:val="en-US"/>
        </w:rPr>
        <w:t>đặt</w:t>
      </w:r>
      <w:proofErr w:type="spellEnd"/>
      <w:r w:rsidRPr="008142E2">
        <w:rPr>
          <w:bCs/>
          <w:sz w:val="26"/>
          <w:szCs w:val="26"/>
          <w:lang w:val="en-US"/>
        </w:rPr>
        <w:t xml:space="preserve"> ra </w:t>
      </w:r>
      <w:proofErr w:type="spellStart"/>
      <w:r w:rsidRPr="008142E2">
        <w:rPr>
          <w:bCs/>
          <w:sz w:val="26"/>
          <w:szCs w:val="26"/>
          <w:lang w:val="en-US"/>
        </w:rPr>
        <w:t>khi</w:t>
      </w:r>
      <w:proofErr w:type="spellEnd"/>
      <w:r w:rsidRPr="008142E2">
        <w:rPr>
          <w:bCs/>
          <w:sz w:val="26"/>
          <w:szCs w:val="26"/>
          <w:lang w:val="en-US"/>
        </w:rPr>
        <w:t xml:space="preserve"> </w:t>
      </w:r>
      <w:proofErr w:type="spellStart"/>
      <w:r w:rsidRPr="008142E2">
        <w:rPr>
          <w:bCs/>
          <w:sz w:val="26"/>
          <w:szCs w:val="26"/>
          <w:lang w:val="en-US"/>
        </w:rPr>
        <w:t>nói</w:t>
      </w:r>
      <w:proofErr w:type="spellEnd"/>
      <w:r w:rsidRPr="008142E2">
        <w:rPr>
          <w:bCs/>
          <w:sz w:val="26"/>
          <w:szCs w:val="26"/>
          <w:lang w:val="en-US"/>
        </w:rPr>
        <w:t xml:space="preserve"> </w:t>
      </w:r>
      <w:proofErr w:type="spellStart"/>
      <w:r w:rsidRPr="008142E2">
        <w:rPr>
          <w:bCs/>
          <w:sz w:val="26"/>
          <w:szCs w:val="26"/>
          <w:lang w:val="en-US"/>
        </w:rPr>
        <w:t>thường</w:t>
      </w:r>
      <w:proofErr w:type="spellEnd"/>
      <w:r w:rsidRPr="008142E2">
        <w:rPr>
          <w:bCs/>
          <w:sz w:val="26"/>
          <w:szCs w:val="26"/>
          <w:lang w:val="en-US"/>
        </w:rPr>
        <w:t xml:space="preserve"> </w:t>
      </w:r>
      <w:proofErr w:type="spellStart"/>
      <w:r w:rsidRPr="008142E2">
        <w:rPr>
          <w:bCs/>
          <w:sz w:val="26"/>
          <w:szCs w:val="26"/>
          <w:lang w:val="en-US"/>
        </w:rPr>
        <w:t>với</w:t>
      </w:r>
      <w:proofErr w:type="spellEnd"/>
      <w:r w:rsidRPr="008142E2">
        <w:rPr>
          <w:bCs/>
          <w:sz w:val="26"/>
          <w:szCs w:val="26"/>
          <w:lang w:val="en-US"/>
        </w:rPr>
        <w:t xml:space="preserve"> </w:t>
      </w:r>
      <w:proofErr w:type="spellStart"/>
      <w:r w:rsidRPr="008142E2">
        <w:rPr>
          <w:bCs/>
          <w:sz w:val="26"/>
          <w:szCs w:val="26"/>
          <w:lang w:val="en-US"/>
        </w:rPr>
        <w:t>khoảng</w:t>
      </w:r>
      <w:proofErr w:type="spellEnd"/>
      <w:r w:rsidRPr="008142E2">
        <w:rPr>
          <w:bCs/>
          <w:sz w:val="26"/>
          <w:szCs w:val="26"/>
          <w:lang w:val="en-US"/>
        </w:rPr>
        <w:t xml:space="preserve"> </w:t>
      </w:r>
      <w:proofErr w:type="spellStart"/>
      <w:r w:rsidRPr="008142E2">
        <w:rPr>
          <w:bCs/>
          <w:sz w:val="26"/>
          <w:szCs w:val="26"/>
          <w:lang w:val="en-US"/>
        </w:rPr>
        <w:t>cách</w:t>
      </w:r>
      <w:proofErr w:type="spellEnd"/>
      <w:r w:rsidRPr="008142E2">
        <w:rPr>
          <w:bCs/>
          <w:sz w:val="26"/>
          <w:szCs w:val="26"/>
          <w:lang w:val="en-US"/>
        </w:rPr>
        <w:t xml:space="preserve"> 5 </w:t>
      </w:r>
      <w:proofErr w:type="spellStart"/>
      <w:r w:rsidRPr="008142E2">
        <w:rPr>
          <w:bCs/>
          <w:sz w:val="26"/>
          <w:szCs w:val="26"/>
          <w:lang w:val="en-US"/>
        </w:rPr>
        <w:t>mét</w:t>
      </w:r>
      <w:proofErr w:type="spellEnd"/>
      <w:r w:rsidRPr="008142E2">
        <w:rPr>
          <w:bCs/>
          <w:sz w:val="26"/>
          <w:szCs w:val="26"/>
          <w:lang w:val="en-US"/>
        </w:rPr>
        <w:t xml:space="preserve"> </w:t>
      </w:r>
      <w:proofErr w:type="spellStart"/>
      <w:r w:rsidRPr="008142E2">
        <w:rPr>
          <w:bCs/>
          <w:sz w:val="26"/>
          <w:szCs w:val="26"/>
          <w:lang w:val="en-US"/>
        </w:rPr>
        <w:t>và</w:t>
      </w:r>
      <w:proofErr w:type="spellEnd"/>
      <w:r w:rsidRPr="008142E2">
        <w:rPr>
          <w:bCs/>
          <w:sz w:val="26"/>
          <w:szCs w:val="26"/>
          <w:lang w:val="en-US"/>
        </w:rPr>
        <w:t xml:space="preserve"> </w:t>
      </w:r>
      <w:proofErr w:type="spellStart"/>
      <w:r w:rsidRPr="008142E2">
        <w:rPr>
          <w:bCs/>
          <w:sz w:val="26"/>
          <w:szCs w:val="26"/>
          <w:lang w:val="en-US"/>
        </w:rPr>
        <w:t>nói</w:t>
      </w:r>
      <w:proofErr w:type="spellEnd"/>
      <w:r w:rsidRPr="008142E2">
        <w:rPr>
          <w:bCs/>
          <w:sz w:val="26"/>
          <w:szCs w:val="26"/>
          <w:lang w:val="en-US"/>
        </w:rPr>
        <w:t xml:space="preserve"> </w:t>
      </w:r>
      <w:proofErr w:type="spellStart"/>
      <w:r w:rsidRPr="008142E2">
        <w:rPr>
          <w:bCs/>
          <w:sz w:val="26"/>
          <w:szCs w:val="26"/>
          <w:lang w:val="en-US"/>
        </w:rPr>
        <w:t>thì</w:t>
      </w:r>
      <w:proofErr w:type="spellEnd"/>
      <w:r w:rsidRPr="008142E2">
        <w:rPr>
          <w:bCs/>
          <w:sz w:val="26"/>
          <w:szCs w:val="26"/>
          <w:lang w:val="en-US"/>
        </w:rPr>
        <w:t xml:space="preserve"> </w:t>
      </w:r>
      <w:proofErr w:type="spellStart"/>
      <w:r w:rsidRPr="008142E2">
        <w:rPr>
          <w:bCs/>
          <w:sz w:val="26"/>
          <w:szCs w:val="26"/>
          <w:lang w:val="en-US"/>
        </w:rPr>
        <w:t>thầm</w:t>
      </w:r>
      <w:proofErr w:type="spellEnd"/>
      <w:r w:rsidRPr="008142E2">
        <w:rPr>
          <w:bCs/>
          <w:sz w:val="26"/>
          <w:szCs w:val="26"/>
          <w:lang w:val="en-US"/>
        </w:rPr>
        <w:t xml:space="preserve"> </w:t>
      </w:r>
      <w:proofErr w:type="spellStart"/>
      <w:r w:rsidRPr="008142E2">
        <w:rPr>
          <w:bCs/>
          <w:sz w:val="26"/>
          <w:szCs w:val="26"/>
          <w:lang w:val="en-US"/>
        </w:rPr>
        <w:t>cách</w:t>
      </w:r>
      <w:proofErr w:type="spellEnd"/>
      <w:r w:rsidRPr="008142E2">
        <w:rPr>
          <w:bCs/>
          <w:sz w:val="26"/>
          <w:szCs w:val="26"/>
          <w:lang w:val="en-US"/>
        </w:rPr>
        <w:t xml:space="preserve"> 1 </w:t>
      </w:r>
      <w:proofErr w:type="spellStart"/>
      <w:r w:rsidRPr="008142E2">
        <w:rPr>
          <w:bCs/>
          <w:sz w:val="26"/>
          <w:szCs w:val="26"/>
          <w:lang w:val="en-US"/>
        </w:rPr>
        <w:t>mét</w:t>
      </w:r>
      <w:proofErr w:type="spellEnd"/>
      <w:r w:rsidRPr="008142E2">
        <w:rPr>
          <w:bCs/>
          <w:sz w:val="26"/>
          <w:szCs w:val="26"/>
          <w:lang w:val="en-US"/>
        </w:rPr>
        <w:t>.</w:t>
      </w:r>
    </w:p>
    <w:p w14:paraId="0D8CC545" w14:textId="5437105D" w:rsidR="00C50230" w:rsidRPr="009F159B" w:rsidRDefault="00C50230" w:rsidP="0080313D">
      <w:pPr>
        <w:spacing w:before="120" w:after="120" w:line="240" w:lineRule="auto"/>
        <w:ind w:firstLine="567"/>
        <w:jc w:val="both"/>
        <w:rPr>
          <w:kern w:val="2"/>
          <w:sz w:val="26"/>
          <w:szCs w:val="26"/>
          <w:lang w:val="en-US"/>
        </w:rPr>
        <w:sectPr w:rsidR="00C50230" w:rsidRPr="009F159B" w:rsidSect="005533C0">
          <w:headerReference w:type="even" r:id="rId22"/>
          <w:headerReference w:type="default" r:id="rId23"/>
          <w:footerReference w:type="even" r:id="rId24"/>
          <w:footerReference w:type="default" r:id="rId25"/>
          <w:headerReference w:type="first" r:id="rId26"/>
          <w:pgSz w:w="11907" w:h="16839" w:code="9"/>
          <w:pgMar w:top="1134" w:right="1134" w:bottom="1134" w:left="1701" w:header="720" w:footer="720" w:gutter="0"/>
          <w:cols w:space="720"/>
          <w:docGrid w:linePitch="360"/>
        </w:sectPr>
      </w:pPr>
      <w:r w:rsidRPr="008142E2">
        <w:rPr>
          <w:bCs/>
          <w:sz w:val="26"/>
          <w:szCs w:val="26"/>
          <w:lang w:val="en-US"/>
        </w:rPr>
        <w:t xml:space="preserve">- </w:t>
      </w:r>
      <w:proofErr w:type="spellStart"/>
      <w:r w:rsidRPr="008142E2">
        <w:rPr>
          <w:bCs/>
          <w:sz w:val="26"/>
          <w:szCs w:val="26"/>
          <w:lang w:val="en-US"/>
        </w:rPr>
        <w:t>Khám</w:t>
      </w:r>
      <w:proofErr w:type="spellEnd"/>
      <w:r w:rsidRPr="008142E2">
        <w:rPr>
          <w:bCs/>
          <w:sz w:val="26"/>
          <w:szCs w:val="26"/>
          <w:lang w:val="en-US"/>
        </w:rPr>
        <w:t xml:space="preserve"> </w:t>
      </w:r>
      <w:proofErr w:type="spellStart"/>
      <w:r w:rsidRPr="008142E2">
        <w:rPr>
          <w:bCs/>
          <w:sz w:val="26"/>
          <w:szCs w:val="26"/>
          <w:lang w:val="en-US"/>
        </w:rPr>
        <w:t>đánh</w:t>
      </w:r>
      <w:proofErr w:type="spellEnd"/>
      <w:r w:rsidRPr="008142E2">
        <w:rPr>
          <w:bCs/>
          <w:sz w:val="26"/>
          <w:szCs w:val="26"/>
          <w:lang w:val="en-US"/>
        </w:rPr>
        <w:t xml:space="preserve"> </w:t>
      </w:r>
      <w:proofErr w:type="spellStart"/>
      <w:r w:rsidRPr="008142E2">
        <w:rPr>
          <w:bCs/>
          <w:sz w:val="26"/>
          <w:szCs w:val="26"/>
          <w:lang w:val="en-US"/>
        </w:rPr>
        <w:t>giá</w:t>
      </w:r>
      <w:proofErr w:type="spellEnd"/>
      <w:r w:rsidRPr="008142E2">
        <w:rPr>
          <w:bCs/>
          <w:sz w:val="26"/>
          <w:szCs w:val="26"/>
          <w:lang w:val="en-US"/>
        </w:rPr>
        <w:t xml:space="preserve"> </w:t>
      </w:r>
      <w:proofErr w:type="spellStart"/>
      <w:r w:rsidRPr="008142E2">
        <w:rPr>
          <w:bCs/>
          <w:sz w:val="26"/>
          <w:szCs w:val="26"/>
          <w:lang w:val="en-US"/>
        </w:rPr>
        <w:t>các</w:t>
      </w:r>
      <w:proofErr w:type="spellEnd"/>
      <w:r w:rsidRPr="008142E2">
        <w:rPr>
          <w:bCs/>
          <w:sz w:val="26"/>
          <w:szCs w:val="26"/>
          <w:lang w:val="en-US"/>
        </w:rPr>
        <w:t xml:space="preserve"> </w:t>
      </w:r>
      <w:proofErr w:type="spellStart"/>
      <w:r w:rsidRPr="008142E2">
        <w:rPr>
          <w:bCs/>
          <w:sz w:val="26"/>
          <w:szCs w:val="26"/>
          <w:lang w:val="en-US"/>
        </w:rPr>
        <w:t>bệnh</w:t>
      </w:r>
      <w:proofErr w:type="spellEnd"/>
      <w:r w:rsidRPr="008142E2">
        <w:rPr>
          <w:bCs/>
          <w:sz w:val="26"/>
          <w:szCs w:val="26"/>
          <w:lang w:val="en-US"/>
        </w:rPr>
        <w:t xml:space="preserve"> </w:t>
      </w:r>
      <w:r w:rsidR="007D675C">
        <w:rPr>
          <w:bCs/>
          <w:sz w:val="26"/>
          <w:szCs w:val="26"/>
          <w:lang w:val="en-US" w:eastAsia="vi-VN"/>
        </w:rPr>
        <w:t>t</w:t>
      </w:r>
      <w:r w:rsidR="007D675C" w:rsidRPr="00FB0BBF">
        <w:rPr>
          <w:bCs/>
          <w:sz w:val="26"/>
          <w:szCs w:val="26"/>
          <w:lang w:eastAsia="vi-VN"/>
        </w:rPr>
        <w:t xml:space="preserve">ai </w:t>
      </w:r>
      <w:r w:rsidR="007D675C">
        <w:rPr>
          <w:bCs/>
          <w:sz w:val="26"/>
          <w:szCs w:val="26"/>
          <w:lang w:val="en-US" w:eastAsia="vi-VN"/>
        </w:rPr>
        <w:t>- m</w:t>
      </w:r>
      <w:r w:rsidR="007D675C" w:rsidRPr="00FB0BBF">
        <w:rPr>
          <w:bCs/>
          <w:sz w:val="26"/>
          <w:szCs w:val="26"/>
          <w:lang w:eastAsia="vi-VN"/>
        </w:rPr>
        <w:t xml:space="preserve">ũi </w:t>
      </w:r>
      <w:r w:rsidR="007D675C">
        <w:rPr>
          <w:bCs/>
          <w:sz w:val="26"/>
          <w:szCs w:val="26"/>
          <w:lang w:val="en-US" w:eastAsia="vi-VN"/>
        </w:rPr>
        <w:t>- h</w:t>
      </w:r>
      <w:r w:rsidR="007D675C" w:rsidRPr="00FB0BBF">
        <w:rPr>
          <w:bCs/>
          <w:sz w:val="26"/>
          <w:szCs w:val="26"/>
          <w:lang w:eastAsia="vi-VN"/>
        </w:rPr>
        <w:t xml:space="preserve">ọng </w:t>
      </w:r>
      <w:proofErr w:type="spellStart"/>
      <w:r w:rsidRPr="008142E2">
        <w:rPr>
          <w:bCs/>
          <w:sz w:val="26"/>
          <w:szCs w:val="26"/>
          <w:lang w:val="en-US"/>
        </w:rPr>
        <w:t>khác</w:t>
      </w:r>
      <w:proofErr w:type="spellEnd"/>
      <w:r w:rsidRPr="008142E2">
        <w:rPr>
          <w:bCs/>
          <w:sz w:val="26"/>
          <w:szCs w:val="26"/>
          <w:lang w:val="en-US"/>
        </w:rPr>
        <w:t xml:space="preserve">: </w:t>
      </w:r>
      <w:proofErr w:type="spellStart"/>
      <w:r>
        <w:rPr>
          <w:bCs/>
          <w:sz w:val="26"/>
          <w:szCs w:val="26"/>
          <w:lang w:val="en-US"/>
        </w:rPr>
        <w:t>V</w:t>
      </w:r>
      <w:r w:rsidRPr="008142E2">
        <w:rPr>
          <w:bCs/>
          <w:sz w:val="26"/>
          <w:szCs w:val="26"/>
          <w:lang w:val="en-US"/>
        </w:rPr>
        <w:t>iêm</w:t>
      </w:r>
      <w:proofErr w:type="spellEnd"/>
      <w:r w:rsidRPr="008142E2">
        <w:rPr>
          <w:bCs/>
          <w:sz w:val="26"/>
          <w:szCs w:val="26"/>
          <w:lang w:val="en-US"/>
        </w:rPr>
        <w:t xml:space="preserve"> </w:t>
      </w:r>
      <w:proofErr w:type="spellStart"/>
      <w:r w:rsidRPr="008142E2">
        <w:rPr>
          <w:bCs/>
          <w:sz w:val="26"/>
          <w:szCs w:val="26"/>
          <w:lang w:val="en-US"/>
        </w:rPr>
        <w:t>mũi</w:t>
      </w:r>
      <w:proofErr w:type="spellEnd"/>
      <w:r w:rsidRPr="008142E2">
        <w:rPr>
          <w:bCs/>
          <w:sz w:val="26"/>
          <w:szCs w:val="26"/>
          <w:lang w:val="en-US"/>
        </w:rPr>
        <w:t xml:space="preserve"> </w:t>
      </w:r>
      <w:proofErr w:type="spellStart"/>
      <w:r w:rsidRPr="008142E2">
        <w:rPr>
          <w:bCs/>
          <w:sz w:val="26"/>
          <w:szCs w:val="26"/>
          <w:lang w:val="en-US"/>
        </w:rPr>
        <w:t>dị</w:t>
      </w:r>
      <w:proofErr w:type="spellEnd"/>
      <w:r w:rsidRPr="008142E2">
        <w:rPr>
          <w:bCs/>
          <w:sz w:val="26"/>
          <w:szCs w:val="26"/>
          <w:lang w:val="en-US"/>
        </w:rPr>
        <w:t xml:space="preserve"> </w:t>
      </w:r>
      <w:proofErr w:type="spellStart"/>
      <w:r w:rsidRPr="008142E2">
        <w:rPr>
          <w:bCs/>
          <w:sz w:val="26"/>
          <w:szCs w:val="26"/>
          <w:lang w:val="en-US"/>
        </w:rPr>
        <w:t>ứng</w:t>
      </w:r>
      <w:proofErr w:type="spellEnd"/>
      <w:r w:rsidRPr="008142E2">
        <w:rPr>
          <w:bCs/>
          <w:sz w:val="26"/>
          <w:szCs w:val="26"/>
          <w:lang w:val="en-US"/>
        </w:rPr>
        <w:t xml:space="preserve">, polyp </w:t>
      </w:r>
      <w:proofErr w:type="spellStart"/>
      <w:r w:rsidRPr="008142E2">
        <w:rPr>
          <w:bCs/>
          <w:sz w:val="26"/>
          <w:szCs w:val="26"/>
          <w:lang w:val="en-US"/>
        </w:rPr>
        <w:t>mũi</w:t>
      </w:r>
      <w:proofErr w:type="spellEnd"/>
      <w:r w:rsidRPr="008142E2">
        <w:rPr>
          <w:bCs/>
          <w:sz w:val="26"/>
          <w:szCs w:val="26"/>
          <w:lang w:val="en-US"/>
        </w:rPr>
        <w:t xml:space="preserve">, </w:t>
      </w:r>
      <w:proofErr w:type="spellStart"/>
      <w:r w:rsidRPr="008142E2">
        <w:rPr>
          <w:bCs/>
          <w:sz w:val="26"/>
          <w:szCs w:val="26"/>
          <w:lang w:val="en-US"/>
        </w:rPr>
        <w:t>viêm</w:t>
      </w:r>
      <w:proofErr w:type="spellEnd"/>
      <w:r w:rsidRPr="008142E2">
        <w:rPr>
          <w:bCs/>
          <w:sz w:val="26"/>
          <w:szCs w:val="26"/>
          <w:lang w:val="en-US"/>
        </w:rPr>
        <w:t xml:space="preserve"> </w:t>
      </w:r>
      <w:proofErr w:type="spellStart"/>
      <w:r w:rsidRPr="008142E2">
        <w:rPr>
          <w:bCs/>
          <w:sz w:val="26"/>
          <w:szCs w:val="26"/>
          <w:lang w:val="en-US"/>
        </w:rPr>
        <w:t>họng</w:t>
      </w:r>
      <w:proofErr w:type="spellEnd"/>
      <w:r w:rsidRPr="008142E2">
        <w:rPr>
          <w:bCs/>
          <w:sz w:val="26"/>
          <w:szCs w:val="26"/>
          <w:lang w:val="en-US"/>
        </w:rPr>
        <w:t xml:space="preserve"> </w:t>
      </w:r>
      <w:proofErr w:type="spellStart"/>
      <w:r w:rsidRPr="008142E2">
        <w:rPr>
          <w:bCs/>
          <w:sz w:val="26"/>
          <w:szCs w:val="26"/>
          <w:lang w:val="en-US"/>
        </w:rPr>
        <w:t>cấp</w:t>
      </w:r>
      <w:proofErr w:type="spellEnd"/>
      <w:r w:rsidRPr="008142E2">
        <w:rPr>
          <w:bCs/>
          <w:sz w:val="26"/>
          <w:szCs w:val="26"/>
          <w:lang w:val="en-US"/>
        </w:rPr>
        <w:t>/</w:t>
      </w:r>
      <w:proofErr w:type="spellStart"/>
      <w:r w:rsidRPr="008142E2">
        <w:rPr>
          <w:bCs/>
          <w:sz w:val="26"/>
          <w:szCs w:val="26"/>
          <w:lang w:val="en-US"/>
        </w:rPr>
        <w:t>mạn</w:t>
      </w:r>
      <w:proofErr w:type="spellEnd"/>
      <w:r w:rsidRPr="008142E2">
        <w:rPr>
          <w:bCs/>
          <w:sz w:val="26"/>
          <w:szCs w:val="26"/>
          <w:lang w:val="en-US"/>
        </w:rPr>
        <w:t xml:space="preserve">, </w:t>
      </w:r>
      <w:proofErr w:type="spellStart"/>
      <w:r w:rsidRPr="008142E2">
        <w:rPr>
          <w:bCs/>
          <w:sz w:val="26"/>
          <w:szCs w:val="26"/>
          <w:lang w:val="en-US"/>
        </w:rPr>
        <w:t>amiđan</w:t>
      </w:r>
      <w:proofErr w:type="spellEnd"/>
      <w:r w:rsidRPr="008142E2">
        <w:rPr>
          <w:bCs/>
          <w:sz w:val="26"/>
          <w:szCs w:val="26"/>
          <w:lang w:val="en-US"/>
        </w:rPr>
        <w:t xml:space="preserve"> </w:t>
      </w:r>
      <w:proofErr w:type="spellStart"/>
      <w:r w:rsidRPr="008142E2">
        <w:rPr>
          <w:bCs/>
          <w:sz w:val="26"/>
          <w:szCs w:val="26"/>
          <w:lang w:val="en-US"/>
        </w:rPr>
        <w:t>quá</w:t>
      </w:r>
      <w:proofErr w:type="spellEnd"/>
      <w:r w:rsidRPr="008142E2">
        <w:rPr>
          <w:bCs/>
          <w:sz w:val="26"/>
          <w:szCs w:val="26"/>
          <w:lang w:val="en-US"/>
        </w:rPr>
        <w:t xml:space="preserve"> </w:t>
      </w:r>
      <w:proofErr w:type="spellStart"/>
      <w:r w:rsidRPr="008142E2">
        <w:rPr>
          <w:bCs/>
          <w:sz w:val="26"/>
          <w:szCs w:val="26"/>
          <w:lang w:val="en-US"/>
        </w:rPr>
        <w:t>phát</w:t>
      </w:r>
      <w:proofErr w:type="spellEnd"/>
      <w:r w:rsidRPr="008142E2">
        <w:rPr>
          <w:bCs/>
          <w:sz w:val="26"/>
          <w:szCs w:val="26"/>
          <w:lang w:val="en-US"/>
        </w:rPr>
        <w:t xml:space="preserve">, </w:t>
      </w:r>
      <w:proofErr w:type="spellStart"/>
      <w:r w:rsidRPr="008142E2">
        <w:rPr>
          <w:bCs/>
          <w:sz w:val="26"/>
          <w:szCs w:val="26"/>
          <w:lang w:val="en-US"/>
        </w:rPr>
        <w:t>viêm</w:t>
      </w:r>
      <w:proofErr w:type="spellEnd"/>
      <w:r w:rsidRPr="008142E2">
        <w:rPr>
          <w:bCs/>
          <w:sz w:val="26"/>
          <w:szCs w:val="26"/>
          <w:lang w:val="en-US"/>
        </w:rPr>
        <w:t xml:space="preserve"> </w:t>
      </w:r>
      <w:proofErr w:type="spellStart"/>
      <w:r w:rsidRPr="008142E2">
        <w:rPr>
          <w:bCs/>
          <w:sz w:val="26"/>
          <w:szCs w:val="26"/>
          <w:lang w:val="en-US"/>
        </w:rPr>
        <w:t>amiđan</w:t>
      </w:r>
      <w:proofErr w:type="spellEnd"/>
      <w:r w:rsidRPr="008142E2">
        <w:rPr>
          <w:bCs/>
          <w:sz w:val="26"/>
          <w:szCs w:val="26"/>
          <w:lang w:val="en-US"/>
        </w:rPr>
        <w:t xml:space="preserve"> </w:t>
      </w:r>
      <w:proofErr w:type="spellStart"/>
      <w:r w:rsidRPr="008142E2">
        <w:rPr>
          <w:bCs/>
          <w:sz w:val="26"/>
          <w:szCs w:val="26"/>
          <w:lang w:val="en-US"/>
        </w:rPr>
        <w:t>cấp</w:t>
      </w:r>
      <w:proofErr w:type="spellEnd"/>
      <w:r w:rsidRPr="008142E2">
        <w:rPr>
          <w:bCs/>
          <w:sz w:val="26"/>
          <w:szCs w:val="26"/>
          <w:lang w:val="en-US"/>
        </w:rPr>
        <w:t>/</w:t>
      </w:r>
      <w:proofErr w:type="spellStart"/>
      <w:r w:rsidRPr="008142E2">
        <w:rPr>
          <w:bCs/>
          <w:sz w:val="26"/>
          <w:szCs w:val="26"/>
          <w:lang w:val="en-US"/>
        </w:rPr>
        <w:t>mạn</w:t>
      </w:r>
      <w:proofErr w:type="spellEnd"/>
      <w:r w:rsidRPr="008142E2">
        <w:rPr>
          <w:bCs/>
          <w:sz w:val="26"/>
          <w:szCs w:val="26"/>
          <w:lang w:val="en-US"/>
        </w:rPr>
        <w:t xml:space="preserve">, </w:t>
      </w:r>
      <w:proofErr w:type="spellStart"/>
      <w:r w:rsidRPr="008142E2">
        <w:rPr>
          <w:bCs/>
          <w:sz w:val="26"/>
          <w:szCs w:val="26"/>
          <w:lang w:val="en-US"/>
        </w:rPr>
        <w:t>dò</w:t>
      </w:r>
      <w:proofErr w:type="spellEnd"/>
      <w:r w:rsidRPr="008142E2">
        <w:rPr>
          <w:bCs/>
          <w:sz w:val="26"/>
          <w:szCs w:val="26"/>
          <w:lang w:val="en-US"/>
        </w:rPr>
        <w:t xml:space="preserve"> </w:t>
      </w:r>
      <w:proofErr w:type="spellStart"/>
      <w:r w:rsidRPr="008142E2">
        <w:rPr>
          <w:bCs/>
          <w:sz w:val="26"/>
          <w:szCs w:val="26"/>
          <w:lang w:val="en-US"/>
        </w:rPr>
        <w:t>luân</w:t>
      </w:r>
      <w:proofErr w:type="spellEnd"/>
      <w:r w:rsidRPr="008142E2">
        <w:rPr>
          <w:bCs/>
          <w:sz w:val="26"/>
          <w:szCs w:val="26"/>
          <w:lang w:val="en-US"/>
        </w:rPr>
        <w:t xml:space="preserve"> </w:t>
      </w:r>
      <w:proofErr w:type="spellStart"/>
      <w:r w:rsidRPr="008142E2">
        <w:rPr>
          <w:bCs/>
          <w:sz w:val="26"/>
          <w:szCs w:val="26"/>
          <w:lang w:val="en-US"/>
        </w:rPr>
        <w:t>nhĩ</w:t>
      </w:r>
      <w:proofErr w:type="spellEnd"/>
      <w:r w:rsidRPr="008142E2">
        <w:rPr>
          <w:bCs/>
          <w:sz w:val="26"/>
          <w:szCs w:val="26"/>
          <w:lang w:val="en-US"/>
        </w:rPr>
        <w:t xml:space="preserve">, </w:t>
      </w:r>
      <w:proofErr w:type="spellStart"/>
      <w:r w:rsidRPr="008142E2">
        <w:rPr>
          <w:bCs/>
          <w:sz w:val="26"/>
          <w:szCs w:val="26"/>
          <w:lang w:val="en-US"/>
        </w:rPr>
        <w:t>dị</w:t>
      </w:r>
      <w:proofErr w:type="spellEnd"/>
      <w:r w:rsidRPr="008142E2">
        <w:rPr>
          <w:bCs/>
          <w:sz w:val="26"/>
          <w:szCs w:val="26"/>
          <w:lang w:val="en-US"/>
        </w:rPr>
        <w:t xml:space="preserve"> </w:t>
      </w:r>
      <w:proofErr w:type="spellStart"/>
      <w:r w:rsidRPr="008142E2">
        <w:rPr>
          <w:bCs/>
          <w:sz w:val="26"/>
          <w:szCs w:val="26"/>
          <w:lang w:val="en-US"/>
        </w:rPr>
        <w:t>dạng</w:t>
      </w:r>
      <w:proofErr w:type="spellEnd"/>
      <w:r w:rsidRPr="008142E2">
        <w:rPr>
          <w:bCs/>
          <w:sz w:val="26"/>
          <w:szCs w:val="26"/>
          <w:lang w:val="en-US"/>
        </w:rPr>
        <w:t xml:space="preserve"> </w:t>
      </w:r>
      <w:proofErr w:type="spellStart"/>
      <w:r w:rsidRPr="008142E2">
        <w:rPr>
          <w:bCs/>
          <w:sz w:val="26"/>
          <w:szCs w:val="26"/>
          <w:lang w:val="en-US"/>
        </w:rPr>
        <w:t>bẩm</w:t>
      </w:r>
      <w:proofErr w:type="spellEnd"/>
      <w:r w:rsidRPr="008142E2">
        <w:rPr>
          <w:bCs/>
          <w:sz w:val="26"/>
          <w:szCs w:val="26"/>
          <w:lang w:val="en-US"/>
        </w:rPr>
        <w:t xml:space="preserve"> </w:t>
      </w:r>
      <w:proofErr w:type="spellStart"/>
      <w:r w:rsidRPr="008142E2">
        <w:rPr>
          <w:bCs/>
          <w:sz w:val="26"/>
          <w:szCs w:val="26"/>
          <w:lang w:val="en-US"/>
        </w:rPr>
        <w:t>sinh</w:t>
      </w:r>
      <w:proofErr w:type="spellEnd"/>
      <w:r w:rsidRPr="008142E2">
        <w:rPr>
          <w:bCs/>
          <w:sz w:val="26"/>
          <w:szCs w:val="26"/>
          <w:lang w:val="en-US"/>
        </w:rPr>
        <w:t xml:space="preserve"> ở tai </w:t>
      </w:r>
      <w:proofErr w:type="spellStart"/>
      <w:r w:rsidRPr="008142E2">
        <w:rPr>
          <w:bCs/>
          <w:sz w:val="26"/>
          <w:szCs w:val="26"/>
          <w:lang w:val="en-US"/>
        </w:rPr>
        <w:t>ngoài</w:t>
      </w:r>
      <w:proofErr w:type="spellEnd"/>
      <w:r w:rsidRPr="008142E2">
        <w:rPr>
          <w:bCs/>
          <w:sz w:val="26"/>
          <w:szCs w:val="26"/>
          <w:lang w:val="en-US"/>
        </w:rPr>
        <w:t xml:space="preserve">, </w:t>
      </w:r>
      <w:proofErr w:type="spellStart"/>
      <w:r w:rsidRPr="008142E2">
        <w:rPr>
          <w:bCs/>
          <w:sz w:val="26"/>
          <w:szCs w:val="26"/>
          <w:lang w:val="en-US"/>
        </w:rPr>
        <w:t>thủng</w:t>
      </w:r>
      <w:proofErr w:type="spellEnd"/>
      <w:r w:rsidRPr="008142E2">
        <w:rPr>
          <w:bCs/>
          <w:sz w:val="26"/>
          <w:szCs w:val="26"/>
          <w:lang w:val="en-US"/>
        </w:rPr>
        <w:t xml:space="preserve"> </w:t>
      </w:r>
      <w:proofErr w:type="spellStart"/>
      <w:r w:rsidRPr="008142E2">
        <w:rPr>
          <w:bCs/>
          <w:sz w:val="26"/>
          <w:szCs w:val="26"/>
          <w:lang w:val="en-US"/>
        </w:rPr>
        <w:t>màng</w:t>
      </w:r>
      <w:proofErr w:type="spellEnd"/>
      <w:r w:rsidRPr="008142E2">
        <w:rPr>
          <w:bCs/>
          <w:sz w:val="26"/>
          <w:szCs w:val="26"/>
          <w:lang w:val="en-US"/>
        </w:rPr>
        <w:t xml:space="preserve"> </w:t>
      </w:r>
      <w:proofErr w:type="spellStart"/>
      <w:r w:rsidRPr="008142E2">
        <w:rPr>
          <w:bCs/>
          <w:sz w:val="26"/>
          <w:szCs w:val="26"/>
          <w:lang w:val="en-US"/>
        </w:rPr>
        <w:t>n</w:t>
      </w:r>
      <w:r>
        <w:rPr>
          <w:bCs/>
          <w:sz w:val="26"/>
          <w:szCs w:val="26"/>
          <w:lang w:val="en-US"/>
        </w:rPr>
        <w:t>hĩ</w:t>
      </w:r>
      <w:proofErr w:type="spellEnd"/>
      <w:r w:rsidR="0080313D">
        <w:rPr>
          <w:bCs/>
          <w:sz w:val="26"/>
          <w:szCs w:val="26"/>
          <w:lang w:val="en-US"/>
        </w:rPr>
        <w:t>.</w:t>
      </w:r>
    </w:p>
    <w:p w14:paraId="60EF56AD" w14:textId="64BE66B2" w:rsidR="00F8384F" w:rsidRPr="00F748C8" w:rsidRDefault="00F8384F" w:rsidP="00087574">
      <w:pPr>
        <w:spacing w:after="0" w:line="240" w:lineRule="auto"/>
        <w:rPr>
          <w:b/>
          <w:bCs/>
          <w:iCs/>
          <w:spacing w:val="-4"/>
          <w:sz w:val="26"/>
          <w:szCs w:val="26"/>
          <w:lang w:val="en-US" w:eastAsia="vi-VN"/>
        </w:rPr>
      </w:pPr>
    </w:p>
    <w:sectPr w:rsidR="00F8384F" w:rsidRPr="00F748C8" w:rsidSect="00D3126C">
      <w:headerReference w:type="even" r:id="rId27"/>
      <w:headerReference w:type="default" r:id="rId28"/>
      <w:footerReference w:type="even" r:id="rId29"/>
      <w:footerReference w:type="default" r:id="rId30"/>
      <w:headerReference w:type="first" r:id="rId31"/>
      <w:pgSz w:w="16839" w:h="11907" w:orient="landscape" w:code="9"/>
      <w:pgMar w:top="1701" w:right="1134" w:bottom="1134" w:left="1134" w:header="340" w:footer="34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EB8B" w14:textId="77777777" w:rsidR="00522A3F" w:rsidRDefault="00522A3F">
      <w:pPr>
        <w:spacing w:line="240" w:lineRule="auto"/>
      </w:pPr>
      <w:r>
        <w:separator/>
      </w:r>
    </w:p>
  </w:endnote>
  <w:endnote w:type="continuationSeparator" w:id="0">
    <w:p w14:paraId="1645B99D" w14:textId="77777777" w:rsidR="00522A3F" w:rsidRDefault="00522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B7D8" w14:textId="77777777" w:rsidR="00490DBD" w:rsidRDefault="00490DBD" w:rsidP="00490D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62EE" w14:textId="77777777" w:rsidR="00490DBD" w:rsidRDefault="00490DBD" w:rsidP="00490D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C817" w14:textId="77777777" w:rsidR="00C50230" w:rsidRDefault="00C50230" w:rsidP="00490DB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D7FA" w14:textId="77777777" w:rsidR="00C50230" w:rsidRDefault="00C50230" w:rsidP="00490DB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25CB" w14:textId="77777777" w:rsidR="00490DBD" w:rsidRDefault="00490DBD" w:rsidP="00490DBD">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A658" w14:textId="77777777" w:rsidR="00490DBD" w:rsidRDefault="00490DBD" w:rsidP="00490D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89493" w14:textId="77777777" w:rsidR="00522A3F" w:rsidRDefault="00522A3F">
      <w:pPr>
        <w:spacing w:after="0"/>
      </w:pPr>
      <w:r>
        <w:separator/>
      </w:r>
    </w:p>
  </w:footnote>
  <w:footnote w:type="continuationSeparator" w:id="0">
    <w:p w14:paraId="3C41CAED" w14:textId="77777777" w:rsidR="00522A3F" w:rsidRDefault="00522A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EB39" w14:textId="74448B52" w:rsidR="00490DBD" w:rsidRDefault="00490DBD" w:rsidP="00D44B3F">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599620"/>
      <w:docPartObj>
        <w:docPartGallery w:val="Page Numbers (Top of Page)"/>
        <w:docPartUnique/>
      </w:docPartObj>
    </w:sdtPr>
    <w:sdtEndPr>
      <w:rPr>
        <w:noProof/>
      </w:rPr>
    </w:sdtEndPr>
    <w:sdtContent>
      <w:p w14:paraId="4F19C9A5" w14:textId="77777777" w:rsidR="00490DBD" w:rsidRDefault="00490DBD">
        <w:pPr>
          <w:pStyle w:val="Header"/>
          <w:jc w:val="center"/>
        </w:pPr>
        <w:r>
          <w:fldChar w:fldCharType="begin"/>
        </w:r>
        <w:r>
          <w:instrText xml:space="preserve"> PAGE   \* MERGEFORMAT </w:instrText>
        </w:r>
        <w:r>
          <w:fldChar w:fldCharType="separate"/>
        </w:r>
        <w:r w:rsidR="00773DBE">
          <w:rPr>
            <w:noProof/>
          </w:rPr>
          <w:t>33</w:t>
        </w:r>
        <w:r>
          <w:rPr>
            <w:noProof/>
          </w:rPr>
          <w:fldChar w:fldCharType="end"/>
        </w:r>
      </w:p>
    </w:sdtContent>
  </w:sdt>
  <w:p w14:paraId="2B59A299" w14:textId="77777777" w:rsidR="00490DBD" w:rsidRDefault="00490DB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C4B2" w14:textId="77777777" w:rsidR="00490DBD" w:rsidRDefault="00490DBD">
    <w:pPr>
      <w:pStyle w:val="Header"/>
      <w:jc w:val="center"/>
    </w:pPr>
  </w:p>
  <w:p w14:paraId="72DBC271" w14:textId="77777777" w:rsidR="00490DBD" w:rsidRDefault="00490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847187"/>
      <w:docPartObj>
        <w:docPartGallery w:val="Page Numbers (Top of Page)"/>
        <w:docPartUnique/>
      </w:docPartObj>
    </w:sdtPr>
    <w:sdtEndPr>
      <w:rPr>
        <w:noProof/>
      </w:rPr>
    </w:sdtEndPr>
    <w:sdtContent>
      <w:p w14:paraId="5317EACE" w14:textId="77777777" w:rsidR="00490DBD" w:rsidRDefault="00490DBD">
        <w:pPr>
          <w:pStyle w:val="Header"/>
          <w:jc w:val="center"/>
        </w:pPr>
        <w:r>
          <w:fldChar w:fldCharType="begin"/>
        </w:r>
        <w:r>
          <w:instrText xml:space="preserve"> PAGE   \* MERGEFORMAT </w:instrText>
        </w:r>
        <w:r>
          <w:fldChar w:fldCharType="separate"/>
        </w:r>
        <w:r w:rsidR="00773DBE">
          <w:rPr>
            <w:noProof/>
          </w:rPr>
          <w:t>8</w:t>
        </w:r>
        <w:r>
          <w:rPr>
            <w:noProof/>
          </w:rPr>
          <w:fldChar w:fldCharType="end"/>
        </w:r>
      </w:p>
    </w:sdtContent>
  </w:sdt>
  <w:p w14:paraId="5797CF21" w14:textId="77777777" w:rsidR="00490DBD" w:rsidRDefault="00490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C3DB" w14:textId="77777777" w:rsidR="00490DBD" w:rsidRDefault="00490DBD">
    <w:pPr>
      <w:pStyle w:val="Header"/>
      <w:jc w:val="center"/>
    </w:pPr>
    <w:r>
      <w:fldChar w:fldCharType="begin"/>
    </w:r>
    <w:r>
      <w:instrText xml:space="preserve"> PAGE   \* MERGEFORMAT </w:instrText>
    </w:r>
    <w:r>
      <w:fldChar w:fldCharType="separate"/>
    </w:r>
    <w:r>
      <w:rPr>
        <w:noProof/>
      </w:rPr>
      <w:t>6</w:t>
    </w:r>
    <w:r>
      <w:rPr>
        <w:noProof/>
      </w:rPr>
      <w:fldChar w:fldCharType="end"/>
    </w:r>
  </w:p>
  <w:p w14:paraId="12F3907D" w14:textId="77777777" w:rsidR="00490DBD" w:rsidRDefault="00490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63279"/>
      <w:docPartObj>
        <w:docPartGallery w:val="Page Numbers (Top of Page)"/>
        <w:docPartUnique/>
      </w:docPartObj>
    </w:sdtPr>
    <w:sdtEndPr>
      <w:rPr>
        <w:noProof/>
      </w:rPr>
    </w:sdtEndPr>
    <w:sdtContent>
      <w:p w14:paraId="421B0068" w14:textId="77777777" w:rsidR="00490DBD" w:rsidRDefault="00490DBD">
        <w:pPr>
          <w:pStyle w:val="Header"/>
          <w:jc w:val="center"/>
        </w:pPr>
        <w:r>
          <w:fldChar w:fldCharType="begin"/>
        </w:r>
        <w:r>
          <w:instrText xml:space="preserve"> PAGE   \* MERGEFORMAT </w:instrText>
        </w:r>
        <w:r>
          <w:fldChar w:fldCharType="separate"/>
        </w:r>
        <w:r w:rsidR="00773DBE">
          <w:rPr>
            <w:noProof/>
          </w:rPr>
          <w:t>32</w:t>
        </w:r>
        <w:r>
          <w:rPr>
            <w:noProof/>
          </w:rPr>
          <w:fldChar w:fldCharType="end"/>
        </w:r>
      </w:p>
    </w:sdtContent>
  </w:sdt>
  <w:p w14:paraId="20EB5DB7" w14:textId="77777777" w:rsidR="00490DBD" w:rsidRDefault="00490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12817"/>
      <w:docPartObj>
        <w:docPartGallery w:val="Page Numbers (Top of Page)"/>
        <w:docPartUnique/>
      </w:docPartObj>
    </w:sdtPr>
    <w:sdtEndPr>
      <w:rPr>
        <w:noProof/>
      </w:rPr>
    </w:sdtEndPr>
    <w:sdtContent>
      <w:p w14:paraId="691EAD5F" w14:textId="3FF4E877" w:rsidR="00F75C57" w:rsidRDefault="00F75C57">
        <w:pPr>
          <w:pStyle w:val="Header"/>
          <w:jc w:val="center"/>
        </w:pPr>
        <w:r>
          <w:fldChar w:fldCharType="begin"/>
        </w:r>
        <w:r>
          <w:instrText xml:space="preserve"> PAGE   \* MERGEFORMAT </w:instrText>
        </w:r>
        <w:r>
          <w:fldChar w:fldCharType="separate"/>
        </w:r>
        <w:r w:rsidR="00773DBE">
          <w:rPr>
            <w:noProof/>
          </w:rPr>
          <w:t>9</w:t>
        </w:r>
        <w:r>
          <w:rPr>
            <w:noProof/>
          </w:rPr>
          <w:fldChar w:fldCharType="end"/>
        </w:r>
      </w:p>
    </w:sdtContent>
  </w:sdt>
  <w:p w14:paraId="275AA339" w14:textId="77777777" w:rsidR="00F75C57" w:rsidRDefault="00F75C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B628" w14:textId="77777777" w:rsidR="00C50230" w:rsidRDefault="00C50230">
    <w:pPr>
      <w:pStyle w:val="Header"/>
      <w:jc w:val="center"/>
    </w:pPr>
    <w:r>
      <w:fldChar w:fldCharType="begin"/>
    </w:r>
    <w:r>
      <w:instrText xml:space="preserve"> PAGE   \* MERGEFORMAT </w:instrText>
    </w:r>
    <w:r>
      <w:fldChar w:fldCharType="separate"/>
    </w:r>
    <w:r>
      <w:rPr>
        <w:noProof/>
      </w:rPr>
      <w:t>6</w:t>
    </w:r>
    <w:r>
      <w:rPr>
        <w:noProof/>
      </w:rPr>
      <w:fldChar w:fldCharType="end"/>
    </w:r>
  </w:p>
  <w:p w14:paraId="45E413E4" w14:textId="77777777" w:rsidR="00C50230" w:rsidRDefault="00C502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236053"/>
      <w:docPartObj>
        <w:docPartGallery w:val="Page Numbers (Top of Page)"/>
        <w:docPartUnique/>
      </w:docPartObj>
    </w:sdtPr>
    <w:sdtEndPr>
      <w:rPr>
        <w:noProof/>
      </w:rPr>
    </w:sdtEndPr>
    <w:sdtContent>
      <w:p w14:paraId="66F51962" w14:textId="77777777" w:rsidR="00C50230" w:rsidRDefault="00C50230">
        <w:pPr>
          <w:pStyle w:val="Header"/>
          <w:jc w:val="center"/>
        </w:pPr>
        <w:r>
          <w:fldChar w:fldCharType="begin"/>
        </w:r>
        <w:r>
          <w:instrText xml:space="preserve"> PAGE   \* MERGEFORMAT </w:instrText>
        </w:r>
        <w:r>
          <w:fldChar w:fldCharType="separate"/>
        </w:r>
        <w:r>
          <w:rPr>
            <w:noProof/>
          </w:rPr>
          <w:t>33</w:t>
        </w:r>
        <w:r>
          <w:rPr>
            <w:noProof/>
          </w:rPr>
          <w:fldChar w:fldCharType="end"/>
        </w:r>
      </w:p>
    </w:sdtContent>
  </w:sdt>
  <w:p w14:paraId="63DBB358" w14:textId="77777777" w:rsidR="00C50230" w:rsidRDefault="00C502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2644" w14:textId="77777777" w:rsidR="00C50230" w:rsidRDefault="00C50230">
    <w:pPr>
      <w:pStyle w:val="Header"/>
      <w:jc w:val="center"/>
    </w:pPr>
  </w:p>
  <w:p w14:paraId="73BAD16C" w14:textId="77777777" w:rsidR="00C50230" w:rsidRDefault="00C5023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0A00" w14:textId="77777777" w:rsidR="00490DBD" w:rsidRDefault="00490DBD">
    <w:pPr>
      <w:pStyle w:val="Header"/>
      <w:jc w:val="center"/>
    </w:pPr>
    <w:r>
      <w:fldChar w:fldCharType="begin"/>
    </w:r>
    <w:r>
      <w:instrText xml:space="preserve"> PAGE   \* MERGEFORMAT </w:instrText>
    </w:r>
    <w:r>
      <w:fldChar w:fldCharType="separate"/>
    </w:r>
    <w:r>
      <w:rPr>
        <w:noProof/>
      </w:rPr>
      <w:t>6</w:t>
    </w:r>
    <w:r>
      <w:rPr>
        <w:noProof/>
      </w:rPr>
      <w:fldChar w:fldCharType="end"/>
    </w:r>
  </w:p>
  <w:p w14:paraId="6DA57D56" w14:textId="77777777" w:rsidR="00490DBD" w:rsidRDefault="00490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004"/>
    <w:multiLevelType w:val="hybridMultilevel"/>
    <w:tmpl w:val="992EE112"/>
    <w:lvl w:ilvl="0" w:tplc="54965D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E6135"/>
    <w:multiLevelType w:val="hybridMultilevel"/>
    <w:tmpl w:val="D79E5FD4"/>
    <w:lvl w:ilvl="0" w:tplc="F78AF0F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9B87877"/>
    <w:multiLevelType w:val="hybridMultilevel"/>
    <w:tmpl w:val="6A9AEE08"/>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0E38232D"/>
    <w:multiLevelType w:val="hybridMultilevel"/>
    <w:tmpl w:val="F09C170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159B07A9"/>
    <w:multiLevelType w:val="hybridMultilevel"/>
    <w:tmpl w:val="D79E5FD4"/>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5" w15:restartNumberingAfterBreak="0">
    <w:nsid w:val="179C7081"/>
    <w:multiLevelType w:val="hybridMultilevel"/>
    <w:tmpl w:val="9E50F0D4"/>
    <w:lvl w:ilvl="0" w:tplc="1B7EF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F38CE"/>
    <w:multiLevelType w:val="hybridMultilevel"/>
    <w:tmpl w:val="CB5C3B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F3A3E7C"/>
    <w:multiLevelType w:val="multilevel"/>
    <w:tmpl w:val="CFEE5A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2E47AE"/>
    <w:multiLevelType w:val="hybridMultilevel"/>
    <w:tmpl w:val="2A74E89A"/>
    <w:lvl w:ilvl="0" w:tplc="EF5ADCD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3B7"/>
    <w:multiLevelType w:val="hybridMultilevel"/>
    <w:tmpl w:val="FF0AD316"/>
    <w:lvl w:ilvl="0" w:tplc="54965D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F6685"/>
    <w:multiLevelType w:val="hybridMultilevel"/>
    <w:tmpl w:val="7B62038C"/>
    <w:lvl w:ilvl="0" w:tplc="5FE89C2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6275DC7"/>
    <w:multiLevelType w:val="hybridMultilevel"/>
    <w:tmpl w:val="F518568C"/>
    <w:lvl w:ilvl="0" w:tplc="54965DB2">
      <w:start w:val="1"/>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BE0692C"/>
    <w:multiLevelType w:val="hybridMultilevel"/>
    <w:tmpl w:val="F626AC16"/>
    <w:lvl w:ilvl="0" w:tplc="D16EFDC4">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FE23988"/>
    <w:multiLevelType w:val="hybridMultilevel"/>
    <w:tmpl w:val="A2B2F966"/>
    <w:lvl w:ilvl="0" w:tplc="54965D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3152AE"/>
    <w:multiLevelType w:val="hybridMultilevel"/>
    <w:tmpl w:val="390A972C"/>
    <w:lvl w:ilvl="0" w:tplc="D16EFDC4">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CE96B52"/>
    <w:multiLevelType w:val="hybridMultilevel"/>
    <w:tmpl w:val="028053F8"/>
    <w:lvl w:ilvl="0" w:tplc="B0A2D8DC">
      <w:start w:val="3"/>
      <w:numFmt w:val="decimal"/>
      <w:lvlText w:val="%1."/>
      <w:lvlJc w:val="left"/>
      <w:pPr>
        <w:tabs>
          <w:tab w:val="num" w:pos="720"/>
        </w:tabs>
        <w:ind w:left="720" w:hanging="360"/>
      </w:pPr>
    </w:lvl>
    <w:lvl w:ilvl="1" w:tplc="0042294A" w:tentative="1">
      <w:start w:val="1"/>
      <w:numFmt w:val="decimal"/>
      <w:lvlText w:val="%2."/>
      <w:lvlJc w:val="left"/>
      <w:pPr>
        <w:tabs>
          <w:tab w:val="num" w:pos="1440"/>
        </w:tabs>
        <w:ind w:left="1440" w:hanging="360"/>
      </w:pPr>
    </w:lvl>
    <w:lvl w:ilvl="2" w:tplc="7702E7CE" w:tentative="1">
      <w:start w:val="1"/>
      <w:numFmt w:val="decimal"/>
      <w:lvlText w:val="%3."/>
      <w:lvlJc w:val="left"/>
      <w:pPr>
        <w:tabs>
          <w:tab w:val="num" w:pos="2160"/>
        </w:tabs>
        <w:ind w:left="2160" w:hanging="360"/>
      </w:pPr>
    </w:lvl>
    <w:lvl w:ilvl="3" w:tplc="5A8AD626" w:tentative="1">
      <w:start w:val="1"/>
      <w:numFmt w:val="decimal"/>
      <w:lvlText w:val="%4."/>
      <w:lvlJc w:val="left"/>
      <w:pPr>
        <w:tabs>
          <w:tab w:val="num" w:pos="2880"/>
        </w:tabs>
        <w:ind w:left="2880" w:hanging="360"/>
      </w:pPr>
    </w:lvl>
    <w:lvl w:ilvl="4" w:tplc="F70ACA7C" w:tentative="1">
      <w:start w:val="1"/>
      <w:numFmt w:val="decimal"/>
      <w:lvlText w:val="%5."/>
      <w:lvlJc w:val="left"/>
      <w:pPr>
        <w:tabs>
          <w:tab w:val="num" w:pos="3600"/>
        </w:tabs>
        <w:ind w:left="3600" w:hanging="360"/>
      </w:pPr>
    </w:lvl>
    <w:lvl w:ilvl="5" w:tplc="A0CAFD7C" w:tentative="1">
      <w:start w:val="1"/>
      <w:numFmt w:val="decimal"/>
      <w:lvlText w:val="%6."/>
      <w:lvlJc w:val="left"/>
      <w:pPr>
        <w:tabs>
          <w:tab w:val="num" w:pos="4320"/>
        </w:tabs>
        <w:ind w:left="4320" w:hanging="360"/>
      </w:pPr>
    </w:lvl>
    <w:lvl w:ilvl="6" w:tplc="122C6A4E" w:tentative="1">
      <w:start w:val="1"/>
      <w:numFmt w:val="decimal"/>
      <w:lvlText w:val="%7."/>
      <w:lvlJc w:val="left"/>
      <w:pPr>
        <w:tabs>
          <w:tab w:val="num" w:pos="5040"/>
        </w:tabs>
        <w:ind w:left="5040" w:hanging="360"/>
      </w:pPr>
    </w:lvl>
    <w:lvl w:ilvl="7" w:tplc="9670BAB0" w:tentative="1">
      <w:start w:val="1"/>
      <w:numFmt w:val="decimal"/>
      <w:lvlText w:val="%8."/>
      <w:lvlJc w:val="left"/>
      <w:pPr>
        <w:tabs>
          <w:tab w:val="num" w:pos="5760"/>
        </w:tabs>
        <w:ind w:left="5760" w:hanging="360"/>
      </w:pPr>
    </w:lvl>
    <w:lvl w:ilvl="8" w:tplc="961E8584" w:tentative="1">
      <w:start w:val="1"/>
      <w:numFmt w:val="decimal"/>
      <w:lvlText w:val="%9."/>
      <w:lvlJc w:val="left"/>
      <w:pPr>
        <w:tabs>
          <w:tab w:val="num" w:pos="6480"/>
        </w:tabs>
        <w:ind w:left="6480" w:hanging="360"/>
      </w:pPr>
    </w:lvl>
  </w:abstractNum>
  <w:abstractNum w:abstractNumId="16" w15:restartNumberingAfterBreak="0">
    <w:nsid w:val="3F3F268E"/>
    <w:multiLevelType w:val="hybridMultilevel"/>
    <w:tmpl w:val="F89AC834"/>
    <w:lvl w:ilvl="0" w:tplc="EFB0D50C">
      <w:start w:val="3"/>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16D80"/>
    <w:multiLevelType w:val="hybridMultilevel"/>
    <w:tmpl w:val="37D08986"/>
    <w:lvl w:ilvl="0" w:tplc="54965D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A47836"/>
    <w:multiLevelType w:val="hybridMultilevel"/>
    <w:tmpl w:val="9A02C6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F855B5"/>
    <w:multiLevelType w:val="hybridMultilevel"/>
    <w:tmpl w:val="F09C170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0" w15:restartNumberingAfterBreak="0">
    <w:nsid w:val="43B77442"/>
    <w:multiLevelType w:val="hybridMultilevel"/>
    <w:tmpl w:val="BB0648A0"/>
    <w:lvl w:ilvl="0" w:tplc="A6D6D574">
      <w:start w:val="1"/>
      <w:numFmt w:val="decimal"/>
      <w:lvlText w:val="%1."/>
      <w:lvlJc w:val="left"/>
      <w:pPr>
        <w:ind w:left="720" w:hanging="360"/>
      </w:pPr>
      <w:rPr>
        <w:rFonts w:hint="default"/>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5116341"/>
    <w:multiLevelType w:val="hybridMultilevel"/>
    <w:tmpl w:val="DF2410EC"/>
    <w:lvl w:ilvl="0" w:tplc="54965DB2">
      <w:start w:val="1"/>
      <w:numFmt w:val="bullet"/>
      <w:suff w:val="space"/>
      <w:lvlText w:val="-"/>
      <w:lvlJc w:val="left"/>
      <w:pPr>
        <w:ind w:left="0" w:firstLine="72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47AA1"/>
    <w:multiLevelType w:val="multilevel"/>
    <w:tmpl w:val="8074732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6379E"/>
    <w:multiLevelType w:val="hybridMultilevel"/>
    <w:tmpl w:val="C2466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90353B"/>
    <w:multiLevelType w:val="hybridMultilevel"/>
    <w:tmpl w:val="D03AE494"/>
    <w:lvl w:ilvl="0" w:tplc="54965D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7465DBB"/>
    <w:multiLevelType w:val="hybridMultilevel"/>
    <w:tmpl w:val="40764F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74196"/>
    <w:multiLevelType w:val="hybridMultilevel"/>
    <w:tmpl w:val="F09C170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7" w15:restartNumberingAfterBreak="0">
    <w:nsid w:val="5F6439DE"/>
    <w:multiLevelType w:val="multilevel"/>
    <w:tmpl w:val="7598C3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2C0C7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3A3352D"/>
    <w:multiLevelType w:val="hybridMultilevel"/>
    <w:tmpl w:val="F09C170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0" w15:restartNumberingAfterBreak="0">
    <w:nsid w:val="644904DD"/>
    <w:multiLevelType w:val="hybridMultilevel"/>
    <w:tmpl w:val="F09C170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1" w15:restartNumberingAfterBreak="0">
    <w:nsid w:val="653862C1"/>
    <w:multiLevelType w:val="hybridMultilevel"/>
    <w:tmpl w:val="A55438AE"/>
    <w:lvl w:ilvl="0" w:tplc="54965D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E1147F"/>
    <w:multiLevelType w:val="hybridMultilevel"/>
    <w:tmpl w:val="D79E5FD4"/>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3" w15:restartNumberingAfterBreak="0">
    <w:nsid w:val="6A562CF7"/>
    <w:multiLevelType w:val="hybridMultilevel"/>
    <w:tmpl w:val="54AA54E6"/>
    <w:lvl w:ilvl="0" w:tplc="54965DB2">
      <w:start w:val="1"/>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4" w15:restartNumberingAfterBreak="0">
    <w:nsid w:val="6AED5F73"/>
    <w:multiLevelType w:val="hybridMultilevel"/>
    <w:tmpl w:val="D79E5FD4"/>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5" w15:restartNumberingAfterBreak="0">
    <w:nsid w:val="6E3F30AD"/>
    <w:multiLevelType w:val="hybridMultilevel"/>
    <w:tmpl w:val="28F49EC8"/>
    <w:lvl w:ilvl="0" w:tplc="D16EFDC4">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0594523"/>
    <w:multiLevelType w:val="hybridMultilevel"/>
    <w:tmpl w:val="D79E5FD4"/>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7" w15:restartNumberingAfterBreak="0">
    <w:nsid w:val="70912E75"/>
    <w:multiLevelType w:val="hybridMultilevel"/>
    <w:tmpl w:val="9A02C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363B5"/>
    <w:multiLevelType w:val="hybridMultilevel"/>
    <w:tmpl w:val="F09C170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9" w15:restartNumberingAfterBreak="0">
    <w:nsid w:val="73D86B3F"/>
    <w:multiLevelType w:val="hybridMultilevel"/>
    <w:tmpl w:val="3DEAA6A0"/>
    <w:lvl w:ilvl="0" w:tplc="54965D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273E0"/>
    <w:multiLevelType w:val="hybridMultilevel"/>
    <w:tmpl w:val="9626D93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D20119"/>
    <w:multiLevelType w:val="hybridMultilevel"/>
    <w:tmpl w:val="A6F47E9C"/>
    <w:lvl w:ilvl="0" w:tplc="D16EFDC4">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3C3D15"/>
    <w:multiLevelType w:val="hybridMultilevel"/>
    <w:tmpl w:val="0FBAA6EE"/>
    <w:lvl w:ilvl="0" w:tplc="54965D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949D4"/>
    <w:multiLevelType w:val="hybridMultilevel"/>
    <w:tmpl w:val="E88CCA02"/>
    <w:lvl w:ilvl="0" w:tplc="581225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B6221DD"/>
    <w:multiLevelType w:val="hybridMultilevel"/>
    <w:tmpl w:val="8AFA01A0"/>
    <w:lvl w:ilvl="0" w:tplc="A7085CB6">
      <w:start w:val="3"/>
      <w:numFmt w:val="decimal"/>
      <w:lvlText w:val="%1."/>
      <w:lvlJc w:val="left"/>
      <w:pPr>
        <w:tabs>
          <w:tab w:val="num" w:pos="720"/>
        </w:tabs>
        <w:ind w:left="720" w:hanging="360"/>
      </w:pPr>
    </w:lvl>
    <w:lvl w:ilvl="1" w:tplc="22E4E8FA" w:tentative="1">
      <w:start w:val="1"/>
      <w:numFmt w:val="decimal"/>
      <w:lvlText w:val="%2."/>
      <w:lvlJc w:val="left"/>
      <w:pPr>
        <w:tabs>
          <w:tab w:val="num" w:pos="1440"/>
        </w:tabs>
        <w:ind w:left="1440" w:hanging="360"/>
      </w:pPr>
    </w:lvl>
    <w:lvl w:ilvl="2" w:tplc="796A6338" w:tentative="1">
      <w:start w:val="1"/>
      <w:numFmt w:val="decimal"/>
      <w:lvlText w:val="%3."/>
      <w:lvlJc w:val="left"/>
      <w:pPr>
        <w:tabs>
          <w:tab w:val="num" w:pos="2160"/>
        </w:tabs>
        <w:ind w:left="2160" w:hanging="360"/>
      </w:pPr>
    </w:lvl>
    <w:lvl w:ilvl="3" w:tplc="C3ECB922" w:tentative="1">
      <w:start w:val="1"/>
      <w:numFmt w:val="decimal"/>
      <w:lvlText w:val="%4."/>
      <w:lvlJc w:val="left"/>
      <w:pPr>
        <w:tabs>
          <w:tab w:val="num" w:pos="2880"/>
        </w:tabs>
        <w:ind w:left="2880" w:hanging="360"/>
      </w:pPr>
    </w:lvl>
    <w:lvl w:ilvl="4" w:tplc="C26AE0F6" w:tentative="1">
      <w:start w:val="1"/>
      <w:numFmt w:val="decimal"/>
      <w:lvlText w:val="%5."/>
      <w:lvlJc w:val="left"/>
      <w:pPr>
        <w:tabs>
          <w:tab w:val="num" w:pos="3600"/>
        </w:tabs>
        <w:ind w:left="3600" w:hanging="360"/>
      </w:pPr>
    </w:lvl>
    <w:lvl w:ilvl="5" w:tplc="E116BCE4" w:tentative="1">
      <w:start w:val="1"/>
      <w:numFmt w:val="decimal"/>
      <w:lvlText w:val="%6."/>
      <w:lvlJc w:val="left"/>
      <w:pPr>
        <w:tabs>
          <w:tab w:val="num" w:pos="4320"/>
        </w:tabs>
        <w:ind w:left="4320" w:hanging="360"/>
      </w:pPr>
    </w:lvl>
    <w:lvl w:ilvl="6" w:tplc="1D90A802" w:tentative="1">
      <w:start w:val="1"/>
      <w:numFmt w:val="decimal"/>
      <w:lvlText w:val="%7."/>
      <w:lvlJc w:val="left"/>
      <w:pPr>
        <w:tabs>
          <w:tab w:val="num" w:pos="5040"/>
        </w:tabs>
        <w:ind w:left="5040" w:hanging="360"/>
      </w:pPr>
    </w:lvl>
    <w:lvl w:ilvl="7" w:tplc="009EE454" w:tentative="1">
      <w:start w:val="1"/>
      <w:numFmt w:val="decimal"/>
      <w:lvlText w:val="%8."/>
      <w:lvlJc w:val="left"/>
      <w:pPr>
        <w:tabs>
          <w:tab w:val="num" w:pos="5760"/>
        </w:tabs>
        <w:ind w:left="5760" w:hanging="360"/>
      </w:pPr>
    </w:lvl>
    <w:lvl w:ilvl="8" w:tplc="EE4EE558" w:tentative="1">
      <w:start w:val="1"/>
      <w:numFmt w:val="decimal"/>
      <w:lvlText w:val="%9."/>
      <w:lvlJc w:val="left"/>
      <w:pPr>
        <w:tabs>
          <w:tab w:val="num" w:pos="6480"/>
        </w:tabs>
        <w:ind w:left="6480" w:hanging="360"/>
      </w:pPr>
    </w:lvl>
  </w:abstractNum>
  <w:num w:numId="1">
    <w:abstractNumId w:val="21"/>
  </w:num>
  <w:num w:numId="2">
    <w:abstractNumId w:val="6"/>
  </w:num>
  <w:num w:numId="3">
    <w:abstractNumId w:val="10"/>
  </w:num>
  <w:num w:numId="4">
    <w:abstractNumId w:val="8"/>
  </w:num>
  <w:num w:numId="5">
    <w:abstractNumId w:val="16"/>
  </w:num>
  <w:num w:numId="6">
    <w:abstractNumId w:val="2"/>
  </w:num>
  <w:num w:numId="7">
    <w:abstractNumId w:val="14"/>
  </w:num>
  <w:num w:numId="8">
    <w:abstractNumId w:val="35"/>
  </w:num>
  <w:num w:numId="9">
    <w:abstractNumId w:val="20"/>
  </w:num>
  <w:num w:numId="10">
    <w:abstractNumId w:val="12"/>
  </w:num>
  <w:num w:numId="11">
    <w:abstractNumId w:val="37"/>
  </w:num>
  <w:num w:numId="12">
    <w:abstractNumId w:val="18"/>
  </w:num>
  <w:num w:numId="13">
    <w:abstractNumId w:val="25"/>
  </w:num>
  <w:num w:numId="14">
    <w:abstractNumId w:val="5"/>
  </w:num>
  <w:num w:numId="15">
    <w:abstractNumId w:val="40"/>
  </w:num>
  <w:num w:numId="16">
    <w:abstractNumId w:val="42"/>
  </w:num>
  <w:num w:numId="17">
    <w:abstractNumId w:val="28"/>
  </w:num>
  <w:num w:numId="18">
    <w:abstractNumId w:val="1"/>
  </w:num>
  <w:num w:numId="19">
    <w:abstractNumId w:val="13"/>
  </w:num>
  <w:num w:numId="20">
    <w:abstractNumId w:val="41"/>
  </w:num>
  <w:num w:numId="21">
    <w:abstractNumId w:val="11"/>
  </w:num>
  <w:num w:numId="22">
    <w:abstractNumId w:val="32"/>
  </w:num>
  <w:num w:numId="23">
    <w:abstractNumId w:val="9"/>
  </w:num>
  <w:num w:numId="24">
    <w:abstractNumId w:val="0"/>
  </w:num>
  <w:num w:numId="25">
    <w:abstractNumId w:val="33"/>
  </w:num>
  <w:num w:numId="26">
    <w:abstractNumId w:val="34"/>
  </w:num>
  <w:num w:numId="27">
    <w:abstractNumId w:val="17"/>
  </w:num>
  <w:num w:numId="28">
    <w:abstractNumId w:val="39"/>
  </w:num>
  <w:num w:numId="29">
    <w:abstractNumId w:val="24"/>
  </w:num>
  <w:num w:numId="30">
    <w:abstractNumId w:val="31"/>
  </w:num>
  <w:num w:numId="31">
    <w:abstractNumId w:val="36"/>
  </w:num>
  <w:num w:numId="32">
    <w:abstractNumId w:val="4"/>
  </w:num>
  <w:num w:numId="33">
    <w:abstractNumId w:val="3"/>
  </w:num>
  <w:num w:numId="34">
    <w:abstractNumId w:val="23"/>
  </w:num>
  <w:num w:numId="35">
    <w:abstractNumId w:val="19"/>
  </w:num>
  <w:num w:numId="36">
    <w:abstractNumId w:val="38"/>
  </w:num>
  <w:num w:numId="37">
    <w:abstractNumId w:val="30"/>
  </w:num>
  <w:num w:numId="38">
    <w:abstractNumId w:val="29"/>
  </w:num>
  <w:num w:numId="39">
    <w:abstractNumId w:val="26"/>
  </w:num>
  <w:num w:numId="40">
    <w:abstractNumId w:val="43"/>
  </w:num>
  <w:num w:numId="41">
    <w:abstractNumId w:val="27"/>
  </w:num>
  <w:num w:numId="42">
    <w:abstractNumId w:val="7"/>
  </w:num>
  <w:num w:numId="43">
    <w:abstractNumId w:val="22"/>
  </w:num>
  <w:num w:numId="44">
    <w:abstractNumId w:val="15"/>
  </w:num>
  <w:num w:numId="45">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7A"/>
    <w:rsid w:val="0000007A"/>
    <w:rsid w:val="00000160"/>
    <w:rsid w:val="000004CA"/>
    <w:rsid w:val="00000572"/>
    <w:rsid w:val="000005AE"/>
    <w:rsid w:val="000005AF"/>
    <w:rsid w:val="00000691"/>
    <w:rsid w:val="00000698"/>
    <w:rsid w:val="0000071E"/>
    <w:rsid w:val="0000077A"/>
    <w:rsid w:val="000007CD"/>
    <w:rsid w:val="000007E3"/>
    <w:rsid w:val="00000968"/>
    <w:rsid w:val="00000997"/>
    <w:rsid w:val="00000A57"/>
    <w:rsid w:val="00000C5B"/>
    <w:rsid w:val="00000DBD"/>
    <w:rsid w:val="00000F45"/>
    <w:rsid w:val="00001023"/>
    <w:rsid w:val="00001215"/>
    <w:rsid w:val="00001292"/>
    <w:rsid w:val="00001325"/>
    <w:rsid w:val="0000138E"/>
    <w:rsid w:val="0000190C"/>
    <w:rsid w:val="0000193E"/>
    <w:rsid w:val="00001BFE"/>
    <w:rsid w:val="00001C93"/>
    <w:rsid w:val="00001CA8"/>
    <w:rsid w:val="00001F63"/>
    <w:rsid w:val="00001F64"/>
    <w:rsid w:val="0000234C"/>
    <w:rsid w:val="000023B0"/>
    <w:rsid w:val="00002858"/>
    <w:rsid w:val="0000291B"/>
    <w:rsid w:val="00002A61"/>
    <w:rsid w:val="00002A64"/>
    <w:rsid w:val="00002B73"/>
    <w:rsid w:val="00002DBB"/>
    <w:rsid w:val="00002E6C"/>
    <w:rsid w:val="00002EAE"/>
    <w:rsid w:val="00003024"/>
    <w:rsid w:val="00003269"/>
    <w:rsid w:val="00003307"/>
    <w:rsid w:val="0000347D"/>
    <w:rsid w:val="000039E2"/>
    <w:rsid w:val="00003B5F"/>
    <w:rsid w:val="00003BE2"/>
    <w:rsid w:val="00003C81"/>
    <w:rsid w:val="00003D2F"/>
    <w:rsid w:val="00003F54"/>
    <w:rsid w:val="0000404A"/>
    <w:rsid w:val="0000412C"/>
    <w:rsid w:val="000045A6"/>
    <w:rsid w:val="000046BB"/>
    <w:rsid w:val="00004714"/>
    <w:rsid w:val="000049D0"/>
    <w:rsid w:val="00004E8F"/>
    <w:rsid w:val="00004FA8"/>
    <w:rsid w:val="00004FB2"/>
    <w:rsid w:val="00005064"/>
    <w:rsid w:val="0000525B"/>
    <w:rsid w:val="000052E4"/>
    <w:rsid w:val="000056DD"/>
    <w:rsid w:val="0000572E"/>
    <w:rsid w:val="0000574A"/>
    <w:rsid w:val="00005A3E"/>
    <w:rsid w:val="00005AA3"/>
    <w:rsid w:val="00005B3A"/>
    <w:rsid w:val="00005F59"/>
    <w:rsid w:val="00005F6F"/>
    <w:rsid w:val="0000613F"/>
    <w:rsid w:val="00006324"/>
    <w:rsid w:val="00006356"/>
    <w:rsid w:val="000063EC"/>
    <w:rsid w:val="0000640D"/>
    <w:rsid w:val="000067C6"/>
    <w:rsid w:val="00006EA0"/>
    <w:rsid w:val="00006FA3"/>
    <w:rsid w:val="000070A0"/>
    <w:rsid w:val="00007244"/>
    <w:rsid w:val="00007342"/>
    <w:rsid w:val="000074F7"/>
    <w:rsid w:val="000075A5"/>
    <w:rsid w:val="000077A7"/>
    <w:rsid w:val="000078BC"/>
    <w:rsid w:val="000078D7"/>
    <w:rsid w:val="00007C2A"/>
    <w:rsid w:val="00007FB7"/>
    <w:rsid w:val="00007FEE"/>
    <w:rsid w:val="000100BA"/>
    <w:rsid w:val="00010105"/>
    <w:rsid w:val="00010280"/>
    <w:rsid w:val="00010336"/>
    <w:rsid w:val="00010556"/>
    <w:rsid w:val="000106BA"/>
    <w:rsid w:val="000107EF"/>
    <w:rsid w:val="0001084F"/>
    <w:rsid w:val="0001089E"/>
    <w:rsid w:val="00010C22"/>
    <w:rsid w:val="0001151B"/>
    <w:rsid w:val="00011758"/>
    <w:rsid w:val="0001182D"/>
    <w:rsid w:val="00011850"/>
    <w:rsid w:val="00011974"/>
    <w:rsid w:val="00011B31"/>
    <w:rsid w:val="00011CE4"/>
    <w:rsid w:val="00011EE4"/>
    <w:rsid w:val="000120C3"/>
    <w:rsid w:val="000124FD"/>
    <w:rsid w:val="000126BD"/>
    <w:rsid w:val="00012730"/>
    <w:rsid w:val="000127C6"/>
    <w:rsid w:val="000128F0"/>
    <w:rsid w:val="00012BA9"/>
    <w:rsid w:val="000131E9"/>
    <w:rsid w:val="000131FD"/>
    <w:rsid w:val="00013290"/>
    <w:rsid w:val="00013430"/>
    <w:rsid w:val="00013A72"/>
    <w:rsid w:val="00013AB1"/>
    <w:rsid w:val="00013ABA"/>
    <w:rsid w:val="00013C51"/>
    <w:rsid w:val="00013CD5"/>
    <w:rsid w:val="00013F3E"/>
    <w:rsid w:val="00013FA6"/>
    <w:rsid w:val="00014261"/>
    <w:rsid w:val="000146C0"/>
    <w:rsid w:val="000146C6"/>
    <w:rsid w:val="00014A0A"/>
    <w:rsid w:val="00014A68"/>
    <w:rsid w:val="00014C39"/>
    <w:rsid w:val="00014D43"/>
    <w:rsid w:val="00014D94"/>
    <w:rsid w:val="00014E17"/>
    <w:rsid w:val="00014F99"/>
    <w:rsid w:val="0001506A"/>
    <w:rsid w:val="0001516D"/>
    <w:rsid w:val="00015275"/>
    <w:rsid w:val="00015684"/>
    <w:rsid w:val="000157A1"/>
    <w:rsid w:val="00015F45"/>
    <w:rsid w:val="00015FC9"/>
    <w:rsid w:val="00016063"/>
    <w:rsid w:val="00016377"/>
    <w:rsid w:val="0001639A"/>
    <w:rsid w:val="0001639C"/>
    <w:rsid w:val="00016807"/>
    <w:rsid w:val="0001695B"/>
    <w:rsid w:val="00016A2C"/>
    <w:rsid w:val="00016A51"/>
    <w:rsid w:val="00016AA5"/>
    <w:rsid w:val="00016C58"/>
    <w:rsid w:val="00016CCD"/>
    <w:rsid w:val="00016F31"/>
    <w:rsid w:val="000173D2"/>
    <w:rsid w:val="00017471"/>
    <w:rsid w:val="000174DF"/>
    <w:rsid w:val="000174E8"/>
    <w:rsid w:val="00017783"/>
    <w:rsid w:val="00017949"/>
    <w:rsid w:val="000179BD"/>
    <w:rsid w:val="00017D60"/>
    <w:rsid w:val="00017EA8"/>
    <w:rsid w:val="00017FA8"/>
    <w:rsid w:val="000202D7"/>
    <w:rsid w:val="0002030E"/>
    <w:rsid w:val="000203A8"/>
    <w:rsid w:val="000203D7"/>
    <w:rsid w:val="00020501"/>
    <w:rsid w:val="000208B2"/>
    <w:rsid w:val="000209ED"/>
    <w:rsid w:val="00020B35"/>
    <w:rsid w:val="00020B58"/>
    <w:rsid w:val="00020F2E"/>
    <w:rsid w:val="00021057"/>
    <w:rsid w:val="000210DE"/>
    <w:rsid w:val="000211F4"/>
    <w:rsid w:val="00021602"/>
    <w:rsid w:val="00021709"/>
    <w:rsid w:val="00021F15"/>
    <w:rsid w:val="000220DE"/>
    <w:rsid w:val="00022124"/>
    <w:rsid w:val="000224CA"/>
    <w:rsid w:val="00022553"/>
    <w:rsid w:val="00022723"/>
    <w:rsid w:val="00022821"/>
    <w:rsid w:val="0002290A"/>
    <w:rsid w:val="00022A12"/>
    <w:rsid w:val="00022A1C"/>
    <w:rsid w:val="00022A21"/>
    <w:rsid w:val="00022CB5"/>
    <w:rsid w:val="00022DC8"/>
    <w:rsid w:val="00022DE7"/>
    <w:rsid w:val="00022F06"/>
    <w:rsid w:val="00023449"/>
    <w:rsid w:val="00023536"/>
    <w:rsid w:val="00023641"/>
    <w:rsid w:val="000236AB"/>
    <w:rsid w:val="00023823"/>
    <w:rsid w:val="00023952"/>
    <w:rsid w:val="00023D8F"/>
    <w:rsid w:val="0002400F"/>
    <w:rsid w:val="0002430C"/>
    <w:rsid w:val="000243CF"/>
    <w:rsid w:val="000244BD"/>
    <w:rsid w:val="000244E2"/>
    <w:rsid w:val="00024816"/>
    <w:rsid w:val="0002497D"/>
    <w:rsid w:val="00024A0C"/>
    <w:rsid w:val="00024C1A"/>
    <w:rsid w:val="00024E2A"/>
    <w:rsid w:val="00024EA7"/>
    <w:rsid w:val="0002508C"/>
    <w:rsid w:val="000255AB"/>
    <w:rsid w:val="000256A3"/>
    <w:rsid w:val="00025896"/>
    <w:rsid w:val="000258E3"/>
    <w:rsid w:val="00025B51"/>
    <w:rsid w:val="00025C6D"/>
    <w:rsid w:val="00025E7E"/>
    <w:rsid w:val="00026142"/>
    <w:rsid w:val="000262F7"/>
    <w:rsid w:val="00026341"/>
    <w:rsid w:val="000264B2"/>
    <w:rsid w:val="0002670F"/>
    <w:rsid w:val="00026894"/>
    <w:rsid w:val="00026ADC"/>
    <w:rsid w:val="00026AED"/>
    <w:rsid w:val="00026AF1"/>
    <w:rsid w:val="00026B56"/>
    <w:rsid w:val="000271FF"/>
    <w:rsid w:val="00027221"/>
    <w:rsid w:val="00027232"/>
    <w:rsid w:val="00027372"/>
    <w:rsid w:val="00027401"/>
    <w:rsid w:val="00027487"/>
    <w:rsid w:val="00027498"/>
    <w:rsid w:val="000274F2"/>
    <w:rsid w:val="00027B22"/>
    <w:rsid w:val="00027E73"/>
    <w:rsid w:val="000301F5"/>
    <w:rsid w:val="000301FF"/>
    <w:rsid w:val="00030237"/>
    <w:rsid w:val="00030287"/>
    <w:rsid w:val="000302D3"/>
    <w:rsid w:val="0003035A"/>
    <w:rsid w:val="0003037C"/>
    <w:rsid w:val="0003058E"/>
    <w:rsid w:val="00030701"/>
    <w:rsid w:val="00030757"/>
    <w:rsid w:val="00030847"/>
    <w:rsid w:val="00030B36"/>
    <w:rsid w:val="00030CB2"/>
    <w:rsid w:val="00030D53"/>
    <w:rsid w:val="00030F2F"/>
    <w:rsid w:val="0003117F"/>
    <w:rsid w:val="000311BE"/>
    <w:rsid w:val="000312BF"/>
    <w:rsid w:val="000313A4"/>
    <w:rsid w:val="000316DF"/>
    <w:rsid w:val="00031724"/>
    <w:rsid w:val="0003172C"/>
    <w:rsid w:val="00031768"/>
    <w:rsid w:val="000317B4"/>
    <w:rsid w:val="000318D9"/>
    <w:rsid w:val="00031A9F"/>
    <w:rsid w:val="00031BAF"/>
    <w:rsid w:val="00031BED"/>
    <w:rsid w:val="00031C50"/>
    <w:rsid w:val="00031D8A"/>
    <w:rsid w:val="00031F2A"/>
    <w:rsid w:val="00032018"/>
    <w:rsid w:val="000320F7"/>
    <w:rsid w:val="00032141"/>
    <w:rsid w:val="00032293"/>
    <w:rsid w:val="000322E9"/>
    <w:rsid w:val="000323C7"/>
    <w:rsid w:val="000325BE"/>
    <w:rsid w:val="00032623"/>
    <w:rsid w:val="000328FE"/>
    <w:rsid w:val="00032B00"/>
    <w:rsid w:val="00032BDA"/>
    <w:rsid w:val="00032C44"/>
    <w:rsid w:val="0003312E"/>
    <w:rsid w:val="00033278"/>
    <w:rsid w:val="000332F8"/>
    <w:rsid w:val="00033482"/>
    <w:rsid w:val="00033486"/>
    <w:rsid w:val="000334CE"/>
    <w:rsid w:val="000334D4"/>
    <w:rsid w:val="00033619"/>
    <w:rsid w:val="00033B43"/>
    <w:rsid w:val="00033CC2"/>
    <w:rsid w:val="00033CC6"/>
    <w:rsid w:val="00033D4B"/>
    <w:rsid w:val="0003411E"/>
    <w:rsid w:val="00034240"/>
    <w:rsid w:val="00034345"/>
    <w:rsid w:val="0003446B"/>
    <w:rsid w:val="0003477B"/>
    <w:rsid w:val="000347FF"/>
    <w:rsid w:val="00034894"/>
    <w:rsid w:val="000348E9"/>
    <w:rsid w:val="0003497B"/>
    <w:rsid w:val="0003497E"/>
    <w:rsid w:val="00034A3B"/>
    <w:rsid w:val="00034A49"/>
    <w:rsid w:val="00034A56"/>
    <w:rsid w:val="00034A77"/>
    <w:rsid w:val="00034C00"/>
    <w:rsid w:val="00034E6B"/>
    <w:rsid w:val="000351B3"/>
    <w:rsid w:val="00035276"/>
    <w:rsid w:val="000354C7"/>
    <w:rsid w:val="000354F1"/>
    <w:rsid w:val="000356AA"/>
    <w:rsid w:val="000356B6"/>
    <w:rsid w:val="0003574F"/>
    <w:rsid w:val="00035805"/>
    <w:rsid w:val="00035875"/>
    <w:rsid w:val="00035943"/>
    <w:rsid w:val="000359A4"/>
    <w:rsid w:val="00035C63"/>
    <w:rsid w:val="00035CDB"/>
    <w:rsid w:val="00035D30"/>
    <w:rsid w:val="00035D62"/>
    <w:rsid w:val="00035E51"/>
    <w:rsid w:val="00036130"/>
    <w:rsid w:val="0003630B"/>
    <w:rsid w:val="00036315"/>
    <w:rsid w:val="000363B4"/>
    <w:rsid w:val="0003660F"/>
    <w:rsid w:val="00036618"/>
    <w:rsid w:val="0003662D"/>
    <w:rsid w:val="0003663F"/>
    <w:rsid w:val="00036A2A"/>
    <w:rsid w:val="00036AF5"/>
    <w:rsid w:val="00036BFF"/>
    <w:rsid w:val="00036C31"/>
    <w:rsid w:val="00036EE5"/>
    <w:rsid w:val="00036F7F"/>
    <w:rsid w:val="00037067"/>
    <w:rsid w:val="00037406"/>
    <w:rsid w:val="00037477"/>
    <w:rsid w:val="0003752D"/>
    <w:rsid w:val="00037600"/>
    <w:rsid w:val="000376BC"/>
    <w:rsid w:val="00037A98"/>
    <w:rsid w:val="00037C2A"/>
    <w:rsid w:val="00037F8C"/>
    <w:rsid w:val="000402E1"/>
    <w:rsid w:val="000402E2"/>
    <w:rsid w:val="00040338"/>
    <w:rsid w:val="000403ED"/>
    <w:rsid w:val="000405E8"/>
    <w:rsid w:val="0004063E"/>
    <w:rsid w:val="00040734"/>
    <w:rsid w:val="000407CF"/>
    <w:rsid w:val="00040B9B"/>
    <w:rsid w:val="00040BFA"/>
    <w:rsid w:val="00040EAB"/>
    <w:rsid w:val="00040FD0"/>
    <w:rsid w:val="0004106F"/>
    <w:rsid w:val="000411E9"/>
    <w:rsid w:val="000412EC"/>
    <w:rsid w:val="000413DA"/>
    <w:rsid w:val="0004156A"/>
    <w:rsid w:val="00041607"/>
    <w:rsid w:val="00041673"/>
    <w:rsid w:val="00041674"/>
    <w:rsid w:val="00041C03"/>
    <w:rsid w:val="00041DA1"/>
    <w:rsid w:val="00041FDC"/>
    <w:rsid w:val="00041FDD"/>
    <w:rsid w:val="00042159"/>
    <w:rsid w:val="00042532"/>
    <w:rsid w:val="000425BD"/>
    <w:rsid w:val="00042745"/>
    <w:rsid w:val="00042762"/>
    <w:rsid w:val="00042792"/>
    <w:rsid w:val="0004288A"/>
    <w:rsid w:val="00042891"/>
    <w:rsid w:val="00042ABF"/>
    <w:rsid w:val="00042B17"/>
    <w:rsid w:val="00042C7D"/>
    <w:rsid w:val="00042DD9"/>
    <w:rsid w:val="00042EB2"/>
    <w:rsid w:val="00042F3A"/>
    <w:rsid w:val="00043266"/>
    <w:rsid w:val="00043276"/>
    <w:rsid w:val="00043295"/>
    <w:rsid w:val="000432AF"/>
    <w:rsid w:val="00043322"/>
    <w:rsid w:val="000437CC"/>
    <w:rsid w:val="00043845"/>
    <w:rsid w:val="00043BF2"/>
    <w:rsid w:val="00043C7E"/>
    <w:rsid w:val="0004412C"/>
    <w:rsid w:val="0004433F"/>
    <w:rsid w:val="000445A3"/>
    <w:rsid w:val="00044636"/>
    <w:rsid w:val="000447F5"/>
    <w:rsid w:val="00044858"/>
    <w:rsid w:val="0004493E"/>
    <w:rsid w:val="00044A01"/>
    <w:rsid w:val="00044BAA"/>
    <w:rsid w:val="00044C39"/>
    <w:rsid w:val="00044D20"/>
    <w:rsid w:val="00044D8E"/>
    <w:rsid w:val="00044E85"/>
    <w:rsid w:val="00044F27"/>
    <w:rsid w:val="0004512A"/>
    <w:rsid w:val="0004518D"/>
    <w:rsid w:val="000451CE"/>
    <w:rsid w:val="0004521F"/>
    <w:rsid w:val="000453ED"/>
    <w:rsid w:val="00045591"/>
    <w:rsid w:val="0004568A"/>
    <w:rsid w:val="000458FC"/>
    <w:rsid w:val="00045F73"/>
    <w:rsid w:val="000460A8"/>
    <w:rsid w:val="00046312"/>
    <w:rsid w:val="0004636F"/>
    <w:rsid w:val="00046509"/>
    <w:rsid w:val="00046551"/>
    <w:rsid w:val="000466E3"/>
    <w:rsid w:val="000467AB"/>
    <w:rsid w:val="000468AF"/>
    <w:rsid w:val="00046AF1"/>
    <w:rsid w:val="00046F19"/>
    <w:rsid w:val="00046FEF"/>
    <w:rsid w:val="0004704C"/>
    <w:rsid w:val="000470D1"/>
    <w:rsid w:val="0004713E"/>
    <w:rsid w:val="000471C5"/>
    <w:rsid w:val="000479D3"/>
    <w:rsid w:val="00047DF5"/>
    <w:rsid w:val="00047F20"/>
    <w:rsid w:val="00047F69"/>
    <w:rsid w:val="00050050"/>
    <w:rsid w:val="00050070"/>
    <w:rsid w:val="00050186"/>
    <w:rsid w:val="00050343"/>
    <w:rsid w:val="00050476"/>
    <w:rsid w:val="000504B9"/>
    <w:rsid w:val="000505C4"/>
    <w:rsid w:val="000505D6"/>
    <w:rsid w:val="000507A1"/>
    <w:rsid w:val="0005088D"/>
    <w:rsid w:val="000509BF"/>
    <w:rsid w:val="00050A30"/>
    <w:rsid w:val="00050E25"/>
    <w:rsid w:val="00050FAD"/>
    <w:rsid w:val="0005101F"/>
    <w:rsid w:val="000512D9"/>
    <w:rsid w:val="00051371"/>
    <w:rsid w:val="0005149E"/>
    <w:rsid w:val="00051584"/>
    <w:rsid w:val="000519E5"/>
    <w:rsid w:val="00051A52"/>
    <w:rsid w:val="0005220F"/>
    <w:rsid w:val="0005238D"/>
    <w:rsid w:val="00052523"/>
    <w:rsid w:val="000525E1"/>
    <w:rsid w:val="000525E9"/>
    <w:rsid w:val="00052645"/>
    <w:rsid w:val="0005283A"/>
    <w:rsid w:val="00052A56"/>
    <w:rsid w:val="00052AE0"/>
    <w:rsid w:val="00052B14"/>
    <w:rsid w:val="00052BD2"/>
    <w:rsid w:val="00052EF1"/>
    <w:rsid w:val="00052F8A"/>
    <w:rsid w:val="00053170"/>
    <w:rsid w:val="000531BE"/>
    <w:rsid w:val="00053556"/>
    <w:rsid w:val="00053567"/>
    <w:rsid w:val="00053588"/>
    <w:rsid w:val="00053766"/>
    <w:rsid w:val="00053876"/>
    <w:rsid w:val="000538F5"/>
    <w:rsid w:val="00053A4A"/>
    <w:rsid w:val="00053B5B"/>
    <w:rsid w:val="00053D5B"/>
    <w:rsid w:val="00053E04"/>
    <w:rsid w:val="00053EFF"/>
    <w:rsid w:val="00054053"/>
    <w:rsid w:val="0005458A"/>
    <w:rsid w:val="0005464A"/>
    <w:rsid w:val="000546C1"/>
    <w:rsid w:val="0005494E"/>
    <w:rsid w:val="000549C9"/>
    <w:rsid w:val="00055018"/>
    <w:rsid w:val="000550F4"/>
    <w:rsid w:val="000551B2"/>
    <w:rsid w:val="000552A2"/>
    <w:rsid w:val="000553F1"/>
    <w:rsid w:val="00055459"/>
    <w:rsid w:val="00055519"/>
    <w:rsid w:val="000556DF"/>
    <w:rsid w:val="000559D3"/>
    <w:rsid w:val="00055B17"/>
    <w:rsid w:val="00055C5A"/>
    <w:rsid w:val="000560A6"/>
    <w:rsid w:val="0005621C"/>
    <w:rsid w:val="000565D5"/>
    <w:rsid w:val="000565DA"/>
    <w:rsid w:val="000566F6"/>
    <w:rsid w:val="00056823"/>
    <w:rsid w:val="00056830"/>
    <w:rsid w:val="000568B7"/>
    <w:rsid w:val="000568DB"/>
    <w:rsid w:val="000568DF"/>
    <w:rsid w:val="00056C50"/>
    <w:rsid w:val="00056ED6"/>
    <w:rsid w:val="00056F28"/>
    <w:rsid w:val="000570AD"/>
    <w:rsid w:val="00057181"/>
    <w:rsid w:val="00057204"/>
    <w:rsid w:val="00057727"/>
    <w:rsid w:val="00057773"/>
    <w:rsid w:val="00057949"/>
    <w:rsid w:val="00057AD0"/>
    <w:rsid w:val="00057F01"/>
    <w:rsid w:val="00057F20"/>
    <w:rsid w:val="00060010"/>
    <w:rsid w:val="000601A4"/>
    <w:rsid w:val="000601F7"/>
    <w:rsid w:val="000604BD"/>
    <w:rsid w:val="00060561"/>
    <w:rsid w:val="00060753"/>
    <w:rsid w:val="000608D2"/>
    <w:rsid w:val="000608DA"/>
    <w:rsid w:val="0006097A"/>
    <w:rsid w:val="00060BAD"/>
    <w:rsid w:val="00060C54"/>
    <w:rsid w:val="00060E4D"/>
    <w:rsid w:val="000610E0"/>
    <w:rsid w:val="000612E4"/>
    <w:rsid w:val="00061319"/>
    <w:rsid w:val="000615CD"/>
    <w:rsid w:val="0006167A"/>
    <w:rsid w:val="000616A8"/>
    <w:rsid w:val="000616E8"/>
    <w:rsid w:val="0006175C"/>
    <w:rsid w:val="000618DA"/>
    <w:rsid w:val="000618FE"/>
    <w:rsid w:val="0006198D"/>
    <w:rsid w:val="00061B89"/>
    <w:rsid w:val="00061EAF"/>
    <w:rsid w:val="00061F48"/>
    <w:rsid w:val="000620FF"/>
    <w:rsid w:val="00062154"/>
    <w:rsid w:val="0006240F"/>
    <w:rsid w:val="0006265A"/>
    <w:rsid w:val="000627C2"/>
    <w:rsid w:val="00062CC0"/>
    <w:rsid w:val="0006326D"/>
    <w:rsid w:val="000632E3"/>
    <w:rsid w:val="0006344B"/>
    <w:rsid w:val="0006365E"/>
    <w:rsid w:val="00063682"/>
    <w:rsid w:val="000637FF"/>
    <w:rsid w:val="00063A0D"/>
    <w:rsid w:val="00063BB9"/>
    <w:rsid w:val="00063DC9"/>
    <w:rsid w:val="00064186"/>
    <w:rsid w:val="000643F6"/>
    <w:rsid w:val="0006492F"/>
    <w:rsid w:val="00064B24"/>
    <w:rsid w:val="00064C1C"/>
    <w:rsid w:val="00064C66"/>
    <w:rsid w:val="00064D3E"/>
    <w:rsid w:val="00064D62"/>
    <w:rsid w:val="00064EDB"/>
    <w:rsid w:val="0006509B"/>
    <w:rsid w:val="0006532D"/>
    <w:rsid w:val="00065355"/>
    <w:rsid w:val="000654B0"/>
    <w:rsid w:val="00065635"/>
    <w:rsid w:val="00065B2E"/>
    <w:rsid w:val="0006608B"/>
    <w:rsid w:val="000660D8"/>
    <w:rsid w:val="00066139"/>
    <w:rsid w:val="0006626A"/>
    <w:rsid w:val="0006642F"/>
    <w:rsid w:val="0006658D"/>
    <w:rsid w:val="0006681B"/>
    <w:rsid w:val="00066B8B"/>
    <w:rsid w:val="00066F39"/>
    <w:rsid w:val="000670D0"/>
    <w:rsid w:val="000670FF"/>
    <w:rsid w:val="000671AC"/>
    <w:rsid w:val="00067288"/>
    <w:rsid w:val="000672C7"/>
    <w:rsid w:val="000674E4"/>
    <w:rsid w:val="00067694"/>
    <w:rsid w:val="00067710"/>
    <w:rsid w:val="0006772E"/>
    <w:rsid w:val="000678CC"/>
    <w:rsid w:val="00067CCA"/>
    <w:rsid w:val="00067E15"/>
    <w:rsid w:val="00067EEE"/>
    <w:rsid w:val="00067FCE"/>
    <w:rsid w:val="00070072"/>
    <w:rsid w:val="000700CD"/>
    <w:rsid w:val="00070192"/>
    <w:rsid w:val="000701A1"/>
    <w:rsid w:val="0007020E"/>
    <w:rsid w:val="000704D2"/>
    <w:rsid w:val="000706C0"/>
    <w:rsid w:val="0007093B"/>
    <w:rsid w:val="00070973"/>
    <w:rsid w:val="00070B7D"/>
    <w:rsid w:val="00070D97"/>
    <w:rsid w:val="00070E4F"/>
    <w:rsid w:val="00071117"/>
    <w:rsid w:val="000713CF"/>
    <w:rsid w:val="00071609"/>
    <w:rsid w:val="00071956"/>
    <w:rsid w:val="00071983"/>
    <w:rsid w:val="00071A3A"/>
    <w:rsid w:val="00071C6C"/>
    <w:rsid w:val="00071CAF"/>
    <w:rsid w:val="00071E49"/>
    <w:rsid w:val="00071EF0"/>
    <w:rsid w:val="00072331"/>
    <w:rsid w:val="00072339"/>
    <w:rsid w:val="000723FB"/>
    <w:rsid w:val="000726D8"/>
    <w:rsid w:val="000726F4"/>
    <w:rsid w:val="000727CD"/>
    <w:rsid w:val="00072B58"/>
    <w:rsid w:val="00072D4C"/>
    <w:rsid w:val="00072E49"/>
    <w:rsid w:val="00072EA4"/>
    <w:rsid w:val="000732E4"/>
    <w:rsid w:val="00073353"/>
    <w:rsid w:val="000735C0"/>
    <w:rsid w:val="00073634"/>
    <w:rsid w:val="00073784"/>
    <w:rsid w:val="00073CD3"/>
    <w:rsid w:val="00073EDF"/>
    <w:rsid w:val="00074000"/>
    <w:rsid w:val="000741E2"/>
    <w:rsid w:val="0007434C"/>
    <w:rsid w:val="00074366"/>
    <w:rsid w:val="00074419"/>
    <w:rsid w:val="000744B1"/>
    <w:rsid w:val="000745A1"/>
    <w:rsid w:val="000745C0"/>
    <w:rsid w:val="00074671"/>
    <w:rsid w:val="000746CA"/>
    <w:rsid w:val="000747F3"/>
    <w:rsid w:val="00074845"/>
    <w:rsid w:val="000749AD"/>
    <w:rsid w:val="00074E27"/>
    <w:rsid w:val="00074F95"/>
    <w:rsid w:val="0007507A"/>
    <w:rsid w:val="00075167"/>
    <w:rsid w:val="00075702"/>
    <w:rsid w:val="000758BE"/>
    <w:rsid w:val="00075998"/>
    <w:rsid w:val="00075B59"/>
    <w:rsid w:val="00075B67"/>
    <w:rsid w:val="00075B95"/>
    <w:rsid w:val="00075C22"/>
    <w:rsid w:val="00075CBE"/>
    <w:rsid w:val="00075E49"/>
    <w:rsid w:val="00075F7D"/>
    <w:rsid w:val="00076517"/>
    <w:rsid w:val="00076720"/>
    <w:rsid w:val="000768CB"/>
    <w:rsid w:val="00076B04"/>
    <w:rsid w:val="00076B51"/>
    <w:rsid w:val="00076D41"/>
    <w:rsid w:val="00076E37"/>
    <w:rsid w:val="00076E95"/>
    <w:rsid w:val="00077076"/>
    <w:rsid w:val="00077299"/>
    <w:rsid w:val="00077370"/>
    <w:rsid w:val="000776F8"/>
    <w:rsid w:val="00077935"/>
    <w:rsid w:val="00077A1F"/>
    <w:rsid w:val="00077DA0"/>
    <w:rsid w:val="0008001F"/>
    <w:rsid w:val="00080327"/>
    <w:rsid w:val="000803CF"/>
    <w:rsid w:val="000804A3"/>
    <w:rsid w:val="00080526"/>
    <w:rsid w:val="00080897"/>
    <w:rsid w:val="000808E3"/>
    <w:rsid w:val="0008093D"/>
    <w:rsid w:val="000809FE"/>
    <w:rsid w:val="00080C89"/>
    <w:rsid w:val="00080CD7"/>
    <w:rsid w:val="00080D10"/>
    <w:rsid w:val="00080DA6"/>
    <w:rsid w:val="00080EFE"/>
    <w:rsid w:val="00080F80"/>
    <w:rsid w:val="000814B5"/>
    <w:rsid w:val="00081698"/>
    <w:rsid w:val="000816D0"/>
    <w:rsid w:val="000817E2"/>
    <w:rsid w:val="00081E59"/>
    <w:rsid w:val="00081F61"/>
    <w:rsid w:val="00081F96"/>
    <w:rsid w:val="000820A7"/>
    <w:rsid w:val="00082504"/>
    <w:rsid w:val="00082877"/>
    <w:rsid w:val="000828A0"/>
    <w:rsid w:val="00082A8E"/>
    <w:rsid w:val="00082AED"/>
    <w:rsid w:val="00082B54"/>
    <w:rsid w:val="00082C09"/>
    <w:rsid w:val="00082CD8"/>
    <w:rsid w:val="00082EF8"/>
    <w:rsid w:val="00082F73"/>
    <w:rsid w:val="0008309C"/>
    <w:rsid w:val="000832BA"/>
    <w:rsid w:val="00083838"/>
    <w:rsid w:val="00083CE5"/>
    <w:rsid w:val="00083D0C"/>
    <w:rsid w:val="000840CB"/>
    <w:rsid w:val="00084592"/>
    <w:rsid w:val="000848BA"/>
    <w:rsid w:val="000848C6"/>
    <w:rsid w:val="00084ACD"/>
    <w:rsid w:val="00084C90"/>
    <w:rsid w:val="00084CDD"/>
    <w:rsid w:val="00084ECD"/>
    <w:rsid w:val="00084FAC"/>
    <w:rsid w:val="00084FE1"/>
    <w:rsid w:val="00085037"/>
    <w:rsid w:val="0008510F"/>
    <w:rsid w:val="0008517F"/>
    <w:rsid w:val="000851C3"/>
    <w:rsid w:val="00085313"/>
    <w:rsid w:val="000855A4"/>
    <w:rsid w:val="000859FE"/>
    <w:rsid w:val="00085BF6"/>
    <w:rsid w:val="00085F0A"/>
    <w:rsid w:val="00086165"/>
    <w:rsid w:val="000862D6"/>
    <w:rsid w:val="000862FC"/>
    <w:rsid w:val="00086388"/>
    <w:rsid w:val="0008658E"/>
    <w:rsid w:val="0008663F"/>
    <w:rsid w:val="00086963"/>
    <w:rsid w:val="0008699A"/>
    <w:rsid w:val="00086B50"/>
    <w:rsid w:val="00086B59"/>
    <w:rsid w:val="00086DB8"/>
    <w:rsid w:val="00086E79"/>
    <w:rsid w:val="00086F0C"/>
    <w:rsid w:val="000872AB"/>
    <w:rsid w:val="00087338"/>
    <w:rsid w:val="000873B3"/>
    <w:rsid w:val="0008745A"/>
    <w:rsid w:val="00087574"/>
    <w:rsid w:val="000877A5"/>
    <w:rsid w:val="00087974"/>
    <w:rsid w:val="00087B1C"/>
    <w:rsid w:val="00087CB5"/>
    <w:rsid w:val="00087E68"/>
    <w:rsid w:val="00087E7C"/>
    <w:rsid w:val="00087E91"/>
    <w:rsid w:val="00087EDB"/>
    <w:rsid w:val="00087F26"/>
    <w:rsid w:val="00087FBD"/>
    <w:rsid w:val="00090024"/>
    <w:rsid w:val="0009002B"/>
    <w:rsid w:val="00090111"/>
    <w:rsid w:val="00090145"/>
    <w:rsid w:val="00090227"/>
    <w:rsid w:val="000902F1"/>
    <w:rsid w:val="0009041A"/>
    <w:rsid w:val="00090527"/>
    <w:rsid w:val="000907A1"/>
    <w:rsid w:val="00090814"/>
    <w:rsid w:val="00090B4F"/>
    <w:rsid w:val="00090BCA"/>
    <w:rsid w:val="00090D1E"/>
    <w:rsid w:val="00090D83"/>
    <w:rsid w:val="00090E5A"/>
    <w:rsid w:val="00090EF4"/>
    <w:rsid w:val="000910F7"/>
    <w:rsid w:val="00091139"/>
    <w:rsid w:val="00091482"/>
    <w:rsid w:val="00091711"/>
    <w:rsid w:val="0009193B"/>
    <w:rsid w:val="00091982"/>
    <w:rsid w:val="000919EE"/>
    <w:rsid w:val="00091BDF"/>
    <w:rsid w:val="00091D17"/>
    <w:rsid w:val="00091DA8"/>
    <w:rsid w:val="00091E6D"/>
    <w:rsid w:val="00092488"/>
    <w:rsid w:val="000924B6"/>
    <w:rsid w:val="000924EB"/>
    <w:rsid w:val="000925EF"/>
    <w:rsid w:val="00092716"/>
    <w:rsid w:val="00092727"/>
    <w:rsid w:val="00092983"/>
    <w:rsid w:val="00092A93"/>
    <w:rsid w:val="00092F6A"/>
    <w:rsid w:val="00092FE8"/>
    <w:rsid w:val="0009321D"/>
    <w:rsid w:val="000932BB"/>
    <w:rsid w:val="00093563"/>
    <w:rsid w:val="00093683"/>
    <w:rsid w:val="00093712"/>
    <w:rsid w:val="00093793"/>
    <w:rsid w:val="0009385A"/>
    <w:rsid w:val="00093988"/>
    <w:rsid w:val="00093AAC"/>
    <w:rsid w:val="00093E01"/>
    <w:rsid w:val="00093F5F"/>
    <w:rsid w:val="000940AD"/>
    <w:rsid w:val="000940F3"/>
    <w:rsid w:val="000942D8"/>
    <w:rsid w:val="000942E4"/>
    <w:rsid w:val="000942F2"/>
    <w:rsid w:val="000944EC"/>
    <w:rsid w:val="00094757"/>
    <w:rsid w:val="00094A55"/>
    <w:rsid w:val="00094B41"/>
    <w:rsid w:val="00094C72"/>
    <w:rsid w:val="00094F20"/>
    <w:rsid w:val="00095180"/>
    <w:rsid w:val="000951D6"/>
    <w:rsid w:val="0009529D"/>
    <w:rsid w:val="00095679"/>
    <w:rsid w:val="000956B4"/>
    <w:rsid w:val="000956B7"/>
    <w:rsid w:val="000956E8"/>
    <w:rsid w:val="000957AD"/>
    <w:rsid w:val="00095AF9"/>
    <w:rsid w:val="00095B44"/>
    <w:rsid w:val="00095C2A"/>
    <w:rsid w:val="00095D48"/>
    <w:rsid w:val="00095FD1"/>
    <w:rsid w:val="00096266"/>
    <w:rsid w:val="000963E4"/>
    <w:rsid w:val="000964F6"/>
    <w:rsid w:val="00096609"/>
    <w:rsid w:val="0009695A"/>
    <w:rsid w:val="00096A60"/>
    <w:rsid w:val="00096B57"/>
    <w:rsid w:val="00096BDB"/>
    <w:rsid w:val="00096C52"/>
    <w:rsid w:val="00096C6B"/>
    <w:rsid w:val="00096CA8"/>
    <w:rsid w:val="00097149"/>
    <w:rsid w:val="0009725E"/>
    <w:rsid w:val="0009753B"/>
    <w:rsid w:val="000975C7"/>
    <w:rsid w:val="00097679"/>
    <w:rsid w:val="0009777C"/>
    <w:rsid w:val="00097810"/>
    <w:rsid w:val="00097831"/>
    <w:rsid w:val="00097869"/>
    <w:rsid w:val="00097872"/>
    <w:rsid w:val="00097B97"/>
    <w:rsid w:val="00097CE1"/>
    <w:rsid w:val="000A005B"/>
    <w:rsid w:val="000A03D5"/>
    <w:rsid w:val="000A04A5"/>
    <w:rsid w:val="000A05D1"/>
    <w:rsid w:val="000A0777"/>
    <w:rsid w:val="000A085C"/>
    <w:rsid w:val="000A0994"/>
    <w:rsid w:val="000A09AE"/>
    <w:rsid w:val="000A0B30"/>
    <w:rsid w:val="000A0CD3"/>
    <w:rsid w:val="000A0DDC"/>
    <w:rsid w:val="000A0F4C"/>
    <w:rsid w:val="000A1099"/>
    <w:rsid w:val="000A135E"/>
    <w:rsid w:val="000A1738"/>
    <w:rsid w:val="000A1BD4"/>
    <w:rsid w:val="000A22E3"/>
    <w:rsid w:val="000A233E"/>
    <w:rsid w:val="000A23B0"/>
    <w:rsid w:val="000A23F7"/>
    <w:rsid w:val="000A240F"/>
    <w:rsid w:val="000A24A0"/>
    <w:rsid w:val="000A254B"/>
    <w:rsid w:val="000A257C"/>
    <w:rsid w:val="000A2919"/>
    <w:rsid w:val="000A29E0"/>
    <w:rsid w:val="000A2D2A"/>
    <w:rsid w:val="000A2DE2"/>
    <w:rsid w:val="000A2F4F"/>
    <w:rsid w:val="000A2FD2"/>
    <w:rsid w:val="000A2FD7"/>
    <w:rsid w:val="000A2FFC"/>
    <w:rsid w:val="000A3031"/>
    <w:rsid w:val="000A353E"/>
    <w:rsid w:val="000A365B"/>
    <w:rsid w:val="000A373B"/>
    <w:rsid w:val="000A382C"/>
    <w:rsid w:val="000A3B50"/>
    <w:rsid w:val="000A3DB3"/>
    <w:rsid w:val="000A4012"/>
    <w:rsid w:val="000A40A3"/>
    <w:rsid w:val="000A42D4"/>
    <w:rsid w:val="000A4717"/>
    <w:rsid w:val="000A48BD"/>
    <w:rsid w:val="000A48BE"/>
    <w:rsid w:val="000A49C0"/>
    <w:rsid w:val="000A4A3E"/>
    <w:rsid w:val="000A4EB1"/>
    <w:rsid w:val="000A5139"/>
    <w:rsid w:val="000A51D9"/>
    <w:rsid w:val="000A55AF"/>
    <w:rsid w:val="000A5715"/>
    <w:rsid w:val="000A5810"/>
    <w:rsid w:val="000A5B28"/>
    <w:rsid w:val="000A5BF9"/>
    <w:rsid w:val="000A5D21"/>
    <w:rsid w:val="000A5D3D"/>
    <w:rsid w:val="000A644D"/>
    <w:rsid w:val="000A66D0"/>
    <w:rsid w:val="000A67EB"/>
    <w:rsid w:val="000A67F1"/>
    <w:rsid w:val="000A6802"/>
    <w:rsid w:val="000A6934"/>
    <w:rsid w:val="000A6967"/>
    <w:rsid w:val="000A6C8F"/>
    <w:rsid w:val="000A6F01"/>
    <w:rsid w:val="000A6F07"/>
    <w:rsid w:val="000A705D"/>
    <w:rsid w:val="000A7186"/>
    <w:rsid w:val="000A71BB"/>
    <w:rsid w:val="000A73B2"/>
    <w:rsid w:val="000A750D"/>
    <w:rsid w:val="000A778A"/>
    <w:rsid w:val="000A7C73"/>
    <w:rsid w:val="000A7CC2"/>
    <w:rsid w:val="000A7D87"/>
    <w:rsid w:val="000A7F11"/>
    <w:rsid w:val="000B006D"/>
    <w:rsid w:val="000B016E"/>
    <w:rsid w:val="000B01A6"/>
    <w:rsid w:val="000B01E7"/>
    <w:rsid w:val="000B0382"/>
    <w:rsid w:val="000B039F"/>
    <w:rsid w:val="000B0542"/>
    <w:rsid w:val="000B05B0"/>
    <w:rsid w:val="000B0626"/>
    <w:rsid w:val="000B06A9"/>
    <w:rsid w:val="000B06BC"/>
    <w:rsid w:val="000B06F4"/>
    <w:rsid w:val="000B08A0"/>
    <w:rsid w:val="000B08C2"/>
    <w:rsid w:val="000B0904"/>
    <w:rsid w:val="000B094A"/>
    <w:rsid w:val="000B0AD8"/>
    <w:rsid w:val="000B0B55"/>
    <w:rsid w:val="000B0CB7"/>
    <w:rsid w:val="000B1101"/>
    <w:rsid w:val="000B1244"/>
    <w:rsid w:val="000B13B2"/>
    <w:rsid w:val="000B1B5B"/>
    <w:rsid w:val="000B1D1E"/>
    <w:rsid w:val="000B1D39"/>
    <w:rsid w:val="000B1D52"/>
    <w:rsid w:val="000B1F5D"/>
    <w:rsid w:val="000B21CC"/>
    <w:rsid w:val="000B23DD"/>
    <w:rsid w:val="000B25E9"/>
    <w:rsid w:val="000B2635"/>
    <w:rsid w:val="000B28A4"/>
    <w:rsid w:val="000B2983"/>
    <w:rsid w:val="000B2A2E"/>
    <w:rsid w:val="000B2A95"/>
    <w:rsid w:val="000B2B0C"/>
    <w:rsid w:val="000B2FCD"/>
    <w:rsid w:val="000B34BE"/>
    <w:rsid w:val="000B34D3"/>
    <w:rsid w:val="000B3514"/>
    <w:rsid w:val="000B3540"/>
    <w:rsid w:val="000B36F3"/>
    <w:rsid w:val="000B370B"/>
    <w:rsid w:val="000B3974"/>
    <w:rsid w:val="000B3B35"/>
    <w:rsid w:val="000B3C97"/>
    <w:rsid w:val="000B3DBD"/>
    <w:rsid w:val="000B3F46"/>
    <w:rsid w:val="000B46AB"/>
    <w:rsid w:val="000B4757"/>
    <w:rsid w:val="000B47F7"/>
    <w:rsid w:val="000B48DE"/>
    <w:rsid w:val="000B4A58"/>
    <w:rsid w:val="000B4EFD"/>
    <w:rsid w:val="000B5005"/>
    <w:rsid w:val="000B501C"/>
    <w:rsid w:val="000B513F"/>
    <w:rsid w:val="000B518E"/>
    <w:rsid w:val="000B51BA"/>
    <w:rsid w:val="000B5323"/>
    <w:rsid w:val="000B5354"/>
    <w:rsid w:val="000B5625"/>
    <w:rsid w:val="000B57E6"/>
    <w:rsid w:val="000B5990"/>
    <w:rsid w:val="000B5CBA"/>
    <w:rsid w:val="000B5D1D"/>
    <w:rsid w:val="000B5E71"/>
    <w:rsid w:val="000B6164"/>
    <w:rsid w:val="000B645A"/>
    <w:rsid w:val="000B6504"/>
    <w:rsid w:val="000B65A9"/>
    <w:rsid w:val="000B65B7"/>
    <w:rsid w:val="000B6997"/>
    <w:rsid w:val="000B69F2"/>
    <w:rsid w:val="000B6AB4"/>
    <w:rsid w:val="000B6B37"/>
    <w:rsid w:val="000B6BDF"/>
    <w:rsid w:val="000B6C76"/>
    <w:rsid w:val="000B6DD2"/>
    <w:rsid w:val="000B6F6B"/>
    <w:rsid w:val="000B708A"/>
    <w:rsid w:val="000B7347"/>
    <w:rsid w:val="000B7826"/>
    <w:rsid w:val="000B79E3"/>
    <w:rsid w:val="000B7AA4"/>
    <w:rsid w:val="000B7B25"/>
    <w:rsid w:val="000B7BE7"/>
    <w:rsid w:val="000B7F4D"/>
    <w:rsid w:val="000B7FC7"/>
    <w:rsid w:val="000C0024"/>
    <w:rsid w:val="000C005D"/>
    <w:rsid w:val="000C00C5"/>
    <w:rsid w:val="000C022C"/>
    <w:rsid w:val="000C0763"/>
    <w:rsid w:val="000C076C"/>
    <w:rsid w:val="000C08A7"/>
    <w:rsid w:val="000C094E"/>
    <w:rsid w:val="000C09B0"/>
    <w:rsid w:val="000C0BF1"/>
    <w:rsid w:val="000C0D20"/>
    <w:rsid w:val="000C0D61"/>
    <w:rsid w:val="000C0E9D"/>
    <w:rsid w:val="000C1250"/>
    <w:rsid w:val="000C12CA"/>
    <w:rsid w:val="000C14AD"/>
    <w:rsid w:val="000C15EB"/>
    <w:rsid w:val="000C16A6"/>
    <w:rsid w:val="000C16B4"/>
    <w:rsid w:val="000C16F3"/>
    <w:rsid w:val="000C1759"/>
    <w:rsid w:val="000C1837"/>
    <w:rsid w:val="000C1D2B"/>
    <w:rsid w:val="000C1D62"/>
    <w:rsid w:val="000C1EE1"/>
    <w:rsid w:val="000C2024"/>
    <w:rsid w:val="000C2206"/>
    <w:rsid w:val="000C23C0"/>
    <w:rsid w:val="000C267B"/>
    <w:rsid w:val="000C26C9"/>
    <w:rsid w:val="000C2A84"/>
    <w:rsid w:val="000C2AA1"/>
    <w:rsid w:val="000C2D2B"/>
    <w:rsid w:val="000C2DCF"/>
    <w:rsid w:val="000C30B5"/>
    <w:rsid w:val="000C33A9"/>
    <w:rsid w:val="000C33F2"/>
    <w:rsid w:val="000C34FF"/>
    <w:rsid w:val="000C354D"/>
    <w:rsid w:val="000C3799"/>
    <w:rsid w:val="000C37A6"/>
    <w:rsid w:val="000C37E7"/>
    <w:rsid w:val="000C3833"/>
    <w:rsid w:val="000C3884"/>
    <w:rsid w:val="000C38F1"/>
    <w:rsid w:val="000C3B79"/>
    <w:rsid w:val="000C3CEF"/>
    <w:rsid w:val="000C40EC"/>
    <w:rsid w:val="000C4783"/>
    <w:rsid w:val="000C47F0"/>
    <w:rsid w:val="000C4942"/>
    <w:rsid w:val="000C4A97"/>
    <w:rsid w:val="000C4F6C"/>
    <w:rsid w:val="000C506D"/>
    <w:rsid w:val="000C52C5"/>
    <w:rsid w:val="000C52E4"/>
    <w:rsid w:val="000C5301"/>
    <w:rsid w:val="000C5568"/>
    <w:rsid w:val="000C575D"/>
    <w:rsid w:val="000C5862"/>
    <w:rsid w:val="000C5916"/>
    <w:rsid w:val="000C5A80"/>
    <w:rsid w:val="000C5AAB"/>
    <w:rsid w:val="000C5B32"/>
    <w:rsid w:val="000C5B82"/>
    <w:rsid w:val="000C5D5E"/>
    <w:rsid w:val="000C5E4C"/>
    <w:rsid w:val="000C603A"/>
    <w:rsid w:val="000C6171"/>
    <w:rsid w:val="000C6489"/>
    <w:rsid w:val="000C65B9"/>
    <w:rsid w:val="000C6675"/>
    <w:rsid w:val="000C6764"/>
    <w:rsid w:val="000C683F"/>
    <w:rsid w:val="000C6A03"/>
    <w:rsid w:val="000C6A66"/>
    <w:rsid w:val="000C6E54"/>
    <w:rsid w:val="000C6FC6"/>
    <w:rsid w:val="000C7316"/>
    <w:rsid w:val="000C74B1"/>
    <w:rsid w:val="000C77BC"/>
    <w:rsid w:val="000C7BF7"/>
    <w:rsid w:val="000C7F95"/>
    <w:rsid w:val="000D00EF"/>
    <w:rsid w:val="000D0145"/>
    <w:rsid w:val="000D03A1"/>
    <w:rsid w:val="000D0542"/>
    <w:rsid w:val="000D0559"/>
    <w:rsid w:val="000D07C6"/>
    <w:rsid w:val="000D08BF"/>
    <w:rsid w:val="000D0D2A"/>
    <w:rsid w:val="000D106C"/>
    <w:rsid w:val="000D1358"/>
    <w:rsid w:val="000D13B5"/>
    <w:rsid w:val="000D14EB"/>
    <w:rsid w:val="000D164E"/>
    <w:rsid w:val="000D1985"/>
    <w:rsid w:val="000D1C64"/>
    <w:rsid w:val="000D1D59"/>
    <w:rsid w:val="000D1FDC"/>
    <w:rsid w:val="000D2286"/>
    <w:rsid w:val="000D251D"/>
    <w:rsid w:val="000D28B0"/>
    <w:rsid w:val="000D28F0"/>
    <w:rsid w:val="000D29C4"/>
    <w:rsid w:val="000D2C30"/>
    <w:rsid w:val="000D3029"/>
    <w:rsid w:val="000D333E"/>
    <w:rsid w:val="000D336D"/>
    <w:rsid w:val="000D3A21"/>
    <w:rsid w:val="000D3AEE"/>
    <w:rsid w:val="000D3BA5"/>
    <w:rsid w:val="000D3D6A"/>
    <w:rsid w:val="000D3F90"/>
    <w:rsid w:val="000D3FC1"/>
    <w:rsid w:val="000D4143"/>
    <w:rsid w:val="000D414E"/>
    <w:rsid w:val="000D4373"/>
    <w:rsid w:val="000D4827"/>
    <w:rsid w:val="000D48AA"/>
    <w:rsid w:val="000D4AF7"/>
    <w:rsid w:val="000D4B9B"/>
    <w:rsid w:val="000D4E9F"/>
    <w:rsid w:val="000D5258"/>
    <w:rsid w:val="000D52B7"/>
    <w:rsid w:val="000D52DE"/>
    <w:rsid w:val="000D56A2"/>
    <w:rsid w:val="000D57D7"/>
    <w:rsid w:val="000D5B28"/>
    <w:rsid w:val="000D5BAE"/>
    <w:rsid w:val="000D6127"/>
    <w:rsid w:val="000D61A8"/>
    <w:rsid w:val="000D6375"/>
    <w:rsid w:val="000D64C9"/>
    <w:rsid w:val="000D6588"/>
    <w:rsid w:val="000D6850"/>
    <w:rsid w:val="000D6931"/>
    <w:rsid w:val="000D6A4F"/>
    <w:rsid w:val="000D6B47"/>
    <w:rsid w:val="000D6C6C"/>
    <w:rsid w:val="000D6CD3"/>
    <w:rsid w:val="000D6EBD"/>
    <w:rsid w:val="000D6F5A"/>
    <w:rsid w:val="000D725C"/>
    <w:rsid w:val="000D731E"/>
    <w:rsid w:val="000D74CE"/>
    <w:rsid w:val="000D7501"/>
    <w:rsid w:val="000D75F1"/>
    <w:rsid w:val="000D75FE"/>
    <w:rsid w:val="000D77E6"/>
    <w:rsid w:val="000D7A5B"/>
    <w:rsid w:val="000D7F2E"/>
    <w:rsid w:val="000E0232"/>
    <w:rsid w:val="000E02B7"/>
    <w:rsid w:val="000E066F"/>
    <w:rsid w:val="000E06B8"/>
    <w:rsid w:val="000E076B"/>
    <w:rsid w:val="000E0786"/>
    <w:rsid w:val="000E07B3"/>
    <w:rsid w:val="000E0AB7"/>
    <w:rsid w:val="000E0AF9"/>
    <w:rsid w:val="000E0B74"/>
    <w:rsid w:val="000E0BE6"/>
    <w:rsid w:val="000E0E57"/>
    <w:rsid w:val="000E14CA"/>
    <w:rsid w:val="000E1544"/>
    <w:rsid w:val="000E160A"/>
    <w:rsid w:val="000E1839"/>
    <w:rsid w:val="000E184A"/>
    <w:rsid w:val="000E18C9"/>
    <w:rsid w:val="000E1C35"/>
    <w:rsid w:val="000E1EA7"/>
    <w:rsid w:val="000E1FD4"/>
    <w:rsid w:val="000E234D"/>
    <w:rsid w:val="000E2566"/>
    <w:rsid w:val="000E268E"/>
    <w:rsid w:val="000E26B8"/>
    <w:rsid w:val="000E2C5D"/>
    <w:rsid w:val="000E2E14"/>
    <w:rsid w:val="000E3063"/>
    <w:rsid w:val="000E332F"/>
    <w:rsid w:val="000E3460"/>
    <w:rsid w:val="000E3602"/>
    <w:rsid w:val="000E36AC"/>
    <w:rsid w:val="000E38A2"/>
    <w:rsid w:val="000E3C04"/>
    <w:rsid w:val="000E3DE4"/>
    <w:rsid w:val="000E3E6A"/>
    <w:rsid w:val="000E4126"/>
    <w:rsid w:val="000E4185"/>
    <w:rsid w:val="000E456F"/>
    <w:rsid w:val="000E4610"/>
    <w:rsid w:val="000E464D"/>
    <w:rsid w:val="000E46DD"/>
    <w:rsid w:val="000E4804"/>
    <w:rsid w:val="000E4CAC"/>
    <w:rsid w:val="000E4D99"/>
    <w:rsid w:val="000E4E0E"/>
    <w:rsid w:val="000E51A9"/>
    <w:rsid w:val="000E5477"/>
    <w:rsid w:val="000E54DD"/>
    <w:rsid w:val="000E5702"/>
    <w:rsid w:val="000E57C8"/>
    <w:rsid w:val="000E5851"/>
    <w:rsid w:val="000E5A25"/>
    <w:rsid w:val="000E5B99"/>
    <w:rsid w:val="000E5DB1"/>
    <w:rsid w:val="000E5E55"/>
    <w:rsid w:val="000E5EDA"/>
    <w:rsid w:val="000E5F2B"/>
    <w:rsid w:val="000E61DA"/>
    <w:rsid w:val="000E62CE"/>
    <w:rsid w:val="000E6446"/>
    <w:rsid w:val="000E6B83"/>
    <w:rsid w:val="000E6D00"/>
    <w:rsid w:val="000E6FE5"/>
    <w:rsid w:val="000E6FE6"/>
    <w:rsid w:val="000E7382"/>
    <w:rsid w:val="000E74BD"/>
    <w:rsid w:val="000E7584"/>
    <w:rsid w:val="000E75B9"/>
    <w:rsid w:val="000E7942"/>
    <w:rsid w:val="000E7A7D"/>
    <w:rsid w:val="000E7FA6"/>
    <w:rsid w:val="000F0360"/>
    <w:rsid w:val="000F0585"/>
    <w:rsid w:val="000F07AC"/>
    <w:rsid w:val="000F07E6"/>
    <w:rsid w:val="000F0A0E"/>
    <w:rsid w:val="000F0A16"/>
    <w:rsid w:val="000F0BD7"/>
    <w:rsid w:val="000F0D9F"/>
    <w:rsid w:val="000F0DBD"/>
    <w:rsid w:val="000F0E4E"/>
    <w:rsid w:val="000F112C"/>
    <w:rsid w:val="000F11A1"/>
    <w:rsid w:val="000F1300"/>
    <w:rsid w:val="000F164B"/>
    <w:rsid w:val="000F1764"/>
    <w:rsid w:val="000F1849"/>
    <w:rsid w:val="000F18FB"/>
    <w:rsid w:val="000F1956"/>
    <w:rsid w:val="000F1BED"/>
    <w:rsid w:val="000F1CC1"/>
    <w:rsid w:val="000F1D61"/>
    <w:rsid w:val="000F1D73"/>
    <w:rsid w:val="000F1F26"/>
    <w:rsid w:val="000F1FF0"/>
    <w:rsid w:val="000F2008"/>
    <w:rsid w:val="000F221D"/>
    <w:rsid w:val="000F24E6"/>
    <w:rsid w:val="000F25EE"/>
    <w:rsid w:val="000F264D"/>
    <w:rsid w:val="000F2725"/>
    <w:rsid w:val="000F2747"/>
    <w:rsid w:val="000F27B0"/>
    <w:rsid w:val="000F2877"/>
    <w:rsid w:val="000F28F0"/>
    <w:rsid w:val="000F294C"/>
    <w:rsid w:val="000F2D00"/>
    <w:rsid w:val="000F2D40"/>
    <w:rsid w:val="000F30C2"/>
    <w:rsid w:val="000F38BD"/>
    <w:rsid w:val="000F39CD"/>
    <w:rsid w:val="000F3AEB"/>
    <w:rsid w:val="000F3FB9"/>
    <w:rsid w:val="000F3FF4"/>
    <w:rsid w:val="000F4096"/>
    <w:rsid w:val="000F4530"/>
    <w:rsid w:val="000F4A52"/>
    <w:rsid w:val="000F4CB5"/>
    <w:rsid w:val="000F4FC7"/>
    <w:rsid w:val="000F56C4"/>
    <w:rsid w:val="000F59F2"/>
    <w:rsid w:val="000F5BC8"/>
    <w:rsid w:val="000F5CBB"/>
    <w:rsid w:val="000F5E25"/>
    <w:rsid w:val="000F5E39"/>
    <w:rsid w:val="000F5E89"/>
    <w:rsid w:val="000F5F25"/>
    <w:rsid w:val="000F6773"/>
    <w:rsid w:val="000F6A1B"/>
    <w:rsid w:val="000F6A45"/>
    <w:rsid w:val="000F6BB8"/>
    <w:rsid w:val="000F6C27"/>
    <w:rsid w:val="000F6D1B"/>
    <w:rsid w:val="000F6DA3"/>
    <w:rsid w:val="000F6DE9"/>
    <w:rsid w:val="000F6E37"/>
    <w:rsid w:val="000F6F9E"/>
    <w:rsid w:val="000F7010"/>
    <w:rsid w:val="000F7159"/>
    <w:rsid w:val="000F72A2"/>
    <w:rsid w:val="000F75EF"/>
    <w:rsid w:val="000F75F9"/>
    <w:rsid w:val="000F7725"/>
    <w:rsid w:val="000F78A0"/>
    <w:rsid w:val="000F78DC"/>
    <w:rsid w:val="000F7AEB"/>
    <w:rsid w:val="000F7B16"/>
    <w:rsid w:val="000F7BEE"/>
    <w:rsid w:val="000F7CC2"/>
    <w:rsid w:val="000F7D5C"/>
    <w:rsid w:val="000F7F26"/>
    <w:rsid w:val="000F7F2A"/>
    <w:rsid w:val="001001B0"/>
    <w:rsid w:val="00100206"/>
    <w:rsid w:val="00100241"/>
    <w:rsid w:val="0010059A"/>
    <w:rsid w:val="001005D1"/>
    <w:rsid w:val="00100DD2"/>
    <w:rsid w:val="00100F32"/>
    <w:rsid w:val="00100FC3"/>
    <w:rsid w:val="00101079"/>
    <w:rsid w:val="0010118A"/>
    <w:rsid w:val="0010130F"/>
    <w:rsid w:val="00101366"/>
    <w:rsid w:val="0010143A"/>
    <w:rsid w:val="001015FC"/>
    <w:rsid w:val="001017C1"/>
    <w:rsid w:val="00101836"/>
    <w:rsid w:val="00101BC8"/>
    <w:rsid w:val="00101C21"/>
    <w:rsid w:val="00101EC0"/>
    <w:rsid w:val="00101F10"/>
    <w:rsid w:val="001022C8"/>
    <w:rsid w:val="00102429"/>
    <w:rsid w:val="001024D2"/>
    <w:rsid w:val="001025A0"/>
    <w:rsid w:val="0010265C"/>
    <w:rsid w:val="001028F7"/>
    <w:rsid w:val="00102A56"/>
    <w:rsid w:val="00102B82"/>
    <w:rsid w:val="00102D83"/>
    <w:rsid w:val="00102DC3"/>
    <w:rsid w:val="00102F1B"/>
    <w:rsid w:val="00102FDF"/>
    <w:rsid w:val="001033C6"/>
    <w:rsid w:val="001033FD"/>
    <w:rsid w:val="00103563"/>
    <w:rsid w:val="00103A7C"/>
    <w:rsid w:val="00103B4E"/>
    <w:rsid w:val="00103C7A"/>
    <w:rsid w:val="00103D74"/>
    <w:rsid w:val="00103EDB"/>
    <w:rsid w:val="00104057"/>
    <w:rsid w:val="001042E2"/>
    <w:rsid w:val="001042E6"/>
    <w:rsid w:val="0010437F"/>
    <w:rsid w:val="001043D9"/>
    <w:rsid w:val="00104455"/>
    <w:rsid w:val="0010445F"/>
    <w:rsid w:val="001044F2"/>
    <w:rsid w:val="001046CB"/>
    <w:rsid w:val="001046FA"/>
    <w:rsid w:val="001047B1"/>
    <w:rsid w:val="00104FB0"/>
    <w:rsid w:val="001051F2"/>
    <w:rsid w:val="00105284"/>
    <w:rsid w:val="001053CB"/>
    <w:rsid w:val="00105657"/>
    <w:rsid w:val="00105719"/>
    <w:rsid w:val="00105A9A"/>
    <w:rsid w:val="00105B36"/>
    <w:rsid w:val="00106262"/>
    <w:rsid w:val="00106282"/>
    <w:rsid w:val="001062CF"/>
    <w:rsid w:val="00106302"/>
    <w:rsid w:val="0010633B"/>
    <w:rsid w:val="001063C0"/>
    <w:rsid w:val="0010647E"/>
    <w:rsid w:val="001064B5"/>
    <w:rsid w:val="00106730"/>
    <w:rsid w:val="001068F2"/>
    <w:rsid w:val="00106B4A"/>
    <w:rsid w:val="00106B77"/>
    <w:rsid w:val="00106F88"/>
    <w:rsid w:val="00106FF7"/>
    <w:rsid w:val="0010704B"/>
    <w:rsid w:val="00107285"/>
    <w:rsid w:val="00107893"/>
    <w:rsid w:val="00107D4F"/>
    <w:rsid w:val="00107D9E"/>
    <w:rsid w:val="001100D9"/>
    <w:rsid w:val="0011030A"/>
    <w:rsid w:val="00110375"/>
    <w:rsid w:val="00110484"/>
    <w:rsid w:val="001104CF"/>
    <w:rsid w:val="001105A7"/>
    <w:rsid w:val="00110CAF"/>
    <w:rsid w:val="001111BB"/>
    <w:rsid w:val="0011163B"/>
    <w:rsid w:val="0011188B"/>
    <w:rsid w:val="0011188C"/>
    <w:rsid w:val="0011191E"/>
    <w:rsid w:val="00111A52"/>
    <w:rsid w:val="00111DC0"/>
    <w:rsid w:val="001123D3"/>
    <w:rsid w:val="0011252B"/>
    <w:rsid w:val="00112570"/>
    <w:rsid w:val="00112719"/>
    <w:rsid w:val="00112A6D"/>
    <w:rsid w:val="00112C44"/>
    <w:rsid w:val="00112EFE"/>
    <w:rsid w:val="00113161"/>
    <w:rsid w:val="00113199"/>
    <w:rsid w:val="0011329A"/>
    <w:rsid w:val="001132DC"/>
    <w:rsid w:val="00113372"/>
    <w:rsid w:val="001135E2"/>
    <w:rsid w:val="0011379F"/>
    <w:rsid w:val="00113920"/>
    <w:rsid w:val="00113923"/>
    <w:rsid w:val="00113AB2"/>
    <w:rsid w:val="00113B13"/>
    <w:rsid w:val="00113BEB"/>
    <w:rsid w:val="00113C93"/>
    <w:rsid w:val="00113D59"/>
    <w:rsid w:val="00113DCD"/>
    <w:rsid w:val="00113F5B"/>
    <w:rsid w:val="00114365"/>
    <w:rsid w:val="00114538"/>
    <w:rsid w:val="001145FC"/>
    <w:rsid w:val="001146CB"/>
    <w:rsid w:val="00114763"/>
    <w:rsid w:val="001147FC"/>
    <w:rsid w:val="0011481A"/>
    <w:rsid w:val="00114A22"/>
    <w:rsid w:val="00114D33"/>
    <w:rsid w:val="00114E66"/>
    <w:rsid w:val="0011507B"/>
    <w:rsid w:val="00115585"/>
    <w:rsid w:val="00115BF5"/>
    <w:rsid w:val="00115E58"/>
    <w:rsid w:val="00115E65"/>
    <w:rsid w:val="00116030"/>
    <w:rsid w:val="0011635B"/>
    <w:rsid w:val="00116379"/>
    <w:rsid w:val="00116386"/>
    <w:rsid w:val="0011640D"/>
    <w:rsid w:val="00116410"/>
    <w:rsid w:val="00116646"/>
    <w:rsid w:val="001166C0"/>
    <w:rsid w:val="0011699B"/>
    <w:rsid w:val="00116D1A"/>
    <w:rsid w:val="00116F24"/>
    <w:rsid w:val="00116FF0"/>
    <w:rsid w:val="0011708E"/>
    <w:rsid w:val="001172FA"/>
    <w:rsid w:val="001173F4"/>
    <w:rsid w:val="001174B6"/>
    <w:rsid w:val="00117735"/>
    <w:rsid w:val="001177FF"/>
    <w:rsid w:val="0011782F"/>
    <w:rsid w:val="001178F4"/>
    <w:rsid w:val="0011791B"/>
    <w:rsid w:val="00117A14"/>
    <w:rsid w:val="00117ADA"/>
    <w:rsid w:val="00117BBE"/>
    <w:rsid w:val="00117C72"/>
    <w:rsid w:val="0012017D"/>
    <w:rsid w:val="00120254"/>
    <w:rsid w:val="00120313"/>
    <w:rsid w:val="00120315"/>
    <w:rsid w:val="00120544"/>
    <w:rsid w:val="0012061A"/>
    <w:rsid w:val="0012071C"/>
    <w:rsid w:val="00120754"/>
    <w:rsid w:val="00120836"/>
    <w:rsid w:val="0012085E"/>
    <w:rsid w:val="00120B3A"/>
    <w:rsid w:val="00120C7D"/>
    <w:rsid w:val="00120CA7"/>
    <w:rsid w:val="00120CC0"/>
    <w:rsid w:val="00120CC1"/>
    <w:rsid w:val="00120D47"/>
    <w:rsid w:val="00120EC0"/>
    <w:rsid w:val="00120F19"/>
    <w:rsid w:val="00120F63"/>
    <w:rsid w:val="001217C2"/>
    <w:rsid w:val="001219CD"/>
    <w:rsid w:val="00122436"/>
    <w:rsid w:val="00122752"/>
    <w:rsid w:val="00122841"/>
    <w:rsid w:val="0012284F"/>
    <w:rsid w:val="0012289A"/>
    <w:rsid w:val="001229E6"/>
    <w:rsid w:val="00122ACE"/>
    <w:rsid w:val="00122B92"/>
    <w:rsid w:val="00122DEE"/>
    <w:rsid w:val="00122F21"/>
    <w:rsid w:val="00123020"/>
    <w:rsid w:val="001230CD"/>
    <w:rsid w:val="00123205"/>
    <w:rsid w:val="00123622"/>
    <w:rsid w:val="0012366B"/>
    <w:rsid w:val="00123706"/>
    <w:rsid w:val="001239C9"/>
    <w:rsid w:val="00123A69"/>
    <w:rsid w:val="00123B04"/>
    <w:rsid w:val="00123B61"/>
    <w:rsid w:val="00123BB8"/>
    <w:rsid w:val="00123D27"/>
    <w:rsid w:val="00123DE1"/>
    <w:rsid w:val="001243A3"/>
    <w:rsid w:val="00124491"/>
    <w:rsid w:val="001245F4"/>
    <w:rsid w:val="0012464F"/>
    <w:rsid w:val="00124C5D"/>
    <w:rsid w:val="00124E79"/>
    <w:rsid w:val="00124FCF"/>
    <w:rsid w:val="001251AC"/>
    <w:rsid w:val="001255F3"/>
    <w:rsid w:val="001257A8"/>
    <w:rsid w:val="001259B7"/>
    <w:rsid w:val="00125B6C"/>
    <w:rsid w:val="00125C5F"/>
    <w:rsid w:val="00125F32"/>
    <w:rsid w:val="0012690C"/>
    <w:rsid w:val="001269B5"/>
    <w:rsid w:val="00126A3B"/>
    <w:rsid w:val="00126AAE"/>
    <w:rsid w:val="00127024"/>
    <w:rsid w:val="001272C3"/>
    <w:rsid w:val="00127760"/>
    <w:rsid w:val="00127941"/>
    <w:rsid w:val="0012796A"/>
    <w:rsid w:val="00127991"/>
    <w:rsid w:val="00127A27"/>
    <w:rsid w:val="00127B48"/>
    <w:rsid w:val="00127B8A"/>
    <w:rsid w:val="00127EDD"/>
    <w:rsid w:val="00127F39"/>
    <w:rsid w:val="00127F88"/>
    <w:rsid w:val="00127FC9"/>
    <w:rsid w:val="00130138"/>
    <w:rsid w:val="00130151"/>
    <w:rsid w:val="001304E5"/>
    <w:rsid w:val="0013059C"/>
    <w:rsid w:val="001305C5"/>
    <w:rsid w:val="00130785"/>
    <w:rsid w:val="0013078B"/>
    <w:rsid w:val="001307C1"/>
    <w:rsid w:val="00130948"/>
    <w:rsid w:val="00130A1A"/>
    <w:rsid w:val="00130B81"/>
    <w:rsid w:val="00130BB4"/>
    <w:rsid w:val="00130C2B"/>
    <w:rsid w:val="00130C95"/>
    <w:rsid w:val="00130CAC"/>
    <w:rsid w:val="00130DDD"/>
    <w:rsid w:val="00130F1A"/>
    <w:rsid w:val="00131162"/>
    <w:rsid w:val="00131269"/>
    <w:rsid w:val="001312F8"/>
    <w:rsid w:val="0013145A"/>
    <w:rsid w:val="001314E9"/>
    <w:rsid w:val="00131543"/>
    <w:rsid w:val="00131664"/>
    <w:rsid w:val="00131688"/>
    <w:rsid w:val="001319EF"/>
    <w:rsid w:val="00131F73"/>
    <w:rsid w:val="00132168"/>
    <w:rsid w:val="0013224E"/>
    <w:rsid w:val="00132264"/>
    <w:rsid w:val="00132359"/>
    <w:rsid w:val="00132644"/>
    <w:rsid w:val="00132699"/>
    <w:rsid w:val="00132801"/>
    <w:rsid w:val="001328DF"/>
    <w:rsid w:val="00132A00"/>
    <w:rsid w:val="00132DF2"/>
    <w:rsid w:val="00133581"/>
    <w:rsid w:val="00133592"/>
    <w:rsid w:val="0013362B"/>
    <w:rsid w:val="0013380E"/>
    <w:rsid w:val="001339DC"/>
    <w:rsid w:val="00133A95"/>
    <w:rsid w:val="00133F17"/>
    <w:rsid w:val="001340AC"/>
    <w:rsid w:val="001341EF"/>
    <w:rsid w:val="00134210"/>
    <w:rsid w:val="0013436C"/>
    <w:rsid w:val="001343CB"/>
    <w:rsid w:val="00134B01"/>
    <w:rsid w:val="00134B3F"/>
    <w:rsid w:val="00134DFC"/>
    <w:rsid w:val="00134F81"/>
    <w:rsid w:val="001353A9"/>
    <w:rsid w:val="001353EA"/>
    <w:rsid w:val="001355A3"/>
    <w:rsid w:val="001357EE"/>
    <w:rsid w:val="00135B4F"/>
    <w:rsid w:val="00135DA6"/>
    <w:rsid w:val="00135FA5"/>
    <w:rsid w:val="001360D5"/>
    <w:rsid w:val="00136186"/>
    <w:rsid w:val="0013628B"/>
    <w:rsid w:val="0013646B"/>
    <w:rsid w:val="00136868"/>
    <w:rsid w:val="00136A4E"/>
    <w:rsid w:val="00136A89"/>
    <w:rsid w:val="00136AA9"/>
    <w:rsid w:val="00136AF9"/>
    <w:rsid w:val="00136CD0"/>
    <w:rsid w:val="00137905"/>
    <w:rsid w:val="00137CF4"/>
    <w:rsid w:val="00137D70"/>
    <w:rsid w:val="00137E22"/>
    <w:rsid w:val="0014017E"/>
    <w:rsid w:val="001402C1"/>
    <w:rsid w:val="0014031E"/>
    <w:rsid w:val="00140334"/>
    <w:rsid w:val="001403BD"/>
    <w:rsid w:val="00140575"/>
    <w:rsid w:val="00140709"/>
    <w:rsid w:val="001407A2"/>
    <w:rsid w:val="001407E6"/>
    <w:rsid w:val="00140B8A"/>
    <w:rsid w:val="00140BAD"/>
    <w:rsid w:val="00140CBD"/>
    <w:rsid w:val="001410D8"/>
    <w:rsid w:val="00141161"/>
    <w:rsid w:val="00141294"/>
    <w:rsid w:val="001414B2"/>
    <w:rsid w:val="0014154C"/>
    <w:rsid w:val="00141653"/>
    <w:rsid w:val="001417A0"/>
    <w:rsid w:val="00141A97"/>
    <w:rsid w:val="00141B74"/>
    <w:rsid w:val="00141B83"/>
    <w:rsid w:val="00141CD0"/>
    <w:rsid w:val="001420BF"/>
    <w:rsid w:val="00142340"/>
    <w:rsid w:val="00142376"/>
    <w:rsid w:val="0014268A"/>
    <w:rsid w:val="001427E8"/>
    <w:rsid w:val="00142866"/>
    <w:rsid w:val="00142A51"/>
    <w:rsid w:val="00142AAA"/>
    <w:rsid w:val="00142B53"/>
    <w:rsid w:val="00142BE5"/>
    <w:rsid w:val="00142F66"/>
    <w:rsid w:val="001430A4"/>
    <w:rsid w:val="001431B7"/>
    <w:rsid w:val="001436F3"/>
    <w:rsid w:val="001439C6"/>
    <w:rsid w:val="00143B3A"/>
    <w:rsid w:val="00143B79"/>
    <w:rsid w:val="00143E07"/>
    <w:rsid w:val="00143E49"/>
    <w:rsid w:val="00143F3A"/>
    <w:rsid w:val="00143FCF"/>
    <w:rsid w:val="001441E2"/>
    <w:rsid w:val="001442B7"/>
    <w:rsid w:val="001443EF"/>
    <w:rsid w:val="00144483"/>
    <w:rsid w:val="0014456E"/>
    <w:rsid w:val="0014460A"/>
    <w:rsid w:val="001446DC"/>
    <w:rsid w:val="001447ED"/>
    <w:rsid w:val="00144A4F"/>
    <w:rsid w:val="00144D8E"/>
    <w:rsid w:val="00144DC9"/>
    <w:rsid w:val="00144F48"/>
    <w:rsid w:val="001450AC"/>
    <w:rsid w:val="0014522C"/>
    <w:rsid w:val="0014524A"/>
    <w:rsid w:val="00145279"/>
    <w:rsid w:val="0014549D"/>
    <w:rsid w:val="0014556B"/>
    <w:rsid w:val="001458A7"/>
    <w:rsid w:val="00145B9B"/>
    <w:rsid w:val="00145E24"/>
    <w:rsid w:val="00146067"/>
    <w:rsid w:val="001462C3"/>
    <w:rsid w:val="00146317"/>
    <w:rsid w:val="001463A1"/>
    <w:rsid w:val="0014659B"/>
    <w:rsid w:val="001465D7"/>
    <w:rsid w:val="001466D2"/>
    <w:rsid w:val="00146CD9"/>
    <w:rsid w:val="00146DEF"/>
    <w:rsid w:val="00146E98"/>
    <w:rsid w:val="001472D7"/>
    <w:rsid w:val="0014760E"/>
    <w:rsid w:val="00147722"/>
    <w:rsid w:val="00147729"/>
    <w:rsid w:val="0014778A"/>
    <w:rsid w:val="0014778F"/>
    <w:rsid w:val="001477D7"/>
    <w:rsid w:val="001478AA"/>
    <w:rsid w:val="00147936"/>
    <w:rsid w:val="00147C38"/>
    <w:rsid w:val="00147CE5"/>
    <w:rsid w:val="00147DF2"/>
    <w:rsid w:val="00147FA9"/>
    <w:rsid w:val="00147FAD"/>
    <w:rsid w:val="0015002C"/>
    <w:rsid w:val="00150317"/>
    <w:rsid w:val="00150471"/>
    <w:rsid w:val="001506FC"/>
    <w:rsid w:val="0015095A"/>
    <w:rsid w:val="001509A2"/>
    <w:rsid w:val="00150C7E"/>
    <w:rsid w:val="00150E8A"/>
    <w:rsid w:val="00151206"/>
    <w:rsid w:val="00151251"/>
    <w:rsid w:val="00151572"/>
    <w:rsid w:val="00151819"/>
    <w:rsid w:val="0015197B"/>
    <w:rsid w:val="00151B8A"/>
    <w:rsid w:val="00151C1C"/>
    <w:rsid w:val="00151D20"/>
    <w:rsid w:val="00151D35"/>
    <w:rsid w:val="00151E73"/>
    <w:rsid w:val="00151F9D"/>
    <w:rsid w:val="00152A37"/>
    <w:rsid w:val="00152AC1"/>
    <w:rsid w:val="00152D52"/>
    <w:rsid w:val="00152EBA"/>
    <w:rsid w:val="00152FCB"/>
    <w:rsid w:val="001531AE"/>
    <w:rsid w:val="001532AF"/>
    <w:rsid w:val="00153378"/>
    <w:rsid w:val="00153763"/>
    <w:rsid w:val="0015396C"/>
    <w:rsid w:val="00153BBE"/>
    <w:rsid w:val="00153C4B"/>
    <w:rsid w:val="00153DE5"/>
    <w:rsid w:val="001542A4"/>
    <w:rsid w:val="0015438F"/>
    <w:rsid w:val="001545C5"/>
    <w:rsid w:val="00154C44"/>
    <w:rsid w:val="00154DA6"/>
    <w:rsid w:val="001550DC"/>
    <w:rsid w:val="00155373"/>
    <w:rsid w:val="00155541"/>
    <w:rsid w:val="001558AB"/>
    <w:rsid w:val="001558B6"/>
    <w:rsid w:val="001558D6"/>
    <w:rsid w:val="00155B8E"/>
    <w:rsid w:val="00155E0A"/>
    <w:rsid w:val="00155E41"/>
    <w:rsid w:val="00155F6E"/>
    <w:rsid w:val="00156236"/>
    <w:rsid w:val="0015625A"/>
    <w:rsid w:val="00156629"/>
    <w:rsid w:val="00156657"/>
    <w:rsid w:val="001566DC"/>
    <w:rsid w:val="001567D1"/>
    <w:rsid w:val="001568B3"/>
    <w:rsid w:val="001568C9"/>
    <w:rsid w:val="00156930"/>
    <w:rsid w:val="0015698C"/>
    <w:rsid w:val="00156A89"/>
    <w:rsid w:val="00156B8D"/>
    <w:rsid w:val="00156C54"/>
    <w:rsid w:val="00156DB1"/>
    <w:rsid w:val="00156E1D"/>
    <w:rsid w:val="00157062"/>
    <w:rsid w:val="001572D7"/>
    <w:rsid w:val="001577B6"/>
    <w:rsid w:val="001579ED"/>
    <w:rsid w:val="00157B6A"/>
    <w:rsid w:val="00157D93"/>
    <w:rsid w:val="00157E9E"/>
    <w:rsid w:val="00160024"/>
    <w:rsid w:val="001600FC"/>
    <w:rsid w:val="001607B0"/>
    <w:rsid w:val="001608F6"/>
    <w:rsid w:val="001609EF"/>
    <w:rsid w:val="00160A84"/>
    <w:rsid w:val="00160E9C"/>
    <w:rsid w:val="0016117D"/>
    <w:rsid w:val="001614EA"/>
    <w:rsid w:val="001616CE"/>
    <w:rsid w:val="00161832"/>
    <w:rsid w:val="001618AB"/>
    <w:rsid w:val="00161961"/>
    <w:rsid w:val="0016199A"/>
    <w:rsid w:val="00161CD5"/>
    <w:rsid w:val="00161D01"/>
    <w:rsid w:val="00161EE3"/>
    <w:rsid w:val="00162007"/>
    <w:rsid w:val="001625AE"/>
    <w:rsid w:val="0016278B"/>
    <w:rsid w:val="00162C00"/>
    <w:rsid w:val="00162C74"/>
    <w:rsid w:val="00162CD7"/>
    <w:rsid w:val="00162D62"/>
    <w:rsid w:val="00162DC5"/>
    <w:rsid w:val="00162E65"/>
    <w:rsid w:val="00163097"/>
    <w:rsid w:val="001633C3"/>
    <w:rsid w:val="001634C7"/>
    <w:rsid w:val="001635B4"/>
    <w:rsid w:val="001636B2"/>
    <w:rsid w:val="0016377A"/>
    <w:rsid w:val="00163997"/>
    <w:rsid w:val="00163C33"/>
    <w:rsid w:val="00163C37"/>
    <w:rsid w:val="00163D02"/>
    <w:rsid w:val="00163DE2"/>
    <w:rsid w:val="00164109"/>
    <w:rsid w:val="001641F6"/>
    <w:rsid w:val="001644C6"/>
    <w:rsid w:val="0016450F"/>
    <w:rsid w:val="00164533"/>
    <w:rsid w:val="00164828"/>
    <w:rsid w:val="0016488B"/>
    <w:rsid w:val="001648BC"/>
    <w:rsid w:val="001649AD"/>
    <w:rsid w:val="00164A54"/>
    <w:rsid w:val="00164C6A"/>
    <w:rsid w:val="00164CF9"/>
    <w:rsid w:val="00164E1D"/>
    <w:rsid w:val="00164E20"/>
    <w:rsid w:val="001651D8"/>
    <w:rsid w:val="0016560A"/>
    <w:rsid w:val="001657DA"/>
    <w:rsid w:val="00165933"/>
    <w:rsid w:val="0016616F"/>
    <w:rsid w:val="001662AA"/>
    <w:rsid w:val="001662DB"/>
    <w:rsid w:val="00166328"/>
    <w:rsid w:val="001663B1"/>
    <w:rsid w:val="00166516"/>
    <w:rsid w:val="00166B42"/>
    <w:rsid w:val="00166D6C"/>
    <w:rsid w:val="00166DA5"/>
    <w:rsid w:val="001670D7"/>
    <w:rsid w:val="00167173"/>
    <w:rsid w:val="001671A9"/>
    <w:rsid w:val="0016721A"/>
    <w:rsid w:val="001672C0"/>
    <w:rsid w:val="00167419"/>
    <w:rsid w:val="00167814"/>
    <w:rsid w:val="00167822"/>
    <w:rsid w:val="00167A29"/>
    <w:rsid w:val="00167A67"/>
    <w:rsid w:val="00167D1F"/>
    <w:rsid w:val="00167D4E"/>
    <w:rsid w:val="00167F72"/>
    <w:rsid w:val="00170200"/>
    <w:rsid w:val="00170346"/>
    <w:rsid w:val="00170386"/>
    <w:rsid w:val="0017038B"/>
    <w:rsid w:val="001703CA"/>
    <w:rsid w:val="0017073F"/>
    <w:rsid w:val="00170A3D"/>
    <w:rsid w:val="00170A63"/>
    <w:rsid w:val="00170C25"/>
    <w:rsid w:val="00170C2C"/>
    <w:rsid w:val="00170C82"/>
    <w:rsid w:val="00170CC5"/>
    <w:rsid w:val="00170D42"/>
    <w:rsid w:val="00170EA2"/>
    <w:rsid w:val="00170EB5"/>
    <w:rsid w:val="0017123F"/>
    <w:rsid w:val="0017128B"/>
    <w:rsid w:val="001712FA"/>
    <w:rsid w:val="0017136B"/>
    <w:rsid w:val="0017152D"/>
    <w:rsid w:val="001716AB"/>
    <w:rsid w:val="0017174A"/>
    <w:rsid w:val="00171754"/>
    <w:rsid w:val="00171843"/>
    <w:rsid w:val="001719B3"/>
    <w:rsid w:val="001719C4"/>
    <w:rsid w:val="00171A33"/>
    <w:rsid w:val="00171A4B"/>
    <w:rsid w:val="00171B0F"/>
    <w:rsid w:val="00171D43"/>
    <w:rsid w:val="0017207D"/>
    <w:rsid w:val="0017232C"/>
    <w:rsid w:val="001724C1"/>
    <w:rsid w:val="001725B6"/>
    <w:rsid w:val="00172912"/>
    <w:rsid w:val="00172B73"/>
    <w:rsid w:val="00172C46"/>
    <w:rsid w:val="00172C87"/>
    <w:rsid w:val="00173031"/>
    <w:rsid w:val="00173590"/>
    <w:rsid w:val="001737C6"/>
    <w:rsid w:val="00173956"/>
    <w:rsid w:val="00173B8B"/>
    <w:rsid w:val="00174275"/>
    <w:rsid w:val="00174412"/>
    <w:rsid w:val="0017497C"/>
    <w:rsid w:val="0017497D"/>
    <w:rsid w:val="001749B2"/>
    <w:rsid w:val="001749E7"/>
    <w:rsid w:val="00174C06"/>
    <w:rsid w:val="00174C31"/>
    <w:rsid w:val="00174C6D"/>
    <w:rsid w:val="00174C97"/>
    <w:rsid w:val="00174E08"/>
    <w:rsid w:val="00174EC2"/>
    <w:rsid w:val="00174ECB"/>
    <w:rsid w:val="00174EEA"/>
    <w:rsid w:val="00175028"/>
    <w:rsid w:val="001750BE"/>
    <w:rsid w:val="001751AF"/>
    <w:rsid w:val="00175226"/>
    <w:rsid w:val="00175571"/>
    <w:rsid w:val="00175954"/>
    <w:rsid w:val="00175A5D"/>
    <w:rsid w:val="00175D1A"/>
    <w:rsid w:val="00175D23"/>
    <w:rsid w:val="00175F72"/>
    <w:rsid w:val="001760E6"/>
    <w:rsid w:val="001761A7"/>
    <w:rsid w:val="0017633F"/>
    <w:rsid w:val="0017645D"/>
    <w:rsid w:val="001765FD"/>
    <w:rsid w:val="0017682E"/>
    <w:rsid w:val="00176A13"/>
    <w:rsid w:val="00176A8D"/>
    <w:rsid w:val="00176BD3"/>
    <w:rsid w:val="00176E26"/>
    <w:rsid w:val="00176E33"/>
    <w:rsid w:val="00176E5D"/>
    <w:rsid w:val="00176F0A"/>
    <w:rsid w:val="001771CE"/>
    <w:rsid w:val="001772DA"/>
    <w:rsid w:val="0017745B"/>
    <w:rsid w:val="00177472"/>
    <w:rsid w:val="001776BA"/>
    <w:rsid w:val="00177975"/>
    <w:rsid w:val="00177EC9"/>
    <w:rsid w:val="001800DD"/>
    <w:rsid w:val="00180336"/>
    <w:rsid w:val="00180391"/>
    <w:rsid w:val="00180490"/>
    <w:rsid w:val="0018067B"/>
    <w:rsid w:val="00180780"/>
    <w:rsid w:val="00180887"/>
    <w:rsid w:val="001808C8"/>
    <w:rsid w:val="001808D8"/>
    <w:rsid w:val="001809B5"/>
    <w:rsid w:val="00180B3E"/>
    <w:rsid w:val="00180B73"/>
    <w:rsid w:val="00180DB0"/>
    <w:rsid w:val="00180E01"/>
    <w:rsid w:val="0018116E"/>
    <w:rsid w:val="00181352"/>
    <w:rsid w:val="001813F7"/>
    <w:rsid w:val="0018145B"/>
    <w:rsid w:val="00181665"/>
    <w:rsid w:val="00181763"/>
    <w:rsid w:val="0018187D"/>
    <w:rsid w:val="001818E7"/>
    <w:rsid w:val="001819CC"/>
    <w:rsid w:val="00181C23"/>
    <w:rsid w:val="00181C54"/>
    <w:rsid w:val="00181C97"/>
    <w:rsid w:val="00181D88"/>
    <w:rsid w:val="0018209B"/>
    <w:rsid w:val="001820C5"/>
    <w:rsid w:val="00182169"/>
    <w:rsid w:val="001822D9"/>
    <w:rsid w:val="00182465"/>
    <w:rsid w:val="001824E0"/>
    <w:rsid w:val="001827CB"/>
    <w:rsid w:val="0018298B"/>
    <w:rsid w:val="00182A37"/>
    <w:rsid w:val="00182B17"/>
    <w:rsid w:val="00182C4C"/>
    <w:rsid w:val="0018340C"/>
    <w:rsid w:val="001837B1"/>
    <w:rsid w:val="00183839"/>
    <w:rsid w:val="00183985"/>
    <w:rsid w:val="00183C00"/>
    <w:rsid w:val="00183C20"/>
    <w:rsid w:val="0018415B"/>
    <w:rsid w:val="001845DD"/>
    <w:rsid w:val="0018469B"/>
    <w:rsid w:val="001847C8"/>
    <w:rsid w:val="00184845"/>
    <w:rsid w:val="00184894"/>
    <w:rsid w:val="001849CB"/>
    <w:rsid w:val="00184C35"/>
    <w:rsid w:val="00184CBD"/>
    <w:rsid w:val="00184E93"/>
    <w:rsid w:val="0018522E"/>
    <w:rsid w:val="0018545B"/>
    <w:rsid w:val="00185AE8"/>
    <w:rsid w:val="00185C19"/>
    <w:rsid w:val="00185E84"/>
    <w:rsid w:val="00185E8B"/>
    <w:rsid w:val="00185F95"/>
    <w:rsid w:val="00185FD2"/>
    <w:rsid w:val="00186229"/>
    <w:rsid w:val="001864CD"/>
    <w:rsid w:val="001864F0"/>
    <w:rsid w:val="0018652A"/>
    <w:rsid w:val="00186576"/>
    <w:rsid w:val="00186608"/>
    <w:rsid w:val="0018672F"/>
    <w:rsid w:val="001867B2"/>
    <w:rsid w:val="00186A4C"/>
    <w:rsid w:val="00186A56"/>
    <w:rsid w:val="00186D9D"/>
    <w:rsid w:val="00187664"/>
    <w:rsid w:val="00187944"/>
    <w:rsid w:val="00187EF5"/>
    <w:rsid w:val="0019018E"/>
    <w:rsid w:val="00190237"/>
    <w:rsid w:val="00190338"/>
    <w:rsid w:val="00190406"/>
    <w:rsid w:val="00190753"/>
    <w:rsid w:val="00190A89"/>
    <w:rsid w:val="00190ACA"/>
    <w:rsid w:val="00190C11"/>
    <w:rsid w:val="00190C5D"/>
    <w:rsid w:val="00190D44"/>
    <w:rsid w:val="00190E4B"/>
    <w:rsid w:val="00190ECA"/>
    <w:rsid w:val="00190F2D"/>
    <w:rsid w:val="00190F58"/>
    <w:rsid w:val="00190FD6"/>
    <w:rsid w:val="001910F4"/>
    <w:rsid w:val="0019114F"/>
    <w:rsid w:val="00191264"/>
    <w:rsid w:val="0019177C"/>
    <w:rsid w:val="00191A5C"/>
    <w:rsid w:val="00191D18"/>
    <w:rsid w:val="00191D26"/>
    <w:rsid w:val="00191EE9"/>
    <w:rsid w:val="001921FA"/>
    <w:rsid w:val="0019289D"/>
    <w:rsid w:val="00192918"/>
    <w:rsid w:val="00192A0D"/>
    <w:rsid w:val="00192A5B"/>
    <w:rsid w:val="00192AE0"/>
    <w:rsid w:val="00192CF4"/>
    <w:rsid w:val="00192D0A"/>
    <w:rsid w:val="00192D59"/>
    <w:rsid w:val="00192D85"/>
    <w:rsid w:val="00192FB8"/>
    <w:rsid w:val="0019302F"/>
    <w:rsid w:val="00193118"/>
    <w:rsid w:val="0019339C"/>
    <w:rsid w:val="001935A9"/>
    <w:rsid w:val="00193760"/>
    <w:rsid w:val="001938BE"/>
    <w:rsid w:val="00193B79"/>
    <w:rsid w:val="00193CC3"/>
    <w:rsid w:val="00193D29"/>
    <w:rsid w:val="00194066"/>
    <w:rsid w:val="00194188"/>
    <w:rsid w:val="00194200"/>
    <w:rsid w:val="00194217"/>
    <w:rsid w:val="00194225"/>
    <w:rsid w:val="001943E2"/>
    <w:rsid w:val="0019469A"/>
    <w:rsid w:val="0019484E"/>
    <w:rsid w:val="001948A4"/>
    <w:rsid w:val="001948E3"/>
    <w:rsid w:val="00194B5D"/>
    <w:rsid w:val="00194BC7"/>
    <w:rsid w:val="00194CEE"/>
    <w:rsid w:val="00194DBD"/>
    <w:rsid w:val="00194DCD"/>
    <w:rsid w:val="0019500B"/>
    <w:rsid w:val="00195420"/>
    <w:rsid w:val="0019542A"/>
    <w:rsid w:val="001954AF"/>
    <w:rsid w:val="00195706"/>
    <w:rsid w:val="00195A10"/>
    <w:rsid w:val="00195A1B"/>
    <w:rsid w:val="00195B77"/>
    <w:rsid w:val="00195BEA"/>
    <w:rsid w:val="00195C32"/>
    <w:rsid w:val="00195C80"/>
    <w:rsid w:val="00195DF4"/>
    <w:rsid w:val="00195FBB"/>
    <w:rsid w:val="001960D4"/>
    <w:rsid w:val="0019628D"/>
    <w:rsid w:val="001968CA"/>
    <w:rsid w:val="001968CF"/>
    <w:rsid w:val="00196B26"/>
    <w:rsid w:val="00196C0D"/>
    <w:rsid w:val="00196D9D"/>
    <w:rsid w:val="00196DF9"/>
    <w:rsid w:val="00196F95"/>
    <w:rsid w:val="001971A3"/>
    <w:rsid w:val="00197247"/>
    <w:rsid w:val="00197580"/>
    <w:rsid w:val="001975A9"/>
    <w:rsid w:val="0019789C"/>
    <w:rsid w:val="00197A30"/>
    <w:rsid w:val="00197A64"/>
    <w:rsid w:val="00197ABD"/>
    <w:rsid w:val="00197B78"/>
    <w:rsid w:val="00197CA9"/>
    <w:rsid w:val="00197D40"/>
    <w:rsid w:val="00197D80"/>
    <w:rsid w:val="00197E43"/>
    <w:rsid w:val="00197E57"/>
    <w:rsid w:val="00197FC8"/>
    <w:rsid w:val="001A052A"/>
    <w:rsid w:val="001A0570"/>
    <w:rsid w:val="001A07C9"/>
    <w:rsid w:val="001A0AAD"/>
    <w:rsid w:val="001A0BC8"/>
    <w:rsid w:val="001A0E0A"/>
    <w:rsid w:val="001A0E79"/>
    <w:rsid w:val="001A0F87"/>
    <w:rsid w:val="001A10AB"/>
    <w:rsid w:val="001A10B8"/>
    <w:rsid w:val="001A128E"/>
    <w:rsid w:val="001A1343"/>
    <w:rsid w:val="001A1470"/>
    <w:rsid w:val="001A165E"/>
    <w:rsid w:val="001A181B"/>
    <w:rsid w:val="001A1A22"/>
    <w:rsid w:val="001A1A3B"/>
    <w:rsid w:val="001A1B2D"/>
    <w:rsid w:val="001A1C42"/>
    <w:rsid w:val="001A1D34"/>
    <w:rsid w:val="001A1DFF"/>
    <w:rsid w:val="001A1FE5"/>
    <w:rsid w:val="001A21BE"/>
    <w:rsid w:val="001A2582"/>
    <w:rsid w:val="001A26AF"/>
    <w:rsid w:val="001A2705"/>
    <w:rsid w:val="001A2931"/>
    <w:rsid w:val="001A298B"/>
    <w:rsid w:val="001A2D5B"/>
    <w:rsid w:val="001A2DB3"/>
    <w:rsid w:val="001A2F20"/>
    <w:rsid w:val="001A35CF"/>
    <w:rsid w:val="001A366C"/>
    <w:rsid w:val="001A37D1"/>
    <w:rsid w:val="001A3896"/>
    <w:rsid w:val="001A39A3"/>
    <w:rsid w:val="001A3BB6"/>
    <w:rsid w:val="001A4200"/>
    <w:rsid w:val="001A420E"/>
    <w:rsid w:val="001A4224"/>
    <w:rsid w:val="001A425C"/>
    <w:rsid w:val="001A4448"/>
    <w:rsid w:val="001A480D"/>
    <w:rsid w:val="001A4852"/>
    <w:rsid w:val="001A4902"/>
    <w:rsid w:val="001A4C3F"/>
    <w:rsid w:val="001A4C74"/>
    <w:rsid w:val="001A4E2A"/>
    <w:rsid w:val="001A4EEA"/>
    <w:rsid w:val="001A517C"/>
    <w:rsid w:val="001A51A9"/>
    <w:rsid w:val="001A521A"/>
    <w:rsid w:val="001A524B"/>
    <w:rsid w:val="001A537C"/>
    <w:rsid w:val="001A5484"/>
    <w:rsid w:val="001A55BA"/>
    <w:rsid w:val="001A560D"/>
    <w:rsid w:val="001A5689"/>
    <w:rsid w:val="001A5767"/>
    <w:rsid w:val="001A57B2"/>
    <w:rsid w:val="001A58BF"/>
    <w:rsid w:val="001A5BEA"/>
    <w:rsid w:val="001A5CB7"/>
    <w:rsid w:val="001A5E55"/>
    <w:rsid w:val="001A60FF"/>
    <w:rsid w:val="001A6136"/>
    <w:rsid w:val="001A6173"/>
    <w:rsid w:val="001A62DF"/>
    <w:rsid w:val="001A640E"/>
    <w:rsid w:val="001A670B"/>
    <w:rsid w:val="001A670C"/>
    <w:rsid w:val="001A6805"/>
    <w:rsid w:val="001A6B67"/>
    <w:rsid w:val="001A6C09"/>
    <w:rsid w:val="001A6D3B"/>
    <w:rsid w:val="001A6EC0"/>
    <w:rsid w:val="001A6ECC"/>
    <w:rsid w:val="001A700B"/>
    <w:rsid w:val="001A72D3"/>
    <w:rsid w:val="001A72FE"/>
    <w:rsid w:val="001A73FC"/>
    <w:rsid w:val="001A7628"/>
    <w:rsid w:val="001A763C"/>
    <w:rsid w:val="001A76C3"/>
    <w:rsid w:val="001A76F9"/>
    <w:rsid w:val="001A774E"/>
    <w:rsid w:val="001A79A1"/>
    <w:rsid w:val="001A7A9C"/>
    <w:rsid w:val="001A7AD8"/>
    <w:rsid w:val="001A7B66"/>
    <w:rsid w:val="001A7BA9"/>
    <w:rsid w:val="001A7BEE"/>
    <w:rsid w:val="001B0061"/>
    <w:rsid w:val="001B0359"/>
    <w:rsid w:val="001B03B2"/>
    <w:rsid w:val="001B0429"/>
    <w:rsid w:val="001B04DB"/>
    <w:rsid w:val="001B059A"/>
    <w:rsid w:val="001B062E"/>
    <w:rsid w:val="001B06E7"/>
    <w:rsid w:val="001B08F3"/>
    <w:rsid w:val="001B0A00"/>
    <w:rsid w:val="001B0A62"/>
    <w:rsid w:val="001B0BB3"/>
    <w:rsid w:val="001B0CAB"/>
    <w:rsid w:val="001B0FAE"/>
    <w:rsid w:val="001B1044"/>
    <w:rsid w:val="001B1173"/>
    <w:rsid w:val="001B1342"/>
    <w:rsid w:val="001B14F1"/>
    <w:rsid w:val="001B1730"/>
    <w:rsid w:val="001B1944"/>
    <w:rsid w:val="001B1AFD"/>
    <w:rsid w:val="001B1B0C"/>
    <w:rsid w:val="001B1B67"/>
    <w:rsid w:val="001B1C38"/>
    <w:rsid w:val="001B1DA3"/>
    <w:rsid w:val="001B2690"/>
    <w:rsid w:val="001B274A"/>
    <w:rsid w:val="001B286D"/>
    <w:rsid w:val="001B2B43"/>
    <w:rsid w:val="001B2D03"/>
    <w:rsid w:val="001B2D79"/>
    <w:rsid w:val="001B2DB6"/>
    <w:rsid w:val="001B2E0E"/>
    <w:rsid w:val="001B3102"/>
    <w:rsid w:val="001B3202"/>
    <w:rsid w:val="001B340E"/>
    <w:rsid w:val="001B351C"/>
    <w:rsid w:val="001B3966"/>
    <w:rsid w:val="001B398F"/>
    <w:rsid w:val="001B39A2"/>
    <w:rsid w:val="001B3B51"/>
    <w:rsid w:val="001B3BB9"/>
    <w:rsid w:val="001B3DED"/>
    <w:rsid w:val="001B3E6B"/>
    <w:rsid w:val="001B3F2E"/>
    <w:rsid w:val="001B40E4"/>
    <w:rsid w:val="001B40F2"/>
    <w:rsid w:val="001B41F8"/>
    <w:rsid w:val="001B421F"/>
    <w:rsid w:val="001B4271"/>
    <w:rsid w:val="001B4390"/>
    <w:rsid w:val="001B441D"/>
    <w:rsid w:val="001B4681"/>
    <w:rsid w:val="001B47F6"/>
    <w:rsid w:val="001B49D6"/>
    <w:rsid w:val="001B4C81"/>
    <w:rsid w:val="001B4EF4"/>
    <w:rsid w:val="001B4F98"/>
    <w:rsid w:val="001B5225"/>
    <w:rsid w:val="001B573C"/>
    <w:rsid w:val="001B5AEA"/>
    <w:rsid w:val="001B5B58"/>
    <w:rsid w:val="001B5D9A"/>
    <w:rsid w:val="001B5DCF"/>
    <w:rsid w:val="001B5DEF"/>
    <w:rsid w:val="001B607D"/>
    <w:rsid w:val="001B6387"/>
    <w:rsid w:val="001B6438"/>
    <w:rsid w:val="001B657E"/>
    <w:rsid w:val="001B6A5C"/>
    <w:rsid w:val="001B6D07"/>
    <w:rsid w:val="001B6D79"/>
    <w:rsid w:val="001B6D82"/>
    <w:rsid w:val="001B6FB9"/>
    <w:rsid w:val="001B6FE2"/>
    <w:rsid w:val="001B70A2"/>
    <w:rsid w:val="001B70F6"/>
    <w:rsid w:val="001B713A"/>
    <w:rsid w:val="001B73B5"/>
    <w:rsid w:val="001B783A"/>
    <w:rsid w:val="001B7A4D"/>
    <w:rsid w:val="001B7BD9"/>
    <w:rsid w:val="001B7D5F"/>
    <w:rsid w:val="001B7DEB"/>
    <w:rsid w:val="001B7FDA"/>
    <w:rsid w:val="001C00D8"/>
    <w:rsid w:val="001C0101"/>
    <w:rsid w:val="001C0117"/>
    <w:rsid w:val="001C0135"/>
    <w:rsid w:val="001C0219"/>
    <w:rsid w:val="001C028D"/>
    <w:rsid w:val="001C037A"/>
    <w:rsid w:val="001C0578"/>
    <w:rsid w:val="001C0680"/>
    <w:rsid w:val="001C0A2C"/>
    <w:rsid w:val="001C0F11"/>
    <w:rsid w:val="001C0F9E"/>
    <w:rsid w:val="001C1103"/>
    <w:rsid w:val="001C11A1"/>
    <w:rsid w:val="001C132A"/>
    <w:rsid w:val="001C139E"/>
    <w:rsid w:val="001C15C3"/>
    <w:rsid w:val="001C17B0"/>
    <w:rsid w:val="001C17FD"/>
    <w:rsid w:val="001C1C30"/>
    <w:rsid w:val="001C1CBC"/>
    <w:rsid w:val="001C1D1D"/>
    <w:rsid w:val="001C1D8D"/>
    <w:rsid w:val="001C1E09"/>
    <w:rsid w:val="001C1E44"/>
    <w:rsid w:val="001C1ED8"/>
    <w:rsid w:val="001C204E"/>
    <w:rsid w:val="001C250D"/>
    <w:rsid w:val="001C274B"/>
    <w:rsid w:val="001C2A81"/>
    <w:rsid w:val="001C2B41"/>
    <w:rsid w:val="001C2C99"/>
    <w:rsid w:val="001C2CC8"/>
    <w:rsid w:val="001C2CD4"/>
    <w:rsid w:val="001C2D46"/>
    <w:rsid w:val="001C2E1F"/>
    <w:rsid w:val="001C2E3F"/>
    <w:rsid w:val="001C31FB"/>
    <w:rsid w:val="001C359F"/>
    <w:rsid w:val="001C39ED"/>
    <w:rsid w:val="001C3A2A"/>
    <w:rsid w:val="001C3A60"/>
    <w:rsid w:val="001C3B60"/>
    <w:rsid w:val="001C3E0E"/>
    <w:rsid w:val="001C3E1E"/>
    <w:rsid w:val="001C3F17"/>
    <w:rsid w:val="001C3F78"/>
    <w:rsid w:val="001C3FB9"/>
    <w:rsid w:val="001C40B2"/>
    <w:rsid w:val="001C40B4"/>
    <w:rsid w:val="001C43FE"/>
    <w:rsid w:val="001C4D7E"/>
    <w:rsid w:val="001C4E8A"/>
    <w:rsid w:val="001C4F9F"/>
    <w:rsid w:val="001C5127"/>
    <w:rsid w:val="001C5155"/>
    <w:rsid w:val="001C5267"/>
    <w:rsid w:val="001C571D"/>
    <w:rsid w:val="001C57A3"/>
    <w:rsid w:val="001C5AAD"/>
    <w:rsid w:val="001C5CDC"/>
    <w:rsid w:val="001C5D67"/>
    <w:rsid w:val="001C6029"/>
    <w:rsid w:val="001C663B"/>
    <w:rsid w:val="001C68D4"/>
    <w:rsid w:val="001C6CA0"/>
    <w:rsid w:val="001C6D3B"/>
    <w:rsid w:val="001C6D99"/>
    <w:rsid w:val="001C6E7C"/>
    <w:rsid w:val="001C6F59"/>
    <w:rsid w:val="001C70CF"/>
    <w:rsid w:val="001C7286"/>
    <w:rsid w:val="001C75C7"/>
    <w:rsid w:val="001C7CDF"/>
    <w:rsid w:val="001C7D42"/>
    <w:rsid w:val="001C7E82"/>
    <w:rsid w:val="001D034A"/>
    <w:rsid w:val="001D03C6"/>
    <w:rsid w:val="001D06D4"/>
    <w:rsid w:val="001D08BA"/>
    <w:rsid w:val="001D0B1D"/>
    <w:rsid w:val="001D0DBA"/>
    <w:rsid w:val="001D0E45"/>
    <w:rsid w:val="001D1122"/>
    <w:rsid w:val="001D15B3"/>
    <w:rsid w:val="001D163F"/>
    <w:rsid w:val="001D17B7"/>
    <w:rsid w:val="001D2242"/>
    <w:rsid w:val="001D23D3"/>
    <w:rsid w:val="001D2446"/>
    <w:rsid w:val="001D2561"/>
    <w:rsid w:val="001D2725"/>
    <w:rsid w:val="001D275C"/>
    <w:rsid w:val="001D2775"/>
    <w:rsid w:val="001D2DD7"/>
    <w:rsid w:val="001D2DFC"/>
    <w:rsid w:val="001D2F87"/>
    <w:rsid w:val="001D33A8"/>
    <w:rsid w:val="001D33E9"/>
    <w:rsid w:val="001D3478"/>
    <w:rsid w:val="001D3865"/>
    <w:rsid w:val="001D3B5A"/>
    <w:rsid w:val="001D3C74"/>
    <w:rsid w:val="001D3F58"/>
    <w:rsid w:val="001D41CF"/>
    <w:rsid w:val="001D43A7"/>
    <w:rsid w:val="001D4668"/>
    <w:rsid w:val="001D4785"/>
    <w:rsid w:val="001D47D2"/>
    <w:rsid w:val="001D49CE"/>
    <w:rsid w:val="001D4A68"/>
    <w:rsid w:val="001D4C64"/>
    <w:rsid w:val="001D500F"/>
    <w:rsid w:val="001D5120"/>
    <w:rsid w:val="001D5142"/>
    <w:rsid w:val="001D51DA"/>
    <w:rsid w:val="001D530C"/>
    <w:rsid w:val="001D54CF"/>
    <w:rsid w:val="001D56B4"/>
    <w:rsid w:val="001D57A8"/>
    <w:rsid w:val="001D5AE8"/>
    <w:rsid w:val="001D5B21"/>
    <w:rsid w:val="001D5B30"/>
    <w:rsid w:val="001D5BE3"/>
    <w:rsid w:val="001D5D7B"/>
    <w:rsid w:val="001D607B"/>
    <w:rsid w:val="001D6183"/>
    <w:rsid w:val="001D61E8"/>
    <w:rsid w:val="001D622E"/>
    <w:rsid w:val="001D6996"/>
    <w:rsid w:val="001D6B49"/>
    <w:rsid w:val="001D6B54"/>
    <w:rsid w:val="001D6CCB"/>
    <w:rsid w:val="001D7A95"/>
    <w:rsid w:val="001D7D31"/>
    <w:rsid w:val="001D7DE5"/>
    <w:rsid w:val="001D7DF4"/>
    <w:rsid w:val="001E014F"/>
    <w:rsid w:val="001E030B"/>
    <w:rsid w:val="001E04C3"/>
    <w:rsid w:val="001E04F9"/>
    <w:rsid w:val="001E0585"/>
    <w:rsid w:val="001E058B"/>
    <w:rsid w:val="001E05A8"/>
    <w:rsid w:val="001E05CE"/>
    <w:rsid w:val="001E07F2"/>
    <w:rsid w:val="001E093F"/>
    <w:rsid w:val="001E0967"/>
    <w:rsid w:val="001E0A50"/>
    <w:rsid w:val="001E0AA4"/>
    <w:rsid w:val="001E0ADA"/>
    <w:rsid w:val="001E0B53"/>
    <w:rsid w:val="001E0DC1"/>
    <w:rsid w:val="001E0E48"/>
    <w:rsid w:val="001E0E54"/>
    <w:rsid w:val="001E0EAC"/>
    <w:rsid w:val="001E0FE7"/>
    <w:rsid w:val="001E100F"/>
    <w:rsid w:val="001E101C"/>
    <w:rsid w:val="001E1042"/>
    <w:rsid w:val="001E16BA"/>
    <w:rsid w:val="001E18A7"/>
    <w:rsid w:val="001E1A82"/>
    <w:rsid w:val="001E1AE9"/>
    <w:rsid w:val="001E1AFC"/>
    <w:rsid w:val="001E1C91"/>
    <w:rsid w:val="001E1CE5"/>
    <w:rsid w:val="001E1D02"/>
    <w:rsid w:val="001E1DE7"/>
    <w:rsid w:val="001E2005"/>
    <w:rsid w:val="001E2157"/>
    <w:rsid w:val="001E2333"/>
    <w:rsid w:val="001E23CC"/>
    <w:rsid w:val="001E24AF"/>
    <w:rsid w:val="001E2536"/>
    <w:rsid w:val="001E261E"/>
    <w:rsid w:val="001E261F"/>
    <w:rsid w:val="001E2AA7"/>
    <w:rsid w:val="001E2ACF"/>
    <w:rsid w:val="001E2C4C"/>
    <w:rsid w:val="001E2D26"/>
    <w:rsid w:val="001E2E88"/>
    <w:rsid w:val="001E2F2C"/>
    <w:rsid w:val="001E2FC7"/>
    <w:rsid w:val="001E31FE"/>
    <w:rsid w:val="001E3493"/>
    <w:rsid w:val="001E3519"/>
    <w:rsid w:val="001E35CF"/>
    <w:rsid w:val="001E37C9"/>
    <w:rsid w:val="001E398F"/>
    <w:rsid w:val="001E3B0D"/>
    <w:rsid w:val="001E3CFD"/>
    <w:rsid w:val="001E405A"/>
    <w:rsid w:val="001E4090"/>
    <w:rsid w:val="001E4376"/>
    <w:rsid w:val="001E438F"/>
    <w:rsid w:val="001E4848"/>
    <w:rsid w:val="001E4937"/>
    <w:rsid w:val="001E4A2A"/>
    <w:rsid w:val="001E4E9E"/>
    <w:rsid w:val="001E4EB7"/>
    <w:rsid w:val="001E4ED0"/>
    <w:rsid w:val="001E4FF2"/>
    <w:rsid w:val="001E5044"/>
    <w:rsid w:val="001E5061"/>
    <w:rsid w:val="001E53B4"/>
    <w:rsid w:val="001E5492"/>
    <w:rsid w:val="001E54F0"/>
    <w:rsid w:val="001E560F"/>
    <w:rsid w:val="001E57D3"/>
    <w:rsid w:val="001E5A85"/>
    <w:rsid w:val="001E5ABC"/>
    <w:rsid w:val="001E6016"/>
    <w:rsid w:val="001E6084"/>
    <w:rsid w:val="001E641D"/>
    <w:rsid w:val="001E647A"/>
    <w:rsid w:val="001E64C3"/>
    <w:rsid w:val="001E664A"/>
    <w:rsid w:val="001E68E5"/>
    <w:rsid w:val="001E69E9"/>
    <w:rsid w:val="001E6ABD"/>
    <w:rsid w:val="001E6B05"/>
    <w:rsid w:val="001E6C1D"/>
    <w:rsid w:val="001E6E17"/>
    <w:rsid w:val="001E6F44"/>
    <w:rsid w:val="001E7101"/>
    <w:rsid w:val="001E71E1"/>
    <w:rsid w:val="001E753C"/>
    <w:rsid w:val="001E758F"/>
    <w:rsid w:val="001E7624"/>
    <w:rsid w:val="001E788B"/>
    <w:rsid w:val="001E7A40"/>
    <w:rsid w:val="001E7A58"/>
    <w:rsid w:val="001E7AFC"/>
    <w:rsid w:val="001E7BD6"/>
    <w:rsid w:val="001E7BFC"/>
    <w:rsid w:val="001E7D45"/>
    <w:rsid w:val="001F021A"/>
    <w:rsid w:val="001F0275"/>
    <w:rsid w:val="001F0466"/>
    <w:rsid w:val="001F04B5"/>
    <w:rsid w:val="001F0665"/>
    <w:rsid w:val="001F090E"/>
    <w:rsid w:val="001F09D6"/>
    <w:rsid w:val="001F0BA3"/>
    <w:rsid w:val="001F0C34"/>
    <w:rsid w:val="001F0CB8"/>
    <w:rsid w:val="001F0F05"/>
    <w:rsid w:val="001F0F88"/>
    <w:rsid w:val="001F10FF"/>
    <w:rsid w:val="001F14EA"/>
    <w:rsid w:val="001F1729"/>
    <w:rsid w:val="001F18DB"/>
    <w:rsid w:val="001F1A97"/>
    <w:rsid w:val="001F1E95"/>
    <w:rsid w:val="001F2019"/>
    <w:rsid w:val="001F20F5"/>
    <w:rsid w:val="001F2297"/>
    <w:rsid w:val="001F24FE"/>
    <w:rsid w:val="001F2551"/>
    <w:rsid w:val="001F2605"/>
    <w:rsid w:val="001F28B0"/>
    <w:rsid w:val="001F2908"/>
    <w:rsid w:val="001F2C7F"/>
    <w:rsid w:val="001F2D86"/>
    <w:rsid w:val="001F2E38"/>
    <w:rsid w:val="001F30AD"/>
    <w:rsid w:val="001F31D0"/>
    <w:rsid w:val="001F33D4"/>
    <w:rsid w:val="001F3521"/>
    <w:rsid w:val="001F3556"/>
    <w:rsid w:val="001F3725"/>
    <w:rsid w:val="001F37FD"/>
    <w:rsid w:val="001F3859"/>
    <w:rsid w:val="001F38E4"/>
    <w:rsid w:val="001F3957"/>
    <w:rsid w:val="001F3A2A"/>
    <w:rsid w:val="001F3D4D"/>
    <w:rsid w:val="001F412B"/>
    <w:rsid w:val="001F4228"/>
    <w:rsid w:val="001F4848"/>
    <w:rsid w:val="001F48AF"/>
    <w:rsid w:val="001F4AEE"/>
    <w:rsid w:val="001F4D2E"/>
    <w:rsid w:val="001F5422"/>
    <w:rsid w:val="001F55F6"/>
    <w:rsid w:val="001F58BC"/>
    <w:rsid w:val="001F596B"/>
    <w:rsid w:val="001F59EF"/>
    <w:rsid w:val="001F5B2A"/>
    <w:rsid w:val="001F5B8E"/>
    <w:rsid w:val="001F5D14"/>
    <w:rsid w:val="001F5DEE"/>
    <w:rsid w:val="001F5E49"/>
    <w:rsid w:val="001F5E66"/>
    <w:rsid w:val="001F5F87"/>
    <w:rsid w:val="001F6192"/>
    <w:rsid w:val="001F62AE"/>
    <w:rsid w:val="001F62F0"/>
    <w:rsid w:val="001F66D5"/>
    <w:rsid w:val="001F6836"/>
    <w:rsid w:val="001F6843"/>
    <w:rsid w:val="001F6860"/>
    <w:rsid w:val="001F68D2"/>
    <w:rsid w:val="001F6938"/>
    <w:rsid w:val="001F69CD"/>
    <w:rsid w:val="001F6A33"/>
    <w:rsid w:val="001F6A8A"/>
    <w:rsid w:val="001F6CAE"/>
    <w:rsid w:val="001F719D"/>
    <w:rsid w:val="001F79A7"/>
    <w:rsid w:val="001F7F08"/>
    <w:rsid w:val="002000CB"/>
    <w:rsid w:val="002005C2"/>
    <w:rsid w:val="00200770"/>
    <w:rsid w:val="00200AE7"/>
    <w:rsid w:val="00200D19"/>
    <w:rsid w:val="00200EAC"/>
    <w:rsid w:val="00200F71"/>
    <w:rsid w:val="002012D5"/>
    <w:rsid w:val="002013BB"/>
    <w:rsid w:val="0020158D"/>
    <w:rsid w:val="00201621"/>
    <w:rsid w:val="002018D4"/>
    <w:rsid w:val="00201A5D"/>
    <w:rsid w:val="00201AFE"/>
    <w:rsid w:val="00201B4B"/>
    <w:rsid w:val="00201D59"/>
    <w:rsid w:val="00201DC2"/>
    <w:rsid w:val="00201F05"/>
    <w:rsid w:val="00201FB8"/>
    <w:rsid w:val="00202035"/>
    <w:rsid w:val="0020225B"/>
    <w:rsid w:val="002022FA"/>
    <w:rsid w:val="00202422"/>
    <w:rsid w:val="002024D1"/>
    <w:rsid w:val="00202675"/>
    <w:rsid w:val="002026AF"/>
    <w:rsid w:val="002026EE"/>
    <w:rsid w:val="002026F6"/>
    <w:rsid w:val="00202974"/>
    <w:rsid w:val="00202BFC"/>
    <w:rsid w:val="00202EF3"/>
    <w:rsid w:val="00203217"/>
    <w:rsid w:val="0020349A"/>
    <w:rsid w:val="0020359D"/>
    <w:rsid w:val="002035B4"/>
    <w:rsid w:val="0020367B"/>
    <w:rsid w:val="002036CD"/>
    <w:rsid w:val="002037A9"/>
    <w:rsid w:val="002037EB"/>
    <w:rsid w:val="00203972"/>
    <w:rsid w:val="00203E23"/>
    <w:rsid w:val="00204036"/>
    <w:rsid w:val="0020408F"/>
    <w:rsid w:val="00204192"/>
    <w:rsid w:val="002042FD"/>
    <w:rsid w:val="0020453F"/>
    <w:rsid w:val="00204799"/>
    <w:rsid w:val="002047BE"/>
    <w:rsid w:val="00204AE0"/>
    <w:rsid w:val="00204E57"/>
    <w:rsid w:val="00204E5B"/>
    <w:rsid w:val="002051CB"/>
    <w:rsid w:val="002052E9"/>
    <w:rsid w:val="002053E2"/>
    <w:rsid w:val="002054CB"/>
    <w:rsid w:val="00205552"/>
    <w:rsid w:val="00205608"/>
    <w:rsid w:val="002057A8"/>
    <w:rsid w:val="0020594D"/>
    <w:rsid w:val="00205A95"/>
    <w:rsid w:val="00205C18"/>
    <w:rsid w:val="00205F40"/>
    <w:rsid w:val="00206426"/>
    <w:rsid w:val="00206634"/>
    <w:rsid w:val="002066B8"/>
    <w:rsid w:val="00206743"/>
    <w:rsid w:val="00206D4D"/>
    <w:rsid w:val="00206D56"/>
    <w:rsid w:val="00206F4C"/>
    <w:rsid w:val="00207083"/>
    <w:rsid w:val="00207088"/>
    <w:rsid w:val="002070B7"/>
    <w:rsid w:val="002070D1"/>
    <w:rsid w:val="00207159"/>
    <w:rsid w:val="00207261"/>
    <w:rsid w:val="00207424"/>
    <w:rsid w:val="00207620"/>
    <w:rsid w:val="0020772D"/>
    <w:rsid w:val="00207890"/>
    <w:rsid w:val="00207D20"/>
    <w:rsid w:val="00207F30"/>
    <w:rsid w:val="002104DA"/>
    <w:rsid w:val="00210B0E"/>
    <w:rsid w:val="00210B50"/>
    <w:rsid w:val="00210BD0"/>
    <w:rsid w:val="00210E16"/>
    <w:rsid w:val="0021100A"/>
    <w:rsid w:val="002110F4"/>
    <w:rsid w:val="00211131"/>
    <w:rsid w:val="002111FF"/>
    <w:rsid w:val="00211302"/>
    <w:rsid w:val="00211590"/>
    <w:rsid w:val="002115B9"/>
    <w:rsid w:val="002116C6"/>
    <w:rsid w:val="00211727"/>
    <w:rsid w:val="00211739"/>
    <w:rsid w:val="00211853"/>
    <w:rsid w:val="00211ADE"/>
    <w:rsid w:val="00211CB6"/>
    <w:rsid w:val="00211EB3"/>
    <w:rsid w:val="00211F51"/>
    <w:rsid w:val="00211FBC"/>
    <w:rsid w:val="00212061"/>
    <w:rsid w:val="0021208A"/>
    <w:rsid w:val="0021212F"/>
    <w:rsid w:val="00212200"/>
    <w:rsid w:val="00212263"/>
    <w:rsid w:val="00212423"/>
    <w:rsid w:val="00212572"/>
    <w:rsid w:val="0021281F"/>
    <w:rsid w:val="00212EE9"/>
    <w:rsid w:val="00213004"/>
    <w:rsid w:val="00213121"/>
    <w:rsid w:val="002132AB"/>
    <w:rsid w:val="002132E1"/>
    <w:rsid w:val="002139F1"/>
    <w:rsid w:val="00213A03"/>
    <w:rsid w:val="00213B2D"/>
    <w:rsid w:val="00213CA9"/>
    <w:rsid w:val="002140EB"/>
    <w:rsid w:val="00214328"/>
    <w:rsid w:val="002147CA"/>
    <w:rsid w:val="00214D8F"/>
    <w:rsid w:val="00214E4A"/>
    <w:rsid w:val="0021505E"/>
    <w:rsid w:val="00215526"/>
    <w:rsid w:val="002157BB"/>
    <w:rsid w:val="00215801"/>
    <w:rsid w:val="00215ACD"/>
    <w:rsid w:val="00215F55"/>
    <w:rsid w:val="00215FE8"/>
    <w:rsid w:val="0021601D"/>
    <w:rsid w:val="00216165"/>
    <w:rsid w:val="00216420"/>
    <w:rsid w:val="002165A6"/>
    <w:rsid w:val="00216638"/>
    <w:rsid w:val="002169B5"/>
    <w:rsid w:val="002169CC"/>
    <w:rsid w:val="002169CD"/>
    <w:rsid w:val="00216D04"/>
    <w:rsid w:val="00216D83"/>
    <w:rsid w:val="00216E0B"/>
    <w:rsid w:val="00216E5B"/>
    <w:rsid w:val="00216EFA"/>
    <w:rsid w:val="00216F15"/>
    <w:rsid w:val="0021744A"/>
    <w:rsid w:val="002174E4"/>
    <w:rsid w:val="00217522"/>
    <w:rsid w:val="00217548"/>
    <w:rsid w:val="0021765C"/>
    <w:rsid w:val="00217672"/>
    <w:rsid w:val="002177A3"/>
    <w:rsid w:val="002178D0"/>
    <w:rsid w:val="00217A33"/>
    <w:rsid w:val="00217A9C"/>
    <w:rsid w:val="00217B73"/>
    <w:rsid w:val="00217C0A"/>
    <w:rsid w:val="00217D92"/>
    <w:rsid w:val="00217E45"/>
    <w:rsid w:val="00217E7D"/>
    <w:rsid w:val="00217F87"/>
    <w:rsid w:val="00217FE2"/>
    <w:rsid w:val="00220086"/>
    <w:rsid w:val="002200C0"/>
    <w:rsid w:val="002201A0"/>
    <w:rsid w:val="0022049C"/>
    <w:rsid w:val="002204B0"/>
    <w:rsid w:val="0022053C"/>
    <w:rsid w:val="0022088B"/>
    <w:rsid w:val="00220890"/>
    <w:rsid w:val="00220904"/>
    <w:rsid w:val="00220994"/>
    <w:rsid w:val="00220D79"/>
    <w:rsid w:val="00220F3E"/>
    <w:rsid w:val="002211F8"/>
    <w:rsid w:val="00221349"/>
    <w:rsid w:val="002213A7"/>
    <w:rsid w:val="0022164F"/>
    <w:rsid w:val="0022170C"/>
    <w:rsid w:val="002218D5"/>
    <w:rsid w:val="00221D19"/>
    <w:rsid w:val="00221E4C"/>
    <w:rsid w:val="00221E6A"/>
    <w:rsid w:val="00221EE6"/>
    <w:rsid w:val="0022223C"/>
    <w:rsid w:val="00222329"/>
    <w:rsid w:val="00222404"/>
    <w:rsid w:val="00222476"/>
    <w:rsid w:val="00222649"/>
    <w:rsid w:val="002228E6"/>
    <w:rsid w:val="00222922"/>
    <w:rsid w:val="002229A1"/>
    <w:rsid w:val="00222ACC"/>
    <w:rsid w:val="00222AE8"/>
    <w:rsid w:val="00222AFA"/>
    <w:rsid w:val="00222C74"/>
    <w:rsid w:val="00222EB8"/>
    <w:rsid w:val="00222F61"/>
    <w:rsid w:val="00222F77"/>
    <w:rsid w:val="0022303E"/>
    <w:rsid w:val="0022304B"/>
    <w:rsid w:val="002232C0"/>
    <w:rsid w:val="002234F1"/>
    <w:rsid w:val="002235D5"/>
    <w:rsid w:val="002235F8"/>
    <w:rsid w:val="00223696"/>
    <w:rsid w:val="00223F5A"/>
    <w:rsid w:val="00224015"/>
    <w:rsid w:val="00224156"/>
    <w:rsid w:val="00224298"/>
    <w:rsid w:val="00224309"/>
    <w:rsid w:val="0022435B"/>
    <w:rsid w:val="002243BA"/>
    <w:rsid w:val="00224719"/>
    <w:rsid w:val="00224A65"/>
    <w:rsid w:val="00224C15"/>
    <w:rsid w:val="00224C1F"/>
    <w:rsid w:val="00224E93"/>
    <w:rsid w:val="00224F8A"/>
    <w:rsid w:val="00224FFF"/>
    <w:rsid w:val="002252D8"/>
    <w:rsid w:val="00225425"/>
    <w:rsid w:val="002254DA"/>
    <w:rsid w:val="00225865"/>
    <w:rsid w:val="00225950"/>
    <w:rsid w:val="00225959"/>
    <w:rsid w:val="00225C70"/>
    <w:rsid w:val="002263A2"/>
    <w:rsid w:val="00226417"/>
    <w:rsid w:val="00226466"/>
    <w:rsid w:val="002266D9"/>
    <w:rsid w:val="00226837"/>
    <w:rsid w:val="00226852"/>
    <w:rsid w:val="00226B57"/>
    <w:rsid w:val="00226C88"/>
    <w:rsid w:val="00226E88"/>
    <w:rsid w:val="00226F8C"/>
    <w:rsid w:val="002271E0"/>
    <w:rsid w:val="002272C9"/>
    <w:rsid w:val="00227377"/>
    <w:rsid w:val="002276C4"/>
    <w:rsid w:val="00227721"/>
    <w:rsid w:val="00227CAD"/>
    <w:rsid w:val="00227D26"/>
    <w:rsid w:val="00227D4D"/>
    <w:rsid w:val="00230129"/>
    <w:rsid w:val="0023013D"/>
    <w:rsid w:val="0023031C"/>
    <w:rsid w:val="002304B7"/>
    <w:rsid w:val="002306AE"/>
    <w:rsid w:val="002308A4"/>
    <w:rsid w:val="002308AE"/>
    <w:rsid w:val="00230922"/>
    <w:rsid w:val="00230AD2"/>
    <w:rsid w:val="00230B5C"/>
    <w:rsid w:val="00230F67"/>
    <w:rsid w:val="00230F8C"/>
    <w:rsid w:val="00230FBA"/>
    <w:rsid w:val="00230FFC"/>
    <w:rsid w:val="002310D7"/>
    <w:rsid w:val="002311DE"/>
    <w:rsid w:val="002312F5"/>
    <w:rsid w:val="0023130D"/>
    <w:rsid w:val="002316DD"/>
    <w:rsid w:val="002317B0"/>
    <w:rsid w:val="002319FC"/>
    <w:rsid w:val="00231C3E"/>
    <w:rsid w:val="00231E43"/>
    <w:rsid w:val="00231F1F"/>
    <w:rsid w:val="0023248F"/>
    <w:rsid w:val="002324A9"/>
    <w:rsid w:val="002325EA"/>
    <w:rsid w:val="002327CC"/>
    <w:rsid w:val="00232A91"/>
    <w:rsid w:val="00232CE7"/>
    <w:rsid w:val="002330B5"/>
    <w:rsid w:val="002331C0"/>
    <w:rsid w:val="00233214"/>
    <w:rsid w:val="0023322C"/>
    <w:rsid w:val="00233491"/>
    <w:rsid w:val="00233545"/>
    <w:rsid w:val="002336E2"/>
    <w:rsid w:val="00233732"/>
    <w:rsid w:val="0023374F"/>
    <w:rsid w:val="00233ADB"/>
    <w:rsid w:val="00233EA8"/>
    <w:rsid w:val="00234132"/>
    <w:rsid w:val="00234344"/>
    <w:rsid w:val="0023444C"/>
    <w:rsid w:val="00234586"/>
    <w:rsid w:val="002345AB"/>
    <w:rsid w:val="002346C8"/>
    <w:rsid w:val="0023474D"/>
    <w:rsid w:val="0023494B"/>
    <w:rsid w:val="00234CBA"/>
    <w:rsid w:val="00234DFA"/>
    <w:rsid w:val="00234F7B"/>
    <w:rsid w:val="0023528C"/>
    <w:rsid w:val="00235355"/>
    <w:rsid w:val="002353AD"/>
    <w:rsid w:val="00235544"/>
    <w:rsid w:val="002355A6"/>
    <w:rsid w:val="00235612"/>
    <w:rsid w:val="002359DC"/>
    <w:rsid w:val="00235B95"/>
    <w:rsid w:val="00235DCF"/>
    <w:rsid w:val="00235F06"/>
    <w:rsid w:val="002360AA"/>
    <w:rsid w:val="002363A0"/>
    <w:rsid w:val="002363C8"/>
    <w:rsid w:val="0023640A"/>
    <w:rsid w:val="00236450"/>
    <w:rsid w:val="002364D8"/>
    <w:rsid w:val="0023661D"/>
    <w:rsid w:val="00236698"/>
    <w:rsid w:val="002366D6"/>
    <w:rsid w:val="00236AF3"/>
    <w:rsid w:val="00236B52"/>
    <w:rsid w:val="00236C42"/>
    <w:rsid w:val="00236E7B"/>
    <w:rsid w:val="00236EF2"/>
    <w:rsid w:val="00236F82"/>
    <w:rsid w:val="00236FD2"/>
    <w:rsid w:val="002370D9"/>
    <w:rsid w:val="00237265"/>
    <w:rsid w:val="002372B4"/>
    <w:rsid w:val="00237407"/>
    <w:rsid w:val="0023783A"/>
    <w:rsid w:val="00237866"/>
    <w:rsid w:val="0023789C"/>
    <w:rsid w:val="00237CEB"/>
    <w:rsid w:val="00237FA9"/>
    <w:rsid w:val="00240443"/>
    <w:rsid w:val="002405F3"/>
    <w:rsid w:val="002406F0"/>
    <w:rsid w:val="00240761"/>
    <w:rsid w:val="002408C6"/>
    <w:rsid w:val="00240DE6"/>
    <w:rsid w:val="00241033"/>
    <w:rsid w:val="00241113"/>
    <w:rsid w:val="0024120E"/>
    <w:rsid w:val="00241309"/>
    <w:rsid w:val="00241478"/>
    <w:rsid w:val="00241600"/>
    <w:rsid w:val="0024176C"/>
    <w:rsid w:val="002418F5"/>
    <w:rsid w:val="0024228D"/>
    <w:rsid w:val="0024235C"/>
    <w:rsid w:val="0024241B"/>
    <w:rsid w:val="00242A03"/>
    <w:rsid w:val="00242AEB"/>
    <w:rsid w:val="00242DAD"/>
    <w:rsid w:val="00242DF8"/>
    <w:rsid w:val="00242F8C"/>
    <w:rsid w:val="00242FEA"/>
    <w:rsid w:val="0024318E"/>
    <w:rsid w:val="002432E5"/>
    <w:rsid w:val="0024332A"/>
    <w:rsid w:val="0024334F"/>
    <w:rsid w:val="0024339B"/>
    <w:rsid w:val="002435F3"/>
    <w:rsid w:val="00243668"/>
    <w:rsid w:val="002436B7"/>
    <w:rsid w:val="002439B2"/>
    <w:rsid w:val="00243B43"/>
    <w:rsid w:val="00243B56"/>
    <w:rsid w:val="00243E17"/>
    <w:rsid w:val="00243F71"/>
    <w:rsid w:val="0024407F"/>
    <w:rsid w:val="0024411D"/>
    <w:rsid w:val="00244457"/>
    <w:rsid w:val="00244573"/>
    <w:rsid w:val="0024479A"/>
    <w:rsid w:val="002447FE"/>
    <w:rsid w:val="00244922"/>
    <w:rsid w:val="00244A2C"/>
    <w:rsid w:val="00244B36"/>
    <w:rsid w:val="00244CE4"/>
    <w:rsid w:val="00244D16"/>
    <w:rsid w:val="00244F11"/>
    <w:rsid w:val="00244FA0"/>
    <w:rsid w:val="002451A9"/>
    <w:rsid w:val="0024531D"/>
    <w:rsid w:val="00245828"/>
    <w:rsid w:val="002458E5"/>
    <w:rsid w:val="00245A36"/>
    <w:rsid w:val="00245A68"/>
    <w:rsid w:val="00245C9A"/>
    <w:rsid w:val="00245D26"/>
    <w:rsid w:val="00245D5B"/>
    <w:rsid w:val="00245DD2"/>
    <w:rsid w:val="00245DE2"/>
    <w:rsid w:val="0024601A"/>
    <w:rsid w:val="00246048"/>
    <w:rsid w:val="0024605F"/>
    <w:rsid w:val="00246282"/>
    <w:rsid w:val="0024648F"/>
    <w:rsid w:val="00246572"/>
    <w:rsid w:val="002465CF"/>
    <w:rsid w:val="002469DA"/>
    <w:rsid w:val="00246BB8"/>
    <w:rsid w:val="00246E3E"/>
    <w:rsid w:val="00246E47"/>
    <w:rsid w:val="00247052"/>
    <w:rsid w:val="002472BC"/>
    <w:rsid w:val="0024737B"/>
    <w:rsid w:val="002475A5"/>
    <w:rsid w:val="00247AC0"/>
    <w:rsid w:val="00247B0E"/>
    <w:rsid w:val="00247B40"/>
    <w:rsid w:val="00247CAC"/>
    <w:rsid w:val="00247CCE"/>
    <w:rsid w:val="00247FA9"/>
    <w:rsid w:val="0025016A"/>
    <w:rsid w:val="00250461"/>
    <w:rsid w:val="002505D8"/>
    <w:rsid w:val="002506F0"/>
    <w:rsid w:val="00250820"/>
    <w:rsid w:val="00250AB9"/>
    <w:rsid w:val="00250BD4"/>
    <w:rsid w:val="00250C83"/>
    <w:rsid w:val="00250D9E"/>
    <w:rsid w:val="00250DEF"/>
    <w:rsid w:val="002510BB"/>
    <w:rsid w:val="00251394"/>
    <w:rsid w:val="0025140F"/>
    <w:rsid w:val="0025168F"/>
    <w:rsid w:val="002516A8"/>
    <w:rsid w:val="0025174B"/>
    <w:rsid w:val="00251A79"/>
    <w:rsid w:val="00251A80"/>
    <w:rsid w:val="00251FF7"/>
    <w:rsid w:val="0025207F"/>
    <w:rsid w:val="002520D9"/>
    <w:rsid w:val="002525F6"/>
    <w:rsid w:val="00252696"/>
    <w:rsid w:val="002526A1"/>
    <w:rsid w:val="00252A7F"/>
    <w:rsid w:val="00252BED"/>
    <w:rsid w:val="00252E6F"/>
    <w:rsid w:val="00252FAD"/>
    <w:rsid w:val="002534A3"/>
    <w:rsid w:val="00253A6F"/>
    <w:rsid w:val="00253AAE"/>
    <w:rsid w:val="00253B3F"/>
    <w:rsid w:val="00253BDF"/>
    <w:rsid w:val="00253E79"/>
    <w:rsid w:val="00254267"/>
    <w:rsid w:val="002543A9"/>
    <w:rsid w:val="00254493"/>
    <w:rsid w:val="00254515"/>
    <w:rsid w:val="00254632"/>
    <w:rsid w:val="00254750"/>
    <w:rsid w:val="00254820"/>
    <w:rsid w:val="0025487D"/>
    <w:rsid w:val="00254AE1"/>
    <w:rsid w:val="00254DBF"/>
    <w:rsid w:val="00254E76"/>
    <w:rsid w:val="00254EB3"/>
    <w:rsid w:val="00254F9A"/>
    <w:rsid w:val="00254FFE"/>
    <w:rsid w:val="0025502E"/>
    <w:rsid w:val="00255714"/>
    <w:rsid w:val="00255A92"/>
    <w:rsid w:val="00255AF0"/>
    <w:rsid w:val="00255AF2"/>
    <w:rsid w:val="00255BF1"/>
    <w:rsid w:val="00255C28"/>
    <w:rsid w:val="00255D72"/>
    <w:rsid w:val="00255DAD"/>
    <w:rsid w:val="00255DFC"/>
    <w:rsid w:val="00255FDC"/>
    <w:rsid w:val="00256170"/>
    <w:rsid w:val="00256241"/>
    <w:rsid w:val="00256261"/>
    <w:rsid w:val="002564E2"/>
    <w:rsid w:val="002565D1"/>
    <w:rsid w:val="002567B5"/>
    <w:rsid w:val="00256815"/>
    <w:rsid w:val="00256A6E"/>
    <w:rsid w:val="00256CF0"/>
    <w:rsid w:val="0025702D"/>
    <w:rsid w:val="002572BD"/>
    <w:rsid w:val="002576AA"/>
    <w:rsid w:val="002578C3"/>
    <w:rsid w:val="002578E2"/>
    <w:rsid w:val="00257923"/>
    <w:rsid w:val="00257B5F"/>
    <w:rsid w:val="00257C7A"/>
    <w:rsid w:val="00257E1A"/>
    <w:rsid w:val="00257F7E"/>
    <w:rsid w:val="00260267"/>
    <w:rsid w:val="00260462"/>
    <w:rsid w:val="002606B3"/>
    <w:rsid w:val="00260948"/>
    <w:rsid w:val="00260E03"/>
    <w:rsid w:val="00260E8C"/>
    <w:rsid w:val="002611DF"/>
    <w:rsid w:val="00261209"/>
    <w:rsid w:val="00261274"/>
    <w:rsid w:val="00261637"/>
    <w:rsid w:val="0026175E"/>
    <w:rsid w:val="00261822"/>
    <w:rsid w:val="00261827"/>
    <w:rsid w:val="002619E3"/>
    <w:rsid w:val="00261E36"/>
    <w:rsid w:val="002622C7"/>
    <w:rsid w:val="0026244C"/>
    <w:rsid w:val="00262726"/>
    <w:rsid w:val="00262852"/>
    <w:rsid w:val="002628B0"/>
    <w:rsid w:val="0026292F"/>
    <w:rsid w:val="00262C7A"/>
    <w:rsid w:val="00262E29"/>
    <w:rsid w:val="00262E75"/>
    <w:rsid w:val="00262F19"/>
    <w:rsid w:val="002634ED"/>
    <w:rsid w:val="0026364C"/>
    <w:rsid w:val="00263793"/>
    <w:rsid w:val="00263971"/>
    <w:rsid w:val="002639C9"/>
    <w:rsid w:val="002639FD"/>
    <w:rsid w:val="00263CEB"/>
    <w:rsid w:val="00263D36"/>
    <w:rsid w:val="002641EA"/>
    <w:rsid w:val="002644C9"/>
    <w:rsid w:val="00264539"/>
    <w:rsid w:val="0026494C"/>
    <w:rsid w:val="00264B45"/>
    <w:rsid w:val="00264B53"/>
    <w:rsid w:val="00264E3B"/>
    <w:rsid w:val="00264E6D"/>
    <w:rsid w:val="00264F94"/>
    <w:rsid w:val="0026508C"/>
    <w:rsid w:val="002650F5"/>
    <w:rsid w:val="00265192"/>
    <w:rsid w:val="002654BE"/>
    <w:rsid w:val="002654FF"/>
    <w:rsid w:val="0026584C"/>
    <w:rsid w:val="00265A9C"/>
    <w:rsid w:val="00265B73"/>
    <w:rsid w:val="00265CB3"/>
    <w:rsid w:val="00265CFB"/>
    <w:rsid w:val="00265EE1"/>
    <w:rsid w:val="00265FB4"/>
    <w:rsid w:val="002663E1"/>
    <w:rsid w:val="002665C3"/>
    <w:rsid w:val="002666A0"/>
    <w:rsid w:val="0026677A"/>
    <w:rsid w:val="002667E8"/>
    <w:rsid w:val="00266CAC"/>
    <w:rsid w:val="00266D82"/>
    <w:rsid w:val="00266F2B"/>
    <w:rsid w:val="00266F7F"/>
    <w:rsid w:val="0026718B"/>
    <w:rsid w:val="0026730C"/>
    <w:rsid w:val="00267361"/>
    <w:rsid w:val="002673FD"/>
    <w:rsid w:val="00267484"/>
    <w:rsid w:val="00267498"/>
    <w:rsid w:val="002674B6"/>
    <w:rsid w:val="002676FD"/>
    <w:rsid w:val="002677CE"/>
    <w:rsid w:val="00267B82"/>
    <w:rsid w:val="00267DD9"/>
    <w:rsid w:val="00267FA3"/>
    <w:rsid w:val="0027037A"/>
    <w:rsid w:val="00270732"/>
    <w:rsid w:val="002707E9"/>
    <w:rsid w:val="0027091D"/>
    <w:rsid w:val="00270927"/>
    <w:rsid w:val="002709C6"/>
    <w:rsid w:val="00270A6E"/>
    <w:rsid w:val="00270A6F"/>
    <w:rsid w:val="00270A9F"/>
    <w:rsid w:val="00270F6C"/>
    <w:rsid w:val="0027125D"/>
    <w:rsid w:val="00271353"/>
    <w:rsid w:val="00271617"/>
    <w:rsid w:val="00271629"/>
    <w:rsid w:val="00271681"/>
    <w:rsid w:val="00271751"/>
    <w:rsid w:val="00271A43"/>
    <w:rsid w:val="00271A4F"/>
    <w:rsid w:val="00271C1D"/>
    <w:rsid w:val="00271D36"/>
    <w:rsid w:val="00271F04"/>
    <w:rsid w:val="0027211D"/>
    <w:rsid w:val="00272263"/>
    <w:rsid w:val="002722E2"/>
    <w:rsid w:val="00272444"/>
    <w:rsid w:val="002726A0"/>
    <w:rsid w:val="002726B2"/>
    <w:rsid w:val="002728D0"/>
    <w:rsid w:val="002728D7"/>
    <w:rsid w:val="00272AA0"/>
    <w:rsid w:val="00272AEF"/>
    <w:rsid w:val="00272E0C"/>
    <w:rsid w:val="00272EBD"/>
    <w:rsid w:val="00272FAE"/>
    <w:rsid w:val="002731A6"/>
    <w:rsid w:val="002733B7"/>
    <w:rsid w:val="002736B7"/>
    <w:rsid w:val="00273866"/>
    <w:rsid w:val="002739F3"/>
    <w:rsid w:val="00273F40"/>
    <w:rsid w:val="00273FAB"/>
    <w:rsid w:val="00273FD5"/>
    <w:rsid w:val="0027409C"/>
    <w:rsid w:val="002742F5"/>
    <w:rsid w:val="002743DD"/>
    <w:rsid w:val="0027461A"/>
    <w:rsid w:val="002746A8"/>
    <w:rsid w:val="002747A5"/>
    <w:rsid w:val="002747CF"/>
    <w:rsid w:val="00274B07"/>
    <w:rsid w:val="00274B27"/>
    <w:rsid w:val="00274BEC"/>
    <w:rsid w:val="00274CA4"/>
    <w:rsid w:val="00274EB0"/>
    <w:rsid w:val="00275184"/>
    <w:rsid w:val="002751E8"/>
    <w:rsid w:val="002753BC"/>
    <w:rsid w:val="002753DD"/>
    <w:rsid w:val="00275A3E"/>
    <w:rsid w:val="00275A8C"/>
    <w:rsid w:val="00275C04"/>
    <w:rsid w:val="00276078"/>
    <w:rsid w:val="00276107"/>
    <w:rsid w:val="0027621C"/>
    <w:rsid w:val="002765E1"/>
    <w:rsid w:val="0027661B"/>
    <w:rsid w:val="0027688D"/>
    <w:rsid w:val="00276DE2"/>
    <w:rsid w:val="00276E5C"/>
    <w:rsid w:val="00276EF3"/>
    <w:rsid w:val="00276F60"/>
    <w:rsid w:val="0027704D"/>
    <w:rsid w:val="002770CA"/>
    <w:rsid w:val="00277133"/>
    <w:rsid w:val="00277482"/>
    <w:rsid w:val="002774B1"/>
    <w:rsid w:val="002774BA"/>
    <w:rsid w:val="002775B8"/>
    <w:rsid w:val="002777B5"/>
    <w:rsid w:val="00277FAE"/>
    <w:rsid w:val="00280168"/>
    <w:rsid w:val="002802B5"/>
    <w:rsid w:val="002802DC"/>
    <w:rsid w:val="00280328"/>
    <w:rsid w:val="00280385"/>
    <w:rsid w:val="00280522"/>
    <w:rsid w:val="0028054F"/>
    <w:rsid w:val="002805A1"/>
    <w:rsid w:val="00280686"/>
    <w:rsid w:val="00280919"/>
    <w:rsid w:val="00280A92"/>
    <w:rsid w:val="00280E36"/>
    <w:rsid w:val="00280F60"/>
    <w:rsid w:val="00280F96"/>
    <w:rsid w:val="00280FE9"/>
    <w:rsid w:val="002811D6"/>
    <w:rsid w:val="00281309"/>
    <w:rsid w:val="00281663"/>
    <w:rsid w:val="00281BB4"/>
    <w:rsid w:val="00281CA6"/>
    <w:rsid w:val="00281E50"/>
    <w:rsid w:val="00281FDF"/>
    <w:rsid w:val="00281FEA"/>
    <w:rsid w:val="0028203E"/>
    <w:rsid w:val="002823DA"/>
    <w:rsid w:val="002827D2"/>
    <w:rsid w:val="002829BC"/>
    <w:rsid w:val="00282A3C"/>
    <w:rsid w:val="00282A97"/>
    <w:rsid w:val="00282AF2"/>
    <w:rsid w:val="00282B13"/>
    <w:rsid w:val="00282CA7"/>
    <w:rsid w:val="00282E3A"/>
    <w:rsid w:val="00282F6F"/>
    <w:rsid w:val="00282FCB"/>
    <w:rsid w:val="002832B6"/>
    <w:rsid w:val="0028339B"/>
    <w:rsid w:val="0028343F"/>
    <w:rsid w:val="00283440"/>
    <w:rsid w:val="002834A9"/>
    <w:rsid w:val="0028355E"/>
    <w:rsid w:val="002835C8"/>
    <w:rsid w:val="002836F3"/>
    <w:rsid w:val="00283CB9"/>
    <w:rsid w:val="00283E94"/>
    <w:rsid w:val="00283EA2"/>
    <w:rsid w:val="00283F4C"/>
    <w:rsid w:val="00283F76"/>
    <w:rsid w:val="00283FD3"/>
    <w:rsid w:val="00284054"/>
    <w:rsid w:val="002840BA"/>
    <w:rsid w:val="002841F9"/>
    <w:rsid w:val="00284491"/>
    <w:rsid w:val="00284602"/>
    <w:rsid w:val="0028489C"/>
    <w:rsid w:val="002848D9"/>
    <w:rsid w:val="002848E7"/>
    <w:rsid w:val="00284A36"/>
    <w:rsid w:val="00284BE9"/>
    <w:rsid w:val="00284C72"/>
    <w:rsid w:val="00284E5D"/>
    <w:rsid w:val="00284FA6"/>
    <w:rsid w:val="00285458"/>
    <w:rsid w:val="002857B5"/>
    <w:rsid w:val="002859E2"/>
    <w:rsid w:val="00285A89"/>
    <w:rsid w:val="00285A91"/>
    <w:rsid w:val="00285B11"/>
    <w:rsid w:val="00285D93"/>
    <w:rsid w:val="00285EC8"/>
    <w:rsid w:val="00285F5A"/>
    <w:rsid w:val="002863EF"/>
    <w:rsid w:val="002864B1"/>
    <w:rsid w:val="00286654"/>
    <w:rsid w:val="0028691A"/>
    <w:rsid w:val="00286BC6"/>
    <w:rsid w:val="00286DFA"/>
    <w:rsid w:val="00286EB2"/>
    <w:rsid w:val="00286F7C"/>
    <w:rsid w:val="00286FB6"/>
    <w:rsid w:val="00287066"/>
    <w:rsid w:val="0028730F"/>
    <w:rsid w:val="00287459"/>
    <w:rsid w:val="002877EF"/>
    <w:rsid w:val="00287958"/>
    <w:rsid w:val="00287966"/>
    <w:rsid w:val="00287A89"/>
    <w:rsid w:val="00287CF7"/>
    <w:rsid w:val="00287D0C"/>
    <w:rsid w:val="00287F5C"/>
    <w:rsid w:val="00287F95"/>
    <w:rsid w:val="002900A8"/>
    <w:rsid w:val="00290446"/>
    <w:rsid w:val="0029098B"/>
    <w:rsid w:val="00290B71"/>
    <w:rsid w:val="00290C45"/>
    <w:rsid w:val="00290ED9"/>
    <w:rsid w:val="002911E9"/>
    <w:rsid w:val="0029145B"/>
    <w:rsid w:val="002917AF"/>
    <w:rsid w:val="002918F1"/>
    <w:rsid w:val="00291A30"/>
    <w:rsid w:val="00291ADE"/>
    <w:rsid w:val="00291B68"/>
    <w:rsid w:val="00291BBB"/>
    <w:rsid w:val="00291C80"/>
    <w:rsid w:val="00291DE8"/>
    <w:rsid w:val="00291E9D"/>
    <w:rsid w:val="00291EF6"/>
    <w:rsid w:val="00292192"/>
    <w:rsid w:val="002921CE"/>
    <w:rsid w:val="002924EF"/>
    <w:rsid w:val="002926AD"/>
    <w:rsid w:val="0029279C"/>
    <w:rsid w:val="00292855"/>
    <w:rsid w:val="00292AD2"/>
    <w:rsid w:val="00292C22"/>
    <w:rsid w:val="00292D6F"/>
    <w:rsid w:val="00292DCF"/>
    <w:rsid w:val="00292F23"/>
    <w:rsid w:val="00292FD3"/>
    <w:rsid w:val="0029301C"/>
    <w:rsid w:val="00293040"/>
    <w:rsid w:val="002931FA"/>
    <w:rsid w:val="002933E3"/>
    <w:rsid w:val="00293491"/>
    <w:rsid w:val="0029379A"/>
    <w:rsid w:val="0029392C"/>
    <w:rsid w:val="00293A13"/>
    <w:rsid w:val="00293C5A"/>
    <w:rsid w:val="0029401B"/>
    <w:rsid w:val="002940AE"/>
    <w:rsid w:val="0029412E"/>
    <w:rsid w:val="00294148"/>
    <w:rsid w:val="002941BB"/>
    <w:rsid w:val="00294278"/>
    <w:rsid w:val="00294443"/>
    <w:rsid w:val="002944A1"/>
    <w:rsid w:val="0029473F"/>
    <w:rsid w:val="00294879"/>
    <w:rsid w:val="0029492D"/>
    <w:rsid w:val="00294E1C"/>
    <w:rsid w:val="00294F54"/>
    <w:rsid w:val="0029501F"/>
    <w:rsid w:val="002950EC"/>
    <w:rsid w:val="00295187"/>
    <w:rsid w:val="002953E3"/>
    <w:rsid w:val="002954E1"/>
    <w:rsid w:val="0029583F"/>
    <w:rsid w:val="00295843"/>
    <w:rsid w:val="00295866"/>
    <w:rsid w:val="00295AC1"/>
    <w:rsid w:val="00295AD8"/>
    <w:rsid w:val="00295BE5"/>
    <w:rsid w:val="00295C4E"/>
    <w:rsid w:val="00295E06"/>
    <w:rsid w:val="00295F68"/>
    <w:rsid w:val="0029607D"/>
    <w:rsid w:val="0029637D"/>
    <w:rsid w:val="002963E6"/>
    <w:rsid w:val="00296A0C"/>
    <w:rsid w:val="00296B1D"/>
    <w:rsid w:val="00296B3E"/>
    <w:rsid w:val="00296FD2"/>
    <w:rsid w:val="0029702E"/>
    <w:rsid w:val="00297504"/>
    <w:rsid w:val="00297A76"/>
    <w:rsid w:val="00297AEE"/>
    <w:rsid w:val="00297CEC"/>
    <w:rsid w:val="00297F63"/>
    <w:rsid w:val="002A0368"/>
    <w:rsid w:val="002A06B0"/>
    <w:rsid w:val="002A07B6"/>
    <w:rsid w:val="002A0866"/>
    <w:rsid w:val="002A094C"/>
    <w:rsid w:val="002A0A8A"/>
    <w:rsid w:val="002A0BC1"/>
    <w:rsid w:val="002A0C39"/>
    <w:rsid w:val="002A0FEA"/>
    <w:rsid w:val="002A10CF"/>
    <w:rsid w:val="002A12BD"/>
    <w:rsid w:val="002A1362"/>
    <w:rsid w:val="002A15E2"/>
    <w:rsid w:val="002A1713"/>
    <w:rsid w:val="002A1859"/>
    <w:rsid w:val="002A1960"/>
    <w:rsid w:val="002A1B5C"/>
    <w:rsid w:val="002A1B62"/>
    <w:rsid w:val="002A1BD5"/>
    <w:rsid w:val="002A1F45"/>
    <w:rsid w:val="002A2048"/>
    <w:rsid w:val="002A23B2"/>
    <w:rsid w:val="002A250D"/>
    <w:rsid w:val="002A269F"/>
    <w:rsid w:val="002A2769"/>
    <w:rsid w:val="002A284D"/>
    <w:rsid w:val="002A28B9"/>
    <w:rsid w:val="002A28BB"/>
    <w:rsid w:val="002A2B8B"/>
    <w:rsid w:val="002A2BB3"/>
    <w:rsid w:val="002A2D34"/>
    <w:rsid w:val="002A2D4C"/>
    <w:rsid w:val="002A304A"/>
    <w:rsid w:val="002A3097"/>
    <w:rsid w:val="002A30A2"/>
    <w:rsid w:val="002A36BB"/>
    <w:rsid w:val="002A38D5"/>
    <w:rsid w:val="002A3AD3"/>
    <w:rsid w:val="002A3B2E"/>
    <w:rsid w:val="002A3C3D"/>
    <w:rsid w:val="002A3FA8"/>
    <w:rsid w:val="002A4268"/>
    <w:rsid w:val="002A457F"/>
    <w:rsid w:val="002A45E5"/>
    <w:rsid w:val="002A4B00"/>
    <w:rsid w:val="002A4EB6"/>
    <w:rsid w:val="002A4F61"/>
    <w:rsid w:val="002A517E"/>
    <w:rsid w:val="002A5269"/>
    <w:rsid w:val="002A547D"/>
    <w:rsid w:val="002A5759"/>
    <w:rsid w:val="002A5781"/>
    <w:rsid w:val="002A58FE"/>
    <w:rsid w:val="002A5C85"/>
    <w:rsid w:val="002A5D5F"/>
    <w:rsid w:val="002A5DD1"/>
    <w:rsid w:val="002A5E42"/>
    <w:rsid w:val="002A5E45"/>
    <w:rsid w:val="002A5EFC"/>
    <w:rsid w:val="002A5F87"/>
    <w:rsid w:val="002A62BA"/>
    <w:rsid w:val="002A647C"/>
    <w:rsid w:val="002A6540"/>
    <w:rsid w:val="002A66A2"/>
    <w:rsid w:val="002A699C"/>
    <w:rsid w:val="002A69D0"/>
    <w:rsid w:val="002A69D3"/>
    <w:rsid w:val="002A6A80"/>
    <w:rsid w:val="002A6BAD"/>
    <w:rsid w:val="002A6E7F"/>
    <w:rsid w:val="002A717B"/>
    <w:rsid w:val="002A72D5"/>
    <w:rsid w:val="002A72E4"/>
    <w:rsid w:val="002A73D4"/>
    <w:rsid w:val="002A740A"/>
    <w:rsid w:val="002A7705"/>
    <w:rsid w:val="002A7807"/>
    <w:rsid w:val="002A7896"/>
    <w:rsid w:val="002A791B"/>
    <w:rsid w:val="002A7A17"/>
    <w:rsid w:val="002A7F28"/>
    <w:rsid w:val="002A7FD9"/>
    <w:rsid w:val="002B0080"/>
    <w:rsid w:val="002B02E3"/>
    <w:rsid w:val="002B0383"/>
    <w:rsid w:val="002B048C"/>
    <w:rsid w:val="002B05C8"/>
    <w:rsid w:val="002B073C"/>
    <w:rsid w:val="002B0962"/>
    <w:rsid w:val="002B0ABF"/>
    <w:rsid w:val="002B0BC1"/>
    <w:rsid w:val="002B0C31"/>
    <w:rsid w:val="002B0D2D"/>
    <w:rsid w:val="002B0D32"/>
    <w:rsid w:val="002B0D8E"/>
    <w:rsid w:val="002B0E80"/>
    <w:rsid w:val="002B1028"/>
    <w:rsid w:val="002B112A"/>
    <w:rsid w:val="002B11CA"/>
    <w:rsid w:val="002B131A"/>
    <w:rsid w:val="002B1769"/>
    <w:rsid w:val="002B1852"/>
    <w:rsid w:val="002B1AEA"/>
    <w:rsid w:val="002B1AF9"/>
    <w:rsid w:val="002B1E8F"/>
    <w:rsid w:val="002B1F69"/>
    <w:rsid w:val="002B208F"/>
    <w:rsid w:val="002B2389"/>
    <w:rsid w:val="002B26C2"/>
    <w:rsid w:val="002B2716"/>
    <w:rsid w:val="002B27BB"/>
    <w:rsid w:val="002B285C"/>
    <w:rsid w:val="002B2926"/>
    <w:rsid w:val="002B2ECB"/>
    <w:rsid w:val="002B2EEC"/>
    <w:rsid w:val="002B31B8"/>
    <w:rsid w:val="002B32AE"/>
    <w:rsid w:val="002B32FD"/>
    <w:rsid w:val="002B3399"/>
    <w:rsid w:val="002B3430"/>
    <w:rsid w:val="002B3521"/>
    <w:rsid w:val="002B35AF"/>
    <w:rsid w:val="002B35C0"/>
    <w:rsid w:val="002B386F"/>
    <w:rsid w:val="002B3C1D"/>
    <w:rsid w:val="002B3C2A"/>
    <w:rsid w:val="002B3CA2"/>
    <w:rsid w:val="002B3CBA"/>
    <w:rsid w:val="002B3D17"/>
    <w:rsid w:val="002B3EC7"/>
    <w:rsid w:val="002B3FC9"/>
    <w:rsid w:val="002B4121"/>
    <w:rsid w:val="002B4262"/>
    <w:rsid w:val="002B457E"/>
    <w:rsid w:val="002B45EB"/>
    <w:rsid w:val="002B4802"/>
    <w:rsid w:val="002B48A6"/>
    <w:rsid w:val="002B4A38"/>
    <w:rsid w:val="002B4C3D"/>
    <w:rsid w:val="002B5050"/>
    <w:rsid w:val="002B54F0"/>
    <w:rsid w:val="002B5529"/>
    <w:rsid w:val="002B5946"/>
    <w:rsid w:val="002B5A5C"/>
    <w:rsid w:val="002B5AC7"/>
    <w:rsid w:val="002B5BCA"/>
    <w:rsid w:val="002B5D8C"/>
    <w:rsid w:val="002B5FBC"/>
    <w:rsid w:val="002B6278"/>
    <w:rsid w:val="002B677F"/>
    <w:rsid w:val="002B68BC"/>
    <w:rsid w:val="002B6B72"/>
    <w:rsid w:val="002B6BC8"/>
    <w:rsid w:val="002B6D1D"/>
    <w:rsid w:val="002B6E77"/>
    <w:rsid w:val="002B6E79"/>
    <w:rsid w:val="002B6F3F"/>
    <w:rsid w:val="002B6FA2"/>
    <w:rsid w:val="002B7029"/>
    <w:rsid w:val="002B747D"/>
    <w:rsid w:val="002B761F"/>
    <w:rsid w:val="002B79E4"/>
    <w:rsid w:val="002B7AE9"/>
    <w:rsid w:val="002B7AF1"/>
    <w:rsid w:val="002B7C5D"/>
    <w:rsid w:val="002C024F"/>
    <w:rsid w:val="002C0520"/>
    <w:rsid w:val="002C06A1"/>
    <w:rsid w:val="002C0757"/>
    <w:rsid w:val="002C0802"/>
    <w:rsid w:val="002C09F5"/>
    <w:rsid w:val="002C0B8E"/>
    <w:rsid w:val="002C10B1"/>
    <w:rsid w:val="002C117D"/>
    <w:rsid w:val="002C11F1"/>
    <w:rsid w:val="002C12DD"/>
    <w:rsid w:val="002C1306"/>
    <w:rsid w:val="002C1579"/>
    <w:rsid w:val="002C1605"/>
    <w:rsid w:val="002C1923"/>
    <w:rsid w:val="002C1AF6"/>
    <w:rsid w:val="002C1CEC"/>
    <w:rsid w:val="002C1D71"/>
    <w:rsid w:val="002C1ED3"/>
    <w:rsid w:val="002C20CE"/>
    <w:rsid w:val="002C2102"/>
    <w:rsid w:val="002C2537"/>
    <w:rsid w:val="002C28BA"/>
    <w:rsid w:val="002C2A18"/>
    <w:rsid w:val="002C2A31"/>
    <w:rsid w:val="002C2B30"/>
    <w:rsid w:val="002C2B87"/>
    <w:rsid w:val="002C2C1E"/>
    <w:rsid w:val="002C2C93"/>
    <w:rsid w:val="002C2CC6"/>
    <w:rsid w:val="002C2F8A"/>
    <w:rsid w:val="002C33BF"/>
    <w:rsid w:val="002C33EF"/>
    <w:rsid w:val="002C352C"/>
    <w:rsid w:val="002C3554"/>
    <w:rsid w:val="002C3706"/>
    <w:rsid w:val="002C3890"/>
    <w:rsid w:val="002C38F7"/>
    <w:rsid w:val="002C3A0F"/>
    <w:rsid w:val="002C3BD4"/>
    <w:rsid w:val="002C3D27"/>
    <w:rsid w:val="002C3DA3"/>
    <w:rsid w:val="002C3EF2"/>
    <w:rsid w:val="002C4162"/>
    <w:rsid w:val="002C42E4"/>
    <w:rsid w:val="002C44EC"/>
    <w:rsid w:val="002C4552"/>
    <w:rsid w:val="002C45AC"/>
    <w:rsid w:val="002C4689"/>
    <w:rsid w:val="002C48EB"/>
    <w:rsid w:val="002C4B19"/>
    <w:rsid w:val="002C4CE4"/>
    <w:rsid w:val="002C4FCE"/>
    <w:rsid w:val="002C5069"/>
    <w:rsid w:val="002C5129"/>
    <w:rsid w:val="002C514C"/>
    <w:rsid w:val="002C51B0"/>
    <w:rsid w:val="002C51DF"/>
    <w:rsid w:val="002C5629"/>
    <w:rsid w:val="002C598F"/>
    <w:rsid w:val="002C5ACC"/>
    <w:rsid w:val="002C5D60"/>
    <w:rsid w:val="002C6489"/>
    <w:rsid w:val="002C65E0"/>
    <w:rsid w:val="002C6866"/>
    <w:rsid w:val="002C6D2E"/>
    <w:rsid w:val="002C7040"/>
    <w:rsid w:val="002C713E"/>
    <w:rsid w:val="002C7175"/>
    <w:rsid w:val="002C72AC"/>
    <w:rsid w:val="002C72B5"/>
    <w:rsid w:val="002C7341"/>
    <w:rsid w:val="002C739A"/>
    <w:rsid w:val="002C7484"/>
    <w:rsid w:val="002C76E3"/>
    <w:rsid w:val="002C76E4"/>
    <w:rsid w:val="002C7741"/>
    <w:rsid w:val="002C7898"/>
    <w:rsid w:val="002C7C25"/>
    <w:rsid w:val="002C7E4D"/>
    <w:rsid w:val="002D028D"/>
    <w:rsid w:val="002D0428"/>
    <w:rsid w:val="002D0602"/>
    <w:rsid w:val="002D0631"/>
    <w:rsid w:val="002D079A"/>
    <w:rsid w:val="002D07B7"/>
    <w:rsid w:val="002D0BDE"/>
    <w:rsid w:val="002D0F75"/>
    <w:rsid w:val="002D106C"/>
    <w:rsid w:val="002D1498"/>
    <w:rsid w:val="002D1670"/>
    <w:rsid w:val="002D16B1"/>
    <w:rsid w:val="002D17D6"/>
    <w:rsid w:val="002D1875"/>
    <w:rsid w:val="002D18AA"/>
    <w:rsid w:val="002D1AF7"/>
    <w:rsid w:val="002D1B00"/>
    <w:rsid w:val="002D1BD5"/>
    <w:rsid w:val="002D1C23"/>
    <w:rsid w:val="002D1E75"/>
    <w:rsid w:val="002D1FEE"/>
    <w:rsid w:val="002D1FFA"/>
    <w:rsid w:val="002D2201"/>
    <w:rsid w:val="002D2235"/>
    <w:rsid w:val="002D24A1"/>
    <w:rsid w:val="002D2940"/>
    <w:rsid w:val="002D29CC"/>
    <w:rsid w:val="002D2A90"/>
    <w:rsid w:val="002D2CBB"/>
    <w:rsid w:val="002D2DCE"/>
    <w:rsid w:val="002D2F79"/>
    <w:rsid w:val="002D2F8A"/>
    <w:rsid w:val="002D2FF4"/>
    <w:rsid w:val="002D30F0"/>
    <w:rsid w:val="002D32BC"/>
    <w:rsid w:val="002D3468"/>
    <w:rsid w:val="002D3474"/>
    <w:rsid w:val="002D3B56"/>
    <w:rsid w:val="002D407C"/>
    <w:rsid w:val="002D418D"/>
    <w:rsid w:val="002D41AD"/>
    <w:rsid w:val="002D4859"/>
    <w:rsid w:val="002D4957"/>
    <w:rsid w:val="002D4A7E"/>
    <w:rsid w:val="002D4C9F"/>
    <w:rsid w:val="002D4CD6"/>
    <w:rsid w:val="002D4E1E"/>
    <w:rsid w:val="002D51BA"/>
    <w:rsid w:val="002D535A"/>
    <w:rsid w:val="002D5437"/>
    <w:rsid w:val="002D55CF"/>
    <w:rsid w:val="002D581F"/>
    <w:rsid w:val="002D5882"/>
    <w:rsid w:val="002D5BB0"/>
    <w:rsid w:val="002D5C79"/>
    <w:rsid w:val="002D5FBB"/>
    <w:rsid w:val="002D6169"/>
    <w:rsid w:val="002D6295"/>
    <w:rsid w:val="002D6393"/>
    <w:rsid w:val="002D6410"/>
    <w:rsid w:val="002D662E"/>
    <w:rsid w:val="002D69D7"/>
    <w:rsid w:val="002D6B19"/>
    <w:rsid w:val="002D7255"/>
    <w:rsid w:val="002D72FD"/>
    <w:rsid w:val="002D7847"/>
    <w:rsid w:val="002D7B5E"/>
    <w:rsid w:val="002D7BDE"/>
    <w:rsid w:val="002D7BEF"/>
    <w:rsid w:val="002D7BF7"/>
    <w:rsid w:val="002D7E45"/>
    <w:rsid w:val="002D7E7A"/>
    <w:rsid w:val="002D7F27"/>
    <w:rsid w:val="002E00C6"/>
    <w:rsid w:val="002E04C1"/>
    <w:rsid w:val="002E06FB"/>
    <w:rsid w:val="002E073B"/>
    <w:rsid w:val="002E081E"/>
    <w:rsid w:val="002E0978"/>
    <w:rsid w:val="002E0BB3"/>
    <w:rsid w:val="002E0BF9"/>
    <w:rsid w:val="002E0D53"/>
    <w:rsid w:val="002E0E2E"/>
    <w:rsid w:val="002E0E79"/>
    <w:rsid w:val="002E0EFE"/>
    <w:rsid w:val="002E0FC8"/>
    <w:rsid w:val="002E104B"/>
    <w:rsid w:val="002E114B"/>
    <w:rsid w:val="002E11DF"/>
    <w:rsid w:val="002E1233"/>
    <w:rsid w:val="002E1248"/>
    <w:rsid w:val="002E134C"/>
    <w:rsid w:val="002E1381"/>
    <w:rsid w:val="002E1404"/>
    <w:rsid w:val="002E15A7"/>
    <w:rsid w:val="002E170B"/>
    <w:rsid w:val="002E18B0"/>
    <w:rsid w:val="002E19D0"/>
    <w:rsid w:val="002E1A2F"/>
    <w:rsid w:val="002E1C4F"/>
    <w:rsid w:val="002E1DAC"/>
    <w:rsid w:val="002E1DC8"/>
    <w:rsid w:val="002E1F41"/>
    <w:rsid w:val="002E2253"/>
    <w:rsid w:val="002E2289"/>
    <w:rsid w:val="002E228E"/>
    <w:rsid w:val="002E25A4"/>
    <w:rsid w:val="002E25CC"/>
    <w:rsid w:val="002E2A35"/>
    <w:rsid w:val="002E2AC9"/>
    <w:rsid w:val="002E2E37"/>
    <w:rsid w:val="002E30EF"/>
    <w:rsid w:val="002E32EA"/>
    <w:rsid w:val="002E33E3"/>
    <w:rsid w:val="002E349A"/>
    <w:rsid w:val="002E38E8"/>
    <w:rsid w:val="002E3A24"/>
    <w:rsid w:val="002E3AA1"/>
    <w:rsid w:val="002E3DD3"/>
    <w:rsid w:val="002E3E0F"/>
    <w:rsid w:val="002E3E8C"/>
    <w:rsid w:val="002E40B0"/>
    <w:rsid w:val="002E4206"/>
    <w:rsid w:val="002E445D"/>
    <w:rsid w:val="002E4486"/>
    <w:rsid w:val="002E486F"/>
    <w:rsid w:val="002E493B"/>
    <w:rsid w:val="002E4AAA"/>
    <w:rsid w:val="002E4AD5"/>
    <w:rsid w:val="002E4D80"/>
    <w:rsid w:val="002E4DBD"/>
    <w:rsid w:val="002E4F75"/>
    <w:rsid w:val="002E51C0"/>
    <w:rsid w:val="002E5261"/>
    <w:rsid w:val="002E53F7"/>
    <w:rsid w:val="002E5654"/>
    <w:rsid w:val="002E5667"/>
    <w:rsid w:val="002E5681"/>
    <w:rsid w:val="002E5748"/>
    <w:rsid w:val="002E5757"/>
    <w:rsid w:val="002E5782"/>
    <w:rsid w:val="002E591A"/>
    <w:rsid w:val="002E5A37"/>
    <w:rsid w:val="002E5AD3"/>
    <w:rsid w:val="002E5CBC"/>
    <w:rsid w:val="002E5D05"/>
    <w:rsid w:val="002E61A8"/>
    <w:rsid w:val="002E61E9"/>
    <w:rsid w:val="002E62A4"/>
    <w:rsid w:val="002E63EE"/>
    <w:rsid w:val="002E654D"/>
    <w:rsid w:val="002E68ED"/>
    <w:rsid w:val="002E6939"/>
    <w:rsid w:val="002E6BCE"/>
    <w:rsid w:val="002E6BFA"/>
    <w:rsid w:val="002E6C5D"/>
    <w:rsid w:val="002E6D08"/>
    <w:rsid w:val="002E6DB1"/>
    <w:rsid w:val="002E6E3C"/>
    <w:rsid w:val="002E6E6B"/>
    <w:rsid w:val="002E6F8F"/>
    <w:rsid w:val="002E700C"/>
    <w:rsid w:val="002E70D6"/>
    <w:rsid w:val="002E7236"/>
    <w:rsid w:val="002E729D"/>
    <w:rsid w:val="002E764E"/>
    <w:rsid w:val="002E769D"/>
    <w:rsid w:val="002E76E1"/>
    <w:rsid w:val="002E77F3"/>
    <w:rsid w:val="002E780A"/>
    <w:rsid w:val="002E7815"/>
    <w:rsid w:val="002E787F"/>
    <w:rsid w:val="002E7A3D"/>
    <w:rsid w:val="002E7BC0"/>
    <w:rsid w:val="002F02AC"/>
    <w:rsid w:val="002F0581"/>
    <w:rsid w:val="002F05E4"/>
    <w:rsid w:val="002F06AC"/>
    <w:rsid w:val="002F08D2"/>
    <w:rsid w:val="002F0934"/>
    <w:rsid w:val="002F09C4"/>
    <w:rsid w:val="002F0A29"/>
    <w:rsid w:val="002F0A6B"/>
    <w:rsid w:val="002F0DEF"/>
    <w:rsid w:val="002F0E6F"/>
    <w:rsid w:val="002F0E71"/>
    <w:rsid w:val="002F0E83"/>
    <w:rsid w:val="002F0E92"/>
    <w:rsid w:val="002F1114"/>
    <w:rsid w:val="002F1197"/>
    <w:rsid w:val="002F11D8"/>
    <w:rsid w:val="002F1261"/>
    <w:rsid w:val="002F12E1"/>
    <w:rsid w:val="002F12FE"/>
    <w:rsid w:val="002F1372"/>
    <w:rsid w:val="002F14BF"/>
    <w:rsid w:val="002F15EF"/>
    <w:rsid w:val="002F1677"/>
    <w:rsid w:val="002F16F8"/>
    <w:rsid w:val="002F179F"/>
    <w:rsid w:val="002F1C71"/>
    <w:rsid w:val="002F20B2"/>
    <w:rsid w:val="002F222B"/>
    <w:rsid w:val="002F27CE"/>
    <w:rsid w:val="002F2ACF"/>
    <w:rsid w:val="002F2C6F"/>
    <w:rsid w:val="002F2D65"/>
    <w:rsid w:val="002F2F53"/>
    <w:rsid w:val="002F305F"/>
    <w:rsid w:val="002F3076"/>
    <w:rsid w:val="002F3767"/>
    <w:rsid w:val="002F3820"/>
    <w:rsid w:val="002F3840"/>
    <w:rsid w:val="002F39CA"/>
    <w:rsid w:val="002F39EA"/>
    <w:rsid w:val="002F3B00"/>
    <w:rsid w:val="002F3C63"/>
    <w:rsid w:val="002F3C72"/>
    <w:rsid w:val="002F3C8D"/>
    <w:rsid w:val="002F3E98"/>
    <w:rsid w:val="002F3E9B"/>
    <w:rsid w:val="002F402F"/>
    <w:rsid w:val="002F459A"/>
    <w:rsid w:val="002F46BC"/>
    <w:rsid w:val="002F474D"/>
    <w:rsid w:val="002F474F"/>
    <w:rsid w:val="002F4825"/>
    <w:rsid w:val="002F4873"/>
    <w:rsid w:val="002F4A3D"/>
    <w:rsid w:val="002F4B27"/>
    <w:rsid w:val="002F4C20"/>
    <w:rsid w:val="002F4CEC"/>
    <w:rsid w:val="002F50FA"/>
    <w:rsid w:val="002F52DE"/>
    <w:rsid w:val="002F532B"/>
    <w:rsid w:val="002F5610"/>
    <w:rsid w:val="002F5650"/>
    <w:rsid w:val="002F57F8"/>
    <w:rsid w:val="002F592D"/>
    <w:rsid w:val="002F5957"/>
    <w:rsid w:val="002F5AA5"/>
    <w:rsid w:val="002F5BB9"/>
    <w:rsid w:val="002F5C6F"/>
    <w:rsid w:val="002F5F42"/>
    <w:rsid w:val="002F60DE"/>
    <w:rsid w:val="002F6160"/>
    <w:rsid w:val="002F626B"/>
    <w:rsid w:val="002F63D0"/>
    <w:rsid w:val="002F64B4"/>
    <w:rsid w:val="002F6657"/>
    <w:rsid w:val="002F678B"/>
    <w:rsid w:val="002F6861"/>
    <w:rsid w:val="002F6A7C"/>
    <w:rsid w:val="002F6B83"/>
    <w:rsid w:val="002F6DC0"/>
    <w:rsid w:val="002F6E87"/>
    <w:rsid w:val="002F6ECE"/>
    <w:rsid w:val="002F6F95"/>
    <w:rsid w:val="002F7162"/>
    <w:rsid w:val="002F7264"/>
    <w:rsid w:val="002F7417"/>
    <w:rsid w:val="002F7454"/>
    <w:rsid w:val="002F787D"/>
    <w:rsid w:val="002F7B48"/>
    <w:rsid w:val="002F7D8C"/>
    <w:rsid w:val="002F7FF1"/>
    <w:rsid w:val="003005B9"/>
    <w:rsid w:val="003005F1"/>
    <w:rsid w:val="003006D5"/>
    <w:rsid w:val="0030083F"/>
    <w:rsid w:val="00300957"/>
    <w:rsid w:val="003009DB"/>
    <w:rsid w:val="00300A42"/>
    <w:rsid w:val="00300B0C"/>
    <w:rsid w:val="00300D0B"/>
    <w:rsid w:val="00300DFC"/>
    <w:rsid w:val="00301502"/>
    <w:rsid w:val="003015EA"/>
    <w:rsid w:val="00301BFA"/>
    <w:rsid w:val="00301DF0"/>
    <w:rsid w:val="003025F3"/>
    <w:rsid w:val="0030260F"/>
    <w:rsid w:val="0030271F"/>
    <w:rsid w:val="003028E8"/>
    <w:rsid w:val="0030293D"/>
    <w:rsid w:val="00302A6E"/>
    <w:rsid w:val="00302C68"/>
    <w:rsid w:val="00302C71"/>
    <w:rsid w:val="00302C83"/>
    <w:rsid w:val="00302C88"/>
    <w:rsid w:val="00302D53"/>
    <w:rsid w:val="00302F0B"/>
    <w:rsid w:val="0030306F"/>
    <w:rsid w:val="003038E3"/>
    <w:rsid w:val="00303AB3"/>
    <w:rsid w:val="00303B64"/>
    <w:rsid w:val="00303B82"/>
    <w:rsid w:val="00303B9D"/>
    <w:rsid w:val="00303C33"/>
    <w:rsid w:val="00303CC5"/>
    <w:rsid w:val="00303CFF"/>
    <w:rsid w:val="00303E7C"/>
    <w:rsid w:val="003045B2"/>
    <w:rsid w:val="00304643"/>
    <w:rsid w:val="00304A5C"/>
    <w:rsid w:val="00304ACC"/>
    <w:rsid w:val="003051A3"/>
    <w:rsid w:val="0030531E"/>
    <w:rsid w:val="00305438"/>
    <w:rsid w:val="003055AA"/>
    <w:rsid w:val="00305877"/>
    <w:rsid w:val="00305AA9"/>
    <w:rsid w:val="00305AE4"/>
    <w:rsid w:val="00305C91"/>
    <w:rsid w:val="00306012"/>
    <w:rsid w:val="003060B6"/>
    <w:rsid w:val="003060B8"/>
    <w:rsid w:val="00306128"/>
    <w:rsid w:val="00306536"/>
    <w:rsid w:val="003068AE"/>
    <w:rsid w:val="00306C0D"/>
    <w:rsid w:val="00306EA4"/>
    <w:rsid w:val="0030721A"/>
    <w:rsid w:val="003073BC"/>
    <w:rsid w:val="003074B9"/>
    <w:rsid w:val="003076A8"/>
    <w:rsid w:val="00307887"/>
    <w:rsid w:val="00307BDA"/>
    <w:rsid w:val="00307C44"/>
    <w:rsid w:val="00307D84"/>
    <w:rsid w:val="00307E32"/>
    <w:rsid w:val="00307F57"/>
    <w:rsid w:val="00307F5A"/>
    <w:rsid w:val="0031001B"/>
    <w:rsid w:val="0031006D"/>
    <w:rsid w:val="003100C5"/>
    <w:rsid w:val="0031015C"/>
    <w:rsid w:val="00310206"/>
    <w:rsid w:val="00310274"/>
    <w:rsid w:val="00310395"/>
    <w:rsid w:val="003103B1"/>
    <w:rsid w:val="0031043C"/>
    <w:rsid w:val="003104D5"/>
    <w:rsid w:val="00310539"/>
    <w:rsid w:val="0031075C"/>
    <w:rsid w:val="00310B6F"/>
    <w:rsid w:val="00310C65"/>
    <w:rsid w:val="00310D94"/>
    <w:rsid w:val="00310DCB"/>
    <w:rsid w:val="00311198"/>
    <w:rsid w:val="003111BF"/>
    <w:rsid w:val="0031123F"/>
    <w:rsid w:val="00311255"/>
    <w:rsid w:val="00311520"/>
    <w:rsid w:val="0031162C"/>
    <w:rsid w:val="003118BE"/>
    <w:rsid w:val="00311BDD"/>
    <w:rsid w:val="00311E7D"/>
    <w:rsid w:val="00311FF5"/>
    <w:rsid w:val="00312005"/>
    <w:rsid w:val="003123A4"/>
    <w:rsid w:val="00312457"/>
    <w:rsid w:val="0031257B"/>
    <w:rsid w:val="003125A8"/>
    <w:rsid w:val="003127A9"/>
    <w:rsid w:val="00312885"/>
    <w:rsid w:val="00312AF7"/>
    <w:rsid w:val="00312C2F"/>
    <w:rsid w:val="00312CF6"/>
    <w:rsid w:val="00312E55"/>
    <w:rsid w:val="00312E71"/>
    <w:rsid w:val="00312EC7"/>
    <w:rsid w:val="00312F67"/>
    <w:rsid w:val="00312FCB"/>
    <w:rsid w:val="00313097"/>
    <w:rsid w:val="00313244"/>
    <w:rsid w:val="003136CB"/>
    <w:rsid w:val="0031397F"/>
    <w:rsid w:val="00313997"/>
    <w:rsid w:val="00313A0B"/>
    <w:rsid w:val="00313A95"/>
    <w:rsid w:val="00313C0D"/>
    <w:rsid w:val="0031409B"/>
    <w:rsid w:val="003141EB"/>
    <w:rsid w:val="00314214"/>
    <w:rsid w:val="003142D2"/>
    <w:rsid w:val="0031446B"/>
    <w:rsid w:val="003144C8"/>
    <w:rsid w:val="003144F2"/>
    <w:rsid w:val="00314A00"/>
    <w:rsid w:val="00314A2A"/>
    <w:rsid w:val="00314BB7"/>
    <w:rsid w:val="00314C9D"/>
    <w:rsid w:val="00314D40"/>
    <w:rsid w:val="00314D51"/>
    <w:rsid w:val="00314E2B"/>
    <w:rsid w:val="00314E87"/>
    <w:rsid w:val="0031539C"/>
    <w:rsid w:val="003153BD"/>
    <w:rsid w:val="0031553F"/>
    <w:rsid w:val="003155A0"/>
    <w:rsid w:val="003156EF"/>
    <w:rsid w:val="00315A5B"/>
    <w:rsid w:val="00315B21"/>
    <w:rsid w:val="00315CF5"/>
    <w:rsid w:val="00315DF5"/>
    <w:rsid w:val="00315EB7"/>
    <w:rsid w:val="00315F37"/>
    <w:rsid w:val="00315F72"/>
    <w:rsid w:val="00316393"/>
    <w:rsid w:val="00316763"/>
    <w:rsid w:val="00316794"/>
    <w:rsid w:val="003167BB"/>
    <w:rsid w:val="003167D1"/>
    <w:rsid w:val="00316880"/>
    <w:rsid w:val="003168E8"/>
    <w:rsid w:val="00316919"/>
    <w:rsid w:val="00316951"/>
    <w:rsid w:val="00316967"/>
    <w:rsid w:val="00316AD7"/>
    <w:rsid w:val="00316B6D"/>
    <w:rsid w:val="00316C14"/>
    <w:rsid w:val="00316ED6"/>
    <w:rsid w:val="00317066"/>
    <w:rsid w:val="00317196"/>
    <w:rsid w:val="003173F6"/>
    <w:rsid w:val="00317403"/>
    <w:rsid w:val="0031784A"/>
    <w:rsid w:val="00317A11"/>
    <w:rsid w:val="00317D44"/>
    <w:rsid w:val="00317E70"/>
    <w:rsid w:val="00317FA2"/>
    <w:rsid w:val="0032007A"/>
    <w:rsid w:val="003200E5"/>
    <w:rsid w:val="003200FA"/>
    <w:rsid w:val="00320434"/>
    <w:rsid w:val="00320939"/>
    <w:rsid w:val="003209C7"/>
    <w:rsid w:val="00320EE9"/>
    <w:rsid w:val="00321257"/>
    <w:rsid w:val="00321374"/>
    <w:rsid w:val="00321A6F"/>
    <w:rsid w:val="00321B79"/>
    <w:rsid w:val="00321BD9"/>
    <w:rsid w:val="00321C5C"/>
    <w:rsid w:val="00321DA7"/>
    <w:rsid w:val="00321F04"/>
    <w:rsid w:val="00322044"/>
    <w:rsid w:val="0032209D"/>
    <w:rsid w:val="00322121"/>
    <w:rsid w:val="00322181"/>
    <w:rsid w:val="0032218F"/>
    <w:rsid w:val="0032251C"/>
    <w:rsid w:val="003228F5"/>
    <w:rsid w:val="00322B56"/>
    <w:rsid w:val="00322B5F"/>
    <w:rsid w:val="00322E41"/>
    <w:rsid w:val="00322E68"/>
    <w:rsid w:val="0032346D"/>
    <w:rsid w:val="00323531"/>
    <w:rsid w:val="00323718"/>
    <w:rsid w:val="00323A97"/>
    <w:rsid w:val="00323B42"/>
    <w:rsid w:val="00323E46"/>
    <w:rsid w:val="003240D7"/>
    <w:rsid w:val="00324143"/>
    <w:rsid w:val="003241C4"/>
    <w:rsid w:val="003245C4"/>
    <w:rsid w:val="00324704"/>
    <w:rsid w:val="00324785"/>
    <w:rsid w:val="00324957"/>
    <w:rsid w:val="003249D5"/>
    <w:rsid w:val="00324B3C"/>
    <w:rsid w:val="00324C0F"/>
    <w:rsid w:val="00324E15"/>
    <w:rsid w:val="00325113"/>
    <w:rsid w:val="0032517E"/>
    <w:rsid w:val="00325317"/>
    <w:rsid w:val="0032566A"/>
    <w:rsid w:val="00325738"/>
    <w:rsid w:val="003257F2"/>
    <w:rsid w:val="00325864"/>
    <w:rsid w:val="00325F1E"/>
    <w:rsid w:val="00325FB7"/>
    <w:rsid w:val="00326189"/>
    <w:rsid w:val="003263E4"/>
    <w:rsid w:val="00326590"/>
    <w:rsid w:val="0032688F"/>
    <w:rsid w:val="00326A69"/>
    <w:rsid w:val="00326A89"/>
    <w:rsid w:val="00326BB6"/>
    <w:rsid w:val="00326D37"/>
    <w:rsid w:val="00326D64"/>
    <w:rsid w:val="00326DD8"/>
    <w:rsid w:val="00326DF6"/>
    <w:rsid w:val="00327139"/>
    <w:rsid w:val="003271C9"/>
    <w:rsid w:val="00327632"/>
    <w:rsid w:val="0032764A"/>
    <w:rsid w:val="00327658"/>
    <w:rsid w:val="00327B86"/>
    <w:rsid w:val="00327FCB"/>
    <w:rsid w:val="00330239"/>
    <w:rsid w:val="0033033C"/>
    <w:rsid w:val="0033037D"/>
    <w:rsid w:val="00330430"/>
    <w:rsid w:val="00330505"/>
    <w:rsid w:val="00330538"/>
    <w:rsid w:val="00330868"/>
    <w:rsid w:val="003308D1"/>
    <w:rsid w:val="0033090E"/>
    <w:rsid w:val="0033097A"/>
    <w:rsid w:val="003309F8"/>
    <w:rsid w:val="00330AAE"/>
    <w:rsid w:val="00330B05"/>
    <w:rsid w:val="00330B06"/>
    <w:rsid w:val="00330B6D"/>
    <w:rsid w:val="00330ECF"/>
    <w:rsid w:val="00331220"/>
    <w:rsid w:val="003316F0"/>
    <w:rsid w:val="00331899"/>
    <w:rsid w:val="00331CA2"/>
    <w:rsid w:val="00331D10"/>
    <w:rsid w:val="00331EB1"/>
    <w:rsid w:val="00332017"/>
    <w:rsid w:val="00332380"/>
    <w:rsid w:val="00332409"/>
    <w:rsid w:val="003325F8"/>
    <w:rsid w:val="0033265C"/>
    <w:rsid w:val="00332661"/>
    <w:rsid w:val="00332AA0"/>
    <w:rsid w:val="00332E2F"/>
    <w:rsid w:val="00332E9D"/>
    <w:rsid w:val="003330CA"/>
    <w:rsid w:val="00333272"/>
    <w:rsid w:val="003332BC"/>
    <w:rsid w:val="00333490"/>
    <w:rsid w:val="003335BE"/>
    <w:rsid w:val="00333923"/>
    <w:rsid w:val="00333978"/>
    <w:rsid w:val="003339F5"/>
    <w:rsid w:val="00333A73"/>
    <w:rsid w:val="00333C2D"/>
    <w:rsid w:val="00333CA5"/>
    <w:rsid w:val="003340A3"/>
    <w:rsid w:val="0033412B"/>
    <w:rsid w:val="00334483"/>
    <w:rsid w:val="003345A4"/>
    <w:rsid w:val="003348F9"/>
    <w:rsid w:val="003349D6"/>
    <w:rsid w:val="00334A79"/>
    <w:rsid w:val="003353BC"/>
    <w:rsid w:val="00335945"/>
    <w:rsid w:val="003359F9"/>
    <w:rsid w:val="00335C88"/>
    <w:rsid w:val="00335DE7"/>
    <w:rsid w:val="00335DEC"/>
    <w:rsid w:val="00335E61"/>
    <w:rsid w:val="00335E67"/>
    <w:rsid w:val="00335E94"/>
    <w:rsid w:val="00336052"/>
    <w:rsid w:val="0033627B"/>
    <w:rsid w:val="003364D1"/>
    <w:rsid w:val="00336502"/>
    <w:rsid w:val="0033678E"/>
    <w:rsid w:val="0033687D"/>
    <w:rsid w:val="00336956"/>
    <w:rsid w:val="00336AB7"/>
    <w:rsid w:val="00337009"/>
    <w:rsid w:val="0033705A"/>
    <w:rsid w:val="003370DF"/>
    <w:rsid w:val="0033713D"/>
    <w:rsid w:val="003371FD"/>
    <w:rsid w:val="003372EC"/>
    <w:rsid w:val="00337490"/>
    <w:rsid w:val="00337E03"/>
    <w:rsid w:val="00337E44"/>
    <w:rsid w:val="00337F7C"/>
    <w:rsid w:val="003400F7"/>
    <w:rsid w:val="00340175"/>
    <w:rsid w:val="003401E6"/>
    <w:rsid w:val="00340258"/>
    <w:rsid w:val="0034046B"/>
    <w:rsid w:val="0034066F"/>
    <w:rsid w:val="00340878"/>
    <w:rsid w:val="00340914"/>
    <w:rsid w:val="00340BD9"/>
    <w:rsid w:val="00340CB0"/>
    <w:rsid w:val="00340E2E"/>
    <w:rsid w:val="00340E9A"/>
    <w:rsid w:val="00340F71"/>
    <w:rsid w:val="00340F7F"/>
    <w:rsid w:val="00341020"/>
    <w:rsid w:val="003412E9"/>
    <w:rsid w:val="0034144C"/>
    <w:rsid w:val="00341674"/>
    <w:rsid w:val="00341889"/>
    <w:rsid w:val="00341A65"/>
    <w:rsid w:val="00341BB2"/>
    <w:rsid w:val="00341CB2"/>
    <w:rsid w:val="00341D1D"/>
    <w:rsid w:val="00341DF2"/>
    <w:rsid w:val="003420FC"/>
    <w:rsid w:val="0034211A"/>
    <w:rsid w:val="00342195"/>
    <w:rsid w:val="0034221D"/>
    <w:rsid w:val="00342284"/>
    <w:rsid w:val="0034241A"/>
    <w:rsid w:val="00342432"/>
    <w:rsid w:val="00342458"/>
    <w:rsid w:val="003424CD"/>
    <w:rsid w:val="003424D4"/>
    <w:rsid w:val="003424E2"/>
    <w:rsid w:val="00342895"/>
    <w:rsid w:val="00342C58"/>
    <w:rsid w:val="00342EF8"/>
    <w:rsid w:val="0034311A"/>
    <w:rsid w:val="003431A5"/>
    <w:rsid w:val="003433C4"/>
    <w:rsid w:val="003434CA"/>
    <w:rsid w:val="003434D5"/>
    <w:rsid w:val="003436C1"/>
    <w:rsid w:val="00343D41"/>
    <w:rsid w:val="00343FB4"/>
    <w:rsid w:val="00344135"/>
    <w:rsid w:val="00344145"/>
    <w:rsid w:val="00344270"/>
    <w:rsid w:val="0034448F"/>
    <w:rsid w:val="0034473E"/>
    <w:rsid w:val="003448B3"/>
    <w:rsid w:val="00344B7E"/>
    <w:rsid w:val="00344DCC"/>
    <w:rsid w:val="00345067"/>
    <w:rsid w:val="0034507B"/>
    <w:rsid w:val="003451DA"/>
    <w:rsid w:val="003451F5"/>
    <w:rsid w:val="003452C7"/>
    <w:rsid w:val="003453E7"/>
    <w:rsid w:val="00345472"/>
    <w:rsid w:val="00345543"/>
    <w:rsid w:val="003458C4"/>
    <w:rsid w:val="00345A35"/>
    <w:rsid w:val="00345A54"/>
    <w:rsid w:val="00345B7D"/>
    <w:rsid w:val="00345E09"/>
    <w:rsid w:val="00345EAE"/>
    <w:rsid w:val="0034628D"/>
    <w:rsid w:val="0034672A"/>
    <w:rsid w:val="00346A10"/>
    <w:rsid w:val="00346AB1"/>
    <w:rsid w:val="00346EC4"/>
    <w:rsid w:val="0034700D"/>
    <w:rsid w:val="0034705C"/>
    <w:rsid w:val="0034710E"/>
    <w:rsid w:val="0034730E"/>
    <w:rsid w:val="0034735B"/>
    <w:rsid w:val="0034746B"/>
    <w:rsid w:val="00347519"/>
    <w:rsid w:val="003477A2"/>
    <w:rsid w:val="00347882"/>
    <w:rsid w:val="00347909"/>
    <w:rsid w:val="003479AA"/>
    <w:rsid w:val="00347B27"/>
    <w:rsid w:val="00347C76"/>
    <w:rsid w:val="00350076"/>
    <w:rsid w:val="0035029C"/>
    <w:rsid w:val="00350A18"/>
    <w:rsid w:val="00350A29"/>
    <w:rsid w:val="00350BC4"/>
    <w:rsid w:val="00350E03"/>
    <w:rsid w:val="00351170"/>
    <w:rsid w:val="00351206"/>
    <w:rsid w:val="0035128E"/>
    <w:rsid w:val="00351462"/>
    <w:rsid w:val="003517AF"/>
    <w:rsid w:val="003519E5"/>
    <w:rsid w:val="00351AA0"/>
    <w:rsid w:val="00352264"/>
    <w:rsid w:val="00352385"/>
    <w:rsid w:val="0035264D"/>
    <w:rsid w:val="00352786"/>
    <w:rsid w:val="003528F5"/>
    <w:rsid w:val="00352CD1"/>
    <w:rsid w:val="00352D45"/>
    <w:rsid w:val="00352E02"/>
    <w:rsid w:val="00352E0E"/>
    <w:rsid w:val="00352EF8"/>
    <w:rsid w:val="00352FE0"/>
    <w:rsid w:val="003530EE"/>
    <w:rsid w:val="00353643"/>
    <w:rsid w:val="0035381A"/>
    <w:rsid w:val="0035388F"/>
    <w:rsid w:val="00353D2C"/>
    <w:rsid w:val="00353DAC"/>
    <w:rsid w:val="00353EE4"/>
    <w:rsid w:val="0035451F"/>
    <w:rsid w:val="00354550"/>
    <w:rsid w:val="00354765"/>
    <w:rsid w:val="00354769"/>
    <w:rsid w:val="0035480D"/>
    <w:rsid w:val="0035482A"/>
    <w:rsid w:val="00354A88"/>
    <w:rsid w:val="00354BA2"/>
    <w:rsid w:val="00354C0C"/>
    <w:rsid w:val="003552EC"/>
    <w:rsid w:val="003553D1"/>
    <w:rsid w:val="0035545E"/>
    <w:rsid w:val="003554C2"/>
    <w:rsid w:val="0035572D"/>
    <w:rsid w:val="00355953"/>
    <w:rsid w:val="00355971"/>
    <w:rsid w:val="00355B60"/>
    <w:rsid w:val="00355B9D"/>
    <w:rsid w:val="00355BF7"/>
    <w:rsid w:val="00355D22"/>
    <w:rsid w:val="00355DC6"/>
    <w:rsid w:val="00355EDE"/>
    <w:rsid w:val="0035607E"/>
    <w:rsid w:val="0035613F"/>
    <w:rsid w:val="0035615F"/>
    <w:rsid w:val="003561F3"/>
    <w:rsid w:val="003562B0"/>
    <w:rsid w:val="00356311"/>
    <w:rsid w:val="003564CC"/>
    <w:rsid w:val="0035670D"/>
    <w:rsid w:val="003567B9"/>
    <w:rsid w:val="003567D1"/>
    <w:rsid w:val="003568F0"/>
    <w:rsid w:val="00356959"/>
    <w:rsid w:val="00356B38"/>
    <w:rsid w:val="00356DDB"/>
    <w:rsid w:val="00356FB2"/>
    <w:rsid w:val="00356FD5"/>
    <w:rsid w:val="0035703B"/>
    <w:rsid w:val="00357067"/>
    <w:rsid w:val="0035729B"/>
    <w:rsid w:val="00357477"/>
    <w:rsid w:val="00357775"/>
    <w:rsid w:val="00357938"/>
    <w:rsid w:val="003579E3"/>
    <w:rsid w:val="00357C4C"/>
    <w:rsid w:val="00360048"/>
    <w:rsid w:val="00360076"/>
    <w:rsid w:val="0036026F"/>
    <w:rsid w:val="003603C2"/>
    <w:rsid w:val="0036090D"/>
    <w:rsid w:val="003609F7"/>
    <w:rsid w:val="00360B4A"/>
    <w:rsid w:val="00360C1D"/>
    <w:rsid w:val="00360D72"/>
    <w:rsid w:val="00360DE8"/>
    <w:rsid w:val="00360FF5"/>
    <w:rsid w:val="00361126"/>
    <w:rsid w:val="0036117B"/>
    <w:rsid w:val="003614E2"/>
    <w:rsid w:val="003614F7"/>
    <w:rsid w:val="003615F7"/>
    <w:rsid w:val="0036166A"/>
    <w:rsid w:val="0036171E"/>
    <w:rsid w:val="0036191C"/>
    <w:rsid w:val="00361969"/>
    <w:rsid w:val="00361984"/>
    <w:rsid w:val="00361A0D"/>
    <w:rsid w:val="00361A35"/>
    <w:rsid w:val="00361AC5"/>
    <w:rsid w:val="00361B52"/>
    <w:rsid w:val="00361C1A"/>
    <w:rsid w:val="00361C2B"/>
    <w:rsid w:val="00361DDF"/>
    <w:rsid w:val="00361DF4"/>
    <w:rsid w:val="00361E26"/>
    <w:rsid w:val="00361E86"/>
    <w:rsid w:val="003623A5"/>
    <w:rsid w:val="0036296B"/>
    <w:rsid w:val="003629E2"/>
    <w:rsid w:val="00362A0D"/>
    <w:rsid w:val="00362BD0"/>
    <w:rsid w:val="00362D4F"/>
    <w:rsid w:val="00363184"/>
    <w:rsid w:val="003631F6"/>
    <w:rsid w:val="00363302"/>
    <w:rsid w:val="00363460"/>
    <w:rsid w:val="0036348B"/>
    <w:rsid w:val="00363496"/>
    <w:rsid w:val="00363531"/>
    <w:rsid w:val="00363561"/>
    <w:rsid w:val="003636F3"/>
    <w:rsid w:val="0036372A"/>
    <w:rsid w:val="0036397B"/>
    <w:rsid w:val="003639E5"/>
    <w:rsid w:val="00363AC3"/>
    <w:rsid w:val="00363B6C"/>
    <w:rsid w:val="00363C80"/>
    <w:rsid w:val="00363DDF"/>
    <w:rsid w:val="00363EF3"/>
    <w:rsid w:val="00364039"/>
    <w:rsid w:val="0036408C"/>
    <w:rsid w:val="0036408F"/>
    <w:rsid w:val="00364452"/>
    <w:rsid w:val="00364796"/>
    <w:rsid w:val="0036501D"/>
    <w:rsid w:val="003651B6"/>
    <w:rsid w:val="00365710"/>
    <w:rsid w:val="003657D7"/>
    <w:rsid w:val="00365C69"/>
    <w:rsid w:val="00365DB4"/>
    <w:rsid w:val="003660DD"/>
    <w:rsid w:val="00366243"/>
    <w:rsid w:val="0036625F"/>
    <w:rsid w:val="00366351"/>
    <w:rsid w:val="00366393"/>
    <w:rsid w:val="003663D2"/>
    <w:rsid w:val="003666D7"/>
    <w:rsid w:val="00366DB4"/>
    <w:rsid w:val="00366EC6"/>
    <w:rsid w:val="00366F74"/>
    <w:rsid w:val="00367261"/>
    <w:rsid w:val="00367434"/>
    <w:rsid w:val="00367A97"/>
    <w:rsid w:val="00367ACB"/>
    <w:rsid w:val="003702C0"/>
    <w:rsid w:val="003707BB"/>
    <w:rsid w:val="0037082A"/>
    <w:rsid w:val="003708AE"/>
    <w:rsid w:val="00370B15"/>
    <w:rsid w:val="00370CC5"/>
    <w:rsid w:val="00370E54"/>
    <w:rsid w:val="00370F19"/>
    <w:rsid w:val="00370F67"/>
    <w:rsid w:val="003712A9"/>
    <w:rsid w:val="0037130C"/>
    <w:rsid w:val="0037143F"/>
    <w:rsid w:val="00371564"/>
    <w:rsid w:val="003716C7"/>
    <w:rsid w:val="00371946"/>
    <w:rsid w:val="00371A8A"/>
    <w:rsid w:val="00371C98"/>
    <w:rsid w:val="00371D95"/>
    <w:rsid w:val="00371E7B"/>
    <w:rsid w:val="00371E9A"/>
    <w:rsid w:val="00371FC9"/>
    <w:rsid w:val="0037213C"/>
    <w:rsid w:val="0037225A"/>
    <w:rsid w:val="00372362"/>
    <w:rsid w:val="003723A5"/>
    <w:rsid w:val="0037240B"/>
    <w:rsid w:val="0037247B"/>
    <w:rsid w:val="00372B25"/>
    <w:rsid w:val="00372C81"/>
    <w:rsid w:val="00372F08"/>
    <w:rsid w:val="00372F8E"/>
    <w:rsid w:val="00372FFE"/>
    <w:rsid w:val="0037316B"/>
    <w:rsid w:val="00373897"/>
    <w:rsid w:val="0037389B"/>
    <w:rsid w:val="003738D1"/>
    <w:rsid w:val="00373A3F"/>
    <w:rsid w:val="00373A60"/>
    <w:rsid w:val="00373B82"/>
    <w:rsid w:val="00373BF1"/>
    <w:rsid w:val="00373C23"/>
    <w:rsid w:val="00373CD4"/>
    <w:rsid w:val="00373E9C"/>
    <w:rsid w:val="003741EC"/>
    <w:rsid w:val="003743EE"/>
    <w:rsid w:val="0037446D"/>
    <w:rsid w:val="00374585"/>
    <w:rsid w:val="003747DE"/>
    <w:rsid w:val="00374914"/>
    <w:rsid w:val="00374B16"/>
    <w:rsid w:val="00374D5E"/>
    <w:rsid w:val="00374D65"/>
    <w:rsid w:val="00374D90"/>
    <w:rsid w:val="00375005"/>
    <w:rsid w:val="0037518F"/>
    <w:rsid w:val="003752A8"/>
    <w:rsid w:val="003753E3"/>
    <w:rsid w:val="003755A8"/>
    <w:rsid w:val="00375659"/>
    <w:rsid w:val="00375907"/>
    <w:rsid w:val="00375BCE"/>
    <w:rsid w:val="00375DAF"/>
    <w:rsid w:val="00375E99"/>
    <w:rsid w:val="00375FBF"/>
    <w:rsid w:val="00375FEE"/>
    <w:rsid w:val="0037619E"/>
    <w:rsid w:val="003764ED"/>
    <w:rsid w:val="003766AF"/>
    <w:rsid w:val="003766B9"/>
    <w:rsid w:val="0037691B"/>
    <w:rsid w:val="00376A53"/>
    <w:rsid w:val="00376B7F"/>
    <w:rsid w:val="00376CF4"/>
    <w:rsid w:val="00376EFE"/>
    <w:rsid w:val="00376F4F"/>
    <w:rsid w:val="00377000"/>
    <w:rsid w:val="00377017"/>
    <w:rsid w:val="003771D2"/>
    <w:rsid w:val="003772FC"/>
    <w:rsid w:val="0037732B"/>
    <w:rsid w:val="0037754B"/>
    <w:rsid w:val="00377771"/>
    <w:rsid w:val="00377E5E"/>
    <w:rsid w:val="00377E6A"/>
    <w:rsid w:val="00377E8C"/>
    <w:rsid w:val="00377EDD"/>
    <w:rsid w:val="003801F3"/>
    <w:rsid w:val="00380248"/>
    <w:rsid w:val="0038044A"/>
    <w:rsid w:val="0038081A"/>
    <w:rsid w:val="00380900"/>
    <w:rsid w:val="0038095A"/>
    <w:rsid w:val="003809A7"/>
    <w:rsid w:val="00380BC3"/>
    <w:rsid w:val="00380CAC"/>
    <w:rsid w:val="00380DFD"/>
    <w:rsid w:val="00381069"/>
    <w:rsid w:val="003811AB"/>
    <w:rsid w:val="003811DD"/>
    <w:rsid w:val="003816F8"/>
    <w:rsid w:val="00381766"/>
    <w:rsid w:val="00381813"/>
    <w:rsid w:val="00381821"/>
    <w:rsid w:val="00381835"/>
    <w:rsid w:val="0038184B"/>
    <w:rsid w:val="0038186D"/>
    <w:rsid w:val="0038189F"/>
    <w:rsid w:val="003819C7"/>
    <w:rsid w:val="00381A3E"/>
    <w:rsid w:val="00381ACF"/>
    <w:rsid w:val="00381B0C"/>
    <w:rsid w:val="00381BEC"/>
    <w:rsid w:val="00381C48"/>
    <w:rsid w:val="00381D57"/>
    <w:rsid w:val="00381E21"/>
    <w:rsid w:val="00382065"/>
    <w:rsid w:val="0038226B"/>
    <w:rsid w:val="00382455"/>
    <w:rsid w:val="00382BE9"/>
    <w:rsid w:val="00382C23"/>
    <w:rsid w:val="00382C6E"/>
    <w:rsid w:val="00382CBA"/>
    <w:rsid w:val="00382E7F"/>
    <w:rsid w:val="00383029"/>
    <w:rsid w:val="0038313A"/>
    <w:rsid w:val="0038319C"/>
    <w:rsid w:val="003833F6"/>
    <w:rsid w:val="0038348B"/>
    <w:rsid w:val="00383553"/>
    <w:rsid w:val="0038374B"/>
    <w:rsid w:val="003838C2"/>
    <w:rsid w:val="00383A8A"/>
    <w:rsid w:val="00383B34"/>
    <w:rsid w:val="00383B98"/>
    <w:rsid w:val="00383F92"/>
    <w:rsid w:val="00384138"/>
    <w:rsid w:val="00384206"/>
    <w:rsid w:val="003843DB"/>
    <w:rsid w:val="003845D0"/>
    <w:rsid w:val="003845E9"/>
    <w:rsid w:val="00384707"/>
    <w:rsid w:val="0038475B"/>
    <w:rsid w:val="00384776"/>
    <w:rsid w:val="00384D26"/>
    <w:rsid w:val="00384E41"/>
    <w:rsid w:val="00384E81"/>
    <w:rsid w:val="00384F06"/>
    <w:rsid w:val="003850A2"/>
    <w:rsid w:val="00385299"/>
    <w:rsid w:val="003855D4"/>
    <w:rsid w:val="003855EF"/>
    <w:rsid w:val="00385759"/>
    <w:rsid w:val="003857CE"/>
    <w:rsid w:val="00385854"/>
    <w:rsid w:val="003858CE"/>
    <w:rsid w:val="00385A26"/>
    <w:rsid w:val="00385EA8"/>
    <w:rsid w:val="0038624E"/>
    <w:rsid w:val="00386284"/>
    <w:rsid w:val="003862FE"/>
    <w:rsid w:val="0038632C"/>
    <w:rsid w:val="0038661A"/>
    <w:rsid w:val="003867D5"/>
    <w:rsid w:val="00386A6A"/>
    <w:rsid w:val="00386A8E"/>
    <w:rsid w:val="00386AC5"/>
    <w:rsid w:val="00386B87"/>
    <w:rsid w:val="00386C0A"/>
    <w:rsid w:val="00386D35"/>
    <w:rsid w:val="00386D47"/>
    <w:rsid w:val="00387059"/>
    <w:rsid w:val="003870DB"/>
    <w:rsid w:val="003872CE"/>
    <w:rsid w:val="0038765B"/>
    <w:rsid w:val="0038766B"/>
    <w:rsid w:val="003876D9"/>
    <w:rsid w:val="0038772E"/>
    <w:rsid w:val="003877A7"/>
    <w:rsid w:val="00387AA0"/>
    <w:rsid w:val="00387B2C"/>
    <w:rsid w:val="00387C80"/>
    <w:rsid w:val="00387CB4"/>
    <w:rsid w:val="00387CB9"/>
    <w:rsid w:val="00387E32"/>
    <w:rsid w:val="00387EF1"/>
    <w:rsid w:val="00390064"/>
    <w:rsid w:val="003901C0"/>
    <w:rsid w:val="00390580"/>
    <w:rsid w:val="00390620"/>
    <w:rsid w:val="0039069D"/>
    <w:rsid w:val="003906E0"/>
    <w:rsid w:val="003906E7"/>
    <w:rsid w:val="00390715"/>
    <w:rsid w:val="00390A7A"/>
    <w:rsid w:val="00390CAC"/>
    <w:rsid w:val="00390CAF"/>
    <w:rsid w:val="00390EA8"/>
    <w:rsid w:val="00391258"/>
    <w:rsid w:val="00391573"/>
    <w:rsid w:val="003915FB"/>
    <w:rsid w:val="00391602"/>
    <w:rsid w:val="0039161E"/>
    <w:rsid w:val="0039162F"/>
    <w:rsid w:val="00391654"/>
    <w:rsid w:val="00391E97"/>
    <w:rsid w:val="00392018"/>
    <w:rsid w:val="0039204D"/>
    <w:rsid w:val="00392084"/>
    <w:rsid w:val="0039220F"/>
    <w:rsid w:val="00392220"/>
    <w:rsid w:val="00392457"/>
    <w:rsid w:val="003926EF"/>
    <w:rsid w:val="003927D1"/>
    <w:rsid w:val="003929C5"/>
    <w:rsid w:val="00392A12"/>
    <w:rsid w:val="00392A65"/>
    <w:rsid w:val="00392AEE"/>
    <w:rsid w:val="00392C60"/>
    <w:rsid w:val="00392CC2"/>
    <w:rsid w:val="00392EB6"/>
    <w:rsid w:val="003932FF"/>
    <w:rsid w:val="003934A8"/>
    <w:rsid w:val="003934AE"/>
    <w:rsid w:val="003934EA"/>
    <w:rsid w:val="00393643"/>
    <w:rsid w:val="003938AA"/>
    <w:rsid w:val="00393924"/>
    <w:rsid w:val="00393BD6"/>
    <w:rsid w:val="00393CB8"/>
    <w:rsid w:val="00393F44"/>
    <w:rsid w:val="003940F7"/>
    <w:rsid w:val="0039416F"/>
    <w:rsid w:val="0039423C"/>
    <w:rsid w:val="00394590"/>
    <w:rsid w:val="003945BE"/>
    <w:rsid w:val="003945FF"/>
    <w:rsid w:val="003946D9"/>
    <w:rsid w:val="003947AE"/>
    <w:rsid w:val="0039489C"/>
    <w:rsid w:val="00394BF7"/>
    <w:rsid w:val="00394E62"/>
    <w:rsid w:val="00394E75"/>
    <w:rsid w:val="00395080"/>
    <w:rsid w:val="00395111"/>
    <w:rsid w:val="00395336"/>
    <w:rsid w:val="00395368"/>
    <w:rsid w:val="003953EA"/>
    <w:rsid w:val="003954D6"/>
    <w:rsid w:val="00395534"/>
    <w:rsid w:val="0039559E"/>
    <w:rsid w:val="00395659"/>
    <w:rsid w:val="00395A80"/>
    <w:rsid w:val="00395C24"/>
    <w:rsid w:val="00395C34"/>
    <w:rsid w:val="003961A7"/>
    <w:rsid w:val="0039643D"/>
    <w:rsid w:val="00396542"/>
    <w:rsid w:val="00396612"/>
    <w:rsid w:val="00396639"/>
    <w:rsid w:val="00396718"/>
    <w:rsid w:val="00396CF5"/>
    <w:rsid w:val="00396E37"/>
    <w:rsid w:val="00396F8A"/>
    <w:rsid w:val="0039705F"/>
    <w:rsid w:val="0039729C"/>
    <w:rsid w:val="00397318"/>
    <w:rsid w:val="003974BA"/>
    <w:rsid w:val="0039784D"/>
    <w:rsid w:val="003978DC"/>
    <w:rsid w:val="00397AAF"/>
    <w:rsid w:val="00397C7A"/>
    <w:rsid w:val="00397D29"/>
    <w:rsid w:val="00397ED7"/>
    <w:rsid w:val="00397F39"/>
    <w:rsid w:val="003A070F"/>
    <w:rsid w:val="003A0A69"/>
    <w:rsid w:val="003A0BA1"/>
    <w:rsid w:val="003A114D"/>
    <w:rsid w:val="003A12F4"/>
    <w:rsid w:val="003A1384"/>
    <w:rsid w:val="003A13C4"/>
    <w:rsid w:val="003A1794"/>
    <w:rsid w:val="003A1994"/>
    <w:rsid w:val="003A20E6"/>
    <w:rsid w:val="003A20FA"/>
    <w:rsid w:val="003A2379"/>
    <w:rsid w:val="003A24EE"/>
    <w:rsid w:val="003A2519"/>
    <w:rsid w:val="003A26E2"/>
    <w:rsid w:val="003A2758"/>
    <w:rsid w:val="003A27E9"/>
    <w:rsid w:val="003A2B2E"/>
    <w:rsid w:val="003A2EB1"/>
    <w:rsid w:val="003A2F53"/>
    <w:rsid w:val="003A301A"/>
    <w:rsid w:val="003A32AD"/>
    <w:rsid w:val="003A340D"/>
    <w:rsid w:val="003A3704"/>
    <w:rsid w:val="003A3830"/>
    <w:rsid w:val="003A3C6C"/>
    <w:rsid w:val="003A40A1"/>
    <w:rsid w:val="003A40A3"/>
    <w:rsid w:val="003A418C"/>
    <w:rsid w:val="003A44A1"/>
    <w:rsid w:val="003A4A39"/>
    <w:rsid w:val="003A4BA9"/>
    <w:rsid w:val="003A4CE8"/>
    <w:rsid w:val="003A4F27"/>
    <w:rsid w:val="003A4FA3"/>
    <w:rsid w:val="003A52C3"/>
    <w:rsid w:val="003A5A46"/>
    <w:rsid w:val="003A5B8C"/>
    <w:rsid w:val="003A5DF5"/>
    <w:rsid w:val="003A5FB8"/>
    <w:rsid w:val="003A5FF8"/>
    <w:rsid w:val="003A601C"/>
    <w:rsid w:val="003A619C"/>
    <w:rsid w:val="003A625E"/>
    <w:rsid w:val="003A6335"/>
    <w:rsid w:val="003A65F6"/>
    <w:rsid w:val="003A66AB"/>
    <w:rsid w:val="003A66DD"/>
    <w:rsid w:val="003A6723"/>
    <w:rsid w:val="003A6AAC"/>
    <w:rsid w:val="003A6ADE"/>
    <w:rsid w:val="003A6B84"/>
    <w:rsid w:val="003A6C3D"/>
    <w:rsid w:val="003A6F08"/>
    <w:rsid w:val="003A700D"/>
    <w:rsid w:val="003A713E"/>
    <w:rsid w:val="003A7211"/>
    <w:rsid w:val="003A7397"/>
    <w:rsid w:val="003A7520"/>
    <w:rsid w:val="003A7633"/>
    <w:rsid w:val="003A7651"/>
    <w:rsid w:val="003A77A6"/>
    <w:rsid w:val="003A7857"/>
    <w:rsid w:val="003A79BB"/>
    <w:rsid w:val="003A7A1B"/>
    <w:rsid w:val="003A7A74"/>
    <w:rsid w:val="003B0236"/>
    <w:rsid w:val="003B02D8"/>
    <w:rsid w:val="003B0334"/>
    <w:rsid w:val="003B094B"/>
    <w:rsid w:val="003B09AC"/>
    <w:rsid w:val="003B0B80"/>
    <w:rsid w:val="003B0F2B"/>
    <w:rsid w:val="003B0FAE"/>
    <w:rsid w:val="003B13A2"/>
    <w:rsid w:val="003B1466"/>
    <w:rsid w:val="003B147C"/>
    <w:rsid w:val="003B16A0"/>
    <w:rsid w:val="003B1712"/>
    <w:rsid w:val="003B194C"/>
    <w:rsid w:val="003B1984"/>
    <w:rsid w:val="003B2083"/>
    <w:rsid w:val="003B24FD"/>
    <w:rsid w:val="003B27C1"/>
    <w:rsid w:val="003B287E"/>
    <w:rsid w:val="003B2892"/>
    <w:rsid w:val="003B28EF"/>
    <w:rsid w:val="003B29F7"/>
    <w:rsid w:val="003B2E9C"/>
    <w:rsid w:val="003B320E"/>
    <w:rsid w:val="003B32E0"/>
    <w:rsid w:val="003B340E"/>
    <w:rsid w:val="003B343B"/>
    <w:rsid w:val="003B3503"/>
    <w:rsid w:val="003B3557"/>
    <w:rsid w:val="003B383A"/>
    <w:rsid w:val="003B397D"/>
    <w:rsid w:val="003B3A98"/>
    <w:rsid w:val="003B3D04"/>
    <w:rsid w:val="003B3EB9"/>
    <w:rsid w:val="003B409C"/>
    <w:rsid w:val="003B4104"/>
    <w:rsid w:val="003B4509"/>
    <w:rsid w:val="003B4641"/>
    <w:rsid w:val="003B474B"/>
    <w:rsid w:val="003B4A11"/>
    <w:rsid w:val="003B4EDB"/>
    <w:rsid w:val="003B503B"/>
    <w:rsid w:val="003B5094"/>
    <w:rsid w:val="003B50D3"/>
    <w:rsid w:val="003B51E3"/>
    <w:rsid w:val="003B5360"/>
    <w:rsid w:val="003B5362"/>
    <w:rsid w:val="003B541A"/>
    <w:rsid w:val="003B5586"/>
    <w:rsid w:val="003B5664"/>
    <w:rsid w:val="003B58D1"/>
    <w:rsid w:val="003B5A8D"/>
    <w:rsid w:val="003B5B41"/>
    <w:rsid w:val="003B5BF6"/>
    <w:rsid w:val="003B5D29"/>
    <w:rsid w:val="003B608B"/>
    <w:rsid w:val="003B609B"/>
    <w:rsid w:val="003B6139"/>
    <w:rsid w:val="003B626E"/>
    <w:rsid w:val="003B63DB"/>
    <w:rsid w:val="003B63ED"/>
    <w:rsid w:val="003B650A"/>
    <w:rsid w:val="003B667D"/>
    <w:rsid w:val="003B692D"/>
    <w:rsid w:val="003B6B1A"/>
    <w:rsid w:val="003B6B28"/>
    <w:rsid w:val="003B6B49"/>
    <w:rsid w:val="003B6B77"/>
    <w:rsid w:val="003B6C79"/>
    <w:rsid w:val="003B6D81"/>
    <w:rsid w:val="003B6F53"/>
    <w:rsid w:val="003B6F5A"/>
    <w:rsid w:val="003B70E5"/>
    <w:rsid w:val="003B715C"/>
    <w:rsid w:val="003B71FC"/>
    <w:rsid w:val="003B746A"/>
    <w:rsid w:val="003B76D8"/>
    <w:rsid w:val="003B7765"/>
    <w:rsid w:val="003B785F"/>
    <w:rsid w:val="003B7C70"/>
    <w:rsid w:val="003B7CDE"/>
    <w:rsid w:val="003B7D63"/>
    <w:rsid w:val="003B7F24"/>
    <w:rsid w:val="003B7FC6"/>
    <w:rsid w:val="003C00A2"/>
    <w:rsid w:val="003C00D7"/>
    <w:rsid w:val="003C01C5"/>
    <w:rsid w:val="003C0243"/>
    <w:rsid w:val="003C02E2"/>
    <w:rsid w:val="003C0306"/>
    <w:rsid w:val="003C0686"/>
    <w:rsid w:val="003C0711"/>
    <w:rsid w:val="003C0AB6"/>
    <w:rsid w:val="003C0ABD"/>
    <w:rsid w:val="003C0BE7"/>
    <w:rsid w:val="003C0C5B"/>
    <w:rsid w:val="003C0F3E"/>
    <w:rsid w:val="003C0F5E"/>
    <w:rsid w:val="003C10D7"/>
    <w:rsid w:val="003C122B"/>
    <w:rsid w:val="003C1259"/>
    <w:rsid w:val="003C1287"/>
    <w:rsid w:val="003C1410"/>
    <w:rsid w:val="003C1486"/>
    <w:rsid w:val="003C17B8"/>
    <w:rsid w:val="003C18A0"/>
    <w:rsid w:val="003C18BB"/>
    <w:rsid w:val="003C18EC"/>
    <w:rsid w:val="003C1A74"/>
    <w:rsid w:val="003C1D72"/>
    <w:rsid w:val="003C1E6C"/>
    <w:rsid w:val="003C1FC9"/>
    <w:rsid w:val="003C27F8"/>
    <w:rsid w:val="003C28EF"/>
    <w:rsid w:val="003C2A58"/>
    <w:rsid w:val="003C2AC8"/>
    <w:rsid w:val="003C2B2E"/>
    <w:rsid w:val="003C2C57"/>
    <w:rsid w:val="003C2E4D"/>
    <w:rsid w:val="003C2E9B"/>
    <w:rsid w:val="003C2F58"/>
    <w:rsid w:val="003C2F6D"/>
    <w:rsid w:val="003C2FBB"/>
    <w:rsid w:val="003C2FC2"/>
    <w:rsid w:val="003C2FED"/>
    <w:rsid w:val="003C3149"/>
    <w:rsid w:val="003C337F"/>
    <w:rsid w:val="003C34C7"/>
    <w:rsid w:val="003C3516"/>
    <w:rsid w:val="003C3589"/>
    <w:rsid w:val="003C3632"/>
    <w:rsid w:val="003C3680"/>
    <w:rsid w:val="003C36E6"/>
    <w:rsid w:val="003C37E6"/>
    <w:rsid w:val="003C38D1"/>
    <w:rsid w:val="003C3957"/>
    <w:rsid w:val="003C3AC2"/>
    <w:rsid w:val="003C3AED"/>
    <w:rsid w:val="003C3BE5"/>
    <w:rsid w:val="003C420D"/>
    <w:rsid w:val="003C4247"/>
    <w:rsid w:val="003C42C3"/>
    <w:rsid w:val="003C45DC"/>
    <w:rsid w:val="003C4606"/>
    <w:rsid w:val="003C476B"/>
    <w:rsid w:val="003C47D3"/>
    <w:rsid w:val="003C48A5"/>
    <w:rsid w:val="003C48C2"/>
    <w:rsid w:val="003C4A11"/>
    <w:rsid w:val="003C4A82"/>
    <w:rsid w:val="003C4A90"/>
    <w:rsid w:val="003C4AED"/>
    <w:rsid w:val="003C4B32"/>
    <w:rsid w:val="003C4F04"/>
    <w:rsid w:val="003C5022"/>
    <w:rsid w:val="003C51B2"/>
    <w:rsid w:val="003C51CE"/>
    <w:rsid w:val="003C53CA"/>
    <w:rsid w:val="003C5461"/>
    <w:rsid w:val="003C5889"/>
    <w:rsid w:val="003C5AC2"/>
    <w:rsid w:val="003C5D1F"/>
    <w:rsid w:val="003C5EF5"/>
    <w:rsid w:val="003C614A"/>
    <w:rsid w:val="003C6219"/>
    <w:rsid w:val="003C6286"/>
    <w:rsid w:val="003C62AF"/>
    <w:rsid w:val="003C6317"/>
    <w:rsid w:val="003C6652"/>
    <w:rsid w:val="003C6FA0"/>
    <w:rsid w:val="003C70B3"/>
    <w:rsid w:val="003C74E3"/>
    <w:rsid w:val="003C7716"/>
    <w:rsid w:val="003C7759"/>
    <w:rsid w:val="003C77B5"/>
    <w:rsid w:val="003C77B8"/>
    <w:rsid w:val="003C7B92"/>
    <w:rsid w:val="003C7C73"/>
    <w:rsid w:val="003C7D00"/>
    <w:rsid w:val="003C7ED4"/>
    <w:rsid w:val="003D0122"/>
    <w:rsid w:val="003D0254"/>
    <w:rsid w:val="003D03A1"/>
    <w:rsid w:val="003D04CA"/>
    <w:rsid w:val="003D0754"/>
    <w:rsid w:val="003D0889"/>
    <w:rsid w:val="003D08A6"/>
    <w:rsid w:val="003D08BB"/>
    <w:rsid w:val="003D08F4"/>
    <w:rsid w:val="003D0A68"/>
    <w:rsid w:val="003D0C6E"/>
    <w:rsid w:val="003D0CBA"/>
    <w:rsid w:val="003D0DE1"/>
    <w:rsid w:val="003D0EEE"/>
    <w:rsid w:val="003D1036"/>
    <w:rsid w:val="003D1331"/>
    <w:rsid w:val="003D1389"/>
    <w:rsid w:val="003D1563"/>
    <w:rsid w:val="003D1690"/>
    <w:rsid w:val="003D17ED"/>
    <w:rsid w:val="003D183E"/>
    <w:rsid w:val="003D193C"/>
    <w:rsid w:val="003D1C98"/>
    <w:rsid w:val="003D1D34"/>
    <w:rsid w:val="003D1EB1"/>
    <w:rsid w:val="003D1F88"/>
    <w:rsid w:val="003D1FCE"/>
    <w:rsid w:val="003D25BE"/>
    <w:rsid w:val="003D2723"/>
    <w:rsid w:val="003D27B6"/>
    <w:rsid w:val="003D288F"/>
    <w:rsid w:val="003D2910"/>
    <w:rsid w:val="003D2933"/>
    <w:rsid w:val="003D2934"/>
    <w:rsid w:val="003D2943"/>
    <w:rsid w:val="003D2967"/>
    <w:rsid w:val="003D2BAF"/>
    <w:rsid w:val="003D2D51"/>
    <w:rsid w:val="003D2EFC"/>
    <w:rsid w:val="003D306C"/>
    <w:rsid w:val="003D3160"/>
    <w:rsid w:val="003D31E5"/>
    <w:rsid w:val="003D340E"/>
    <w:rsid w:val="003D3535"/>
    <w:rsid w:val="003D35D8"/>
    <w:rsid w:val="003D383B"/>
    <w:rsid w:val="003D385E"/>
    <w:rsid w:val="003D39A2"/>
    <w:rsid w:val="003D3BC7"/>
    <w:rsid w:val="003D3BDE"/>
    <w:rsid w:val="003D3D13"/>
    <w:rsid w:val="003D3D71"/>
    <w:rsid w:val="003D3DB8"/>
    <w:rsid w:val="003D3E22"/>
    <w:rsid w:val="003D3E40"/>
    <w:rsid w:val="003D4061"/>
    <w:rsid w:val="003D422F"/>
    <w:rsid w:val="003D4280"/>
    <w:rsid w:val="003D4837"/>
    <w:rsid w:val="003D486C"/>
    <w:rsid w:val="003D490A"/>
    <w:rsid w:val="003D492E"/>
    <w:rsid w:val="003D4FC7"/>
    <w:rsid w:val="003D502B"/>
    <w:rsid w:val="003D51C1"/>
    <w:rsid w:val="003D53FD"/>
    <w:rsid w:val="003D5617"/>
    <w:rsid w:val="003D581D"/>
    <w:rsid w:val="003D58DA"/>
    <w:rsid w:val="003D5966"/>
    <w:rsid w:val="003D5982"/>
    <w:rsid w:val="003D5F00"/>
    <w:rsid w:val="003D5FD0"/>
    <w:rsid w:val="003D6006"/>
    <w:rsid w:val="003D60D0"/>
    <w:rsid w:val="003D60D5"/>
    <w:rsid w:val="003D611F"/>
    <w:rsid w:val="003D6148"/>
    <w:rsid w:val="003D6347"/>
    <w:rsid w:val="003D63BC"/>
    <w:rsid w:val="003D63E0"/>
    <w:rsid w:val="003D64BB"/>
    <w:rsid w:val="003D6504"/>
    <w:rsid w:val="003D65A7"/>
    <w:rsid w:val="003D68DA"/>
    <w:rsid w:val="003D698F"/>
    <w:rsid w:val="003D69E9"/>
    <w:rsid w:val="003D6A64"/>
    <w:rsid w:val="003D6AAD"/>
    <w:rsid w:val="003D6C3A"/>
    <w:rsid w:val="003D6C3F"/>
    <w:rsid w:val="003D6CDF"/>
    <w:rsid w:val="003D6F09"/>
    <w:rsid w:val="003D708E"/>
    <w:rsid w:val="003D7123"/>
    <w:rsid w:val="003D7284"/>
    <w:rsid w:val="003D75B1"/>
    <w:rsid w:val="003D79B8"/>
    <w:rsid w:val="003D7C49"/>
    <w:rsid w:val="003E00AA"/>
    <w:rsid w:val="003E02FF"/>
    <w:rsid w:val="003E0490"/>
    <w:rsid w:val="003E060D"/>
    <w:rsid w:val="003E06A1"/>
    <w:rsid w:val="003E06B0"/>
    <w:rsid w:val="003E09EF"/>
    <w:rsid w:val="003E0BBD"/>
    <w:rsid w:val="003E0C07"/>
    <w:rsid w:val="003E0EB6"/>
    <w:rsid w:val="003E0F1B"/>
    <w:rsid w:val="003E1131"/>
    <w:rsid w:val="003E11D3"/>
    <w:rsid w:val="003E14B7"/>
    <w:rsid w:val="003E162E"/>
    <w:rsid w:val="003E1855"/>
    <w:rsid w:val="003E18DF"/>
    <w:rsid w:val="003E1B27"/>
    <w:rsid w:val="003E1D38"/>
    <w:rsid w:val="003E1D59"/>
    <w:rsid w:val="003E1D80"/>
    <w:rsid w:val="003E21F9"/>
    <w:rsid w:val="003E23F2"/>
    <w:rsid w:val="003E264B"/>
    <w:rsid w:val="003E2B32"/>
    <w:rsid w:val="003E2BF9"/>
    <w:rsid w:val="003E2C8E"/>
    <w:rsid w:val="003E2E6D"/>
    <w:rsid w:val="003E2F00"/>
    <w:rsid w:val="003E2F7D"/>
    <w:rsid w:val="003E30E1"/>
    <w:rsid w:val="003E345F"/>
    <w:rsid w:val="003E369C"/>
    <w:rsid w:val="003E36C1"/>
    <w:rsid w:val="003E39DD"/>
    <w:rsid w:val="003E3B83"/>
    <w:rsid w:val="003E3B8E"/>
    <w:rsid w:val="003E3F7D"/>
    <w:rsid w:val="003E40C7"/>
    <w:rsid w:val="003E40DF"/>
    <w:rsid w:val="003E41B7"/>
    <w:rsid w:val="003E4336"/>
    <w:rsid w:val="003E4786"/>
    <w:rsid w:val="003E485E"/>
    <w:rsid w:val="003E48FD"/>
    <w:rsid w:val="003E48FE"/>
    <w:rsid w:val="003E4B84"/>
    <w:rsid w:val="003E4C13"/>
    <w:rsid w:val="003E4C38"/>
    <w:rsid w:val="003E4C3F"/>
    <w:rsid w:val="003E4D01"/>
    <w:rsid w:val="003E4D3C"/>
    <w:rsid w:val="003E4D9F"/>
    <w:rsid w:val="003E4F8D"/>
    <w:rsid w:val="003E4FCC"/>
    <w:rsid w:val="003E504C"/>
    <w:rsid w:val="003E528D"/>
    <w:rsid w:val="003E5409"/>
    <w:rsid w:val="003E55DE"/>
    <w:rsid w:val="003E5617"/>
    <w:rsid w:val="003E5642"/>
    <w:rsid w:val="003E56CA"/>
    <w:rsid w:val="003E579C"/>
    <w:rsid w:val="003E5996"/>
    <w:rsid w:val="003E5B83"/>
    <w:rsid w:val="003E5D6B"/>
    <w:rsid w:val="003E5DF7"/>
    <w:rsid w:val="003E61A1"/>
    <w:rsid w:val="003E6248"/>
    <w:rsid w:val="003E62F0"/>
    <w:rsid w:val="003E63CD"/>
    <w:rsid w:val="003E6528"/>
    <w:rsid w:val="003E66D0"/>
    <w:rsid w:val="003E671C"/>
    <w:rsid w:val="003E6A92"/>
    <w:rsid w:val="003E6AC0"/>
    <w:rsid w:val="003E6AEF"/>
    <w:rsid w:val="003E6D6B"/>
    <w:rsid w:val="003E6DBE"/>
    <w:rsid w:val="003E6F9D"/>
    <w:rsid w:val="003E70E3"/>
    <w:rsid w:val="003E722E"/>
    <w:rsid w:val="003E729A"/>
    <w:rsid w:val="003E7540"/>
    <w:rsid w:val="003E7929"/>
    <w:rsid w:val="003E7934"/>
    <w:rsid w:val="003E7ADB"/>
    <w:rsid w:val="003E7AF9"/>
    <w:rsid w:val="003E7BEF"/>
    <w:rsid w:val="003E7D35"/>
    <w:rsid w:val="003E7DB8"/>
    <w:rsid w:val="003E7F3D"/>
    <w:rsid w:val="003E7FBB"/>
    <w:rsid w:val="003E7FDC"/>
    <w:rsid w:val="003F0316"/>
    <w:rsid w:val="003F031D"/>
    <w:rsid w:val="003F0357"/>
    <w:rsid w:val="003F03DB"/>
    <w:rsid w:val="003F07A6"/>
    <w:rsid w:val="003F08C8"/>
    <w:rsid w:val="003F09F2"/>
    <w:rsid w:val="003F0A9C"/>
    <w:rsid w:val="003F0C40"/>
    <w:rsid w:val="003F0CD2"/>
    <w:rsid w:val="003F1040"/>
    <w:rsid w:val="003F123A"/>
    <w:rsid w:val="003F12ED"/>
    <w:rsid w:val="003F13D3"/>
    <w:rsid w:val="003F19D7"/>
    <w:rsid w:val="003F1A57"/>
    <w:rsid w:val="003F1A7B"/>
    <w:rsid w:val="003F1CF6"/>
    <w:rsid w:val="003F2018"/>
    <w:rsid w:val="003F22E7"/>
    <w:rsid w:val="003F243F"/>
    <w:rsid w:val="003F267D"/>
    <w:rsid w:val="003F2727"/>
    <w:rsid w:val="003F296A"/>
    <w:rsid w:val="003F2AC7"/>
    <w:rsid w:val="003F2F2E"/>
    <w:rsid w:val="003F3096"/>
    <w:rsid w:val="003F314B"/>
    <w:rsid w:val="003F31AC"/>
    <w:rsid w:val="003F32C6"/>
    <w:rsid w:val="003F3324"/>
    <w:rsid w:val="003F342F"/>
    <w:rsid w:val="003F3589"/>
    <w:rsid w:val="003F36BD"/>
    <w:rsid w:val="003F3B3E"/>
    <w:rsid w:val="003F3B53"/>
    <w:rsid w:val="003F3BCB"/>
    <w:rsid w:val="003F3C07"/>
    <w:rsid w:val="003F3CEB"/>
    <w:rsid w:val="003F3DC4"/>
    <w:rsid w:val="003F3E60"/>
    <w:rsid w:val="003F3E82"/>
    <w:rsid w:val="003F4004"/>
    <w:rsid w:val="003F402A"/>
    <w:rsid w:val="003F441B"/>
    <w:rsid w:val="003F44C8"/>
    <w:rsid w:val="003F4591"/>
    <w:rsid w:val="003F46C7"/>
    <w:rsid w:val="003F4843"/>
    <w:rsid w:val="003F4900"/>
    <w:rsid w:val="003F4A17"/>
    <w:rsid w:val="003F4FB4"/>
    <w:rsid w:val="003F519D"/>
    <w:rsid w:val="003F53E9"/>
    <w:rsid w:val="003F5506"/>
    <w:rsid w:val="003F5538"/>
    <w:rsid w:val="003F5B4E"/>
    <w:rsid w:val="003F5F99"/>
    <w:rsid w:val="003F601B"/>
    <w:rsid w:val="003F60B7"/>
    <w:rsid w:val="003F60E7"/>
    <w:rsid w:val="003F6467"/>
    <w:rsid w:val="003F6759"/>
    <w:rsid w:val="003F682F"/>
    <w:rsid w:val="003F6BBE"/>
    <w:rsid w:val="003F6C1A"/>
    <w:rsid w:val="003F6D3D"/>
    <w:rsid w:val="003F6F38"/>
    <w:rsid w:val="003F7000"/>
    <w:rsid w:val="003F718F"/>
    <w:rsid w:val="003F7454"/>
    <w:rsid w:val="003F7605"/>
    <w:rsid w:val="003F76E6"/>
    <w:rsid w:val="003F777D"/>
    <w:rsid w:val="003F77AE"/>
    <w:rsid w:val="003F782E"/>
    <w:rsid w:val="003F7DB5"/>
    <w:rsid w:val="003F7EDD"/>
    <w:rsid w:val="0040004D"/>
    <w:rsid w:val="00400196"/>
    <w:rsid w:val="0040048B"/>
    <w:rsid w:val="00400743"/>
    <w:rsid w:val="0040075E"/>
    <w:rsid w:val="00400935"/>
    <w:rsid w:val="00400B31"/>
    <w:rsid w:val="00400B51"/>
    <w:rsid w:val="00400E62"/>
    <w:rsid w:val="00401178"/>
    <w:rsid w:val="00401201"/>
    <w:rsid w:val="00401357"/>
    <w:rsid w:val="00401450"/>
    <w:rsid w:val="00401584"/>
    <w:rsid w:val="0040168D"/>
    <w:rsid w:val="00401719"/>
    <w:rsid w:val="00401758"/>
    <w:rsid w:val="00401B05"/>
    <w:rsid w:val="00401B7F"/>
    <w:rsid w:val="00401BD7"/>
    <w:rsid w:val="00401CFA"/>
    <w:rsid w:val="00401D50"/>
    <w:rsid w:val="00401DC1"/>
    <w:rsid w:val="00401E57"/>
    <w:rsid w:val="00401F28"/>
    <w:rsid w:val="00401FFE"/>
    <w:rsid w:val="0040204C"/>
    <w:rsid w:val="0040222B"/>
    <w:rsid w:val="004023EB"/>
    <w:rsid w:val="00402479"/>
    <w:rsid w:val="00402602"/>
    <w:rsid w:val="004027CD"/>
    <w:rsid w:val="004029CD"/>
    <w:rsid w:val="004029E1"/>
    <w:rsid w:val="00402D17"/>
    <w:rsid w:val="00402D44"/>
    <w:rsid w:val="004031FB"/>
    <w:rsid w:val="00403444"/>
    <w:rsid w:val="004035E1"/>
    <w:rsid w:val="004039FA"/>
    <w:rsid w:val="00403C40"/>
    <w:rsid w:val="00403EDB"/>
    <w:rsid w:val="0040400F"/>
    <w:rsid w:val="00404068"/>
    <w:rsid w:val="00404319"/>
    <w:rsid w:val="00404354"/>
    <w:rsid w:val="0040448B"/>
    <w:rsid w:val="00404496"/>
    <w:rsid w:val="004044C7"/>
    <w:rsid w:val="0040480D"/>
    <w:rsid w:val="004048AB"/>
    <w:rsid w:val="00404BA1"/>
    <w:rsid w:val="00404C69"/>
    <w:rsid w:val="00404F6B"/>
    <w:rsid w:val="00405076"/>
    <w:rsid w:val="0040508B"/>
    <w:rsid w:val="00405091"/>
    <w:rsid w:val="0040514A"/>
    <w:rsid w:val="00405220"/>
    <w:rsid w:val="004052E2"/>
    <w:rsid w:val="0040532F"/>
    <w:rsid w:val="00405605"/>
    <w:rsid w:val="00405746"/>
    <w:rsid w:val="004057ED"/>
    <w:rsid w:val="00405C86"/>
    <w:rsid w:val="00405DE7"/>
    <w:rsid w:val="00405E9B"/>
    <w:rsid w:val="00405F5D"/>
    <w:rsid w:val="00406019"/>
    <w:rsid w:val="004064A9"/>
    <w:rsid w:val="0040657E"/>
    <w:rsid w:val="00406632"/>
    <w:rsid w:val="004067CA"/>
    <w:rsid w:val="00406993"/>
    <w:rsid w:val="00406B1D"/>
    <w:rsid w:val="00406B98"/>
    <w:rsid w:val="00406B9E"/>
    <w:rsid w:val="00406C07"/>
    <w:rsid w:val="00406CD9"/>
    <w:rsid w:val="00406EE2"/>
    <w:rsid w:val="00407149"/>
    <w:rsid w:val="004071B5"/>
    <w:rsid w:val="004071EA"/>
    <w:rsid w:val="00407377"/>
    <w:rsid w:val="0040743E"/>
    <w:rsid w:val="00407566"/>
    <w:rsid w:val="00407609"/>
    <w:rsid w:val="0040793E"/>
    <w:rsid w:val="004079B7"/>
    <w:rsid w:val="00407C9D"/>
    <w:rsid w:val="0041009C"/>
    <w:rsid w:val="004101B0"/>
    <w:rsid w:val="004102BC"/>
    <w:rsid w:val="004103A7"/>
    <w:rsid w:val="00410454"/>
    <w:rsid w:val="004104FE"/>
    <w:rsid w:val="0041063A"/>
    <w:rsid w:val="00410741"/>
    <w:rsid w:val="00410799"/>
    <w:rsid w:val="004108AE"/>
    <w:rsid w:val="00410BA1"/>
    <w:rsid w:val="00410D69"/>
    <w:rsid w:val="00410E7A"/>
    <w:rsid w:val="00410F88"/>
    <w:rsid w:val="00410F9A"/>
    <w:rsid w:val="004113F7"/>
    <w:rsid w:val="0041141F"/>
    <w:rsid w:val="0041145A"/>
    <w:rsid w:val="004115C6"/>
    <w:rsid w:val="004116C8"/>
    <w:rsid w:val="004116D1"/>
    <w:rsid w:val="0041170A"/>
    <w:rsid w:val="004117AF"/>
    <w:rsid w:val="00411824"/>
    <w:rsid w:val="00411BAB"/>
    <w:rsid w:val="00411BB5"/>
    <w:rsid w:val="00411DB1"/>
    <w:rsid w:val="00411F18"/>
    <w:rsid w:val="004121B0"/>
    <w:rsid w:val="00412226"/>
    <w:rsid w:val="004124EE"/>
    <w:rsid w:val="00412933"/>
    <w:rsid w:val="00412A77"/>
    <w:rsid w:val="00412C53"/>
    <w:rsid w:val="00412D77"/>
    <w:rsid w:val="00412EB8"/>
    <w:rsid w:val="004130DC"/>
    <w:rsid w:val="004131A0"/>
    <w:rsid w:val="004131E6"/>
    <w:rsid w:val="00413755"/>
    <w:rsid w:val="00413C83"/>
    <w:rsid w:val="00413EAC"/>
    <w:rsid w:val="00413FA7"/>
    <w:rsid w:val="00413FF8"/>
    <w:rsid w:val="004140EF"/>
    <w:rsid w:val="004143BC"/>
    <w:rsid w:val="00414881"/>
    <w:rsid w:val="00414B2C"/>
    <w:rsid w:val="00414D60"/>
    <w:rsid w:val="00415013"/>
    <w:rsid w:val="004150E2"/>
    <w:rsid w:val="0041512B"/>
    <w:rsid w:val="00415297"/>
    <w:rsid w:val="004155DE"/>
    <w:rsid w:val="004157E3"/>
    <w:rsid w:val="0041591D"/>
    <w:rsid w:val="00415A1F"/>
    <w:rsid w:val="00415AF7"/>
    <w:rsid w:val="00415B51"/>
    <w:rsid w:val="00415B84"/>
    <w:rsid w:val="00415C23"/>
    <w:rsid w:val="00415C2C"/>
    <w:rsid w:val="00415F5D"/>
    <w:rsid w:val="0041625F"/>
    <w:rsid w:val="00416366"/>
    <w:rsid w:val="004169F6"/>
    <w:rsid w:val="00416D7B"/>
    <w:rsid w:val="00416E34"/>
    <w:rsid w:val="00416F0E"/>
    <w:rsid w:val="0041709D"/>
    <w:rsid w:val="004170D6"/>
    <w:rsid w:val="00417114"/>
    <w:rsid w:val="00417251"/>
    <w:rsid w:val="004172B6"/>
    <w:rsid w:val="0041733C"/>
    <w:rsid w:val="00417588"/>
    <w:rsid w:val="004177FC"/>
    <w:rsid w:val="00417AA9"/>
    <w:rsid w:val="00417BEF"/>
    <w:rsid w:val="00417D67"/>
    <w:rsid w:val="00417E16"/>
    <w:rsid w:val="00417E8A"/>
    <w:rsid w:val="00417EEA"/>
    <w:rsid w:val="004200BE"/>
    <w:rsid w:val="004201D0"/>
    <w:rsid w:val="00420530"/>
    <w:rsid w:val="00420624"/>
    <w:rsid w:val="004207C8"/>
    <w:rsid w:val="00420902"/>
    <w:rsid w:val="00420CAD"/>
    <w:rsid w:val="00420CBC"/>
    <w:rsid w:val="00420E3A"/>
    <w:rsid w:val="00421136"/>
    <w:rsid w:val="004211A9"/>
    <w:rsid w:val="004212D0"/>
    <w:rsid w:val="00421427"/>
    <w:rsid w:val="0042175F"/>
    <w:rsid w:val="004219EE"/>
    <w:rsid w:val="00421D06"/>
    <w:rsid w:val="00421ECC"/>
    <w:rsid w:val="00422055"/>
    <w:rsid w:val="00422100"/>
    <w:rsid w:val="00422185"/>
    <w:rsid w:val="004224AA"/>
    <w:rsid w:val="004224F9"/>
    <w:rsid w:val="0042269D"/>
    <w:rsid w:val="004228FE"/>
    <w:rsid w:val="00422B5B"/>
    <w:rsid w:val="00422C6B"/>
    <w:rsid w:val="00422CA6"/>
    <w:rsid w:val="00422D11"/>
    <w:rsid w:val="00422EAC"/>
    <w:rsid w:val="00422F0D"/>
    <w:rsid w:val="0042307C"/>
    <w:rsid w:val="004230E6"/>
    <w:rsid w:val="004232A9"/>
    <w:rsid w:val="004232C3"/>
    <w:rsid w:val="004233EA"/>
    <w:rsid w:val="00423650"/>
    <w:rsid w:val="0042384A"/>
    <w:rsid w:val="004238D4"/>
    <w:rsid w:val="0042398C"/>
    <w:rsid w:val="00423C65"/>
    <w:rsid w:val="00423CD6"/>
    <w:rsid w:val="00423DEB"/>
    <w:rsid w:val="00423E00"/>
    <w:rsid w:val="00424091"/>
    <w:rsid w:val="0042427B"/>
    <w:rsid w:val="0042446B"/>
    <w:rsid w:val="0042449E"/>
    <w:rsid w:val="004244A2"/>
    <w:rsid w:val="0042458F"/>
    <w:rsid w:val="004246F0"/>
    <w:rsid w:val="0042480A"/>
    <w:rsid w:val="00424940"/>
    <w:rsid w:val="004249FB"/>
    <w:rsid w:val="00424AEA"/>
    <w:rsid w:val="00424C95"/>
    <w:rsid w:val="00425228"/>
    <w:rsid w:val="004252FE"/>
    <w:rsid w:val="00425414"/>
    <w:rsid w:val="004254B8"/>
    <w:rsid w:val="00425626"/>
    <w:rsid w:val="00425662"/>
    <w:rsid w:val="00425862"/>
    <w:rsid w:val="00425A28"/>
    <w:rsid w:val="00425B2C"/>
    <w:rsid w:val="00425B3F"/>
    <w:rsid w:val="00425BD0"/>
    <w:rsid w:val="00425CE2"/>
    <w:rsid w:val="00425F9E"/>
    <w:rsid w:val="004261B9"/>
    <w:rsid w:val="004263CF"/>
    <w:rsid w:val="00426467"/>
    <w:rsid w:val="004266C5"/>
    <w:rsid w:val="00426737"/>
    <w:rsid w:val="00426810"/>
    <w:rsid w:val="00426993"/>
    <w:rsid w:val="00426A6D"/>
    <w:rsid w:val="00426B53"/>
    <w:rsid w:val="00426EAD"/>
    <w:rsid w:val="00426F0E"/>
    <w:rsid w:val="00426FF6"/>
    <w:rsid w:val="004272C7"/>
    <w:rsid w:val="00427512"/>
    <w:rsid w:val="0042754F"/>
    <w:rsid w:val="004276E8"/>
    <w:rsid w:val="00427980"/>
    <w:rsid w:val="004279A4"/>
    <w:rsid w:val="00427C50"/>
    <w:rsid w:val="00427D24"/>
    <w:rsid w:val="00427EF3"/>
    <w:rsid w:val="004301DE"/>
    <w:rsid w:val="0043049E"/>
    <w:rsid w:val="0043060D"/>
    <w:rsid w:val="00430654"/>
    <w:rsid w:val="00430691"/>
    <w:rsid w:val="004306C6"/>
    <w:rsid w:val="00430712"/>
    <w:rsid w:val="0043078B"/>
    <w:rsid w:val="00430814"/>
    <w:rsid w:val="00430903"/>
    <w:rsid w:val="00430A46"/>
    <w:rsid w:val="00430F5C"/>
    <w:rsid w:val="00430F76"/>
    <w:rsid w:val="0043117C"/>
    <w:rsid w:val="004311C6"/>
    <w:rsid w:val="00431255"/>
    <w:rsid w:val="004312BC"/>
    <w:rsid w:val="004313A6"/>
    <w:rsid w:val="004314F3"/>
    <w:rsid w:val="0043150E"/>
    <w:rsid w:val="0043153B"/>
    <w:rsid w:val="004315FF"/>
    <w:rsid w:val="00431623"/>
    <w:rsid w:val="004316DC"/>
    <w:rsid w:val="004316ED"/>
    <w:rsid w:val="004317B6"/>
    <w:rsid w:val="0043195A"/>
    <w:rsid w:val="00431EED"/>
    <w:rsid w:val="00431F9C"/>
    <w:rsid w:val="00432005"/>
    <w:rsid w:val="004321A5"/>
    <w:rsid w:val="0043222A"/>
    <w:rsid w:val="00432237"/>
    <w:rsid w:val="004324FB"/>
    <w:rsid w:val="004325B7"/>
    <w:rsid w:val="00432614"/>
    <w:rsid w:val="004326D8"/>
    <w:rsid w:val="004326E8"/>
    <w:rsid w:val="0043280A"/>
    <w:rsid w:val="004329B9"/>
    <w:rsid w:val="00432AB5"/>
    <w:rsid w:val="00432F67"/>
    <w:rsid w:val="00432F9C"/>
    <w:rsid w:val="00432FD5"/>
    <w:rsid w:val="00433025"/>
    <w:rsid w:val="0043328A"/>
    <w:rsid w:val="00433516"/>
    <w:rsid w:val="0043358F"/>
    <w:rsid w:val="00433780"/>
    <w:rsid w:val="00433954"/>
    <w:rsid w:val="00433C6D"/>
    <w:rsid w:val="0043409E"/>
    <w:rsid w:val="004340D0"/>
    <w:rsid w:val="0043410D"/>
    <w:rsid w:val="00434149"/>
    <w:rsid w:val="0043427D"/>
    <w:rsid w:val="00434289"/>
    <w:rsid w:val="004342A2"/>
    <w:rsid w:val="00434681"/>
    <w:rsid w:val="004349F0"/>
    <w:rsid w:val="00434ABA"/>
    <w:rsid w:val="00434C39"/>
    <w:rsid w:val="00434CFA"/>
    <w:rsid w:val="00434E27"/>
    <w:rsid w:val="00434F46"/>
    <w:rsid w:val="00435026"/>
    <w:rsid w:val="00435097"/>
    <w:rsid w:val="0043513C"/>
    <w:rsid w:val="004352E9"/>
    <w:rsid w:val="00435317"/>
    <w:rsid w:val="004355A1"/>
    <w:rsid w:val="00435A1F"/>
    <w:rsid w:val="00435AC4"/>
    <w:rsid w:val="00435B98"/>
    <w:rsid w:val="00435D6C"/>
    <w:rsid w:val="00435D6D"/>
    <w:rsid w:val="00435FD2"/>
    <w:rsid w:val="0043615B"/>
    <w:rsid w:val="004361CE"/>
    <w:rsid w:val="0043641D"/>
    <w:rsid w:val="00436437"/>
    <w:rsid w:val="004365D3"/>
    <w:rsid w:val="004365DB"/>
    <w:rsid w:val="00436848"/>
    <w:rsid w:val="00436DE0"/>
    <w:rsid w:val="00436E61"/>
    <w:rsid w:val="00436E9A"/>
    <w:rsid w:val="00437136"/>
    <w:rsid w:val="004373AB"/>
    <w:rsid w:val="004379FC"/>
    <w:rsid w:val="00437B91"/>
    <w:rsid w:val="00437BD6"/>
    <w:rsid w:val="00437F76"/>
    <w:rsid w:val="0044001A"/>
    <w:rsid w:val="00440058"/>
    <w:rsid w:val="004403C4"/>
    <w:rsid w:val="004404F5"/>
    <w:rsid w:val="00440559"/>
    <w:rsid w:val="00440806"/>
    <w:rsid w:val="00440948"/>
    <w:rsid w:val="00440A4F"/>
    <w:rsid w:val="00440AF5"/>
    <w:rsid w:val="00440D20"/>
    <w:rsid w:val="00440D9A"/>
    <w:rsid w:val="0044137B"/>
    <w:rsid w:val="0044142B"/>
    <w:rsid w:val="00441980"/>
    <w:rsid w:val="00441A3F"/>
    <w:rsid w:val="00441B93"/>
    <w:rsid w:val="00441D27"/>
    <w:rsid w:val="00441D8F"/>
    <w:rsid w:val="00441E8D"/>
    <w:rsid w:val="00441E9C"/>
    <w:rsid w:val="0044208F"/>
    <w:rsid w:val="0044215C"/>
    <w:rsid w:val="00442351"/>
    <w:rsid w:val="0044269F"/>
    <w:rsid w:val="00442785"/>
    <w:rsid w:val="00442893"/>
    <w:rsid w:val="004429FF"/>
    <w:rsid w:val="00442B6C"/>
    <w:rsid w:val="00442C57"/>
    <w:rsid w:val="00442DF5"/>
    <w:rsid w:val="00442ED4"/>
    <w:rsid w:val="00442F97"/>
    <w:rsid w:val="00443282"/>
    <w:rsid w:val="004432C3"/>
    <w:rsid w:val="0044336A"/>
    <w:rsid w:val="004433F6"/>
    <w:rsid w:val="00443438"/>
    <w:rsid w:val="00443505"/>
    <w:rsid w:val="0044353D"/>
    <w:rsid w:val="00443728"/>
    <w:rsid w:val="0044397A"/>
    <w:rsid w:val="00443C41"/>
    <w:rsid w:val="00443C94"/>
    <w:rsid w:val="00443F0F"/>
    <w:rsid w:val="00443FEC"/>
    <w:rsid w:val="004440FF"/>
    <w:rsid w:val="004449C9"/>
    <w:rsid w:val="00444A2C"/>
    <w:rsid w:val="00444CB8"/>
    <w:rsid w:val="00444E9B"/>
    <w:rsid w:val="004450E4"/>
    <w:rsid w:val="0044534B"/>
    <w:rsid w:val="00445400"/>
    <w:rsid w:val="00445594"/>
    <w:rsid w:val="004455D0"/>
    <w:rsid w:val="00445713"/>
    <w:rsid w:val="004458BA"/>
    <w:rsid w:val="0044595A"/>
    <w:rsid w:val="004459B1"/>
    <w:rsid w:val="00445A5D"/>
    <w:rsid w:val="00445B29"/>
    <w:rsid w:val="00445C7A"/>
    <w:rsid w:val="00445D08"/>
    <w:rsid w:val="00446268"/>
    <w:rsid w:val="004462B7"/>
    <w:rsid w:val="004462FE"/>
    <w:rsid w:val="00446332"/>
    <w:rsid w:val="004464A7"/>
    <w:rsid w:val="00446737"/>
    <w:rsid w:val="00446968"/>
    <w:rsid w:val="00446A59"/>
    <w:rsid w:val="00446C00"/>
    <w:rsid w:val="00446DEA"/>
    <w:rsid w:val="00446FF5"/>
    <w:rsid w:val="00447147"/>
    <w:rsid w:val="004472BC"/>
    <w:rsid w:val="00447315"/>
    <w:rsid w:val="00447363"/>
    <w:rsid w:val="0044736D"/>
    <w:rsid w:val="0044749B"/>
    <w:rsid w:val="00447652"/>
    <w:rsid w:val="004476BC"/>
    <w:rsid w:val="00447705"/>
    <w:rsid w:val="004479D1"/>
    <w:rsid w:val="00447E9B"/>
    <w:rsid w:val="004501CD"/>
    <w:rsid w:val="0045029B"/>
    <w:rsid w:val="0045039C"/>
    <w:rsid w:val="00450467"/>
    <w:rsid w:val="004506EE"/>
    <w:rsid w:val="0045071F"/>
    <w:rsid w:val="0045087F"/>
    <w:rsid w:val="00450906"/>
    <w:rsid w:val="00450930"/>
    <w:rsid w:val="00450AA2"/>
    <w:rsid w:val="00450B1D"/>
    <w:rsid w:val="00450C05"/>
    <w:rsid w:val="00450D79"/>
    <w:rsid w:val="00450FD6"/>
    <w:rsid w:val="00450FE3"/>
    <w:rsid w:val="00451172"/>
    <w:rsid w:val="004512A9"/>
    <w:rsid w:val="004512C1"/>
    <w:rsid w:val="004513E9"/>
    <w:rsid w:val="004514A4"/>
    <w:rsid w:val="004514E6"/>
    <w:rsid w:val="00451534"/>
    <w:rsid w:val="0045175A"/>
    <w:rsid w:val="004517D8"/>
    <w:rsid w:val="004517F2"/>
    <w:rsid w:val="00451803"/>
    <w:rsid w:val="0045183F"/>
    <w:rsid w:val="00451AC7"/>
    <w:rsid w:val="00451B26"/>
    <w:rsid w:val="00451B84"/>
    <w:rsid w:val="00451C7C"/>
    <w:rsid w:val="00451F4D"/>
    <w:rsid w:val="00451FB5"/>
    <w:rsid w:val="004523C9"/>
    <w:rsid w:val="0045262D"/>
    <w:rsid w:val="004526BF"/>
    <w:rsid w:val="00452CD9"/>
    <w:rsid w:val="00452CDA"/>
    <w:rsid w:val="00452DAD"/>
    <w:rsid w:val="00452DCE"/>
    <w:rsid w:val="00453065"/>
    <w:rsid w:val="00453327"/>
    <w:rsid w:val="00453466"/>
    <w:rsid w:val="00453479"/>
    <w:rsid w:val="00453571"/>
    <w:rsid w:val="0045364D"/>
    <w:rsid w:val="004537BC"/>
    <w:rsid w:val="0045390B"/>
    <w:rsid w:val="0045392F"/>
    <w:rsid w:val="004539B2"/>
    <w:rsid w:val="00453C60"/>
    <w:rsid w:val="00453E18"/>
    <w:rsid w:val="00453E8B"/>
    <w:rsid w:val="00453F54"/>
    <w:rsid w:val="00454028"/>
    <w:rsid w:val="00454133"/>
    <w:rsid w:val="004542A4"/>
    <w:rsid w:val="0045433A"/>
    <w:rsid w:val="00454373"/>
    <w:rsid w:val="004544B1"/>
    <w:rsid w:val="004544F9"/>
    <w:rsid w:val="00454901"/>
    <w:rsid w:val="00454B08"/>
    <w:rsid w:val="00454D00"/>
    <w:rsid w:val="004551F7"/>
    <w:rsid w:val="0045546C"/>
    <w:rsid w:val="00455499"/>
    <w:rsid w:val="004554D4"/>
    <w:rsid w:val="0045559B"/>
    <w:rsid w:val="004557A4"/>
    <w:rsid w:val="00455862"/>
    <w:rsid w:val="00455905"/>
    <w:rsid w:val="0045598C"/>
    <w:rsid w:val="004559D2"/>
    <w:rsid w:val="00455B99"/>
    <w:rsid w:val="00455C83"/>
    <w:rsid w:val="00455E04"/>
    <w:rsid w:val="00455FB7"/>
    <w:rsid w:val="00456051"/>
    <w:rsid w:val="004561EE"/>
    <w:rsid w:val="0045637E"/>
    <w:rsid w:val="004563B3"/>
    <w:rsid w:val="004566B8"/>
    <w:rsid w:val="00456703"/>
    <w:rsid w:val="00456750"/>
    <w:rsid w:val="00456754"/>
    <w:rsid w:val="00456C81"/>
    <w:rsid w:val="00456CE3"/>
    <w:rsid w:val="00456E32"/>
    <w:rsid w:val="00456FAB"/>
    <w:rsid w:val="004572D5"/>
    <w:rsid w:val="00457574"/>
    <w:rsid w:val="0045764A"/>
    <w:rsid w:val="00457842"/>
    <w:rsid w:val="004579AF"/>
    <w:rsid w:val="00457DFD"/>
    <w:rsid w:val="00460109"/>
    <w:rsid w:val="00460599"/>
    <w:rsid w:val="00460677"/>
    <w:rsid w:val="00460958"/>
    <w:rsid w:val="004609D9"/>
    <w:rsid w:val="00460BCB"/>
    <w:rsid w:val="00460C88"/>
    <w:rsid w:val="00460D54"/>
    <w:rsid w:val="00460D57"/>
    <w:rsid w:val="004612C1"/>
    <w:rsid w:val="00461322"/>
    <w:rsid w:val="00461408"/>
    <w:rsid w:val="0046147F"/>
    <w:rsid w:val="00461552"/>
    <w:rsid w:val="004616E1"/>
    <w:rsid w:val="00461883"/>
    <w:rsid w:val="00461A70"/>
    <w:rsid w:val="00461B81"/>
    <w:rsid w:val="00461E84"/>
    <w:rsid w:val="00461F77"/>
    <w:rsid w:val="00461FC3"/>
    <w:rsid w:val="00462037"/>
    <w:rsid w:val="0046225F"/>
    <w:rsid w:val="004623F4"/>
    <w:rsid w:val="00462716"/>
    <w:rsid w:val="0046288F"/>
    <w:rsid w:val="0046290F"/>
    <w:rsid w:val="0046297B"/>
    <w:rsid w:val="004629B3"/>
    <w:rsid w:val="00462CAF"/>
    <w:rsid w:val="00463275"/>
    <w:rsid w:val="004632C9"/>
    <w:rsid w:val="004633AE"/>
    <w:rsid w:val="0046358E"/>
    <w:rsid w:val="00463597"/>
    <w:rsid w:val="004635A6"/>
    <w:rsid w:val="004638E9"/>
    <w:rsid w:val="00463943"/>
    <w:rsid w:val="00463B13"/>
    <w:rsid w:val="00463BDD"/>
    <w:rsid w:val="00464090"/>
    <w:rsid w:val="00464135"/>
    <w:rsid w:val="004641E1"/>
    <w:rsid w:val="004641F1"/>
    <w:rsid w:val="00464469"/>
    <w:rsid w:val="004645F9"/>
    <w:rsid w:val="0046467F"/>
    <w:rsid w:val="00464C5E"/>
    <w:rsid w:val="00464DE6"/>
    <w:rsid w:val="004650FD"/>
    <w:rsid w:val="0046510B"/>
    <w:rsid w:val="004652ED"/>
    <w:rsid w:val="004655A3"/>
    <w:rsid w:val="00465994"/>
    <w:rsid w:val="00465A0F"/>
    <w:rsid w:val="00465B09"/>
    <w:rsid w:val="00465B53"/>
    <w:rsid w:val="00465CE1"/>
    <w:rsid w:val="004661B5"/>
    <w:rsid w:val="00466597"/>
    <w:rsid w:val="004666D4"/>
    <w:rsid w:val="00466AB8"/>
    <w:rsid w:val="00466F14"/>
    <w:rsid w:val="00466F35"/>
    <w:rsid w:val="004670D5"/>
    <w:rsid w:val="0046760B"/>
    <w:rsid w:val="0046780C"/>
    <w:rsid w:val="00467C62"/>
    <w:rsid w:val="00467D2B"/>
    <w:rsid w:val="00467F7C"/>
    <w:rsid w:val="00470388"/>
    <w:rsid w:val="0047057A"/>
    <w:rsid w:val="004705A5"/>
    <w:rsid w:val="0047063F"/>
    <w:rsid w:val="004707DC"/>
    <w:rsid w:val="004709A7"/>
    <w:rsid w:val="004709ED"/>
    <w:rsid w:val="00470A44"/>
    <w:rsid w:val="00470C87"/>
    <w:rsid w:val="00470D9F"/>
    <w:rsid w:val="00470F06"/>
    <w:rsid w:val="0047120B"/>
    <w:rsid w:val="0047128B"/>
    <w:rsid w:val="00471351"/>
    <w:rsid w:val="0047141B"/>
    <w:rsid w:val="00471700"/>
    <w:rsid w:val="00471848"/>
    <w:rsid w:val="00471A9F"/>
    <w:rsid w:val="00471B8E"/>
    <w:rsid w:val="00471D06"/>
    <w:rsid w:val="00471F23"/>
    <w:rsid w:val="00471F8A"/>
    <w:rsid w:val="004720DA"/>
    <w:rsid w:val="0047220C"/>
    <w:rsid w:val="00472495"/>
    <w:rsid w:val="00472507"/>
    <w:rsid w:val="004725E0"/>
    <w:rsid w:val="00472910"/>
    <w:rsid w:val="00472A92"/>
    <w:rsid w:val="00472A9B"/>
    <w:rsid w:val="00472B3E"/>
    <w:rsid w:val="00473017"/>
    <w:rsid w:val="004734B3"/>
    <w:rsid w:val="00473566"/>
    <w:rsid w:val="004735EC"/>
    <w:rsid w:val="00473627"/>
    <w:rsid w:val="00473996"/>
    <w:rsid w:val="00473D16"/>
    <w:rsid w:val="00473D24"/>
    <w:rsid w:val="00473F08"/>
    <w:rsid w:val="00474419"/>
    <w:rsid w:val="00474BBF"/>
    <w:rsid w:val="00474DE9"/>
    <w:rsid w:val="004750AC"/>
    <w:rsid w:val="00475171"/>
    <w:rsid w:val="00475262"/>
    <w:rsid w:val="004752DB"/>
    <w:rsid w:val="00475480"/>
    <w:rsid w:val="0047550C"/>
    <w:rsid w:val="0047567C"/>
    <w:rsid w:val="00475711"/>
    <w:rsid w:val="00475818"/>
    <w:rsid w:val="0047596D"/>
    <w:rsid w:val="00475B85"/>
    <w:rsid w:val="00475C8F"/>
    <w:rsid w:val="00475D32"/>
    <w:rsid w:val="00475DD6"/>
    <w:rsid w:val="00475EED"/>
    <w:rsid w:val="00476017"/>
    <w:rsid w:val="00476105"/>
    <w:rsid w:val="004761A3"/>
    <w:rsid w:val="00476220"/>
    <w:rsid w:val="00476243"/>
    <w:rsid w:val="004763E1"/>
    <w:rsid w:val="00476457"/>
    <w:rsid w:val="00476463"/>
    <w:rsid w:val="00476468"/>
    <w:rsid w:val="00476678"/>
    <w:rsid w:val="00476AC2"/>
    <w:rsid w:val="00476B03"/>
    <w:rsid w:val="00476BAA"/>
    <w:rsid w:val="00476C0A"/>
    <w:rsid w:val="00476CFA"/>
    <w:rsid w:val="00477006"/>
    <w:rsid w:val="0047706C"/>
    <w:rsid w:val="0047740D"/>
    <w:rsid w:val="0047742C"/>
    <w:rsid w:val="00477630"/>
    <w:rsid w:val="0047769D"/>
    <w:rsid w:val="00477793"/>
    <w:rsid w:val="004777C9"/>
    <w:rsid w:val="004777D6"/>
    <w:rsid w:val="00477A4A"/>
    <w:rsid w:val="00477A7F"/>
    <w:rsid w:val="00477C20"/>
    <w:rsid w:val="00477D6E"/>
    <w:rsid w:val="00477E38"/>
    <w:rsid w:val="00477E9C"/>
    <w:rsid w:val="00480085"/>
    <w:rsid w:val="004802E8"/>
    <w:rsid w:val="00480E2B"/>
    <w:rsid w:val="00480E9F"/>
    <w:rsid w:val="00480FBE"/>
    <w:rsid w:val="00480FE5"/>
    <w:rsid w:val="00481022"/>
    <w:rsid w:val="0048107D"/>
    <w:rsid w:val="00481211"/>
    <w:rsid w:val="00481382"/>
    <w:rsid w:val="0048149C"/>
    <w:rsid w:val="004816C0"/>
    <w:rsid w:val="004816C2"/>
    <w:rsid w:val="00481709"/>
    <w:rsid w:val="0048171B"/>
    <w:rsid w:val="004818CB"/>
    <w:rsid w:val="0048193F"/>
    <w:rsid w:val="004819A0"/>
    <w:rsid w:val="00481A02"/>
    <w:rsid w:val="00481A30"/>
    <w:rsid w:val="00481C3F"/>
    <w:rsid w:val="00481D0E"/>
    <w:rsid w:val="00481EA7"/>
    <w:rsid w:val="00482014"/>
    <w:rsid w:val="004823C5"/>
    <w:rsid w:val="004823C9"/>
    <w:rsid w:val="004823D8"/>
    <w:rsid w:val="0048294E"/>
    <w:rsid w:val="00482B94"/>
    <w:rsid w:val="00482FB4"/>
    <w:rsid w:val="004830F1"/>
    <w:rsid w:val="0048315D"/>
    <w:rsid w:val="004833F2"/>
    <w:rsid w:val="004834CD"/>
    <w:rsid w:val="00483606"/>
    <w:rsid w:val="0048367C"/>
    <w:rsid w:val="004837CF"/>
    <w:rsid w:val="004837DD"/>
    <w:rsid w:val="00483916"/>
    <w:rsid w:val="00483980"/>
    <w:rsid w:val="00483A5C"/>
    <w:rsid w:val="00483AFC"/>
    <w:rsid w:val="00483C25"/>
    <w:rsid w:val="00483EDF"/>
    <w:rsid w:val="00483F15"/>
    <w:rsid w:val="00484030"/>
    <w:rsid w:val="00484645"/>
    <w:rsid w:val="004846C3"/>
    <w:rsid w:val="00484827"/>
    <w:rsid w:val="0048491C"/>
    <w:rsid w:val="004849C6"/>
    <w:rsid w:val="00484A3A"/>
    <w:rsid w:val="00484C4A"/>
    <w:rsid w:val="00484D12"/>
    <w:rsid w:val="00484F03"/>
    <w:rsid w:val="0048512E"/>
    <w:rsid w:val="004853B1"/>
    <w:rsid w:val="00485667"/>
    <w:rsid w:val="004856D8"/>
    <w:rsid w:val="0048574B"/>
    <w:rsid w:val="004858BE"/>
    <w:rsid w:val="00485AC8"/>
    <w:rsid w:val="00485EB2"/>
    <w:rsid w:val="004861E3"/>
    <w:rsid w:val="004862A4"/>
    <w:rsid w:val="004866B2"/>
    <w:rsid w:val="00486843"/>
    <w:rsid w:val="00486974"/>
    <w:rsid w:val="00486A90"/>
    <w:rsid w:val="00486B78"/>
    <w:rsid w:val="00486BBE"/>
    <w:rsid w:val="00486CC5"/>
    <w:rsid w:val="00486CEF"/>
    <w:rsid w:val="00486ED5"/>
    <w:rsid w:val="00486EFE"/>
    <w:rsid w:val="00486F28"/>
    <w:rsid w:val="00486FF4"/>
    <w:rsid w:val="00487160"/>
    <w:rsid w:val="004871E3"/>
    <w:rsid w:val="00487474"/>
    <w:rsid w:val="004875B9"/>
    <w:rsid w:val="00487638"/>
    <w:rsid w:val="00487808"/>
    <w:rsid w:val="00487819"/>
    <w:rsid w:val="004878BE"/>
    <w:rsid w:val="004878DD"/>
    <w:rsid w:val="00487963"/>
    <w:rsid w:val="00487965"/>
    <w:rsid w:val="00487BDC"/>
    <w:rsid w:val="00487CF2"/>
    <w:rsid w:val="00487E3B"/>
    <w:rsid w:val="0049016F"/>
    <w:rsid w:val="0049053B"/>
    <w:rsid w:val="004906E2"/>
    <w:rsid w:val="00490762"/>
    <w:rsid w:val="00490809"/>
    <w:rsid w:val="00490948"/>
    <w:rsid w:val="00490DBD"/>
    <w:rsid w:val="00490E50"/>
    <w:rsid w:val="00490E8F"/>
    <w:rsid w:val="004912F7"/>
    <w:rsid w:val="004914DD"/>
    <w:rsid w:val="00491725"/>
    <w:rsid w:val="00491B06"/>
    <w:rsid w:val="00491D28"/>
    <w:rsid w:val="00491E4B"/>
    <w:rsid w:val="00491FBF"/>
    <w:rsid w:val="004926B8"/>
    <w:rsid w:val="0049275B"/>
    <w:rsid w:val="00492A33"/>
    <w:rsid w:val="00492B10"/>
    <w:rsid w:val="00492C86"/>
    <w:rsid w:val="00492E6B"/>
    <w:rsid w:val="004932D7"/>
    <w:rsid w:val="004935E7"/>
    <w:rsid w:val="00493CD4"/>
    <w:rsid w:val="00493D1A"/>
    <w:rsid w:val="00494072"/>
    <w:rsid w:val="00494113"/>
    <w:rsid w:val="0049448B"/>
    <w:rsid w:val="0049490F"/>
    <w:rsid w:val="00494960"/>
    <w:rsid w:val="004949DB"/>
    <w:rsid w:val="00494ACA"/>
    <w:rsid w:val="00494B88"/>
    <w:rsid w:val="00494BBA"/>
    <w:rsid w:val="00494FAF"/>
    <w:rsid w:val="004952E9"/>
    <w:rsid w:val="004955B0"/>
    <w:rsid w:val="004955B7"/>
    <w:rsid w:val="00495726"/>
    <w:rsid w:val="00495838"/>
    <w:rsid w:val="00495A7C"/>
    <w:rsid w:val="00495B34"/>
    <w:rsid w:val="00495BA6"/>
    <w:rsid w:val="00495C0B"/>
    <w:rsid w:val="00495E16"/>
    <w:rsid w:val="00495F18"/>
    <w:rsid w:val="00496314"/>
    <w:rsid w:val="004963D6"/>
    <w:rsid w:val="004966A2"/>
    <w:rsid w:val="004969DC"/>
    <w:rsid w:val="00496A54"/>
    <w:rsid w:val="00496B9C"/>
    <w:rsid w:val="00496C86"/>
    <w:rsid w:val="00496D6A"/>
    <w:rsid w:val="00496DE6"/>
    <w:rsid w:val="00496EBE"/>
    <w:rsid w:val="00496F9C"/>
    <w:rsid w:val="00497169"/>
    <w:rsid w:val="004971CE"/>
    <w:rsid w:val="004972A3"/>
    <w:rsid w:val="004973F7"/>
    <w:rsid w:val="00497415"/>
    <w:rsid w:val="00497819"/>
    <w:rsid w:val="00497920"/>
    <w:rsid w:val="00497954"/>
    <w:rsid w:val="00497C71"/>
    <w:rsid w:val="00497CD1"/>
    <w:rsid w:val="00497DDB"/>
    <w:rsid w:val="00497E10"/>
    <w:rsid w:val="004A02FD"/>
    <w:rsid w:val="004A062E"/>
    <w:rsid w:val="004A0861"/>
    <w:rsid w:val="004A0965"/>
    <w:rsid w:val="004A0978"/>
    <w:rsid w:val="004A0BBE"/>
    <w:rsid w:val="004A0D48"/>
    <w:rsid w:val="004A0D63"/>
    <w:rsid w:val="004A10A9"/>
    <w:rsid w:val="004A12B6"/>
    <w:rsid w:val="004A155C"/>
    <w:rsid w:val="004A1696"/>
    <w:rsid w:val="004A18EC"/>
    <w:rsid w:val="004A1925"/>
    <w:rsid w:val="004A1AA6"/>
    <w:rsid w:val="004A1C2E"/>
    <w:rsid w:val="004A1C68"/>
    <w:rsid w:val="004A1C69"/>
    <w:rsid w:val="004A2027"/>
    <w:rsid w:val="004A25DC"/>
    <w:rsid w:val="004A2674"/>
    <w:rsid w:val="004A272A"/>
    <w:rsid w:val="004A2767"/>
    <w:rsid w:val="004A2876"/>
    <w:rsid w:val="004A293E"/>
    <w:rsid w:val="004A2B10"/>
    <w:rsid w:val="004A2F5B"/>
    <w:rsid w:val="004A305F"/>
    <w:rsid w:val="004A37C1"/>
    <w:rsid w:val="004A39E4"/>
    <w:rsid w:val="004A3A32"/>
    <w:rsid w:val="004A3E90"/>
    <w:rsid w:val="004A40A3"/>
    <w:rsid w:val="004A40D5"/>
    <w:rsid w:val="004A4224"/>
    <w:rsid w:val="004A422B"/>
    <w:rsid w:val="004A43BF"/>
    <w:rsid w:val="004A45D5"/>
    <w:rsid w:val="004A4733"/>
    <w:rsid w:val="004A4858"/>
    <w:rsid w:val="004A4A32"/>
    <w:rsid w:val="004A4C23"/>
    <w:rsid w:val="004A500D"/>
    <w:rsid w:val="004A5098"/>
    <w:rsid w:val="004A5135"/>
    <w:rsid w:val="004A521E"/>
    <w:rsid w:val="004A5220"/>
    <w:rsid w:val="004A529E"/>
    <w:rsid w:val="004A53D1"/>
    <w:rsid w:val="004A5428"/>
    <w:rsid w:val="004A5572"/>
    <w:rsid w:val="004A55C2"/>
    <w:rsid w:val="004A57C7"/>
    <w:rsid w:val="004A582C"/>
    <w:rsid w:val="004A596F"/>
    <w:rsid w:val="004A59C8"/>
    <w:rsid w:val="004A5BED"/>
    <w:rsid w:val="004A5C9B"/>
    <w:rsid w:val="004A5CE4"/>
    <w:rsid w:val="004A5DEB"/>
    <w:rsid w:val="004A5FEE"/>
    <w:rsid w:val="004A61F8"/>
    <w:rsid w:val="004A6237"/>
    <w:rsid w:val="004A661B"/>
    <w:rsid w:val="004A674A"/>
    <w:rsid w:val="004A67D5"/>
    <w:rsid w:val="004A682D"/>
    <w:rsid w:val="004A6927"/>
    <w:rsid w:val="004A693B"/>
    <w:rsid w:val="004A6C5F"/>
    <w:rsid w:val="004A6E79"/>
    <w:rsid w:val="004A6F84"/>
    <w:rsid w:val="004A6FF4"/>
    <w:rsid w:val="004A72C9"/>
    <w:rsid w:val="004A72F9"/>
    <w:rsid w:val="004A769E"/>
    <w:rsid w:val="004A76A6"/>
    <w:rsid w:val="004A7901"/>
    <w:rsid w:val="004A7920"/>
    <w:rsid w:val="004A7AF6"/>
    <w:rsid w:val="004A7C9A"/>
    <w:rsid w:val="004A7E12"/>
    <w:rsid w:val="004A7FE9"/>
    <w:rsid w:val="004B0068"/>
    <w:rsid w:val="004B07A5"/>
    <w:rsid w:val="004B0963"/>
    <w:rsid w:val="004B0B21"/>
    <w:rsid w:val="004B0B3C"/>
    <w:rsid w:val="004B0C62"/>
    <w:rsid w:val="004B0CAB"/>
    <w:rsid w:val="004B0E53"/>
    <w:rsid w:val="004B0E79"/>
    <w:rsid w:val="004B1584"/>
    <w:rsid w:val="004B1A8F"/>
    <w:rsid w:val="004B1F22"/>
    <w:rsid w:val="004B1F45"/>
    <w:rsid w:val="004B2476"/>
    <w:rsid w:val="004B255E"/>
    <w:rsid w:val="004B2AF6"/>
    <w:rsid w:val="004B2B63"/>
    <w:rsid w:val="004B3175"/>
    <w:rsid w:val="004B31B2"/>
    <w:rsid w:val="004B3271"/>
    <w:rsid w:val="004B330F"/>
    <w:rsid w:val="004B3311"/>
    <w:rsid w:val="004B34E6"/>
    <w:rsid w:val="004B359A"/>
    <w:rsid w:val="004B3739"/>
    <w:rsid w:val="004B38CA"/>
    <w:rsid w:val="004B3BA6"/>
    <w:rsid w:val="004B3D5E"/>
    <w:rsid w:val="004B3EFC"/>
    <w:rsid w:val="004B3F74"/>
    <w:rsid w:val="004B3FF1"/>
    <w:rsid w:val="004B417F"/>
    <w:rsid w:val="004B4324"/>
    <w:rsid w:val="004B4539"/>
    <w:rsid w:val="004B4965"/>
    <w:rsid w:val="004B502D"/>
    <w:rsid w:val="004B50CE"/>
    <w:rsid w:val="004B52EF"/>
    <w:rsid w:val="004B5312"/>
    <w:rsid w:val="004B5438"/>
    <w:rsid w:val="004B544F"/>
    <w:rsid w:val="004B54F7"/>
    <w:rsid w:val="004B5563"/>
    <w:rsid w:val="004B5614"/>
    <w:rsid w:val="004B562F"/>
    <w:rsid w:val="004B5811"/>
    <w:rsid w:val="004B5834"/>
    <w:rsid w:val="004B5876"/>
    <w:rsid w:val="004B5897"/>
    <w:rsid w:val="004B5921"/>
    <w:rsid w:val="004B59DD"/>
    <w:rsid w:val="004B5C60"/>
    <w:rsid w:val="004B5C9D"/>
    <w:rsid w:val="004B5D82"/>
    <w:rsid w:val="004B5ED9"/>
    <w:rsid w:val="004B5FCD"/>
    <w:rsid w:val="004B5FF7"/>
    <w:rsid w:val="004B60FE"/>
    <w:rsid w:val="004B617C"/>
    <w:rsid w:val="004B628D"/>
    <w:rsid w:val="004B6518"/>
    <w:rsid w:val="004B6C94"/>
    <w:rsid w:val="004B6D36"/>
    <w:rsid w:val="004B6DBA"/>
    <w:rsid w:val="004B6EBB"/>
    <w:rsid w:val="004B7059"/>
    <w:rsid w:val="004B7382"/>
    <w:rsid w:val="004B74FE"/>
    <w:rsid w:val="004B7507"/>
    <w:rsid w:val="004B792E"/>
    <w:rsid w:val="004B799A"/>
    <w:rsid w:val="004B7B08"/>
    <w:rsid w:val="004B7C3B"/>
    <w:rsid w:val="004B7E2B"/>
    <w:rsid w:val="004B7F7D"/>
    <w:rsid w:val="004C003B"/>
    <w:rsid w:val="004C017B"/>
    <w:rsid w:val="004C01A5"/>
    <w:rsid w:val="004C0206"/>
    <w:rsid w:val="004C0228"/>
    <w:rsid w:val="004C0566"/>
    <w:rsid w:val="004C0AC4"/>
    <w:rsid w:val="004C0DF0"/>
    <w:rsid w:val="004C102B"/>
    <w:rsid w:val="004C104D"/>
    <w:rsid w:val="004C10B0"/>
    <w:rsid w:val="004C11D1"/>
    <w:rsid w:val="004C12DB"/>
    <w:rsid w:val="004C163F"/>
    <w:rsid w:val="004C1748"/>
    <w:rsid w:val="004C192D"/>
    <w:rsid w:val="004C1989"/>
    <w:rsid w:val="004C1A00"/>
    <w:rsid w:val="004C1DC2"/>
    <w:rsid w:val="004C1DFD"/>
    <w:rsid w:val="004C2057"/>
    <w:rsid w:val="004C209A"/>
    <w:rsid w:val="004C23A8"/>
    <w:rsid w:val="004C23FA"/>
    <w:rsid w:val="004C24BC"/>
    <w:rsid w:val="004C252C"/>
    <w:rsid w:val="004C2573"/>
    <w:rsid w:val="004C265F"/>
    <w:rsid w:val="004C2713"/>
    <w:rsid w:val="004C27CB"/>
    <w:rsid w:val="004C2895"/>
    <w:rsid w:val="004C29B2"/>
    <w:rsid w:val="004C2D44"/>
    <w:rsid w:val="004C2DBA"/>
    <w:rsid w:val="004C2E9C"/>
    <w:rsid w:val="004C2FB5"/>
    <w:rsid w:val="004C3387"/>
    <w:rsid w:val="004C3407"/>
    <w:rsid w:val="004C342A"/>
    <w:rsid w:val="004C34CB"/>
    <w:rsid w:val="004C3533"/>
    <w:rsid w:val="004C35E1"/>
    <w:rsid w:val="004C37DA"/>
    <w:rsid w:val="004C397C"/>
    <w:rsid w:val="004C3B33"/>
    <w:rsid w:val="004C3C26"/>
    <w:rsid w:val="004C3DAB"/>
    <w:rsid w:val="004C3F61"/>
    <w:rsid w:val="004C44D2"/>
    <w:rsid w:val="004C4504"/>
    <w:rsid w:val="004C45EA"/>
    <w:rsid w:val="004C45F6"/>
    <w:rsid w:val="004C4693"/>
    <w:rsid w:val="004C48B4"/>
    <w:rsid w:val="004C4A5B"/>
    <w:rsid w:val="004C4CFC"/>
    <w:rsid w:val="004C4EFD"/>
    <w:rsid w:val="004C4F4A"/>
    <w:rsid w:val="004C4F4F"/>
    <w:rsid w:val="004C51EA"/>
    <w:rsid w:val="004C5276"/>
    <w:rsid w:val="004C53BF"/>
    <w:rsid w:val="004C55CE"/>
    <w:rsid w:val="004C5601"/>
    <w:rsid w:val="004C5684"/>
    <w:rsid w:val="004C5854"/>
    <w:rsid w:val="004C59CE"/>
    <w:rsid w:val="004C59E0"/>
    <w:rsid w:val="004C5D23"/>
    <w:rsid w:val="004C5EC5"/>
    <w:rsid w:val="004C62B6"/>
    <w:rsid w:val="004C644F"/>
    <w:rsid w:val="004C6627"/>
    <w:rsid w:val="004C6668"/>
    <w:rsid w:val="004C66C1"/>
    <w:rsid w:val="004C6783"/>
    <w:rsid w:val="004C693E"/>
    <w:rsid w:val="004C6C22"/>
    <w:rsid w:val="004C6DA1"/>
    <w:rsid w:val="004C6F10"/>
    <w:rsid w:val="004C726E"/>
    <w:rsid w:val="004C72C9"/>
    <w:rsid w:val="004C7321"/>
    <w:rsid w:val="004C76F2"/>
    <w:rsid w:val="004C7964"/>
    <w:rsid w:val="004C7B5D"/>
    <w:rsid w:val="004C7D0D"/>
    <w:rsid w:val="004C7FE3"/>
    <w:rsid w:val="004D0272"/>
    <w:rsid w:val="004D030D"/>
    <w:rsid w:val="004D0380"/>
    <w:rsid w:val="004D0393"/>
    <w:rsid w:val="004D04FD"/>
    <w:rsid w:val="004D0678"/>
    <w:rsid w:val="004D07E7"/>
    <w:rsid w:val="004D0A23"/>
    <w:rsid w:val="004D0A88"/>
    <w:rsid w:val="004D0AA9"/>
    <w:rsid w:val="004D0AD3"/>
    <w:rsid w:val="004D0EC5"/>
    <w:rsid w:val="004D0FBC"/>
    <w:rsid w:val="004D0FED"/>
    <w:rsid w:val="004D112A"/>
    <w:rsid w:val="004D115E"/>
    <w:rsid w:val="004D1218"/>
    <w:rsid w:val="004D13E8"/>
    <w:rsid w:val="004D140B"/>
    <w:rsid w:val="004D1483"/>
    <w:rsid w:val="004D179A"/>
    <w:rsid w:val="004D180C"/>
    <w:rsid w:val="004D18AE"/>
    <w:rsid w:val="004D1B9B"/>
    <w:rsid w:val="004D1BAB"/>
    <w:rsid w:val="004D1F74"/>
    <w:rsid w:val="004D2105"/>
    <w:rsid w:val="004D2464"/>
    <w:rsid w:val="004D24DF"/>
    <w:rsid w:val="004D24F7"/>
    <w:rsid w:val="004D2527"/>
    <w:rsid w:val="004D255C"/>
    <w:rsid w:val="004D25C7"/>
    <w:rsid w:val="004D2644"/>
    <w:rsid w:val="004D26C2"/>
    <w:rsid w:val="004D2713"/>
    <w:rsid w:val="004D272F"/>
    <w:rsid w:val="004D28A3"/>
    <w:rsid w:val="004D2B80"/>
    <w:rsid w:val="004D2DF1"/>
    <w:rsid w:val="004D2E66"/>
    <w:rsid w:val="004D3628"/>
    <w:rsid w:val="004D376D"/>
    <w:rsid w:val="004D37CB"/>
    <w:rsid w:val="004D3854"/>
    <w:rsid w:val="004D3874"/>
    <w:rsid w:val="004D3AEE"/>
    <w:rsid w:val="004D3B8C"/>
    <w:rsid w:val="004D3C04"/>
    <w:rsid w:val="004D3C61"/>
    <w:rsid w:val="004D3D0D"/>
    <w:rsid w:val="004D3FB2"/>
    <w:rsid w:val="004D4348"/>
    <w:rsid w:val="004D4443"/>
    <w:rsid w:val="004D4777"/>
    <w:rsid w:val="004D4A0E"/>
    <w:rsid w:val="004D4A8F"/>
    <w:rsid w:val="004D4C7A"/>
    <w:rsid w:val="004D4C99"/>
    <w:rsid w:val="004D4D20"/>
    <w:rsid w:val="004D4EB5"/>
    <w:rsid w:val="004D506F"/>
    <w:rsid w:val="004D5091"/>
    <w:rsid w:val="004D572B"/>
    <w:rsid w:val="004D57A9"/>
    <w:rsid w:val="004D59C0"/>
    <w:rsid w:val="004D5CA9"/>
    <w:rsid w:val="004D5D46"/>
    <w:rsid w:val="004D621B"/>
    <w:rsid w:val="004D666E"/>
    <w:rsid w:val="004D66E5"/>
    <w:rsid w:val="004D688B"/>
    <w:rsid w:val="004D693F"/>
    <w:rsid w:val="004D69CD"/>
    <w:rsid w:val="004D6A48"/>
    <w:rsid w:val="004D6D36"/>
    <w:rsid w:val="004D6E83"/>
    <w:rsid w:val="004D6F27"/>
    <w:rsid w:val="004D6FDA"/>
    <w:rsid w:val="004D7153"/>
    <w:rsid w:val="004D72EB"/>
    <w:rsid w:val="004D744B"/>
    <w:rsid w:val="004D746C"/>
    <w:rsid w:val="004D755A"/>
    <w:rsid w:val="004D778B"/>
    <w:rsid w:val="004D7868"/>
    <w:rsid w:val="004D7955"/>
    <w:rsid w:val="004D7967"/>
    <w:rsid w:val="004D7C5E"/>
    <w:rsid w:val="004D7D45"/>
    <w:rsid w:val="004D7D5A"/>
    <w:rsid w:val="004D7ED1"/>
    <w:rsid w:val="004E0292"/>
    <w:rsid w:val="004E02A3"/>
    <w:rsid w:val="004E0311"/>
    <w:rsid w:val="004E0787"/>
    <w:rsid w:val="004E090F"/>
    <w:rsid w:val="004E0B0F"/>
    <w:rsid w:val="004E1153"/>
    <w:rsid w:val="004E11CE"/>
    <w:rsid w:val="004E1271"/>
    <w:rsid w:val="004E12F2"/>
    <w:rsid w:val="004E14F1"/>
    <w:rsid w:val="004E151E"/>
    <w:rsid w:val="004E15B4"/>
    <w:rsid w:val="004E1857"/>
    <w:rsid w:val="004E1EFC"/>
    <w:rsid w:val="004E208D"/>
    <w:rsid w:val="004E20FB"/>
    <w:rsid w:val="004E2162"/>
    <w:rsid w:val="004E2455"/>
    <w:rsid w:val="004E2603"/>
    <w:rsid w:val="004E27DE"/>
    <w:rsid w:val="004E28A6"/>
    <w:rsid w:val="004E2B7E"/>
    <w:rsid w:val="004E2C20"/>
    <w:rsid w:val="004E2CBD"/>
    <w:rsid w:val="004E2E20"/>
    <w:rsid w:val="004E31C7"/>
    <w:rsid w:val="004E330A"/>
    <w:rsid w:val="004E3607"/>
    <w:rsid w:val="004E3690"/>
    <w:rsid w:val="004E3768"/>
    <w:rsid w:val="004E399B"/>
    <w:rsid w:val="004E3BFF"/>
    <w:rsid w:val="004E3C34"/>
    <w:rsid w:val="004E3D78"/>
    <w:rsid w:val="004E3DA7"/>
    <w:rsid w:val="004E4012"/>
    <w:rsid w:val="004E402A"/>
    <w:rsid w:val="004E4313"/>
    <w:rsid w:val="004E4534"/>
    <w:rsid w:val="004E45BE"/>
    <w:rsid w:val="004E515F"/>
    <w:rsid w:val="004E537D"/>
    <w:rsid w:val="004E53CC"/>
    <w:rsid w:val="004E55FD"/>
    <w:rsid w:val="004E5A63"/>
    <w:rsid w:val="004E5D39"/>
    <w:rsid w:val="004E5EF8"/>
    <w:rsid w:val="004E5F1A"/>
    <w:rsid w:val="004E600C"/>
    <w:rsid w:val="004E64BB"/>
    <w:rsid w:val="004E6582"/>
    <w:rsid w:val="004E65D4"/>
    <w:rsid w:val="004E65FA"/>
    <w:rsid w:val="004E670A"/>
    <w:rsid w:val="004E6AB1"/>
    <w:rsid w:val="004E6B41"/>
    <w:rsid w:val="004E6BC0"/>
    <w:rsid w:val="004E6C37"/>
    <w:rsid w:val="004E6D0F"/>
    <w:rsid w:val="004E6D98"/>
    <w:rsid w:val="004E6DB1"/>
    <w:rsid w:val="004E7352"/>
    <w:rsid w:val="004E75A4"/>
    <w:rsid w:val="004E7610"/>
    <w:rsid w:val="004E78FE"/>
    <w:rsid w:val="004E7AE3"/>
    <w:rsid w:val="004F018F"/>
    <w:rsid w:val="004F01E3"/>
    <w:rsid w:val="004F037B"/>
    <w:rsid w:val="004F044B"/>
    <w:rsid w:val="004F077B"/>
    <w:rsid w:val="004F07E1"/>
    <w:rsid w:val="004F0C02"/>
    <w:rsid w:val="004F0D1C"/>
    <w:rsid w:val="004F0FA4"/>
    <w:rsid w:val="004F1274"/>
    <w:rsid w:val="004F1434"/>
    <w:rsid w:val="004F14C4"/>
    <w:rsid w:val="004F1543"/>
    <w:rsid w:val="004F17CA"/>
    <w:rsid w:val="004F19FE"/>
    <w:rsid w:val="004F1EF5"/>
    <w:rsid w:val="004F1FCB"/>
    <w:rsid w:val="004F1FF9"/>
    <w:rsid w:val="004F209B"/>
    <w:rsid w:val="004F21B1"/>
    <w:rsid w:val="004F21F0"/>
    <w:rsid w:val="004F2370"/>
    <w:rsid w:val="004F2633"/>
    <w:rsid w:val="004F2816"/>
    <w:rsid w:val="004F299A"/>
    <w:rsid w:val="004F29C6"/>
    <w:rsid w:val="004F2AD4"/>
    <w:rsid w:val="004F2F39"/>
    <w:rsid w:val="004F3075"/>
    <w:rsid w:val="004F314E"/>
    <w:rsid w:val="004F3303"/>
    <w:rsid w:val="004F336F"/>
    <w:rsid w:val="004F340A"/>
    <w:rsid w:val="004F34A1"/>
    <w:rsid w:val="004F3708"/>
    <w:rsid w:val="004F38DB"/>
    <w:rsid w:val="004F38F3"/>
    <w:rsid w:val="004F3C1E"/>
    <w:rsid w:val="004F3E55"/>
    <w:rsid w:val="004F43B3"/>
    <w:rsid w:val="004F44E6"/>
    <w:rsid w:val="004F4540"/>
    <w:rsid w:val="004F4699"/>
    <w:rsid w:val="004F46F0"/>
    <w:rsid w:val="004F46F5"/>
    <w:rsid w:val="004F48BC"/>
    <w:rsid w:val="004F48D3"/>
    <w:rsid w:val="004F4C7C"/>
    <w:rsid w:val="004F4E00"/>
    <w:rsid w:val="004F5329"/>
    <w:rsid w:val="004F5373"/>
    <w:rsid w:val="004F53B1"/>
    <w:rsid w:val="004F55E6"/>
    <w:rsid w:val="004F573C"/>
    <w:rsid w:val="004F586A"/>
    <w:rsid w:val="004F58ED"/>
    <w:rsid w:val="004F58F5"/>
    <w:rsid w:val="004F5F0F"/>
    <w:rsid w:val="004F5FFB"/>
    <w:rsid w:val="004F6685"/>
    <w:rsid w:val="004F66E5"/>
    <w:rsid w:val="004F67EE"/>
    <w:rsid w:val="004F6A13"/>
    <w:rsid w:val="004F6AFA"/>
    <w:rsid w:val="004F6B87"/>
    <w:rsid w:val="004F6DE9"/>
    <w:rsid w:val="004F6E18"/>
    <w:rsid w:val="004F7017"/>
    <w:rsid w:val="004F70B4"/>
    <w:rsid w:val="004F7179"/>
    <w:rsid w:val="004F748A"/>
    <w:rsid w:val="004F74FD"/>
    <w:rsid w:val="004F7592"/>
    <w:rsid w:val="004F7658"/>
    <w:rsid w:val="004F786A"/>
    <w:rsid w:val="004F7987"/>
    <w:rsid w:val="004F7F5B"/>
    <w:rsid w:val="00500091"/>
    <w:rsid w:val="00500135"/>
    <w:rsid w:val="005003A4"/>
    <w:rsid w:val="00500800"/>
    <w:rsid w:val="005009F6"/>
    <w:rsid w:val="00500B37"/>
    <w:rsid w:val="00500D2F"/>
    <w:rsid w:val="00500FB5"/>
    <w:rsid w:val="00501176"/>
    <w:rsid w:val="00501274"/>
    <w:rsid w:val="0050131A"/>
    <w:rsid w:val="00501639"/>
    <w:rsid w:val="00501665"/>
    <w:rsid w:val="005016EA"/>
    <w:rsid w:val="00501949"/>
    <w:rsid w:val="00501CA4"/>
    <w:rsid w:val="00501FF7"/>
    <w:rsid w:val="005022FF"/>
    <w:rsid w:val="0050284A"/>
    <w:rsid w:val="0050285E"/>
    <w:rsid w:val="00502AD1"/>
    <w:rsid w:val="00502AE5"/>
    <w:rsid w:val="00502FBD"/>
    <w:rsid w:val="0050314C"/>
    <w:rsid w:val="00503291"/>
    <w:rsid w:val="005032ED"/>
    <w:rsid w:val="00503391"/>
    <w:rsid w:val="005033CF"/>
    <w:rsid w:val="00503594"/>
    <w:rsid w:val="0050379C"/>
    <w:rsid w:val="005038AF"/>
    <w:rsid w:val="005038BB"/>
    <w:rsid w:val="00503961"/>
    <w:rsid w:val="0050396B"/>
    <w:rsid w:val="00503C69"/>
    <w:rsid w:val="00503D21"/>
    <w:rsid w:val="00503D98"/>
    <w:rsid w:val="00503E1A"/>
    <w:rsid w:val="00503E1F"/>
    <w:rsid w:val="00503E7B"/>
    <w:rsid w:val="00503EE0"/>
    <w:rsid w:val="00503F6D"/>
    <w:rsid w:val="00504329"/>
    <w:rsid w:val="005043AE"/>
    <w:rsid w:val="0050446E"/>
    <w:rsid w:val="0050487E"/>
    <w:rsid w:val="005048B5"/>
    <w:rsid w:val="00504B2E"/>
    <w:rsid w:val="00504E1F"/>
    <w:rsid w:val="0050507F"/>
    <w:rsid w:val="00505184"/>
    <w:rsid w:val="00505284"/>
    <w:rsid w:val="005053D7"/>
    <w:rsid w:val="005053E4"/>
    <w:rsid w:val="00505508"/>
    <w:rsid w:val="0050550A"/>
    <w:rsid w:val="005055D1"/>
    <w:rsid w:val="00505A77"/>
    <w:rsid w:val="00505C0D"/>
    <w:rsid w:val="00505CBF"/>
    <w:rsid w:val="00505FB2"/>
    <w:rsid w:val="00506120"/>
    <w:rsid w:val="0050637A"/>
    <w:rsid w:val="005063D7"/>
    <w:rsid w:val="00506535"/>
    <w:rsid w:val="005066BF"/>
    <w:rsid w:val="005068B6"/>
    <w:rsid w:val="00506D70"/>
    <w:rsid w:val="00506E6B"/>
    <w:rsid w:val="00506E98"/>
    <w:rsid w:val="00506EEC"/>
    <w:rsid w:val="0050710D"/>
    <w:rsid w:val="005071E0"/>
    <w:rsid w:val="005072A7"/>
    <w:rsid w:val="0050746F"/>
    <w:rsid w:val="00507545"/>
    <w:rsid w:val="00507A6F"/>
    <w:rsid w:val="00507B08"/>
    <w:rsid w:val="00507CA4"/>
    <w:rsid w:val="00507DAD"/>
    <w:rsid w:val="00510185"/>
    <w:rsid w:val="00510291"/>
    <w:rsid w:val="005107F2"/>
    <w:rsid w:val="00510835"/>
    <w:rsid w:val="00510878"/>
    <w:rsid w:val="00510A81"/>
    <w:rsid w:val="00510BA2"/>
    <w:rsid w:val="00510D28"/>
    <w:rsid w:val="00510F94"/>
    <w:rsid w:val="0051107C"/>
    <w:rsid w:val="00511287"/>
    <w:rsid w:val="005116C7"/>
    <w:rsid w:val="00511737"/>
    <w:rsid w:val="005117FF"/>
    <w:rsid w:val="00511C2C"/>
    <w:rsid w:val="00511D1C"/>
    <w:rsid w:val="00511EE7"/>
    <w:rsid w:val="00512003"/>
    <w:rsid w:val="00512043"/>
    <w:rsid w:val="00512123"/>
    <w:rsid w:val="0051219A"/>
    <w:rsid w:val="005123B0"/>
    <w:rsid w:val="00512546"/>
    <w:rsid w:val="005125E9"/>
    <w:rsid w:val="00512683"/>
    <w:rsid w:val="00512893"/>
    <w:rsid w:val="0051290F"/>
    <w:rsid w:val="00512A38"/>
    <w:rsid w:val="00512B1D"/>
    <w:rsid w:val="00512B2B"/>
    <w:rsid w:val="00513245"/>
    <w:rsid w:val="00513367"/>
    <w:rsid w:val="0051340F"/>
    <w:rsid w:val="00513420"/>
    <w:rsid w:val="0051349D"/>
    <w:rsid w:val="00513606"/>
    <w:rsid w:val="00513989"/>
    <w:rsid w:val="005139E5"/>
    <w:rsid w:val="00513BBC"/>
    <w:rsid w:val="00513C28"/>
    <w:rsid w:val="0051439F"/>
    <w:rsid w:val="0051442F"/>
    <w:rsid w:val="005144DF"/>
    <w:rsid w:val="0051451F"/>
    <w:rsid w:val="0051478F"/>
    <w:rsid w:val="005148FA"/>
    <w:rsid w:val="00514919"/>
    <w:rsid w:val="00514AC7"/>
    <w:rsid w:val="00514E5A"/>
    <w:rsid w:val="00514E7B"/>
    <w:rsid w:val="00514ED0"/>
    <w:rsid w:val="00515518"/>
    <w:rsid w:val="0051551C"/>
    <w:rsid w:val="005157C0"/>
    <w:rsid w:val="0051588D"/>
    <w:rsid w:val="00515B16"/>
    <w:rsid w:val="00515CBB"/>
    <w:rsid w:val="00515DD0"/>
    <w:rsid w:val="005161BE"/>
    <w:rsid w:val="00516580"/>
    <w:rsid w:val="0051663A"/>
    <w:rsid w:val="0051663E"/>
    <w:rsid w:val="005167A8"/>
    <w:rsid w:val="00516A3F"/>
    <w:rsid w:val="00516BFE"/>
    <w:rsid w:val="00516C03"/>
    <w:rsid w:val="00516CC9"/>
    <w:rsid w:val="00516FB0"/>
    <w:rsid w:val="00517122"/>
    <w:rsid w:val="0051716F"/>
    <w:rsid w:val="0051717A"/>
    <w:rsid w:val="0051780B"/>
    <w:rsid w:val="0051797F"/>
    <w:rsid w:val="00517AC0"/>
    <w:rsid w:val="00517B8E"/>
    <w:rsid w:val="00517D39"/>
    <w:rsid w:val="00517DEF"/>
    <w:rsid w:val="00517E3B"/>
    <w:rsid w:val="00517FE0"/>
    <w:rsid w:val="005200D6"/>
    <w:rsid w:val="0052011B"/>
    <w:rsid w:val="005206E4"/>
    <w:rsid w:val="00520702"/>
    <w:rsid w:val="0052079B"/>
    <w:rsid w:val="0052080F"/>
    <w:rsid w:val="00520A44"/>
    <w:rsid w:val="00520D02"/>
    <w:rsid w:val="005211BA"/>
    <w:rsid w:val="00521368"/>
    <w:rsid w:val="005215B9"/>
    <w:rsid w:val="005215BE"/>
    <w:rsid w:val="00521678"/>
    <w:rsid w:val="0052181E"/>
    <w:rsid w:val="005218DA"/>
    <w:rsid w:val="00521952"/>
    <w:rsid w:val="0052198E"/>
    <w:rsid w:val="00521ADC"/>
    <w:rsid w:val="00521B7C"/>
    <w:rsid w:val="00521C63"/>
    <w:rsid w:val="005222DD"/>
    <w:rsid w:val="00522A3F"/>
    <w:rsid w:val="00522BCE"/>
    <w:rsid w:val="00522DFB"/>
    <w:rsid w:val="00522E79"/>
    <w:rsid w:val="00522F39"/>
    <w:rsid w:val="00522F5B"/>
    <w:rsid w:val="005230C1"/>
    <w:rsid w:val="005230D9"/>
    <w:rsid w:val="005231B4"/>
    <w:rsid w:val="00523203"/>
    <w:rsid w:val="0052360C"/>
    <w:rsid w:val="00523687"/>
    <w:rsid w:val="00523C0B"/>
    <w:rsid w:val="00523C91"/>
    <w:rsid w:val="00523CE6"/>
    <w:rsid w:val="00523DE1"/>
    <w:rsid w:val="0052406B"/>
    <w:rsid w:val="005241E8"/>
    <w:rsid w:val="00524311"/>
    <w:rsid w:val="00524359"/>
    <w:rsid w:val="005247C1"/>
    <w:rsid w:val="00524873"/>
    <w:rsid w:val="005249EC"/>
    <w:rsid w:val="00524B19"/>
    <w:rsid w:val="00524BB1"/>
    <w:rsid w:val="00524BCE"/>
    <w:rsid w:val="00524C07"/>
    <w:rsid w:val="00524C35"/>
    <w:rsid w:val="00524C3B"/>
    <w:rsid w:val="00524D74"/>
    <w:rsid w:val="00524D9C"/>
    <w:rsid w:val="00524DB8"/>
    <w:rsid w:val="005250DA"/>
    <w:rsid w:val="005253A2"/>
    <w:rsid w:val="005253BE"/>
    <w:rsid w:val="00525448"/>
    <w:rsid w:val="00525516"/>
    <w:rsid w:val="005257DF"/>
    <w:rsid w:val="00525A9E"/>
    <w:rsid w:val="00525B75"/>
    <w:rsid w:val="00525BBF"/>
    <w:rsid w:val="00525D80"/>
    <w:rsid w:val="0052602B"/>
    <w:rsid w:val="005260BC"/>
    <w:rsid w:val="00526269"/>
    <w:rsid w:val="0052637F"/>
    <w:rsid w:val="00526421"/>
    <w:rsid w:val="00526722"/>
    <w:rsid w:val="005269AC"/>
    <w:rsid w:val="005269F9"/>
    <w:rsid w:val="00526A1D"/>
    <w:rsid w:val="00526AEB"/>
    <w:rsid w:val="00526F11"/>
    <w:rsid w:val="005270A5"/>
    <w:rsid w:val="005273B3"/>
    <w:rsid w:val="005273CD"/>
    <w:rsid w:val="0052759A"/>
    <w:rsid w:val="005279AC"/>
    <w:rsid w:val="005279EA"/>
    <w:rsid w:val="00527A5A"/>
    <w:rsid w:val="00527D51"/>
    <w:rsid w:val="00527DAF"/>
    <w:rsid w:val="00527FE5"/>
    <w:rsid w:val="00530029"/>
    <w:rsid w:val="005301C2"/>
    <w:rsid w:val="00530260"/>
    <w:rsid w:val="005303F2"/>
    <w:rsid w:val="00530460"/>
    <w:rsid w:val="00530648"/>
    <w:rsid w:val="00530684"/>
    <w:rsid w:val="00530D96"/>
    <w:rsid w:val="00530E6C"/>
    <w:rsid w:val="00530ED0"/>
    <w:rsid w:val="0053106E"/>
    <w:rsid w:val="005310A2"/>
    <w:rsid w:val="0053119F"/>
    <w:rsid w:val="00531214"/>
    <w:rsid w:val="005315EB"/>
    <w:rsid w:val="0053176D"/>
    <w:rsid w:val="005318C8"/>
    <w:rsid w:val="00531A2A"/>
    <w:rsid w:val="00531BB0"/>
    <w:rsid w:val="00531C87"/>
    <w:rsid w:val="00531D11"/>
    <w:rsid w:val="00531E4B"/>
    <w:rsid w:val="005320C9"/>
    <w:rsid w:val="005320D4"/>
    <w:rsid w:val="0053227B"/>
    <w:rsid w:val="00532294"/>
    <w:rsid w:val="005322B2"/>
    <w:rsid w:val="005323C0"/>
    <w:rsid w:val="00532425"/>
    <w:rsid w:val="005326CF"/>
    <w:rsid w:val="005328F1"/>
    <w:rsid w:val="0053290C"/>
    <w:rsid w:val="005329D2"/>
    <w:rsid w:val="00532D26"/>
    <w:rsid w:val="00532DDC"/>
    <w:rsid w:val="005332A0"/>
    <w:rsid w:val="00533319"/>
    <w:rsid w:val="005333B9"/>
    <w:rsid w:val="005335CB"/>
    <w:rsid w:val="005335D1"/>
    <w:rsid w:val="0053375F"/>
    <w:rsid w:val="00533946"/>
    <w:rsid w:val="00533A30"/>
    <w:rsid w:val="00533AF2"/>
    <w:rsid w:val="00533B02"/>
    <w:rsid w:val="00533BD7"/>
    <w:rsid w:val="00533CE1"/>
    <w:rsid w:val="00533DA2"/>
    <w:rsid w:val="00533F67"/>
    <w:rsid w:val="00533F94"/>
    <w:rsid w:val="00533FCC"/>
    <w:rsid w:val="0053402A"/>
    <w:rsid w:val="005345CA"/>
    <w:rsid w:val="00534720"/>
    <w:rsid w:val="00534787"/>
    <w:rsid w:val="0053486F"/>
    <w:rsid w:val="005348FF"/>
    <w:rsid w:val="00534CFE"/>
    <w:rsid w:val="00534EAD"/>
    <w:rsid w:val="00534F38"/>
    <w:rsid w:val="00534F53"/>
    <w:rsid w:val="00535008"/>
    <w:rsid w:val="005351BD"/>
    <w:rsid w:val="005352C5"/>
    <w:rsid w:val="005352F9"/>
    <w:rsid w:val="0053559F"/>
    <w:rsid w:val="005358B1"/>
    <w:rsid w:val="00535949"/>
    <w:rsid w:val="00535A71"/>
    <w:rsid w:val="00535BBC"/>
    <w:rsid w:val="00535F56"/>
    <w:rsid w:val="005361D2"/>
    <w:rsid w:val="0053628C"/>
    <w:rsid w:val="00536325"/>
    <w:rsid w:val="00536330"/>
    <w:rsid w:val="0053682B"/>
    <w:rsid w:val="00536B13"/>
    <w:rsid w:val="00536C1E"/>
    <w:rsid w:val="00536C89"/>
    <w:rsid w:val="00536CDE"/>
    <w:rsid w:val="00536F7D"/>
    <w:rsid w:val="00536FCE"/>
    <w:rsid w:val="00537015"/>
    <w:rsid w:val="00537016"/>
    <w:rsid w:val="00537078"/>
    <w:rsid w:val="00537111"/>
    <w:rsid w:val="00537135"/>
    <w:rsid w:val="00537335"/>
    <w:rsid w:val="00537493"/>
    <w:rsid w:val="0053761F"/>
    <w:rsid w:val="005377E2"/>
    <w:rsid w:val="005378C5"/>
    <w:rsid w:val="00537B37"/>
    <w:rsid w:val="00537EBE"/>
    <w:rsid w:val="00540178"/>
    <w:rsid w:val="00540291"/>
    <w:rsid w:val="00540354"/>
    <w:rsid w:val="00540472"/>
    <w:rsid w:val="0054063C"/>
    <w:rsid w:val="00540851"/>
    <w:rsid w:val="005408F1"/>
    <w:rsid w:val="00540AB5"/>
    <w:rsid w:val="00540B87"/>
    <w:rsid w:val="00540D27"/>
    <w:rsid w:val="00540F35"/>
    <w:rsid w:val="00540FF6"/>
    <w:rsid w:val="005410B1"/>
    <w:rsid w:val="00541140"/>
    <w:rsid w:val="00541182"/>
    <w:rsid w:val="00541221"/>
    <w:rsid w:val="0054145C"/>
    <w:rsid w:val="005415D7"/>
    <w:rsid w:val="00541615"/>
    <w:rsid w:val="00541BCA"/>
    <w:rsid w:val="00542016"/>
    <w:rsid w:val="0054201B"/>
    <w:rsid w:val="00542386"/>
    <w:rsid w:val="0054257F"/>
    <w:rsid w:val="00542940"/>
    <w:rsid w:val="00542A4A"/>
    <w:rsid w:val="00542AC7"/>
    <w:rsid w:val="00542C37"/>
    <w:rsid w:val="0054326C"/>
    <w:rsid w:val="00543545"/>
    <w:rsid w:val="00543735"/>
    <w:rsid w:val="00543874"/>
    <w:rsid w:val="005439A5"/>
    <w:rsid w:val="00543A1E"/>
    <w:rsid w:val="0054401F"/>
    <w:rsid w:val="00544046"/>
    <w:rsid w:val="005441AE"/>
    <w:rsid w:val="005441EF"/>
    <w:rsid w:val="0054424B"/>
    <w:rsid w:val="0054435A"/>
    <w:rsid w:val="0054443B"/>
    <w:rsid w:val="005444FE"/>
    <w:rsid w:val="005445B4"/>
    <w:rsid w:val="005446D5"/>
    <w:rsid w:val="0054472E"/>
    <w:rsid w:val="00544863"/>
    <w:rsid w:val="00544B42"/>
    <w:rsid w:val="00544B49"/>
    <w:rsid w:val="00544D64"/>
    <w:rsid w:val="00544E6D"/>
    <w:rsid w:val="00544FAA"/>
    <w:rsid w:val="00545135"/>
    <w:rsid w:val="00545159"/>
    <w:rsid w:val="005452C1"/>
    <w:rsid w:val="005453C2"/>
    <w:rsid w:val="00545414"/>
    <w:rsid w:val="005454CB"/>
    <w:rsid w:val="00545592"/>
    <w:rsid w:val="005455DA"/>
    <w:rsid w:val="0054563D"/>
    <w:rsid w:val="00545A42"/>
    <w:rsid w:val="00545B04"/>
    <w:rsid w:val="00545E60"/>
    <w:rsid w:val="00545E85"/>
    <w:rsid w:val="00545E9E"/>
    <w:rsid w:val="00545F2C"/>
    <w:rsid w:val="00545FF3"/>
    <w:rsid w:val="0054633B"/>
    <w:rsid w:val="00546415"/>
    <w:rsid w:val="0054654E"/>
    <w:rsid w:val="0054664B"/>
    <w:rsid w:val="005466D6"/>
    <w:rsid w:val="00546799"/>
    <w:rsid w:val="00546807"/>
    <w:rsid w:val="00546CA5"/>
    <w:rsid w:val="00546D72"/>
    <w:rsid w:val="00546DDC"/>
    <w:rsid w:val="00546DFF"/>
    <w:rsid w:val="00546EC5"/>
    <w:rsid w:val="00546F3C"/>
    <w:rsid w:val="00547090"/>
    <w:rsid w:val="0054714A"/>
    <w:rsid w:val="00547167"/>
    <w:rsid w:val="0054741B"/>
    <w:rsid w:val="005475D6"/>
    <w:rsid w:val="0054773C"/>
    <w:rsid w:val="005477C4"/>
    <w:rsid w:val="0054790B"/>
    <w:rsid w:val="00547B27"/>
    <w:rsid w:val="00547B31"/>
    <w:rsid w:val="00547C3C"/>
    <w:rsid w:val="00547CF8"/>
    <w:rsid w:val="00547E52"/>
    <w:rsid w:val="00547EAF"/>
    <w:rsid w:val="005501FC"/>
    <w:rsid w:val="00550524"/>
    <w:rsid w:val="00550664"/>
    <w:rsid w:val="005508B6"/>
    <w:rsid w:val="00550988"/>
    <w:rsid w:val="00550A86"/>
    <w:rsid w:val="00550AC8"/>
    <w:rsid w:val="00550E01"/>
    <w:rsid w:val="00550E8E"/>
    <w:rsid w:val="005510FB"/>
    <w:rsid w:val="0055135E"/>
    <w:rsid w:val="005515A2"/>
    <w:rsid w:val="00551609"/>
    <w:rsid w:val="0055168C"/>
    <w:rsid w:val="005516F2"/>
    <w:rsid w:val="00551781"/>
    <w:rsid w:val="005517CC"/>
    <w:rsid w:val="00551856"/>
    <w:rsid w:val="00551914"/>
    <w:rsid w:val="00551BB6"/>
    <w:rsid w:val="00551E8E"/>
    <w:rsid w:val="0055230F"/>
    <w:rsid w:val="005525A3"/>
    <w:rsid w:val="005526CB"/>
    <w:rsid w:val="005527F5"/>
    <w:rsid w:val="005528CE"/>
    <w:rsid w:val="00552A09"/>
    <w:rsid w:val="00552B05"/>
    <w:rsid w:val="00552B53"/>
    <w:rsid w:val="00552BA7"/>
    <w:rsid w:val="00552E1C"/>
    <w:rsid w:val="00552EF6"/>
    <w:rsid w:val="00553363"/>
    <w:rsid w:val="005533B9"/>
    <w:rsid w:val="005533C0"/>
    <w:rsid w:val="005534D0"/>
    <w:rsid w:val="0055362E"/>
    <w:rsid w:val="00553630"/>
    <w:rsid w:val="0055372B"/>
    <w:rsid w:val="00553741"/>
    <w:rsid w:val="005537B5"/>
    <w:rsid w:val="00553894"/>
    <w:rsid w:val="0055394B"/>
    <w:rsid w:val="005539E9"/>
    <w:rsid w:val="00553FB9"/>
    <w:rsid w:val="005541B0"/>
    <w:rsid w:val="00554469"/>
    <w:rsid w:val="00554633"/>
    <w:rsid w:val="00554656"/>
    <w:rsid w:val="005547D2"/>
    <w:rsid w:val="00554A19"/>
    <w:rsid w:val="00554A98"/>
    <w:rsid w:val="00554DC3"/>
    <w:rsid w:val="00554F81"/>
    <w:rsid w:val="00555029"/>
    <w:rsid w:val="00555091"/>
    <w:rsid w:val="005550D6"/>
    <w:rsid w:val="005551C4"/>
    <w:rsid w:val="00555569"/>
    <w:rsid w:val="005556F8"/>
    <w:rsid w:val="00555C08"/>
    <w:rsid w:val="00555CF6"/>
    <w:rsid w:val="00556092"/>
    <w:rsid w:val="0055616B"/>
    <w:rsid w:val="00556181"/>
    <w:rsid w:val="005561E7"/>
    <w:rsid w:val="00556258"/>
    <w:rsid w:val="00556640"/>
    <w:rsid w:val="005566D4"/>
    <w:rsid w:val="005568CF"/>
    <w:rsid w:val="00556A06"/>
    <w:rsid w:val="00556A7D"/>
    <w:rsid w:val="00556AC1"/>
    <w:rsid w:val="00556AD3"/>
    <w:rsid w:val="00556D74"/>
    <w:rsid w:val="0055708C"/>
    <w:rsid w:val="005570CC"/>
    <w:rsid w:val="00557188"/>
    <w:rsid w:val="005571E3"/>
    <w:rsid w:val="00557A37"/>
    <w:rsid w:val="00557A6E"/>
    <w:rsid w:val="00557ABB"/>
    <w:rsid w:val="00557BF4"/>
    <w:rsid w:val="00557D72"/>
    <w:rsid w:val="005600B4"/>
    <w:rsid w:val="005601FD"/>
    <w:rsid w:val="0056034A"/>
    <w:rsid w:val="0056048C"/>
    <w:rsid w:val="00560558"/>
    <w:rsid w:val="00560563"/>
    <w:rsid w:val="00560764"/>
    <w:rsid w:val="00560A3C"/>
    <w:rsid w:val="00560C2D"/>
    <w:rsid w:val="00560DFE"/>
    <w:rsid w:val="00560EEB"/>
    <w:rsid w:val="005613F2"/>
    <w:rsid w:val="0056141B"/>
    <w:rsid w:val="00561491"/>
    <w:rsid w:val="005615B3"/>
    <w:rsid w:val="00561D19"/>
    <w:rsid w:val="00561D33"/>
    <w:rsid w:val="00561D41"/>
    <w:rsid w:val="00561D68"/>
    <w:rsid w:val="00561DF9"/>
    <w:rsid w:val="00561EF6"/>
    <w:rsid w:val="005620C9"/>
    <w:rsid w:val="0056246B"/>
    <w:rsid w:val="00562DB2"/>
    <w:rsid w:val="00563160"/>
    <w:rsid w:val="0056337A"/>
    <w:rsid w:val="0056347B"/>
    <w:rsid w:val="005635C8"/>
    <w:rsid w:val="0056370D"/>
    <w:rsid w:val="0056377D"/>
    <w:rsid w:val="00563968"/>
    <w:rsid w:val="00563A3B"/>
    <w:rsid w:val="00563AE9"/>
    <w:rsid w:val="00563B45"/>
    <w:rsid w:val="00563EF2"/>
    <w:rsid w:val="00563F32"/>
    <w:rsid w:val="00564019"/>
    <w:rsid w:val="005641A5"/>
    <w:rsid w:val="0056434C"/>
    <w:rsid w:val="0056447C"/>
    <w:rsid w:val="005646FD"/>
    <w:rsid w:val="005647E0"/>
    <w:rsid w:val="00564936"/>
    <w:rsid w:val="00564A5C"/>
    <w:rsid w:val="00564AC2"/>
    <w:rsid w:val="00564AD9"/>
    <w:rsid w:val="00564BA1"/>
    <w:rsid w:val="00564DD0"/>
    <w:rsid w:val="00564E95"/>
    <w:rsid w:val="00564EC9"/>
    <w:rsid w:val="00564FF1"/>
    <w:rsid w:val="0056514F"/>
    <w:rsid w:val="0056554A"/>
    <w:rsid w:val="00565616"/>
    <w:rsid w:val="00565713"/>
    <w:rsid w:val="005657C2"/>
    <w:rsid w:val="0056588A"/>
    <w:rsid w:val="0056593A"/>
    <w:rsid w:val="00565A79"/>
    <w:rsid w:val="00565A88"/>
    <w:rsid w:val="00565B45"/>
    <w:rsid w:val="00565C2A"/>
    <w:rsid w:val="00565CE7"/>
    <w:rsid w:val="00565DE3"/>
    <w:rsid w:val="00565E3D"/>
    <w:rsid w:val="0056662A"/>
    <w:rsid w:val="005669FE"/>
    <w:rsid w:val="00566ABF"/>
    <w:rsid w:val="00566D3D"/>
    <w:rsid w:val="00566D54"/>
    <w:rsid w:val="00566DC4"/>
    <w:rsid w:val="00566E90"/>
    <w:rsid w:val="00566F3D"/>
    <w:rsid w:val="00566FAA"/>
    <w:rsid w:val="00567140"/>
    <w:rsid w:val="00567219"/>
    <w:rsid w:val="00567396"/>
    <w:rsid w:val="00567653"/>
    <w:rsid w:val="00567818"/>
    <w:rsid w:val="005678B9"/>
    <w:rsid w:val="00567978"/>
    <w:rsid w:val="00567A10"/>
    <w:rsid w:val="00567E29"/>
    <w:rsid w:val="00570230"/>
    <w:rsid w:val="0057031B"/>
    <w:rsid w:val="0057050A"/>
    <w:rsid w:val="005705DA"/>
    <w:rsid w:val="00570627"/>
    <w:rsid w:val="0057070A"/>
    <w:rsid w:val="005708BF"/>
    <w:rsid w:val="005708FA"/>
    <w:rsid w:val="0057090A"/>
    <w:rsid w:val="00570E5F"/>
    <w:rsid w:val="00570E88"/>
    <w:rsid w:val="00570F4D"/>
    <w:rsid w:val="0057115F"/>
    <w:rsid w:val="005712CE"/>
    <w:rsid w:val="0057143B"/>
    <w:rsid w:val="0057150A"/>
    <w:rsid w:val="00571534"/>
    <w:rsid w:val="00571966"/>
    <w:rsid w:val="005719CA"/>
    <w:rsid w:val="00571D04"/>
    <w:rsid w:val="00571E71"/>
    <w:rsid w:val="00572482"/>
    <w:rsid w:val="00572668"/>
    <w:rsid w:val="005726D8"/>
    <w:rsid w:val="005726F4"/>
    <w:rsid w:val="00572AE8"/>
    <w:rsid w:val="00572BAA"/>
    <w:rsid w:val="00572BF1"/>
    <w:rsid w:val="00572C7D"/>
    <w:rsid w:val="00572E0A"/>
    <w:rsid w:val="005734D8"/>
    <w:rsid w:val="0057355A"/>
    <w:rsid w:val="005735EC"/>
    <w:rsid w:val="00573813"/>
    <w:rsid w:val="0057384E"/>
    <w:rsid w:val="00573919"/>
    <w:rsid w:val="00573A40"/>
    <w:rsid w:val="00573E0C"/>
    <w:rsid w:val="00573EA5"/>
    <w:rsid w:val="00573FD0"/>
    <w:rsid w:val="005740C3"/>
    <w:rsid w:val="0057456F"/>
    <w:rsid w:val="0057457E"/>
    <w:rsid w:val="0057464A"/>
    <w:rsid w:val="005746BE"/>
    <w:rsid w:val="005746C0"/>
    <w:rsid w:val="005746E1"/>
    <w:rsid w:val="00574797"/>
    <w:rsid w:val="005749F1"/>
    <w:rsid w:val="00574B12"/>
    <w:rsid w:val="00574CEA"/>
    <w:rsid w:val="00574D32"/>
    <w:rsid w:val="00574F41"/>
    <w:rsid w:val="00574FF8"/>
    <w:rsid w:val="005751C9"/>
    <w:rsid w:val="005751DE"/>
    <w:rsid w:val="005751E3"/>
    <w:rsid w:val="00575391"/>
    <w:rsid w:val="005753AF"/>
    <w:rsid w:val="00575498"/>
    <w:rsid w:val="005756A7"/>
    <w:rsid w:val="00575D2E"/>
    <w:rsid w:val="00575DC9"/>
    <w:rsid w:val="00576204"/>
    <w:rsid w:val="00576253"/>
    <w:rsid w:val="005762D5"/>
    <w:rsid w:val="00576313"/>
    <w:rsid w:val="005763E5"/>
    <w:rsid w:val="00576543"/>
    <w:rsid w:val="005766D7"/>
    <w:rsid w:val="0057695A"/>
    <w:rsid w:val="0057696D"/>
    <w:rsid w:val="00576C7F"/>
    <w:rsid w:val="00576F98"/>
    <w:rsid w:val="0057702A"/>
    <w:rsid w:val="00577179"/>
    <w:rsid w:val="0057745C"/>
    <w:rsid w:val="00577508"/>
    <w:rsid w:val="005776D9"/>
    <w:rsid w:val="00577786"/>
    <w:rsid w:val="00577914"/>
    <w:rsid w:val="0057794B"/>
    <w:rsid w:val="00577A2F"/>
    <w:rsid w:val="00577A92"/>
    <w:rsid w:val="00577BF5"/>
    <w:rsid w:val="00577DF7"/>
    <w:rsid w:val="00577DFC"/>
    <w:rsid w:val="00577F8D"/>
    <w:rsid w:val="0058003F"/>
    <w:rsid w:val="00580238"/>
    <w:rsid w:val="00580416"/>
    <w:rsid w:val="0058053C"/>
    <w:rsid w:val="005809D0"/>
    <w:rsid w:val="00580B23"/>
    <w:rsid w:val="00580B33"/>
    <w:rsid w:val="00580BC8"/>
    <w:rsid w:val="00580CA3"/>
    <w:rsid w:val="00580CE8"/>
    <w:rsid w:val="00580D8B"/>
    <w:rsid w:val="0058104C"/>
    <w:rsid w:val="0058117B"/>
    <w:rsid w:val="005811B5"/>
    <w:rsid w:val="005811C9"/>
    <w:rsid w:val="00581444"/>
    <w:rsid w:val="00581657"/>
    <w:rsid w:val="0058169F"/>
    <w:rsid w:val="00581977"/>
    <w:rsid w:val="00581B2B"/>
    <w:rsid w:val="00581D77"/>
    <w:rsid w:val="005821A9"/>
    <w:rsid w:val="005821AF"/>
    <w:rsid w:val="00582254"/>
    <w:rsid w:val="00582420"/>
    <w:rsid w:val="005826A0"/>
    <w:rsid w:val="005826F4"/>
    <w:rsid w:val="00582750"/>
    <w:rsid w:val="00582A6F"/>
    <w:rsid w:val="00582ACA"/>
    <w:rsid w:val="00582D13"/>
    <w:rsid w:val="00582D1E"/>
    <w:rsid w:val="00582FB0"/>
    <w:rsid w:val="00582FD3"/>
    <w:rsid w:val="00583075"/>
    <w:rsid w:val="00583327"/>
    <w:rsid w:val="005834FA"/>
    <w:rsid w:val="00583724"/>
    <w:rsid w:val="005837AB"/>
    <w:rsid w:val="00583979"/>
    <w:rsid w:val="00583C8E"/>
    <w:rsid w:val="00583E5F"/>
    <w:rsid w:val="00584275"/>
    <w:rsid w:val="00584394"/>
    <w:rsid w:val="00584836"/>
    <w:rsid w:val="005849EF"/>
    <w:rsid w:val="00584B18"/>
    <w:rsid w:val="00585100"/>
    <w:rsid w:val="00585292"/>
    <w:rsid w:val="0058541B"/>
    <w:rsid w:val="0058553C"/>
    <w:rsid w:val="005857C8"/>
    <w:rsid w:val="00585A03"/>
    <w:rsid w:val="00585F9C"/>
    <w:rsid w:val="00585FDA"/>
    <w:rsid w:val="00586009"/>
    <w:rsid w:val="00586069"/>
    <w:rsid w:val="00586079"/>
    <w:rsid w:val="005860AA"/>
    <w:rsid w:val="00586158"/>
    <w:rsid w:val="00586502"/>
    <w:rsid w:val="00586975"/>
    <w:rsid w:val="00586A5E"/>
    <w:rsid w:val="00586BA3"/>
    <w:rsid w:val="00586C34"/>
    <w:rsid w:val="00586C35"/>
    <w:rsid w:val="00586C6F"/>
    <w:rsid w:val="00586E54"/>
    <w:rsid w:val="0058708F"/>
    <w:rsid w:val="00587186"/>
    <w:rsid w:val="005872F4"/>
    <w:rsid w:val="00587313"/>
    <w:rsid w:val="00587378"/>
    <w:rsid w:val="005873E4"/>
    <w:rsid w:val="005875C0"/>
    <w:rsid w:val="00587620"/>
    <w:rsid w:val="0058762B"/>
    <w:rsid w:val="00587920"/>
    <w:rsid w:val="00587F88"/>
    <w:rsid w:val="005902F8"/>
    <w:rsid w:val="0059038E"/>
    <w:rsid w:val="00590568"/>
    <w:rsid w:val="0059060D"/>
    <w:rsid w:val="005907BC"/>
    <w:rsid w:val="00590C42"/>
    <w:rsid w:val="00590CED"/>
    <w:rsid w:val="00590E52"/>
    <w:rsid w:val="00590EB6"/>
    <w:rsid w:val="00591173"/>
    <w:rsid w:val="00591323"/>
    <w:rsid w:val="0059132F"/>
    <w:rsid w:val="00591406"/>
    <w:rsid w:val="005915CD"/>
    <w:rsid w:val="005915E5"/>
    <w:rsid w:val="0059161B"/>
    <w:rsid w:val="00591856"/>
    <w:rsid w:val="00591A69"/>
    <w:rsid w:val="00591C91"/>
    <w:rsid w:val="00592032"/>
    <w:rsid w:val="005926D0"/>
    <w:rsid w:val="00592731"/>
    <w:rsid w:val="00592C85"/>
    <w:rsid w:val="00592D20"/>
    <w:rsid w:val="00592EAD"/>
    <w:rsid w:val="005931D5"/>
    <w:rsid w:val="005932BF"/>
    <w:rsid w:val="0059332A"/>
    <w:rsid w:val="005934BB"/>
    <w:rsid w:val="005934DF"/>
    <w:rsid w:val="00593601"/>
    <w:rsid w:val="00593842"/>
    <w:rsid w:val="00593926"/>
    <w:rsid w:val="00593BA5"/>
    <w:rsid w:val="00593FCC"/>
    <w:rsid w:val="0059403D"/>
    <w:rsid w:val="00594122"/>
    <w:rsid w:val="005941F3"/>
    <w:rsid w:val="005943B6"/>
    <w:rsid w:val="005945CD"/>
    <w:rsid w:val="005945D0"/>
    <w:rsid w:val="0059474D"/>
    <w:rsid w:val="00594913"/>
    <w:rsid w:val="005949C5"/>
    <w:rsid w:val="00594B3A"/>
    <w:rsid w:val="00594BA8"/>
    <w:rsid w:val="00594DF6"/>
    <w:rsid w:val="00594E65"/>
    <w:rsid w:val="00594FFA"/>
    <w:rsid w:val="00595202"/>
    <w:rsid w:val="005952B6"/>
    <w:rsid w:val="00595355"/>
    <w:rsid w:val="005954CB"/>
    <w:rsid w:val="0059563A"/>
    <w:rsid w:val="005957DA"/>
    <w:rsid w:val="00595811"/>
    <w:rsid w:val="005958F6"/>
    <w:rsid w:val="00595AEF"/>
    <w:rsid w:val="00595D82"/>
    <w:rsid w:val="0059632C"/>
    <w:rsid w:val="0059677D"/>
    <w:rsid w:val="005967AC"/>
    <w:rsid w:val="0059689A"/>
    <w:rsid w:val="0059695E"/>
    <w:rsid w:val="00596C0A"/>
    <w:rsid w:val="00596D3C"/>
    <w:rsid w:val="00596DB3"/>
    <w:rsid w:val="00597190"/>
    <w:rsid w:val="005972A2"/>
    <w:rsid w:val="00597357"/>
    <w:rsid w:val="005975BB"/>
    <w:rsid w:val="0059793E"/>
    <w:rsid w:val="00597B51"/>
    <w:rsid w:val="005A00C6"/>
    <w:rsid w:val="005A013D"/>
    <w:rsid w:val="005A014C"/>
    <w:rsid w:val="005A027D"/>
    <w:rsid w:val="005A0320"/>
    <w:rsid w:val="005A042C"/>
    <w:rsid w:val="005A0550"/>
    <w:rsid w:val="005A0577"/>
    <w:rsid w:val="005A0643"/>
    <w:rsid w:val="005A0695"/>
    <w:rsid w:val="005A0766"/>
    <w:rsid w:val="005A0922"/>
    <w:rsid w:val="005A0AEC"/>
    <w:rsid w:val="005A0BB0"/>
    <w:rsid w:val="005A0BF1"/>
    <w:rsid w:val="005A1218"/>
    <w:rsid w:val="005A127B"/>
    <w:rsid w:val="005A1309"/>
    <w:rsid w:val="005A1469"/>
    <w:rsid w:val="005A1785"/>
    <w:rsid w:val="005A17D2"/>
    <w:rsid w:val="005A17D7"/>
    <w:rsid w:val="005A180D"/>
    <w:rsid w:val="005A1C4C"/>
    <w:rsid w:val="005A1DA3"/>
    <w:rsid w:val="005A1F14"/>
    <w:rsid w:val="005A24AA"/>
    <w:rsid w:val="005A25E1"/>
    <w:rsid w:val="005A2618"/>
    <w:rsid w:val="005A26F3"/>
    <w:rsid w:val="005A28E1"/>
    <w:rsid w:val="005A2F72"/>
    <w:rsid w:val="005A358E"/>
    <w:rsid w:val="005A35DA"/>
    <w:rsid w:val="005A36B0"/>
    <w:rsid w:val="005A3A59"/>
    <w:rsid w:val="005A3A7D"/>
    <w:rsid w:val="005A3F37"/>
    <w:rsid w:val="005A41A7"/>
    <w:rsid w:val="005A4292"/>
    <w:rsid w:val="005A4363"/>
    <w:rsid w:val="005A4389"/>
    <w:rsid w:val="005A4445"/>
    <w:rsid w:val="005A446A"/>
    <w:rsid w:val="005A4659"/>
    <w:rsid w:val="005A4660"/>
    <w:rsid w:val="005A4AAC"/>
    <w:rsid w:val="005A4AD9"/>
    <w:rsid w:val="005A4CB6"/>
    <w:rsid w:val="005A50DE"/>
    <w:rsid w:val="005A5166"/>
    <w:rsid w:val="005A53E1"/>
    <w:rsid w:val="005A55B6"/>
    <w:rsid w:val="005A5907"/>
    <w:rsid w:val="005A5B47"/>
    <w:rsid w:val="005A5B95"/>
    <w:rsid w:val="005A5FE2"/>
    <w:rsid w:val="005A6098"/>
    <w:rsid w:val="005A6136"/>
    <w:rsid w:val="005A6143"/>
    <w:rsid w:val="005A632C"/>
    <w:rsid w:val="005A63BE"/>
    <w:rsid w:val="005A63DB"/>
    <w:rsid w:val="005A67D9"/>
    <w:rsid w:val="005A67E8"/>
    <w:rsid w:val="005A695E"/>
    <w:rsid w:val="005A6B6C"/>
    <w:rsid w:val="005A6B76"/>
    <w:rsid w:val="005A6C51"/>
    <w:rsid w:val="005A6D50"/>
    <w:rsid w:val="005A6EA8"/>
    <w:rsid w:val="005A70C3"/>
    <w:rsid w:val="005A711C"/>
    <w:rsid w:val="005A71EC"/>
    <w:rsid w:val="005A75BC"/>
    <w:rsid w:val="005A76A9"/>
    <w:rsid w:val="005A7A93"/>
    <w:rsid w:val="005A7ABA"/>
    <w:rsid w:val="005A7C4C"/>
    <w:rsid w:val="005B01AA"/>
    <w:rsid w:val="005B01C0"/>
    <w:rsid w:val="005B02E8"/>
    <w:rsid w:val="005B030F"/>
    <w:rsid w:val="005B045B"/>
    <w:rsid w:val="005B0561"/>
    <w:rsid w:val="005B0592"/>
    <w:rsid w:val="005B0686"/>
    <w:rsid w:val="005B084E"/>
    <w:rsid w:val="005B092A"/>
    <w:rsid w:val="005B0A00"/>
    <w:rsid w:val="005B0A5C"/>
    <w:rsid w:val="005B0F8F"/>
    <w:rsid w:val="005B0FD9"/>
    <w:rsid w:val="005B1019"/>
    <w:rsid w:val="005B116C"/>
    <w:rsid w:val="005B11FC"/>
    <w:rsid w:val="005B130E"/>
    <w:rsid w:val="005B1465"/>
    <w:rsid w:val="005B146A"/>
    <w:rsid w:val="005B14BF"/>
    <w:rsid w:val="005B162B"/>
    <w:rsid w:val="005B177A"/>
    <w:rsid w:val="005B1868"/>
    <w:rsid w:val="005B192A"/>
    <w:rsid w:val="005B1B49"/>
    <w:rsid w:val="005B1E6D"/>
    <w:rsid w:val="005B1ECD"/>
    <w:rsid w:val="005B20EE"/>
    <w:rsid w:val="005B246B"/>
    <w:rsid w:val="005B24AD"/>
    <w:rsid w:val="005B2547"/>
    <w:rsid w:val="005B264B"/>
    <w:rsid w:val="005B26A1"/>
    <w:rsid w:val="005B2878"/>
    <w:rsid w:val="005B3512"/>
    <w:rsid w:val="005B3569"/>
    <w:rsid w:val="005B35EB"/>
    <w:rsid w:val="005B362E"/>
    <w:rsid w:val="005B365B"/>
    <w:rsid w:val="005B3767"/>
    <w:rsid w:val="005B3913"/>
    <w:rsid w:val="005B39D7"/>
    <w:rsid w:val="005B3BC0"/>
    <w:rsid w:val="005B3E66"/>
    <w:rsid w:val="005B3FB5"/>
    <w:rsid w:val="005B41A8"/>
    <w:rsid w:val="005B459E"/>
    <w:rsid w:val="005B4711"/>
    <w:rsid w:val="005B4B94"/>
    <w:rsid w:val="005B4FAC"/>
    <w:rsid w:val="005B51A1"/>
    <w:rsid w:val="005B5356"/>
    <w:rsid w:val="005B5419"/>
    <w:rsid w:val="005B5435"/>
    <w:rsid w:val="005B56D2"/>
    <w:rsid w:val="005B57F4"/>
    <w:rsid w:val="005B582B"/>
    <w:rsid w:val="005B59AE"/>
    <w:rsid w:val="005B5A53"/>
    <w:rsid w:val="005B5BBE"/>
    <w:rsid w:val="005B5D8F"/>
    <w:rsid w:val="005B5D9B"/>
    <w:rsid w:val="005B5F00"/>
    <w:rsid w:val="005B5FE5"/>
    <w:rsid w:val="005B60F3"/>
    <w:rsid w:val="005B6288"/>
    <w:rsid w:val="005B6621"/>
    <w:rsid w:val="005B662C"/>
    <w:rsid w:val="005B6653"/>
    <w:rsid w:val="005B6842"/>
    <w:rsid w:val="005B6C85"/>
    <w:rsid w:val="005B6E08"/>
    <w:rsid w:val="005B6F4C"/>
    <w:rsid w:val="005B7166"/>
    <w:rsid w:val="005B746F"/>
    <w:rsid w:val="005B75C6"/>
    <w:rsid w:val="005B7607"/>
    <w:rsid w:val="005B7723"/>
    <w:rsid w:val="005B7802"/>
    <w:rsid w:val="005B7893"/>
    <w:rsid w:val="005B78F3"/>
    <w:rsid w:val="005B7A7D"/>
    <w:rsid w:val="005B7A8B"/>
    <w:rsid w:val="005B7D5D"/>
    <w:rsid w:val="005C0158"/>
    <w:rsid w:val="005C0190"/>
    <w:rsid w:val="005C0382"/>
    <w:rsid w:val="005C04D8"/>
    <w:rsid w:val="005C06B7"/>
    <w:rsid w:val="005C07F6"/>
    <w:rsid w:val="005C085D"/>
    <w:rsid w:val="005C09EA"/>
    <w:rsid w:val="005C0D40"/>
    <w:rsid w:val="005C1540"/>
    <w:rsid w:val="005C1564"/>
    <w:rsid w:val="005C16EB"/>
    <w:rsid w:val="005C1746"/>
    <w:rsid w:val="005C1890"/>
    <w:rsid w:val="005C1C95"/>
    <w:rsid w:val="005C1CBA"/>
    <w:rsid w:val="005C1EED"/>
    <w:rsid w:val="005C21D3"/>
    <w:rsid w:val="005C264E"/>
    <w:rsid w:val="005C2674"/>
    <w:rsid w:val="005C2702"/>
    <w:rsid w:val="005C2803"/>
    <w:rsid w:val="005C2921"/>
    <w:rsid w:val="005C2A31"/>
    <w:rsid w:val="005C2C05"/>
    <w:rsid w:val="005C2EF8"/>
    <w:rsid w:val="005C2F07"/>
    <w:rsid w:val="005C302C"/>
    <w:rsid w:val="005C3040"/>
    <w:rsid w:val="005C310B"/>
    <w:rsid w:val="005C33F4"/>
    <w:rsid w:val="005C3408"/>
    <w:rsid w:val="005C344C"/>
    <w:rsid w:val="005C36BC"/>
    <w:rsid w:val="005C3B96"/>
    <w:rsid w:val="005C3D8C"/>
    <w:rsid w:val="005C3D91"/>
    <w:rsid w:val="005C3DE4"/>
    <w:rsid w:val="005C3FFA"/>
    <w:rsid w:val="005C40AE"/>
    <w:rsid w:val="005C43A1"/>
    <w:rsid w:val="005C44BC"/>
    <w:rsid w:val="005C4890"/>
    <w:rsid w:val="005C4A99"/>
    <w:rsid w:val="005C4EA2"/>
    <w:rsid w:val="005C4FD0"/>
    <w:rsid w:val="005C50C7"/>
    <w:rsid w:val="005C5124"/>
    <w:rsid w:val="005C5318"/>
    <w:rsid w:val="005C5339"/>
    <w:rsid w:val="005C5457"/>
    <w:rsid w:val="005C55CC"/>
    <w:rsid w:val="005C5665"/>
    <w:rsid w:val="005C56D5"/>
    <w:rsid w:val="005C5717"/>
    <w:rsid w:val="005C5786"/>
    <w:rsid w:val="005C5900"/>
    <w:rsid w:val="005C5988"/>
    <w:rsid w:val="005C5A71"/>
    <w:rsid w:val="005C5D04"/>
    <w:rsid w:val="005C5D08"/>
    <w:rsid w:val="005C6171"/>
    <w:rsid w:val="005C6200"/>
    <w:rsid w:val="005C62DE"/>
    <w:rsid w:val="005C6352"/>
    <w:rsid w:val="005C667A"/>
    <w:rsid w:val="005C6820"/>
    <w:rsid w:val="005C6D22"/>
    <w:rsid w:val="005C6DFE"/>
    <w:rsid w:val="005C6E51"/>
    <w:rsid w:val="005C6EB3"/>
    <w:rsid w:val="005C6EBE"/>
    <w:rsid w:val="005C6EF0"/>
    <w:rsid w:val="005C6FEB"/>
    <w:rsid w:val="005C6FF5"/>
    <w:rsid w:val="005C73AC"/>
    <w:rsid w:val="005C7450"/>
    <w:rsid w:val="005C75FB"/>
    <w:rsid w:val="005C760C"/>
    <w:rsid w:val="005C76E9"/>
    <w:rsid w:val="005C7758"/>
    <w:rsid w:val="005C78B1"/>
    <w:rsid w:val="005C7955"/>
    <w:rsid w:val="005C7A4B"/>
    <w:rsid w:val="005C7C82"/>
    <w:rsid w:val="005C7E8A"/>
    <w:rsid w:val="005C7F39"/>
    <w:rsid w:val="005D0142"/>
    <w:rsid w:val="005D029A"/>
    <w:rsid w:val="005D02EB"/>
    <w:rsid w:val="005D037C"/>
    <w:rsid w:val="005D054D"/>
    <w:rsid w:val="005D07E6"/>
    <w:rsid w:val="005D0816"/>
    <w:rsid w:val="005D08C2"/>
    <w:rsid w:val="005D0A3A"/>
    <w:rsid w:val="005D0A6C"/>
    <w:rsid w:val="005D1132"/>
    <w:rsid w:val="005D1364"/>
    <w:rsid w:val="005D145E"/>
    <w:rsid w:val="005D15A0"/>
    <w:rsid w:val="005D1701"/>
    <w:rsid w:val="005D1F70"/>
    <w:rsid w:val="005D208B"/>
    <w:rsid w:val="005D21AB"/>
    <w:rsid w:val="005D22F7"/>
    <w:rsid w:val="005D2337"/>
    <w:rsid w:val="005D2446"/>
    <w:rsid w:val="005D26FA"/>
    <w:rsid w:val="005D27B1"/>
    <w:rsid w:val="005D280C"/>
    <w:rsid w:val="005D2CB3"/>
    <w:rsid w:val="005D2DB2"/>
    <w:rsid w:val="005D2E6B"/>
    <w:rsid w:val="005D30EE"/>
    <w:rsid w:val="005D321F"/>
    <w:rsid w:val="005D3853"/>
    <w:rsid w:val="005D39EA"/>
    <w:rsid w:val="005D3C27"/>
    <w:rsid w:val="005D43AB"/>
    <w:rsid w:val="005D43D4"/>
    <w:rsid w:val="005D4462"/>
    <w:rsid w:val="005D4572"/>
    <w:rsid w:val="005D4620"/>
    <w:rsid w:val="005D48CD"/>
    <w:rsid w:val="005D49A9"/>
    <w:rsid w:val="005D49F1"/>
    <w:rsid w:val="005D4E0F"/>
    <w:rsid w:val="005D4EB8"/>
    <w:rsid w:val="005D4F4D"/>
    <w:rsid w:val="005D5127"/>
    <w:rsid w:val="005D5175"/>
    <w:rsid w:val="005D5346"/>
    <w:rsid w:val="005D53BA"/>
    <w:rsid w:val="005D542E"/>
    <w:rsid w:val="005D59CB"/>
    <w:rsid w:val="005D5DBD"/>
    <w:rsid w:val="005D5FD1"/>
    <w:rsid w:val="005D6171"/>
    <w:rsid w:val="005D61F8"/>
    <w:rsid w:val="005D6242"/>
    <w:rsid w:val="005D6286"/>
    <w:rsid w:val="005D63FB"/>
    <w:rsid w:val="005D664A"/>
    <w:rsid w:val="005D6A14"/>
    <w:rsid w:val="005D6E7D"/>
    <w:rsid w:val="005D6E8F"/>
    <w:rsid w:val="005D6F23"/>
    <w:rsid w:val="005D6F61"/>
    <w:rsid w:val="005D7165"/>
    <w:rsid w:val="005D71A1"/>
    <w:rsid w:val="005D753E"/>
    <w:rsid w:val="005D75CD"/>
    <w:rsid w:val="005D7A1C"/>
    <w:rsid w:val="005D7A7E"/>
    <w:rsid w:val="005D7D43"/>
    <w:rsid w:val="005D7D7E"/>
    <w:rsid w:val="005E01CD"/>
    <w:rsid w:val="005E0282"/>
    <w:rsid w:val="005E0706"/>
    <w:rsid w:val="005E0787"/>
    <w:rsid w:val="005E0850"/>
    <w:rsid w:val="005E08AB"/>
    <w:rsid w:val="005E0A66"/>
    <w:rsid w:val="005E0C95"/>
    <w:rsid w:val="005E0D5E"/>
    <w:rsid w:val="005E0E8A"/>
    <w:rsid w:val="005E0F8C"/>
    <w:rsid w:val="005E0FBF"/>
    <w:rsid w:val="005E0FC0"/>
    <w:rsid w:val="005E0FF5"/>
    <w:rsid w:val="005E1039"/>
    <w:rsid w:val="005E115D"/>
    <w:rsid w:val="005E1345"/>
    <w:rsid w:val="005E14C8"/>
    <w:rsid w:val="005E1585"/>
    <w:rsid w:val="005E163F"/>
    <w:rsid w:val="005E1757"/>
    <w:rsid w:val="005E17F7"/>
    <w:rsid w:val="005E182B"/>
    <w:rsid w:val="005E198B"/>
    <w:rsid w:val="005E1B68"/>
    <w:rsid w:val="005E1B6D"/>
    <w:rsid w:val="005E1BDB"/>
    <w:rsid w:val="005E1CA1"/>
    <w:rsid w:val="005E2284"/>
    <w:rsid w:val="005E2858"/>
    <w:rsid w:val="005E2920"/>
    <w:rsid w:val="005E29A5"/>
    <w:rsid w:val="005E2A2F"/>
    <w:rsid w:val="005E2B10"/>
    <w:rsid w:val="005E2E3D"/>
    <w:rsid w:val="005E3101"/>
    <w:rsid w:val="005E3692"/>
    <w:rsid w:val="005E36DB"/>
    <w:rsid w:val="005E39B1"/>
    <w:rsid w:val="005E39F3"/>
    <w:rsid w:val="005E3CAF"/>
    <w:rsid w:val="005E3D20"/>
    <w:rsid w:val="005E42B0"/>
    <w:rsid w:val="005E4502"/>
    <w:rsid w:val="005E4521"/>
    <w:rsid w:val="005E47BA"/>
    <w:rsid w:val="005E47E4"/>
    <w:rsid w:val="005E494F"/>
    <w:rsid w:val="005E499D"/>
    <w:rsid w:val="005E4B59"/>
    <w:rsid w:val="005E4B69"/>
    <w:rsid w:val="005E4D97"/>
    <w:rsid w:val="005E4F83"/>
    <w:rsid w:val="005E5367"/>
    <w:rsid w:val="005E53F5"/>
    <w:rsid w:val="005E56C9"/>
    <w:rsid w:val="005E57B4"/>
    <w:rsid w:val="005E57CA"/>
    <w:rsid w:val="005E5921"/>
    <w:rsid w:val="005E59B6"/>
    <w:rsid w:val="005E5C10"/>
    <w:rsid w:val="005E5E97"/>
    <w:rsid w:val="005E5EF0"/>
    <w:rsid w:val="005E5FA2"/>
    <w:rsid w:val="005E6183"/>
    <w:rsid w:val="005E61FE"/>
    <w:rsid w:val="005E6594"/>
    <w:rsid w:val="005E6651"/>
    <w:rsid w:val="005E66C4"/>
    <w:rsid w:val="005E6EB1"/>
    <w:rsid w:val="005E6FC0"/>
    <w:rsid w:val="005E70F4"/>
    <w:rsid w:val="005E73CD"/>
    <w:rsid w:val="005E75AF"/>
    <w:rsid w:val="005E76DF"/>
    <w:rsid w:val="005E7B75"/>
    <w:rsid w:val="005E7DC3"/>
    <w:rsid w:val="005E7DED"/>
    <w:rsid w:val="005E7F2A"/>
    <w:rsid w:val="005F0203"/>
    <w:rsid w:val="005F0296"/>
    <w:rsid w:val="005F0309"/>
    <w:rsid w:val="005F044C"/>
    <w:rsid w:val="005F0562"/>
    <w:rsid w:val="005F0848"/>
    <w:rsid w:val="005F09E8"/>
    <w:rsid w:val="005F0BB6"/>
    <w:rsid w:val="005F0C61"/>
    <w:rsid w:val="005F10EB"/>
    <w:rsid w:val="005F10EF"/>
    <w:rsid w:val="005F1173"/>
    <w:rsid w:val="005F147D"/>
    <w:rsid w:val="005F1543"/>
    <w:rsid w:val="005F16A5"/>
    <w:rsid w:val="005F16B5"/>
    <w:rsid w:val="005F17DA"/>
    <w:rsid w:val="005F184D"/>
    <w:rsid w:val="005F1A3E"/>
    <w:rsid w:val="005F1A7C"/>
    <w:rsid w:val="005F1AA4"/>
    <w:rsid w:val="005F1C19"/>
    <w:rsid w:val="005F1CD9"/>
    <w:rsid w:val="005F1CDC"/>
    <w:rsid w:val="005F1EDA"/>
    <w:rsid w:val="005F216F"/>
    <w:rsid w:val="005F21FF"/>
    <w:rsid w:val="005F2323"/>
    <w:rsid w:val="005F237F"/>
    <w:rsid w:val="005F2432"/>
    <w:rsid w:val="005F278C"/>
    <w:rsid w:val="005F2D78"/>
    <w:rsid w:val="005F2EE5"/>
    <w:rsid w:val="005F3185"/>
    <w:rsid w:val="005F33B8"/>
    <w:rsid w:val="005F3837"/>
    <w:rsid w:val="005F3A28"/>
    <w:rsid w:val="005F3D55"/>
    <w:rsid w:val="005F4252"/>
    <w:rsid w:val="005F43D6"/>
    <w:rsid w:val="005F43E9"/>
    <w:rsid w:val="005F4618"/>
    <w:rsid w:val="005F46D8"/>
    <w:rsid w:val="005F484E"/>
    <w:rsid w:val="005F49E2"/>
    <w:rsid w:val="005F4B47"/>
    <w:rsid w:val="005F504B"/>
    <w:rsid w:val="005F50A5"/>
    <w:rsid w:val="005F510F"/>
    <w:rsid w:val="005F53C3"/>
    <w:rsid w:val="005F5443"/>
    <w:rsid w:val="005F54A8"/>
    <w:rsid w:val="005F5527"/>
    <w:rsid w:val="005F556B"/>
    <w:rsid w:val="005F59FE"/>
    <w:rsid w:val="005F5A32"/>
    <w:rsid w:val="005F5B02"/>
    <w:rsid w:val="005F5C19"/>
    <w:rsid w:val="005F5DC7"/>
    <w:rsid w:val="005F5E06"/>
    <w:rsid w:val="005F5E8C"/>
    <w:rsid w:val="005F6010"/>
    <w:rsid w:val="005F6058"/>
    <w:rsid w:val="005F617F"/>
    <w:rsid w:val="005F632E"/>
    <w:rsid w:val="005F6794"/>
    <w:rsid w:val="005F6809"/>
    <w:rsid w:val="005F6999"/>
    <w:rsid w:val="005F69F2"/>
    <w:rsid w:val="005F6ACC"/>
    <w:rsid w:val="005F6BDB"/>
    <w:rsid w:val="005F6C28"/>
    <w:rsid w:val="005F6CA9"/>
    <w:rsid w:val="005F6D39"/>
    <w:rsid w:val="005F6E07"/>
    <w:rsid w:val="005F6F80"/>
    <w:rsid w:val="005F728A"/>
    <w:rsid w:val="005F72FB"/>
    <w:rsid w:val="005F73E1"/>
    <w:rsid w:val="005F7692"/>
    <w:rsid w:val="005F77A0"/>
    <w:rsid w:val="005F77ED"/>
    <w:rsid w:val="005F7A07"/>
    <w:rsid w:val="005F7F26"/>
    <w:rsid w:val="00600170"/>
    <w:rsid w:val="006003F1"/>
    <w:rsid w:val="00600432"/>
    <w:rsid w:val="00600A2F"/>
    <w:rsid w:val="00600A42"/>
    <w:rsid w:val="00600B80"/>
    <w:rsid w:val="00600E23"/>
    <w:rsid w:val="00600E7B"/>
    <w:rsid w:val="006011EC"/>
    <w:rsid w:val="00601279"/>
    <w:rsid w:val="006013D0"/>
    <w:rsid w:val="00601563"/>
    <w:rsid w:val="00601785"/>
    <w:rsid w:val="00601990"/>
    <w:rsid w:val="00601A93"/>
    <w:rsid w:val="00601D83"/>
    <w:rsid w:val="00601D87"/>
    <w:rsid w:val="00601E00"/>
    <w:rsid w:val="00601EAF"/>
    <w:rsid w:val="00601FEF"/>
    <w:rsid w:val="00602064"/>
    <w:rsid w:val="00602171"/>
    <w:rsid w:val="006024BC"/>
    <w:rsid w:val="006025EA"/>
    <w:rsid w:val="00602707"/>
    <w:rsid w:val="00602BF9"/>
    <w:rsid w:val="00602E2E"/>
    <w:rsid w:val="00602EC9"/>
    <w:rsid w:val="00602F55"/>
    <w:rsid w:val="00602FB2"/>
    <w:rsid w:val="006030A5"/>
    <w:rsid w:val="006033ED"/>
    <w:rsid w:val="006036F1"/>
    <w:rsid w:val="00603B09"/>
    <w:rsid w:val="00603C07"/>
    <w:rsid w:val="00603D40"/>
    <w:rsid w:val="00604076"/>
    <w:rsid w:val="0060409D"/>
    <w:rsid w:val="0060437C"/>
    <w:rsid w:val="006048B5"/>
    <w:rsid w:val="00604D3E"/>
    <w:rsid w:val="00605052"/>
    <w:rsid w:val="00605325"/>
    <w:rsid w:val="00605397"/>
    <w:rsid w:val="006053F3"/>
    <w:rsid w:val="006054C4"/>
    <w:rsid w:val="0060561A"/>
    <w:rsid w:val="006059B2"/>
    <w:rsid w:val="00605AB6"/>
    <w:rsid w:val="00605AEB"/>
    <w:rsid w:val="00605B57"/>
    <w:rsid w:val="00605BE8"/>
    <w:rsid w:val="00605C47"/>
    <w:rsid w:val="0060605E"/>
    <w:rsid w:val="0060632C"/>
    <w:rsid w:val="006063AC"/>
    <w:rsid w:val="00606410"/>
    <w:rsid w:val="006065FA"/>
    <w:rsid w:val="006067C7"/>
    <w:rsid w:val="0060699B"/>
    <w:rsid w:val="006069D8"/>
    <w:rsid w:val="00606AB8"/>
    <w:rsid w:val="00606B11"/>
    <w:rsid w:val="00606D99"/>
    <w:rsid w:val="0060729E"/>
    <w:rsid w:val="00607321"/>
    <w:rsid w:val="00607B7A"/>
    <w:rsid w:val="00607C87"/>
    <w:rsid w:val="00610227"/>
    <w:rsid w:val="006102EF"/>
    <w:rsid w:val="00610359"/>
    <w:rsid w:val="00610496"/>
    <w:rsid w:val="0061099D"/>
    <w:rsid w:val="00610BCE"/>
    <w:rsid w:val="00610C1B"/>
    <w:rsid w:val="00610DD1"/>
    <w:rsid w:val="00610E28"/>
    <w:rsid w:val="00610E78"/>
    <w:rsid w:val="00610F1E"/>
    <w:rsid w:val="0061103A"/>
    <w:rsid w:val="0061103C"/>
    <w:rsid w:val="0061103D"/>
    <w:rsid w:val="00611127"/>
    <w:rsid w:val="00611128"/>
    <w:rsid w:val="006111EB"/>
    <w:rsid w:val="00611504"/>
    <w:rsid w:val="00611800"/>
    <w:rsid w:val="006118F1"/>
    <w:rsid w:val="00611979"/>
    <w:rsid w:val="006119AB"/>
    <w:rsid w:val="00611C5B"/>
    <w:rsid w:val="00611D63"/>
    <w:rsid w:val="00611E6D"/>
    <w:rsid w:val="00611F8E"/>
    <w:rsid w:val="00612219"/>
    <w:rsid w:val="006124AF"/>
    <w:rsid w:val="006124F6"/>
    <w:rsid w:val="0061299A"/>
    <w:rsid w:val="00612E1B"/>
    <w:rsid w:val="00612E2E"/>
    <w:rsid w:val="00612F6C"/>
    <w:rsid w:val="00613096"/>
    <w:rsid w:val="00613232"/>
    <w:rsid w:val="006132D1"/>
    <w:rsid w:val="006136E3"/>
    <w:rsid w:val="00613A73"/>
    <w:rsid w:val="00613ADA"/>
    <w:rsid w:val="00613E70"/>
    <w:rsid w:val="00613EEA"/>
    <w:rsid w:val="00613F7A"/>
    <w:rsid w:val="00613FFF"/>
    <w:rsid w:val="006141F4"/>
    <w:rsid w:val="006142A5"/>
    <w:rsid w:val="00614714"/>
    <w:rsid w:val="006147D5"/>
    <w:rsid w:val="006148B8"/>
    <w:rsid w:val="006148CF"/>
    <w:rsid w:val="00614903"/>
    <w:rsid w:val="00614B30"/>
    <w:rsid w:val="00614BEE"/>
    <w:rsid w:val="00614F3B"/>
    <w:rsid w:val="00614F63"/>
    <w:rsid w:val="0061505F"/>
    <w:rsid w:val="006150EC"/>
    <w:rsid w:val="00615113"/>
    <w:rsid w:val="00615262"/>
    <w:rsid w:val="0061540C"/>
    <w:rsid w:val="00615452"/>
    <w:rsid w:val="00615487"/>
    <w:rsid w:val="006158CD"/>
    <w:rsid w:val="0061591B"/>
    <w:rsid w:val="00615C5C"/>
    <w:rsid w:val="00615CBA"/>
    <w:rsid w:val="006161F4"/>
    <w:rsid w:val="006161F9"/>
    <w:rsid w:val="00616632"/>
    <w:rsid w:val="00616817"/>
    <w:rsid w:val="00616842"/>
    <w:rsid w:val="00616948"/>
    <w:rsid w:val="00616B56"/>
    <w:rsid w:val="00616B59"/>
    <w:rsid w:val="00616E79"/>
    <w:rsid w:val="00616F57"/>
    <w:rsid w:val="00617139"/>
    <w:rsid w:val="00617181"/>
    <w:rsid w:val="00617226"/>
    <w:rsid w:val="006172A0"/>
    <w:rsid w:val="00617460"/>
    <w:rsid w:val="0061746D"/>
    <w:rsid w:val="0061752E"/>
    <w:rsid w:val="00617603"/>
    <w:rsid w:val="00617701"/>
    <w:rsid w:val="00617706"/>
    <w:rsid w:val="00617733"/>
    <w:rsid w:val="0061781D"/>
    <w:rsid w:val="0061783A"/>
    <w:rsid w:val="00617AFD"/>
    <w:rsid w:val="0062015F"/>
    <w:rsid w:val="0062021A"/>
    <w:rsid w:val="006203BE"/>
    <w:rsid w:val="00620671"/>
    <w:rsid w:val="00620681"/>
    <w:rsid w:val="00620878"/>
    <w:rsid w:val="00620937"/>
    <w:rsid w:val="00620A72"/>
    <w:rsid w:val="00620D7E"/>
    <w:rsid w:val="00620FA3"/>
    <w:rsid w:val="00621204"/>
    <w:rsid w:val="006214B9"/>
    <w:rsid w:val="006218B5"/>
    <w:rsid w:val="00621CD3"/>
    <w:rsid w:val="006220C7"/>
    <w:rsid w:val="0062210D"/>
    <w:rsid w:val="006221EA"/>
    <w:rsid w:val="00622629"/>
    <w:rsid w:val="006228FC"/>
    <w:rsid w:val="006229CC"/>
    <w:rsid w:val="00622A15"/>
    <w:rsid w:val="00622D82"/>
    <w:rsid w:val="00622E41"/>
    <w:rsid w:val="00623323"/>
    <w:rsid w:val="0062346B"/>
    <w:rsid w:val="006236A1"/>
    <w:rsid w:val="006237A0"/>
    <w:rsid w:val="006237CC"/>
    <w:rsid w:val="00623884"/>
    <w:rsid w:val="006238AE"/>
    <w:rsid w:val="006239C6"/>
    <w:rsid w:val="00623C14"/>
    <w:rsid w:val="0062426D"/>
    <w:rsid w:val="00624A54"/>
    <w:rsid w:val="00624B5B"/>
    <w:rsid w:val="00624BAF"/>
    <w:rsid w:val="00624D5F"/>
    <w:rsid w:val="00624F37"/>
    <w:rsid w:val="006252B1"/>
    <w:rsid w:val="00625479"/>
    <w:rsid w:val="00625641"/>
    <w:rsid w:val="00625808"/>
    <w:rsid w:val="00625916"/>
    <w:rsid w:val="0062663D"/>
    <w:rsid w:val="00626647"/>
    <w:rsid w:val="00626876"/>
    <w:rsid w:val="006269C8"/>
    <w:rsid w:val="00626ADC"/>
    <w:rsid w:val="00626E0D"/>
    <w:rsid w:val="006270A5"/>
    <w:rsid w:val="0062725B"/>
    <w:rsid w:val="006273D7"/>
    <w:rsid w:val="006278C1"/>
    <w:rsid w:val="00627A37"/>
    <w:rsid w:val="00627F9D"/>
    <w:rsid w:val="0063026D"/>
    <w:rsid w:val="006303A2"/>
    <w:rsid w:val="0063089E"/>
    <w:rsid w:val="00630B19"/>
    <w:rsid w:val="00630B95"/>
    <w:rsid w:val="00630BF4"/>
    <w:rsid w:val="00630E6F"/>
    <w:rsid w:val="00630EC6"/>
    <w:rsid w:val="0063106F"/>
    <w:rsid w:val="00631419"/>
    <w:rsid w:val="0063151D"/>
    <w:rsid w:val="006315CB"/>
    <w:rsid w:val="00631B20"/>
    <w:rsid w:val="00632050"/>
    <w:rsid w:val="0063212A"/>
    <w:rsid w:val="00632402"/>
    <w:rsid w:val="0063247E"/>
    <w:rsid w:val="00632547"/>
    <w:rsid w:val="00632558"/>
    <w:rsid w:val="00632592"/>
    <w:rsid w:val="00632622"/>
    <w:rsid w:val="006327C6"/>
    <w:rsid w:val="006327EB"/>
    <w:rsid w:val="0063286F"/>
    <w:rsid w:val="00632AB0"/>
    <w:rsid w:val="00632C7B"/>
    <w:rsid w:val="00632D22"/>
    <w:rsid w:val="00632EFE"/>
    <w:rsid w:val="00633124"/>
    <w:rsid w:val="00633249"/>
    <w:rsid w:val="006333B1"/>
    <w:rsid w:val="00633499"/>
    <w:rsid w:val="006334CB"/>
    <w:rsid w:val="00633566"/>
    <w:rsid w:val="00633731"/>
    <w:rsid w:val="0063381C"/>
    <w:rsid w:val="0063397C"/>
    <w:rsid w:val="006339BF"/>
    <w:rsid w:val="00633CEA"/>
    <w:rsid w:val="00633DE3"/>
    <w:rsid w:val="00633E08"/>
    <w:rsid w:val="00633E37"/>
    <w:rsid w:val="00633EC3"/>
    <w:rsid w:val="00633ECF"/>
    <w:rsid w:val="00633F0E"/>
    <w:rsid w:val="006345D9"/>
    <w:rsid w:val="006346E5"/>
    <w:rsid w:val="00634914"/>
    <w:rsid w:val="00634A1C"/>
    <w:rsid w:val="00634AD0"/>
    <w:rsid w:val="00634CB8"/>
    <w:rsid w:val="00634E55"/>
    <w:rsid w:val="006351BF"/>
    <w:rsid w:val="00635277"/>
    <w:rsid w:val="006352FD"/>
    <w:rsid w:val="00635382"/>
    <w:rsid w:val="006353EB"/>
    <w:rsid w:val="00635676"/>
    <w:rsid w:val="00635A68"/>
    <w:rsid w:val="00635B66"/>
    <w:rsid w:val="00635D08"/>
    <w:rsid w:val="00635D0E"/>
    <w:rsid w:val="00635D53"/>
    <w:rsid w:val="00635D9C"/>
    <w:rsid w:val="00635FB8"/>
    <w:rsid w:val="00636012"/>
    <w:rsid w:val="0063617D"/>
    <w:rsid w:val="0063635A"/>
    <w:rsid w:val="0063652D"/>
    <w:rsid w:val="0063661E"/>
    <w:rsid w:val="006368CE"/>
    <w:rsid w:val="00636996"/>
    <w:rsid w:val="00636CFB"/>
    <w:rsid w:val="00636DAE"/>
    <w:rsid w:val="00636E90"/>
    <w:rsid w:val="00636EF4"/>
    <w:rsid w:val="00637103"/>
    <w:rsid w:val="00637470"/>
    <w:rsid w:val="0063757B"/>
    <w:rsid w:val="006376A8"/>
    <w:rsid w:val="00637B33"/>
    <w:rsid w:val="00637D55"/>
    <w:rsid w:val="00637DF9"/>
    <w:rsid w:val="0064007C"/>
    <w:rsid w:val="006400C9"/>
    <w:rsid w:val="0064019D"/>
    <w:rsid w:val="006403BE"/>
    <w:rsid w:val="006405C9"/>
    <w:rsid w:val="006408E6"/>
    <w:rsid w:val="0064099B"/>
    <w:rsid w:val="006409D0"/>
    <w:rsid w:val="00640A4E"/>
    <w:rsid w:val="00640AD6"/>
    <w:rsid w:val="00640DBC"/>
    <w:rsid w:val="00640F21"/>
    <w:rsid w:val="00640FD3"/>
    <w:rsid w:val="006410D8"/>
    <w:rsid w:val="006414D5"/>
    <w:rsid w:val="00641609"/>
    <w:rsid w:val="006416ED"/>
    <w:rsid w:val="0064170C"/>
    <w:rsid w:val="0064174A"/>
    <w:rsid w:val="00641819"/>
    <w:rsid w:val="00641974"/>
    <w:rsid w:val="00641B0B"/>
    <w:rsid w:val="00641C3F"/>
    <w:rsid w:val="00641EF3"/>
    <w:rsid w:val="00641FC0"/>
    <w:rsid w:val="0064223C"/>
    <w:rsid w:val="0064237A"/>
    <w:rsid w:val="006425DC"/>
    <w:rsid w:val="006427FD"/>
    <w:rsid w:val="00642B9A"/>
    <w:rsid w:val="00642BA7"/>
    <w:rsid w:val="00642D9A"/>
    <w:rsid w:val="00643010"/>
    <w:rsid w:val="006430BB"/>
    <w:rsid w:val="006431A7"/>
    <w:rsid w:val="006431AF"/>
    <w:rsid w:val="0064326B"/>
    <w:rsid w:val="00643479"/>
    <w:rsid w:val="00643623"/>
    <w:rsid w:val="00643759"/>
    <w:rsid w:val="00643BD6"/>
    <w:rsid w:val="00643CC5"/>
    <w:rsid w:val="00643D0F"/>
    <w:rsid w:val="00643E8A"/>
    <w:rsid w:val="00643F88"/>
    <w:rsid w:val="0064408B"/>
    <w:rsid w:val="0064425F"/>
    <w:rsid w:val="00644572"/>
    <w:rsid w:val="006447B3"/>
    <w:rsid w:val="006449C3"/>
    <w:rsid w:val="00644A09"/>
    <w:rsid w:val="00644C49"/>
    <w:rsid w:val="00644C97"/>
    <w:rsid w:val="00644D55"/>
    <w:rsid w:val="00644D66"/>
    <w:rsid w:val="00644ED0"/>
    <w:rsid w:val="006451AB"/>
    <w:rsid w:val="006451AC"/>
    <w:rsid w:val="0064525A"/>
    <w:rsid w:val="00645325"/>
    <w:rsid w:val="006453E8"/>
    <w:rsid w:val="006453F1"/>
    <w:rsid w:val="00645521"/>
    <w:rsid w:val="00645554"/>
    <w:rsid w:val="0064557D"/>
    <w:rsid w:val="00645633"/>
    <w:rsid w:val="0064599E"/>
    <w:rsid w:val="00645BD6"/>
    <w:rsid w:val="00645C4A"/>
    <w:rsid w:val="00645D8C"/>
    <w:rsid w:val="00645DC9"/>
    <w:rsid w:val="00645E6D"/>
    <w:rsid w:val="00645F57"/>
    <w:rsid w:val="00645FCC"/>
    <w:rsid w:val="006460DE"/>
    <w:rsid w:val="0064626D"/>
    <w:rsid w:val="0064647D"/>
    <w:rsid w:val="0064674C"/>
    <w:rsid w:val="00646752"/>
    <w:rsid w:val="006469AE"/>
    <w:rsid w:val="00646BFA"/>
    <w:rsid w:val="00646C10"/>
    <w:rsid w:val="00646ED4"/>
    <w:rsid w:val="00646F3A"/>
    <w:rsid w:val="0064736A"/>
    <w:rsid w:val="006473F9"/>
    <w:rsid w:val="006478CB"/>
    <w:rsid w:val="00647916"/>
    <w:rsid w:val="006479D1"/>
    <w:rsid w:val="00647C90"/>
    <w:rsid w:val="00647D6F"/>
    <w:rsid w:val="0065008D"/>
    <w:rsid w:val="006500EE"/>
    <w:rsid w:val="006506C3"/>
    <w:rsid w:val="0065070B"/>
    <w:rsid w:val="006507C8"/>
    <w:rsid w:val="0065081E"/>
    <w:rsid w:val="00650B8A"/>
    <w:rsid w:val="00650CCE"/>
    <w:rsid w:val="00650CF7"/>
    <w:rsid w:val="00650EAD"/>
    <w:rsid w:val="00650ED2"/>
    <w:rsid w:val="0065135C"/>
    <w:rsid w:val="00651654"/>
    <w:rsid w:val="00651875"/>
    <w:rsid w:val="006518A0"/>
    <w:rsid w:val="006518E8"/>
    <w:rsid w:val="00651996"/>
    <w:rsid w:val="00651BF0"/>
    <w:rsid w:val="00651CAE"/>
    <w:rsid w:val="00651DEE"/>
    <w:rsid w:val="00651FE2"/>
    <w:rsid w:val="0065216A"/>
    <w:rsid w:val="00652395"/>
    <w:rsid w:val="0065255E"/>
    <w:rsid w:val="006525B5"/>
    <w:rsid w:val="00652760"/>
    <w:rsid w:val="006528BA"/>
    <w:rsid w:val="006529D4"/>
    <w:rsid w:val="00652BB2"/>
    <w:rsid w:val="00652C81"/>
    <w:rsid w:val="00652ECE"/>
    <w:rsid w:val="00652FF9"/>
    <w:rsid w:val="00653110"/>
    <w:rsid w:val="006531D7"/>
    <w:rsid w:val="00653259"/>
    <w:rsid w:val="006534FF"/>
    <w:rsid w:val="006535F6"/>
    <w:rsid w:val="006538C0"/>
    <w:rsid w:val="00653A90"/>
    <w:rsid w:val="00653CE0"/>
    <w:rsid w:val="00653D75"/>
    <w:rsid w:val="00653E94"/>
    <w:rsid w:val="00653F75"/>
    <w:rsid w:val="0065405A"/>
    <w:rsid w:val="0065420C"/>
    <w:rsid w:val="00654356"/>
    <w:rsid w:val="0065468B"/>
    <w:rsid w:val="006546E6"/>
    <w:rsid w:val="006546F3"/>
    <w:rsid w:val="0065485B"/>
    <w:rsid w:val="006549C2"/>
    <w:rsid w:val="00654B46"/>
    <w:rsid w:val="00654D98"/>
    <w:rsid w:val="00654DDD"/>
    <w:rsid w:val="00654DDE"/>
    <w:rsid w:val="00654E7F"/>
    <w:rsid w:val="00654EEC"/>
    <w:rsid w:val="0065519A"/>
    <w:rsid w:val="00655307"/>
    <w:rsid w:val="00655369"/>
    <w:rsid w:val="0065538B"/>
    <w:rsid w:val="0065545D"/>
    <w:rsid w:val="0065550D"/>
    <w:rsid w:val="00655672"/>
    <w:rsid w:val="00655820"/>
    <w:rsid w:val="0065599E"/>
    <w:rsid w:val="00655A52"/>
    <w:rsid w:val="00655F94"/>
    <w:rsid w:val="00656388"/>
    <w:rsid w:val="00656481"/>
    <w:rsid w:val="006564E1"/>
    <w:rsid w:val="0065657D"/>
    <w:rsid w:val="006566FA"/>
    <w:rsid w:val="0065679E"/>
    <w:rsid w:val="0065695B"/>
    <w:rsid w:val="006569BC"/>
    <w:rsid w:val="00656A03"/>
    <w:rsid w:val="00656C67"/>
    <w:rsid w:val="00656C7D"/>
    <w:rsid w:val="00656E32"/>
    <w:rsid w:val="00656E98"/>
    <w:rsid w:val="006570ED"/>
    <w:rsid w:val="0065741C"/>
    <w:rsid w:val="00657470"/>
    <w:rsid w:val="00657519"/>
    <w:rsid w:val="00657736"/>
    <w:rsid w:val="00657755"/>
    <w:rsid w:val="006577A5"/>
    <w:rsid w:val="006577E9"/>
    <w:rsid w:val="00657807"/>
    <w:rsid w:val="00657D96"/>
    <w:rsid w:val="00657F82"/>
    <w:rsid w:val="00660080"/>
    <w:rsid w:val="0066008F"/>
    <w:rsid w:val="00660104"/>
    <w:rsid w:val="006605CD"/>
    <w:rsid w:val="0066060F"/>
    <w:rsid w:val="006609DB"/>
    <w:rsid w:val="00660D01"/>
    <w:rsid w:val="00660D90"/>
    <w:rsid w:val="00660DF3"/>
    <w:rsid w:val="00661325"/>
    <w:rsid w:val="00661374"/>
    <w:rsid w:val="00661662"/>
    <w:rsid w:val="006616E6"/>
    <w:rsid w:val="006617DE"/>
    <w:rsid w:val="00661AA7"/>
    <w:rsid w:val="00661C5F"/>
    <w:rsid w:val="00661CBE"/>
    <w:rsid w:val="00661CDC"/>
    <w:rsid w:val="006620FC"/>
    <w:rsid w:val="00662125"/>
    <w:rsid w:val="00662173"/>
    <w:rsid w:val="0066240F"/>
    <w:rsid w:val="00662454"/>
    <w:rsid w:val="006624E6"/>
    <w:rsid w:val="00662893"/>
    <w:rsid w:val="00662AFB"/>
    <w:rsid w:val="00662C00"/>
    <w:rsid w:val="00663079"/>
    <w:rsid w:val="006632D3"/>
    <w:rsid w:val="006632F1"/>
    <w:rsid w:val="00663637"/>
    <w:rsid w:val="00663B86"/>
    <w:rsid w:val="00664D7C"/>
    <w:rsid w:val="00664E90"/>
    <w:rsid w:val="00665007"/>
    <w:rsid w:val="00665334"/>
    <w:rsid w:val="0066560A"/>
    <w:rsid w:val="00665730"/>
    <w:rsid w:val="006657F1"/>
    <w:rsid w:val="00665B5E"/>
    <w:rsid w:val="00665C0F"/>
    <w:rsid w:val="00665F0C"/>
    <w:rsid w:val="00666011"/>
    <w:rsid w:val="00666021"/>
    <w:rsid w:val="0066612A"/>
    <w:rsid w:val="00666245"/>
    <w:rsid w:val="00666268"/>
    <w:rsid w:val="00666314"/>
    <w:rsid w:val="0066634A"/>
    <w:rsid w:val="006667A7"/>
    <w:rsid w:val="006667FB"/>
    <w:rsid w:val="00666B23"/>
    <w:rsid w:val="00666B2A"/>
    <w:rsid w:val="00666C56"/>
    <w:rsid w:val="0066720D"/>
    <w:rsid w:val="00667409"/>
    <w:rsid w:val="00667465"/>
    <w:rsid w:val="00667499"/>
    <w:rsid w:val="006674AA"/>
    <w:rsid w:val="0066763D"/>
    <w:rsid w:val="00667A21"/>
    <w:rsid w:val="00667C56"/>
    <w:rsid w:val="00667CFA"/>
    <w:rsid w:val="00667D02"/>
    <w:rsid w:val="00667FB2"/>
    <w:rsid w:val="00667FD4"/>
    <w:rsid w:val="00670096"/>
    <w:rsid w:val="00670102"/>
    <w:rsid w:val="0067044D"/>
    <w:rsid w:val="006704D0"/>
    <w:rsid w:val="00670520"/>
    <w:rsid w:val="00670744"/>
    <w:rsid w:val="0067086D"/>
    <w:rsid w:val="006708E4"/>
    <w:rsid w:val="00670A4B"/>
    <w:rsid w:val="00670B8B"/>
    <w:rsid w:val="00670BFB"/>
    <w:rsid w:val="00670EDB"/>
    <w:rsid w:val="00670F21"/>
    <w:rsid w:val="00670FE0"/>
    <w:rsid w:val="00670FE4"/>
    <w:rsid w:val="00671043"/>
    <w:rsid w:val="006710B9"/>
    <w:rsid w:val="006710CA"/>
    <w:rsid w:val="00671192"/>
    <w:rsid w:val="006713F7"/>
    <w:rsid w:val="00671659"/>
    <w:rsid w:val="00671708"/>
    <w:rsid w:val="00671A00"/>
    <w:rsid w:val="00671A5A"/>
    <w:rsid w:val="00671DA3"/>
    <w:rsid w:val="00671EC5"/>
    <w:rsid w:val="00672137"/>
    <w:rsid w:val="006721B1"/>
    <w:rsid w:val="006724F5"/>
    <w:rsid w:val="006726D7"/>
    <w:rsid w:val="00672AFF"/>
    <w:rsid w:val="00672E11"/>
    <w:rsid w:val="00672F00"/>
    <w:rsid w:val="0067303A"/>
    <w:rsid w:val="00673240"/>
    <w:rsid w:val="00673287"/>
    <w:rsid w:val="00673560"/>
    <w:rsid w:val="006737F1"/>
    <w:rsid w:val="00673955"/>
    <w:rsid w:val="00673A5C"/>
    <w:rsid w:val="00673A96"/>
    <w:rsid w:val="00673BB3"/>
    <w:rsid w:val="00673E68"/>
    <w:rsid w:val="0067405C"/>
    <w:rsid w:val="00674374"/>
    <w:rsid w:val="00674768"/>
    <w:rsid w:val="00674A91"/>
    <w:rsid w:val="00674AA2"/>
    <w:rsid w:val="00674DD2"/>
    <w:rsid w:val="006753E7"/>
    <w:rsid w:val="00675939"/>
    <w:rsid w:val="00675A31"/>
    <w:rsid w:val="00675BCA"/>
    <w:rsid w:val="00675C1A"/>
    <w:rsid w:val="00675EFA"/>
    <w:rsid w:val="00675F3E"/>
    <w:rsid w:val="00675FB6"/>
    <w:rsid w:val="0067613C"/>
    <w:rsid w:val="006765E1"/>
    <w:rsid w:val="0067686D"/>
    <w:rsid w:val="0067694F"/>
    <w:rsid w:val="00676B9D"/>
    <w:rsid w:val="00676EDE"/>
    <w:rsid w:val="00676F0C"/>
    <w:rsid w:val="00676F74"/>
    <w:rsid w:val="006770A2"/>
    <w:rsid w:val="00677108"/>
    <w:rsid w:val="0067715C"/>
    <w:rsid w:val="00677279"/>
    <w:rsid w:val="00677591"/>
    <w:rsid w:val="006775C3"/>
    <w:rsid w:val="006775E9"/>
    <w:rsid w:val="006776C5"/>
    <w:rsid w:val="00677A70"/>
    <w:rsid w:val="00677B1D"/>
    <w:rsid w:val="00677BF8"/>
    <w:rsid w:val="00677C90"/>
    <w:rsid w:val="00677CF8"/>
    <w:rsid w:val="00677F8F"/>
    <w:rsid w:val="006803AF"/>
    <w:rsid w:val="00680690"/>
    <w:rsid w:val="0068098E"/>
    <w:rsid w:val="00680B4A"/>
    <w:rsid w:val="00680E86"/>
    <w:rsid w:val="0068101B"/>
    <w:rsid w:val="0068114A"/>
    <w:rsid w:val="00681330"/>
    <w:rsid w:val="006814A2"/>
    <w:rsid w:val="00681835"/>
    <w:rsid w:val="0068191F"/>
    <w:rsid w:val="0068194D"/>
    <w:rsid w:val="00681CF3"/>
    <w:rsid w:val="00681D40"/>
    <w:rsid w:val="00681DD6"/>
    <w:rsid w:val="00681F81"/>
    <w:rsid w:val="00681FB6"/>
    <w:rsid w:val="0068216C"/>
    <w:rsid w:val="00682733"/>
    <w:rsid w:val="006827BF"/>
    <w:rsid w:val="00682A6E"/>
    <w:rsid w:val="00682E37"/>
    <w:rsid w:val="00682EAE"/>
    <w:rsid w:val="00682F3D"/>
    <w:rsid w:val="006834EC"/>
    <w:rsid w:val="00683700"/>
    <w:rsid w:val="006839A9"/>
    <w:rsid w:val="00683AA5"/>
    <w:rsid w:val="00683BBD"/>
    <w:rsid w:val="00683CDD"/>
    <w:rsid w:val="0068400D"/>
    <w:rsid w:val="00684189"/>
    <w:rsid w:val="006841C6"/>
    <w:rsid w:val="006841CF"/>
    <w:rsid w:val="00684252"/>
    <w:rsid w:val="0068432C"/>
    <w:rsid w:val="0068447A"/>
    <w:rsid w:val="006846EB"/>
    <w:rsid w:val="0068476F"/>
    <w:rsid w:val="00684A03"/>
    <w:rsid w:val="00684A6E"/>
    <w:rsid w:val="00684B56"/>
    <w:rsid w:val="00684BCB"/>
    <w:rsid w:val="00684C45"/>
    <w:rsid w:val="00684CFC"/>
    <w:rsid w:val="00684D49"/>
    <w:rsid w:val="00684D50"/>
    <w:rsid w:val="00684D55"/>
    <w:rsid w:val="00684EC3"/>
    <w:rsid w:val="006851EF"/>
    <w:rsid w:val="006852E7"/>
    <w:rsid w:val="00685634"/>
    <w:rsid w:val="00685714"/>
    <w:rsid w:val="00685724"/>
    <w:rsid w:val="006857EF"/>
    <w:rsid w:val="00685829"/>
    <w:rsid w:val="00685830"/>
    <w:rsid w:val="00685846"/>
    <w:rsid w:val="00685978"/>
    <w:rsid w:val="00685A61"/>
    <w:rsid w:val="00685ACA"/>
    <w:rsid w:val="0068607D"/>
    <w:rsid w:val="0068616C"/>
    <w:rsid w:val="00686328"/>
    <w:rsid w:val="00686494"/>
    <w:rsid w:val="00686510"/>
    <w:rsid w:val="00686599"/>
    <w:rsid w:val="00686A0F"/>
    <w:rsid w:val="00686E42"/>
    <w:rsid w:val="00686E9D"/>
    <w:rsid w:val="006872A3"/>
    <w:rsid w:val="0068778F"/>
    <w:rsid w:val="006877DA"/>
    <w:rsid w:val="00687996"/>
    <w:rsid w:val="00687B50"/>
    <w:rsid w:val="00687CEF"/>
    <w:rsid w:val="00687DA2"/>
    <w:rsid w:val="00687F01"/>
    <w:rsid w:val="00687FEF"/>
    <w:rsid w:val="0069016B"/>
    <w:rsid w:val="0069030E"/>
    <w:rsid w:val="0069049A"/>
    <w:rsid w:val="006904A7"/>
    <w:rsid w:val="0069078F"/>
    <w:rsid w:val="006907DC"/>
    <w:rsid w:val="00690968"/>
    <w:rsid w:val="00690AF5"/>
    <w:rsid w:val="00690E7F"/>
    <w:rsid w:val="00691080"/>
    <w:rsid w:val="0069108C"/>
    <w:rsid w:val="0069113F"/>
    <w:rsid w:val="006911D4"/>
    <w:rsid w:val="00691355"/>
    <w:rsid w:val="006915F7"/>
    <w:rsid w:val="006916BD"/>
    <w:rsid w:val="00691759"/>
    <w:rsid w:val="006918D2"/>
    <w:rsid w:val="00691A76"/>
    <w:rsid w:val="00691BBE"/>
    <w:rsid w:val="00691E6A"/>
    <w:rsid w:val="00691F28"/>
    <w:rsid w:val="00692143"/>
    <w:rsid w:val="006922EA"/>
    <w:rsid w:val="0069232D"/>
    <w:rsid w:val="006924AC"/>
    <w:rsid w:val="0069264C"/>
    <w:rsid w:val="006926AB"/>
    <w:rsid w:val="006927A0"/>
    <w:rsid w:val="006927B6"/>
    <w:rsid w:val="00692891"/>
    <w:rsid w:val="00692A0E"/>
    <w:rsid w:val="00692A41"/>
    <w:rsid w:val="00692A7D"/>
    <w:rsid w:val="00692B2D"/>
    <w:rsid w:val="00692BDD"/>
    <w:rsid w:val="00692DDD"/>
    <w:rsid w:val="00692E20"/>
    <w:rsid w:val="00692EEA"/>
    <w:rsid w:val="00692FB3"/>
    <w:rsid w:val="006930F1"/>
    <w:rsid w:val="006930FF"/>
    <w:rsid w:val="00693118"/>
    <w:rsid w:val="00693381"/>
    <w:rsid w:val="006933F8"/>
    <w:rsid w:val="006935D6"/>
    <w:rsid w:val="00693753"/>
    <w:rsid w:val="0069375B"/>
    <w:rsid w:val="006938A7"/>
    <w:rsid w:val="006939FC"/>
    <w:rsid w:val="00693F3D"/>
    <w:rsid w:val="00693F6C"/>
    <w:rsid w:val="00694183"/>
    <w:rsid w:val="006942F1"/>
    <w:rsid w:val="006942FB"/>
    <w:rsid w:val="00694368"/>
    <w:rsid w:val="006943E4"/>
    <w:rsid w:val="00694472"/>
    <w:rsid w:val="0069450B"/>
    <w:rsid w:val="00694539"/>
    <w:rsid w:val="00694625"/>
    <w:rsid w:val="00694901"/>
    <w:rsid w:val="00694C58"/>
    <w:rsid w:val="00694C90"/>
    <w:rsid w:val="00694CF9"/>
    <w:rsid w:val="00695069"/>
    <w:rsid w:val="0069524B"/>
    <w:rsid w:val="0069563C"/>
    <w:rsid w:val="006957AB"/>
    <w:rsid w:val="006957AF"/>
    <w:rsid w:val="0069588E"/>
    <w:rsid w:val="00695BE1"/>
    <w:rsid w:val="00695CB2"/>
    <w:rsid w:val="00695EC8"/>
    <w:rsid w:val="00695F7D"/>
    <w:rsid w:val="006960FF"/>
    <w:rsid w:val="0069613F"/>
    <w:rsid w:val="00696338"/>
    <w:rsid w:val="00696362"/>
    <w:rsid w:val="0069643F"/>
    <w:rsid w:val="006966BC"/>
    <w:rsid w:val="00696711"/>
    <w:rsid w:val="0069677A"/>
    <w:rsid w:val="006969A4"/>
    <w:rsid w:val="00696B2B"/>
    <w:rsid w:val="00696C01"/>
    <w:rsid w:val="00696C62"/>
    <w:rsid w:val="006970B4"/>
    <w:rsid w:val="006970EA"/>
    <w:rsid w:val="00697149"/>
    <w:rsid w:val="00697641"/>
    <w:rsid w:val="00697896"/>
    <w:rsid w:val="00697C14"/>
    <w:rsid w:val="006A01B8"/>
    <w:rsid w:val="006A02DD"/>
    <w:rsid w:val="006A0404"/>
    <w:rsid w:val="006A058B"/>
    <w:rsid w:val="006A07A5"/>
    <w:rsid w:val="006A083E"/>
    <w:rsid w:val="006A0A41"/>
    <w:rsid w:val="006A0B78"/>
    <w:rsid w:val="006A1053"/>
    <w:rsid w:val="006A1111"/>
    <w:rsid w:val="006A189F"/>
    <w:rsid w:val="006A1B00"/>
    <w:rsid w:val="006A1CFE"/>
    <w:rsid w:val="006A1E4A"/>
    <w:rsid w:val="006A2319"/>
    <w:rsid w:val="006A2411"/>
    <w:rsid w:val="006A2515"/>
    <w:rsid w:val="006A2888"/>
    <w:rsid w:val="006A2A4C"/>
    <w:rsid w:val="006A2C98"/>
    <w:rsid w:val="006A2E41"/>
    <w:rsid w:val="006A31E3"/>
    <w:rsid w:val="006A3212"/>
    <w:rsid w:val="006A336F"/>
    <w:rsid w:val="006A3423"/>
    <w:rsid w:val="006A343A"/>
    <w:rsid w:val="006A352B"/>
    <w:rsid w:val="006A35C7"/>
    <w:rsid w:val="006A36CD"/>
    <w:rsid w:val="006A3905"/>
    <w:rsid w:val="006A3A07"/>
    <w:rsid w:val="006A3CCA"/>
    <w:rsid w:val="006A3F5C"/>
    <w:rsid w:val="006A40AE"/>
    <w:rsid w:val="006A4104"/>
    <w:rsid w:val="006A4128"/>
    <w:rsid w:val="006A4478"/>
    <w:rsid w:val="006A44AC"/>
    <w:rsid w:val="006A45C7"/>
    <w:rsid w:val="006A4B3C"/>
    <w:rsid w:val="006A4E69"/>
    <w:rsid w:val="006A4ED8"/>
    <w:rsid w:val="006A4F09"/>
    <w:rsid w:val="006A5219"/>
    <w:rsid w:val="006A5476"/>
    <w:rsid w:val="006A5605"/>
    <w:rsid w:val="006A572F"/>
    <w:rsid w:val="006A5775"/>
    <w:rsid w:val="006A57EE"/>
    <w:rsid w:val="006A5867"/>
    <w:rsid w:val="006A5AEE"/>
    <w:rsid w:val="006A5D62"/>
    <w:rsid w:val="006A5F66"/>
    <w:rsid w:val="006A6366"/>
    <w:rsid w:val="006A6405"/>
    <w:rsid w:val="006A664B"/>
    <w:rsid w:val="006A6B31"/>
    <w:rsid w:val="006A701E"/>
    <w:rsid w:val="006A7055"/>
    <w:rsid w:val="006A70E7"/>
    <w:rsid w:val="006A7323"/>
    <w:rsid w:val="006A7675"/>
    <w:rsid w:val="006A799C"/>
    <w:rsid w:val="006A7AFE"/>
    <w:rsid w:val="006A7B5C"/>
    <w:rsid w:val="006A7DDE"/>
    <w:rsid w:val="006A7F9B"/>
    <w:rsid w:val="006B01A1"/>
    <w:rsid w:val="006B02D0"/>
    <w:rsid w:val="006B031C"/>
    <w:rsid w:val="006B03E2"/>
    <w:rsid w:val="006B051D"/>
    <w:rsid w:val="006B0525"/>
    <w:rsid w:val="006B0527"/>
    <w:rsid w:val="006B0620"/>
    <w:rsid w:val="006B0851"/>
    <w:rsid w:val="006B09B9"/>
    <w:rsid w:val="006B09C3"/>
    <w:rsid w:val="006B0AB0"/>
    <w:rsid w:val="006B0B6A"/>
    <w:rsid w:val="006B0D24"/>
    <w:rsid w:val="006B0EC1"/>
    <w:rsid w:val="006B0EC4"/>
    <w:rsid w:val="006B1055"/>
    <w:rsid w:val="006B10F1"/>
    <w:rsid w:val="006B11DD"/>
    <w:rsid w:val="006B14A8"/>
    <w:rsid w:val="006B1510"/>
    <w:rsid w:val="006B19B7"/>
    <w:rsid w:val="006B1BBC"/>
    <w:rsid w:val="006B1D2C"/>
    <w:rsid w:val="006B200F"/>
    <w:rsid w:val="006B2015"/>
    <w:rsid w:val="006B2111"/>
    <w:rsid w:val="006B221E"/>
    <w:rsid w:val="006B2264"/>
    <w:rsid w:val="006B248C"/>
    <w:rsid w:val="006B24AF"/>
    <w:rsid w:val="006B2836"/>
    <w:rsid w:val="006B2872"/>
    <w:rsid w:val="006B2A04"/>
    <w:rsid w:val="006B2A4A"/>
    <w:rsid w:val="006B2BB0"/>
    <w:rsid w:val="006B2E74"/>
    <w:rsid w:val="006B2FF5"/>
    <w:rsid w:val="006B3248"/>
    <w:rsid w:val="006B3757"/>
    <w:rsid w:val="006B37C5"/>
    <w:rsid w:val="006B3B10"/>
    <w:rsid w:val="006B3C62"/>
    <w:rsid w:val="006B3CD5"/>
    <w:rsid w:val="006B3D65"/>
    <w:rsid w:val="006B3F59"/>
    <w:rsid w:val="006B3FFB"/>
    <w:rsid w:val="006B4228"/>
    <w:rsid w:val="006B4392"/>
    <w:rsid w:val="006B45C2"/>
    <w:rsid w:val="006B4708"/>
    <w:rsid w:val="006B4772"/>
    <w:rsid w:val="006B482E"/>
    <w:rsid w:val="006B4B39"/>
    <w:rsid w:val="006B4DDC"/>
    <w:rsid w:val="006B4EAB"/>
    <w:rsid w:val="006B4EFB"/>
    <w:rsid w:val="006B4F94"/>
    <w:rsid w:val="006B4FBB"/>
    <w:rsid w:val="006B523C"/>
    <w:rsid w:val="006B5290"/>
    <w:rsid w:val="006B52F3"/>
    <w:rsid w:val="006B5341"/>
    <w:rsid w:val="006B5385"/>
    <w:rsid w:val="006B552B"/>
    <w:rsid w:val="006B5685"/>
    <w:rsid w:val="006B57FE"/>
    <w:rsid w:val="006B599C"/>
    <w:rsid w:val="006B5E31"/>
    <w:rsid w:val="006B5F08"/>
    <w:rsid w:val="006B605A"/>
    <w:rsid w:val="006B6148"/>
    <w:rsid w:val="006B614E"/>
    <w:rsid w:val="006B61E8"/>
    <w:rsid w:val="006B6304"/>
    <w:rsid w:val="006B63F8"/>
    <w:rsid w:val="006B650C"/>
    <w:rsid w:val="006B66D0"/>
    <w:rsid w:val="006B6744"/>
    <w:rsid w:val="006B67E7"/>
    <w:rsid w:val="006B68E3"/>
    <w:rsid w:val="006B690C"/>
    <w:rsid w:val="006B6A60"/>
    <w:rsid w:val="006B6B11"/>
    <w:rsid w:val="006B6E11"/>
    <w:rsid w:val="006B6FA6"/>
    <w:rsid w:val="006B714E"/>
    <w:rsid w:val="006B7282"/>
    <w:rsid w:val="006B72AD"/>
    <w:rsid w:val="006B73C9"/>
    <w:rsid w:val="006B7498"/>
    <w:rsid w:val="006B76D3"/>
    <w:rsid w:val="006B78DE"/>
    <w:rsid w:val="006B79B1"/>
    <w:rsid w:val="006B7AB8"/>
    <w:rsid w:val="006C0040"/>
    <w:rsid w:val="006C016F"/>
    <w:rsid w:val="006C038F"/>
    <w:rsid w:val="006C03AE"/>
    <w:rsid w:val="006C046C"/>
    <w:rsid w:val="006C0477"/>
    <w:rsid w:val="006C055B"/>
    <w:rsid w:val="006C05D9"/>
    <w:rsid w:val="006C062B"/>
    <w:rsid w:val="006C06E4"/>
    <w:rsid w:val="006C0AA7"/>
    <w:rsid w:val="006C0B79"/>
    <w:rsid w:val="006C0D7F"/>
    <w:rsid w:val="006C0E46"/>
    <w:rsid w:val="006C0EFE"/>
    <w:rsid w:val="006C113C"/>
    <w:rsid w:val="006C1313"/>
    <w:rsid w:val="006C163B"/>
    <w:rsid w:val="006C16D5"/>
    <w:rsid w:val="006C1889"/>
    <w:rsid w:val="006C18DD"/>
    <w:rsid w:val="006C1AE1"/>
    <w:rsid w:val="006C1D85"/>
    <w:rsid w:val="006C21BD"/>
    <w:rsid w:val="006C21F7"/>
    <w:rsid w:val="006C22B4"/>
    <w:rsid w:val="006C23D9"/>
    <w:rsid w:val="006C2672"/>
    <w:rsid w:val="006C287C"/>
    <w:rsid w:val="006C29B8"/>
    <w:rsid w:val="006C2A40"/>
    <w:rsid w:val="006C2ACC"/>
    <w:rsid w:val="006C2B56"/>
    <w:rsid w:val="006C2CBE"/>
    <w:rsid w:val="006C2CF7"/>
    <w:rsid w:val="006C2D23"/>
    <w:rsid w:val="006C2D5C"/>
    <w:rsid w:val="006C2F11"/>
    <w:rsid w:val="006C3392"/>
    <w:rsid w:val="006C364B"/>
    <w:rsid w:val="006C3856"/>
    <w:rsid w:val="006C38A5"/>
    <w:rsid w:val="006C38ED"/>
    <w:rsid w:val="006C390A"/>
    <w:rsid w:val="006C3A50"/>
    <w:rsid w:val="006C3DD2"/>
    <w:rsid w:val="006C3F2B"/>
    <w:rsid w:val="006C3F4F"/>
    <w:rsid w:val="006C4191"/>
    <w:rsid w:val="006C440D"/>
    <w:rsid w:val="006C45A5"/>
    <w:rsid w:val="006C4A6A"/>
    <w:rsid w:val="006C52C8"/>
    <w:rsid w:val="006C54E6"/>
    <w:rsid w:val="006C575C"/>
    <w:rsid w:val="006C5AE2"/>
    <w:rsid w:val="006C5E2E"/>
    <w:rsid w:val="006C5F73"/>
    <w:rsid w:val="006C6165"/>
    <w:rsid w:val="006C62A2"/>
    <w:rsid w:val="006C66AC"/>
    <w:rsid w:val="006C6795"/>
    <w:rsid w:val="006C6A44"/>
    <w:rsid w:val="006C6D1F"/>
    <w:rsid w:val="006C6E26"/>
    <w:rsid w:val="006C6EEA"/>
    <w:rsid w:val="006C70E7"/>
    <w:rsid w:val="006C7286"/>
    <w:rsid w:val="006C7319"/>
    <w:rsid w:val="006C73D9"/>
    <w:rsid w:val="006C74D9"/>
    <w:rsid w:val="006C74F1"/>
    <w:rsid w:val="006C770A"/>
    <w:rsid w:val="006C77C6"/>
    <w:rsid w:val="006C7D8C"/>
    <w:rsid w:val="006C7E33"/>
    <w:rsid w:val="006D0351"/>
    <w:rsid w:val="006D0B65"/>
    <w:rsid w:val="006D0C6C"/>
    <w:rsid w:val="006D0DEA"/>
    <w:rsid w:val="006D0E30"/>
    <w:rsid w:val="006D1044"/>
    <w:rsid w:val="006D1126"/>
    <w:rsid w:val="006D11CF"/>
    <w:rsid w:val="006D161D"/>
    <w:rsid w:val="006D1796"/>
    <w:rsid w:val="006D1A73"/>
    <w:rsid w:val="006D1D1F"/>
    <w:rsid w:val="006D1DF0"/>
    <w:rsid w:val="006D1E9F"/>
    <w:rsid w:val="006D219E"/>
    <w:rsid w:val="006D2363"/>
    <w:rsid w:val="006D2624"/>
    <w:rsid w:val="006D270F"/>
    <w:rsid w:val="006D28A2"/>
    <w:rsid w:val="006D2A90"/>
    <w:rsid w:val="006D2ADF"/>
    <w:rsid w:val="006D2BFC"/>
    <w:rsid w:val="006D2D9D"/>
    <w:rsid w:val="006D301D"/>
    <w:rsid w:val="006D3208"/>
    <w:rsid w:val="006D3290"/>
    <w:rsid w:val="006D330E"/>
    <w:rsid w:val="006D33D4"/>
    <w:rsid w:val="006D38FA"/>
    <w:rsid w:val="006D3A09"/>
    <w:rsid w:val="006D3A28"/>
    <w:rsid w:val="006D3A8F"/>
    <w:rsid w:val="006D3B7D"/>
    <w:rsid w:val="006D3BB4"/>
    <w:rsid w:val="006D3C37"/>
    <w:rsid w:val="006D3C86"/>
    <w:rsid w:val="006D3EC2"/>
    <w:rsid w:val="006D4268"/>
    <w:rsid w:val="006D4444"/>
    <w:rsid w:val="006D448B"/>
    <w:rsid w:val="006D4616"/>
    <w:rsid w:val="006D46B1"/>
    <w:rsid w:val="006D46D0"/>
    <w:rsid w:val="006D46D3"/>
    <w:rsid w:val="006D4972"/>
    <w:rsid w:val="006D4A86"/>
    <w:rsid w:val="006D4B9C"/>
    <w:rsid w:val="006D4E6E"/>
    <w:rsid w:val="006D4F77"/>
    <w:rsid w:val="006D506E"/>
    <w:rsid w:val="006D5596"/>
    <w:rsid w:val="006D55A0"/>
    <w:rsid w:val="006D5801"/>
    <w:rsid w:val="006D5BD3"/>
    <w:rsid w:val="006D5C53"/>
    <w:rsid w:val="006D5F3A"/>
    <w:rsid w:val="006D646F"/>
    <w:rsid w:val="006D65D0"/>
    <w:rsid w:val="006D6766"/>
    <w:rsid w:val="006D6974"/>
    <w:rsid w:val="006D7010"/>
    <w:rsid w:val="006D729B"/>
    <w:rsid w:val="006D730F"/>
    <w:rsid w:val="006D7642"/>
    <w:rsid w:val="006D77C6"/>
    <w:rsid w:val="006D79D2"/>
    <w:rsid w:val="006D79DB"/>
    <w:rsid w:val="006D7DA8"/>
    <w:rsid w:val="006D7DB3"/>
    <w:rsid w:val="006D7E49"/>
    <w:rsid w:val="006D7F74"/>
    <w:rsid w:val="006E00A2"/>
    <w:rsid w:val="006E0329"/>
    <w:rsid w:val="006E035B"/>
    <w:rsid w:val="006E064C"/>
    <w:rsid w:val="006E080A"/>
    <w:rsid w:val="006E0844"/>
    <w:rsid w:val="006E0A05"/>
    <w:rsid w:val="006E0C0D"/>
    <w:rsid w:val="006E0CC5"/>
    <w:rsid w:val="006E0EFE"/>
    <w:rsid w:val="006E13EC"/>
    <w:rsid w:val="006E142F"/>
    <w:rsid w:val="006E16FA"/>
    <w:rsid w:val="006E19C5"/>
    <w:rsid w:val="006E1A1F"/>
    <w:rsid w:val="006E1B70"/>
    <w:rsid w:val="006E1D85"/>
    <w:rsid w:val="006E1E6E"/>
    <w:rsid w:val="006E1E86"/>
    <w:rsid w:val="006E1EFC"/>
    <w:rsid w:val="006E2003"/>
    <w:rsid w:val="006E20B6"/>
    <w:rsid w:val="006E20EC"/>
    <w:rsid w:val="006E2368"/>
    <w:rsid w:val="006E2458"/>
    <w:rsid w:val="006E24C4"/>
    <w:rsid w:val="006E26A7"/>
    <w:rsid w:val="006E281D"/>
    <w:rsid w:val="006E2B30"/>
    <w:rsid w:val="006E2B8F"/>
    <w:rsid w:val="006E2C1F"/>
    <w:rsid w:val="006E2C7E"/>
    <w:rsid w:val="006E2F4C"/>
    <w:rsid w:val="006E3031"/>
    <w:rsid w:val="006E31B6"/>
    <w:rsid w:val="006E320B"/>
    <w:rsid w:val="006E3338"/>
    <w:rsid w:val="006E3442"/>
    <w:rsid w:val="006E34E5"/>
    <w:rsid w:val="006E3659"/>
    <w:rsid w:val="006E3738"/>
    <w:rsid w:val="006E3753"/>
    <w:rsid w:val="006E40A4"/>
    <w:rsid w:val="006E429A"/>
    <w:rsid w:val="006E434E"/>
    <w:rsid w:val="006E4508"/>
    <w:rsid w:val="006E4650"/>
    <w:rsid w:val="006E474A"/>
    <w:rsid w:val="006E4933"/>
    <w:rsid w:val="006E4971"/>
    <w:rsid w:val="006E49C5"/>
    <w:rsid w:val="006E4B78"/>
    <w:rsid w:val="006E4C34"/>
    <w:rsid w:val="006E5019"/>
    <w:rsid w:val="006E504B"/>
    <w:rsid w:val="006E512C"/>
    <w:rsid w:val="006E5958"/>
    <w:rsid w:val="006E5A8D"/>
    <w:rsid w:val="006E5A8E"/>
    <w:rsid w:val="006E5AE4"/>
    <w:rsid w:val="006E5B55"/>
    <w:rsid w:val="006E5C77"/>
    <w:rsid w:val="006E5C91"/>
    <w:rsid w:val="006E5EFB"/>
    <w:rsid w:val="006E5F27"/>
    <w:rsid w:val="006E695B"/>
    <w:rsid w:val="006E6AB8"/>
    <w:rsid w:val="006E6AEC"/>
    <w:rsid w:val="006E6B8E"/>
    <w:rsid w:val="006E6BEB"/>
    <w:rsid w:val="006E6DAA"/>
    <w:rsid w:val="006E71E6"/>
    <w:rsid w:val="006E753E"/>
    <w:rsid w:val="006E7B5A"/>
    <w:rsid w:val="006E7CE4"/>
    <w:rsid w:val="006E7F41"/>
    <w:rsid w:val="006E7F8A"/>
    <w:rsid w:val="006E7FF5"/>
    <w:rsid w:val="006F007C"/>
    <w:rsid w:val="006F0482"/>
    <w:rsid w:val="006F0567"/>
    <w:rsid w:val="006F05BF"/>
    <w:rsid w:val="006F06F4"/>
    <w:rsid w:val="006F070B"/>
    <w:rsid w:val="006F0732"/>
    <w:rsid w:val="006F0738"/>
    <w:rsid w:val="006F0863"/>
    <w:rsid w:val="006F08F2"/>
    <w:rsid w:val="006F0976"/>
    <w:rsid w:val="006F0AB1"/>
    <w:rsid w:val="006F0C3C"/>
    <w:rsid w:val="006F0D40"/>
    <w:rsid w:val="006F0F27"/>
    <w:rsid w:val="006F0FA7"/>
    <w:rsid w:val="006F0FF3"/>
    <w:rsid w:val="006F1054"/>
    <w:rsid w:val="006F1095"/>
    <w:rsid w:val="006F11C4"/>
    <w:rsid w:val="006F1349"/>
    <w:rsid w:val="006F14D1"/>
    <w:rsid w:val="006F14D9"/>
    <w:rsid w:val="006F1584"/>
    <w:rsid w:val="006F17B4"/>
    <w:rsid w:val="006F181D"/>
    <w:rsid w:val="006F183E"/>
    <w:rsid w:val="006F18A6"/>
    <w:rsid w:val="006F1D34"/>
    <w:rsid w:val="006F1D42"/>
    <w:rsid w:val="006F2243"/>
    <w:rsid w:val="006F2896"/>
    <w:rsid w:val="006F2949"/>
    <w:rsid w:val="006F31FD"/>
    <w:rsid w:val="006F34F9"/>
    <w:rsid w:val="006F37D8"/>
    <w:rsid w:val="006F3940"/>
    <w:rsid w:val="006F3A68"/>
    <w:rsid w:val="006F3CAB"/>
    <w:rsid w:val="006F4039"/>
    <w:rsid w:val="006F4165"/>
    <w:rsid w:val="006F4361"/>
    <w:rsid w:val="006F4402"/>
    <w:rsid w:val="006F4A2D"/>
    <w:rsid w:val="006F4ACB"/>
    <w:rsid w:val="006F4C80"/>
    <w:rsid w:val="006F4CD9"/>
    <w:rsid w:val="006F4EA9"/>
    <w:rsid w:val="006F4EC4"/>
    <w:rsid w:val="006F4F5D"/>
    <w:rsid w:val="006F50A3"/>
    <w:rsid w:val="006F58BC"/>
    <w:rsid w:val="006F5929"/>
    <w:rsid w:val="006F5989"/>
    <w:rsid w:val="006F5A44"/>
    <w:rsid w:val="006F5C27"/>
    <w:rsid w:val="006F5C7D"/>
    <w:rsid w:val="006F5DDE"/>
    <w:rsid w:val="006F5DE0"/>
    <w:rsid w:val="006F5F5E"/>
    <w:rsid w:val="006F6005"/>
    <w:rsid w:val="006F639D"/>
    <w:rsid w:val="006F642E"/>
    <w:rsid w:val="006F6A9C"/>
    <w:rsid w:val="006F6B79"/>
    <w:rsid w:val="006F6C3B"/>
    <w:rsid w:val="006F6D8C"/>
    <w:rsid w:val="006F6DD1"/>
    <w:rsid w:val="006F6F3C"/>
    <w:rsid w:val="006F716C"/>
    <w:rsid w:val="006F7456"/>
    <w:rsid w:val="006F74EE"/>
    <w:rsid w:val="006F7582"/>
    <w:rsid w:val="006F78B2"/>
    <w:rsid w:val="006F78BE"/>
    <w:rsid w:val="006F7994"/>
    <w:rsid w:val="006F7B8A"/>
    <w:rsid w:val="006F7EA0"/>
    <w:rsid w:val="0070008F"/>
    <w:rsid w:val="0070011F"/>
    <w:rsid w:val="0070036C"/>
    <w:rsid w:val="00700BFD"/>
    <w:rsid w:val="00700CE0"/>
    <w:rsid w:val="00700E6A"/>
    <w:rsid w:val="00701377"/>
    <w:rsid w:val="00701400"/>
    <w:rsid w:val="00701A1B"/>
    <w:rsid w:val="00701A51"/>
    <w:rsid w:val="00701D06"/>
    <w:rsid w:val="00701D8E"/>
    <w:rsid w:val="0070228A"/>
    <w:rsid w:val="0070238F"/>
    <w:rsid w:val="007023F4"/>
    <w:rsid w:val="0070244C"/>
    <w:rsid w:val="00702508"/>
    <w:rsid w:val="00702679"/>
    <w:rsid w:val="00702BBD"/>
    <w:rsid w:val="00702BEC"/>
    <w:rsid w:val="00702BFC"/>
    <w:rsid w:val="00702C37"/>
    <w:rsid w:val="00702E4F"/>
    <w:rsid w:val="00702F0F"/>
    <w:rsid w:val="0070339A"/>
    <w:rsid w:val="00703449"/>
    <w:rsid w:val="007034B9"/>
    <w:rsid w:val="007038A4"/>
    <w:rsid w:val="00703ABD"/>
    <w:rsid w:val="00703B54"/>
    <w:rsid w:val="00703B60"/>
    <w:rsid w:val="00703C2F"/>
    <w:rsid w:val="00703EB0"/>
    <w:rsid w:val="00703F47"/>
    <w:rsid w:val="00703FAE"/>
    <w:rsid w:val="007040C5"/>
    <w:rsid w:val="00704253"/>
    <w:rsid w:val="007042D4"/>
    <w:rsid w:val="007046A5"/>
    <w:rsid w:val="007046E3"/>
    <w:rsid w:val="00704790"/>
    <w:rsid w:val="00704803"/>
    <w:rsid w:val="0070480B"/>
    <w:rsid w:val="00704952"/>
    <w:rsid w:val="007049F6"/>
    <w:rsid w:val="00704C41"/>
    <w:rsid w:val="00704C9B"/>
    <w:rsid w:val="00704D4C"/>
    <w:rsid w:val="00704D4E"/>
    <w:rsid w:val="00704DBA"/>
    <w:rsid w:val="00704EAB"/>
    <w:rsid w:val="00705026"/>
    <w:rsid w:val="00705240"/>
    <w:rsid w:val="007055FD"/>
    <w:rsid w:val="00705674"/>
    <w:rsid w:val="007056B6"/>
    <w:rsid w:val="007056D3"/>
    <w:rsid w:val="007059C0"/>
    <w:rsid w:val="00705AAC"/>
    <w:rsid w:val="00705AE9"/>
    <w:rsid w:val="00705B55"/>
    <w:rsid w:val="007060E6"/>
    <w:rsid w:val="00706218"/>
    <w:rsid w:val="00706391"/>
    <w:rsid w:val="007063F0"/>
    <w:rsid w:val="0070671F"/>
    <w:rsid w:val="007068B7"/>
    <w:rsid w:val="007068BB"/>
    <w:rsid w:val="00706C3B"/>
    <w:rsid w:val="00706D23"/>
    <w:rsid w:val="00706FA6"/>
    <w:rsid w:val="00707263"/>
    <w:rsid w:val="007076F6"/>
    <w:rsid w:val="0070777A"/>
    <w:rsid w:val="007078FC"/>
    <w:rsid w:val="00707C33"/>
    <w:rsid w:val="00707D5E"/>
    <w:rsid w:val="00707DFD"/>
    <w:rsid w:val="00707ED9"/>
    <w:rsid w:val="00707FC7"/>
    <w:rsid w:val="00710027"/>
    <w:rsid w:val="007100A8"/>
    <w:rsid w:val="00710829"/>
    <w:rsid w:val="00710863"/>
    <w:rsid w:val="00710ADF"/>
    <w:rsid w:val="00710B6B"/>
    <w:rsid w:val="00710BCB"/>
    <w:rsid w:val="00710C7F"/>
    <w:rsid w:val="00710D97"/>
    <w:rsid w:val="00710F31"/>
    <w:rsid w:val="00710FA3"/>
    <w:rsid w:val="00711095"/>
    <w:rsid w:val="0071111D"/>
    <w:rsid w:val="007111A8"/>
    <w:rsid w:val="00711259"/>
    <w:rsid w:val="007112ED"/>
    <w:rsid w:val="007113BD"/>
    <w:rsid w:val="0071173D"/>
    <w:rsid w:val="007117F0"/>
    <w:rsid w:val="007118A6"/>
    <w:rsid w:val="0071190F"/>
    <w:rsid w:val="007119AD"/>
    <w:rsid w:val="00711CC6"/>
    <w:rsid w:val="00711DA9"/>
    <w:rsid w:val="00711DF9"/>
    <w:rsid w:val="00712195"/>
    <w:rsid w:val="00712233"/>
    <w:rsid w:val="007126B7"/>
    <w:rsid w:val="00712740"/>
    <w:rsid w:val="007127F5"/>
    <w:rsid w:val="00712A0D"/>
    <w:rsid w:val="00712B1B"/>
    <w:rsid w:val="00712B34"/>
    <w:rsid w:val="00712D0B"/>
    <w:rsid w:val="007132CF"/>
    <w:rsid w:val="007132D5"/>
    <w:rsid w:val="0071344F"/>
    <w:rsid w:val="00713475"/>
    <w:rsid w:val="00713641"/>
    <w:rsid w:val="0071395A"/>
    <w:rsid w:val="00713AA4"/>
    <w:rsid w:val="00713C4F"/>
    <w:rsid w:val="00713C67"/>
    <w:rsid w:val="00713D08"/>
    <w:rsid w:val="00713D20"/>
    <w:rsid w:val="00713D3D"/>
    <w:rsid w:val="00713F6D"/>
    <w:rsid w:val="00714017"/>
    <w:rsid w:val="00714242"/>
    <w:rsid w:val="00714272"/>
    <w:rsid w:val="007143BD"/>
    <w:rsid w:val="00714534"/>
    <w:rsid w:val="0071464E"/>
    <w:rsid w:val="0071485F"/>
    <w:rsid w:val="0071488F"/>
    <w:rsid w:val="007148F8"/>
    <w:rsid w:val="0071494F"/>
    <w:rsid w:val="00714CDF"/>
    <w:rsid w:val="00714F41"/>
    <w:rsid w:val="007151E2"/>
    <w:rsid w:val="00715252"/>
    <w:rsid w:val="0071542E"/>
    <w:rsid w:val="0071547A"/>
    <w:rsid w:val="007154E8"/>
    <w:rsid w:val="0071554C"/>
    <w:rsid w:val="0071561A"/>
    <w:rsid w:val="007157FF"/>
    <w:rsid w:val="007159C5"/>
    <w:rsid w:val="00716293"/>
    <w:rsid w:val="007163B8"/>
    <w:rsid w:val="007163FC"/>
    <w:rsid w:val="00716476"/>
    <w:rsid w:val="007164E1"/>
    <w:rsid w:val="007164E3"/>
    <w:rsid w:val="007164F4"/>
    <w:rsid w:val="007168C6"/>
    <w:rsid w:val="00716A32"/>
    <w:rsid w:val="00716BA6"/>
    <w:rsid w:val="00716E7B"/>
    <w:rsid w:val="0071701C"/>
    <w:rsid w:val="00717126"/>
    <w:rsid w:val="007172B6"/>
    <w:rsid w:val="00717512"/>
    <w:rsid w:val="0071784B"/>
    <w:rsid w:val="00717890"/>
    <w:rsid w:val="00717988"/>
    <w:rsid w:val="00717A06"/>
    <w:rsid w:val="00717D8D"/>
    <w:rsid w:val="00717E87"/>
    <w:rsid w:val="00717EB5"/>
    <w:rsid w:val="00717ED5"/>
    <w:rsid w:val="00717F60"/>
    <w:rsid w:val="0072004B"/>
    <w:rsid w:val="00720659"/>
    <w:rsid w:val="00720994"/>
    <w:rsid w:val="007209BF"/>
    <w:rsid w:val="00720A56"/>
    <w:rsid w:val="00720C54"/>
    <w:rsid w:val="00720E0E"/>
    <w:rsid w:val="00720EF6"/>
    <w:rsid w:val="00720F94"/>
    <w:rsid w:val="007211DB"/>
    <w:rsid w:val="007214BC"/>
    <w:rsid w:val="0072154D"/>
    <w:rsid w:val="007215BD"/>
    <w:rsid w:val="007217DA"/>
    <w:rsid w:val="00721A9A"/>
    <w:rsid w:val="00721ACD"/>
    <w:rsid w:val="00721B5A"/>
    <w:rsid w:val="007220C7"/>
    <w:rsid w:val="007220CD"/>
    <w:rsid w:val="00722353"/>
    <w:rsid w:val="007223BB"/>
    <w:rsid w:val="0072256F"/>
    <w:rsid w:val="007225BA"/>
    <w:rsid w:val="007226C3"/>
    <w:rsid w:val="00722863"/>
    <w:rsid w:val="007229AC"/>
    <w:rsid w:val="00722A66"/>
    <w:rsid w:val="00722AC1"/>
    <w:rsid w:val="00722BA2"/>
    <w:rsid w:val="00722D85"/>
    <w:rsid w:val="00722E67"/>
    <w:rsid w:val="0072304C"/>
    <w:rsid w:val="0072313D"/>
    <w:rsid w:val="00723314"/>
    <w:rsid w:val="00723353"/>
    <w:rsid w:val="007235CE"/>
    <w:rsid w:val="007235F0"/>
    <w:rsid w:val="0072361F"/>
    <w:rsid w:val="00723820"/>
    <w:rsid w:val="00723B1B"/>
    <w:rsid w:val="00723D55"/>
    <w:rsid w:val="00723D8C"/>
    <w:rsid w:val="0072427A"/>
    <w:rsid w:val="007242B6"/>
    <w:rsid w:val="0072430C"/>
    <w:rsid w:val="00724319"/>
    <w:rsid w:val="00724385"/>
    <w:rsid w:val="00724465"/>
    <w:rsid w:val="007247F4"/>
    <w:rsid w:val="00724AEF"/>
    <w:rsid w:val="00724C38"/>
    <w:rsid w:val="0072506F"/>
    <w:rsid w:val="007250A8"/>
    <w:rsid w:val="00725240"/>
    <w:rsid w:val="0072526A"/>
    <w:rsid w:val="007253A5"/>
    <w:rsid w:val="007253D2"/>
    <w:rsid w:val="00725400"/>
    <w:rsid w:val="0072548A"/>
    <w:rsid w:val="0072565A"/>
    <w:rsid w:val="007256CE"/>
    <w:rsid w:val="00725761"/>
    <w:rsid w:val="0072591D"/>
    <w:rsid w:val="00725AC2"/>
    <w:rsid w:val="00725EFF"/>
    <w:rsid w:val="0072646F"/>
    <w:rsid w:val="007266AF"/>
    <w:rsid w:val="0072679C"/>
    <w:rsid w:val="0072683C"/>
    <w:rsid w:val="00726ACC"/>
    <w:rsid w:val="00726B40"/>
    <w:rsid w:val="00726CF5"/>
    <w:rsid w:val="00726D6C"/>
    <w:rsid w:val="00726F00"/>
    <w:rsid w:val="00727200"/>
    <w:rsid w:val="00727478"/>
    <w:rsid w:val="007274AC"/>
    <w:rsid w:val="007275EA"/>
    <w:rsid w:val="00727787"/>
    <w:rsid w:val="00727835"/>
    <w:rsid w:val="0072783B"/>
    <w:rsid w:val="007278C5"/>
    <w:rsid w:val="0072797C"/>
    <w:rsid w:val="00727AA9"/>
    <w:rsid w:val="00727D9B"/>
    <w:rsid w:val="00727E2B"/>
    <w:rsid w:val="00727F13"/>
    <w:rsid w:val="00727FD6"/>
    <w:rsid w:val="0073033F"/>
    <w:rsid w:val="007304EC"/>
    <w:rsid w:val="007306AC"/>
    <w:rsid w:val="00730792"/>
    <w:rsid w:val="00730900"/>
    <w:rsid w:val="0073090B"/>
    <w:rsid w:val="00730D85"/>
    <w:rsid w:val="00730DDA"/>
    <w:rsid w:val="00730E75"/>
    <w:rsid w:val="00730F31"/>
    <w:rsid w:val="007313F8"/>
    <w:rsid w:val="007314BE"/>
    <w:rsid w:val="00731502"/>
    <w:rsid w:val="007316DF"/>
    <w:rsid w:val="007319D7"/>
    <w:rsid w:val="00731D1B"/>
    <w:rsid w:val="00731D40"/>
    <w:rsid w:val="00731EDC"/>
    <w:rsid w:val="00731F9E"/>
    <w:rsid w:val="0073219C"/>
    <w:rsid w:val="007323B1"/>
    <w:rsid w:val="00732503"/>
    <w:rsid w:val="007326F5"/>
    <w:rsid w:val="00732731"/>
    <w:rsid w:val="00732D2F"/>
    <w:rsid w:val="00732D53"/>
    <w:rsid w:val="00732F0C"/>
    <w:rsid w:val="0073300A"/>
    <w:rsid w:val="00733073"/>
    <w:rsid w:val="007331E4"/>
    <w:rsid w:val="0073330A"/>
    <w:rsid w:val="00733357"/>
    <w:rsid w:val="00733442"/>
    <w:rsid w:val="0073381D"/>
    <w:rsid w:val="0073389D"/>
    <w:rsid w:val="00733A17"/>
    <w:rsid w:val="00733BBE"/>
    <w:rsid w:val="00733C4D"/>
    <w:rsid w:val="00733DCF"/>
    <w:rsid w:val="007340D8"/>
    <w:rsid w:val="007341C4"/>
    <w:rsid w:val="007344F1"/>
    <w:rsid w:val="00734734"/>
    <w:rsid w:val="007348CB"/>
    <w:rsid w:val="00734986"/>
    <w:rsid w:val="00734BA9"/>
    <w:rsid w:val="00734C23"/>
    <w:rsid w:val="00734CAD"/>
    <w:rsid w:val="00734D49"/>
    <w:rsid w:val="00735007"/>
    <w:rsid w:val="007350BA"/>
    <w:rsid w:val="007350F7"/>
    <w:rsid w:val="007351FB"/>
    <w:rsid w:val="007353B9"/>
    <w:rsid w:val="0073569D"/>
    <w:rsid w:val="007359BB"/>
    <w:rsid w:val="00735A85"/>
    <w:rsid w:val="00735D06"/>
    <w:rsid w:val="00735E2D"/>
    <w:rsid w:val="00735F49"/>
    <w:rsid w:val="007361FF"/>
    <w:rsid w:val="00736269"/>
    <w:rsid w:val="0073649C"/>
    <w:rsid w:val="007367C3"/>
    <w:rsid w:val="007367F2"/>
    <w:rsid w:val="007368EC"/>
    <w:rsid w:val="00736BF7"/>
    <w:rsid w:val="00736D47"/>
    <w:rsid w:val="00736E29"/>
    <w:rsid w:val="0073708C"/>
    <w:rsid w:val="00737162"/>
    <w:rsid w:val="00737250"/>
    <w:rsid w:val="00737509"/>
    <w:rsid w:val="00737524"/>
    <w:rsid w:val="00737533"/>
    <w:rsid w:val="00737615"/>
    <w:rsid w:val="00737776"/>
    <w:rsid w:val="007378D7"/>
    <w:rsid w:val="00737B75"/>
    <w:rsid w:val="00737BFE"/>
    <w:rsid w:val="00737C23"/>
    <w:rsid w:val="00737D60"/>
    <w:rsid w:val="00737F0A"/>
    <w:rsid w:val="007400A8"/>
    <w:rsid w:val="00740111"/>
    <w:rsid w:val="00740238"/>
    <w:rsid w:val="0074028F"/>
    <w:rsid w:val="007404AA"/>
    <w:rsid w:val="007405CD"/>
    <w:rsid w:val="007407EB"/>
    <w:rsid w:val="00740861"/>
    <w:rsid w:val="007408CB"/>
    <w:rsid w:val="00740C5A"/>
    <w:rsid w:val="00741045"/>
    <w:rsid w:val="007411AC"/>
    <w:rsid w:val="00741277"/>
    <w:rsid w:val="007413DA"/>
    <w:rsid w:val="007414D2"/>
    <w:rsid w:val="00741535"/>
    <w:rsid w:val="0074153C"/>
    <w:rsid w:val="0074163E"/>
    <w:rsid w:val="00741746"/>
    <w:rsid w:val="007418C7"/>
    <w:rsid w:val="00741C8F"/>
    <w:rsid w:val="00741CAE"/>
    <w:rsid w:val="00741CCF"/>
    <w:rsid w:val="00741CFA"/>
    <w:rsid w:val="00741FDB"/>
    <w:rsid w:val="00742015"/>
    <w:rsid w:val="00742077"/>
    <w:rsid w:val="00742228"/>
    <w:rsid w:val="00742229"/>
    <w:rsid w:val="00742521"/>
    <w:rsid w:val="00742629"/>
    <w:rsid w:val="00742936"/>
    <w:rsid w:val="00742B87"/>
    <w:rsid w:val="00742F07"/>
    <w:rsid w:val="00743204"/>
    <w:rsid w:val="007437F2"/>
    <w:rsid w:val="007439CD"/>
    <w:rsid w:val="00743B4C"/>
    <w:rsid w:val="00743C7E"/>
    <w:rsid w:val="00743EAF"/>
    <w:rsid w:val="00743EF3"/>
    <w:rsid w:val="00743FBD"/>
    <w:rsid w:val="007442CD"/>
    <w:rsid w:val="0074487D"/>
    <w:rsid w:val="007449F2"/>
    <w:rsid w:val="00744B77"/>
    <w:rsid w:val="00744CD8"/>
    <w:rsid w:val="00744E34"/>
    <w:rsid w:val="0074522A"/>
    <w:rsid w:val="007452CB"/>
    <w:rsid w:val="007457F4"/>
    <w:rsid w:val="0074597B"/>
    <w:rsid w:val="0074599B"/>
    <w:rsid w:val="00745A73"/>
    <w:rsid w:val="00745AA3"/>
    <w:rsid w:val="00745BC9"/>
    <w:rsid w:val="007465B0"/>
    <w:rsid w:val="0074675D"/>
    <w:rsid w:val="00746868"/>
    <w:rsid w:val="00746A67"/>
    <w:rsid w:val="00747175"/>
    <w:rsid w:val="007471DD"/>
    <w:rsid w:val="00747221"/>
    <w:rsid w:val="0074723A"/>
    <w:rsid w:val="0074742F"/>
    <w:rsid w:val="007475D4"/>
    <w:rsid w:val="00747670"/>
    <w:rsid w:val="00747732"/>
    <w:rsid w:val="0074776D"/>
    <w:rsid w:val="00747933"/>
    <w:rsid w:val="00747F60"/>
    <w:rsid w:val="007500D9"/>
    <w:rsid w:val="0075020A"/>
    <w:rsid w:val="00750412"/>
    <w:rsid w:val="00750481"/>
    <w:rsid w:val="007504CD"/>
    <w:rsid w:val="00750A0A"/>
    <w:rsid w:val="00750A81"/>
    <w:rsid w:val="00750ADA"/>
    <w:rsid w:val="00750B60"/>
    <w:rsid w:val="00750BCB"/>
    <w:rsid w:val="00750D2C"/>
    <w:rsid w:val="00750D44"/>
    <w:rsid w:val="007510E9"/>
    <w:rsid w:val="007510EA"/>
    <w:rsid w:val="007511C8"/>
    <w:rsid w:val="007515A6"/>
    <w:rsid w:val="00751759"/>
    <w:rsid w:val="007519C0"/>
    <w:rsid w:val="007519D1"/>
    <w:rsid w:val="00751AB8"/>
    <w:rsid w:val="00751B9D"/>
    <w:rsid w:val="00751F08"/>
    <w:rsid w:val="00751FCA"/>
    <w:rsid w:val="0075201C"/>
    <w:rsid w:val="007525AF"/>
    <w:rsid w:val="007525CE"/>
    <w:rsid w:val="00752A4F"/>
    <w:rsid w:val="00752CF8"/>
    <w:rsid w:val="00752E89"/>
    <w:rsid w:val="00752F2F"/>
    <w:rsid w:val="00753126"/>
    <w:rsid w:val="00753186"/>
    <w:rsid w:val="00753856"/>
    <w:rsid w:val="00753881"/>
    <w:rsid w:val="007538D2"/>
    <w:rsid w:val="00753ABD"/>
    <w:rsid w:val="00753B22"/>
    <w:rsid w:val="00753B3C"/>
    <w:rsid w:val="00753D20"/>
    <w:rsid w:val="00753DB4"/>
    <w:rsid w:val="00753E17"/>
    <w:rsid w:val="007541ED"/>
    <w:rsid w:val="00754721"/>
    <w:rsid w:val="00754C0C"/>
    <w:rsid w:val="00754EE1"/>
    <w:rsid w:val="00755031"/>
    <w:rsid w:val="00755357"/>
    <w:rsid w:val="00755498"/>
    <w:rsid w:val="00755500"/>
    <w:rsid w:val="00755692"/>
    <w:rsid w:val="0075583F"/>
    <w:rsid w:val="00755B9C"/>
    <w:rsid w:val="00755D06"/>
    <w:rsid w:val="00755EE7"/>
    <w:rsid w:val="00756324"/>
    <w:rsid w:val="007563A7"/>
    <w:rsid w:val="007563AD"/>
    <w:rsid w:val="007566AE"/>
    <w:rsid w:val="007567E6"/>
    <w:rsid w:val="00756985"/>
    <w:rsid w:val="00756B06"/>
    <w:rsid w:val="00756BD3"/>
    <w:rsid w:val="00756D93"/>
    <w:rsid w:val="0075706D"/>
    <w:rsid w:val="00757276"/>
    <w:rsid w:val="00757624"/>
    <w:rsid w:val="00757969"/>
    <w:rsid w:val="00757A13"/>
    <w:rsid w:val="00757D36"/>
    <w:rsid w:val="007602BD"/>
    <w:rsid w:val="00760515"/>
    <w:rsid w:val="0076053D"/>
    <w:rsid w:val="007608B4"/>
    <w:rsid w:val="007608E1"/>
    <w:rsid w:val="00760AF5"/>
    <w:rsid w:val="00760B6A"/>
    <w:rsid w:val="00760EBB"/>
    <w:rsid w:val="00760F20"/>
    <w:rsid w:val="0076100D"/>
    <w:rsid w:val="007611A7"/>
    <w:rsid w:val="007614A6"/>
    <w:rsid w:val="00761549"/>
    <w:rsid w:val="00761648"/>
    <w:rsid w:val="00761804"/>
    <w:rsid w:val="0076194A"/>
    <w:rsid w:val="0076194F"/>
    <w:rsid w:val="00761AA2"/>
    <w:rsid w:val="00761B9D"/>
    <w:rsid w:val="00761C38"/>
    <w:rsid w:val="00761D22"/>
    <w:rsid w:val="00761D33"/>
    <w:rsid w:val="0076219A"/>
    <w:rsid w:val="00762246"/>
    <w:rsid w:val="007623B2"/>
    <w:rsid w:val="0076244E"/>
    <w:rsid w:val="007624FF"/>
    <w:rsid w:val="00762599"/>
    <w:rsid w:val="007627EE"/>
    <w:rsid w:val="00762B54"/>
    <w:rsid w:val="00762CA0"/>
    <w:rsid w:val="00763128"/>
    <w:rsid w:val="0076334D"/>
    <w:rsid w:val="007633F9"/>
    <w:rsid w:val="00763728"/>
    <w:rsid w:val="00763820"/>
    <w:rsid w:val="0076396A"/>
    <w:rsid w:val="00763B68"/>
    <w:rsid w:val="00763D76"/>
    <w:rsid w:val="00763ECE"/>
    <w:rsid w:val="0076419B"/>
    <w:rsid w:val="00764215"/>
    <w:rsid w:val="0076421C"/>
    <w:rsid w:val="007643A8"/>
    <w:rsid w:val="007645DE"/>
    <w:rsid w:val="00764774"/>
    <w:rsid w:val="00764910"/>
    <w:rsid w:val="00764911"/>
    <w:rsid w:val="0076499F"/>
    <w:rsid w:val="00764B4C"/>
    <w:rsid w:val="00765337"/>
    <w:rsid w:val="0076557B"/>
    <w:rsid w:val="00765669"/>
    <w:rsid w:val="0076567C"/>
    <w:rsid w:val="00765A2D"/>
    <w:rsid w:val="00765B37"/>
    <w:rsid w:val="00765CE8"/>
    <w:rsid w:val="00765D11"/>
    <w:rsid w:val="00765DB4"/>
    <w:rsid w:val="00766029"/>
    <w:rsid w:val="0076625B"/>
    <w:rsid w:val="007664EC"/>
    <w:rsid w:val="0076656C"/>
    <w:rsid w:val="00766C1E"/>
    <w:rsid w:val="00766C30"/>
    <w:rsid w:val="00766F42"/>
    <w:rsid w:val="00766FDA"/>
    <w:rsid w:val="00767045"/>
    <w:rsid w:val="0076705B"/>
    <w:rsid w:val="0076713D"/>
    <w:rsid w:val="00767310"/>
    <w:rsid w:val="0076737B"/>
    <w:rsid w:val="007673D4"/>
    <w:rsid w:val="00767403"/>
    <w:rsid w:val="0076747A"/>
    <w:rsid w:val="007675BB"/>
    <w:rsid w:val="00767702"/>
    <w:rsid w:val="0076774D"/>
    <w:rsid w:val="0076791A"/>
    <w:rsid w:val="007679FB"/>
    <w:rsid w:val="00767C8E"/>
    <w:rsid w:val="00767E66"/>
    <w:rsid w:val="00770244"/>
    <w:rsid w:val="007702EA"/>
    <w:rsid w:val="0077034D"/>
    <w:rsid w:val="007704B1"/>
    <w:rsid w:val="007704FC"/>
    <w:rsid w:val="0077056F"/>
    <w:rsid w:val="0077069B"/>
    <w:rsid w:val="0077074F"/>
    <w:rsid w:val="00770E97"/>
    <w:rsid w:val="00770EB3"/>
    <w:rsid w:val="00770EB4"/>
    <w:rsid w:val="0077121D"/>
    <w:rsid w:val="00771515"/>
    <w:rsid w:val="00771517"/>
    <w:rsid w:val="007715CE"/>
    <w:rsid w:val="0077174A"/>
    <w:rsid w:val="0077183C"/>
    <w:rsid w:val="007719F1"/>
    <w:rsid w:val="00771B26"/>
    <w:rsid w:val="00772105"/>
    <w:rsid w:val="00772288"/>
    <w:rsid w:val="007722EE"/>
    <w:rsid w:val="00772524"/>
    <w:rsid w:val="0077269D"/>
    <w:rsid w:val="00772893"/>
    <w:rsid w:val="00772BF1"/>
    <w:rsid w:val="00772E5C"/>
    <w:rsid w:val="00773072"/>
    <w:rsid w:val="007730C7"/>
    <w:rsid w:val="0077320E"/>
    <w:rsid w:val="00773365"/>
    <w:rsid w:val="007733CC"/>
    <w:rsid w:val="007733F7"/>
    <w:rsid w:val="007735EA"/>
    <w:rsid w:val="0077376D"/>
    <w:rsid w:val="00773812"/>
    <w:rsid w:val="007738A6"/>
    <w:rsid w:val="00773A24"/>
    <w:rsid w:val="00773B95"/>
    <w:rsid w:val="00773D22"/>
    <w:rsid w:val="00773DAF"/>
    <w:rsid w:val="00773DBE"/>
    <w:rsid w:val="0077402E"/>
    <w:rsid w:val="0077406E"/>
    <w:rsid w:val="007741AD"/>
    <w:rsid w:val="007741C4"/>
    <w:rsid w:val="00774417"/>
    <w:rsid w:val="0077442E"/>
    <w:rsid w:val="00774519"/>
    <w:rsid w:val="007746C1"/>
    <w:rsid w:val="007746EC"/>
    <w:rsid w:val="0077480B"/>
    <w:rsid w:val="00774815"/>
    <w:rsid w:val="007749D5"/>
    <w:rsid w:val="007749F2"/>
    <w:rsid w:val="00774A61"/>
    <w:rsid w:val="00774B7B"/>
    <w:rsid w:val="00774C4C"/>
    <w:rsid w:val="00774F2B"/>
    <w:rsid w:val="00774F3B"/>
    <w:rsid w:val="00775A95"/>
    <w:rsid w:val="00775B7B"/>
    <w:rsid w:val="00775CE6"/>
    <w:rsid w:val="00775E8D"/>
    <w:rsid w:val="00776139"/>
    <w:rsid w:val="00776780"/>
    <w:rsid w:val="007767B7"/>
    <w:rsid w:val="007767EB"/>
    <w:rsid w:val="00776C28"/>
    <w:rsid w:val="00776CDD"/>
    <w:rsid w:val="00776D61"/>
    <w:rsid w:val="00776DBB"/>
    <w:rsid w:val="00776E98"/>
    <w:rsid w:val="00776FC5"/>
    <w:rsid w:val="00776FF4"/>
    <w:rsid w:val="007770AB"/>
    <w:rsid w:val="00777208"/>
    <w:rsid w:val="0077745D"/>
    <w:rsid w:val="007775AA"/>
    <w:rsid w:val="007778D8"/>
    <w:rsid w:val="0078000E"/>
    <w:rsid w:val="00780028"/>
    <w:rsid w:val="00780281"/>
    <w:rsid w:val="00780329"/>
    <w:rsid w:val="007805DD"/>
    <w:rsid w:val="00780607"/>
    <w:rsid w:val="00780C39"/>
    <w:rsid w:val="00780CE2"/>
    <w:rsid w:val="00780D97"/>
    <w:rsid w:val="00781821"/>
    <w:rsid w:val="00781AD2"/>
    <w:rsid w:val="00781C93"/>
    <w:rsid w:val="00781CB8"/>
    <w:rsid w:val="00781D3C"/>
    <w:rsid w:val="00781D44"/>
    <w:rsid w:val="00781DD7"/>
    <w:rsid w:val="00781E08"/>
    <w:rsid w:val="00781E11"/>
    <w:rsid w:val="00781EDD"/>
    <w:rsid w:val="0078212F"/>
    <w:rsid w:val="007821B2"/>
    <w:rsid w:val="007822E5"/>
    <w:rsid w:val="007823F3"/>
    <w:rsid w:val="0078247D"/>
    <w:rsid w:val="0078259F"/>
    <w:rsid w:val="007827F7"/>
    <w:rsid w:val="007829A6"/>
    <w:rsid w:val="00782C1E"/>
    <w:rsid w:val="00782D6C"/>
    <w:rsid w:val="00783026"/>
    <w:rsid w:val="0078319D"/>
    <w:rsid w:val="00783569"/>
    <w:rsid w:val="007835BF"/>
    <w:rsid w:val="007840AF"/>
    <w:rsid w:val="007844F1"/>
    <w:rsid w:val="007847F1"/>
    <w:rsid w:val="00784A7A"/>
    <w:rsid w:val="00784F7A"/>
    <w:rsid w:val="007850ED"/>
    <w:rsid w:val="00785107"/>
    <w:rsid w:val="0078540D"/>
    <w:rsid w:val="007855A5"/>
    <w:rsid w:val="007857C1"/>
    <w:rsid w:val="0078586E"/>
    <w:rsid w:val="0078595E"/>
    <w:rsid w:val="00785AB6"/>
    <w:rsid w:val="00785C42"/>
    <w:rsid w:val="00785E44"/>
    <w:rsid w:val="00785F07"/>
    <w:rsid w:val="00786184"/>
    <w:rsid w:val="007863ED"/>
    <w:rsid w:val="007864B8"/>
    <w:rsid w:val="007864BA"/>
    <w:rsid w:val="00786506"/>
    <w:rsid w:val="0078676E"/>
    <w:rsid w:val="007868E1"/>
    <w:rsid w:val="00786ACB"/>
    <w:rsid w:val="00786B97"/>
    <w:rsid w:val="00786C8C"/>
    <w:rsid w:val="00786FFD"/>
    <w:rsid w:val="00787051"/>
    <w:rsid w:val="007870C2"/>
    <w:rsid w:val="007873EC"/>
    <w:rsid w:val="0078743E"/>
    <w:rsid w:val="007875BD"/>
    <w:rsid w:val="00787A1D"/>
    <w:rsid w:val="00787ADF"/>
    <w:rsid w:val="00787BDA"/>
    <w:rsid w:val="00787BDF"/>
    <w:rsid w:val="00787CE0"/>
    <w:rsid w:val="00787F73"/>
    <w:rsid w:val="0079002A"/>
    <w:rsid w:val="007900B2"/>
    <w:rsid w:val="00790209"/>
    <w:rsid w:val="00790441"/>
    <w:rsid w:val="0079056C"/>
    <w:rsid w:val="007906EE"/>
    <w:rsid w:val="00790970"/>
    <w:rsid w:val="007909FA"/>
    <w:rsid w:val="00790CBE"/>
    <w:rsid w:val="0079124C"/>
    <w:rsid w:val="007913DE"/>
    <w:rsid w:val="007914DE"/>
    <w:rsid w:val="007919BB"/>
    <w:rsid w:val="00791B2C"/>
    <w:rsid w:val="00791C82"/>
    <w:rsid w:val="00791D2C"/>
    <w:rsid w:val="00791F7D"/>
    <w:rsid w:val="007926F2"/>
    <w:rsid w:val="007928B7"/>
    <w:rsid w:val="007928E1"/>
    <w:rsid w:val="007928F1"/>
    <w:rsid w:val="00792966"/>
    <w:rsid w:val="00792A66"/>
    <w:rsid w:val="00792A92"/>
    <w:rsid w:val="00792AD4"/>
    <w:rsid w:val="00792AE8"/>
    <w:rsid w:val="00792C24"/>
    <w:rsid w:val="00792D3D"/>
    <w:rsid w:val="00792D47"/>
    <w:rsid w:val="00792FFC"/>
    <w:rsid w:val="0079316A"/>
    <w:rsid w:val="007933C7"/>
    <w:rsid w:val="00793616"/>
    <w:rsid w:val="0079394F"/>
    <w:rsid w:val="007939D8"/>
    <w:rsid w:val="00793A5C"/>
    <w:rsid w:val="00793C2A"/>
    <w:rsid w:val="00793C2B"/>
    <w:rsid w:val="00793E5B"/>
    <w:rsid w:val="00793F4A"/>
    <w:rsid w:val="0079472C"/>
    <w:rsid w:val="00794858"/>
    <w:rsid w:val="007948B0"/>
    <w:rsid w:val="00794A34"/>
    <w:rsid w:val="00794BB1"/>
    <w:rsid w:val="00794BDB"/>
    <w:rsid w:val="00794CBC"/>
    <w:rsid w:val="007950FD"/>
    <w:rsid w:val="00795113"/>
    <w:rsid w:val="0079558C"/>
    <w:rsid w:val="00795605"/>
    <w:rsid w:val="007958D9"/>
    <w:rsid w:val="00795A3D"/>
    <w:rsid w:val="00795A67"/>
    <w:rsid w:val="00795AAB"/>
    <w:rsid w:val="00795AB0"/>
    <w:rsid w:val="00795B01"/>
    <w:rsid w:val="00795D74"/>
    <w:rsid w:val="00795D94"/>
    <w:rsid w:val="00795F7B"/>
    <w:rsid w:val="007961F3"/>
    <w:rsid w:val="0079627A"/>
    <w:rsid w:val="007962DF"/>
    <w:rsid w:val="00796541"/>
    <w:rsid w:val="00796969"/>
    <w:rsid w:val="00796B50"/>
    <w:rsid w:val="00796E57"/>
    <w:rsid w:val="00796EAB"/>
    <w:rsid w:val="00796EBA"/>
    <w:rsid w:val="00796F05"/>
    <w:rsid w:val="00796F08"/>
    <w:rsid w:val="007970D8"/>
    <w:rsid w:val="00797121"/>
    <w:rsid w:val="007973DF"/>
    <w:rsid w:val="007974A9"/>
    <w:rsid w:val="00797599"/>
    <w:rsid w:val="007975D6"/>
    <w:rsid w:val="007977BF"/>
    <w:rsid w:val="0079794B"/>
    <w:rsid w:val="00797B1A"/>
    <w:rsid w:val="00797B2A"/>
    <w:rsid w:val="00797EB4"/>
    <w:rsid w:val="00797EF1"/>
    <w:rsid w:val="00797F87"/>
    <w:rsid w:val="007A0059"/>
    <w:rsid w:val="007A0140"/>
    <w:rsid w:val="007A01CD"/>
    <w:rsid w:val="007A0219"/>
    <w:rsid w:val="007A02FE"/>
    <w:rsid w:val="007A07AE"/>
    <w:rsid w:val="007A098E"/>
    <w:rsid w:val="007A0A47"/>
    <w:rsid w:val="007A0A9D"/>
    <w:rsid w:val="007A0AA3"/>
    <w:rsid w:val="007A0AE0"/>
    <w:rsid w:val="007A0EF9"/>
    <w:rsid w:val="007A10AE"/>
    <w:rsid w:val="007A18B0"/>
    <w:rsid w:val="007A1A4D"/>
    <w:rsid w:val="007A1B9A"/>
    <w:rsid w:val="007A2166"/>
    <w:rsid w:val="007A2168"/>
    <w:rsid w:val="007A25D7"/>
    <w:rsid w:val="007A267B"/>
    <w:rsid w:val="007A27A4"/>
    <w:rsid w:val="007A2912"/>
    <w:rsid w:val="007A29DB"/>
    <w:rsid w:val="007A2A9C"/>
    <w:rsid w:val="007A2AE2"/>
    <w:rsid w:val="007A2B47"/>
    <w:rsid w:val="007A2E0F"/>
    <w:rsid w:val="007A2FA7"/>
    <w:rsid w:val="007A3328"/>
    <w:rsid w:val="007A33AB"/>
    <w:rsid w:val="007A35D5"/>
    <w:rsid w:val="007A3954"/>
    <w:rsid w:val="007A3A2C"/>
    <w:rsid w:val="007A3E6D"/>
    <w:rsid w:val="007A3FB1"/>
    <w:rsid w:val="007A418F"/>
    <w:rsid w:val="007A4607"/>
    <w:rsid w:val="007A4ACB"/>
    <w:rsid w:val="007A4BFD"/>
    <w:rsid w:val="007A4C34"/>
    <w:rsid w:val="007A4CE6"/>
    <w:rsid w:val="007A4D7A"/>
    <w:rsid w:val="007A4F58"/>
    <w:rsid w:val="007A51FC"/>
    <w:rsid w:val="007A52EF"/>
    <w:rsid w:val="007A543C"/>
    <w:rsid w:val="007A5585"/>
    <w:rsid w:val="007A5AEF"/>
    <w:rsid w:val="007A5B0D"/>
    <w:rsid w:val="007A5B40"/>
    <w:rsid w:val="007A5F50"/>
    <w:rsid w:val="007A60B8"/>
    <w:rsid w:val="007A60DB"/>
    <w:rsid w:val="007A65FC"/>
    <w:rsid w:val="007A66FD"/>
    <w:rsid w:val="007A6754"/>
    <w:rsid w:val="007A6835"/>
    <w:rsid w:val="007A68F7"/>
    <w:rsid w:val="007A6A75"/>
    <w:rsid w:val="007A6C9C"/>
    <w:rsid w:val="007A6CB5"/>
    <w:rsid w:val="007A7430"/>
    <w:rsid w:val="007A7A70"/>
    <w:rsid w:val="007A7A8C"/>
    <w:rsid w:val="007A7BF2"/>
    <w:rsid w:val="007A7E1F"/>
    <w:rsid w:val="007B00D3"/>
    <w:rsid w:val="007B0227"/>
    <w:rsid w:val="007B069C"/>
    <w:rsid w:val="007B07B1"/>
    <w:rsid w:val="007B07B9"/>
    <w:rsid w:val="007B0826"/>
    <w:rsid w:val="007B08C0"/>
    <w:rsid w:val="007B0AFB"/>
    <w:rsid w:val="007B0B90"/>
    <w:rsid w:val="007B0DE3"/>
    <w:rsid w:val="007B127A"/>
    <w:rsid w:val="007B134A"/>
    <w:rsid w:val="007B13B7"/>
    <w:rsid w:val="007B1864"/>
    <w:rsid w:val="007B18FE"/>
    <w:rsid w:val="007B19CE"/>
    <w:rsid w:val="007B1BAB"/>
    <w:rsid w:val="007B1D80"/>
    <w:rsid w:val="007B205E"/>
    <w:rsid w:val="007B219B"/>
    <w:rsid w:val="007B231A"/>
    <w:rsid w:val="007B23F6"/>
    <w:rsid w:val="007B2439"/>
    <w:rsid w:val="007B25D8"/>
    <w:rsid w:val="007B2719"/>
    <w:rsid w:val="007B271B"/>
    <w:rsid w:val="007B2769"/>
    <w:rsid w:val="007B27C0"/>
    <w:rsid w:val="007B27D2"/>
    <w:rsid w:val="007B286B"/>
    <w:rsid w:val="007B2909"/>
    <w:rsid w:val="007B2914"/>
    <w:rsid w:val="007B2917"/>
    <w:rsid w:val="007B2A16"/>
    <w:rsid w:val="007B2B35"/>
    <w:rsid w:val="007B2FE3"/>
    <w:rsid w:val="007B3005"/>
    <w:rsid w:val="007B318C"/>
    <w:rsid w:val="007B329A"/>
    <w:rsid w:val="007B3527"/>
    <w:rsid w:val="007B3579"/>
    <w:rsid w:val="007B3709"/>
    <w:rsid w:val="007B3C18"/>
    <w:rsid w:val="007B3CC7"/>
    <w:rsid w:val="007B405C"/>
    <w:rsid w:val="007B4322"/>
    <w:rsid w:val="007B455F"/>
    <w:rsid w:val="007B4702"/>
    <w:rsid w:val="007B4726"/>
    <w:rsid w:val="007B47F0"/>
    <w:rsid w:val="007B4803"/>
    <w:rsid w:val="007B4867"/>
    <w:rsid w:val="007B4A79"/>
    <w:rsid w:val="007B526B"/>
    <w:rsid w:val="007B54EE"/>
    <w:rsid w:val="007B5545"/>
    <w:rsid w:val="007B566B"/>
    <w:rsid w:val="007B57EB"/>
    <w:rsid w:val="007B59C1"/>
    <w:rsid w:val="007B5B4C"/>
    <w:rsid w:val="007B5BE5"/>
    <w:rsid w:val="007B5C9D"/>
    <w:rsid w:val="007B5CA3"/>
    <w:rsid w:val="007B5D9F"/>
    <w:rsid w:val="007B5E28"/>
    <w:rsid w:val="007B5EAB"/>
    <w:rsid w:val="007B5FD9"/>
    <w:rsid w:val="007B601D"/>
    <w:rsid w:val="007B6309"/>
    <w:rsid w:val="007B6615"/>
    <w:rsid w:val="007B66C8"/>
    <w:rsid w:val="007B66F5"/>
    <w:rsid w:val="007B6975"/>
    <w:rsid w:val="007B6CC8"/>
    <w:rsid w:val="007B6E85"/>
    <w:rsid w:val="007B6F03"/>
    <w:rsid w:val="007B6FB2"/>
    <w:rsid w:val="007B73CE"/>
    <w:rsid w:val="007B74A4"/>
    <w:rsid w:val="007B754A"/>
    <w:rsid w:val="007B75A9"/>
    <w:rsid w:val="007B7641"/>
    <w:rsid w:val="007B7707"/>
    <w:rsid w:val="007B789D"/>
    <w:rsid w:val="007B7C8F"/>
    <w:rsid w:val="007B7C92"/>
    <w:rsid w:val="007B7CCD"/>
    <w:rsid w:val="007B7D2A"/>
    <w:rsid w:val="007C0265"/>
    <w:rsid w:val="007C0320"/>
    <w:rsid w:val="007C05F0"/>
    <w:rsid w:val="007C0604"/>
    <w:rsid w:val="007C06C9"/>
    <w:rsid w:val="007C09A5"/>
    <w:rsid w:val="007C09E4"/>
    <w:rsid w:val="007C0B46"/>
    <w:rsid w:val="007C0BB0"/>
    <w:rsid w:val="007C0C74"/>
    <w:rsid w:val="007C0E43"/>
    <w:rsid w:val="007C0EE7"/>
    <w:rsid w:val="007C1461"/>
    <w:rsid w:val="007C1487"/>
    <w:rsid w:val="007C16EC"/>
    <w:rsid w:val="007C1876"/>
    <w:rsid w:val="007C18A8"/>
    <w:rsid w:val="007C1945"/>
    <w:rsid w:val="007C19B2"/>
    <w:rsid w:val="007C1A2B"/>
    <w:rsid w:val="007C1A6F"/>
    <w:rsid w:val="007C1A9B"/>
    <w:rsid w:val="007C1C4A"/>
    <w:rsid w:val="007C1D53"/>
    <w:rsid w:val="007C1EE6"/>
    <w:rsid w:val="007C1FAB"/>
    <w:rsid w:val="007C20BD"/>
    <w:rsid w:val="007C2428"/>
    <w:rsid w:val="007C2440"/>
    <w:rsid w:val="007C29D1"/>
    <w:rsid w:val="007C29DE"/>
    <w:rsid w:val="007C2A2D"/>
    <w:rsid w:val="007C2A4F"/>
    <w:rsid w:val="007C2BF3"/>
    <w:rsid w:val="007C2CDF"/>
    <w:rsid w:val="007C2E23"/>
    <w:rsid w:val="007C2F11"/>
    <w:rsid w:val="007C30A4"/>
    <w:rsid w:val="007C3236"/>
    <w:rsid w:val="007C3465"/>
    <w:rsid w:val="007C385B"/>
    <w:rsid w:val="007C3996"/>
    <w:rsid w:val="007C39A8"/>
    <w:rsid w:val="007C3B1A"/>
    <w:rsid w:val="007C3B77"/>
    <w:rsid w:val="007C3BD0"/>
    <w:rsid w:val="007C3D22"/>
    <w:rsid w:val="007C3E40"/>
    <w:rsid w:val="007C400E"/>
    <w:rsid w:val="007C4034"/>
    <w:rsid w:val="007C4190"/>
    <w:rsid w:val="007C447C"/>
    <w:rsid w:val="007C45BC"/>
    <w:rsid w:val="007C45CC"/>
    <w:rsid w:val="007C48B4"/>
    <w:rsid w:val="007C4929"/>
    <w:rsid w:val="007C49BF"/>
    <w:rsid w:val="007C49C0"/>
    <w:rsid w:val="007C49CC"/>
    <w:rsid w:val="007C4C18"/>
    <w:rsid w:val="007C4F46"/>
    <w:rsid w:val="007C4FF2"/>
    <w:rsid w:val="007C51B3"/>
    <w:rsid w:val="007C52CC"/>
    <w:rsid w:val="007C54D5"/>
    <w:rsid w:val="007C558B"/>
    <w:rsid w:val="007C55B3"/>
    <w:rsid w:val="007C5775"/>
    <w:rsid w:val="007C5A54"/>
    <w:rsid w:val="007C5D4E"/>
    <w:rsid w:val="007C6451"/>
    <w:rsid w:val="007C657B"/>
    <w:rsid w:val="007C6621"/>
    <w:rsid w:val="007C6659"/>
    <w:rsid w:val="007C66A9"/>
    <w:rsid w:val="007C6BAF"/>
    <w:rsid w:val="007C6F23"/>
    <w:rsid w:val="007C7069"/>
    <w:rsid w:val="007C7116"/>
    <w:rsid w:val="007C71CC"/>
    <w:rsid w:val="007C730D"/>
    <w:rsid w:val="007C7636"/>
    <w:rsid w:val="007C7660"/>
    <w:rsid w:val="007C7844"/>
    <w:rsid w:val="007C7908"/>
    <w:rsid w:val="007C7AAF"/>
    <w:rsid w:val="007C7C98"/>
    <w:rsid w:val="007C7D12"/>
    <w:rsid w:val="007C7DAF"/>
    <w:rsid w:val="007C7DFF"/>
    <w:rsid w:val="007C7F2D"/>
    <w:rsid w:val="007C7FE1"/>
    <w:rsid w:val="007D00FD"/>
    <w:rsid w:val="007D01AA"/>
    <w:rsid w:val="007D0224"/>
    <w:rsid w:val="007D03B9"/>
    <w:rsid w:val="007D0590"/>
    <w:rsid w:val="007D08EC"/>
    <w:rsid w:val="007D0949"/>
    <w:rsid w:val="007D0A61"/>
    <w:rsid w:val="007D0A91"/>
    <w:rsid w:val="007D0ABE"/>
    <w:rsid w:val="007D0D80"/>
    <w:rsid w:val="007D0DEA"/>
    <w:rsid w:val="007D0F15"/>
    <w:rsid w:val="007D135C"/>
    <w:rsid w:val="007D13BF"/>
    <w:rsid w:val="007D15DE"/>
    <w:rsid w:val="007D1616"/>
    <w:rsid w:val="007D19E8"/>
    <w:rsid w:val="007D1B29"/>
    <w:rsid w:val="007D1EFD"/>
    <w:rsid w:val="007D1F0A"/>
    <w:rsid w:val="007D1FCA"/>
    <w:rsid w:val="007D1FD3"/>
    <w:rsid w:val="007D1FE8"/>
    <w:rsid w:val="007D2229"/>
    <w:rsid w:val="007D22A3"/>
    <w:rsid w:val="007D23DB"/>
    <w:rsid w:val="007D299D"/>
    <w:rsid w:val="007D2DC4"/>
    <w:rsid w:val="007D2DC7"/>
    <w:rsid w:val="007D2DF4"/>
    <w:rsid w:val="007D2F25"/>
    <w:rsid w:val="007D2F64"/>
    <w:rsid w:val="007D30DE"/>
    <w:rsid w:val="007D34C7"/>
    <w:rsid w:val="007D3515"/>
    <w:rsid w:val="007D35E0"/>
    <w:rsid w:val="007D3637"/>
    <w:rsid w:val="007D36D5"/>
    <w:rsid w:val="007D399D"/>
    <w:rsid w:val="007D3ACA"/>
    <w:rsid w:val="007D3ACF"/>
    <w:rsid w:val="007D3F99"/>
    <w:rsid w:val="007D41AA"/>
    <w:rsid w:val="007D4233"/>
    <w:rsid w:val="007D4235"/>
    <w:rsid w:val="007D49EF"/>
    <w:rsid w:val="007D4A43"/>
    <w:rsid w:val="007D50DA"/>
    <w:rsid w:val="007D5276"/>
    <w:rsid w:val="007D5286"/>
    <w:rsid w:val="007D52E5"/>
    <w:rsid w:val="007D59D9"/>
    <w:rsid w:val="007D5AAA"/>
    <w:rsid w:val="007D5AD9"/>
    <w:rsid w:val="007D5C08"/>
    <w:rsid w:val="007D5D27"/>
    <w:rsid w:val="007D5F5E"/>
    <w:rsid w:val="007D5FE8"/>
    <w:rsid w:val="007D6000"/>
    <w:rsid w:val="007D6258"/>
    <w:rsid w:val="007D641C"/>
    <w:rsid w:val="007D6505"/>
    <w:rsid w:val="007D672F"/>
    <w:rsid w:val="007D675C"/>
    <w:rsid w:val="007D6786"/>
    <w:rsid w:val="007D6B1D"/>
    <w:rsid w:val="007D6DF0"/>
    <w:rsid w:val="007D6EBB"/>
    <w:rsid w:val="007D6EFD"/>
    <w:rsid w:val="007D6FEA"/>
    <w:rsid w:val="007D70B8"/>
    <w:rsid w:val="007D7299"/>
    <w:rsid w:val="007D7528"/>
    <w:rsid w:val="007D75D8"/>
    <w:rsid w:val="007D7C7B"/>
    <w:rsid w:val="007D7CF5"/>
    <w:rsid w:val="007D7D60"/>
    <w:rsid w:val="007D7E7B"/>
    <w:rsid w:val="007D7EB4"/>
    <w:rsid w:val="007E00A5"/>
    <w:rsid w:val="007E0147"/>
    <w:rsid w:val="007E014E"/>
    <w:rsid w:val="007E01EA"/>
    <w:rsid w:val="007E04BB"/>
    <w:rsid w:val="007E0621"/>
    <w:rsid w:val="007E0A26"/>
    <w:rsid w:val="007E0D05"/>
    <w:rsid w:val="007E0F7D"/>
    <w:rsid w:val="007E1105"/>
    <w:rsid w:val="007E13E0"/>
    <w:rsid w:val="007E13E4"/>
    <w:rsid w:val="007E164F"/>
    <w:rsid w:val="007E1788"/>
    <w:rsid w:val="007E186E"/>
    <w:rsid w:val="007E19B5"/>
    <w:rsid w:val="007E1A64"/>
    <w:rsid w:val="007E1B36"/>
    <w:rsid w:val="007E1B5C"/>
    <w:rsid w:val="007E1C3F"/>
    <w:rsid w:val="007E1DCD"/>
    <w:rsid w:val="007E2302"/>
    <w:rsid w:val="007E2655"/>
    <w:rsid w:val="007E2CC8"/>
    <w:rsid w:val="007E2D51"/>
    <w:rsid w:val="007E2ED6"/>
    <w:rsid w:val="007E321F"/>
    <w:rsid w:val="007E343B"/>
    <w:rsid w:val="007E35D3"/>
    <w:rsid w:val="007E374E"/>
    <w:rsid w:val="007E3CDD"/>
    <w:rsid w:val="007E3E00"/>
    <w:rsid w:val="007E3F0E"/>
    <w:rsid w:val="007E418F"/>
    <w:rsid w:val="007E41B5"/>
    <w:rsid w:val="007E43A3"/>
    <w:rsid w:val="007E43B8"/>
    <w:rsid w:val="007E44AC"/>
    <w:rsid w:val="007E44F2"/>
    <w:rsid w:val="007E4552"/>
    <w:rsid w:val="007E4835"/>
    <w:rsid w:val="007E4850"/>
    <w:rsid w:val="007E4A1E"/>
    <w:rsid w:val="007E4A88"/>
    <w:rsid w:val="007E4BA6"/>
    <w:rsid w:val="007E4C43"/>
    <w:rsid w:val="007E4FA3"/>
    <w:rsid w:val="007E50DE"/>
    <w:rsid w:val="007E520E"/>
    <w:rsid w:val="007E5230"/>
    <w:rsid w:val="007E52D1"/>
    <w:rsid w:val="007E54C9"/>
    <w:rsid w:val="007E56E5"/>
    <w:rsid w:val="007E575C"/>
    <w:rsid w:val="007E5A2D"/>
    <w:rsid w:val="007E5AEC"/>
    <w:rsid w:val="007E5AF7"/>
    <w:rsid w:val="007E5C13"/>
    <w:rsid w:val="007E5CB5"/>
    <w:rsid w:val="007E5DD2"/>
    <w:rsid w:val="007E5E4D"/>
    <w:rsid w:val="007E5EA3"/>
    <w:rsid w:val="007E614A"/>
    <w:rsid w:val="007E6232"/>
    <w:rsid w:val="007E638E"/>
    <w:rsid w:val="007E63AC"/>
    <w:rsid w:val="007E66E2"/>
    <w:rsid w:val="007E67C0"/>
    <w:rsid w:val="007E68DE"/>
    <w:rsid w:val="007E68F7"/>
    <w:rsid w:val="007E69A5"/>
    <w:rsid w:val="007E6A4C"/>
    <w:rsid w:val="007E6ABE"/>
    <w:rsid w:val="007E6BE6"/>
    <w:rsid w:val="007E6D6B"/>
    <w:rsid w:val="007E6F8B"/>
    <w:rsid w:val="007E72CE"/>
    <w:rsid w:val="007E75D6"/>
    <w:rsid w:val="007E77FC"/>
    <w:rsid w:val="007E780B"/>
    <w:rsid w:val="007E7889"/>
    <w:rsid w:val="007E7D93"/>
    <w:rsid w:val="007F0392"/>
    <w:rsid w:val="007F04DE"/>
    <w:rsid w:val="007F052A"/>
    <w:rsid w:val="007F0B05"/>
    <w:rsid w:val="007F0B69"/>
    <w:rsid w:val="007F1037"/>
    <w:rsid w:val="007F135C"/>
    <w:rsid w:val="007F1806"/>
    <w:rsid w:val="007F195F"/>
    <w:rsid w:val="007F19C5"/>
    <w:rsid w:val="007F1A54"/>
    <w:rsid w:val="007F1A86"/>
    <w:rsid w:val="007F1CB4"/>
    <w:rsid w:val="007F1E09"/>
    <w:rsid w:val="007F1F52"/>
    <w:rsid w:val="007F1F60"/>
    <w:rsid w:val="007F20CC"/>
    <w:rsid w:val="007F2132"/>
    <w:rsid w:val="007F21C8"/>
    <w:rsid w:val="007F2255"/>
    <w:rsid w:val="007F22E9"/>
    <w:rsid w:val="007F2453"/>
    <w:rsid w:val="007F24C1"/>
    <w:rsid w:val="007F2777"/>
    <w:rsid w:val="007F2827"/>
    <w:rsid w:val="007F296C"/>
    <w:rsid w:val="007F2A83"/>
    <w:rsid w:val="007F2C0E"/>
    <w:rsid w:val="007F2F20"/>
    <w:rsid w:val="007F2F7B"/>
    <w:rsid w:val="007F33C0"/>
    <w:rsid w:val="007F352F"/>
    <w:rsid w:val="007F3600"/>
    <w:rsid w:val="007F38FF"/>
    <w:rsid w:val="007F3BDE"/>
    <w:rsid w:val="007F3F87"/>
    <w:rsid w:val="007F3FDC"/>
    <w:rsid w:val="007F426B"/>
    <w:rsid w:val="007F4672"/>
    <w:rsid w:val="007F4767"/>
    <w:rsid w:val="007F47E9"/>
    <w:rsid w:val="007F48B9"/>
    <w:rsid w:val="007F48C7"/>
    <w:rsid w:val="007F49F6"/>
    <w:rsid w:val="007F4B1E"/>
    <w:rsid w:val="007F4B53"/>
    <w:rsid w:val="007F4D40"/>
    <w:rsid w:val="007F4D66"/>
    <w:rsid w:val="007F4E6E"/>
    <w:rsid w:val="007F4F5F"/>
    <w:rsid w:val="007F5003"/>
    <w:rsid w:val="007F5050"/>
    <w:rsid w:val="007F5073"/>
    <w:rsid w:val="007F5120"/>
    <w:rsid w:val="007F5229"/>
    <w:rsid w:val="007F5320"/>
    <w:rsid w:val="007F5345"/>
    <w:rsid w:val="007F53F0"/>
    <w:rsid w:val="007F5434"/>
    <w:rsid w:val="007F5715"/>
    <w:rsid w:val="007F576C"/>
    <w:rsid w:val="007F57FB"/>
    <w:rsid w:val="007F5802"/>
    <w:rsid w:val="007F5831"/>
    <w:rsid w:val="007F599F"/>
    <w:rsid w:val="007F5A46"/>
    <w:rsid w:val="007F5BA3"/>
    <w:rsid w:val="007F5DAA"/>
    <w:rsid w:val="007F5E9E"/>
    <w:rsid w:val="007F606C"/>
    <w:rsid w:val="007F61DE"/>
    <w:rsid w:val="007F6669"/>
    <w:rsid w:val="007F6674"/>
    <w:rsid w:val="007F66C0"/>
    <w:rsid w:val="007F66C6"/>
    <w:rsid w:val="007F671D"/>
    <w:rsid w:val="007F6760"/>
    <w:rsid w:val="007F67C1"/>
    <w:rsid w:val="007F693D"/>
    <w:rsid w:val="007F6A7E"/>
    <w:rsid w:val="007F6AED"/>
    <w:rsid w:val="007F6B3F"/>
    <w:rsid w:val="007F6C21"/>
    <w:rsid w:val="007F6DA0"/>
    <w:rsid w:val="007F7267"/>
    <w:rsid w:val="007F74D9"/>
    <w:rsid w:val="007F74F4"/>
    <w:rsid w:val="007F77CD"/>
    <w:rsid w:val="007F7EEA"/>
    <w:rsid w:val="00800200"/>
    <w:rsid w:val="00800610"/>
    <w:rsid w:val="008006C2"/>
    <w:rsid w:val="00800731"/>
    <w:rsid w:val="0080077C"/>
    <w:rsid w:val="00800910"/>
    <w:rsid w:val="008009F5"/>
    <w:rsid w:val="00800D7B"/>
    <w:rsid w:val="00800E35"/>
    <w:rsid w:val="0080111A"/>
    <w:rsid w:val="008011C0"/>
    <w:rsid w:val="0080123B"/>
    <w:rsid w:val="008012DE"/>
    <w:rsid w:val="0080141A"/>
    <w:rsid w:val="0080142C"/>
    <w:rsid w:val="00801550"/>
    <w:rsid w:val="008016C9"/>
    <w:rsid w:val="008016E4"/>
    <w:rsid w:val="008017D8"/>
    <w:rsid w:val="00801835"/>
    <w:rsid w:val="00801AEC"/>
    <w:rsid w:val="00801B4A"/>
    <w:rsid w:val="00801BF7"/>
    <w:rsid w:val="00801CEA"/>
    <w:rsid w:val="00801D4A"/>
    <w:rsid w:val="00801F46"/>
    <w:rsid w:val="00802729"/>
    <w:rsid w:val="008027FB"/>
    <w:rsid w:val="00802ADA"/>
    <w:rsid w:val="00802C6D"/>
    <w:rsid w:val="00802CD2"/>
    <w:rsid w:val="00802D65"/>
    <w:rsid w:val="00802D6D"/>
    <w:rsid w:val="00802DA9"/>
    <w:rsid w:val="00802E72"/>
    <w:rsid w:val="00802EB2"/>
    <w:rsid w:val="00802EC1"/>
    <w:rsid w:val="00802F9D"/>
    <w:rsid w:val="0080313D"/>
    <w:rsid w:val="008031A7"/>
    <w:rsid w:val="008031ED"/>
    <w:rsid w:val="008032BE"/>
    <w:rsid w:val="00803473"/>
    <w:rsid w:val="008035A7"/>
    <w:rsid w:val="008039A5"/>
    <w:rsid w:val="00803C15"/>
    <w:rsid w:val="00803D52"/>
    <w:rsid w:val="00803E22"/>
    <w:rsid w:val="00803E66"/>
    <w:rsid w:val="00803E9A"/>
    <w:rsid w:val="00803EEC"/>
    <w:rsid w:val="0080416B"/>
    <w:rsid w:val="008041D4"/>
    <w:rsid w:val="00804273"/>
    <w:rsid w:val="00804426"/>
    <w:rsid w:val="00804442"/>
    <w:rsid w:val="00804455"/>
    <w:rsid w:val="0080446C"/>
    <w:rsid w:val="0080460A"/>
    <w:rsid w:val="0080481E"/>
    <w:rsid w:val="00804861"/>
    <w:rsid w:val="008048AC"/>
    <w:rsid w:val="00804955"/>
    <w:rsid w:val="00804A2C"/>
    <w:rsid w:val="00804C05"/>
    <w:rsid w:val="00804D91"/>
    <w:rsid w:val="00804F45"/>
    <w:rsid w:val="0080521B"/>
    <w:rsid w:val="0080528A"/>
    <w:rsid w:val="00805520"/>
    <w:rsid w:val="00805533"/>
    <w:rsid w:val="008056BB"/>
    <w:rsid w:val="008057D0"/>
    <w:rsid w:val="00805938"/>
    <w:rsid w:val="008059BA"/>
    <w:rsid w:val="0080609E"/>
    <w:rsid w:val="00806145"/>
    <w:rsid w:val="00806646"/>
    <w:rsid w:val="008067A0"/>
    <w:rsid w:val="00806A34"/>
    <w:rsid w:val="00806E0E"/>
    <w:rsid w:val="00807238"/>
    <w:rsid w:val="008072F1"/>
    <w:rsid w:val="00807307"/>
    <w:rsid w:val="008074EF"/>
    <w:rsid w:val="008079C6"/>
    <w:rsid w:val="00807BF2"/>
    <w:rsid w:val="00807E0B"/>
    <w:rsid w:val="00807EE7"/>
    <w:rsid w:val="008100B6"/>
    <w:rsid w:val="008101C4"/>
    <w:rsid w:val="00810421"/>
    <w:rsid w:val="00810558"/>
    <w:rsid w:val="0081056E"/>
    <w:rsid w:val="00810885"/>
    <w:rsid w:val="0081089D"/>
    <w:rsid w:val="00810D85"/>
    <w:rsid w:val="00810E67"/>
    <w:rsid w:val="00811033"/>
    <w:rsid w:val="00811149"/>
    <w:rsid w:val="008111F7"/>
    <w:rsid w:val="008111FF"/>
    <w:rsid w:val="0081135C"/>
    <w:rsid w:val="00811370"/>
    <w:rsid w:val="00811395"/>
    <w:rsid w:val="00811421"/>
    <w:rsid w:val="00811457"/>
    <w:rsid w:val="008118C3"/>
    <w:rsid w:val="00811D63"/>
    <w:rsid w:val="00811FA1"/>
    <w:rsid w:val="00811FDD"/>
    <w:rsid w:val="008121AE"/>
    <w:rsid w:val="0081228F"/>
    <w:rsid w:val="008122DE"/>
    <w:rsid w:val="00812357"/>
    <w:rsid w:val="00812576"/>
    <w:rsid w:val="008125DC"/>
    <w:rsid w:val="00812676"/>
    <w:rsid w:val="00812692"/>
    <w:rsid w:val="00812A42"/>
    <w:rsid w:val="00812B7E"/>
    <w:rsid w:val="00812C8A"/>
    <w:rsid w:val="00812D1D"/>
    <w:rsid w:val="00812F7B"/>
    <w:rsid w:val="008131F3"/>
    <w:rsid w:val="0081333B"/>
    <w:rsid w:val="0081343C"/>
    <w:rsid w:val="008134DD"/>
    <w:rsid w:val="008135F5"/>
    <w:rsid w:val="008139A0"/>
    <w:rsid w:val="00813BDC"/>
    <w:rsid w:val="00813F2A"/>
    <w:rsid w:val="008140D5"/>
    <w:rsid w:val="008142E2"/>
    <w:rsid w:val="008147D5"/>
    <w:rsid w:val="00814A79"/>
    <w:rsid w:val="00814AE5"/>
    <w:rsid w:val="00814C3A"/>
    <w:rsid w:val="00814C84"/>
    <w:rsid w:val="00814EED"/>
    <w:rsid w:val="00815370"/>
    <w:rsid w:val="008154A6"/>
    <w:rsid w:val="00815683"/>
    <w:rsid w:val="0081599D"/>
    <w:rsid w:val="00815A4C"/>
    <w:rsid w:val="00815B97"/>
    <w:rsid w:val="00815BA6"/>
    <w:rsid w:val="00816008"/>
    <w:rsid w:val="00816070"/>
    <w:rsid w:val="00816485"/>
    <w:rsid w:val="008165DF"/>
    <w:rsid w:val="00816889"/>
    <w:rsid w:val="00816E43"/>
    <w:rsid w:val="00817048"/>
    <w:rsid w:val="0081708F"/>
    <w:rsid w:val="00817144"/>
    <w:rsid w:val="008171C3"/>
    <w:rsid w:val="00817210"/>
    <w:rsid w:val="00817285"/>
    <w:rsid w:val="008176D5"/>
    <w:rsid w:val="008178A4"/>
    <w:rsid w:val="00817946"/>
    <w:rsid w:val="00817949"/>
    <w:rsid w:val="00817A5E"/>
    <w:rsid w:val="00817A68"/>
    <w:rsid w:val="00817AA0"/>
    <w:rsid w:val="00817C1C"/>
    <w:rsid w:val="00817D58"/>
    <w:rsid w:val="008202F1"/>
    <w:rsid w:val="008203CC"/>
    <w:rsid w:val="00820427"/>
    <w:rsid w:val="008205B8"/>
    <w:rsid w:val="00820614"/>
    <w:rsid w:val="00820763"/>
    <w:rsid w:val="0082076F"/>
    <w:rsid w:val="0082089B"/>
    <w:rsid w:val="00820AE4"/>
    <w:rsid w:val="00820CB6"/>
    <w:rsid w:val="00820DF8"/>
    <w:rsid w:val="00820E0F"/>
    <w:rsid w:val="0082117B"/>
    <w:rsid w:val="0082132F"/>
    <w:rsid w:val="008213A3"/>
    <w:rsid w:val="008214DB"/>
    <w:rsid w:val="008216A4"/>
    <w:rsid w:val="008217EA"/>
    <w:rsid w:val="0082185E"/>
    <w:rsid w:val="0082194B"/>
    <w:rsid w:val="00821AD9"/>
    <w:rsid w:val="00821BD4"/>
    <w:rsid w:val="00821EE0"/>
    <w:rsid w:val="00821F43"/>
    <w:rsid w:val="00821F7A"/>
    <w:rsid w:val="008221F2"/>
    <w:rsid w:val="0082222E"/>
    <w:rsid w:val="00822329"/>
    <w:rsid w:val="00822374"/>
    <w:rsid w:val="0082239C"/>
    <w:rsid w:val="00822526"/>
    <w:rsid w:val="0082254D"/>
    <w:rsid w:val="00822756"/>
    <w:rsid w:val="008228B3"/>
    <w:rsid w:val="00822A21"/>
    <w:rsid w:val="00822AAE"/>
    <w:rsid w:val="00822BA8"/>
    <w:rsid w:val="00822CA5"/>
    <w:rsid w:val="00822D8F"/>
    <w:rsid w:val="00822EA4"/>
    <w:rsid w:val="00823165"/>
    <w:rsid w:val="00823721"/>
    <w:rsid w:val="00823779"/>
    <w:rsid w:val="00823A44"/>
    <w:rsid w:val="00823D18"/>
    <w:rsid w:val="00823FE6"/>
    <w:rsid w:val="008241F9"/>
    <w:rsid w:val="0082423E"/>
    <w:rsid w:val="008242BC"/>
    <w:rsid w:val="0082432B"/>
    <w:rsid w:val="0082434A"/>
    <w:rsid w:val="00824394"/>
    <w:rsid w:val="008243F5"/>
    <w:rsid w:val="0082461C"/>
    <w:rsid w:val="0082471A"/>
    <w:rsid w:val="00824795"/>
    <w:rsid w:val="008248AF"/>
    <w:rsid w:val="008248C2"/>
    <w:rsid w:val="008249B4"/>
    <w:rsid w:val="00824B6D"/>
    <w:rsid w:val="00824BB9"/>
    <w:rsid w:val="00824C95"/>
    <w:rsid w:val="00824CD1"/>
    <w:rsid w:val="00824D22"/>
    <w:rsid w:val="00824D8D"/>
    <w:rsid w:val="00825285"/>
    <w:rsid w:val="008252D5"/>
    <w:rsid w:val="00825312"/>
    <w:rsid w:val="008253CB"/>
    <w:rsid w:val="0082566E"/>
    <w:rsid w:val="00825AF6"/>
    <w:rsid w:val="00825C6E"/>
    <w:rsid w:val="00825CEA"/>
    <w:rsid w:val="008260A2"/>
    <w:rsid w:val="0082639A"/>
    <w:rsid w:val="00826651"/>
    <w:rsid w:val="00826727"/>
    <w:rsid w:val="008267FA"/>
    <w:rsid w:val="008268CE"/>
    <w:rsid w:val="00826975"/>
    <w:rsid w:val="00826B92"/>
    <w:rsid w:val="00826CFD"/>
    <w:rsid w:val="00826E05"/>
    <w:rsid w:val="008270AA"/>
    <w:rsid w:val="0082713A"/>
    <w:rsid w:val="0082759E"/>
    <w:rsid w:val="0082761A"/>
    <w:rsid w:val="008279BB"/>
    <w:rsid w:val="00827B4B"/>
    <w:rsid w:val="00827EEF"/>
    <w:rsid w:val="00827FD9"/>
    <w:rsid w:val="00830172"/>
    <w:rsid w:val="008301EB"/>
    <w:rsid w:val="00830487"/>
    <w:rsid w:val="00830614"/>
    <w:rsid w:val="008309C9"/>
    <w:rsid w:val="00830A55"/>
    <w:rsid w:val="00830A98"/>
    <w:rsid w:val="00830CC9"/>
    <w:rsid w:val="00830EBC"/>
    <w:rsid w:val="00831059"/>
    <w:rsid w:val="00831659"/>
    <w:rsid w:val="008317FE"/>
    <w:rsid w:val="0083184E"/>
    <w:rsid w:val="008318D5"/>
    <w:rsid w:val="0083190B"/>
    <w:rsid w:val="008319E4"/>
    <w:rsid w:val="00831A66"/>
    <w:rsid w:val="00831D20"/>
    <w:rsid w:val="00831DE5"/>
    <w:rsid w:val="00831F31"/>
    <w:rsid w:val="00831F49"/>
    <w:rsid w:val="00831FDD"/>
    <w:rsid w:val="00832083"/>
    <w:rsid w:val="0083211D"/>
    <w:rsid w:val="00832232"/>
    <w:rsid w:val="008322E1"/>
    <w:rsid w:val="00832387"/>
    <w:rsid w:val="00832409"/>
    <w:rsid w:val="0083254A"/>
    <w:rsid w:val="008326DB"/>
    <w:rsid w:val="00832763"/>
    <w:rsid w:val="00832B6D"/>
    <w:rsid w:val="00832C7F"/>
    <w:rsid w:val="00832DA2"/>
    <w:rsid w:val="00832DA7"/>
    <w:rsid w:val="00832E94"/>
    <w:rsid w:val="0083308B"/>
    <w:rsid w:val="008334B6"/>
    <w:rsid w:val="008334F5"/>
    <w:rsid w:val="0083355F"/>
    <w:rsid w:val="0083363A"/>
    <w:rsid w:val="0083390A"/>
    <w:rsid w:val="00833987"/>
    <w:rsid w:val="00833BB1"/>
    <w:rsid w:val="00833C0D"/>
    <w:rsid w:val="00833EAB"/>
    <w:rsid w:val="00834094"/>
    <w:rsid w:val="008340A6"/>
    <w:rsid w:val="0083414C"/>
    <w:rsid w:val="008342BA"/>
    <w:rsid w:val="008342C0"/>
    <w:rsid w:val="008345A1"/>
    <w:rsid w:val="008348F2"/>
    <w:rsid w:val="00834917"/>
    <w:rsid w:val="008349D2"/>
    <w:rsid w:val="00834A7E"/>
    <w:rsid w:val="00834A9E"/>
    <w:rsid w:val="00834C7E"/>
    <w:rsid w:val="00834FB7"/>
    <w:rsid w:val="00835005"/>
    <w:rsid w:val="008352A2"/>
    <w:rsid w:val="0083531F"/>
    <w:rsid w:val="00835399"/>
    <w:rsid w:val="008354C8"/>
    <w:rsid w:val="00835525"/>
    <w:rsid w:val="0083557D"/>
    <w:rsid w:val="008355AF"/>
    <w:rsid w:val="00835C4A"/>
    <w:rsid w:val="008360B6"/>
    <w:rsid w:val="008360DD"/>
    <w:rsid w:val="00836A2D"/>
    <w:rsid w:val="00836B01"/>
    <w:rsid w:val="0083756D"/>
    <w:rsid w:val="008375FC"/>
    <w:rsid w:val="00837864"/>
    <w:rsid w:val="00837E4B"/>
    <w:rsid w:val="00837E75"/>
    <w:rsid w:val="00837F0A"/>
    <w:rsid w:val="00840011"/>
    <w:rsid w:val="00840032"/>
    <w:rsid w:val="00840185"/>
    <w:rsid w:val="008403B0"/>
    <w:rsid w:val="00840483"/>
    <w:rsid w:val="00840702"/>
    <w:rsid w:val="00840851"/>
    <w:rsid w:val="008408D0"/>
    <w:rsid w:val="00840B69"/>
    <w:rsid w:val="00840D6F"/>
    <w:rsid w:val="00840D8F"/>
    <w:rsid w:val="00840EC8"/>
    <w:rsid w:val="0084107D"/>
    <w:rsid w:val="008414F4"/>
    <w:rsid w:val="008416AB"/>
    <w:rsid w:val="0084176D"/>
    <w:rsid w:val="00841940"/>
    <w:rsid w:val="00841994"/>
    <w:rsid w:val="00841ABA"/>
    <w:rsid w:val="00841BA9"/>
    <w:rsid w:val="00841C20"/>
    <w:rsid w:val="008421FE"/>
    <w:rsid w:val="00842313"/>
    <w:rsid w:val="00842766"/>
    <w:rsid w:val="0084292C"/>
    <w:rsid w:val="008429FA"/>
    <w:rsid w:val="00842C01"/>
    <w:rsid w:val="00842C28"/>
    <w:rsid w:val="00842C77"/>
    <w:rsid w:val="00842DBE"/>
    <w:rsid w:val="00842EB9"/>
    <w:rsid w:val="00842FE7"/>
    <w:rsid w:val="00843243"/>
    <w:rsid w:val="008434EA"/>
    <w:rsid w:val="00843591"/>
    <w:rsid w:val="0084395C"/>
    <w:rsid w:val="00843B21"/>
    <w:rsid w:val="00843D7E"/>
    <w:rsid w:val="00843FDD"/>
    <w:rsid w:val="008440D3"/>
    <w:rsid w:val="00844125"/>
    <w:rsid w:val="008441E8"/>
    <w:rsid w:val="00844389"/>
    <w:rsid w:val="00844459"/>
    <w:rsid w:val="008444F9"/>
    <w:rsid w:val="0084458D"/>
    <w:rsid w:val="00844C6E"/>
    <w:rsid w:val="00844C7C"/>
    <w:rsid w:val="00844D1E"/>
    <w:rsid w:val="00844DC4"/>
    <w:rsid w:val="008451EC"/>
    <w:rsid w:val="008453B0"/>
    <w:rsid w:val="0084549E"/>
    <w:rsid w:val="00845635"/>
    <w:rsid w:val="0084581E"/>
    <w:rsid w:val="00845902"/>
    <w:rsid w:val="00845918"/>
    <w:rsid w:val="00845B3B"/>
    <w:rsid w:val="00845C6E"/>
    <w:rsid w:val="00845D4C"/>
    <w:rsid w:val="00845E1E"/>
    <w:rsid w:val="00845ED8"/>
    <w:rsid w:val="00845F43"/>
    <w:rsid w:val="00846599"/>
    <w:rsid w:val="008467C3"/>
    <w:rsid w:val="00846C18"/>
    <w:rsid w:val="00846C67"/>
    <w:rsid w:val="00846D4D"/>
    <w:rsid w:val="00846E18"/>
    <w:rsid w:val="00847011"/>
    <w:rsid w:val="008471A1"/>
    <w:rsid w:val="008472DE"/>
    <w:rsid w:val="0084738A"/>
    <w:rsid w:val="008474F8"/>
    <w:rsid w:val="008475CB"/>
    <w:rsid w:val="00847666"/>
    <w:rsid w:val="00847B76"/>
    <w:rsid w:val="00847F3E"/>
    <w:rsid w:val="008500A0"/>
    <w:rsid w:val="008500A5"/>
    <w:rsid w:val="008502C4"/>
    <w:rsid w:val="008502D7"/>
    <w:rsid w:val="0085046B"/>
    <w:rsid w:val="0085048B"/>
    <w:rsid w:val="0085066A"/>
    <w:rsid w:val="00850753"/>
    <w:rsid w:val="00850791"/>
    <w:rsid w:val="008508B8"/>
    <w:rsid w:val="00850AD2"/>
    <w:rsid w:val="00850CA3"/>
    <w:rsid w:val="00850DBD"/>
    <w:rsid w:val="00850EB3"/>
    <w:rsid w:val="00850FF6"/>
    <w:rsid w:val="00851176"/>
    <w:rsid w:val="008512DD"/>
    <w:rsid w:val="0085169E"/>
    <w:rsid w:val="0085172E"/>
    <w:rsid w:val="008517BA"/>
    <w:rsid w:val="00851856"/>
    <w:rsid w:val="00851A8C"/>
    <w:rsid w:val="00851C0E"/>
    <w:rsid w:val="00851E4A"/>
    <w:rsid w:val="00851EE4"/>
    <w:rsid w:val="00852093"/>
    <w:rsid w:val="008520E1"/>
    <w:rsid w:val="008520F1"/>
    <w:rsid w:val="00852356"/>
    <w:rsid w:val="00852467"/>
    <w:rsid w:val="008524FB"/>
    <w:rsid w:val="0085261B"/>
    <w:rsid w:val="00852762"/>
    <w:rsid w:val="008528E6"/>
    <w:rsid w:val="00852933"/>
    <w:rsid w:val="00852AF1"/>
    <w:rsid w:val="00852C37"/>
    <w:rsid w:val="00852D01"/>
    <w:rsid w:val="0085306E"/>
    <w:rsid w:val="00853247"/>
    <w:rsid w:val="008532A9"/>
    <w:rsid w:val="008532FE"/>
    <w:rsid w:val="0085330A"/>
    <w:rsid w:val="00853487"/>
    <w:rsid w:val="008539F0"/>
    <w:rsid w:val="00853E4B"/>
    <w:rsid w:val="00853F5B"/>
    <w:rsid w:val="0085409B"/>
    <w:rsid w:val="0085444F"/>
    <w:rsid w:val="0085482D"/>
    <w:rsid w:val="0085483E"/>
    <w:rsid w:val="00854A6D"/>
    <w:rsid w:val="00854F63"/>
    <w:rsid w:val="00854F73"/>
    <w:rsid w:val="008550A9"/>
    <w:rsid w:val="008553C8"/>
    <w:rsid w:val="008559E0"/>
    <w:rsid w:val="00855A3E"/>
    <w:rsid w:val="00855A63"/>
    <w:rsid w:val="00855BDB"/>
    <w:rsid w:val="00855D32"/>
    <w:rsid w:val="00855DEC"/>
    <w:rsid w:val="00855EAE"/>
    <w:rsid w:val="00855ECA"/>
    <w:rsid w:val="008560F9"/>
    <w:rsid w:val="0085610F"/>
    <w:rsid w:val="0085624A"/>
    <w:rsid w:val="008563A0"/>
    <w:rsid w:val="00856548"/>
    <w:rsid w:val="00856589"/>
    <w:rsid w:val="0085660C"/>
    <w:rsid w:val="008566CA"/>
    <w:rsid w:val="00856789"/>
    <w:rsid w:val="008567B8"/>
    <w:rsid w:val="008568DA"/>
    <w:rsid w:val="00856AA2"/>
    <w:rsid w:val="0085700C"/>
    <w:rsid w:val="0085718D"/>
    <w:rsid w:val="0085740F"/>
    <w:rsid w:val="008576E8"/>
    <w:rsid w:val="0085777B"/>
    <w:rsid w:val="00857874"/>
    <w:rsid w:val="00857957"/>
    <w:rsid w:val="00857C32"/>
    <w:rsid w:val="00857D31"/>
    <w:rsid w:val="00857D57"/>
    <w:rsid w:val="00857D5F"/>
    <w:rsid w:val="00857D81"/>
    <w:rsid w:val="00857E24"/>
    <w:rsid w:val="008601E1"/>
    <w:rsid w:val="00860271"/>
    <w:rsid w:val="008603A9"/>
    <w:rsid w:val="008603E7"/>
    <w:rsid w:val="00860403"/>
    <w:rsid w:val="0086042A"/>
    <w:rsid w:val="0086044A"/>
    <w:rsid w:val="0086068B"/>
    <w:rsid w:val="0086077A"/>
    <w:rsid w:val="00860C02"/>
    <w:rsid w:val="00860D5D"/>
    <w:rsid w:val="00860DC6"/>
    <w:rsid w:val="00860E1E"/>
    <w:rsid w:val="00860F03"/>
    <w:rsid w:val="00860F53"/>
    <w:rsid w:val="00861140"/>
    <w:rsid w:val="00861393"/>
    <w:rsid w:val="008616AE"/>
    <w:rsid w:val="0086175D"/>
    <w:rsid w:val="00861AFA"/>
    <w:rsid w:val="00861DCA"/>
    <w:rsid w:val="0086206E"/>
    <w:rsid w:val="00862095"/>
    <w:rsid w:val="008622B9"/>
    <w:rsid w:val="00862413"/>
    <w:rsid w:val="0086247A"/>
    <w:rsid w:val="008624BF"/>
    <w:rsid w:val="00862570"/>
    <w:rsid w:val="0086279E"/>
    <w:rsid w:val="0086298D"/>
    <w:rsid w:val="008629CD"/>
    <w:rsid w:val="00862A5B"/>
    <w:rsid w:val="00862AC9"/>
    <w:rsid w:val="00862B94"/>
    <w:rsid w:val="00862E99"/>
    <w:rsid w:val="00862F60"/>
    <w:rsid w:val="0086302B"/>
    <w:rsid w:val="00863075"/>
    <w:rsid w:val="008630A9"/>
    <w:rsid w:val="00863110"/>
    <w:rsid w:val="008634D3"/>
    <w:rsid w:val="00863682"/>
    <w:rsid w:val="00863810"/>
    <w:rsid w:val="008638BC"/>
    <w:rsid w:val="008638CE"/>
    <w:rsid w:val="00863A15"/>
    <w:rsid w:val="00863E44"/>
    <w:rsid w:val="00863F2D"/>
    <w:rsid w:val="008641EB"/>
    <w:rsid w:val="008643EF"/>
    <w:rsid w:val="00864557"/>
    <w:rsid w:val="008646E3"/>
    <w:rsid w:val="008647FB"/>
    <w:rsid w:val="0086483B"/>
    <w:rsid w:val="00864890"/>
    <w:rsid w:val="008648DA"/>
    <w:rsid w:val="00864A8F"/>
    <w:rsid w:val="00864CD8"/>
    <w:rsid w:val="00864E93"/>
    <w:rsid w:val="00864E9D"/>
    <w:rsid w:val="0086519F"/>
    <w:rsid w:val="00865497"/>
    <w:rsid w:val="0086551D"/>
    <w:rsid w:val="008656C4"/>
    <w:rsid w:val="008657C1"/>
    <w:rsid w:val="00865C18"/>
    <w:rsid w:val="00865CB8"/>
    <w:rsid w:val="00865EA9"/>
    <w:rsid w:val="008660A7"/>
    <w:rsid w:val="00866141"/>
    <w:rsid w:val="0086625B"/>
    <w:rsid w:val="0086631E"/>
    <w:rsid w:val="008668B0"/>
    <w:rsid w:val="00866A08"/>
    <w:rsid w:val="00866B04"/>
    <w:rsid w:val="00866BB8"/>
    <w:rsid w:val="00866CC9"/>
    <w:rsid w:val="00866CEB"/>
    <w:rsid w:val="00866D5E"/>
    <w:rsid w:val="00866DB3"/>
    <w:rsid w:val="00866EA0"/>
    <w:rsid w:val="008673A3"/>
    <w:rsid w:val="008675E9"/>
    <w:rsid w:val="008677CD"/>
    <w:rsid w:val="00867943"/>
    <w:rsid w:val="00867A2D"/>
    <w:rsid w:val="00867A42"/>
    <w:rsid w:val="00867AAC"/>
    <w:rsid w:val="00867BC7"/>
    <w:rsid w:val="0087000B"/>
    <w:rsid w:val="00870048"/>
    <w:rsid w:val="0087033D"/>
    <w:rsid w:val="00870433"/>
    <w:rsid w:val="00870967"/>
    <w:rsid w:val="008709A2"/>
    <w:rsid w:val="00870AA7"/>
    <w:rsid w:val="00870BBB"/>
    <w:rsid w:val="00870DFF"/>
    <w:rsid w:val="00870E3E"/>
    <w:rsid w:val="00870F65"/>
    <w:rsid w:val="00871326"/>
    <w:rsid w:val="008713CB"/>
    <w:rsid w:val="0087160E"/>
    <w:rsid w:val="008716CA"/>
    <w:rsid w:val="008719C0"/>
    <w:rsid w:val="00871B8B"/>
    <w:rsid w:val="00871FFA"/>
    <w:rsid w:val="00872019"/>
    <w:rsid w:val="0087202D"/>
    <w:rsid w:val="00872198"/>
    <w:rsid w:val="0087219B"/>
    <w:rsid w:val="00872695"/>
    <w:rsid w:val="008726D8"/>
    <w:rsid w:val="00872708"/>
    <w:rsid w:val="00872903"/>
    <w:rsid w:val="00872A9B"/>
    <w:rsid w:val="00872B60"/>
    <w:rsid w:val="00872CF9"/>
    <w:rsid w:val="00872D0A"/>
    <w:rsid w:val="00872EF3"/>
    <w:rsid w:val="00872FEF"/>
    <w:rsid w:val="00873007"/>
    <w:rsid w:val="008733A6"/>
    <w:rsid w:val="00873537"/>
    <w:rsid w:val="0087355C"/>
    <w:rsid w:val="008736AD"/>
    <w:rsid w:val="008737BB"/>
    <w:rsid w:val="00873A26"/>
    <w:rsid w:val="00873AA6"/>
    <w:rsid w:val="00873C2A"/>
    <w:rsid w:val="00874074"/>
    <w:rsid w:val="008740A6"/>
    <w:rsid w:val="008741C4"/>
    <w:rsid w:val="00874303"/>
    <w:rsid w:val="00874337"/>
    <w:rsid w:val="0087437C"/>
    <w:rsid w:val="00874517"/>
    <w:rsid w:val="00874523"/>
    <w:rsid w:val="0087468B"/>
    <w:rsid w:val="0087470C"/>
    <w:rsid w:val="00874764"/>
    <w:rsid w:val="008747E0"/>
    <w:rsid w:val="00874A70"/>
    <w:rsid w:val="00874A9C"/>
    <w:rsid w:val="00874B97"/>
    <w:rsid w:val="00874BA3"/>
    <w:rsid w:val="00874C4C"/>
    <w:rsid w:val="00874D2F"/>
    <w:rsid w:val="00874EE1"/>
    <w:rsid w:val="00874EEC"/>
    <w:rsid w:val="00874EFB"/>
    <w:rsid w:val="00874F5A"/>
    <w:rsid w:val="0087523B"/>
    <w:rsid w:val="00875845"/>
    <w:rsid w:val="008758AB"/>
    <w:rsid w:val="00875F4D"/>
    <w:rsid w:val="00875F97"/>
    <w:rsid w:val="00875FE4"/>
    <w:rsid w:val="008760DC"/>
    <w:rsid w:val="00876111"/>
    <w:rsid w:val="0087636D"/>
    <w:rsid w:val="0087689F"/>
    <w:rsid w:val="00876A6C"/>
    <w:rsid w:val="00876D2C"/>
    <w:rsid w:val="00876ED9"/>
    <w:rsid w:val="00877071"/>
    <w:rsid w:val="008770B3"/>
    <w:rsid w:val="00877258"/>
    <w:rsid w:val="00877358"/>
    <w:rsid w:val="00877375"/>
    <w:rsid w:val="008775EE"/>
    <w:rsid w:val="0087764C"/>
    <w:rsid w:val="00877874"/>
    <w:rsid w:val="00877AE3"/>
    <w:rsid w:val="00877CA6"/>
    <w:rsid w:val="0088002D"/>
    <w:rsid w:val="0088006E"/>
    <w:rsid w:val="0088051D"/>
    <w:rsid w:val="0088078D"/>
    <w:rsid w:val="00880A51"/>
    <w:rsid w:val="00881194"/>
    <w:rsid w:val="00881459"/>
    <w:rsid w:val="00881701"/>
    <w:rsid w:val="0088197F"/>
    <w:rsid w:val="00881D3D"/>
    <w:rsid w:val="00881EBC"/>
    <w:rsid w:val="00881EF5"/>
    <w:rsid w:val="008820A2"/>
    <w:rsid w:val="0088220B"/>
    <w:rsid w:val="008822C3"/>
    <w:rsid w:val="008823C6"/>
    <w:rsid w:val="00882467"/>
    <w:rsid w:val="00882536"/>
    <w:rsid w:val="0088257F"/>
    <w:rsid w:val="0088259E"/>
    <w:rsid w:val="00882732"/>
    <w:rsid w:val="008827C2"/>
    <w:rsid w:val="008827F3"/>
    <w:rsid w:val="00882CBE"/>
    <w:rsid w:val="00882E40"/>
    <w:rsid w:val="00882EAD"/>
    <w:rsid w:val="00882F04"/>
    <w:rsid w:val="008832DD"/>
    <w:rsid w:val="00883402"/>
    <w:rsid w:val="00883412"/>
    <w:rsid w:val="008834BD"/>
    <w:rsid w:val="008837C4"/>
    <w:rsid w:val="00883A57"/>
    <w:rsid w:val="00883A8D"/>
    <w:rsid w:val="00883B06"/>
    <w:rsid w:val="00883BD9"/>
    <w:rsid w:val="00883BE3"/>
    <w:rsid w:val="00883F75"/>
    <w:rsid w:val="008844AE"/>
    <w:rsid w:val="008844FD"/>
    <w:rsid w:val="008845EA"/>
    <w:rsid w:val="008845F9"/>
    <w:rsid w:val="008846C4"/>
    <w:rsid w:val="00884B31"/>
    <w:rsid w:val="00884CEC"/>
    <w:rsid w:val="00884EF9"/>
    <w:rsid w:val="0088502E"/>
    <w:rsid w:val="008851B0"/>
    <w:rsid w:val="00885253"/>
    <w:rsid w:val="0088534C"/>
    <w:rsid w:val="00885445"/>
    <w:rsid w:val="008854CD"/>
    <w:rsid w:val="00885591"/>
    <w:rsid w:val="008855FE"/>
    <w:rsid w:val="00885732"/>
    <w:rsid w:val="00885945"/>
    <w:rsid w:val="0088598A"/>
    <w:rsid w:val="00885B3D"/>
    <w:rsid w:val="00885EE8"/>
    <w:rsid w:val="00885FFA"/>
    <w:rsid w:val="008861A1"/>
    <w:rsid w:val="008862A2"/>
    <w:rsid w:val="008864FF"/>
    <w:rsid w:val="00886774"/>
    <w:rsid w:val="008867E5"/>
    <w:rsid w:val="008868D3"/>
    <w:rsid w:val="008868E5"/>
    <w:rsid w:val="008868EA"/>
    <w:rsid w:val="0088696D"/>
    <w:rsid w:val="00886B88"/>
    <w:rsid w:val="00886E86"/>
    <w:rsid w:val="00886F98"/>
    <w:rsid w:val="008870BB"/>
    <w:rsid w:val="0088710D"/>
    <w:rsid w:val="00887451"/>
    <w:rsid w:val="00887722"/>
    <w:rsid w:val="00887957"/>
    <w:rsid w:val="00887AA9"/>
    <w:rsid w:val="00887C1F"/>
    <w:rsid w:val="00890050"/>
    <w:rsid w:val="00890486"/>
    <w:rsid w:val="0089049A"/>
    <w:rsid w:val="00890560"/>
    <w:rsid w:val="00890DC4"/>
    <w:rsid w:val="00891164"/>
    <w:rsid w:val="00891167"/>
    <w:rsid w:val="008911C4"/>
    <w:rsid w:val="008915AC"/>
    <w:rsid w:val="008915D0"/>
    <w:rsid w:val="00891755"/>
    <w:rsid w:val="008919DF"/>
    <w:rsid w:val="00891AE4"/>
    <w:rsid w:val="00891D16"/>
    <w:rsid w:val="00891D22"/>
    <w:rsid w:val="00891E7D"/>
    <w:rsid w:val="00891EF9"/>
    <w:rsid w:val="0089223B"/>
    <w:rsid w:val="00892594"/>
    <w:rsid w:val="008925A1"/>
    <w:rsid w:val="008925DE"/>
    <w:rsid w:val="00892765"/>
    <w:rsid w:val="00892A25"/>
    <w:rsid w:val="00892AAA"/>
    <w:rsid w:val="00892B22"/>
    <w:rsid w:val="00892C13"/>
    <w:rsid w:val="00892D71"/>
    <w:rsid w:val="00892D92"/>
    <w:rsid w:val="00892EA2"/>
    <w:rsid w:val="00892F57"/>
    <w:rsid w:val="00892FDA"/>
    <w:rsid w:val="00893084"/>
    <w:rsid w:val="008932FF"/>
    <w:rsid w:val="008937B0"/>
    <w:rsid w:val="00893930"/>
    <w:rsid w:val="00893CCC"/>
    <w:rsid w:val="00893EEC"/>
    <w:rsid w:val="00893F8A"/>
    <w:rsid w:val="0089400D"/>
    <w:rsid w:val="0089403F"/>
    <w:rsid w:val="008941C1"/>
    <w:rsid w:val="0089423E"/>
    <w:rsid w:val="00894271"/>
    <w:rsid w:val="008944EF"/>
    <w:rsid w:val="00894517"/>
    <w:rsid w:val="0089457D"/>
    <w:rsid w:val="00894647"/>
    <w:rsid w:val="00894A13"/>
    <w:rsid w:val="00894ADF"/>
    <w:rsid w:val="00894D00"/>
    <w:rsid w:val="00894D0B"/>
    <w:rsid w:val="00894D18"/>
    <w:rsid w:val="00894D36"/>
    <w:rsid w:val="00894E9A"/>
    <w:rsid w:val="00895296"/>
    <w:rsid w:val="008952FE"/>
    <w:rsid w:val="008953E1"/>
    <w:rsid w:val="00895564"/>
    <w:rsid w:val="008955F3"/>
    <w:rsid w:val="00895820"/>
    <w:rsid w:val="00895B08"/>
    <w:rsid w:val="00895F11"/>
    <w:rsid w:val="00895F6F"/>
    <w:rsid w:val="00896143"/>
    <w:rsid w:val="008961A8"/>
    <w:rsid w:val="00896364"/>
    <w:rsid w:val="00896448"/>
    <w:rsid w:val="008964CD"/>
    <w:rsid w:val="0089653B"/>
    <w:rsid w:val="00896747"/>
    <w:rsid w:val="008968FC"/>
    <w:rsid w:val="00896952"/>
    <w:rsid w:val="00896D95"/>
    <w:rsid w:val="00896E54"/>
    <w:rsid w:val="00896E8D"/>
    <w:rsid w:val="008973A9"/>
    <w:rsid w:val="008973BB"/>
    <w:rsid w:val="008973E6"/>
    <w:rsid w:val="008973EF"/>
    <w:rsid w:val="00897606"/>
    <w:rsid w:val="00897692"/>
    <w:rsid w:val="00897807"/>
    <w:rsid w:val="00897869"/>
    <w:rsid w:val="008978AE"/>
    <w:rsid w:val="008979B8"/>
    <w:rsid w:val="00897AAF"/>
    <w:rsid w:val="00897C2A"/>
    <w:rsid w:val="00897CF0"/>
    <w:rsid w:val="00897DAA"/>
    <w:rsid w:val="00897DC0"/>
    <w:rsid w:val="00897E4C"/>
    <w:rsid w:val="008A0336"/>
    <w:rsid w:val="008A04A2"/>
    <w:rsid w:val="008A0510"/>
    <w:rsid w:val="008A0841"/>
    <w:rsid w:val="008A096F"/>
    <w:rsid w:val="008A0A38"/>
    <w:rsid w:val="008A0AA3"/>
    <w:rsid w:val="008A0FDF"/>
    <w:rsid w:val="008A1225"/>
    <w:rsid w:val="008A1338"/>
    <w:rsid w:val="008A1372"/>
    <w:rsid w:val="008A18DD"/>
    <w:rsid w:val="008A1AA2"/>
    <w:rsid w:val="008A1D12"/>
    <w:rsid w:val="008A1F4E"/>
    <w:rsid w:val="008A2199"/>
    <w:rsid w:val="008A2268"/>
    <w:rsid w:val="008A23C1"/>
    <w:rsid w:val="008A2692"/>
    <w:rsid w:val="008A26D9"/>
    <w:rsid w:val="008A2A1F"/>
    <w:rsid w:val="008A2A30"/>
    <w:rsid w:val="008A2B60"/>
    <w:rsid w:val="008A2CF5"/>
    <w:rsid w:val="008A2F65"/>
    <w:rsid w:val="008A2F6E"/>
    <w:rsid w:val="008A301D"/>
    <w:rsid w:val="008A318B"/>
    <w:rsid w:val="008A31CE"/>
    <w:rsid w:val="008A32E0"/>
    <w:rsid w:val="008A33D7"/>
    <w:rsid w:val="008A3468"/>
    <w:rsid w:val="008A3477"/>
    <w:rsid w:val="008A350C"/>
    <w:rsid w:val="008A35B1"/>
    <w:rsid w:val="008A3AAE"/>
    <w:rsid w:val="008A3B82"/>
    <w:rsid w:val="008A3D73"/>
    <w:rsid w:val="008A3DEE"/>
    <w:rsid w:val="008A3E2F"/>
    <w:rsid w:val="008A3EAF"/>
    <w:rsid w:val="008A4196"/>
    <w:rsid w:val="008A451D"/>
    <w:rsid w:val="008A4585"/>
    <w:rsid w:val="008A458C"/>
    <w:rsid w:val="008A4AC3"/>
    <w:rsid w:val="008A4C95"/>
    <w:rsid w:val="008A4CE6"/>
    <w:rsid w:val="008A4E38"/>
    <w:rsid w:val="008A523E"/>
    <w:rsid w:val="008A547D"/>
    <w:rsid w:val="008A5514"/>
    <w:rsid w:val="008A5578"/>
    <w:rsid w:val="008A55F2"/>
    <w:rsid w:val="008A56F0"/>
    <w:rsid w:val="008A5841"/>
    <w:rsid w:val="008A5926"/>
    <w:rsid w:val="008A5AD8"/>
    <w:rsid w:val="008A5B11"/>
    <w:rsid w:val="008A5CE3"/>
    <w:rsid w:val="008A5CFE"/>
    <w:rsid w:val="008A5E2E"/>
    <w:rsid w:val="008A6086"/>
    <w:rsid w:val="008A60D2"/>
    <w:rsid w:val="008A6191"/>
    <w:rsid w:val="008A63B5"/>
    <w:rsid w:val="008A64A4"/>
    <w:rsid w:val="008A64BE"/>
    <w:rsid w:val="008A65A1"/>
    <w:rsid w:val="008A6A24"/>
    <w:rsid w:val="008A6A56"/>
    <w:rsid w:val="008A6B18"/>
    <w:rsid w:val="008A6BD2"/>
    <w:rsid w:val="008A6CEB"/>
    <w:rsid w:val="008A7109"/>
    <w:rsid w:val="008A74EC"/>
    <w:rsid w:val="008A76EB"/>
    <w:rsid w:val="008A7753"/>
    <w:rsid w:val="008A78FB"/>
    <w:rsid w:val="008A799D"/>
    <w:rsid w:val="008A7AD8"/>
    <w:rsid w:val="008A7BF1"/>
    <w:rsid w:val="008A7C91"/>
    <w:rsid w:val="008A7D69"/>
    <w:rsid w:val="008A7D8D"/>
    <w:rsid w:val="008A7F38"/>
    <w:rsid w:val="008B0649"/>
    <w:rsid w:val="008B07A4"/>
    <w:rsid w:val="008B07DE"/>
    <w:rsid w:val="008B0880"/>
    <w:rsid w:val="008B099A"/>
    <w:rsid w:val="008B0C7B"/>
    <w:rsid w:val="008B1036"/>
    <w:rsid w:val="008B10EA"/>
    <w:rsid w:val="008B11FE"/>
    <w:rsid w:val="008B12F5"/>
    <w:rsid w:val="008B1302"/>
    <w:rsid w:val="008B1677"/>
    <w:rsid w:val="008B17B4"/>
    <w:rsid w:val="008B17C0"/>
    <w:rsid w:val="008B1A2D"/>
    <w:rsid w:val="008B1AEE"/>
    <w:rsid w:val="008B1C76"/>
    <w:rsid w:val="008B1D44"/>
    <w:rsid w:val="008B1D9B"/>
    <w:rsid w:val="008B1E4C"/>
    <w:rsid w:val="008B21DD"/>
    <w:rsid w:val="008B2247"/>
    <w:rsid w:val="008B229A"/>
    <w:rsid w:val="008B25C5"/>
    <w:rsid w:val="008B263F"/>
    <w:rsid w:val="008B2650"/>
    <w:rsid w:val="008B28D2"/>
    <w:rsid w:val="008B28E2"/>
    <w:rsid w:val="008B29AB"/>
    <w:rsid w:val="008B2A23"/>
    <w:rsid w:val="008B2A51"/>
    <w:rsid w:val="008B2C29"/>
    <w:rsid w:val="008B300D"/>
    <w:rsid w:val="008B310A"/>
    <w:rsid w:val="008B33C9"/>
    <w:rsid w:val="008B33F5"/>
    <w:rsid w:val="008B3422"/>
    <w:rsid w:val="008B34A6"/>
    <w:rsid w:val="008B3AC6"/>
    <w:rsid w:val="008B3C19"/>
    <w:rsid w:val="008B3F33"/>
    <w:rsid w:val="008B40BC"/>
    <w:rsid w:val="008B415C"/>
    <w:rsid w:val="008B4174"/>
    <w:rsid w:val="008B42F5"/>
    <w:rsid w:val="008B4411"/>
    <w:rsid w:val="008B4517"/>
    <w:rsid w:val="008B45EC"/>
    <w:rsid w:val="008B45FF"/>
    <w:rsid w:val="008B4733"/>
    <w:rsid w:val="008B49DA"/>
    <w:rsid w:val="008B4A38"/>
    <w:rsid w:val="008B4ADD"/>
    <w:rsid w:val="008B4AFD"/>
    <w:rsid w:val="008B4F3E"/>
    <w:rsid w:val="008B5038"/>
    <w:rsid w:val="008B5188"/>
    <w:rsid w:val="008B5212"/>
    <w:rsid w:val="008B537A"/>
    <w:rsid w:val="008B5460"/>
    <w:rsid w:val="008B54BB"/>
    <w:rsid w:val="008B5625"/>
    <w:rsid w:val="008B564F"/>
    <w:rsid w:val="008B5922"/>
    <w:rsid w:val="008B5977"/>
    <w:rsid w:val="008B59B7"/>
    <w:rsid w:val="008B59E2"/>
    <w:rsid w:val="008B5BE7"/>
    <w:rsid w:val="008B5D35"/>
    <w:rsid w:val="008B5F35"/>
    <w:rsid w:val="008B5F4F"/>
    <w:rsid w:val="008B62B0"/>
    <w:rsid w:val="008B6362"/>
    <w:rsid w:val="008B64CB"/>
    <w:rsid w:val="008B658C"/>
    <w:rsid w:val="008B65B4"/>
    <w:rsid w:val="008B6AEB"/>
    <w:rsid w:val="008B6B36"/>
    <w:rsid w:val="008B6C00"/>
    <w:rsid w:val="008B6C5F"/>
    <w:rsid w:val="008B6E62"/>
    <w:rsid w:val="008B6FD3"/>
    <w:rsid w:val="008B70A6"/>
    <w:rsid w:val="008B7275"/>
    <w:rsid w:val="008B7298"/>
    <w:rsid w:val="008B73C0"/>
    <w:rsid w:val="008B7BBA"/>
    <w:rsid w:val="008B7DF5"/>
    <w:rsid w:val="008B7E2F"/>
    <w:rsid w:val="008B7E75"/>
    <w:rsid w:val="008B7F41"/>
    <w:rsid w:val="008C016F"/>
    <w:rsid w:val="008C0185"/>
    <w:rsid w:val="008C02AE"/>
    <w:rsid w:val="008C02AF"/>
    <w:rsid w:val="008C035A"/>
    <w:rsid w:val="008C041A"/>
    <w:rsid w:val="008C05B4"/>
    <w:rsid w:val="008C073B"/>
    <w:rsid w:val="008C083F"/>
    <w:rsid w:val="008C084F"/>
    <w:rsid w:val="008C08E9"/>
    <w:rsid w:val="008C0958"/>
    <w:rsid w:val="008C0BEE"/>
    <w:rsid w:val="008C11C9"/>
    <w:rsid w:val="008C12E6"/>
    <w:rsid w:val="008C14A2"/>
    <w:rsid w:val="008C176D"/>
    <w:rsid w:val="008C18BC"/>
    <w:rsid w:val="008C1A72"/>
    <w:rsid w:val="008C1A8E"/>
    <w:rsid w:val="008C1AB8"/>
    <w:rsid w:val="008C1B2E"/>
    <w:rsid w:val="008C1BBB"/>
    <w:rsid w:val="008C1C2C"/>
    <w:rsid w:val="008C1C7B"/>
    <w:rsid w:val="008C1CF3"/>
    <w:rsid w:val="008C1DE2"/>
    <w:rsid w:val="008C211E"/>
    <w:rsid w:val="008C2161"/>
    <w:rsid w:val="008C2256"/>
    <w:rsid w:val="008C2293"/>
    <w:rsid w:val="008C2393"/>
    <w:rsid w:val="008C24B6"/>
    <w:rsid w:val="008C252D"/>
    <w:rsid w:val="008C25EE"/>
    <w:rsid w:val="008C2637"/>
    <w:rsid w:val="008C27BE"/>
    <w:rsid w:val="008C27C8"/>
    <w:rsid w:val="008C2885"/>
    <w:rsid w:val="008C29AF"/>
    <w:rsid w:val="008C2B55"/>
    <w:rsid w:val="008C2E35"/>
    <w:rsid w:val="008C2EFA"/>
    <w:rsid w:val="008C3015"/>
    <w:rsid w:val="008C304F"/>
    <w:rsid w:val="008C3241"/>
    <w:rsid w:val="008C37B6"/>
    <w:rsid w:val="008C3906"/>
    <w:rsid w:val="008C39A4"/>
    <w:rsid w:val="008C3C33"/>
    <w:rsid w:val="008C3C53"/>
    <w:rsid w:val="008C3D82"/>
    <w:rsid w:val="008C3FF3"/>
    <w:rsid w:val="008C4037"/>
    <w:rsid w:val="008C4388"/>
    <w:rsid w:val="008C43AD"/>
    <w:rsid w:val="008C4592"/>
    <w:rsid w:val="008C45C8"/>
    <w:rsid w:val="008C463F"/>
    <w:rsid w:val="008C46B5"/>
    <w:rsid w:val="008C4756"/>
    <w:rsid w:val="008C4AB9"/>
    <w:rsid w:val="008C4BF2"/>
    <w:rsid w:val="008C4C64"/>
    <w:rsid w:val="008C4D79"/>
    <w:rsid w:val="008C5122"/>
    <w:rsid w:val="008C536E"/>
    <w:rsid w:val="008C54B3"/>
    <w:rsid w:val="008C5682"/>
    <w:rsid w:val="008C5685"/>
    <w:rsid w:val="008C5885"/>
    <w:rsid w:val="008C5A5E"/>
    <w:rsid w:val="008C5ADC"/>
    <w:rsid w:val="008C5B58"/>
    <w:rsid w:val="008C5D2D"/>
    <w:rsid w:val="008C63B9"/>
    <w:rsid w:val="008C67EA"/>
    <w:rsid w:val="008C6A2A"/>
    <w:rsid w:val="008C6B6A"/>
    <w:rsid w:val="008C6B8C"/>
    <w:rsid w:val="008C6C10"/>
    <w:rsid w:val="008C6C66"/>
    <w:rsid w:val="008C6C87"/>
    <w:rsid w:val="008C70CE"/>
    <w:rsid w:val="008C7263"/>
    <w:rsid w:val="008C7491"/>
    <w:rsid w:val="008C74DF"/>
    <w:rsid w:val="008C76AA"/>
    <w:rsid w:val="008C76C8"/>
    <w:rsid w:val="008C7743"/>
    <w:rsid w:val="008C7757"/>
    <w:rsid w:val="008C7780"/>
    <w:rsid w:val="008C786F"/>
    <w:rsid w:val="008C7EB4"/>
    <w:rsid w:val="008D0023"/>
    <w:rsid w:val="008D0106"/>
    <w:rsid w:val="008D0601"/>
    <w:rsid w:val="008D0607"/>
    <w:rsid w:val="008D060C"/>
    <w:rsid w:val="008D0639"/>
    <w:rsid w:val="008D0640"/>
    <w:rsid w:val="008D0653"/>
    <w:rsid w:val="008D0768"/>
    <w:rsid w:val="008D091A"/>
    <w:rsid w:val="008D0BCF"/>
    <w:rsid w:val="008D0C3D"/>
    <w:rsid w:val="008D0C67"/>
    <w:rsid w:val="008D0CCD"/>
    <w:rsid w:val="008D0D88"/>
    <w:rsid w:val="008D0E5A"/>
    <w:rsid w:val="008D0F13"/>
    <w:rsid w:val="008D114A"/>
    <w:rsid w:val="008D1170"/>
    <w:rsid w:val="008D11AE"/>
    <w:rsid w:val="008D12D8"/>
    <w:rsid w:val="008D143B"/>
    <w:rsid w:val="008D1789"/>
    <w:rsid w:val="008D17DB"/>
    <w:rsid w:val="008D17EF"/>
    <w:rsid w:val="008D17F0"/>
    <w:rsid w:val="008D184A"/>
    <w:rsid w:val="008D18D7"/>
    <w:rsid w:val="008D19CF"/>
    <w:rsid w:val="008D1B10"/>
    <w:rsid w:val="008D1C77"/>
    <w:rsid w:val="008D22E3"/>
    <w:rsid w:val="008D22F9"/>
    <w:rsid w:val="008D234F"/>
    <w:rsid w:val="008D238F"/>
    <w:rsid w:val="008D242E"/>
    <w:rsid w:val="008D24E8"/>
    <w:rsid w:val="008D263A"/>
    <w:rsid w:val="008D27F2"/>
    <w:rsid w:val="008D2CD1"/>
    <w:rsid w:val="008D2FA5"/>
    <w:rsid w:val="008D3227"/>
    <w:rsid w:val="008D3561"/>
    <w:rsid w:val="008D35A5"/>
    <w:rsid w:val="008D3843"/>
    <w:rsid w:val="008D38F4"/>
    <w:rsid w:val="008D3A8B"/>
    <w:rsid w:val="008D3AD0"/>
    <w:rsid w:val="008D4154"/>
    <w:rsid w:val="008D41EC"/>
    <w:rsid w:val="008D42DF"/>
    <w:rsid w:val="008D43E8"/>
    <w:rsid w:val="008D4428"/>
    <w:rsid w:val="008D46DF"/>
    <w:rsid w:val="008D47E9"/>
    <w:rsid w:val="008D4830"/>
    <w:rsid w:val="008D4A13"/>
    <w:rsid w:val="008D4A30"/>
    <w:rsid w:val="008D4AAD"/>
    <w:rsid w:val="008D4C03"/>
    <w:rsid w:val="008D4E95"/>
    <w:rsid w:val="008D4F7B"/>
    <w:rsid w:val="008D5122"/>
    <w:rsid w:val="008D519C"/>
    <w:rsid w:val="008D533C"/>
    <w:rsid w:val="008D538C"/>
    <w:rsid w:val="008D5536"/>
    <w:rsid w:val="008D55AF"/>
    <w:rsid w:val="008D5647"/>
    <w:rsid w:val="008D57E2"/>
    <w:rsid w:val="008D57F2"/>
    <w:rsid w:val="008D5C0C"/>
    <w:rsid w:val="008D5C69"/>
    <w:rsid w:val="008D5C8A"/>
    <w:rsid w:val="008D5E4E"/>
    <w:rsid w:val="008D5E57"/>
    <w:rsid w:val="008D5E60"/>
    <w:rsid w:val="008D6036"/>
    <w:rsid w:val="008D6442"/>
    <w:rsid w:val="008D64F1"/>
    <w:rsid w:val="008D66A8"/>
    <w:rsid w:val="008D67FB"/>
    <w:rsid w:val="008D67FD"/>
    <w:rsid w:val="008D6828"/>
    <w:rsid w:val="008D6937"/>
    <w:rsid w:val="008D696A"/>
    <w:rsid w:val="008D698D"/>
    <w:rsid w:val="008D6EB7"/>
    <w:rsid w:val="008D6EBC"/>
    <w:rsid w:val="008D7276"/>
    <w:rsid w:val="008D7277"/>
    <w:rsid w:val="008D75F9"/>
    <w:rsid w:val="008D77F6"/>
    <w:rsid w:val="008D7957"/>
    <w:rsid w:val="008D7B41"/>
    <w:rsid w:val="008D7BB4"/>
    <w:rsid w:val="008D7E7E"/>
    <w:rsid w:val="008D7F76"/>
    <w:rsid w:val="008D7FD5"/>
    <w:rsid w:val="008E018A"/>
    <w:rsid w:val="008E03D0"/>
    <w:rsid w:val="008E059B"/>
    <w:rsid w:val="008E074C"/>
    <w:rsid w:val="008E090A"/>
    <w:rsid w:val="008E097D"/>
    <w:rsid w:val="008E09A0"/>
    <w:rsid w:val="008E09F8"/>
    <w:rsid w:val="008E0AB7"/>
    <w:rsid w:val="008E0B06"/>
    <w:rsid w:val="008E0F96"/>
    <w:rsid w:val="008E0FA3"/>
    <w:rsid w:val="008E1056"/>
    <w:rsid w:val="008E1140"/>
    <w:rsid w:val="008E1441"/>
    <w:rsid w:val="008E14C6"/>
    <w:rsid w:val="008E150A"/>
    <w:rsid w:val="008E1541"/>
    <w:rsid w:val="008E184B"/>
    <w:rsid w:val="008E1C81"/>
    <w:rsid w:val="008E1CBC"/>
    <w:rsid w:val="008E1D70"/>
    <w:rsid w:val="008E1D7F"/>
    <w:rsid w:val="008E1EB4"/>
    <w:rsid w:val="008E20BD"/>
    <w:rsid w:val="008E2111"/>
    <w:rsid w:val="008E21B0"/>
    <w:rsid w:val="008E2322"/>
    <w:rsid w:val="008E236D"/>
    <w:rsid w:val="008E2488"/>
    <w:rsid w:val="008E26F3"/>
    <w:rsid w:val="008E2797"/>
    <w:rsid w:val="008E29E8"/>
    <w:rsid w:val="008E2A79"/>
    <w:rsid w:val="008E2B6D"/>
    <w:rsid w:val="008E2C11"/>
    <w:rsid w:val="008E2D1F"/>
    <w:rsid w:val="008E2D46"/>
    <w:rsid w:val="008E2D8B"/>
    <w:rsid w:val="008E2E7C"/>
    <w:rsid w:val="008E30F7"/>
    <w:rsid w:val="008E32B5"/>
    <w:rsid w:val="008E3321"/>
    <w:rsid w:val="008E3357"/>
    <w:rsid w:val="008E353D"/>
    <w:rsid w:val="008E3615"/>
    <w:rsid w:val="008E386D"/>
    <w:rsid w:val="008E39EF"/>
    <w:rsid w:val="008E3ADD"/>
    <w:rsid w:val="008E3B2F"/>
    <w:rsid w:val="008E3B7D"/>
    <w:rsid w:val="008E3DA9"/>
    <w:rsid w:val="008E3DEE"/>
    <w:rsid w:val="008E3E12"/>
    <w:rsid w:val="008E3EA7"/>
    <w:rsid w:val="008E404D"/>
    <w:rsid w:val="008E4147"/>
    <w:rsid w:val="008E41F3"/>
    <w:rsid w:val="008E44B6"/>
    <w:rsid w:val="008E47E8"/>
    <w:rsid w:val="008E5036"/>
    <w:rsid w:val="008E509E"/>
    <w:rsid w:val="008E5285"/>
    <w:rsid w:val="008E530D"/>
    <w:rsid w:val="008E5482"/>
    <w:rsid w:val="008E550B"/>
    <w:rsid w:val="008E5526"/>
    <w:rsid w:val="008E5553"/>
    <w:rsid w:val="008E5679"/>
    <w:rsid w:val="008E591C"/>
    <w:rsid w:val="008E5ACD"/>
    <w:rsid w:val="008E5D05"/>
    <w:rsid w:val="008E5F20"/>
    <w:rsid w:val="008E5F79"/>
    <w:rsid w:val="008E5F80"/>
    <w:rsid w:val="008E6038"/>
    <w:rsid w:val="008E65F8"/>
    <w:rsid w:val="008E6665"/>
    <w:rsid w:val="008E677C"/>
    <w:rsid w:val="008E681E"/>
    <w:rsid w:val="008E6AEA"/>
    <w:rsid w:val="008E6B48"/>
    <w:rsid w:val="008E6BE5"/>
    <w:rsid w:val="008E6DAD"/>
    <w:rsid w:val="008E705F"/>
    <w:rsid w:val="008E7096"/>
    <w:rsid w:val="008E7167"/>
    <w:rsid w:val="008E7514"/>
    <w:rsid w:val="008E75CE"/>
    <w:rsid w:val="008E77B6"/>
    <w:rsid w:val="008E77E9"/>
    <w:rsid w:val="008E78CC"/>
    <w:rsid w:val="008E7D1B"/>
    <w:rsid w:val="008E7F5C"/>
    <w:rsid w:val="008F0064"/>
    <w:rsid w:val="008F0137"/>
    <w:rsid w:val="008F017F"/>
    <w:rsid w:val="008F0324"/>
    <w:rsid w:val="008F0593"/>
    <w:rsid w:val="008F0594"/>
    <w:rsid w:val="008F0703"/>
    <w:rsid w:val="008F09A3"/>
    <w:rsid w:val="008F0A7F"/>
    <w:rsid w:val="008F0C42"/>
    <w:rsid w:val="008F0C49"/>
    <w:rsid w:val="008F0D28"/>
    <w:rsid w:val="008F0D46"/>
    <w:rsid w:val="008F0DFA"/>
    <w:rsid w:val="008F0F3B"/>
    <w:rsid w:val="008F0FC7"/>
    <w:rsid w:val="008F1092"/>
    <w:rsid w:val="008F11CB"/>
    <w:rsid w:val="008F1231"/>
    <w:rsid w:val="008F12B1"/>
    <w:rsid w:val="008F15F8"/>
    <w:rsid w:val="008F15FB"/>
    <w:rsid w:val="008F180C"/>
    <w:rsid w:val="008F180E"/>
    <w:rsid w:val="008F18D0"/>
    <w:rsid w:val="008F1A29"/>
    <w:rsid w:val="008F1AE5"/>
    <w:rsid w:val="008F2275"/>
    <w:rsid w:val="008F248E"/>
    <w:rsid w:val="008F2530"/>
    <w:rsid w:val="008F253E"/>
    <w:rsid w:val="008F29A1"/>
    <w:rsid w:val="008F2A0E"/>
    <w:rsid w:val="008F2A27"/>
    <w:rsid w:val="008F2A81"/>
    <w:rsid w:val="008F2BB3"/>
    <w:rsid w:val="008F2E3B"/>
    <w:rsid w:val="008F2E6F"/>
    <w:rsid w:val="008F3225"/>
    <w:rsid w:val="008F347C"/>
    <w:rsid w:val="008F3766"/>
    <w:rsid w:val="008F3930"/>
    <w:rsid w:val="008F3999"/>
    <w:rsid w:val="008F3B67"/>
    <w:rsid w:val="008F3BA5"/>
    <w:rsid w:val="008F3C20"/>
    <w:rsid w:val="008F3D01"/>
    <w:rsid w:val="008F3F14"/>
    <w:rsid w:val="008F464E"/>
    <w:rsid w:val="008F4694"/>
    <w:rsid w:val="008F4D9B"/>
    <w:rsid w:val="008F4EA8"/>
    <w:rsid w:val="008F4FA6"/>
    <w:rsid w:val="008F510A"/>
    <w:rsid w:val="008F51B6"/>
    <w:rsid w:val="008F522B"/>
    <w:rsid w:val="008F52D8"/>
    <w:rsid w:val="008F530F"/>
    <w:rsid w:val="008F531A"/>
    <w:rsid w:val="008F5385"/>
    <w:rsid w:val="008F53A6"/>
    <w:rsid w:val="008F5520"/>
    <w:rsid w:val="008F598F"/>
    <w:rsid w:val="008F5B0A"/>
    <w:rsid w:val="008F5BC7"/>
    <w:rsid w:val="008F5C34"/>
    <w:rsid w:val="008F5D4D"/>
    <w:rsid w:val="008F5D51"/>
    <w:rsid w:val="008F5D57"/>
    <w:rsid w:val="008F5DC2"/>
    <w:rsid w:val="008F5E0C"/>
    <w:rsid w:val="008F5E1B"/>
    <w:rsid w:val="008F6189"/>
    <w:rsid w:val="008F633D"/>
    <w:rsid w:val="008F6657"/>
    <w:rsid w:val="008F67BF"/>
    <w:rsid w:val="008F68BA"/>
    <w:rsid w:val="008F6A86"/>
    <w:rsid w:val="008F6AE2"/>
    <w:rsid w:val="008F6B7B"/>
    <w:rsid w:val="008F6D1D"/>
    <w:rsid w:val="008F6DFA"/>
    <w:rsid w:val="008F6E80"/>
    <w:rsid w:val="008F70B9"/>
    <w:rsid w:val="008F70D8"/>
    <w:rsid w:val="008F7176"/>
    <w:rsid w:val="008F71BF"/>
    <w:rsid w:val="008F7685"/>
    <w:rsid w:val="008F7717"/>
    <w:rsid w:val="008F779D"/>
    <w:rsid w:val="008F7861"/>
    <w:rsid w:val="008F79EF"/>
    <w:rsid w:val="008F7D6E"/>
    <w:rsid w:val="008F7DF2"/>
    <w:rsid w:val="008F7FA3"/>
    <w:rsid w:val="00900143"/>
    <w:rsid w:val="00900359"/>
    <w:rsid w:val="009003F0"/>
    <w:rsid w:val="0090048D"/>
    <w:rsid w:val="00900638"/>
    <w:rsid w:val="009008D8"/>
    <w:rsid w:val="00900D62"/>
    <w:rsid w:val="00900EA9"/>
    <w:rsid w:val="00901036"/>
    <w:rsid w:val="00901127"/>
    <w:rsid w:val="009012E2"/>
    <w:rsid w:val="00901367"/>
    <w:rsid w:val="00901634"/>
    <w:rsid w:val="0090173A"/>
    <w:rsid w:val="009017C7"/>
    <w:rsid w:val="009018C8"/>
    <w:rsid w:val="00901AAF"/>
    <w:rsid w:val="00901B7E"/>
    <w:rsid w:val="00901B9D"/>
    <w:rsid w:val="00901D2F"/>
    <w:rsid w:val="00901D5C"/>
    <w:rsid w:val="00901D8E"/>
    <w:rsid w:val="00901DDC"/>
    <w:rsid w:val="00902056"/>
    <w:rsid w:val="00902270"/>
    <w:rsid w:val="009022C5"/>
    <w:rsid w:val="00902312"/>
    <w:rsid w:val="009023F5"/>
    <w:rsid w:val="00902797"/>
    <w:rsid w:val="0090289D"/>
    <w:rsid w:val="00902904"/>
    <w:rsid w:val="00902BDB"/>
    <w:rsid w:val="00902E49"/>
    <w:rsid w:val="00902EE3"/>
    <w:rsid w:val="00902FB0"/>
    <w:rsid w:val="009030C0"/>
    <w:rsid w:val="00903119"/>
    <w:rsid w:val="009031D1"/>
    <w:rsid w:val="00903339"/>
    <w:rsid w:val="00903407"/>
    <w:rsid w:val="00903DE1"/>
    <w:rsid w:val="00903F30"/>
    <w:rsid w:val="0090420B"/>
    <w:rsid w:val="009043EE"/>
    <w:rsid w:val="00904503"/>
    <w:rsid w:val="0090476F"/>
    <w:rsid w:val="009047A9"/>
    <w:rsid w:val="00904D3A"/>
    <w:rsid w:val="009052DB"/>
    <w:rsid w:val="009052EE"/>
    <w:rsid w:val="00905336"/>
    <w:rsid w:val="0090548A"/>
    <w:rsid w:val="00905515"/>
    <w:rsid w:val="00905564"/>
    <w:rsid w:val="00905B4C"/>
    <w:rsid w:val="00905B6C"/>
    <w:rsid w:val="00905C7D"/>
    <w:rsid w:val="00905CF5"/>
    <w:rsid w:val="00905D69"/>
    <w:rsid w:val="00905D8D"/>
    <w:rsid w:val="00906044"/>
    <w:rsid w:val="009062DB"/>
    <w:rsid w:val="009067EC"/>
    <w:rsid w:val="00906B58"/>
    <w:rsid w:val="00906FD6"/>
    <w:rsid w:val="00907062"/>
    <w:rsid w:val="009070B7"/>
    <w:rsid w:val="009074DC"/>
    <w:rsid w:val="00907737"/>
    <w:rsid w:val="0090775A"/>
    <w:rsid w:val="009079E6"/>
    <w:rsid w:val="00907A98"/>
    <w:rsid w:val="00907C84"/>
    <w:rsid w:val="00907E61"/>
    <w:rsid w:val="009104A3"/>
    <w:rsid w:val="009105FA"/>
    <w:rsid w:val="009108A2"/>
    <w:rsid w:val="009108C7"/>
    <w:rsid w:val="00910B13"/>
    <w:rsid w:val="00910F28"/>
    <w:rsid w:val="0091123A"/>
    <w:rsid w:val="00911350"/>
    <w:rsid w:val="00911364"/>
    <w:rsid w:val="00911497"/>
    <w:rsid w:val="00911631"/>
    <w:rsid w:val="009117C8"/>
    <w:rsid w:val="00911A2D"/>
    <w:rsid w:val="00911CB0"/>
    <w:rsid w:val="00911DB5"/>
    <w:rsid w:val="00911DDA"/>
    <w:rsid w:val="00911E46"/>
    <w:rsid w:val="00911E6A"/>
    <w:rsid w:val="00911E95"/>
    <w:rsid w:val="00911FB3"/>
    <w:rsid w:val="00912154"/>
    <w:rsid w:val="009124E9"/>
    <w:rsid w:val="0091261E"/>
    <w:rsid w:val="00912C18"/>
    <w:rsid w:val="00912C55"/>
    <w:rsid w:val="00912CF6"/>
    <w:rsid w:val="00912E0C"/>
    <w:rsid w:val="00913649"/>
    <w:rsid w:val="0091378C"/>
    <w:rsid w:val="00913837"/>
    <w:rsid w:val="00913875"/>
    <w:rsid w:val="00913ABF"/>
    <w:rsid w:val="00913B11"/>
    <w:rsid w:val="00913BC7"/>
    <w:rsid w:val="00913D39"/>
    <w:rsid w:val="00913DE7"/>
    <w:rsid w:val="00913E5A"/>
    <w:rsid w:val="00913FEB"/>
    <w:rsid w:val="00914213"/>
    <w:rsid w:val="0091430B"/>
    <w:rsid w:val="009149C9"/>
    <w:rsid w:val="00914DD4"/>
    <w:rsid w:val="00914E41"/>
    <w:rsid w:val="00914E76"/>
    <w:rsid w:val="00915475"/>
    <w:rsid w:val="009154F2"/>
    <w:rsid w:val="009155CA"/>
    <w:rsid w:val="0091581F"/>
    <w:rsid w:val="0091596C"/>
    <w:rsid w:val="00915A58"/>
    <w:rsid w:val="00915AA2"/>
    <w:rsid w:val="00915B1D"/>
    <w:rsid w:val="00915D16"/>
    <w:rsid w:val="00915FA2"/>
    <w:rsid w:val="00915FA7"/>
    <w:rsid w:val="00916314"/>
    <w:rsid w:val="00916392"/>
    <w:rsid w:val="00916393"/>
    <w:rsid w:val="00916431"/>
    <w:rsid w:val="00916497"/>
    <w:rsid w:val="0091663F"/>
    <w:rsid w:val="009168D8"/>
    <w:rsid w:val="00916915"/>
    <w:rsid w:val="00916963"/>
    <w:rsid w:val="00916A47"/>
    <w:rsid w:val="009171C4"/>
    <w:rsid w:val="009175FB"/>
    <w:rsid w:val="00917656"/>
    <w:rsid w:val="00917952"/>
    <w:rsid w:val="00917954"/>
    <w:rsid w:val="00917A69"/>
    <w:rsid w:val="00917AA5"/>
    <w:rsid w:val="00917C13"/>
    <w:rsid w:val="00917C76"/>
    <w:rsid w:val="00917E0B"/>
    <w:rsid w:val="009203EF"/>
    <w:rsid w:val="00920466"/>
    <w:rsid w:val="009205AA"/>
    <w:rsid w:val="009205E3"/>
    <w:rsid w:val="0092069B"/>
    <w:rsid w:val="009206FC"/>
    <w:rsid w:val="009207EC"/>
    <w:rsid w:val="009207F7"/>
    <w:rsid w:val="00920C07"/>
    <w:rsid w:val="00921083"/>
    <w:rsid w:val="00921149"/>
    <w:rsid w:val="00921159"/>
    <w:rsid w:val="009212CE"/>
    <w:rsid w:val="0092131D"/>
    <w:rsid w:val="00921399"/>
    <w:rsid w:val="009213C8"/>
    <w:rsid w:val="0092140C"/>
    <w:rsid w:val="009215F0"/>
    <w:rsid w:val="0092172D"/>
    <w:rsid w:val="00921901"/>
    <w:rsid w:val="00921944"/>
    <w:rsid w:val="00921A71"/>
    <w:rsid w:val="00921BFB"/>
    <w:rsid w:val="00921CEF"/>
    <w:rsid w:val="00922670"/>
    <w:rsid w:val="00922781"/>
    <w:rsid w:val="00922791"/>
    <w:rsid w:val="0092286D"/>
    <w:rsid w:val="009228B5"/>
    <w:rsid w:val="00922955"/>
    <w:rsid w:val="00922C1E"/>
    <w:rsid w:val="00922D3F"/>
    <w:rsid w:val="00922E8C"/>
    <w:rsid w:val="00922F43"/>
    <w:rsid w:val="009230A4"/>
    <w:rsid w:val="00923153"/>
    <w:rsid w:val="0092334E"/>
    <w:rsid w:val="00923532"/>
    <w:rsid w:val="00923564"/>
    <w:rsid w:val="009235EE"/>
    <w:rsid w:val="0092366D"/>
    <w:rsid w:val="009236CD"/>
    <w:rsid w:val="0092385B"/>
    <w:rsid w:val="0092398F"/>
    <w:rsid w:val="00923C44"/>
    <w:rsid w:val="00923D66"/>
    <w:rsid w:val="00923EF8"/>
    <w:rsid w:val="00924078"/>
    <w:rsid w:val="00924455"/>
    <w:rsid w:val="0092447F"/>
    <w:rsid w:val="00924634"/>
    <w:rsid w:val="00924783"/>
    <w:rsid w:val="0092483B"/>
    <w:rsid w:val="00924A34"/>
    <w:rsid w:val="00924B4D"/>
    <w:rsid w:val="00924BBB"/>
    <w:rsid w:val="00924D77"/>
    <w:rsid w:val="00924D91"/>
    <w:rsid w:val="00924E4A"/>
    <w:rsid w:val="00924E8E"/>
    <w:rsid w:val="009250AD"/>
    <w:rsid w:val="00925159"/>
    <w:rsid w:val="00925304"/>
    <w:rsid w:val="00925530"/>
    <w:rsid w:val="0092556C"/>
    <w:rsid w:val="009255CF"/>
    <w:rsid w:val="00925755"/>
    <w:rsid w:val="00925911"/>
    <w:rsid w:val="009259CF"/>
    <w:rsid w:val="009259F2"/>
    <w:rsid w:val="00925BAD"/>
    <w:rsid w:val="00925BAE"/>
    <w:rsid w:val="00925BCE"/>
    <w:rsid w:val="00925E1B"/>
    <w:rsid w:val="00925FB6"/>
    <w:rsid w:val="0092604C"/>
    <w:rsid w:val="009262CF"/>
    <w:rsid w:val="0092635B"/>
    <w:rsid w:val="009263B1"/>
    <w:rsid w:val="0092648C"/>
    <w:rsid w:val="00926C11"/>
    <w:rsid w:val="00926C69"/>
    <w:rsid w:val="00926D23"/>
    <w:rsid w:val="00926DEF"/>
    <w:rsid w:val="00926EF2"/>
    <w:rsid w:val="00926F3D"/>
    <w:rsid w:val="009270C3"/>
    <w:rsid w:val="0092720D"/>
    <w:rsid w:val="009273EA"/>
    <w:rsid w:val="00927634"/>
    <w:rsid w:val="00927660"/>
    <w:rsid w:val="0092777B"/>
    <w:rsid w:val="00927AB6"/>
    <w:rsid w:val="00927BF3"/>
    <w:rsid w:val="00927EE3"/>
    <w:rsid w:val="00930107"/>
    <w:rsid w:val="00930115"/>
    <w:rsid w:val="00930698"/>
    <w:rsid w:val="009306F1"/>
    <w:rsid w:val="0093082E"/>
    <w:rsid w:val="00930A5E"/>
    <w:rsid w:val="00930B6F"/>
    <w:rsid w:val="00930C3A"/>
    <w:rsid w:val="00930DE4"/>
    <w:rsid w:val="00930FA7"/>
    <w:rsid w:val="00930FAD"/>
    <w:rsid w:val="0093115F"/>
    <w:rsid w:val="0093118E"/>
    <w:rsid w:val="009311A9"/>
    <w:rsid w:val="00931476"/>
    <w:rsid w:val="0093154D"/>
    <w:rsid w:val="00931639"/>
    <w:rsid w:val="00931953"/>
    <w:rsid w:val="009319BE"/>
    <w:rsid w:val="00931A4D"/>
    <w:rsid w:val="00931A96"/>
    <w:rsid w:val="00931AD6"/>
    <w:rsid w:val="00931AE9"/>
    <w:rsid w:val="009320BD"/>
    <w:rsid w:val="00932152"/>
    <w:rsid w:val="009321A5"/>
    <w:rsid w:val="00932271"/>
    <w:rsid w:val="009323AE"/>
    <w:rsid w:val="009325AD"/>
    <w:rsid w:val="009328A7"/>
    <w:rsid w:val="00932EDA"/>
    <w:rsid w:val="009330C4"/>
    <w:rsid w:val="00933217"/>
    <w:rsid w:val="00933623"/>
    <w:rsid w:val="00933B62"/>
    <w:rsid w:val="00933EA0"/>
    <w:rsid w:val="00933F91"/>
    <w:rsid w:val="0093406D"/>
    <w:rsid w:val="00934097"/>
    <w:rsid w:val="0093415D"/>
    <w:rsid w:val="009341CF"/>
    <w:rsid w:val="0093423C"/>
    <w:rsid w:val="009342C1"/>
    <w:rsid w:val="009343E5"/>
    <w:rsid w:val="00934404"/>
    <w:rsid w:val="0093458F"/>
    <w:rsid w:val="0093461E"/>
    <w:rsid w:val="0093489A"/>
    <w:rsid w:val="00934931"/>
    <w:rsid w:val="009349A0"/>
    <w:rsid w:val="00934C36"/>
    <w:rsid w:val="00934EE7"/>
    <w:rsid w:val="00934F1E"/>
    <w:rsid w:val="00935368"/>
    <w:rsid w:val="0093582B"/>
    <w:rsid w:val="00935C79"/>
    <w:rsid w:val="00935ECE"/>
    <w:rsid w:val="0093618D"/>
    <w:rsid w:val="00936463"/>
    <w:rsid w:val="009364D4"/>
    <w:rsid w:val="00936586"/>
    <w:rsid w:val="00936617"/>
    <w:rsid w:val="009367CA"/>
    <w:rsid w:val="00936837"/>
    <w:rsid w:val="00936902"/>
    <w:rsid w:val="00936955"/>
    <w:rsid w:val="00936A5D"/>
    <w:rsid w:val="00936C36"/>
    <w:rsid w:val="00936FF9"/>
    <w:rsid w:val="00937140"/>
    <w:rsid w:val="00937188"/>
    <w:rsid w:val="009373FB"/>
    <w:rsid w:val="0093746D"/>
    <w:rsid w:val="009376F6"/>
    <w:rsid w:val="009377F6"/>
    <w:rsid w:val="0093780E"/>
    <w:rsid w:val="00937A67"/>
    <w:rsid w:val="00937D88"/>
    <w:rsid w:val="00937FBD"/>
    <w:rsid w:val="00940047"/>
    <w:rsid w:val="00940104"/>
    <w:rsid w:val="00940110"/>
    <w:rsid w:val="009401A0"/>
    <w:rsid w:val="009402D2"/>
    <w:rsid w:val="0094043F"/>
    <w:rsid w:val="009406CF"/>
    <w:rsid w:val="009406E4"/>
    <w:rsid w:val="009407E7"/>
    <w:rsid w:val="009407EC"/>
    <w:rsid w:val="00940886"/>
    <w:rsid w:val="0094094F"/>
    <w:rsid w:val="00940CDE"/>
    <w:rsid w:val="00940F37"/>
    <w:rsid w:val="00941076"/>
    <w:rsid w:val="009414D0"/>
    <w:rsid w:val="009417B7"/>
    <w:rsid w:val="00941B23"/>
    <w:rsid w:val="00941BA7"/>
    <w:rsid w:val="00941CB6"/>
    <w:rsid w:val="00941F16"/>
    <w:rsid w:val="00941FD3"/>
    <w:rsid w:val="009420B9"/>
    <w:rsid w:val="009421FB"/>
    <w:rsid w:val="009424C5"/>
    <w:rsid w:val="009425A3"/>
    <w:rsid w:val="00942669"/>
    <w:rsid w:val="00942773"/>
    <w:rsid w:val="00942822"/>
    <w:rsid w:val="00942AF6"/>
    <w:rsid w:val="00942BC0"/>
    <w:rsid w:val="00942D15"/>
    <w:rsid w:val="00942FC8"/>
    <w:rsid w:val="009430D1"/>
    <w:rsid w:val="00943153"/>
    <w:rsid w:val="00943178"/>
    <w:rsid w:val="0094330B"/>
    <w:rsid w:val="0094385A"/>
    <w:rsid w:val="0094396D"/>
    <w:rsid w:val="00943A61"/>
    <w:rsid w:val="00943D78"/>
    <w:rsid w:val="00943DB7"/>
    <w:rsid w:val="00943FB9"/>
    <w:rsid w:val="00944172"/>
    <w:rsid w:val="00944197"/>
    <w:rsid w:val="009441D5"/>
    <w:rsid w:val="009442BB"/>
    <w:rsid w:val="009444D6"/>
    <w:rsid w:val="00944512"/>
    <w:rsid w:val="0094473E"/>
    <w:rsid w:val="0094491F"/>
    <w:rsid w:val="00944C0A"/>
    <w:rsid w:val="00944DEA"/>
    <w:rsid w:val="00944F0A"/>
    <w:rsid w:val="00945086"/>
    <w:rsid w:val="009453C4"/>
    <w:rsid w:val="00945567"/>
    <w:rsid w:val="009455BA"/>
    <w:rsid w:val="009455E0"/>
    <w:rsid w:val="0094573B"/>
    <w:rsid w:val="00945892"/>
    <w:rsid w:val="00945A97"/>
    <w:rsid w:val="00945C70"/>
    <w:rsid w:val="00945E56"/>
    <w:rsid w:val="00945F7B"/>
    <w:rsid w:val="00946297"/>
    <w:rsid w:val="00946379"/>
    <w:rsid w:val="009463DE"/>
    <w:rsid w:val="0094651F"/>
    <w:rsid w:val="009465AF"/>
    <w:rsid w:val="00946F4C"/>
    <w:rsid w:val="00946F4E"/>
    <w:rsid w:val="00947406"/>
    <w:rsid w:val="00947708"/>
    <w:rsid w:val="00947836"/>
    <w:rsid w:val="009478EF"/>
    <w:rsid w:val="0094797C"/>
    <w:rsid w:val="00947A95"/>
    <w:rsid w:val="00947D07"/>
    <w:rsid w:val="00947E04"/>
    <w:rsid w:val="00947F1A"/>
    <w:rsid w:val="00950048"/>
    <w:rsid w:val="0095009A"/>
    <w:rsid w:val="009505FD"/>
    <w:rsid w:val="009506EF"/>
    <w:rsid w:val="00950780"/>
    <w:rsid w:val="0095080C"/>
    <w:rsid w:val="00950B19"/>
    <w:rsid w:val="009512BC"/>
    <w:rsid w:val="00951344"/>
    <w:rsid w:val="00951523"/>
    <w:rsid w:val="00951591"/>
    <w:rsid w:val="00951742"/>
    <w:rsid w:val="0095195C"/>
    <w:rsid w:val="00951ACA"/>
    <w:rsid w:val="00951AD0"/>
    <w:rsid w:val="00951C7E"/>
    <w:rsid w:val="00951D0A"/>
    <w:rsid w:val="00951EDA"/>
    <w:rsid w:val="00951F7E"/>
    <w:rsid w:val="00952006"/>
    <w:rsid w:val="00952155"/>
    <w:rsid w:val="00952178"/>
    <w:rsid w:val="0095269D"/>
    <w:rsid w:val="009526EF"/>
    <w:rsid w:val="00952A38"/>
    <w:rsid w:val="00952A3B"/>
    <w:rsid w:val="00952C4D"/>
    <w:rsid w:val="00952D4A"/>
    <w:rsid w:val="00952D6B"/>
    <w:rsid w:val="00952EF5"/>
    <w:rsid w:val="00953043"/>
    <w:rsid w:val="009532BC"/>
    <w:rsid w:val="009533B4"/>
    <w:rsid w:val="0095366A"/>
    <w:rsid w:val="00953AFD"/>
    <w:rsid w:val="00953F3C"/>
    <w:rsid w:val="00954142"/>
    <w:rsid w:val="0095424A"/>
    <w:rsid w:val="00954382"/>
    <w:rsid w:val="00954417"/>
    <w:rsid w:val="0095450F"/>
    <w:rsid w:val="009545C2"/>
    <w:rsid w:val="009546BB"/>
    <w:rsid w:val="009548EE"/>
    <w:rsid w:val="00954942"/>
    <w:rsid w:val="00954BE0"/>
    <w:rsid w:val="00954CC4"/>
    <w:rsid w:val="00954D32"/>
    <w:rsid w:val="00955016"/>
    <w:rsid w:val="009550C3"/>
    <w:rsid w:val="00955110"/>
    <w:rsid w:val="00955376"/>
    <w:rsid w:val="00955461"/>
    <w:rsid w:val="00955641"/>
    <w:rsid w:val="009556D4"/>
    <w:rsid w:val="0095571E"/>
    <w:rsid w:val="009557B9"/>
    <w:rsid w:val="0095582C"/>
    <w:rsid w:val="0095598D"/>
    <w:rsid w:val="009559CF"/>
    <w:rsid w:val="00955B54"/>
    <w:rsid w:val="00955C45"/>
    <w:rsid w:val="00955CBF"/>
    <w:rsid w:val="00955EE9"/>
    <w:rsid w:val="00956017"/>
    <w:rsid w:val="00956457"/>
    <w:rsid w:val="0095648A"/>
    <w:rsid w:val="009565FF"/>
    <w:rsid w:val="00956686"/>
    <w:rsid w:val="0095678C"/>
    <w:rsid w:val="009567CD"/>
    <w:rsid w:val="00956B12"/>
    <w:rsid w:val="00956C06"/>
    <w:rsid w:val="00956C17"/>
    <w:rsid w:val="00956EFF"/>
    <w:rsid w:val="009571D1"/>
    <w:rsid w:val="009573FF"/>
    <w:rsid w:val="009574F5"/>
    <w:rsid w:val="00957614"/>
    <w:rsid w:val="00957B1A"/>
    <w:rsid w:val="00957B83"/>
    <w:rsid w:val="00957DBF"/>
    <w:rsid w:val="0096014C"/>
    <w:rsid w:val="00960150"/>
    <w:rsid w:val="00960355"/>
    <w:rsid w:val="00960385"/>
    <w:rsid w:val="00960460"/>
    <w:rsid w:val="009605FA"/>
    <w:rsid w:val="00960669"/>
    <w:rsid w:val="009608FE"/>
    <w:rsid w:val="00960900"/>
    <w:rsid w:val="00960904"/>
    <w:rsid w:val="00960B24"/>
    <w:rsid w:val="00960C8D"/>
    <w:rsid w:val="00960CA6"/>
    <w:rsid w:val="00960DF1"/>
    <w:rsid w:val="0096105B"/>
    <w:rsid w:val="00961131"/>
    <w:rsid w:val="00961213"/>
    <w:rsid w:val="0096130E"/>
    <w:rsid w:val="009613CD"/>
    <w:rsid w:val="00961657"/>
    <w:rsid w:val="00961683"/>
    <w:rsid w:val="00961739"/>
    <w:rsid w:val="00961966"/>
    <w:rsid w:val="00961ACE"/>
    <w:rsid w:val="00961BDD"/>
    <w:rsid w:val="00961CBC"/>
    <w:rsid w:val="0096265F"/>
    <w:rsid w:val="009627B0"/>
    <w:rsid w:val="00962A01"/>
    <w:rsid w:val="00962D19"/>
    <w:rsid w:val="0096307F"/>
    <w:rsid w:val="00963125"/>
    <w:rsid w:val="00963246"/>
    <w:rsid w:val="009633B1"/>
    <w:rsid w:val="0096356B"/>
    <w:rsid w:val="00963816"/>
    <w:rsid w:val="00963980"/>
    <w:rsid w:val="00963997"/>
    <w:rsid w:val="00963A87"/>
    <w:rsid w:val="00963D8B"/>
    <w:rsid w:val="00963E58"/>
    <w:rsid w:val="00963E6C"/>
    <w:rsid w:val="009640C0"/>
    <w:rsid w:val="009641FB"/>
    <w:rsid w:val="009643CE"/>
    <w:rsid w:val="00964625"/>
    <w:rsid w:val="00964925"/>
    <w:rsid w:val="009649A6"/>
    <w:rsid w:val="00964A67"/>
    <w:rsid w:val="00964B0F"/>
    <w:rsid w:val="00964B7A"/>
    <w:rsid w:val="00964C86"/>
    <w:rsid w:val="00964D1B"/>
    <w:rsid w:val="00964D98"/>
    <w:rsid w:val="00964F60"/>
    <w:rsid w:val="00964F9E"/>
    <w:rsid w:val="00965324"/>
    <w:rsid w:val="009653F9"/>
    <w:rsid w:val="00965694"/>
    <w:rsid w:val="00965760"/>
    <w:rsid w:val="0096597A"/>
    <w:rsid w:val="00965A4C"/>
    <w:rsid w:val="00965B34"/>
    <w:rsid w:val="00965C18"/>
    <w:rsid w:val="00965C5D"/>
    <w:rsid w:val="00965D48"/>
    <w:rsid w:val="00965E27"/>
    <w:rsid w:val="00965E99"/>
    <w:rsid w:val="00965FA7"/>
    <w:rsid w:val="00965FD0"/>
    <w:rsid w:val="0096603B"/>
    <w:rsid w:val="009662D1"/>
    <w:rsid w:val="00966314"/>
    <w:rsid w:val="0096656C"/>
    <w:rsid w:val="009665E6"/>
    <w:rsid w:val="009666B9"/>
    <w:rsid w:val="009667E5"/>
    <w:rsid w:val="00966870"/>
    <w:rsid w:val="00966883"/>
    <w:rsid w:val="00966E15"/>
    <w:rsid w:val="00966EE9"/>
    <w:rsid w:val="009670DD"/>
    <w:rsid w:val="009670E9"/>
    <w:rsid w:val="009670FE"/>
    <w:rsid w:val="00967168"/>
    <w:rsid w:val="00967801"/>
    <w:rsid w:val="0096781E"/>
    <w:rsid w:val="00967989"/>
    <w:rsid w:val="00967A7C"/>
    <w:rsid w:val="00967A98"/>
    <w:rsid w:val="00967D3A"/>
    <w:rsid w:val="00967D3F"/>
    <w:rsid w:val="00967E29"/>
    <w:rsid w:val="009701FB"/>
    <w:rsid w:val="0097043E"/>
    <w:rsid w:val="0097048C"/>
    <w:rsid w:val="009705C2"/>
    <w:rsid w:val="0097087B"/>
    <w:rsid w:val="00970DF2"/>
    <w:rsid w:val="00970ECA"/>
    <w:rsid w:val="00970F18"/>
    <w:rsid w:val="00971077"/>
    <w:rsid w:val="00971111"/>
    <w:rsid w:val="00971619"/>
    <w:rsid w:val="0097182F"/>
    <w:rsid w:val="00971CEC"/>
    <w:rsid w:val="00971E7D"/>
    <w:rsid w:val="00971F8A"/>
    <w:rsid w:val="009722D6"/>
    <w:rsid w:val="00972383"/>
    <w:rsid w:val="00972490"/>
    <w:rsid w:val="009726B6"/>
    <w:rsid w:val="0097290C"/>
    <w:rsid w:val="009729C2"/>
    <w:rsid w:val="00972CF0"/>
    <w:rsid w:val="00972DB6"/>
    <w:rsid w:val="00972E9A"/>
    <w:rsid w:val="0097302C"/>
    <w:rsid w:val="00973132"/>
    <w:rsid w:val="009735EC"/>
    <w:rsid w:val="009737AD"/>
    <w:rsid w:val="009738D2"/>
    <w:rsid w:val="009739E0"/>
    <w:rsid w:val="00973B71"/>
    <w:rsid w:val="00973CAB"/>
    <w:rsid w:val="00973D7D"/>
    <w:rsid w:val="00973E80"/>
    <w:rsid w:val="00974038"/>
    <w:rsid w:val="00974322"/>
    <w:rsid w:val="0097496B"/>
    <w:rsid w:val="00974E7B"/>
    <w:rsid w:val="00975215"/>
    <w:rsid w:val="009752F2"/>
    <w:rsid w:val="009754C3"/>
    <w:rsid w:val="0097567D"/>
    <w:rsid w:val="009757B6"/>
    <w:rsid w:val="0097592C"/>
    <w:rsid w:val="00975A7E"/>
    <w:rsid w:val="00975C9B"/>
    <w:rsid w:val="00975D43"/>
    <w:rsid w:val="009760B1"/>
    <w:rsid w:val="009760DE"/>
    <w:rsid w:val="00976220"/>
    <w:rsid w:val="00976343"/>
    <w:rsid w:val="009767EC"/>
    <w:rsid w:val="00976BD9"/>
    <w:rsid w:val="00976C3F"/>
    <w:rsid w:val="00976EA2"/>
    <w:rsid w:val="0097724C"/>
    <w:rsid w:val="00977325"/>
    <w:rsid w:val="009773E7"/>
    <w:rsid w:val="00977467"/>
    <w:rsid w:val="009774E0"/>
    <w:rsid w:val="00977558"/>
    <w:rsid w:val="00977639"/>
    <w:rsid w:val="00977721"/>
    <w:rsid w:val="00977804"/>
    <w:rsid w:val="00977DB7"/>
    <w:rsid w:val="00977E91"/>
    <w:rsid w:val="009800E6"/>
    <w:rsid w:val="009801E8"/>
    <w:rsid w:val="00980208"/>
    <w:rsid w:val="00980319"/>
    <w:rsid w:val="009803FB"/>
    <w:rsid w:val="0098052E"/>
    <w:rsid w:val="0098060B"/>
    <w:rsid w:val="0098080D"/>
    <w:rsid w:val="00980FB3"/>
    <w:rsid w:val="00980FC3"/>
    <w:rsid w:val="00981046"/>
    <w:rsid w:val="009811A9"/>
    <w:rsid w:val="009812CE"/>
    <w:rsid w:val="00981508"/>
    <w:rsid w:val="009815B4"/>
    <w:rsid w:val="00981704"/>
    <w:rsid w:val="00981D69"/>
    <w:rsid w:val="00981F8D"/>
    <w:rsid w:val="0098209E"/>
    <w:rsid w:val="00982526"/>
    <w:rsid w:val="00982700"/>
    <w:rsid w:val="00982987"/>
    <w:rsid w:val="009829AA"/>
    <w:rsid w:val="009829B7"/>
    <w:rsid w:val="00982B14"/>
    <w:rsid w:val="00982FB0"/>
    <w:rsid w:val="00982FB2"/>
    <w:rsid w:val="00982FC3"/>
    <w:rsid w:val="0098334B"/>
    <w:rsid w:val="00983439"/>
    <w:rsid w:val="0098346C"/>
    <w:rsid w:val="009838E5"/>
    <w:rsid w:val="00983A19"/>
    <w:rsid w:val="00983ADC"/>
    <w:rsid w:val="00983C62"/>
    <w:rsid w:val="00983C76"/>
    <w:rsid w:val="00983F09"/>
    <w:rsid w:val="00983FBC"/>
    <w:rsid w:val="00984075"/>
    <w:rsid w:val="00984352"/>
    <w:rsid w:val="0098437A"/>
    <w:rsid w:val="009843FF"/>
    <w:rsid w:val="009845D3"/>
    <w:rsid w:val="00984850"/>
    <w:rsid w:val="00984866"/>
    <w:rsid w:val="009849B0"/>
    <w:rsid w:val="009849DC"/>
    <w:rsid w:val="009849F3"/>
    <w:rsid w:val="00984A51"/>
    <w:rsid w:val="00984AA1"/>
    <w:rsid w:val="00984BEA"/>
    <w:rsid w:val="00984C54"/>
    <w:rsid w:val="00985001"/>
    <w:rsid w:val="009850D3"/>
    <w:rsid w:val="0098593E"/>
    <w:rsid w:val="00985AF5"/>
    <w:rsid w:val="00985C4C"/>
    <w:rsid w:val="00985D4A"/>
    <w:rsid w:val="00985F85"/>
    <w:rsid w:val="0098619B"/>
    <w:rsid w:val="009861F2"/>
    <w:rsid w:val="0098623E"/>
    <w:rsid w:val="0098635B"/>
    <w:rsid w:val="009865AD"/>
    <w:rsid w:val="00986AF6"/>
    <w:rsid w:val="00986FC6"/>
    <w:rsid w:val="009871B5"/>
    <w:rsid w:val="009871D3"/>
    <w:rsid w:val="00987279"/>
    <w:rsid w:val="009873E6"/>
    <w:rsid w:val="00987459"/>
    <w:rsid w:val="00987498"/>
    <w:rsid w:val="0098797F"/>
    <w:rsid w:val="00987B0D"/>
    <w:rsid w:val="00987C28"/>
    <w:rsid w:val="00987EB1"/>
    <w:rsid w:val="00987EFD"/>
    <w:rsid w:val="00990138"/>
    <w:rsid w:val="009901B7"/>
    <w:rsid w:val="00990306"/>
    <w:rsid w:val="00990308"/>
    <w:rsid w:val="009903A6"/>
    <w:rsid w:val="00990685"/>
    <w:rsid w:val="00990888"/>
    <w:rsid w:val="00990B74"/>
    <w:rsid w:val="00990B8C"/>
    <w:rsid w:val="00990DFD"/>
    <w:rsid w:val="00990EA3"/>
    <w:rsid w:val="00990EF8"/>
    <w:rsid w:val="00990FC0"/>
    <w:rsid w:val="00990FC9"/>
    <w:rsid w:val="009910B2"/>
    <w:rsid w:val="00991187"/>
    <w:rsid w:val="009911DE"/>
    <w:rsid w:val="0099125A"/>
    <w:rsid w:val="00991749"/>
    <w:rsid w:val="0099184C"/>
    <w:rsid w:val="00991E66"/>
    <w:rsid w:val="00992347"/>
    <w:rsid w:val="0099244B"/>
    <w:rsid w:val="00992A1F"/>
    <w:rsid w:val="00992C34"/>
    <w:rsid w:val="0099300C"/>
    <w:rsid w:val="00993637"/>
    <w:rsid w:val="00993A87"/>
    <w:rsid w:val="00993A9B"/>
    <w:rsid w:val="00993B00"/>
    <w:rsid w:val="009940AA"/>
    <w:rsid w:val="009940EA"/>
    <w:rsid w:val="0099457D"/>
    <w:rsid w:val="00994729"/>
    <w:rsid w:val="0099473D"/>
    <w:rsid w:val="00994900"/>
    <w:rsid w:val="00994946"/>
    <w:rsid w:val="00994987"/>
    <w:rsid w:val="00994A8B"/>
    <w:rsid w:val="00994CF5"/>
    <w:rsid w:val="00994D25"/>
    <w:rsid w:val="00994FBF"/>
    <w:rsid w:val="0099505C"/>
    <w:rsid w:val="00995314"/>
    <w:rsid w:val="00995616"/>
    <w:rsid w:val="009956B5"/>
    <w:rsid w:val="0099581A"/>
    <w:rsid w:val="00995A47"/>
    <w:rsid w:val="00995B28"/>
    <w:rsid w:val="00995D8C"/>
    <w:rsid w:val="00995F1B"/>
    <w:rsid w:val="00995F2B"/>
    <w:rsid w:val="00995FE9"/>
    <w:rsid w:val="009960F1"/>
    <w:rsid w:val="0099613D"/>
    <w:rsid w:val="009962B3"/>
    <w:rsid w:val="009962FD"/>
    <w:rsid w:val="00996497"/>
    <w:rsid w:val="009965B8"/>
    <w:rsid w:val="00996833"/>
    <w:rsid w:val="00996976"/>
    <w:rsid w:val="00996A2F"/>
    <w:rsid w:val="00996DF9"/>
    <w:rsid w:val="00996EDC"/>
    <w:rsid w:val="00996F9C"/>
    <w:rsid w:val="00996FC5"/>
    <w:rsid w:val="00996FD9"/>
    <w:rsid w:val="00997037"/>
    <w:rsid w:val="0099711B"/>
    <w:rsid w:val="00997174"/>
    <w:rsid w:val="009976B0"/>
    <w:rsid w:val="00997786"/>
    <w:rsid w:val="0099797A"/>
    <w:rsid w:val="00997A33"/>
    <w:rsid w:val="00997DF2"/>
    <w:rsid w:val="009A0090"/>
    <w:rsid w:val="009A00A7"/>
    <w:rsid w:val="009A00CB"/>
    <w:rsid w:val="009A0287"/>
    <w:rsid w:val="009A05D2"/>
    <w:rsid w:val="009A0716"/>
    <w:rsid w:val="009A0BC4"/>
    <w:rsid w:val="009A0BCA"/>
    <w:rsid w:val="009A1210"/>
    <w:rsid w:val="009A1348"/>
    <w:rsid w:val="009A14F4"/>
    <w:rsid w:val="009A1580"/>
    <w:rsid w:val="009A15CF"/>
    <w:rsid w:val="009A1651"/>
    <w:rsid w:val="009A1656"/>
    <w:rsid w:val="009A167E"/>
    <w:rsid w:val="009A17D9"/>
    <w:rsid w:val="009A18B1"/>
    <w:rsid w:val="009A1B49"/>
    <w:rsid w:val="009A1FC3"/>
    <w:rsid w:val="009A204D"/>
    <w:rsid w:val="009A2347"/>
    <w:rsid w:val="009A25E5"/>
    <w:rsid w:val="009A266B"/>
    <w:rsid w:val="009A284B"/>
    <w:rsid w:val="009A2921"/>
    <w:rsid w:val="009A2A99"/>
    <w:rsid w:val="009A2AC4"/>
    <w:rsid w:val="009A2D9A"/>
    <w:rsid w:val="009A2DD5"/>
    <w:rsid w:val="009A2FDC"/>
    <w:rsid w:val="009A3034"/>
    <w:rsid w:val="009A31B1"/>
    <w:rsid w:val="009A33E2"/>
    <w:rsid w:val="009A361A"/>
    <w:rsid w:val="009A3624"/>
    <w:rsid w:val="009A3692"/>
    <w:rsid w:val="009A37CD"/>
    <w:rsid w:val="009A3849"/>
    <w:rsid w:val="009A392C"/>
    <w:rsid w:val="009A3ABD"/>
    <w:rsid w:val="009A3C13"/>
    <w:rsid w:val="009A3C39"/>
    <w:rsid w:val="009A3D91"/>
    <w:rsid w:val="009A3E37"/>
    <w:rsid w:val="009A4379"/>
    <w:rsid w:val="009A4554"/>
    <w:rsid w:val="009A4863"/>
    <w:rsid w:val="009A4B0A"/>
    <w:rsid w:val="009A4B8C"/>
    <w:rsid w:val="009A506C"/>
    <w:rsid w:val="009A5092"/>
    <w:rsid w:val="009A5187"/>
    <w:rsid w:val="009A5293"/>
    <w:rsid w:val="009A532F"/>
    <w:rsid w:val="009A54E5"/>
    <w:rsid w:val="009A5604"/>
    <w:rsid w:val="009A576F"/>
    <w:rsid w:val="009A5B30"/>
    <w:rsid w:val="009A5D4F"/>
    <w:rsid w:val="009A5DA7"/>
    <w:rsid w:val="009A60DD"/>
    <w:rsid w:val="009A62AD"/>
    <w:rsid w:val="009A63C4"/>
    <w:rsid w:val="009A6579"/>
    <w:rsid w:val="009A6698"/>
    <w:rsid w:val="009A67F4"/>
    <w:rsid w:val="009A6821"/>
    <w:rsid w:val="009A6B5D"/>
    <w:rsid w:val="009A6B89"/>
    <w:rsid w:val="009A6CD6"/>
    <w:rsid w:val="009A6CF8"/>
    <w:rsid w:val="009A73F9"/>
    <w:rsid w:val="009A7546"/>
    <w:rsid w:val="009A760C"/>
    <w:rsid w:val="009A7747"/>
    <w:rsid w:val="009A78BE"/>
    <w:rsid w:val="009A7937"/>
    <w:rsid w:val="009A7A7D"/>
    <w:rsid w:val="009A7BC5"/>
    <w:rsid w:val="009B001E"/>
    <w:rsid w:val="009B0054"/>
    <w:rsid w:val="009B0066"/>
    <w:rsid w:val="009B01FA"/>
    <w:rsid w:val="009B0561"/>
    <w:rsid w:val="009B0621"/>
    <w:rsid w:val="009B067C"/>
    <w:rsid w:val="009B0685"/>
    <w:rsid w:val="009B0917"/>
    <w:rsid w:val="009B09C5"/>
    <w:rsid w:val="009B09FD"/>
    <w:rsid w:val="009B0ACD"/>
    <w:rsid w:val="009B0B99"/>
    <w:rsid w:val="009B0D2B"/>
    <w:rsid w:val="009B1031"/>
    <w:rsid w:val="009B10F8"/>
    <w:rsid w:val="009B11BB"/>
    <w:rsid w:val="009B12B4"/>
    <w:rsid w:val="009B1317"/>
    <w:rsid w:val="009B14B6"/>
    <w:rsid w:val="009B16DD"/>
    <w:rsid w:val="009B1787"/>
    <w:rsid w:val="009B180C"/>
    <w:rsid w:val="009B184F"/>
    <w:rsid w:val="009B1AF6"/>
    <w:rsid w:val="009B1BF2"/>
    <w:rsid w:val="009B1C69"/>
    <w:rsid w:val="009B1D1F"/>
    <w:rsid w:val="009B1E2E"/>
    <w:rsid w:val="009B2007"/>
    <w:rsid w:val="009B21F2"/>
    <w:rsid w:val="009B2309"/>
    <w:rsid w:val="009B25C7"/>
    <w:rsid w:val="009B25CF"/>
    <w:rsid w:val="009B273A"/>
    <w:rsid w:val="009B29DB"/>
    <w:rsid w:val="009B2B16"/>
    <w:rsid w:val="009B2B9E"/>
    <w:rsid w:val="009B2BA0"/>
    <w:rsid w:val="009B2C13"/>
    <w:rsid w:val="009B3297"/>
    <w:rsid w:val="009B3452"/>
    <w:rsid w:val="009B347D"/>
    <w:rsid w:val="009B3515"/>
    <w:rsid w:val="009B35EC"/>
    <w:rsid w:val="009B3610"/>
    <w:rsid w:val="009B3642"/>
    <w:rsid w:val="009B3D5E"/>
    <w:rsid w:val="009B3DD1"/>
    <w:rsid w:val="009B44DF"/>
    <w:rsid w:val="009B4A36"/>
    <w:rsid w:val="009B4E17"/>
    <w:rsid w:val="009B52F3"/>
    <w:rsid w:val="009B5496"/>
    <w:rsid w:val="009B55AC"/>
    <w:rsid w:val="009B5693"/>
    <w:rsid w:val="009B576F"/>
    <w:rsid w:val="009B57EA"/>
    <w:rsid w:val="009B58EB"/>
    <w:rsid w:val="009B59D8"/>
    <w:rsid w:val="009B5ADB"/>
    <w:rsid w:val="009B5D23"/>
    <w:rsid w:val="009B5E01"/>
    <w:rsid w:val="009B60DD"/>
    <w:rsid w:val="009B6346"/>
    <w:rsid w:val="009B63B5"/>
    <w:rsid w:val="009B64B6"/>
    <w:rsid w:val="009B661B"/>
    <w:rsid w:val="009B66E7"/>
    <w:rsid w:val="009B68B3"/>
    <w:rsid w:val="009B6943"/>
    <w:rsid w:val="009B6999"/>
    <w:rsid w:val="009B69A8"/>
    <w:rsid w:val="009B6AAD"/>
    <w:rsid w:val="009B6AD3"/>
    <w:rsid w:val="009B6CF4"/>
    <w:rsid w:val="009B6D43"/>
    <w:rsid w:val="009B6E42"/>
    <w:rsid w:val="009B6E94"/>
    <w:rsid w:val="009B70A9"/>
    <w:rsid w:val="009B71D0"/>
    <w:rsid w:val="009B72CF"/>
    <w:rsid w:val="009B7364"/>
    <w:rsid w:val="009B742C"/>
    <w:rsid w:val="009B7471"/>
    <w:rsid w:val="009B7AC7"/>
    <w:rsid w:val="009B7CEF"/>
    <w:rsid w:val="009B7DC5"/>
    <w:rsid w:val="009B7FDA"/>
    <w:rsid w:val="009C021D"/>
    <w:rsid w:val="009C057C"/>
    <w:rsid w:val="009C06EC"/>
    <w:rsid w:val="009C0794"/>
    <w:rsid w:val="009C07AF"/>
    <w:rsid w:val="009C08AD"/>
    <w:rsid w:val="009C0C2B"/>
    <w:rsid w:val="009C107F"/>
    <w:rsid w:val="009C10AE"/>
    <w:rsid w:val="009C1179"/>
    <w:rsid w:val="009C11C3"/>
    <w:rsid w:val="009C120A"/>
    <w:rsid w:val="009C1217"/>
    <w:rsid w:val="009C1233"/>
    <w:rsid w:val="009C12B2"/>
    <w:rsid w:val="009C1323"/>
    <w:rsid w:val="009C140D"/>
    <w:rsid w:val="009C14F9"/>
    <w:rsid w:val="009C1563"/>
    <w:rsid w:val="009C1754"/>
    <w:rsid w:val="009C1A0F"/>
    <w:rsid w:val="009C1C70"/>
    <w:rsid w:val="009C1D13"/>
    <w:rsid w:val="009C1FA4"/>
    <w:rsid w:val="009C21D2"/>
    <w:rsid w:val="009C22A8"/>
    <w:rsid w:val="009C2499"/>
    <w:rsid w:val="009C2583"/>
    <w:rsid w:val="009C2589"/>
    <w:rsid w:val="009C2673"/>
    <w:rsid w:val="009C2D64"/>
    <w:rsid w:val="009C3072"/>
    <w:rsid w:val="009C3138"/>
    <w:rsid w:val="009C31BD"/>
    <w:rsid w:val="009C31EB"/>
    <w:rsid w:val="009C323B"/>
    <w:rsid w:val="009C3377"/>
    <w:rsid w:val="009C342F"/>
    <w:rsid w:val="009C3764"/>
    <w:rsid w:val="009C38AA"/>
    <w:rsid w:val="009C3907"/>
    <w:rsid w:val="009C3940"/>
    <w:rsid w:val="009C395E"/>
    <w:rsid w:val="009C398F"/>
    <w:rsid w:val="009C3A5B"/>
    <w:rsid w:val="009C3BBC"/>
    <w:rsid w:val="009C3C6A"/>
    <w:rsid w:val="009C3C9B"/>
    <w:rsid w:val="009C3F9F"/>
    <w:rsid w:val="009C3FBE"/>
    <w:rsid w:val="009C4100"/>
    <w:rsid w:val="009C4107"/>
    <w:rsid w:val="009C4121"/>
    <w:rsid w:val="009C443D"/>
    <w:rsid w:val="009C4E68"/>
    <w:rsid w:val="009C5619"/>
    <w:rsid w:val="009C591B"/>
    <w:rsid w:val="009C5B66"/>
    <w:rsid w:val="009C5BFF"/>
    <w:rsid w:val="009C5C63"/>
    <w:rsid w:val="009C6033"/>
    <w:rsid w:val="009C6A2D"/>
    <w:rsid w:val="009C7154"/>
    <w:rsid w:val="009C71C6"/>
    <w:rsid w:val="009C74E4"/>
    <w:rsid w:val="009C7508"/>
    <w:rsid w:val="009C776C"/>
    <w:rsid w:val="009C77CE"/>
    <w:rsid w:val="009C78F7"/>
    <w:rsid w:val="009C7B8E"/>
    <w:rsid w:val="009C7F81"/>
    <w:rsid w:val="009D015B"/>
    <w:rsid w:val="009D02AA"/>
    <w:rsid w:val="009D02E8"/>
    <w:rsid w:val="009D074E"/>
    <w:rsid w:val="009D0750"/>
    <w:rsid w:val="009D0996"/>
    <w:rsid w:val="009D0ADA"/>
    <w:rsid w:val="009D0C43"/>
    <w:rsid w:val="009D0D00"/>
    <w:rsid w:val="009D11F9"/>
    <w:rsid w:val="009D12F1"/>
    <w:rsid w:val="009D199A"/>
    <w:rsid w:val="009D1A2A"/>
    <w:rsid w:val="009D1C94"/>
    <w:rsid w:val="009D1EB4"/>
    <w:rsid w:val="009D1F68"/>
    <w:rsid w:val="009D202C"/>
    <w:rsid w:val="009D2242"/>
    <w:rsid w:val="009D22B2"/>
    <w:rsid w:val="009D22F4"/>
    <w:rsid w:val="009D2551"/>
    <w:rsid w:val="009D26EB"/>
    <w:rsid w:val="009D28FF"/>
    <w:rsid w:val="009D296C"/>
    <w:rsid w:val="009D2DA3"/>
    <w:rsid w:val="009D32A0"/>
    <w:rsid w:val="009D3439"/>
    <w:rsid w:val="009D3611"/>
    <w:rsid w:val="009D3AB3"/>
    <w:rsid w:val="009D3B5E"/>
    <w:rsid w:val="009D3C56"/>
    <w:rsid w:val="009D3D48"/>
    <w:rsid w:val="009D3F13"/>
    <w:rsid w:val="009D4071"/>
    <w:rsid w:val="009D41DF"/>
    <w:rsid w:val="009D4342"/>
    <w:rsid w:val="009D4477"/>
    <w:rsid w:val="009D46A8"/>
    <w:rsid w:val="009D47C0"/>
    <w:rsid w:val="009D491E"/>
    <w:rsid w:val="009D4A14"/>
    <w:rsid w:val="009D4CA5"/>
    <w:rsid w:val="009D4CEE"/>
    <w:rsid w:val="009D4D9B"/>
    <w:rsid w:val="009D4E0D"/>
    <w:rsid w:val="009D4FA1"/>
    <w:rsid w:val="009D51E0"/>
    <w:rsid w:val="009D5517"/>
    <w:rsid w:val="009D5714"/>
    <w:rsid w:val="009D576D"/>
    <w:rsid w:val="009D5981"/>
    <w:rsid w:val="009D5AC5"/>
    <w:rsid w:val="009D5CA3"/>
    <w:rsid w:val="009D606C"/>
    <w:rsid w:val="009D60AC"/>
    <w:rsid w:val="009D62A5"/>
    <w:rsid w:val="009D62DA"/>
    <w:rsid w:val="009D63C8"/>
    <w:rsid w:val="009D6602"/>
    <w:rsid w:val="009D6646"/>
    <w:rsid w:val="009D66AF"/>
    <w:rsid w:val="009D6830"/>
    <w:rsid w:val="009D6A31"/>
    <w:rsid w:val="009D6D16"/>
    <w:rsid w:val="009D6FB2"/>
    <w:rsid w:val="009D6FD4"/>
    <w:rsid w:val="009D707C"/>
    <w:rsid w:val="009D7089"/>
    <w:rsid w:val="009D71B0"/>
    <w:rsid w:val="009D7471"/>
    <w:rsid w:val="009D74AC"/>
    <w:rsid w:val="009D76B5"/>
    <w:rsid w:val="009D7B3C"/>
    <w:rsid w:val="009D7BD3"/>
    <w:rsid w:val="009D7C83"/>
    <w:rsid w:val="009D7DB1"/>
    <w:rsid w:val="009D7E3E"/>
    <w:rsid w:val="009E01A3"/>
    <w:rsid w:val="009E0408"/>
    <w:rsid w:val="009E050F"/>
    <w:rsid w:val="009E08E5"/>
    <w:rsid w:val="009E0A96"/>
    <w:rsid w:val="009E0AED"/>
    <w:rsid w:val="009E0DE1"/>
    <w:rsid w:val="009E0F7D"/>
    <w:rsid w:val="009E0FFE"/>
    <w:rsid w:val="009E108D"/>
    <w:rsid w:val="009E10A3"/>
    <w:rsid w:val="009E10FE"/>
    <w:rsid w:val="009E119E"/>
    <w:rsid w:val="009E13FB"/>
    <w:rsid w:val="009E18AA"/>
    <w:rsid w:val="009E19B3"/>
    <w:rsid w:val="009E1D02"/>
    <w:rsid w:val="009E1D3E"/>
    <w:rsid w:val="009E1EAC"/>
    <w:rsid w:val="009E2016"/>
    <w:rsid w:val="009E203A"/>
    <w:rsid w:val="009E2156"/>
    <w:rsid w:val="009E22E8"/>
    <w:rsid w:val="009E24AA"/>
    <w:rsid w:val="009E2553"/>
    <w:rsid w:val="009E25C2"/>
    <w:rsid w:val="009E28AF"/>
    <w:rsid w:val="009E2A1F"/>
    <w:rsid w:val="009E35CC"/>
    <w:rsid w:val="009E3691"/>
    <w:rsid w:val="009E3713"/>
    <w:rsid w:val="009E37C8"/>
    <w:rsid w:val="009E380D"/>
    <w:rsid w:val="009E3856"/>
    <w:rsid w:val="009E39EF"/>
    <w:rsid w:val="009E3A4D"/>
    <w:rsid w:val="009E3D03"/>
    <w:rsid w:val="009E3E53"/>
    <w:rsid w:val="009E3E80"/>
    <w:rsid w:val="009E40FD"/>
    <w:rsid w:val="009E4193"/>
    <w:rsid w:val="009E43DC"/>
    <w:rsid w:val="009E44A6"/>
    <w:rsid w:val="009E4993"/>
    <w:rsid w:val="009E4BC2"/>
    <w:rsid w:val="009E4E21"/>
    <w:rsid w:val="009E4ECD"/>
    <w:rsid w:val="009E4EF7"/>
    <w:rsid w:val="009E4FB8"/>
    <w:rsid w:val="009E500C"/>
    <w:rsid w:val="009E50B7"/>
    <w:rsid w:val="009E51E2"/>
    <w:rsid w:val="009E525D"/>
    <w:rsid w:val="009E52F2"/>
    <w:rsid w:val="009E554A"/>
    <w:rsid w:val="009E55F7"/>
    <w:rsid w:val="009E59DF"/>
    <w:rsid w:val="009E5A8D"/>
    <w:rsid w:val="009E5B55"/>
    <w:rsid w:val="009E5CB1"/>
    <w:rsid w:val="009E5E6C"/>
    <w:rsid w:val="009E5EB0"/>
    <w:rsid w:val="009E6113"/>
    <w:rsid w:val="009E6271"/>
    <w:rsid w:val="009E64BE"/>
    <w:rsid w:val="009E670D"/>
    <w:rsid w:val="009E67B7"/>
    <w:rsid w:val="009E6939"/>
    <w:rsid w:val="009E69ED"/>
    <w:rsid w:val="009E6AB5"/>
    <w:rsid w:val="009E6BFB"/>
    <w:rsid w:val="009E6E92"/>
    <w:rsid w:val="009E6EC2"/>
    <w:rsid w:val="009E70E2"/>
    <w:rsid w:val="009E759C"/>
    <w:rsid w:val="009E790A"/>
    <w:rsid w:val="009E7A13"/>
    <w:rsid w:val="009E7BC8"/>
    <w:rsid w:val="009E7D1F"/>
    <w:rsid w:val="009E7F5D"/>
    <w:rsid w:val="009F0104"/>
    <w:rsid w:val="009F033E"/>
    <w:rsid w:val="009F0420"/>
    <w:rsid w:val="009F04D5"/>
    <w:rsid w:val="009F04E6"/>
    <w:rsid w:val="009F0D37"/>
    <w:rsid w:val="009F0F5C"/>
    <w:rsid w:val="009F0F74"/>
    <w:rsid w:val="009F1027"/>
    <w:rsid w:val="009F1033"/>
    <w:rsid w:val="009F10B2"/>
    <w:rsid w:val="009F1570"/>
    <w:rsid w:val="009F159B"/>
    <w:rsid w:val="009F1603"/>
    <w:rsid w:val="009F17AB"/>
    <w:rsid w:val="009F19C1"/>
    <w:rsid w:val="009F19CA"/>
    <w:rsid w:val="009F1C19"/>
    <w:rsid w:val="009F1EA0"/>
    <w:rsid w:val="009F209F"/>
    <w:rsid w:val="009F2279"/>
    <w:rsid w:val="009F23B7"/>
    <w:rsid w:val="009F2720"/>
    <w:rsid w:val="009F295E"/>
    <w:rsid w:val="009F2962"/>
    <w:rsid w:val="009F2AEE"/>
    <w:rsid w:val="009F2C29"/>
    <w:rsid w:val="009F2E1D"/>
    <w:rsid w:val="009F2F74"/>
    <w:rsid w:val="009F2F9E"/>
    <w:rsid w:val="009F3204"/>
    <w:rsid w:val="009F3482"/>
    <w:rsid w:val="009F367F"/>
    <w:rsid w:val="009F370C"/>
    <w:rsid w:val="009F376B"/>
    <w:rsid w:val="009F3A8D"/>
    <w:rsid w:val="009F3B56"/>
    <w:rsid w:val="009F3CA2"/>
    <w:rsid w:val="009F3EB9"/>
    <w:rsid w:val="009F3F38"/>
    <w:rsid w:val="009F3F6F"/>
    <w:rsid w:val="009F3F72"/>
    <w:rsid w:val="009F4129"/>
    <w:rsid w:val="009F418B"/>
    <w:rsid w:val="009F41A4"/>
    <w:rsid w:val="009F437B"/>
    <w:rsid w:val="009F43A9"/>
    <w:rsid w:val="009F44A0"/>
    <w:rsid w:val="009F451D"/>
    <w:rsid w:val="009F45E6"/>
    <w:rsid w:val="009F461D"/>
    <w:rsid w:val="009F4682"/>
    <w:rsid w:val="009F4C25"/>
    <w:rsid w:val="009F4DCB"/>
    <w:rsid w:val="009F4DD9"/>
    <w:rsid w:val="009F4E8B"/>
    <w:rsid w:val="009F4F9E"/>
    <w:rsid w:val="009F4FD3"/>
    <w:rsid w:val="009F522C"/>
    <w:rsid w:val="009F53C5"/>
    <w:rsid w:val="009F53DF"/>
    <w:rsid w:val="009F5A00"/>
    <w:rsid w:val="009F5D7D"/>
    <w:rsid w:val="009F5DAC"/>
    <w:rsid w:val="009F5EEC"/>
    <w:rsid w:val="009F6004"/>
    <w:rsid w:val="009F6036"/>
    <w:rsid w:val="009F6409"/>
    <w:rsid w:val="009F64F7"/>
    <w:rsid w:val="009F65AB"/>
    <w:rsid w:val="009F67E7"/>
    <w:rsid w:val="009F6804"/>
    <w:rsid w:val="009F683C"/>
    <w:rsid w:val="009F6903"/>
    <w:rsid w:val="009F697B"/>
    <w:rsid w:val="009F69FB"/>
    <w:rsid w:val="009F6B68"/>
    <w:rsid w:val="009F6CFD"/>
    <w:rsid w:val="009F6E00"/>
    <w:rsid w:val="009F6E10"/>
    <w:rsid w:val="009F6F68"/>
    <w:rsid w:val="009F705C"/>
    <w:rsid w:val="009F70DA"/>
    <w:rsid w:val="009F728A"/>
    <w:rsid w:val="009F7402"/>
    <w:rsid w:val="009F753B"/>
    <w:rsid w:val="009F7768"/>
    <w:rsid w:val="009F797C"/>
    <w:rsid w:val="009F7A8D"/>
    <w:rsid w:val="009F7B41"/>
    <w:rsid w:val="009F7E7F"/>
    <w:rsid w:val="00A00012"/>
    <w:rsid w:val="00A0027A"/>
    <w:rsid w:val="00A01041"/>
    <w:rsid w:val="00A0123A"/>
    <w:rsid w:val="00A01481"/>
    <w:rsid w:val="00A014DD"/>
    <w:rsid w:val="00A014FA"/>
    <w:rsid w:val="00A0178C"/>
    <w:rsid w:val="00A017F7"/>
    <w:rsid w:val="00A0182A"/>
    <w:rsid w:val="00A01A73"/>
    <w:rsid w:val="00A01BDF"/>
    <w:rsid w:val="00A01C49"/>
    <w:rsid w:val="00A01CE3"/>
    <w:rsid w:val="00A01F1A"/>
    <w:rsid w:val="00A0259A"/>
    <w:rsid w:val="00A025DA"/>
    <w:rsid w:val="00A02649"/>
    <w:rsid w:val="00A02878"/>
    <w:rsid w:val="00A0293A"/>
    <w:rsid w:val="00A02C53"/>
    <w:rsid w:val="00A02E0A"/>
    <w:rsid w:val="00A02EA0"/>
    <w:rsid w:val="00A03090"/>
    <w:rsid w:val="00A030A9"/>
    <w:rsid w:val="00A03150"/>
    <w:rsid w:val="00A031EC"/>
    <w:rsid w:val="00A032E9"/>
    <w:rsid w:val="00A032FC"/>
    <w:rsid w:val="00A033A3"/>
    <w:rsid w:val="00A033CE"/>
    <w:rsid w:val="00A03536"/>
    <w:rsid w:val="00A039E7"/>
    <w:rsid w:val="00A03C27"/>
    <w:rsid w:val="00A03CE9"/>
    <w:rsid w:val="00A03DD4"/>
    <w:rsid w:val="00A03DEF"/>
    <w:rsid w:val="00A03E1E"/>
    <w:rsid w:val="00A0441E"/>
    <w:rsid w:val="00A04612"/>
    <w:rsid w:val="00A04695"/>
    <w:rsid w:val="00A0475B"/>
    <w:rsid w:val="00A047BF"/>
    <w:rsid w:val="00A04B0E"/>
    <w:rsid w:val="00A04BA5"/>
    <w:rsid w:val="00A04D72"/>
    <w:rsid w:val="00A04F30"/>
    <w:rsid w:val="00A05115"/>
    <w:rsid w:val="00A0514C"/>
    <w:rsid w:val="00A05188"/>
    <w:rsid w:val="00A051B4"/>
    <w:rsid w:val="00A05263"/>
    <w:rsid w:val="00A0531F"/>
    <w:rsid w:val="00A05461"/>
    <w:rsid w:val="00A0551A"/>
    <w:rsid w:val="00A05755"/>
    <w:rsid w:val="00A05849"/>
    <w:rsid w:val="00A05882"/>
    <w:rsid w:val="00A05BE1"/>
    <w:rsid w:val="00A05F7A"/>
    <w:rsid w:val="00A05FF7"/>
    <w:rsid w:val="00A0625B"/>
    <w:rsid w:val="00A06288"/>
    <w:rsid w:val="00A06449"/>
    <w:rsid w:val="00A066F8"/>
    <w:rsid w:val="00A068D8"/>
    <w:rsid w:val="00A068FE"/>
    <w:rsid w:val="00A06B67"/>
    <w:rsid w:val="00A06E81"/>
    <w:rsid w:val="00A06ED4"/>
    <w:rsid w:val="00A06F04"/>
    <w:rsid w:val="00A06F9F"/>
    <w:rsid w:val="00A0721E"/>
    <w:rsid w:val="00A07573"/>
    <w:rsid w:val="00A075A8"/>
    <w:rsid w:val="00A07B3D"/>
    <w:rsid w:val="00A07DFD"/>
    <w:rsid w:val="00A07EB3"/>
    <w:rsid w:val="00A07FF6"/>
    <w:rsid w:val="00A10433"/>
    <w:rsid w:val="00A10655"/>
    <w:rsid w:val="00A10768"/>
    <w:rsid w:val="00A10851"/>
    <w:rsid w:val="00A10981"/>
    <w:rsid w:val="00A10989"/>
    <w:rsid w:val="00A10A07"/>
    <w:rsid w:val="00A10B74"/>
    <w:rsid w:val="00A10D34"/>
    <w:rsid w:val="00A10DA3"/>
    <w:rsid w:val="00A117D2"/>
    <w:rsid w:val="00A118E4"/>
    <w:rsid w:val="00A1197A"/>
    <w:rsid w:val="00A119F0"/>
    <w:rsid w:val="00A11A5B"/>
    <w:rsid w:val="00A11A7A"/>
    <w:rsid w:val="00A11B62"/>
    <w:rsid w:val="00A11BD8"/>
    <w:rsid w:val="00A11DC1"/>
    <w:rsid w:val="00A11FCE"/>
    <w:rsid w:val="00A12190"/>
    <w:rsid w:val="00A121C3"/>
    <w:rsid w:val="00A122F3"/>
    <w:rsid w:val="00A12651"/>
    <w:rsid w:val="00A1285A"/>
    <w:rsid w:val="00A12953"/>
    <w:rsid w:val="00A1296B"/>
    <w:rsid w:val="00A12C79"/>
    <w:rsid w:val="00A12DA5"/>
    <w:rsid w:val="00A12E34"/>
    <w:rsid w:val="00A130BA"/>
    <w:rsid w:val="00A13170"/>
    <w:rsid w:val="00A13310"/>
    <w:rsid w:val="00A1335C"/>
    <w:rsid w:val="00A13532"/>
    <w:rsid w:val="00A13563"/>
    <w:rsid w:val="00A13913"/>
    <w:rsid w:val="00A139D5"/>
    <w:rsid w:val="00A13C73"/>
    <w:rsid w:val="00A13C7C"/>
    <w:rsid w:val="00A13DA5"/>
    <w:rsid w:val="00A1406A"/>
    <w:rsid w:val="00A141F1"/>
    <w:rsid w:val="00A143DC"/>
    <w:rsid w:val="00A143F7"/>
    <w:rsid w:val="00A14854"/>
    <w:rsid w:val="00A14925"/>
    <w:rsid w:val="00A14B1F"/>
    <w:rsid w:val="00A14BA5"/>
    <w:rsid w:val="00A14C5A"/>
    <w:rsid w:val="00A14CB3"/>
    <w:rsid w:val="00A14CCB"/>
    <w:rsid w:val="00A14CED"/>
    <w:rsid w:val="00A14D83"/>
    <w:rsid w:val="00A14F0A"/>
    <w:rsid w:val="00A14FD3"/>
    <w:rsid w:val="00A15119"/>
    <w:rsid w:val="00A151E8"/>
    <w:rsid w:val="00A15412"/>
    <w:rsid w:val="00A15648"/>
    <w:rsid w:val="00A15AB0"/>
    <w:rsid w:val="00A15AC0"/>
    <w:rsid w:val="00A15B78"/>
    <w:rsid w:val="00A15BCD"/>
    <w:rsid w:val="00A15BD8"/>
    <w:rsid w:val="00A15C1F"/>
    <w:rsid w:val="00A15CD7"/>
    <w:rsid w:val="00A15CF5"/>
    <w:rsid w:val="00A15E26"/>
    <w:rsid w:val="00A15F82"/>
    <w:rsid w:val="00A1611C"/>
    <w:rsid w:val="00A16314"/>
    <w:rsid w:val="00A1643E"/>
    <w:rsid w:val="00A164DF"/>
    <w:rsid w:val="00A1651C"/>
    <w:rsid w:val="00A1679D"/>
    <w:rsid w:val="00A169F8"/>
    <w:rsid w:val="00A16BAF"/>
    <w:rsid w:val="00A16C09"/>
    <w:rsid w:val="00A16E13"/>
    <w:rsid w:val="00A16E88"/>
    <w:rsid w:val="00A16F54"/>
    <w:rsid w:val="00A17020"/>
    <w:rsid w:val="00A17072"/>
    <w:rsid w:val="00A17109"/>
    <w:rsid w:val="00A17422"/>
    <w:rsid w:val="00A17595"/>
    <w:rsid w:val="00A176C9"/>
    <w:rsid w:val="00A17705"/>
    <w:rsid w:val="00A17954"/>
    <w:rsid w:val="00A17AE6"/>
    <w:rsid w:val="00A17BCC"/>
    <w:rsid w:val="00A17CAB"/>
    <w:rsid w:val="00A17D89"/>
    <w:rsid w:val="00A17DD5"/>
    <w:rsid w:val="00A200ED"/>
    <w:rsid w:val="00A201C0"/>
    <w:rsid w:val="00A2029C"/>
    <w:rsid w:val="00A20309"/>
    <w:rsid w:val="00A20365"/>
    <w:rsid w:val="00A204BA"/>
    <w:rsid w:val="00A204C2"/>
    <w:rsid w:val="00A204E3"/>
    <w:rsid w:val="00A206EA"/>
    <w:rsid w:val="00A20868"/>
    <w:rsid w:val="00A20C37"/>
    <w:rsid w:val="00A20DE1"/>
    <w:rsid w:val="00A20E51"/>
    <w:rsid w:val="00A20F64"/>
    <w:rsid w:val="00A20FDB"/>
    <w:rsid w:val="00A214F9"/>
    <w:rsid w:val="00A2159C"/>
    <w:rsid w:val="00A216AC"/>
    <w:rsid w:val="00A216BB"/>
    <w:rsid w:val="00A21788"/>
    <w:rsid w:val="00A21853"/>
    <w:rsid w:val="00A2198A"/>
    <w:rsid w:val="00A21C02"/>
    <w:rsid w:val="00A21EDD"/>
    <w:rsid w:val="00A21F6D"/>
    <w:rsid w:val="00A21F8D"/>
    <w:rsid w:val="00A22004"/>
    <w:rsid w:val="00A22057"/>
    <w:rsid w:val="00A2236D"/>
    <w:rsid w:val="00A2239A"/>
    <w:rsid w:val="00A224A0"/>
    <w:rsid w:val="00A226EA"/>
    <w:rsid w:val="00A22A37"/>
    <w:rsid w:val="00A22B19"/>
    <w:rsid w:val="00A22C5C"/>
    <w:rsid w:val="00A22CB3"/>
    <w:rsid w:val="00A22CE6"/>
    <w:rsid w:val="00A22E74"/>
    <w:rsid w:val="00A22ED9"/>
    <w:rsid w:val="00A22EEB"/>
    <w:rsid w:val="00A22F1F"/>
    <w:rsid w:val="00A23203"/>
    <w:rsid w:val="00A23393"/>
    <w:rsid w:val="00A234FD"/>
    <w:rsid w:val="00A239E3"/>
    <w:rsid w:val="00A23A52"/>
    <w:rsid w:val="00A23BEF"/>
    <w:rsid w:val="00A23DA3"/>
    <w:rsid w:val="00A241BF"/>
    <w:rsid w:val="00A24241"/>
    <w:rsid w:val="00A24276"/>
    <w:rsid w:val="00A2452D"/>
    <w:rsid w:val="00A2475E"/>
    <w:rsid w:val="00A24964"/>
    <w:rsid w:val="00A249E5"/>
    <w:rsid w:val="00A24B9F"/>
    <w:rsid w:val="00A24CC5"/>
    <w:rsid w:val="00A24D2F"/>
    <w:rsid w:val="00A24E39"/>
    <w:rsid w:val="00A25060"/>
    <w:rsid w:val="00A2518D"/>
    <w:rsid w:val="00A25208"/>
    <w:rsid w:val="00A253CA"/>
    <w:rsid w:val="00A254C1"/>
    <w:rsid w:val="00A256A4"/>
    <w:rsid w:val="00A2572C"/>
    <w:rsid w:val="00A2593D"/>
    <w:rsid w:val="00A259DB"/>
    <w:rsid w:val="00A25A09"/>
    <w:rsid w:val="00A25AF7"/>
    <w:rsid w:val="00A25B64"/>
    <w:rsid w:val="00A25C9D"/>
    <w:rsid w:val="00A260D0"/>
    <w:rsid w:val="00A26266"/>
    <w:rsid w:val="00A26495"/>
    <w:rsid w:val="00A2649A"/>
    <w:rsid w:val="00A266BC"/>
    <w:rsid w:val="00A26732"/>
    <w:rsid w:val="00A2674E"/>
    <w:rsid w:val="00A2682B"/>
    <w:rsid w:val="00A269C8"/>
    <w:rsid w:val="00A26A2B"/>
    <w:rsid w:val="00A26A53"/>
    <w:rsid w:val="00A26C83"/>
    <w:rsid w:val="00A26DBE"/>
    <w:rsid w:val="00A26F13"/>
    <w:rsid w:val="00A27052"/>
    <w:rsid w:val="00A2724A"/>
    <w:rsid w:val="00A2735F"/>
    <w:rsid w:val="00A277F5"/>
    <w:rsid w:val="00A279D0"/>
    <w:rsid w:val="00A27B01"/>
    <w:rsid w:val="00A27C46"/>
    <w:rsid w:val="00A27CAA"/>
    <w:rsid w:val="00A27FCC"/>
    <w:rsid w:val="00A30013"/>
    <w:rsid w:val="00A30084"/>
    <w:rsid w:val="00A30350"/>
    <w:rsid w:val="00A304CE"/>
    <w:rsid w:val="00A30652"/>
    <w:rsid w:val="00A3076F"/>
    <w:rsid w:val="00A30849"/>
    <w:rsid w:val="00A30929"/>
    <w:rsid w:val="00A3094E"/>
    <w:rsid w:val="00A30A05"/>
    <w:rsid w:val="00A30A78"/>
    <w:rsid w:val="00A30EA3"/>
    <w:rsid w:val="00A31339"/>
    <w:rsid w:val="00A31380"/>
    <w:rsid w:val="00A31392"/>
    <w:rsid w:val="00A31412"/>
    <w:rsid w:val="00A316A2"/>
    <w:rsid w:val="00A31747"/>
    <w:rsid w:val="00A31757"/>
    <w:rsid w:val="00A31827"/>
    <w:rsid w:val="00A31A35"/>
    <w:rsid w:val="00A322F9"/>
    <w:rsid w:val="00A323BF"/>
    <w:rsid w:val="00A325A6"/>
    <w:rsid w:val="00A3287C"/>
    <w:rsid w:val="00A32C13"/>
    <w:rsid w:val="00A32C6F"/>
    <w:rsid w:val="00A33097"/>
    <w:rsid w:val="00A33270"/>
    <w:rsid w:val="00A3356E"/>
    <w:rsid w:val="00A33585"/>
    <w:rsid w:val="00A33691"/>
    <w:rsid w:val="00A33778"/>
    <w:rsid w:val="00A337FE"/>
    <w:rsid w:val="00A33B2A"/>
    <w:rsid w:val="00A33EBA"/>
    <w:rsid w:val="00A3411F"/>
    <w:rsid w:val="00A34609"/>
    <w:rsid w:val="00A3471D"/>
    <w:rsid w:val="00A34927"/>
    <w:rsid w:val="00A349FB"/>
    <w:rsid w:val="00A34A5B"/>
    <w:rsid w:val="00A34B12"/>
    <w:rsid w:val="00A34C54"/>
    <w:rsid w:val="00A34C66"/>
    <w:rsid w:val="00A34DA8"/>
    <w:rsid w:val="00A34F18"/>
    <w:rsid w:val="00A35084"/>
    <w:rsid w:val="00A3508B"/>
    <w:rsid w:val="00A3513E"/>
    <w:rsid w:val="00A351EE"/>
    <w:rsid w:val="00A3531B"/>
    <w:rsid w:val="00A35352"/>
    <w:rsid w:val="00A353E8"/>
    <w:rsid w:val="00A3540D"/>
    <w:rsid w:val="00A354B5"/>
    <w:rsid w:val="00A35608"/>
    <w:rsid w:val="00A35694"/>
    <w:rsid w:val="00A35714"/>
    <w:rsid w:val="00A35795"/>
    <w:rsid w:val="00A35A29"/>
    <w:rsid w:val="00A35AE5"/>
    <w:rsid w:val="00A35B0D"/>
    <w:rsid w:val="00A35FB8"/>
    <w:rsid w:val="00A36042"/>
    <w:rsid w:val="00A36050"/>
    <w:rsid w:val="00A360CC"/>
    <w:rsid w:val="00A360F6"/>
    <w:rsid w:val="00A36257"/>
    <w:rsid w:val="00A36631"/>
    <w:rsid w:val="00A36684"/>
    <w:rsid w:val="00A368ED"/>
    <w:rsid w:val="00A36ADB"/>
    <w:rsid w:val="00A36B7A"/>
    <w:rsid w:val="00A36B82"/>
    <w:rsid w:val="00A36CE7"/>
    <w:rsid w:val="00A36DA5"/>
    <w:rsid w:val="00A36E68"/>
    <w:rsid w:val="00A374AB"/>
    <w:rsid w:val="00A376E2"/>
    <w:rsid w:val="00A37B20"/>
    <w:rsid w:val="00A37BA5"/>
    <w:rsid w:val="00A37E64"/>
    <w:rsid w:val="00A401C3"/>
    <w:rsid w:val="00A4039E"/>
    <w:rsid w:val="00A404B1"/>
    <w:rsid w:val="00A4052F"/>
    <w:rsid w:val="00A40961"/>
    <w:rsid w:val="00A40D93"/>
    <w:rsid w:val="00A41026"/>
    <w:rsid w:val="00A410BA"/>
    <w:rsid w:val="00A41174"/>
    <w:rsid w:val="00A41262"/>
    <w:rsid w:val="00A41389"/>
    <w:rsid w:val="00A414E6"/>
    <w:rsid w:val="00A418AE"/>
    <w:rsid w:val="00A41901"/>
    <w:rsid w:val="00A4193F"/>
    <w:rsid w:val="00A41A47"/>
    <w:rsid w:val="00A41AA9"/>
    <w:rsid w:val="00A41AC5"/>
    <w:rsid w:val="00A41D4B"/>
    <w:rsid w:val="00A41DBC"/>
    <w:rsid w:val="00A41ED4"/>
    <w:rsid w:val="00A4208C"/>
    <w:rsid w:val="00A425A0"/>
    <w:rsid w:val="00A4261D"/>
    <w:rsid w:val="00A4265D"/>
    <w:rsid w:val="00A428C4"/>
    <w:rsid w:val="00A4290B"/>
    <w:rsid w:val="00A429B5"/>
    <w:rsid w:val="00A42B1C"/>
    <w:rsid w:val="00A42B2C"/>
    <w:rsid w:val="00A42BD3"/>
    <w:rsid w:val="00A42C0F"/>
    <w:rsid w:val="00A42F5E"/>
    <w:rsid w:val="00A42F71"/>
    <w:rsid w:val="00A42FB7"/>
    <w:rsid w:val="00A431E0"/>
    <w:rsid w:val="00A43484"/>
    <w:rsid w:val="00A4360D"/>
    <w:rsid w:val="00A4365F"/>
    <w:rsid w:val="00A43703"/>
    <w:rsid w:val="00A43827"/>
    <w:rsid w:val="00A438FE"/>
    <w:rsid w:val="00A43910"/>
    <w:rsid w:val="00A439F3"/>
    <w:rsid w:val="00A43A0A"/>
    <w:rsid w:val="00A43CA2"/>
    <w:rsid w:val="00A43FF4"/>
    <w:rsid w:val="00A44407"/>
    <w:rsid w:val="00A44A43"/>
    <w:rsid w:val="00A44C2F"/>
    <w:rsid w:val="00A45174"/>
    <w:rsid w:val="00A452C2"/>
    <w:rsid w:val="00A453D7"/>
    <w:rsid w:val="00A4547D"/>
    <w:rsid w:val="00A456F0"/>
    <w:rsid w:val="00A45774"/>
    <w:rsid w:val="00A45887"/>
    <w:rsid w:val="00A458C4"/>
    <w:rsid w:val="00A459DC"/>
    <w:rsid w:val="00A45AC6"/>
    <w:rsid w:val="00A45B38"/>
    <w:rsid w:val="00A45B9F"/>
    <w:rsid w:val="00A45DBC"/>
    <w:rsid w:val="00A45F4A"/>
    <w:rsid w:val="00A46B8C"/>
    <w:rsid w:val="00A46BEB"/>
    <w:rsid w:val="00A47046"/>
    <w:rsid w:val="00A4725A"/>
    <w:rsid w:val="00A4742E"/>
    <w:rsid w:val="00A475DD"/>
    <w:rsid w:val="00A47684"/>
    <w:rsid w:val="00A4771E"/>
    <w:rsid w:val="00A478A0"/>
    <w:rsid w:val="00A47FC7"/>
    <w:rsid w:val="00A5010D"/>
    <w:rsid w:val="00A50181"/>
    <w:rsid w:val="00A5019D"/>
    <w:rsid w:val="00A50718"/>
    <w:rsid w:val="00A5075F"/>
    <w:rsid w:val="00A50770"/>
    <w:rsid w:val="00A5092E"/>
    <w:rsid w:val="00A50DC3"/>
    <w:rsid w:val="00A51022"/>
    <w:rsid w:val="00A510CB"/>
    <w:rsid w:val="00A511AA"/>
    <w:rsid w:val="00A511F1"/>
    <w:rsid w:val="00A51475"/>
    <w:rsid w:val="00A517C4"/>
    <w:rsid w:val="00A51A9A"/>
    <w:rsid w:val="00A51CF1"/>
    <w:rsid w:val="00A51F56"/>
    <w:rsid w:val="00A5204C"/>
    <w:rsid w:val="00A5228D"/>
    <w:rsid w:val="00A524DD"/>
    <w:rsid w:val="00A52658"/>
    <w:rsid w:val="00A526B6"/>
    <w:rsid w:val="00A52852"/>
    <w:rsid w:val="00A52863"/>
    <w:rsid w:val="00A52886"/>
    <w:rsid w:val="00A529A5"/>
    <w:rsid w:val="00A52AEA"/>
    <w:rsid w:val="00A52D26"/>
    <w:rsid w:val="00A52EE9"/>
    <w:rsid w:val="00A52F0B"/>
    <w:rsid w:val="00A52F10"/>
    <w:rsid w:val="00A53154"/>
    <w:rsid w:val="00A531C8"/>
    <w:rsid w:val="00A5330F"/>
    <w:rsid w:val="00A53341"/>
    <w:rsid w:val="00A5352E"/>
    <w:rsid w:val="00A5376A"/>
    <w:rsid w:val="00A537E6"/>
    <w:rsid w:val="00A5390C"/>
    <w:rsid w:val="00A53A5D"/>
    <w:rsid w:val="00A53D35"/>
    <w:rsid w:val="00A54045"/>
    <w:rsid w:val="00A5457F"/>
    <w:rsid w:val="00A545D8"/>
    <w:rsid w:val="00A5479B"/>
    <w:rsid w:val="00A54B1C"/>
    <w:rsid w:val="00A54F7C"/>
    <w:rsid w:val="00A5531C"/>
    <w:rsid w:val="00A55512"/>
    <w:rsid w:val="00A5553C"/>
    <w:rsid w:val="00A557DB"/>
    <w:rsid w:val="00A5584F"/>
    <w:rsid w:val="00A55856"/>
    <w:rsid w:val="00A55970"/>
    <w:rsid w:val="00A55C03"/>
    <w:rsid w:val="00A55EC2"/>
    <w:rsid w:val="00A55F38"/>
    <w:rsid w:val="00A56003"/>
    <w:rsid w:val="00A56019"/>
    <w:rsid w:val="00A560E9"/>
    <w:rsid w:val="00A5633B"/>
    <w:rsid w:val="00A56482"/>
    <w:rsid w:val="00A56997"/>
    <w:rsid w:val="00A569BF"/>
    <w:rsid w:val="00A569FE"/>
    <w:rsid w:val="00A56A1B"/>
    <w:rsid w:val="00A56A96"/>
    <w:rsid w:val="00A56B38"/>
    <w:rsid w:val="00A56C77"/>
    <w:rsid w:val="00A56E9D"/>
    <w:rsid w:val="00A56FCC"/>
    <w:rsid w:val="00A56FE7"/>
    <w:rsid w:val="00A57463"/>
    <w:rsid w:val="00A575CB"/>
    <w:rsid w:val="00A577A3"/>
    <w:rsid w:val="00A57823"/>
    <w:rsid w:val="00A57B23"/>
    <w:rsid w:val="00A57CFD"/>
    <w:rsid w:val="00A57DF7"/>
    <w:rsid w:val="00A57EE6"/>
    <w:rsid w:val="00A57FB7"/>
    <w:rsid w:val="00A603DF"/>
    <w:rsid w:val="00A6068E"/>
    <w:rsid w:val="00A6093E"/>
    <w:rsid w:val="00A60958"/>
    <w:rsid w:val="00A60EA0"/>
    <w:rsid w:val="00A60F1D"/>
    <w:rsid w:val="00A610F1"/>
    <w:rsid w:val="00A61183"/>
    <w:rsid w:val="00A614C7"/>
    <w:rsid w:val="00A617B9"/>
    <w:rsid w:val="00A61950"/>
    <w:rsid w:val="00A6196F"/>
    <w:rsid w:val="00A61ACA"/>
    <w:rsid w:val="00A61B15"/>
    <w:rsid w:val="00A61BC5"/>
    <w:rsid w:val="00A61C0E"/>
    <w:rsid w:val="00A62176"/>
    <w:rsid w:val="00A62210"/>
    <w:rsid w:val="00A62ABD"/>
    <w:rsid w:val="00A62B0D"/>
    <w:rsid w:val="00A62B53"/>
    <w:rsid w:val="00A62B9C"/>
    <w:rsid w:val="00A62BE2"/>
    <w:rsid w:val="00A62DD9"/>
    <w:rsid w:val="00A62E97"/>
    <w:rsid w:val="00A62FAA"/>
    <w:rsid w:val="00A631F3"/>
    <w:rsid w:val="00A63424"/>
    <w:rsid w:val="00A63486"/>
    <w:rsid w:val="00A635EE"/>
    <w:rsid w:val="00A63682"/>
    <w:rsid w:val="00A6384E"/>
    <w:rsid w:val="00A6396D"/>
    <w:rsid w:val="00A63E29"/>
    <w:rsid w:val="00A63FC0"/>
    <w:rsid w:val="00A64361"/>
    <w:rsid w:val="00A646B2"/>
    <w:rsid w:val="00A647B5"/>
    <w:rsid w:val="00A648EF"/>
    <w:rsid w:val="00A64A9F"/>
    <w:rsid w:val="00A64C9C"/>
    <w:rsid w:val="00A64D4E"/>
    <w:rsid w:val="00A64F9F"/>
    <w:rsid w:val="00A650C9"/>
    <w:rsid w:val="00A6514F"/>
    <w:rsid w:val="00A654D0"/>
    <w:rsid w:val="00A654D7"/>
    <w:rsid w:val="00A655B6"/>
    <w:rsid w:val="00A656DA"/>
    <w:rsid w:val="00A6583A"/>
    <w:rsid w:val="00A65AEF"/>
    <w:rsid w:val="00A65BDC"/>
    <w:rsid w:val="00A6603F"/>
    <w:rsid w:val="00A66044"/>
    <w:rsid w:val="00A660B2"/>
    <w:rsid w:val="00A66140"/>
    <w:rsid w:val="00A6618A"/>
    <w:rsid w:val="00A6625E"/>
    <w:rsid w:val="00A66446"/>
    <w:rsid w:val="00A6646E"/>
    <w:rsid w:val="00A66978"/>
    <w:rsid w:val="00A66E81"/>
    <w:rsid w:val="00A66ECD"/>
    <w:rsid w:val="00A66F9B"/>
    <w:rsid w:val="00A67083"/>
    <w:rsid w:val="00A670D8"/>
    <w:rsid w:val="00A675FC"/>
    <w:rsid w:val="00A67667"/>
    <w:rsid w:val="00A67BC5"/>
    <w:rsid w:val="00A67C16"/>
    <w:rsid w:val="00A67C60"/>
    <w:rsid w:val="00A701F3"/>
    <w:rsid w:val="00A70312"/>
    <w:rsid w:val="00A708A8"/>
    <w:rsid w:val="00A70975"/>
    <w:rsid w:val="00A709E1"/>
    <w:rsid w:val="00A70AE3"/>
    <w:rsid w:val="00A70C60"/>
    <w:rsid w:val="00A70DC3"/>
    <w:rsid w:val="00A712F4"/>
    <w:rsid w:val="00A713FE"/>
    <w:rsid w:val="00A71477"/>
    <w:rsid w:val="00A7177D"/>
    <w:rsid w:val="00A7183B"/>
    <w:rsid w:val="00A71840"/>
    <w:rsid w:val="00A71927"/>
    <w:rsid w:val="00A7198D"/>
    <w:rsid w:val="00A71C46"/>
    <w:rsid w:val="00A71F43"/>
    <w:rsid w:val="00A72355"/>
    <w:rsid w:val="00A726BD"/>
    <w:rsid w:val="00A72806"/>
    <w:rsid w:val="00A7293B"/>
    <w:rsid w:val="00A72FC7"/>
    <w:rsid w:val="00A730F8"/>
    <w:rsid w:val="00A73132"/>
    <w:rsid w:val="00A733D2"/>
    <w:rsid w:val="00A734CF"/>
    <w:rsid w:val="00A7365C"/>
    <w:rsid w:val="00A737AA"/>
    <w:rsid w:val="00A73937"/>
    <w:rsid w:val="00A73A82"/>
    <w:rsid w:val="00A73AF5"/>
    <w:rsid w:val="00A73BC6"/>
    <w:rsid w:val="00A73C71"/>
    <w:rsid w:val="00A73E8C"/>
    <w:rsid w:val="00A73F35"/>
    <w:rsid w:val="00A741C4"/>
    <w:rsid w:val="00A74582"/>
    <w:rsid w:val="00A74710"/>
    <w:rsid w:val="00A747CB"/>
    <w:rsid w:val="00A74A56"/>
    <w:rsid w:val="00A74ABE"/>
    <w:rsid w:val="00A74B0F"/>
    <w:rsid w:val="00A74BF4"/>
    <w:rsid w:val="00A74D49"/>
    <w:rsid w:val="00A74E28"/>
    <w:rsid w:val="00A74EBF"/>
    <w:rsid w:val="00A751B5"/>
    <w:rsid w:val="00A75430"/>
    <w:rsid w:val="00A75F3E"/>
    <w:rsid w:val="00A75FE0"/>
    <w:rsid w:val="00A760F0"/>
    <w:rsid w:val="00A7617C"/>
    <w:rsid w:val="00A76E35"/>
    <w:rsid w:val="00A76F2E"/>
    <w:rsid w:val="00A76F80"/>
    <w:rsid w:val="00A76F9B"/>
    <w:rsid w:val="00A770AB"/>
    <w:rsid w:val="00A77135"/>
    <w:rsid w:val="00A77317"/>
    <w:rsid w:val="00A777E2"/>
    <w:rsid w:val="00A77995"/>
    <w:rsid w:val="00A779BA"/>
    <w:rsid w:val="00A779E1"/>
    <w:rsid w:val="00A77A71"/>
    <w:rsid w:val="00A77B04"/>
    <w:rsid w:val="00A77C60"/>
    <w:rsid w:val="00A77DC0"/>
    <w:rsid w:val="00A77EA3"/>
    <w:rsid w:val="00A77F6D"/>
    <w:rsid w:val="00A80168"/>
    <w:rsid w:val="00A80172"/>
    <w:rsid w:val="00A805CF"/>
    <w:rsid w:val="00A8071E"/>
    <w:rsid w:val="00A80734"/>
    <w:rsid w:val="00A80788"/>
    <w:rsid w:val="00A808E1"/>
    <w:rsid w:val="00A80A9F"/>
    <w:rsid w:val="00A80BE6"/>
    <w:rsid w:val="00A80C73"/>
    <w:rsid w:val="00A80CD7"/>
    <w:rsid w:val="00A8104D"/>
    <w:rsid w:val="00A811F5"/>
    <w:rsid w:val="00A81291"/>
    <w:rsid w:val="00A8135C"/>
    <w:rsid w:val="00A8177C"/>
    <w:rsid w:val="00A81961"/>
    <w:rsid w:val="00A81C29"/>
    <w:rsid w:val="00A81D7F"/>
    <w:rsid w:val="00A81F6B"/>
    <w:rsid w:val="00A81F74"/>
    <w:rsid w:val="00A8205E"/>
    <w:rsid w:val="00A820F2"/>
    <w:rsid w:val="00A8212F"/>
    <w:rsid w:val="00A82896"/>
    <w:rsid w:val="00A828E2"/>
    <w:rsid w:val="00A829B2"/>
    <w:rsid w:val="00A82A43"/>
    <w:rsid w:val="00A82E3E"/>
    <w:rsid w:val="00A82E5B"/>
    <w:rsid w:val="00A82EC0"/>
    <w:rsid w:val="00A82F1E"/>
    <w:rsid w:val="00A8322D"/>
    <w:rsid w:val="00A83249"/>
    <w:rsid w:val="00A83268"/>
    <w:rsid w:val="00A83536"/>
    <w:rsid w:val="00A83606"/>
    <w:rsid w:val="00A836A4"/>
    <w:rsid w:val="00A839B2"/>
    <w:rsid w:val="00A83AF0"/>
    <w:rsid w:val="00A83B21"/>
    <w:rsid w:val="00A83D89"/>
    <w:rsid w:val="00A83DE6"/>
    <w:rsid w:val="00A83FFC"/>
    <w:rsid w:val="00A840BD"/>
    <w:rsid w:val="00A841EF"/>
    <w:rsid w:val="00A84287"/>
    <w:rsid w:val="00A845D3"/>
    <w:rsid w:val="00A84753"/>
    <w:rsid w:val="00A84A43"/>
    <w:rsid w:val="00A84D5C"/>
    <w:rsid w:val="00A84EC8"/>
    <w:rsid w:val="00A850F7"/>
    <w:rsid w:val="00A85121"/>
    <w:rsid w:val="00A8514F"/>
    <w:rsid w:val="00A8527F"/>
    <w:rsid w:val="00A852CC"/>
    <w:rsid w:val="00A853CE"/>
    <w:rsid w:val="00A855AE"/>
    <w:rsid w:val="00A857D1"/>
    <w:rsid w:val="00A8585E"/>
    <w:rsid w:val="00A8593A"/>
    <w:rsid w:val="00A859FF"/>
    <w:rsid w:val="00A85A56"/>
    <w:rsid w:val="00A85CFF"/>
    <w:rsid w:val="00A85D83"/>
    <w:rsid w:val="00A85E60"/>
    <w:rsid w:val="00A860A4"/>
    <w:rsid w:val="00A865F5"/>
    <w:rsid w:val="00A869FB"/>
    <w:rsid w:val="00A86D63"/>
    <w:rsid w:val="00A86F9E"/>
    <w:rsid w:val="00A87145"/>
    <w:rsid w:val="00A871A8"/>
    <w:rsid w:val="00A871AA"/>
    <w:rsid w:val="00A871FE"/>
    <w:rsid w:val="00A872BF"/>
    <w:rsid w:val="00A87427"/>
    <w:rsid w:val="00A87820"/>
    <w:rsid w:val="00A879CB"/>
    <w:rsid w:val="00A87B33"/>
    <w:rsid w:val="00A87E6A"/>
    <w:rsid w:val="00A87EA2"/>
    <w:rsid w:val="00A87EE8"/>
    <w:rsid w:val="00A87F36"/>
    <w:rsid w:val="00A87F54"/>
    <w:rsid w:val="00A9009B"/>
    <w:rsid w:val="00A90165"/>
    <w:rsid w:val="00A90484"/>
    <w:rsid w:val="00A9081C"/>
    <w:rsid w:val="00A90832"/>
    <w:rsid w:val="00A90839"/>
    <w:rsid w:val="00A90847"/>
    <w:rsid w:val="00A90EF3"/>
    <w:rsid w:val="00A91007"/>
    <w:rsid w:val="00A9112B"/>
    <w:rsid w:val="00A9154F"/>
    <w:rsid w:val="00A918AD"/>
    <w:rsid w:val="00A91988"/>
    <w:rsid w:val="00A91B31"/>
    <w:rsid w:val="00A91C37"/>
    <w:rsid w:val="00A91D47"/>
    <w:rsid w:val="00A91E0C"/>
    <w:rsid w:val="00A91F88"/>
    <w:rsid w:val="00A920CF"/>
    <w:rsid w:val="00A9216C"/>
    <w:rsid w:val="00A922A7"/>
    <w:rsid w:val="00A9242C"/>
    <w:rsid w:val="00A927C3"/>
    <w:rsid w:val="00A92CC1"/>
    <w:rsid w:val="00A92CF8"/>
    <w:rsid w:val="00A93294"/>
    <w:rsid w:val="00A932FD"/>
    <w:rsid w:val="00A9334C"/>
    <w:rsid w:val="00A933E4"/>
    <w:rsid w:val="00A93721"/>
    <w:rsid w:val="00A93736"/>
    <w:rsid w:val="00A938DC"/>
    <w:rsid w:val="00A938E0"/>
    <w:rsid w:val="00A93954"/>
    <w:rsid w:val="00A9398E"/>
    <w:rsid w:val="00A93AB5"/>
    <w:rsid w:val="00A93BA7"/>
    <w:rsid w:val="00A93BAE"/>
    <w:rsid w:val="00A93C40"/>
    <w:rsid w:val="00A93DEF"/>
    <w:rsid w:val="00A93EF0"/>
    <w:rsid w:val="00A9412A"/>
    <w:rsid w:val="00A94169"/>
    <w:rsid w:val="00A94200"/>
    <w:rsid w:val="00A94231"/>
    <w:rsid w:val="00A9444F"/>
    <w:rsid w:val="00A94451"/>
    <w:rsid w:val="00A94531"/>
    <w:rsid w:val="00A9456E"/>
    <w:rsid w:val="00A948B8"/>
    <w:rsid w:val="00A94A54"/>
    <w:rsid w:val="00A94E17"/>
    <w:rsid w:val="00A94FB3"/>
    <w:rsid w:val="00A9510E"/>
    <w:rsid w:val="00A951DD"/>
    <w:rsid w:val="00A95204"/>
    <w:rsid w:val="00A952A7"/>
    <w:rsid w:val="00A9537B"/>
    <w:rsid w:val="00A9557A"/>
    <w:rsid w:val="00A95641"/>
    <w:rsid w:val="00A95793"/>
    <w:rsid w:val="00A957F4"/>
    <w:rsid w:val="00A9584C"/>
    <w:rsid w:val="00A95A9E"/>
    <w:rsid w:val="00A95C4B"/>
    <w:rsid w:val="00A95D82"/>
    <w:rsid w:val="00A95DC2"/>
    <w:rsid w:val="00A95EC1"/>
    <w:rsid w:val="00A9608C"/>
    <w:rsid w:val="00A96271"/>
    <w:rsid w:val="00A962ED"/>
    <w:rsid w:val="00A96334"/>
    <w:rsid w:val="00A963B0"/>
    <w:rsid w:val="00A96403"/>
    <w:rsid w:val="00A96609"/>
    <w:rsid w:val="00A9662B"/>
    <w:rsid w:val="00A96A87"/>
    <w:rsid w:val="00A96FB7"/>
    <w:rsid w:val="00A97023"/>
    <w:rsid w:val="00A97AE9"/>
    <w:rsid w:val="00A97B28"/>
    <w:rsid w:val="00A97F19"/>
    <w:rsid w:val="00A97F65"/>
    <w:rsid w:val="00A97FD6"/>
    <w:rsid w:val="00AA0785"/>
    <w:rsid w:val="00AA101E"/>
    <w:rsid w:val="00AA1525"/>
    <w:rsid w:val="00AA1AF0"/>
    <w:rsid w:val="00AA1CC3"/>
    <w:rsid w:val="00AA1DAB"/>
    <w:rsid w:val="00AA2038"/>
    <w:rsid w:val="00AA20E8"/>
    <w:rsid w:val="00AA23A1"/>
    <w:rsid w:val="00AA2692"/>
    <w:rsid w:val="00AA2B35"/>
    <w:rsid w:val="00AA2C03"/>
    <w:rsid w:val="00AA2D8A"/>
    <w:rsid w:val="00AA309B"/>
    <w:rsid w:val="00AA3211"/>
    <w:rsid w:val="00AA32E4"/>
    <w:rsid w:val="00AA3824"/>
    <w:rsid w:val="00AA3938"/>
    <w:rsid w:val="00AA39AF"/>
    <w:rsid w:val="00AA3CF3"/>
    <w:rsid w:val="00AA3DDF"/>
    <w:rsid w:val="00AA41FD"/>
    <w:rsid w:val="00AA4280"/>
    <w:rsid w:val="00AA45C5"/>
    <w:rsid w:val="00AA477C"/>
    <w:rsid w:val="00AA4B41"/>
    <w:rsid w:val="00AA4E06"/>
    <w:rsid w:val="00AA4F10"/>
    <w:rsid w:val="00AA5220"/>
    <w:rsid w:val="00AA5493"/>
    <w:rsid w:val="00AA5A37"/>
    <w:rsid w:val="00AA5B10"/>
    <w:rsid w:val="00AA5F4A"/>
    <w:rsid w:val="00AA611E"/>
    <w:rsid w:val="00AA6639"/>
    <w:rsid w:val="00AA66D6"/>
    <w:rsid w:val="00AA68FF"/>
    <w:rsid w:val="00AA6CAE"/>
    <w:rsid w:val="00AA6D28"/>
    <w:rsid w:val="00AA6D43"/>
    <w:rsid w:val="00AA6E93"/>
    <w:rsid w:val="00AA6FBE"/>
    <w:rsid w:val="00AA7018"/>
    <w:rsid w:val="00AA7123"/>
    <w:rsid w:val="00AA7127"/>
    <w:rsid w:val="00AA71A8"/>
    <w:rsid w:val="00AA75ED"/>
    <w:rsid w:val="00AA7738"/>
    <w:rsid w:val="00AA7836"/>
    <w:rsid w:val="00AA7AB2"/>
    <w:rsid w:val="00AA7C1B"/>
    <w:rsid w:val="00AA7C1D"/>
    <w:rsid w:val="00AA7C91"/>
    <w:rsid w:val="00AA7CDD"/>
    <w:rsid w:val="00AA7D21"/>
    <w:rsid w:val="00AA7D7E"/>
    <w:rsid w:val="00AA7E29"/>
    <w:rsid w:val="00AA7FC2"/>
    <w:rsid w:val="00AB0017"/>
    <w:rsid w:val="00AB007A"/>
    <w:rsid w:val="00AB02B2"/>
    <w:rsid w:val="00AB0624"/>
    <w:rsid w:val="00AB0647"/>
    <w:rsid w:val="00AB09FE"/>
    <w:rsid w:val="00AB1032"/>
    <w:rsid w:val="00AB107E"/>
    <w:rsid w:val="00AB12B9"/>
    <w:rsid w:val="00AB1340"/>
    <w:rsid w:val="00AB13E8"/>
    <w:rsid w:val="00AB144F"/>
    <w:rsid w:val="00AB167D"/>
    <w:rsid w:val="00AB181B"/>
    <w:rsid w:val="00AB1D96"/>
    <w:rsid w:val="00AB1DCA"/>
    <w:rsid w:val="00AB1ED6"/>
    <w:rsid w:val="00AB20B8"/>
    <w:rsid w:val="00AB2228"/>
    <w:rsid w:val="00AB2427"/>
    <w:rsid w:val="00AB246D"/>
    <w:rsid w:val="00AB2664"/>
    <w:rsid w:val="00AB273F"/>
    <w:rsid w:val="00AB27EA"/>
    <w:rsid w:val="00AB29DD"/>
    <w:rsid w:val="00AB2A4B"/>
    <w:rsid w:val="00AB2C75"/>
    <w:rsid w:val="00AB2CE0"/>
    <w:rsid w:val="00AB2CEF"/>
    <w:rsid w:val="00AB2D9D"/>
    <w:rsid w:val="00AB2E6C"/>
    <w:rsid w:val="00AB2FBA"/>
    <w:rsid w:val="00AB2FC9"/>
    <w:rsid w:val="00AB3078"/>
    <w:rsid w:val="00AB31F0"/>
    <w:rsid w:val="00AB3399"/>
    <w:rsid w:val="00AB3568"/>
    <w:rsid w:val="00AB3575"/>
    <w:rsid w:val="00AB3615"/>
    <w:rsid w:val="00AB37FD"/>
    <w:rsid w:val="00AB38BE"/>
    <w:rsid w:val="00AB3A20"/>
    <w:rsid w:val="00AB3A46"/>
    <w:rsid w:val="00AB3E39"/>
    <w:rsid w:val="00AB4072"/>
    <w:rsid w:val="00AB40E6"/>
    <w:rsid w:val="00AB4308"/>
    <w:rsid w:val="00AB4447"/>
    <w:rsid w:val="00AB44EC"/>
    <w:rsid w:val="00AB4530"/>
    <w:rsid w:val="00AB45E9"/>
    <w:rsid w:val="00AB48D1"/>
    <w:rsid w:val="00AB4ACE"/>
    <w:rsid w:val="00AB4C30"/>
    <w:rsid w:val="00AB4EA2"/>
    <w:rsid w:val="00AB4F3B"/>
    <w:rsid w:val="00AB4FDF"/>
    <w:rsid w:val="00AB50F4"/>
    <w:rsid w:val="00AB5189"/>
    <w:rsid w:val="00AB54D5"/>
    <w:rsid w:val="00AB54FD"/>
    <w:rsid w:val="00AB558C"/>
    <w:rsid w:val="00AB5716"/>
    <w:rsid w:val="00AB573B"/>
    <w:rsid w:val="00AB579B"/>
    <w:rsid w:val="00AB58D0"/>
    <w:rsid w:val="00AB5A81"/>
    <w:rsid w:val="00AB5AA0"/>
    <w:rsid w:val="00AB5F85"/>
    <w:rsid w:val="00AB5FCE"/>
    <w:rsid w:val="00AB6521"/>
    <w:rsid w:val="00AB65C9"/>
    <w:rsid w:val="00AB6651"/>
    <w:rsid w:val="00AB6796"/>
    <w:rsid w:val="00AB69BD"/>
    <w:rsid w:val="00AB6B24"/>
    <w:rsid w:val="00AB6EE2"/>
    <w:rsid w:val="00AB7004"/>
    <w:rsid w:val="00AB714B"/>
    <w:rsid w:val="00AB7220"/>
    <w:rsid w:val="00AB72BF"/>
    <w:rsid w:val="00AB7702"/>
    <w:rsid w:val="00AB7738"/>
    <w:rsid w:val="00AB7B4F"/>
    <w:rsid w:val="00AB7CA5"/>
    <w:rsid w:val="00AC022B"/>
    <w:rsid w:val="00AC02ED"/>
    <w:rsid w:val="00AC0476"/>
    <w:rsid w:val="00AC04C6"/>
    <w:rsid w:val="00AC0683"/>
    <w:rsid w:val="00AC083F"/>
    <w:rsid w:val="00AC0981"/>
    <w:rsid w:val="00AC0AB9"/>
    <w:rsid w:val="00AC0B44"/>
    <w:rsid w:val="00AC0C32"/>
    <w:rsid w:val="00AC0EA0"/>
    <w:rsid w:val="00AC0F15"/>
    <w:rsid w:val="00AC130B"/>
    <w:rsid w:val="00AC1538"/>
    <w:rsid w:val="00AC19A8"/>
    <w:rsid w:val="00AC1CCC"/>
    <w:rsid w:val="00AC1EB1"/>
    <w:rsid w:val="00AC2245"/>
    <w:rsid w:val="00AC2355"/>
    <w:rsid w:val="00AC259F"/>
    <w:rsid w:val="00AC262A"/>
    <w:rsid w:val="00AC2A3A"/>
    <w:rsid w:val="00AC2A61"/>
    <w:rsid w:val="00AC2ABE"/>
    <w:rsid w:val="00AC2B17"/>
    <w:rsid w:val="00AC2B76"/>
    <w:rsid w:val="00AC2DDE"/>
    <w:rsid w:val="00AC2FBB"/>
    <w:rsid w:val="00AC337F"/>
    <w:rsid w:val="00AC34C6"/>
    <w:rsid w:val="00AC3558"/>
    <w:rsid w:val="00AC3701"/>
    <w:rsid w:val="00AC371A"/>
    <w:rsid w:val="00AC388C"/>
    <w:rsid w:val="00AC3944"/>
    <w:rsid w:val="00AC3E44"/>
    <w:rsid w:val="00AC3EFA"/>
    <w:rsid w:val="00AC3FAE"/>
    <w:rsid w:val="00AC41F1"/>
    <w:rsid w:val="00AC4335"/>
    <w:rsid w:val="00AC448F"/>
    <w:rsid w:val="00AC44B2"/>
    <w:rsid w:val="00AC44EF"/>
    <w:rsid w:val="00AC4577"/>
    <w:rsid w:val="00AC45A0"/>
    <w:rsid w:val="00AC45DD"/>
    <w:rsid w:val="00AC46A1"/>
    <w:rsid w:val="00AC4934"/>
    <w:rsid w:val="00AC4D91"/>
    <w:rsid w:val="00AC4DFE"/>
    <w:rsid w:val="00AC4EB3"/>
    <w:rsid w:val="00AC4EEA"/>
    <w:rsid w:val="00AC4F2F"/>
    <w:rsid w:val="00AC4F95"/>
    <w:rsid w:val="00AC5004"/>
    <w:rsid w:val="00AC51FB"/>
    <w:rsid w:val="00AC54D5"/>
    <w:rsid w:val="00AC5534"/>
    <w:rsid w:val="00AC556A"/>
    <w:rsid w:val="00AC5A64"/>
    <w:rsid w:val="00AC5C25"/>
    <w:rsid w:val="00AC5F6A"/>
    <w:rsid w:val="00AC610B"/>
    <w:rsid w:val="00AC6435"/>
    <w:rsid w:val="00AC66E7"/>
    <w:rsid w:val="00AC740A"/>
    <w:rsid w:val="00AC7AA3"/>
    <w:rsid w:val="00AC7CEB"/>
    <w:rsid w:val="00AC7F30"/>
    <w:rsid w:val="00AD0093"/>
    <w:rsid w:val="00AD031D"/>
    <w:rsid w:val="00AD07A4"/>
    <w:rsid w:val="00AD07B5"/>
    <w:rsid w:val="00AD09DC"/>
    <w:rsid w:val="00AD09ED"/>
    <w:rsid w:val="00AD0AF3"/>
    <w:rsid w:val="00AD0E1B"/>
    <w:rsid w:val="00AD1049"/>
    <w:rsid w:val="00AD10E7"/>
    <w:rsid w:val="00AD1226"/>
    <w:rsid w:val="00AD136D"/>
    <w:rsid w:val="00AD13B7"/>
    <w:rsid w:val="00AD147E"/>
    <w:rsid w:val="00AD14D9"/>
    <w:rsid w:val="00AD16B8"/>
    <w:rsid w:val="00AD1C6F"/>
    <w:rsid w:val="00AD1D69"/>
    <w:rsid w:val="00AD1DD2"/>
    <w:rsid w:val="00AD1DEB"/>
    <w:rsid w:val="00AD1E68"/>
    <w:rsid w:val="00AD20B7"/>
    <w:rsid w:val="00AD2191"/>
    <w:rsid w:val="00AD21C1"/>
    <w:rsid w:val="00AD245A"/>
    <w:rsid w:val="00AD255D"/>
    <w:rsid w:val="00AD25E0"/>
    <w:rsid w:val="00AD277E"/>
    <w:rsid w:val="00AD278D"/>
    <w:rsid w:val="00AD27E2"/>
    <w:rsid w:val="00AD2CDF"/>
    <w:rsid w:val="00AD2D53"/>
    <w:rsid w:val="00AD2DD7"/>
    <w:rsid w:val="00AD2E8E"/>
    <w:rsid w:val="00AD2F5F"/>
    <w:rsid w:val="00AD312C"/>
    <w:rsid w:val="00AD3298"/>
    <w:rsid w:val="00AD34D8"/>
    <w:rsid w:val="00AD3533"/>
    <w:rsid w:val="00AD38DF"/>
    <w:rsid w:val="00AD398C"/>
    <w:rsid w:val="00AD3A74"/>
    <w:rsid w:val="00AD3B9A"/>
    <w:rsid w:val="00AD3CE4"/>
    <w:rsid w:val="00AD3D6B"/>
    <w:rsid w:val="00AD436F"/>
    <w:rsid w:val="00AD4475"/>
    <w:rsid w:val="00AD4571"/>
    <w:rsid w:val="00AD4876"/>
    <w:rsid w:val="00AD49B7"/>
    <w:rsid w:val="00AD49DD"/>
    <w:rsid w:val="00AD4C42"/>
    <w:rsid w:val="00AD4D56"/>
    <w:rsid w:val="00AD4DCA"/>
    <w:rsid w:val="00AD4ED5"/>
    <w:rsid w:val="00AD4EFF"/>
    <w:rsid w:val="00AD4F1A"/>
    <w:rsid w:val="00AD5238"/>
    <w:rsid w:val="00AD5670"/>
    <w:rsid w:val="00AD56E0"/>
    <w:rsid w:val="00AD58B7"/>
    <w:rsid w:val="00AD5B3D"/>
    <w:rsid w:val="00AD5D95"/>
    <w:rsid w:val="00AD609E"/>
    <w:rsid w:val="00AD630C"/>
    <w:rsid w:val="00AD65B2"/>
    <w:rsid w:val="00AD65CA"/>
    <w:rsid w:val="00AD6684"/>
    <w:rsid w:val="00AD6777"/>
    <w:rsid w:val="00AD67DE"/>
    <w:rsid w:val="00AD69DE"/>
    <w:rsid w:val="00AD6B58"/>
    <w:rsid w:val="00AD6C6D"/>
    <w:rsid w:val="00AD7107"/>
    <w:rsid w:val="00AD74C7"/>
    <w:rsid w:val="00AD74FF"/>
    <w:rsid w:val="00AD7510"/>
    <w:rsid w:val="00AD75F3"/>
    <w:rsid w:val="00AD778C"/>
    <w:rsid w:val="00AD79FF"/>
    <w:rsid w:val="00AD7DD1"/>
    <w:rsid w:val="00AD7F85"/>
    <w:rsid w:val="00AE001A"/>
    <w:rsid w:val="00AE01EF"/>
    <w:rsid w:val="00AE034F"/>
    <w:rsid w:val="00AE0401"/>
    <w:rsid w:val="00AE04D9"/>
    <w:rsid w:val="00AE0560"/>
    <w:rsid w:val="00AE057D"/>
    <w:rsid w:val="00AE05F0"/>
    <w:rsid w:val="00AE0619"/>
    <w:rsid w:val="00AE07AA"/>
    <w:rsid w:val="00AE0A68"/>
    <w:rsid w:val="00AE0B1A"/>
    <w:rsid w:val="00AE0BFB"/>
    <w:rsid w:val="00AE0CDA"/>
    <w:rsid w:val="00AE12B2"/>
    <w:rsid w:val="00AE1336"/>
    <w:rsid w:val="00AE16A2"/>
    <w:rsid w:val="00AE175C"/>
    <w:rsid w:val="00AE1781"/>
    <w:rsid w:val="00AE188B"/>
    <w:rsid w:val="00AE1A91"/>
    <w:rsid w:val="00AE1C27"/>
    <w:rsid w:val="00AE1C2A"/>
    <w:rsid w:val="00AE1D95"/>
    <w:rsid w:val="00AE2577"/>
    <w:rsid w:val="00AE2756"/>
    <w:rsid w:val="00AE2B88"/>
    <w:rsid w:val="00AE2C20"/>
    <w:rsid w:val="00AE2C51"/>
    <w:rsid w:val="00AE2D80"/>
    <w:rsid w:val="00AE2E9D"/>
    <w:rsid w:val="00AE311E"/>
    <w:rsid w:val="00AE3662"/>
    <w:rsid w:val="00AE382A"/>
    <w:rsid w:val="00AE3BA8"/>
    <w:rsid w:val="00AE3D6B"/>
    <w:rsid w:val="00AE3E66"/>
    <w:rsid w:val="00AE3F0A"/>
    <w:rsid w:val="00AE3FAE"/>
    <w:rsid w:val="00AE3FB2"/>
    <w:rsid w:val="00AE4781"/>
    <w:rsid w:val="00AE48E5"/>
    <w:rsid w:val="00AE4B3C"/>
    <w:rsid w:val="00AE4C9F"/>
    <w:rsid w:val="00AE4E57"/>
    <w:rsid w:val="00AE4ECF"/>
    <w:rsid w:val="00AE4FBF"/>
    <w:rsid w:val="00AE53C0"/>
    <w:rsid w:val="00AE54A4"/>
    <w:rsid w:val="00AE5580"/>
    <w:rsid w:val="00AE5764"/>
    <w:rsid w:val="00AE578E"/>
    <w:rsid w:val="00AE5B57"/>
    <w:rsid w:val="00AE5CA0"/>
    <w:rsid w:val="00AE5EDE"/>
    <w:rsid w:val="00AE5FBE"/>
    <w:rsid w:val="00AE6010"/>
    <w:rsid w:val="00AE63AA"/>
    <w:rsid w:val="00AE6466"/>
    <w:rsid w:val="00AE67AB"/>
    <w:rsid w:val="00AE6C0B"/>
    <w:rsid w:val="00AE6FA9"/>
    <w:rsid w:val="00AE6FE3"/>
    <w:rsid w:val="00AE7312"/>
    <w:rsid w:val="00AE75E2"/>
    <w:rsid w:val="00AE7912"/>
    <w:rsid w:val="00AE7DC1"/>
    <w:rsid w:val="00AE7F20"/>
    <w:rsid w:val="00AF06C9"/>
    <w:rsid w:val="00AF075E"/>
    <w:rsid w:val="00AF0800"/>
    <w:rsid w:val="00AF08E9"/>
    <w:rsid w:val="00AF0ACA"/>
    <w:rsid w:val="00AF0AE2"/>
    <w:rsid w:val="00AF0AF5"/>
    <w:rsid w:val="00AF0B6B"/>
    <w:rsid w:val="00AF1091"/>
    <w:rsid w:val="00AF110F"/>
    <w:rsid w:val="00AF12D1"/>
    <w:rsid w:val="00AF135F"/>
    <w:rsid w:val="00AF1712"/>
    <w:rsid w:val="00AF1850"/>
    <w:rsid w:val="00AF1889"/>
    <w:rsid w:val="00AF18DB"/>
    <w:rsid w:val="00AF1BB2"/>
    <w:rsid w:val="00AF1D7B"/>
    <w:rsid w:val="00AF1EED"/>
    <w:rsid w:val="00AF202F"/>
    <w:rsid w:val="00AF208A"/>
    <w:rsid w:val="00AF208B"/>
    <w:rsid w:val="00AF2256"/>
    <w:rsid w:val="00AF257B"/>
    <w:rsid w:val="00AF25C5"/>
    <w:rsid w:val="00AF2612"/>
    <w:rsid w:val="00AF27DA"/>
    <w:rsid w:val="00AF2899"/>
    <w:rsid w:val="00AF2BE0"/>
    <w:rsid w:val="00AF2BE8"/>
    <w:rsid w:val="00AF2C3F"/>
    <w:rsid w:val="00AF2E13"/>
    <w:rsid w:val="00AF2E78"/>
    <w:rsid w:val="00AF2F2B"/>
    <w:rsid w:val="00AF314B"/>
    <w:rsid w:val="00AF31CC"/>
    <w:rsid w:val="00AF33AC"/>
    <w:rsid w:val="00AF33B3"/>
    <w:rsid w:val="00AF346F"/>
    <w:rsid w:val="00AF34EE"/>
    <w:rsid w:val="00AF3734"/>
    <w:rsid w:val="00AF3737"/>
    <w:rsid w:val="00AF3A20"/>
    <w:rsid w:val="00AF3BEF"/>
    <w:rsid w:val="00AF3DCA"/>
    <w:rsid w:val="00AF3E3D"/>
    <w:rsid w:val="00AF3E40"/>
    <w:rsid w:val="00AF3F41"/>
    <w:rsid w:val="00AF45B7"/>
    <w:rsid w:val="00AF460E"/>
    <w:rsid w:val="00AF4805"/>
    <w:rsid w:val="00AF48BE"/>
    <w:rsid w:val="00AF49EA"/>
    <w:rsid w:val="00AF4CFF"/>
    <w:rsid w:val="00AF4D08"/>
    <w:rsid w:val="00AF4D21"/>
    <w:rsid w:val="00AF4FA3"/>
    <w:rsid w:val="00AF5015"/>
    <w:rsid w:val="00AF5034"/>
    <w:rsid w:val="00AF566D"/>
    <w:rsid w:val="00AF57DD"/>
    <w:rsid w:val="00AF592F"/>
    <w:rsid w:val="00AF5954"/>
    <w:rsid w:val="00AF5B87"/>
    <w:rsid w:val="00AF5CB1"/>
    <w:rsid w:val="00AF5CD4"/>
    <w:rsid w:val="00AF5D5F"/>
    <w:rsid w:val="00AF5DE0"/>
    <w:rsid w:val="00AF6076"/>
    <w:rsid w:val="00AF6109"/>
    <w:rsid w:val="00AF6284"/>
    <w:rsid w:val="00AF63E0"/>
    <w:rsid w:val="00AF6627"/>
    <w:rsid w:val="00AF6791"/>
    <w:rsid w:val="00AF67C2"/>
    <w:rsid w:val="00AF68D7"/>
    <w:rsid w:val="00AF6A81"/>
    <w:rsid w:val="00AF6E3C"/>
    <w:rsid w:val="00AF6FB2"/>
    <w:rsid w:val="00AF72DA"/>
    <w:rsid w:val="00AF7416"/>
    <w:rsid w:val="00AF7537"/>
    <w:rsid w:val="00AF756F"/>
    <w:rsid w:val="00AF7A12"/>
    <w:rsid w:val="00AF7B4E"/>
    <w:rsid w:val="00AF7C35"/>
    <w:rsid w:val="00AF7F86"/>
    <w:rsid w:val="00B0004F"/>
    <w:rsid w:val="00B004B7"/>
    <w:rsid w:val="00B00549"/>
    <w:rsid w:val="00B0065D"/>
    <w:rsid w:val="00B00A27"/>
    <w:rsid w:val="00B00A9D"/>
    <w:rsid w:val="00B00B0B"/>
    <w:rsid w:val="00B00C18"/>
    <w:rsid w:val="00B00D16"/>
    <w:rsid w:val="00B00D34"/>
    <w:rsid w:val="00B00D5A"/>
    <w:rsid w:val="00B01415"/>
    <w:rsid w:val="00B0172A"/>
    <w:rsid w:val="00B01D6A"/>
    <w:rsid w:val="00B01D6D"/>
    <w:rsid w:val="00B0231A"/>
    <w:rsid w:val="00B02530"/>
    <w:rsid w:val="00B025C2"/>
    <w:rsid w:val="00B02611"/>
    <w:rsid w:val="00B028E5"/>
    <w:rsid w:val="00B02B92"/>
    <w:rsid w:val="00B02E05"/>
    <w:rsid w:val="00B02E38"/>
    <w:rsid w:val="00B030A0"/>
    <w:rsid w:val="00B03292"/>
    <w:rsid w:val="00B032EE"/>
    <w:rsid w:val="00B035A9"/>
    <w:rsid w:val="00B03844"/>
    <w:rsid w:val="00B03BF2"/>
    <w:rsid w:val="00B03C2C"/>
    <w:rsid w:val="00B03CA3"/>
    <w:rsid w:val="00B03F85"/>
    <w:rsid w:val="00B03F9E"/>
    <w:rsid w:val="00B0414F"/>
    <w:rsid w:val="00B042B1"/>
    <w:rsid w:val="00B0430C"/>
    <w:rsid w:val="00B0436F"/>
    <w:rsid w:val="00B0441B"/>
    <w:rsid w:val="00B04A62"/>
    <w:rsid w:val="00B04B1B"/>
    <w:rsid w:val="00B04CE3"/>
    <w:rsid w:val="00B04CF8"/>
    <w:rsid w:val="00B04ECE"/>
    <w:rsid w:val="00B04EF3"/>
    <w:rsid w:val="00B04FAF"/>
    <w:rsid w:val="00B04FF1"/>
    <w:rsid w:val="00B051F0"/>
    <w:rsid w:val="00B054CC"/>
    <w:rsid w:val="00B0557D"/>
    <w:rsid w:val="00B055E4"/>
    <w:rsid w:val="00B056AF"/>
    <w:rsid w:val="00B0579B"/>
    <w:rsid w:val="00B05D08"/>
    <w:rsid w:val="00B05E63"/>
    <w:rsid w:val="00B05E7A"/>
    <w:rsid w:val="00B05F29"/>
    <w:rsid w:val="00B0604E"/>
    <w:rsid w:val="00B06053"/>
    <w:rsid w:val="00B06129"/>
    <w:rsid w:val="00B062DA"/>
    <w:rsid w:val="00B064FE"/>
    <w:rsid w:val="00B06522"/>
    <w:rsid w:val="00B0661D"/>
    <w:rsid w:val="00B066AC"/>
    <w:rsid w:val="00B066B8"/>
    <w:rsid w:val="00B0674F"/>
    <w:rsid w:val="00B068AB"/>
    <w:rsid w:val="00B06958"/>
    <w:rsid w:val="00B0735D"/>
    <w:rsid w:val="00B07397"/>
    <w:rsid w:val="00B073D9"/>
    <w:rsid w:val="00B073FD"/>
    <w:rsid w:val="00B07508"/>
    <w:rsid w:val="00B07A92"/>
    <w:rsid w:val="00B07ACE"/>
    <w:rsid w:val="00B07CA0"/>
    <w:rsid w:val="00B07E21"/>
    <w:rsid w:val="00B07E8D"/>
    <w:rsid w:val="00B10024"/>
    <w:rsid w:val="00B1017F"/>
    <w:rsid w:val="00B10330"/>
    <w:rsid w:val="00B1052D"/>
    <w:rsid w:val="00B1061C"/>
    <w:rsid w:val="00B10686"/>
    <w:rsid w:val="00B1078B"/>
    <w:rsid w:val="00B108C0"/>
    <w:rsid w:val="00B10DA7"/>
    <w:rsid w:val="00B114BB"/>
    <w:rsid w:val="00B11732"/>
    <w:rsid w:val="00B119F1"/>
    <w:rsid w:val="00B11D15"/>
    <w:rsid w:val="00B11FD4"/>
    <w:rsid w:val="00B12067"/>
    <w:rsid w:val="00B1206A"/>
    <w:rsid w:val="00B12173"/>
    <w:rsid w:val="00B121F7"/>
    <w:rsid w:val="00B12280"/>
    <w:rsid w:val="00B1236D"/>
    <w:rsid w:val="00B12387"/>
    <w:rsid w:val="00B12586"/>
    <w:rsid w:val="00B12701"/>
    <w:rsid w:val="00B128E2"/>
    <w:rsid w:val="00B12A40"/>
    <w:rsid w:val="00B12A6B"/>
    <w:rsid w:val="00B12BFA"/>
    <w:rsid w:val="00B12C1E"/>
    <w:rsid w:val="00B12F0F"/>
    <w:rsid w:val="00B12F62"/>
    <w:rsid w:val="00B12F87"/>
    <w:rsid w:val="00B12FE3"/>
    <w:rsid w:val="00B13261"/>
    <w:rsid w:val="00B13347"/>
    <w:rsid w:val="00B136AC"/>
    <w:rsid w:val="00B13786"/>
    <w:rsid w:val="00B13854"/>
    <w:rsid w:val="00B1401A"/>
    <w:rsid w:val="00B14159"/>
    <w:rsid w:val="00B1438D"/>
    <w:rsid w:val="00B14763"/>
    <w:rsid w:val="00B14806"/>
    <w:rsid w:val="00B14954"/>
    <w:rsid w:val="00B14A66"/>
    <w:rsid w:val="00B15095"/>
    <w:rsid w:val="00B155E6"/>
    <w:rsid w:val="00B155F1"/>
    <w:rsid w:val="00B1570E"/>
    <w:rsid w:val="00B15AE4"/>
    <w:rsid w:val="00B15BE4"/>
    <w:rsid w:val="00B15C64"/>
    <w:rsid w:val="00B15D83"/>
    <w:rsid w:val="00B15D89"/>
    <w:rsid w:val="00B15FBD"/>
    <w:rsid w:val="00B16109"/>
    <w:rsid w:val="00B16D27"/>
    <w:rsid w:val="00B16E0D"/>
    <w:rsid w:val="00B17121"/>
    <w:rsid w:val="00B17269"/>
    <w:rsid w:val="00B17479"/>
    <w:rsid w:val="00B174C6"/>
    <w:rsid w:val="00B1755D"/>
    <w:rsid w:val="00B17845"/>
    <w:rsid w:val="00B17AE4"/>
    <w:rsid w:val="00B206C7"/>
    <w:rsid w:val="00B206E8"/>
    <w:rsid w:val="00B207C2"/>
    <w:rsid w:val="00B21081"/>
    <w:rsid w:val="00B211F8"/>
    <w:rsid w:val="00B21494"/>
    <w:rsid w:val="00B21549"/>
    <w:rsid w:val="00B216E6"/>
    <w:rsid w:val="00B21A10"/>
    <w:rsid w:val="00B21C99"/>
    <w:rsid w:val="00B21CFA"/>
    <w:rsid w:val="00B21D22"/>
    <w:rsid w:val="00B2203D"/>
    <w:rsid w:val="00B22184"/>
    <w:rsid w:val="00B222AD"/>
    <w:rsid w:val="00B223FE"/>
    <w:rsid w:val="00B22577"/>
    <w:rsid w:val="00B22722"/>
    <w:rsid w:val="00B2275C"/>
    <w:rsid w:val="00B22AB3"/>
    <w:rsid w:val="00B22AFB"/>
    <w:rsid w:val="00B22CEC"/>
    <w:rsid w:val="00B22D60"/>
    <w:rsid w:val="00B22DD8"/>
    <w:rsid w:val="00B22E1B"/>
    <w:rsid w:val="00B22EFC"/>
    <w:rsid w:val="00B230ED"/>
    <w:rsid w:val="00B231A4"/>
    <w:rsid w:val="00B23292"/>
    <w:rsid w:val="00B232C8"/>
    <w:rsid w:val="00B233A6"/>
    <w:rsid w:val="00B23691"/>
    <w:rsid w:val="00B23A3E"/>
    <w:rsid w:val="00B23EFA"/>
    <w:rsid w:val="00B2438F"/>
    <w:rsid w:val="00B24451"/>
    <w:rsid w:val="00B2477B"/>
    <w:rsid w:val="00B24864"/>
    <w:rsid w:val="00B24879"/>
    <w:rsid w:val="00B24F6F"/>
    <w:rsid w:val="00B251F9"/>
    <w:rsid w:val="00B2527E"/>
    <w:rsid w:val="00B25286"/>
    <w:rsid w:val="00B25370"/>
    <w:rsid w:val="00B254BC"/>
    <w:rsid w:val="00B256AA"/>
    <w:rsid w:val="00B25CA9"/>
    <w:rsid w:val="00B25D26"/>
    <w:rsid w:val="00B25F88"/>
    <w:rsid w:val="00B2607A"/>
    <w:rsid w:val="00B261AC"/>
    <w:rsid w:val="00B2699C"/>
    <w:rsid w:val="00B26A69"/>
    <w:rsid w:val="00B26B7C"/>
    <w:rsid w:val="00B26C0B"/>
    <w:rsid w:val="00B26EB5"/>
    <w:rsid w:val="00B26FB6"/>
    <w:rsid w:val="00B2727B"/>
    <w:rsid w:val="00B275AC"/>
    <w:rsid w:val="00B27704"/>
    <w:rsid w:val="00B277E2"/>
    <w:rsid w:val="00B27867"/>
    <w:rsid w:val="00B278DD"/>
    <w:rsid w:val="00B27910"/>
    <w:rsid w:val="00B27E8E"/>
    <w:rsid w:val="00B27F65"/>
    <w:rsid w:val="00B30130"/>
    <w:rsid w:val="00B3071E"/>
    <w:rsid w:val="00B307A3"/>
    <w:rsid w:val="00B30969"/>
    <w:rsid w:val="00B30F6A"/>
    <w:rsid w:val="00B3126D"/>
    <w:rsid w:val="00B31278"/>
    <w:rsid w:val="00B31364"/>
    <w:rsid w:val="00B313B7"/>
    <w:rsid w:val="00B318DE"/>
    <w:rsid w:val="00B31A72"/>
    <w:rsid w:val="00B31C40"/>
    <w:rsid w:val="00B3202F"/>
    <w:rsid w:val="00B32066"/>
    <w:rsid w:val="00B32249"/>
    <w:rsid w:val="00B32498"/>
    <w:rsid w:val="00B324F9"/>
    <w:rsid w:val="00B325DF"/>
    <w:rsid w:val="00B32A14"/>
    <w:rsid w:val="00B32B7F"/>
    <w:rsid w:val="00B32C26"/>
    <w:rsid w:val="00B32D7D"/>
    <w:rsid w:val="00B32DA0"/>
    <w:rsid w:val="00B32FB3"/>
    <w:rsid w:val="00B32FBF"/>
    <w:rsid w:val="00B33222"/>
    <w:rsid w:val="00B3364E"/>
    <w:rsid w:val="00B3368E"/>
    <w:rsid w:val="00B336BE"/>
    <w:rsid w:val="00B33961"/>
    <w:rsid w:val="00B339B8"/>
    <w:rsid w:val="00B33BAA"/>
    <w:rsid w:val="00B33D4E"/>
    <w:rsid w:val="00B34079"/>
    <w:rsid w:val="00B3414E"/>
    <w:rsid w:val="00B34225"/>
    <w:rsid w:val="00B3434B"/>
    <w:rsid w:val="00B34693"/>
    <w:rsid w:val="00B346B5"/>
    <w:rsid w:val="00B34972"/>
    <w:rsid w:val="00B34A8E"/>
    <w:rsid w:val="00B34B06"/>
    <w:rsid w:val="00B34C03"/>
    <w:rsid w:val="00B34C9D"/>
    <w:rsid w:val="00B34E69"/>
    <w:rsid w:val="00B34FF8"/>
    <w:rsid w:val="00B350B0"/>
    <w:rsid w:val="00B35310"/>
    <w:rsid w:val="00B35452"/>
    <w:rsid w:val="00B35646"/>
    <w:rsid w:val="00B35681"/>
    <w:rsid w:val="00B357B4"/>
    <w:rsid w:val="00B358F6"/>
    <w:rsid w:val="00B35A07"/>
    <w:rsid w:val="00B35CB4"/>
    <w:rsid w:val="00B35CFB"/>
    <w:rsid w:val="00B35F98"/>
    <w:rsid w:val="00B36231"/>
    <w:rsid w:val="00B3645B"/>
    <w:rsid w:val="00B36484"/>
    <w:rsid w:val="00B365F5"/>
    <w:rsid w:val="00B368FF"/>
    <w:rsid w:val="00B36A60"/>
    <w:rsid w:val="00B36AB7"/>
    <w:rsid w:val="00B36C12"/>
    <w:rsid w:val="00B36C48"/>
    <w:rsid w:val="00B36D97"/>
    <w:rsid w:val="00B36E16"/>
    <w:rsid w:val="00B36E49"/>
    <w:rsid w:val="00B36ECC"/>
    <w:rsid w:val="00B36EE7"/>
    <w:rsid w:val="00B36F17"/>
    <w:rsid w:val="00B36F79"/>
    <w:rsid w:val="00B37286"/>
    <w:rsid w:val="00B3739E"/>
    <w:rsid w:val="00B376A1"/>
    <w:rsid w:val="00B37AB1"/>
    <w:rsid w:val="00B37AF9"/>
    <w:rsid w:val="00B37BC4"/>
    <w:rsid w:val="00B37DF1"/>
    <w:rsid w:val="00B37F05"/>
    <w:rsid w:val="00B37F20"/>
    <w:rsid w:val="00B40040"/>
    <w:rsid w:val="00B40167"/>
    <w:rsid w:val="00B401CE"/>
    <w:rsid w:val="00B40464"/>
    <w:rsid w:val="00B4046F"/>
    <w:rsid w:val="00B4057F"/>
    <w:rsid w:val="00B4072D"/>
    <w:rsid w:val="00B40799"/>
    <w:rsid w:val="00B40A77"/>
    <w:rsid w:val="00B40A7C"/>
    <w:rsid w:val="00B40B55"/>
    <w:rsid w:val="00B40BB0"/>
    <w:rsid w:val="00B412AD"/>
    <w:rsid w:val="00B41412"/>
    <w:rsid w:val="00B414F3"/>
    <w:rsid w:val="00B41529"/>
    <w:rsid w:val="00B41569"/>
    <w:rsid w:val="00B41DCF"/>
    <w:rsid w:val="00B41E73"/>
    <w:rsid w:val="00B42080"/>
    <w:rsid w:val="00B4218D"/>
    <w:rsid w:val="00B4237E"/>
    <w:rsid w:val="00B4240E"/>
    <w:rsid w:val="00B42437"/>
    <w:rsid w:val="00B42876"/>
    <w:rsid w:val="00B428E2"/>
    <w:rsid w:val="00B42A40"/>
    <w:rsid w:val="00B42A8A"/>
    <w:rsid w:val="00B42EA2"/>
    <w:rsid w:val="00B4316D"/>
    <w:rsid w:val="00B43551"/>
    <w:rsid w:val="00B43566"/>
    <w:rsid w:val="00B43574"/>
    <w:rsid w:val="00B437CA"/>
    <w:rsid w:val="00B43908"/>
    <w:rsid w:val="00B4395D"/>
    <w:rsid w:val="00B439FD"/>
    <w:rsid w:val="00B43C05"/>
    <w:rsid w:val="00B43C7A"/>
    <w:rsid w:val="00B43F2D"/>
    <w:rsid w:val="00B43FBD"/>
    <w:rsid w:val="00B43FCC"/>
    <w:rsid w:val="00B44152"/>
    <w:rsid w:val="00B441E1"/>
    <w:rsid w:val="00B44387"/>
    <w:rsid w:val="00B4441C"/>
    <w:rsid w:val="00B445A8"/>
    <w:rsid w:val="00B44686"/>
    <w:rsid w:val="00B448E2"/>
    <w:rsid w:val="00B448F1"/>
    <w:rsid w:val="00B449DF"/>
    <w:rsid w:val="00B44A7F"/>
    <w:rsid w:val="00B44A8D"/>
    <w:rsid w:val="00B44B8D"/>
    <w:rsid w:val="00B44C0E"/>
    <w:rsid w:val="00B44DB3"/>
    <w:rsid w:val="00B44EAB"/>
    <w:rsid w:val="00B45133"/>
    <w:rsid w:val="00B45427"/>
    <w:rsid w:val="00B457CD"/>
    <w:rsid w:val="00B457E4"/>
    <w:rsid w:val="00B459AD"/>
    <w:rsid w:val="00B45CC8"/>
    <w:rsid w:val="00B45CCE"/>
    <w:rsid w:val="00B45F41"/>
    <w:rsid w:val="00B467A8"/>
    <w:rsid w:val="00B467CE"/>
    <w:rsid w:val="00B46AA7"/>
    <w:rsid w:val="00B46B45"/>
    <w:rsid w:val="00B46E41"/>
    <w:rsid w:val="00B47283"/>
    <w:rsid w:val="00B47480"/>
    <w:rsid w:val="00B474CF"/>
    <w:rsid w:val="00B475C3"/>
    <w:rsid w:val="00B4777B"/>
    <w:rsid w:val="00B47818"/>
    <w:rsid w:val="00B479AA"/>
    <w:rsid w:val="00B47B50"/>
    <w:rsid w:val="00B47B58"/>
    <w:rsid w:val="00B47EBD"/>
    <w:rsid w:val="00B47EC1"/>
    <w:rsid w:val="00B50080"/>
    <w:rsid w:val="00B50172"/>
    <w:rsid w:val="00B50665"/>
    <w:rsid w:val="00B5075B"/>
    <w:rsid w:val="00B50837"/>
    <w:rsid w:val="00B509B4"/>
    <w:rsid w:val="00B509DC"/>
    <w:rsid w:val="00B50DC4"/>
    <w:rsid w:val="00B51314"/>
    <w:rsid w:val="00B513DE"/>
    <w:rsid w:val="00B51479"/>
    <w:rsid w:val="00B514F2"/>
    <w:rsid w:val="00B516F8"/>
    <w:rsid w:val="00B51858"/>
    <w:rsid w:val="00B51901"/>
    <w:rsid w:val="00B51CB0"/>
    <w:rsid w:val="00B51F8E"/>
    <w:rsid w:val="00B52712"/>
    <w:rsid w:val="00B527D8"/>
    <w:rsid w:val="00B52BCC"/>
    <w:rsid w:val="00B52E69"/>
    <w:rsid w:val="00B5340D"/>
    <w:rsid w:val="00B53B09"/>
    <w:rsid w:val="00B53DDA"/>
    <w:rsid w:val="00B54045"/>
    <w:rsid w:val="00B5415A"/>
    <w:rsid w:val="00B5426E"/>
    <w:rsid w:val="00B5465C"/>
    <w:rsid w:val="00B546C9"/>
    <w:rsid w:val="00B54AE1"/>
    <w:rsid w:val="00B54B19"/>
    <w:rsid w:val="00B54B22"/>
    <w:rsid w:val="00B54D5C"/>
    <w:rsid w:val="00B54E0F"/>
    <w:rsid w:val="00B550EF"/>
    <w:rsid w:val="00B55357"/>
    <w:rsid w:val="00B5548E"/>
    <w:rsid w:val="00B554AB"/>
    <w:rsid w:val="00B554FF"/>
    <w:rsid w:val="00B5585B"/>
    <w:rsid w:val="00B55B20"/>
    <w:rsid w:val="00B55C69"/>
    <w:rsid w:val="00B56261"/>
    <w:rsid w:val="00B566D4"/>
    <w:rsid w:val="00B567A1"/>
    <w:rsid w:val="00B569A6"/>
    <w:rsid w:val="00B569CB"/>
    <w:rsid w:val="00B56A2C"/>
    <w:rsid w:val="00B56C1D"/>
    <w:rsid w:val="00B56C2A"/>
    <w:rsid w:val="00B56D4F"/>
    <w:rsid w:val="00B56D83"/>
    <w:rsid w:val="00B56E88"/>
    <w:rsid w:val="00B570FE"/>
    <w:rsid w:val="00B57329"/>
    <w:rsid w:val="00B57349"/>
    <w:rsid w:val="00B5740D"/>
    <w:rsid w:val="00B574D0"/>
    <w:rsid w:val="00B5784F"/>
    <w:rsid w:val="00B578D2"/>
    <w:rsid w:val="00B57990"/>
    <w:rsid w:val="00B57A4D"/>
    <w:rsid w:val="00B57C75"/>
    <w:rsid w:val="00B57C91"/>
    <w:rsid w:val="00B57CEC"/>
    <w:rsid w:val="00B57ED7"/>
    <w:rsid w:val="00B600D6"/>
    <w:rsid w:val="00B60157"/>
    <w:rsid w:val="00B601E3"/>
    <w:rsid w:val="00B60321"/>
    <w:rsid w:val="00B60E20"/>
    <w:rsid w:val="00B61202"/>
    <w:rsid w:val="00B61441"/>
    <w:rsid w:val="00B6157C"/>
    <w:rsid w:val="00B61795"/>
    <w:rsid w:val="00B6194B"/>
    <w:rsid w:val="00B61AAD"/>
    <w:rsid w:val="00B61D33"/>
    <w:rsid w:val="00B61F06"/>
    <w:rsid w:val="00B620B7"/>
    <w:rsid w:val="00B626E8"/>
    <w:rsid w:val="00B62711"/>
    <w:rsid w:val="00B6273F"/>
    <w:rsid w:val="00B62AA6"/>
    <w:rsid w:val="00B62D72"/>
    <w:rsid w:val="00B62D73"/>
    <w:rsid w:val="00B62ECF"/>
    <w:rsid w:val="00B631E3"/>
    <w:rsid w:val="00B635F3"/>
    <w:rsid w:val="00B636D4"/>
    <w:rsid w:val="00B63762"/>
    <w:rsid w:val="00B641EA"/>
    <w:rsid w:val="00B642D8"/>
    <w:rsid w:val="00B64381"/>
    <w:rsid w:val="00B646D8"/>
    <w:rsid w:val="00B647E1"/>
    <w:rsid w:val="00B6482C"/>
    <w:rsid w:val="00B649A0"/>
    <w:rsid w:val="00B64CA8"/>
    <w:rsid w:val="00B64DBB"/>
    <w:rsid w:val="00B64FA1"/>
    <w:rsid w:val="00B65264"/>
    <w:rsid w:val="00B65506"/>
    <w:rsid w:val="00B65676"/>
    <w:rsid w:val="00B6575F"/>
    <w:rsid w:val="00B6586F"/>
    <w:rsid w:val="00B65985"/>
    <w:rsid w:val="00B65AB3"/>
    <w:rsid w:val="00B65EE5"/>
    <w:rsid w:val="00B65FA7"/>
    <w:rsid w:val="00B660D7"/>
    <w:rsid w:val="00B66274"/>
    <w:rsid w:val="00B6644A"/>
    <w:rsid w:val="00B6658C"/>
    <w:rsid w:val="00B66E6D"/>
    <w:rsid w:val="00B66E9C"/>
    <w:rsid w:val="00B672A8"/>
    <w:rsid w:val="00B677DE"/>
    <w:rsid w:val="00B67860"/>
    <w:rsid w:val="00B67988"/>
    <w:rsid w:val="00B679CA"/>
    <w:rsid w:val="00B67A0B"/>
    <w:rsid w:val="00B67A58"/>
    <w:rsid w:val="00B67AF9"/>
    <w:rsid w:val="00B67B8F"/>
    <w:rsid w:val="00B67BF2"/>
    <w:rsid w:val="00B67C80"/>
    <w:rsid w:val="00B67E10"/>
    <w:rsid w:val="00B67F82"/>
    <w:rsid w:val="00B67FDA"/>
    <w:rsid w:val="00B70147"/>
    <w:rsid w:val="00B705AE"/>
    <w:rsid w:val="00B70717"/>
    <w:rsid w:val="00B707F1"/>
    <w:rsid w:val="00B708A0"/>
    <w:rsid w:val="00B70A4F"/>
    <w:rsid w:val="00B70B00"/>
    <w:rsid w:val="00B70D59"/>
    <w:rsid w:val="00B70DC6"/>
    <w:rsid w:val="00B70E1D"/>
    <w:rsid w:val="00B70EFB"/>
    <w:rsid w:val="00B70F5E"/>
    <w:rsid w:val="00B7108B"/>
    <w:rsid w:val="00B71090"/>
    <w:rsid w:val="00B7117F"/>
    <w:rsid w:val="00B71342"/>
    <w:rsid w:val="00B71682"/>
    <w:rsid w:val="00B717EE"/>
    <w:rsid w:val="00B71933"/>
    <w:rsid w:val="00B71A63"/>
    <w:rsid w:val="00B71E23"/>
    <w:rsid w:val="00B71E42"/>
    <w:rsid w:val="00B71E5A"/>
    <w:rsid w:val="00B720B3"/>
    <w:rsid w:val="00B72120"/>
    <w:rsid w:val="00B721A1"/>
    <w:rsid w:val="00B721D0"/>
    <w:rsid w:val="00B72212"/>
    <w:rsid w:val="00B722D5"/>
    <w:rsid w:val="00B72353"/>
    <w:rsid w:val="00B725F0"/>
    <w:rsid w:val="00B72995"/>
    <w:rsid w:val="00B729BB"/>
    <w:rsid w:val="00B72AE4"/>
    <w:rsid w:val="00B72C77"/>
    <w:rsid w:val="00B72D25"/>
    <w:rsid w:val="00B72F37"/>
    <w:rsid w:val="00B73098"/>
    <w:rsid w:val="00B73268"/>
    <w:rsid w:val="00B73290"/>
    <w:rsid w:val="00B73405"/>
    <w:rsid w:val="00B7343A"/>
    <w:rsid w:val="00B73522"/>
    <w:rsid w:val="00B736E1"/>
    <w:rsid w:val="00B7382D"/>
    <w:rsid w:val="00B738EB"/>
    <w:rsid w:val="00B739C8"/>
    <w:rsid w:val="00B73A2D"/>
    <w:rsid w:val="00B73A75"/>
    <w:rsid w:val="00B73AF2"/>
    <w:rsid w:val="00B73BFA"/>
    <w:rsid w:val="00B73C11"/>
    <w:rsid w:val="00B73D2B"/>
    <w:rsid w:val="00B73D4D"/>
    <w:rsid w:val="00B74319"/>
    <w:rsid w:val="00B745C9"/>
    <w:rsid w:val="00B74657"/>
    <w:rsid w:val="00B74665"/>
    <w:rsid w:val="00B74F49"/>
    <w:rsid w:val="00B7511A"/>
    <w:rsid w:val="00B75121"/>
    <w:rsid w:val="00B7539F"/>
    <w:rsid w:val="00B75739"/>
    <w:rsid w:val="00B7573D"/>
    <w:rsid w:val="00B75C8C"/>
    <w:rsid w:val="00B75D59"/>
    <w:rsid w:val="00B75DF7"/>
    <w:rsid w:val="00B75F3A"/>
    <w:rsid w:val="00B761BF"/>
    <w:rsid w:val="00B7636C"/>
    <w:rsid w:val="00B76491"/>
    <w:rsid w:val="00B765BB"/>
    <w:rsid w:val="00B7665D"/>
    <w:rsid w:val="00B767C9"/>
    <w:rsid w:val="00B767DF"/>
    <w:rsid w:val="00B76AB6"/>
    <w:rsid w:val="00B76BA9"/>
    <w:rsid w:val="00B76EFF"/>
    <w:rsid w:val="00B77175"/>
    <w:rsid w:val="00B77221"/>
    <w:rsid w:val="00B77424"/>
    <w:rsid w:val="00B774EF"/>
    <w:rsid w:val="00B776FD"/>
    <w:rsid w:val="00B777F0"/>
    <w:rsid w:val="00B77893"/>
    <w:rsid w:val="00B778B8"/>
    <w:rsid w:val="00B77B4C"/>
    <w:rsid w:val="00B77B62"/>
    <w:rsid w:val="00B77BF0"/>
    <w:rsid w:val="00B77C16"/>
    <w:rsid w:val="00B77D03"/>
    <w:rsid w:val="00B80022"/>
    <w:rsid w:val="00B80141"/>
    <w:rsid w:val="00B801D8"/>
    <w:rsid w:val="00B80342"/>
    <w:rsid w:val="00B8094E"/>
    <w:rsid w:val="00B80B40"/>
    <w:rsid w:val="00B80B4B"/>
    <w:rsid w:val="00B80C50"/>
    <w:rsid w:val="00B80CA1"/>
    <w:rsid w:val="00B8115C"/>
    <w:rsid w:val="00B8118D"/>
    <w:rsid w:val="00B811CC"/>
    <w:rsid w:val="00B8141E"/>
    <w:rsid w:val="00B814A6"/>
    <w:rsid w:val="00B8157E"/>
    <w:rsid w:val="00B815FA"/>
    <w:rsid w:val="00B8161D"/>
    <w:rsid w:val="00B81631"/>
    <w:rsid w:val="00B81891"/>
    <w:rsid w:val="00B81AC7"/>
    <w:rsid w:val="00B81B93"/>
    <w:rsid w:val="00B81F42"/>
    <w:rsid w:val="00B81FDD"/>
    <w:rsid w:val="00B822F9"/>
    <w:rsid w:val="00B824A7"/>
    <w:rsid w:val="00B8258C"/>
    <w:rsid w:val="00B826D5"/>
    <w:rsid w:val="00B827D3"/>
    <w:rsid w:val="00B827F7"/>
    <w:rsid w:val="00B82944"/>
    <w:rsid w:val="00B82A70"/>
    <w:rsid w:val="00B831D5"/>
    <w:rsid w:val="00B8379E"/>
    <w:rsid w:val="00B837C0"/>
    <w:rsid w:val="00B839EE"/>
    <w:rsid w:val="00B83DBC"/>
    <w:rsid w:val="00B83E54"/>
    <w:rsid w:val="00B83EE7"/>
    <w:rsid w:val="00B84130"/>
    <w:rsid w:val="00B84291"/>
    <w:rsid w:val="00B842BB"/>
    <w:rsid w:val="00B843CD"/>
    <w:rsid w:val="00B845A1"/>
    <w:rsid w:val="00B8465E"/>
    <w:rsid w:val="00B8466E"/>
    <w:rsid w:val="00B848CD"/>
    <w:rsid w:val="00B849EE"/>
    <w:rsid w:val="00B84B88"/>
    <w:rsid w:val="00B84BED"/>
    <w:rsid w:val="00B84C00"/>
    <w:rsid w:val="00B84CD3"/>
    <w:rsid w:val="00B85389"/>
    <w:rsid w:val="00B854BB"/>
    <w:rsid w:val="00B8579B"/>
    <w:rsid w:val="00B85A99"/>
    <w:rsid w:val="00B85AD9"/>
    <w:rsid w:val="00B85BB8"/>
    <w:rsid w:val="00B85C6B"/>
    <w:rsid w:val="00B85C87"/>
    <w:rsid w:val="00B85CC3"/>
    <w:rsid w:val="00B85DEF"/>
    <w:rsid w:val="00B860B4"/>
    <w:rsid w:val="00B86380"/>
    <w:rsid w:val="00B863B3"/>
    <w:rsid w:val="00B86565"/>
    <w:rsid w:val="00B867DD"/>
    <w:rsid w:val="00B8680D"/>
    <w:rsid w:val="00B86AF7"/>
    <w:rsid w:val="00B86B8C"/>
    <w:rsid w:val="00B872FC"/>
    <w:rsid w:val="00B87375"/>
    <w:rsid w:val="00B8764F"/>
    <w:rsid w:val="00B8768F"/>
    <w:rsid w:val="00B87720"/>
    <w:rsid w:val="00B87C59"/>
    <w:rsid w:val="00B87DEF"/>
    <w:rsid w:val="00B87FF2"/>
    <w:rsid w:val="00B900D2"/>
    <w:rsid w:val="00B901FA"/>
    <w:rsid w:val="00B90327"/>
    <w:rsid w:val="00B904D7"/>
    <w:rsid w:val="00B9052F"/>
    <w:rsid w:val="00B90933"/>
    <w:rsid w:val="00B90A0C"/>
    <w:rsid w:val="00B90AB9"/>
    <w:rsid w:val="00B90B18"/>
    <w:rsid w:val="00B90B1A"/>
    <w:rsid w:val="00B90E23"/>
    <w:rsid w:val="00B90EE8"/>
    <w:rsid w:val="00B911A2"/>
    <w:rsid w:val="00B912E4"/>
    <w:rsid w:val="00B9154F"/>
    <w:rsid w:val="00B917AC"/>
    <w:rsid w:val="00B917D4"/>
    <w:rsid w:val="00B91876"/>
    <w:rsid w:val="00B91A37"/>
    <w:rsid w:val="00B91BF9"/>
    <w:rsid w:val="00B91DF1"/>
    <w:rsid w:val="00B920A0"/>
    <w:rsid w:val="00B920E7"/>
    <w:rsid w:val="00B921F5"/>
    <w:rsid w:val="00B9220B"/>
    <w:rsid w:val="00B92224"/>
    <w:rsid w:val="00B92254"/>
    <w:rsid w:val="00B9230B"/>
    <w:rsid w:val="00B923C1"/>
    <w:rsid w:val="00B9244E"/>
    <w:rsid w:val="00B9248C"/>
    <w:rsid w:val="00B924E4"/>
    <w:rsid w:val="00B9258F"/>
    <w:rsid w:val="00B92621"/>
    <w:rsid w:val="00B927DE"/>
    <w:rsid w:val="00B9287A"/>
    <w:rsid w:val="00B92D2E"/>
    <w:rsid w:val="00B92D6F"/>
    <w:rsid w:val="00B92D8C"/>
    <w:rsid w:val="00B931E5"/>
    <w:rsid w:val="00B93292"/>
    <w:rsid w:val="00B932E1"/>
    <w:rsid w:val="00B9335B"/>
    <w:rsid w:val="00B933D1"/>
    <w:rsid w:val="00B93469"/>
    <w:rsid w:val="00B934FF"/>
    <w:rsid w:val="00B93604"/>
    <w:rsid w:val="00B936FB"/>
    <w:rsid w:val="00B93A3E"/>
    <w:rsid w:val="00B93A9C"/>
    <w:rsid w:val="00B93FB3"/>
    <w:rsid w:val="00B9401B"/>
    <w:rsid w:val="00B941C0"/>
    <w:rsid w:val="00B941EC"/>
    <w:rsid w:val="00B94204"/>
    <w:rsid w:val="00B94275"/>
    <w:rsid w:val="00B942C9"/>
    <w:rsid w:val="00B947A9"/>
    <w:rsid w:val="00B9497A"/>
    <w:rsid w:val="00B94BC4"/>
    <w:rsid w:val="00B94BDD"/>
    <w:rsid w:val="00B94C84"/>
    <w:rsid w:val="00B94E8D"/>
    <w:rsid w:val="00B95142"/>
    <w:rsid w:val="00B9516C"/>
    <w:rsid w:val="00B95247"/>
    <w:rsid w:val="00B95561"/>
    <w:rsid w:val="00B95591"/>
    <w:rsid w:val="00B95819"/>
    <w:rsid w:val="00B95996"/>
    <w:rsid w:val="00B959E9"/>
    <w:rsid w:val="00B95B77"/>
    <w:rsid w:val="00B95BAF"/>
    <w:rsid w:val="00B95D21"/>
    <w:rsid w:val="00B95D57"/>
    <w:rsid w:val="00B96128"/>
    <w:rsid w:val="00B962ED"/>
    <w:rsid w:val="00B964A3"/>
    <w:rsid w:val="00B9675F"/>
    <w:rsid w:val="00B967E1"/>
    <w:rsid w:val="00B968D6"/>
    <w:rsid w:val="00B96A46"/>
    <w:rsid w:val="00B97724"/>
    <w:rsid w:val="00B97935"/>
    <w:rsid w:val="00B97E67"/>
    <w:rsid w:val="00B97F54"/>
    <w:rsid w:val="00BA0071"/>
    <w:rsid w:val="00BA0260"/>
    <w:rsid w:val="00BA02AC"/>
    <w:rsid w:val="00BA02E3"/>
    <w:rsid w:val="00BA056C"/>
    <w:rsid w:val="00BA083F"/>
    <w:rsid w:val="00BA0A94"/>
    <w:rsid w:val="00BA0ACC"/>
    <w:rsid w:val="00BA0DF7"/>
    <w:rsid w:val="00BA0F28"/>
    <w:rsid w:val="00BA0FE2"/>
    <w:rsid w:val="00BA116D"/>
    <w:rsid w:val="00BA11FB"/>
    <w:rsid w:val="00BA12D5"/>
    <w:rsid w:val="00BA1317"/>
    <w:rsid w:val="00BA13FB"/>
    <w:rsid w:val="00BA162E"/>
    <w:rsid w:val="00BA187D"/>
    <w:rsid w:val="00BA1979"/>
    <w:rsid w:val="00BA198B"/>
    <w:rsid w:val="00BA1A9D"/>
    <w:rsid w:val="00BA1CD0"/>
    <w:rsid w:val="00BA235E"/>
    <w:rsid w:val="00BA2A0A"/>
    <w:rsid w:val="00BA2A90"/>
    <w:rsid w:val="00BA2C26"/>
    <w:rsid w:val="00BA2CD4"/>
    <w:rsid w:val="00BA2D90"/>
    <w:rsid w:val="00BA2EA9"/>
    <w:rsid w:val="00BA31A6"/>
    <w:rsid w:val="00BA32E5"/>
    <w:rsid w:val="00BA3359"/>
    <w:rsid w:val="00BA3457"/>
    <w:rsid w:val="00BA3477"/>
    <w:rsid w:val="00BA352D"/>
    <w:rsid w:val="00BA358A"/>
    <w:rsid w:val="00BA35DF"/>
    <w:rsid w:val="00BA3619"/>
    <w:rsid w:val="00BA37A2"/>
    <w:rsid w:val="00BA3857"/>
    <w:rsid w:val="00BA38F2"/>
    <w:rsid w:val="00BA3998"/>
    <w:rsid w:val="00BA39B5"/>
    <w:rsid w:val="00BA39DD"/>
    <w:rsid w:val="00BA3A14"/>
    <w:rsid w:val="00BA3A97"/>
    <w:rsid w:val="00BA3BCA"/>
    <w:rsid w:val="00BA3D4A"/>
    <w:rsid w:val="00BA3E53"/>
    <w:rsid w:val="00BA3ED4"/>
    <w:rsid w:val="00BA3F13"/>
    <w:rsid w:val="00BA40A3"/>
    <w:rsid w:val="00BA4288"/>
    <w:rsid w:val="00BA4383"/>
    <w:rsid w:val="00BA45DB"/>
    <w:rsid w:val="00BA47FF"/>
    <w:rsid w:val="00BA4807"/>
    <w:rsid w:val="00BA4958"/>
    <w:rsid w:val="00BA4B8F"/>
    <w:rsid w:val="00BA4C2B"/>
    <w:rsid w:val="00BA4CAB"/>
    <w:rsid w:val="00BA4E10"/>
    <w:rsid w:val="00BA4EA5"/>
    <w:rsid w:val="00BA509D"/>
    <w:rsid w:val="00BA518C"/>
    <w:rsid w:val="00BA5265"/>
    <w:rsid w:val="00BA535E"/>
    <w:rsid w:val="00BA568D"/>
    <w:rsid w:val="00BA57CB"/>
    <w:rsid w:val="00BA5827"/>
    <w:rsid w:val="00BA5912"/>
    <w:rsid w:val="00BA593E"/>
    <w:rsid w:val="00BA59CB"/>
    <w:rsid w:val="00BA5A40"/>
    <w:rsid w:val="00BA5A7B"/>
    <w:rsid w:val="00BA5BCB"/>
    <w:rsid w:val="00BA66F5"/>
    <w:rsid w:val="00BA66FB"/>
    <w:rsid w:val="00BA68B1"/>
    <w:rsid w:val="00BA69B1"/>
    <w:rsid w:val="00BA6AEA"/>
    <w:rsid w:val="00BA6CA1"/>
    <w:rsid w:val="00BA6DB0"/>
    <w:rsid w:val="00BA6EC6"/>
    <w:rsid w:val="00BA6F9A"/>
    <w:rsid w:val="00BA74C8"/>
    <w:rsid w:val="00BA764B"/>
    <w:rsid w:val="00BA764F"/>
    <w:rsid w:val="00BA796C"/>
    <w:rsid w:val="00BA7A66"/>
    <w:rsid w:val="00BA7AC9"/>
    <w:rsid w:val="00BA7C4F"/>
    <w:rsid w:val="00BA7C5E"/>
    <w:rsid w:val="00BB008D"/>
    <w:rsid w:val="00BB00B6"/>
    <w:rsid w:val="00BB00C6"/>
    <w:rsid w:val="00BB00E7"/>
    <w:rsid w:val="00BB0223"/>
    <w:rsid w:val="00BB028F"/>
    <w:rsid w:val="00BB0361"/>
    <w:rsid w:val="00BB0367"/>
    <w:rsid w:val="00BB0404"/>
    <w:rsid w:val="00BB0458"/>
    <w:rsid w:val="00BB0877"/>
    <w:rsid w:val="00BB094D"/>
    <w:rsid w:val="00BB0A20"/>
    <w:rsid w:val="00BB0B2A"/>
    <w:rsid w:val="00BB0B9E"/>
    <w:rsid w:val="00BB0C07"/>
    <w:rsid w:val="00BB0E9D"/>
    <w:rsid w:val="00BB14EE"/>
    <w:rsid w:val="00BB154C"/>
    <w:rsid w:val="00BB1C30"/>
    <w:rsid w:val="00BB1C63"/>
    <w:rsid w:val="00BB1F2E"/>
    <w:rsid w:val="00BB20A3"/>
    <w:rsid w:val="00BB22CD"/>
    <w:rsid w:val="00BB22EA"/>
    <w:rsid w:val="00BB24F6"/>
    <w:rsid w:val="00BB25AA"/>
    <w:rsid w:val="00BB284B"/>
    <w:rsid w:val="00BB2860"/>
    <w:rsid w:val="00BB29A5"/>
    <w:rsid w:val="00BB2CE7"/>
    <w:rsid w:val="00BB2F59"/>
    <w:rsid w:val="00BB2F5E"/>
    <w:rsid w:val="00BB30A9"/>
    <w:rsid w:val="00BB325F"/>
    <w:rsid w:val="00BB3486"/>
    <w:rsid w:val="00BB3488"/>
    <w:rsid w:val="00BB34BE"/>
    <w:rsid w:val="00BB34E9"/>
    <w:rsid w:val="00BB35D8"/>
    <w:rsid w:val="00BB38F4"/>
    <w:rsid w:val="00BB3A15"/>
    <w:rsid w:val="00BB3EF0"/>
    <w:rsid w:val="00BB4272"/>
    <w:rsid w:val="00BB4286"/>
    <w:rsid w:val="00BB432F"/>
    <w:rsid w:val="00BB4341"/>
    <w:rsid w:val="00BB4376"/>
    <w:rsid w:val="00BB4435"/>
    <w:rsid w:val="00BB444F"/>
    <w:rsid w:val="00BB4592"/>
    <w:rsid w:val="00BB47C4"/>
    <w:rsid w:val="00BB47E8"/>
    <w:rsid w:val="00BB49AB"/>
    <w:rsid w:val="00BB5388"/>
    <w:rsid w:val="00BB541E"/>
    <w:rsid w:val="00BB57E2"/>
    <w:rsid w:val="00BB5CBE"/>
    <w:rsid w:val="00BB5E77"/>
    <w:rsid w:val="00BB5F6D"/>
    <w:rsid w:val="00BB60F0"/>
    <w:rsid w:val="00BB62CB"/>
    <w:rsid w:val="00BB6425"/>
    <w:rsid w:val="00BB657E"/>
    <w:rsid w:val="00BB65ED"/>
    <w:rsid w:val="00BB6779"/>
    <w:rsid w:val="00BB6A4C"/>
    <w:rsid w:val="00BB6CFF"/>
    <w:rsid w:val="00BB6D2E"/>
    <w:rsid w:val="00BB72CC"/>
    <w:rsid w:val="00BB7394"/>
    <w:rsid w:val="00BB7671"/>
    <w:rsid w:val="00BB77BA"/>
    <w:rsid w:val="00BB7BCA"/>
    <w:rsid w:val="00BB7DC2"/>
    <w:rsid w:val="00BB7F3B"/>
    <w:rsid w:val="00BC0014"/>
    <w:rsid w:val="00BC00CC"/>
    <w:rsid w:val="00BC062A"/>
    <w:rsid w:val="00BC079A"/>
    <w:rsid w:val="00BC0BA7"/>
    <w:rsid w:val="00BC0FD1"/>
    <w:rsid w:val="00BC119D"/>
    <w:rsid w:val="00BC1209"/>
    <w:rsid w:val="00BC14A9"/>
    <w:rsid w:val="00BC14F4"/>
    <w:rsid w:val="00BC18C8"/>
    <w:rsid w:val="00BC18D1"/>
    <w:rsid w:val="00BC1A25"/>
    <w:rsid w:val="00BC1B50"/>
    <w:rsid w:val="00BC1B62"/>
    <w:rsid w:val="00BC1BCA"/>
    <w:rsid w:val="00BC1DD5"/>
    <w:rsid w:val="00BC1ED2"/>
    <w:rsid w:val="00BC21C7"/>
    <w:rsid w:val="00BC2304"/>
    <w:rsid w:val="00BC23A6"/>
    <w:rsid w:val="00BC25C7"/>
    <w:rsid w:val="00BC2613"/>
    <w:rsid w:val="00BC27D4"/>
    <w:rsid w:val="00BC287B"/>
    <w:rsid w:val="00BC2953"/>
    <w:rsid w:val="00BC296A"/>
    <w:rsid w:val="00BC2A06"/>
    <w:rsid w:val="00BC2B83"/>
    <w:rsid w:val="00BC2BF4"/>
    <w:rsid w:val="00BC2CF7"/>
    <w:rsid w:val="00BC2EA0"/>
    <w:rsid w:val="00BC2F71"/>
    <w:rsid w:val="00BC30C1"/>
    <w:rsid w:val="00BC3162"/>
    <w:rsid w:val="00BC3193"/>
    <w:rsid w:val="00BC345B"/>
    <w:rsid w:val="00BC3580"/>
    <w:rsid w:val="00BC3B4D"/>
    <w:rsid w:val="00BC3B90"/>
    <w:rsid w:val="00BC3D54"/>
    <w:rsid w:val="00BC3DBE"/>
    <w:rsid w:val="00BC3E98"/>
    <w:rsid w:val="00BC3F43"/>
    <w:rsid w:val="00BC4246"/>
    <w:rsid w:val="00BC43BE"/>
    <w:rsid w:val="00BC44D7"/>
    <w:rsid w:val="00BC4663"/>
    <w:rsid w:val="00BC46A1"/>
    <w:rsid w:val="00BC46FB"/>
    <w:rsid w:val="00BC47F6"/>
    <w:rsid w:val="00BC4877"/>
    <w:rsid w:val="00BC49AA"/>
    <w:rsid w:val="00BC4DCD"/>
    <w:rsid w:val="00BC4ED4"/>
    <w:rsid w:val="00BC523E"/>
    <w:rsid w:val="00BC52F4"/>
    <w:rsid w:val="00BC5946"/>
    <w:rsid w:val="00BC5A96"/>
    <w:rsid w:val="00BC5AED"/>
    <w:rsid w:val="00BC5DA8"/>
    <w:rsid w:val="00BC5E3C"/>
    <w:rsid w:val="00BC5E50"/>
    <w:rsid w:val="00BC60DB"/>
    <w:rsid w:val="00BC64C0"/>
    <w:rsid w:val="00BC652A"/>
    <w:rsid w:val="00BC6758"/>
    <w:rsid w:val="00BC67D6"/>
    <w:rsid w:val="00BC69EA"/>
    <w:rsid w:val="00BC6A75"/>
    <w:rsid w:val="00BC6AFF"/>
    <w:rsid w:val="00BC6C0A"/>
    <w:rsid w:val="00BC6D2F"/>
    <w:rsid w:val="00BC70A7"/>
    <w:rsid w:val="00BC71B6"/>
    <w:rsid w:val="00BC72C8"/>
    <w:rsid w:val="00BC7319"/>
    <w:rsid w:val="00BC750D"/>
    <w:rsid w:val="00BC75A5"/>
    <w:rsid w:val="00BC79C1"/>
    <w:rsid w:val="00BC7A5D"/>
    <w:rsid w:val="00BC7B86"/>
    <w:rsid w:val="00BC7BA2"/>
    <w:rsid w:val="00BC7CBF"/>
    <w:rsid w:val="00BC7CC1"/>
    <w:rsid w:val="00BC7D08"/>
    <w:rsid w:val="00BC7E04"/>
    <w:rsid w:val="00BC7E0F"/>
    <w:rsid w:val="00BD007A"/>
    <w:rsid w:val="00BD0189"/>
    <w:rsid w:val="00BD0383"/>
    <w:rsid w:val="00BD03C5"/>
    <w:rsid w:val="00BD04FE"/>
    <w:rsid w:val="00BD05D9"/>
    <w:rsid w:val="00BD0638"/>
    <w:rsid w:val="00BD0801"/>
    <w:rsid w:val="00BD080A"/>
    <w:rsid w:val="00BD0854"/>
    <w:rsid w:val="00BD09E9"/>
    <w:rsid w:val="00BD0AAA"/>
    <w:rsid w:val="00BD0C1D"/>
    <w:rsid w:val="00BD0CBB"/>
    <w:rsid w:val="00BD0E48"/>
    <w:rsid w:val="00BD10DB"/>
    <w:rsid w:val="00BD1182"/>
    <w:rsid w:val="00BD11FF"/>
    <w:rsid w:val="00BD1375"/>
    <w:rsid w:val="00BD1413"/>
    <w:rsid w:val="00BD1472"/>
    <w:rsid w:val="00BD16AD"/>
    <w:rsid w:val="00BD1CB7"/>
    <w:rsid w:val="00BD1D20"/>
    <w:rsid w:val="00BD1F7E"/>
    <w:rsid w:val="00BD20AC"/>
    <w:rsid w:val="00BD20F8"/>
    <w:rsid w:val="00BD21EB"/>
    <w:rsid w:val="00BD23CA"/>
    <w:rsid w:val="00BD2737"/>
    <w:rsid w:val="00BD27B2"/>
    <w:rsid w:val="00BD27F6"/>
    <w:rsid w:val="00BD2850"/>
    <w:rsid w:val="00BD2A56"/>
    <w:rsid w:val="00BD2AFA"/>
    <w:rsid w:val="00BD2C36"/>
    <w:rsid w:val="00BD2C8E"/>
    <w:rsid w:val="00BD2C9B"/>
    <w:rsid w:val="00BD2E84"/>
    <w:rsid w:val="00BD307A"/>
    <w:rsid w:val="00BD32D7"/>
    <w:rsid w:val="00BD3539"/>
    <w:rsid w:val="00BD355B"/>
    <w:rsid w:val="00BD3CDA"/>
    <w:rsid w:val="00BD3E56"/>
    <w:rsid w:val="00BD3FBE"/>
    <w:rsid w:val="00BD4046"/>
    <w:rsid w:val="00BD40C8"/>
    <w:rsid w:val="00BD4139"/>
    <w:rsid w:val="00BD4608"/>
    <w:rsid w:val="00BD4AEB"/>
    <w:rsid w:val="00BD4B85"/>
    <w:rsid w:val="00BD5046"/>
    <w:rsid w:val="00BD5136"/>
    <w:rsid w:val="00BD5249"/>
    <w:rsid w:val="00BD5274"/>
    <w:rsid w:val="00BD5299"/>
    <w:rsid w:val="00BD5308"/>
    <w:rsid w:val="00BD5544"/>
    <w:rsid w:val="00BD558C"/>
    <w:rsid w:val="00BD55F1"/>
    <w:rsid w:val="00BD60D3"/>
    <w:rsid w:val="00BD61B9"/>
    <w:rsid w:val="00BD624E"/>
    <w:rsid w:val="00BD643D"/>
    <w:rsid w:val="00BD64BF"/>
    <w:rsid w:val="00BD6A21"/>
    <w:rsid w:val="00BD6CB7"/>
    <w:rsid w:val="00BD6E69"/>
    <w:rsid w:val="00BD6F59"/>
    <w:rsid w:val="00BD7092"/>
    <w:rsid w:val="00BD70E4"/>
    <w:rsid w:val="00BD740F"/>
    <w:rsid w:val="00BD7441"/>
    <w:rsid w:val="00BD7446"/>
    <w:rsid w:val="00BD74DE"/>
    <w:rsid w:val="00BD79F8"/>
    <w:rsid w:val="00BD7C13"/>
    <w:rsid w:val="00BD7C57"/>
    <w:rsid w:val="00BD7D2D"/>
    <w:rsid w:val="00BD7D3E"/>
    <w:rsid w:val="00BE0197"/>
    <w:rsid w:val="00BE035D"/>
    <w:rsid w:val="00BE0379"/>
    <w:rsid w:val="00BE045B"/>
    <w:rsid w:val="00BE053C"/>
    <w:rsid w:val="00BE0664"/>
    <w:rsid w:val="00BE083B"/>
    <w:rsid w:val="00BE0947"/>
    <w:rsid w:val="00BE0A2B"/>
    <w:rsid w:val="00BE0AC7"/>
    <w:rsid w:val="00BE0B2A"/>
    <w:rsid w:val="00BE0C31"/>
    <w:rsid w:val="00BE0DD9"/>
    <w:rsid w:val="00BE0F35"/>
    <w:rsid w:val="00BE0F8F"/>
    <w:rsid w:val="00BE10BD"/>
    <w:rsid w:val="00BE1230"/>
    <w:rsid w:val="00BE13F6"/>
    <w:rsid w:val="00BE1460"/>
    <w:rsid w:val="00BE1620"/>
    <w:rsid w:val="00BE178A"/>
    <w:rsid w:val="00BE1832"/>
    <w:rsid w:val="00BE185F"/>
    <w:rsid w:val="00BE187E"/>
    <w:rsid w:val="00BE192D"/>
    <w:rsid w:val="00BE1A7B"/>
    <w:rsid w:val="00BE1B69"/>
    <w:rsid w:val="00BE1CA3"/>
    <w:rsid w:val="00BE1FE9"/>
    <w:rsid w:val="00BE2223"/>
    <w:rsid w:val="00BE2260"/>
    <w:rsid w:val="00BE2470"/>
    <w:rsid w:val="00BE251D"/>
    <w:rsid w:val="00BE26A1"/>
    <w:rsid w:val="00BE2702"/>
    <w:rsid w:val="00BE2EF0"/>
    <w:rsid w:val="00BE2F69"/>
    <w:rsid w:val="00BE30BB"/>
    <w:rsid w:val="00BE317E"/>
    <w:rsid w:val="00BE3275"/>
    <w:rsid w:val="00BE33E9"/>
    <w:rsid w:val="00BE33F5"/>
    <w:rsid w:val="00BE34EE"/>
    <w:rsid w:val="00BE35C6"/>
    <w:rsid w:val="00BE3A54"/>
    <w:rsid w:val="00BE3A92"/>
    <w:rsid w:val="00BE3C16"/>
    <w:rsid w:val="00BE3C74"/>
    <w:rsid w:val="00BE3CEC"/>
    <w:rsid w:val="00BE3D04"/>
    <w:rsid w:val="00BE3D3B"/>
    <w:rsid w:val="00BE3F6A"/>
    <w:rsid w:val="00BE43AD"/>
    <w:rsid w:val="00BE4845"/>
    <w:rsid w:val="00BE49E8"/>
    <w:rsid w:val="00BE4C7B"/>
    <w:rsid w:val="00BE4E34"/>
    <w:rsid w:val="00BE4E6A"/>
    <w:rsid w:val="00BE4F87"/>
    <w:rsid w:val="00BE5055"/>
    <w:rsid w:val="00BE5170"/>
    <w:rsid w:val="00BE52AE"/>
    <w:rsid w:val="00BE562A"/>
    <w:rsid w:val="00BE5653"/>
    <w:rsid w:val="00BE5788"/>
    <w:rsid w:val="00BE5875"/>
    <w:rsid w:val="00BE5928"/>
    <w:rsid w:val="00BE598C"/>
    <w:rsid w:val="00BE5ACA"/>
    <w:rsid w:val="00BE5B85"/>
    <w:rsid w:val="00BE5DF1"/>
    <w:rsid w:val="00BE5EA7"/>
    <w:rsid w:val="00BE6061"/>
    <w:rsid w:val="00BE6493"/>
    <w:rsid w:val="00BE66A2"/>
    <w:rsid w:val="00BE689B"/>
    <w:rsid w:val="00BE6A22"/>
    <w:rsid w:val="00BE6A78"/>
    <w:rsid w:val="00BE6C50"/>
    <w:rsid w:val="00BE744D"/>
    <w:rsid w:val="00BE7579"/>
    <w:rsid w:val="00BE75B7"/>
    <w:rsid w:val="00BE7645"/>
    <w:rsid w:val="00BE7BAA"/>
    <w:rsid w:val="00BE7EE3"/>
    <w:rsid w:val="00BE7F59"/>
    <w:rsid w:val="00BE7FB5"/>
    <w:rsid w:val="00BF02B6"/>
    <w:rsid w:val="00BF04DD"/>
    <w:rsid w:val="00BF05A6"/>
    <w:rsid w:val="00BF08A2"/>
    <w:rsid w:val="00BF0913"/>
    <w:rsid w:val="00BF0A47"/>
    <w:rsid w:val="00BF0AB8"/>
    <w:rsid w:val="00BF116C"/>
    <w:rsid w:val="00BF14CC"/>
    <w:rsid w:val="00BF1612"/>
    <w:rsid w:val="00BF1621"/>
    <w:rsid w:val="00BF1A00"/>
    <w:rsid w:val="00BF1B45"/>
    <w:rsid w:val="00BF1BE3"/>
    <w:rsid w:val="00BF1C69"/>
    <w:rsid w:val="00BF1D36"/>
    <w:rsid w:val="00BF1DEA"/>
    <w:rsid w:val="00BF1F59"/>
    <w:rsid w:val="00BF237D"/>
    <w:rsid w:val="00BF2406"/>
    <w:rsid w:val="00BF27AB"/>
    <w:rsid w:val="00BF28BB"/>
    <w:rsid w:val="00BF2BC3"/>
    <w:rsid w:val="00BF2C60"/>
    <w:rsid w:val="00BF2C77"/>
    <w:rsid w:val="00BF2D02"/>
    <w:rsid w:val="00BF2EBE"/>
    <w:rsid w:val="00BF2FB9"/>
    <w:rsid w:val="00BF3120"/>
    <w:rsid w:val="00BF313B"/>
    <w:rsid w:val="00BF31CA"/>
    <w:rsid w:val="00BF3282"/>
    <w:rsid w:val="00BF32F3"/>
    <w:rsid w:val="00BF3408"/>
    <w:rsid w:val="00BF3471"/>
    <w:rsid w:val="00BF38EF"/>
    <w:rsid w:val="00BF3915"/>
    <w:rsid w:val="00BF3A8C"/>
    <w:rsid w:val="00BF3C20"/>
    <w:rsid w:val="00BF3DAA"/>
    <w:rsid w:val="00BF3DCE"/>
    <w:rsid w:val="00BF3E35"/>
    <w:rsid w:val="00BF3FD8"/>
    <w:rsid w:val="00BF421B"/>
    <w:rsid w:val="00BF42ED"/>
    <w:rsid w:val="00BF42FB"/>
    <w:rsid w:val="00BF4369"/>
    <w:rsid w:val="00BF47F7"/>
    <w:rsid w:val="00BF4943"/>
    <w:rsid w:val="00BF4AAC"/>
    <w:rsid w:val="00BF4BEC"/>
    <w:rsid w:val="00BF4C51"/>
    <w:rsid w:val="00BF4D1B"/>
    <w:rsid w:val="00BF4D2C"/>
    <w:rsid w:val="00BF4EB3"/>
    <w:rsid w:val="00BF4F89"/>
    <w:rsid w:val="00BF5041"/>
    <w:rsid w:val="00BF5166"/>
    <w:rsid w:val="00BF5477"/>
    <w:rsid w:val="00BF5530"/>
    <w:rsid w:val="00BF567D"/>
    <w:rsid w:val="00BF5BE8"/>
    <w:rsid w:val="00BF5C35"/>
    <w:rsid w:val="00BF5C69"/>
    <w:rsid w:val="00BF5E29"/>
    <w:rsid w:val="00BF5EE0"/>
    <w:rsid w:val="00BF5EE3"/>
    <w:rsid w:val="00BF6135"/>
    <w:rsid w:val="00BF61B0"/>
    <w:rsid w:val="00BF61E6"/>
    <w:rsid w:val="00BF660D"/>
    <w:rsid w:val="00BF667C"/>
    <w:rsid w:val="00BF6976"/>
    <w:rsid w:val="00BF6987"/>
    <w:rsid w:val="00BF6CF1"/>
    <w:rsid w:val="00BF6F4D"/>
    <w:rsid w:val="00BF7226"/>
    <w:rsid w:val="00BF731A"/>
    <w:rsid w:val="00BF735F"/>
    <w:rsid w:val="00BF73D6"/>
    <w:rsid w:val="00BF73F2"/>
    <w:rsid w:val="00BF7475"/>
    <w:rsid w:val="00BF7820"/>
    <w:rsid w:val="00BF7932"/>
    <w:rsid w:val="00C00153"/>
    <w:rsid w:val="00C00560"/>
    <w:rsid w:val="00C006C4"/>
    <w:rsid w:val="00C00727"/>
    <w:rsid w:val="00C008FB"/>
    <w:rsid w:val="00C009D4"/>
    <w:rsid w:val="00C00A7B"/>
    <w:rsid w:val="00C00BF6"/>
    <w:rsid w:val="00C00DC0"/>
    <w:rsid w:val="00C011BC"/>
    <w:rsid w:val="00C01286"/>
    <w:rsid w:val="00C01435"/>
    <w:rsid w:val="00C01517"/>
    <w:rsid w:val="00C01609"/>
    <w:rsid w:val="00C0178F"/>
    <w:rsid w:val="00C01A43"/>
    <w:rsid w:val="00C01BBA"/>
    <w:rsid w:val="00C01BBD"/>
    <w:rsid w:val="00C01DB4"/>
    <w:rsid w:val="00C01F77"/>
    <w:rsid w:val="00C021E4"/>
    <w:rsid w:val="00C0220C"/>
    <w:rsid w:val="00C02329"/>
    <w:rsid w:val="00C0253D"/>
    <w:rsid w:val="00C02A9F"/>
    <w:rsid w:val="00C02B0F"/>
    <w:rsid w:val="00C02E61"/>
    <w:rsid w:val="00C02E63"/>
    <w:rsid w:val="00C02E9D"/>
    <w:rsid w:val="00C031C3"/>
    <w:rsid w:val="00C03411"/>
    <w:rsid w:val="00C03B47"/>
    <w:rsid w:val="00C03BFA"/>
    <w:rsid w:val="00C03E0E"/>
    <w:rsid w:val="00C0412D"/>
    <w:rsid w:val="00C04261"/>
    <w:rsid w:val="00C04365"/>
    <w:rsid w:val="00C0439A"/>
    <w:rsid w:val="00C04643"/>
    <w:rsid w:val="00C046EE"/>
    <w:rsid w:val="00C04706"/>
    <w:rsid w:val="00C048AB"/>
    <w:rsid w:val="00C04A79"/>
    <w:rsid w:val="00C04E60"/>
    <w:rsid w:val="00C04F9C"/>
    <w:rsid w:val="00C05076"/>
    <w:rsid w:val="00C0521C"/>
    <w:rsid w:val="00C0534B"/>
    <w:rsid w:val="00C05619"/>
    <w:rsid w:val="00C056AF"/>
    <w:rsid w:val="00C05705"/>
    <w:rsid w:val="00C057A9"/>
    <w:rsid w:val="00C057BC"/>
    <w:rsid w:val="00C05881"/>
    <w:rsid w:val="00C05D43"/>
    <w:rsid w:val="00C05EDF"/>
    <w:rsid w:val="00C05F82"/>
    <w:rsid w:val="00C06040"/>
    <w:rsid w:val="00C06344"/>
    <w:rsid w:val="00C0647A"/>
    <w:rsid w:val="00C065BC"/>
    <w:rsid w:val="00C066CE"/>
    <w:rsid w:val="00C06ABE"/>
    <w:rsid w:val="00C06BCC"/>
    <w:rsid w:val="00C06EFF"/>
    <w:rsid w:val="00C06FF5"/>
    <w:rsid w:val="00C07002"/>
    <w:rsid w:val="00C07120"/>
    <w:rsid w:val="00C073DD"/>
    <w:rsid w:val="00C075B7"/>
    <w:rsid w:val="00C075B8"/>
    <w:rsid w:val="00C0777A"/>
    <w:rsid w:val="00C07787"/>
    <w:rsid w:val="00C077CC"/>
    <w:rsid w:val="00C07867"/>
    <w:rsid w:val="00C07967"/>
    <w:rsid w:val="00C07982"/>
    <w:rsid w:val="00C079DA"/>
    <w:rsid w:val="00C07A4A"/>
    <w:rsid w:val="00C07AAC"/>
    <w:rsid w:val="00C07BC0"/>
    <w:rsid w:val="00C07CB0"/>
    <w:rsid w:val="00C103A7"/>
    <w:rsid w:val="00C10479"/>
    <w:rsid w:val="00C1052C"/>
    <w:rsid w:val="00C10939"/>
    <w:rsid w:val="00C10A16"/>
    <w:rsid w:val="00C10A31"/>
    <w:rsid w:val="00C10E0C"/>
    <w:rsid w:val="00C10F3B"/>
    <w:rsid w:val="00C110C2"/>
    <w:rsid w:val="00C112F4"/>
    <w:rsid w:val="00C1169B"/>
    <w:rsid w:val="00C117AC"/>
    <w:rsid w:val="00C11A88"/>
    <w:rsid w:val="00C11AC0"/>
    <w:rsid w:val="00C11E92"/>
    <w:rsid w:val="00C1204A"/>
    <w:rsid w:val="00C121FE"/>
    <w:rsid w:val="00C1229E"/>
    <w:rsid w:val="00C12316"/>
    <w:rsid w:val="00C12392"/>
    <w:rsid w:val="00C12481"/>
    <w:rsid w:val="00C1253B"/>
    <w:rsid w:val="00C1272A"/>
    <w:rsid w:val="00C127FF"/>
    <w:rsid w:val="00C12D78"/>
    <w:rsid w:val="00C12FDB"/>
    <w:rsid w:val="00C13031"/>
    <w:rsid w:val="00C13589"/>
    <w:rsid w:val="00C13962"/>
    <w:rsid w:val="00C13A5C"/>
    <w:rsid w:val="00C13C5D"/>
    <w:rsid w:val="00C13DE1"/>
    <w:rsid w:val="00C13E0A"/>
    <w:rsid w:val="00C140A4"/>
    <w:rsid w:val="00C1484D"/>
    <w:rsid w:val="00C14BD7"/>
    <w:rsid w:val="00C14D1E"/>
    <w:rsid w:val="00C14DC3"/>
    <w:rsid w:val="00C14E48"/>
    <w:rsid w:val="00C14E6E"/>
    <w:rsid w:val="00C14EE5"/>
    <w:rsid w:val="00C14F44"/>
    <w:rsid w:val="00C150A2"/>
    <w:rsid w:val="00C150F8"/>
    <w:rsid w:val="00C15508"/>
    <w:rsid w:val="00C155A1"/>
    <w:rsid w:val="00C15820"/>
    <w:rsid w:val="00C15961"/>
    <w:rsid w:val="00C15985"/>
    <w:rsid w:val="00C15A99"/>
    <w:rsid w:val="00C15AB0"/>
    <w:rsid w:val="00C15C41"/>
    <w:rsid w:val="00C15DE3"/>
    <w:rsid w:val="00C16039"/>
    <w:rsid w:val="00C1606E"/>
    <w:rsid w:val="00C160E1"/>
    <w:rsid w:val="00C162A7"/>
    <w:rsid w:val="00C1657F"/>
    <w:rsid w:val="00C168D6"/>
    <w:rsid w:val="00C168DE"/>
    <w:rsid w:val="00C1695B"/>
    <w:rsid w:val="00C16A67"/>
    <w:rsid w:val="00C16AE1"/>
    <w:rsid w:val="00C16FED"/>
    <w:rsid w:val="00C1704C"/>
    <w:rsid w:val="00C171DF"/>
    <w:rsid w:val="00C17647"/>
    <w:rsid w:val="00C177B8"/>
    <w:rsid w:val="00C178DC"/>
    <w:rsid w:val="00C17B07"/>
    <w:rsid w:val="00C17B25"/>
    <w:rsid w:val="00C17B8C"/>
    <w:rsid w:val="00C17CFB"/>
    <w:rsid w:val="00C17EFC"/>
    <w:rsid w:val="00C17F8A"/>
    <w:rsid w:val="00C202B6"/>
    <w:rsid w:val="00C2032B"/>
    <w:rsid w:val="00C2039C"/>
    <w:rsid w:val="00C20ADB"/>
    <w:rsid w:val="00C20BBE"/>
    <w:rsid w:val="00C20C12"/>
    <w:rsid w:val="00C20CD3"/>
    <w:rsid w:val="00C20E28"/>
    <w:rsid w:val="00C20F64"/>
    <w:rsid w:val="00C20F9C"/>
    <w:rsid w:val="00C210AC"/>
    <w:rsid w:val="00C2118D"/>
    <w:rsid w:val="00C211B6"/>
    <w:rsid w:val="00C211C5"/>
    <w:rsid w:val="00C2148F"/>
    <w:rsid w:val="00C2150E"/>
    <w:rsid w:val="00C2196A"/>
    <w:rsid w:val="00C219E5"/>
    <w:rsid w:val="00C21B7E"/>
    <w:rsid w:val="00C21ECA"/>
    <w:rsid w:val="00C220E6"/>
    <w:rsid w:val="00C2226B"/>
    <w:rsid w:val="00C222AC"/>
    <w:rsid w:val="00C22854"/>
    <w:rsid w:val="00C2285D"/>
    <w:rsid w:val="00C22881"/>
    <w:rsid w:val="00C229FD"/>
    <w:rsid w:val="00C22C25"/>
    <w:rsid w:val="00C22DC1"/>
    <w:rsid w:val="00C22DF0"/>
    <w:rsid w:val="00C231A4"/>
    <w:rsid w:val="00C2362B"/>
    <w:rsid w:val="00C239CC"/>
    <w:rsid w:val="00C23A42"/>
    <w:rsid w:val="00C23CD8"/>
    <w:rsid w:val="00C23D6C"/>
    <w:rsid w:val="00C23DAC"/>
    <w:rsid w:val="00C23EA1"/>
    <w:rsid w:val="00C242DD"/>
    <w:rsid w:val="00C2443F"/>
    <w:rsid w:val="00C246D8"/>
    <w:rsid w:val="00C248BE"/>
    <w:rsid w:val="00C24B95"/>
    <w:rsid w:val="00C24C06"/>
    <w:rsid w:val="00C24CD8"/>
    <w:rsid w:val="00C24CE8"/>
    <w:rsid w:val="00C24D83"/>
    <w:rsid w:val="00C251CE"/>
    <w:rsid w:val="00C258C4"/>
    <w:rsid w:val="00C259FF"/>
    <w:rsid w:val="00C25A6B"/>
    <w:rsid w:val="00C25F69"/>
    <w:rsid w:val="00C25F7F"/>
    <w:rsid w:val="00C25FB5"/>
    <w:rsid w:val="00C260C6"/>
    <w:rsid w:val="00C26137"/>
    <w:rsid w:val="00C26138"/>
    <w:rsid w:val="00C262C0"/>
    <w:rsid w:val="00C267D6"/>
    <w:rsid w:val="00C26832"/>
    <w:rsid w:val="00C26B8C"/>
    <w:rsid w:val="00C27063"/>
    <w:rsid w:val="00C270D2"/>
    <w:rsid w:val="00C27262"/>
    <w:rsid w:val="00C27269"/>
    <w:rsid w:val="00C278B8"/>
    <w:rsid w:val="00C27940"/>
    <w:rsid w:val="00C27AD2"/>
    <w:rsid w:val="00C27C1B"/>
    <w:rsid w:val="00C3057A"/>
    <w:rsid w:val="00C30727"/>
    <w:rsid w:val="00C30EBF"/>
    <w:rsid w:val="00C312CB"/>
    <w:rsid w:val="00C312F6"/>
    <w:rsid w:val="00C3176A"/>
    <w:rsid w:val="00C31838"/>
    <w:rsid w:val="00C3183F"/>
    <w:rsid w:val="00C3191E"/>
    <w:rsid w:val="00C31B70"/>
    <w:rsid w:val="00C31BEC"/>
    <w:rsid w:val="00C320AC"/>
    <w:rsid w:val="00C32117"/>
    <w:rsid w:val="00C32354"/>
    <w:rsid w:val="00C32368"/>
    <w:rsid w:val="00C325C6"/>
    <w:rsid w:val="00C32A40"/>
    <w:rsid w:val="00C32A5B"/>
    <w:rsid w:val="00C32B65"/>
    <w:rsid w:val="00C32B83"/>
    <w:rsid w:val="00C32BE2"/>
    <w:rsid w:val="00C32BF9"/>
    <w:rsid w:val="00C32C1B"/>
    <w:rsid w:val="00C33080"/>
    <w:rsid w:val="00C331BF"/>
    <w:rsid w:val="00C33265"/>
    <w:rsid w:val="00C33598"/>
    <w:rsid w:val="00C3369E"/>
    <w:rsid w:val="00C33961"/>
    <w:rsid w:val="00C339CA"/>
    <w:rsid w:val="00C33A09"/>
    <w:rsid w:val="00C33C25"/>
    <w:rsid w:val="00C33C4E"/>
    <w:rsid w:val="00C33EC2"/>
    <w:rsid w:val="00C33EF6"/>
    <w:rsid w:val="00C34014"/>
    <w:rsid w:val="00C34189"/>
    <w:rsid w:val="00C34191"/>
    <w:rsid w:val="00C34359"/>
    <w:rsid w:val="00C3454D"/>
    <w:rsid w:val="00C3459C"/>
    <w:rsid w:val="00C346A1"/>
    <w:rsid w:val="00C34B34"/>
    <w:rsid w:val="00C34CD7"/>
    <w:rsid w:val="00C34EC8"/>
    <w:rsid w:val="00C351F1"/>
    <w:rsid w:val="00C352A9"/>
    <w:rsid w:val="00C3531A"/>
    <w:rsid w:val="00C35584"/>
    <w:rsid w:val="00C35725"/>
    <w:rsid w:val="00C3592C"/>
    <w:rsid w:val="00C35994"/>
    <w:rsid w:val="00C35997"/>
    <w:rsid w:val="00C35A0C"/>
    <w:rsid w:val="00C35A72"/>
    <w:rsid w:val="00C35B63"/>
    <w:rsid w:val="00C36209"/>
    <w:rsid w:val="00C362CC"/>
    <w:rsid w:val="00C36305"/>
    <w:rsid w:val="00C3632F"/>
    <w:rsid w:val="00C36333"/>
    <w:rsid w:val="00C3656E"/>
    <w:rsid w:val="00C36640"/>
    <w:rsid w:val="00C36685"/>
    <w:rsid w:val="00C36714"/>
    <w:rsid w:val="00C36810"/>
    <w:rsid w:val="00C36891"/>
    <w:rsid w:val="00C3696F"/>
    <w:rsid w:val="00C36A30"/>
    <w:rsid w:val="00C36A90"/>
    <w:rsid w:val="00C36CAE"/>
    <w:rsid w:val="00C36CDC"/>
    <w:rsid w:val="00C37307"/>
    <w:rsid w:val="00C3733B"/>
    <w:rsid w:val="00C37470"/>
    <w:rsid w:val="00C37523"/>
    <w:rsid w:val="00C3759B"/>
    <w:rsid w:val="00C375E3"/>
    <w:rsid w:val="00C37957"/>
    <w:rsid w:val="00C37A56"/>
    <w:rsid w:val="00C37C9A"/>
    <w:rsid w:val="00C37DD2"/>
    <w:rsid w:val="00C4003A"/>
    <w:rsid w:val="00C4018F"/>
    <w:rsid w:val="00C4025A"/>
    <w:rsid w:val="00C403BC"/>
    <w:rsid w:val="00C40497"/>
    <w:rsid w:val="00C4052A"/>
    <w:rsid w:val="00C4072B"/>
    <w:rsid w:val="00C407DB"/>
    <w:rsid w:val="00C4093D"/>
    <w:rsid w:val="00C409D1"/>
    <w:rsid w:val="00C41090"/>
    <w:rsid w:val="00C41101"/>
    <w:rsid w:val="00C413B2"/>
    <w:rsid w:val="00C413B9"/>
    <w:rsid w:val="00C414D7"/>
    <w:rsid w:val="00C416C4"/>
    <w:rsid w:val="00C417AB"/>
    <w:rsid w:val="00C41A7E"/>
    <w:rsid w:val="00C41C9A"/>
    <w:rsid w:val="00C41D2D"/>
    <w:rsid w:val="00C41DBF"/>
    <w:rsid w:val="00C41F6F"/>
    <w:rsid w:val="00C42028"/>
    <w:rsid w:val="00C4203C"/>
    <w:rsid w:val="00C42135"/>
    <w:rsid w:val="00C42476"/>
    <w:rsid w:val="00C424D4"/>
    <w:rsid w:val="00C425A0"/>
    <w:rsid w:val="00C4298F"/>
    <w:rsid w:val="00C42BBA"/>
    <w:rsid w:val="00C42BFA"/>
    <w:rsid w:val="00C42F54"/>
    <w:rsid w:val="00C4307B"/>
    <w:rsid w:val="00C4324B"/>
    <w:rsid w:val="00C434C5"/>
    <w:rsid w:val="00C436A6"/>
    <w:rsid w:val="00C43777"/>
    <w:rsid w:val="00C4381F"/>
    <w:rsid w:val="00C438A5"/>
    <w:rsid w:val="00C43960"/>
    <w:rsid w:val="00C43A99"/>
    <w:rsid w:val="00C43ACE"/>
    <w:rsid w:val="00C43B4F"/>
    <w:rsid w:val="00C43DB2"/>
    <w:rsid w:val="00C43E44"/>
    <w:rsid w:val="00C43F60"/>
    <w:rsid w:val="00C43F68"/>
    <w:rsid w:val="00C44147"/>
    <w:rsid w:val="00C44265"/>
    <w:rsid w:val="00C44527"/>
    <w:rsid w:val="00C44654"/>
    <w:rsid w:val="00C44655"/>
    <w:rsid w:val="00C446AB"/>
    <w:rsid w:val="00C4470E"/>
    <w:rsid w:val="00C44A95"/>
    <w:rsid w:val="00C44C64"/>
    <w:rsid w:val="00C44D90"/>
    <w:rsid w:val="00C44EF3"/>
    <w:rsid w:val="00C45067"/>
    <w:rsid w:val="00C4517C"/>
    <w:rsid w:val="00C45233"/>
    <w:rsid w:val="00C452A9"/>
    <w:rsid w:val="00C454A3"/>
    <w:rsid w:val="00C456ED"/>
    <w:rsid w:val="00C4574F"/>
    <w:rsid w:val="00C45A7C"/>
    <w:rsid w:val="00C45ADD"/>
    <w:rsid w:val="00C45CC8"/>
    <w:rsid w:val="00C45DCD"/>
    <w:rsid w:val="00C46256"/>
    <w:rsid w:val="00C463E3"/>
    <w:rsid w:val="00C46681"/>
    <w:rsid w:val="00C4675D"/>
    <w:rsid w:val="00C468A6"/>
    <w:rsid w:val="00C46A8E"/>
    <w:rsid w:val="00C46C4D"/>
    <w:rsid w:val="00C46C7C"/>
    <w:rsid w:val="00C46E38"/>
    <w:rsid w:val="00C46E81"/>
    <w:rsid w:val="00C46E88"/>
    <w:rsid w:val="00C47068"/>
    <w:rsid w:val="00C470CB"/>
    <w:rsid w:val="00C4763C"/>
    <w:rsid w:val="00C476B2"/>
    <w:rsid w:val="00C478C8"/>
    <w:rsid w:val="00C47A09"/>
    <w:rsid w:val="00C47B18"/>
    <w:rsid w:val="00C47BDE"/>
    <w:rsid w:val="00C47E96"/>
    <w:rsid w:val="00C47F4A"/>
    <w:rsid w:val="00C47F56"/>
    <w:rsid w:val="00C47F5E"/>
    <w:rsid w:val="00C50091"/>
    <w:rsid w:val="00C500F2"/>
    <w:rsid w:val="00C50230"/>
    <w:rsid w:val="00C5038B"/>
    <w:rsid w:val="00C50491"/>
    <w:rsid w:val="00C505BD"/>
    <w:rsid w:val="00C505E9"/>
    <w:rsid w:val="00C5066D"/>
    <w:rsid w:val="00C506B4"/>
    <w:rsid w:val="00C507B7"/>
    <w:rsid w:val="00C508DC"/>
    <w:rsid w:val="00C50AD2"/>
    <w:rsid w:val="00C50BB0"/>
    <w:rsid w:val="00C50DF8"/>
    <w:rsid w:val="00C51053"/>
    <w:rsid w:val="00C51413"/>
    <w:rsid w:val="00C51991"/>
    <w:rsid w:val="00C51AB0"/>
    <w:rsid w:val="00C51D4B"/>
    <w:rsid w:val="00C52027"/>
    <w:rsid w:val="00C52225"/>
    <w:rsid w:val="00C522AC"/>
    <w:rsid w:val="00C522B5"/>
    <w:rsid w:val="00C527D5"/>
    <w:rsid w:val="00C52E78"/>
    <w:rsid w:val="00C52EC8"/>
    <w:rsid w:val="00C531B4"/>
    <w:rsid w:val="00C5349C"/>
    <w:rsid w:val="00C534BD"/>
    <w:rsid w:val="00C5392D"/>
    <w:rsid w:val="00C53CD4"/>
    <w:rsid w:val="00C53D3C"/>
    <w:rsid w:val="00C53D7B"/>
    <w:rsid w:val="00C53F1D"/>
    <w:rsid w:val="00C54022"/>
    <w:rsid w:val="00C54080"/>
    <w:rsid w:val="00C540D3"/>
    <w:rsid w:val="00C542D2"/>
    <w:rsid w:val="00C542D5"/>
    <w:rsid w:val="00C54453"/>
    <w:rsid w:val="00C54466"/>
    <w:rsid w:val="00C54539"/>
    <w:rsid w:val="00C54767"/>
    <w:rsid w:val="00C54932"/>
    <w:rsid w:val="00C549BE"/>
    <w:rsid w:val="00C549E3"/>
    <w:rsid w:val="00C549FC"/>
    <w:rsid w:val="00C54C2B"/>
    <w:rsid w:val="00C54DB8"/>
    <w:rsid w:val="00C54E72"/>
    <w:rsid w:val="00C550AF"/>
    <w:rsid w:val="00C551C0"/>
    <w:rsid w:val="00C55244"/>
    <w:rsid w:val="00C5529D"/>
    <w:rsid w:val="00C552A4"/>
    <w:rsid w:val="00C5541E"/>
    <w:rsid w:val="00C5542B"/>
    <w:rsid w:val="00C554A5"/>
    <w:rsid w:val="00C5555B"/>
    <w:rsid w:val="00C55587"/>
    <w:rsid w:val="00C5558B"/>
    <w:rsid w:val="00C555C4"/>
    <w:rsid w:val="00C55693"/>
    <w:rsid w:val="00C556FD"/>
    <w:rsid w:val="00C55825"/>
    <w:rsid w:val="00C55940"/>
    <w:rsid w:val="00C559CE"/>
    <w:rsid w:val="00C55B37"/>
    <w:rsid w:val="00C55B9B"/>
    <w:rsid w:val="00C55E30"/>
    <w:rsid w:val="00C55E4C"/>
    <w:rsid w:val="00C55F58"/>
    <w:rsid w:val="00C562F8"/>
    <w:rsid w:val="00C5640C"/>
    <w:rsid w:val="00C56760"/>
    <w:rsid w:val="00C567F2"/>
    <w:rsid w:val="00C568F1"/>
    <w:rsid w:val="00C568FC"/>
    <w:rsid w:val="00C56C54"/>
    <w:rsid w:val="00C57057"/>
    <w:rsid w:val="00C57194"/>
    <w:rsid w:val="00C57387"/>
    <w:rsid w:val="00C57423"/>
    <w:rsid w:val="00C57477"/>
    <w:rsid w:val="00C575B8"/>
    <w:rsid w:val="00C57755"/>
    <w:rsid w:val="00C577BE"/>
    <w:rsid w:val="00C57F4C"/>
    <w:rsid w:val="00C57FC7"/>
    <w:rsid w:val="00C6037E"/>
    <w:rsid w:val="00C60449"/>
    <w:rsid w:val="00C60561"/>
    <w:rsid w:val="00C607DF"/>
    <w:rsid w:val="00C60979"/>
    <w:rsid w:val="00C60982"/>
    <w:rsid w:val="00C60A72"/>
    <w:rsid w:val="00C60B3A"/>
    <w:rsid w:val="00C60B83"/>
    <w:rsid w:val="00C60BBE"/>
    <w:rsid w:val="00C60D69"/>
    <w:rsid w:val="00C60F9D"/>
    <w:rsid w:val="00C60FAF"/>
    <w:rsid w:val="00C61217"/>
    <w:rsid w:val="00C6121C"/>
    <w:rsid w:val="00C61321"/>
    <w:rsid w:val="00C6159A"/>
    <w:rsid w:val="00C6188B"/>
    <w:rsid w:val="00C61891"/>
    <w:rsid w:val="00C619F5"/>
    <w:rsid w:val="00C61BF2"/>
    <w:rsid w:val="00C61F13"/>
    <w:rsid w:val="00C61FB8"/>
    <w:rsid w:val="00C6230B"/>
    <w:rsid w:val="00C62375"/>
    <w:rsid w:val="00C6284E"/>
    <w:rsid w:val="00C6297A"/>
    <w:rsid w:val="00C62B70"/>
    <w:rsid w:val="00C62CE9"/>
    <w:rsid w:val="00C62D9F"/>
    <w:rsid w:val="00C62FDF"/>
    <w:rsid w:val="00C63488"/>
    <w:rsid w:val="00C63496"/>
    <w:rsid w:val="00C63C46"/>
    <w:rsid w:val="00C63F17"/>
    <w:rsid w:val="00C640A0"/>
    <w:rsid w:val="00C640F8"/>
    <w:rsid w:val="00C642C1"/>
    <w:rsid w:val="00C64408"/>
    <w:rsid w:val="00C645DA"/>
    <w:rsid w:val="00C645F2"/>
    <w:rsid w:val="00C64A7C"/>
    <w:rsid w:val="00C64C68"/>
    <w:rsid w:val="00C652CE"/>
    <w:rsid w:val="00C6561B"/>
    <w:rsid w:val="00C656B8"/>
    <w:rsid w:val="00C656D2"/>
    <w:rsid w:val="00C65856"/>
    <w:rsid w:val="00C66060"/>
    <w:rsid w:val="00C66182"/>
    <w:rsid w:val="00C66194"/>
    <w:rsid w:val="00C66196"/>
    <w:rsid w:val="00C661C2"/>
    <w:rsid w:val="00C66380"/>
    <w:rsid w:val="00C66533"/>
    <w:rsid w:val="00C66770"/>
    <w:rsid w:val="00C667AB"/>
    <w:rsid w:val="00C669E8"/>
    <w:rsid w:val="00C66B68"/>
    <w:rsid w:val="00C66CA2"/>
    <w:rsid w:val="00C66D0A"/>
    <w:rsid w:val="00C670E4"/>
    <w:rsid w:val="00C672C1"/>
    <w:rsid w:val="00C6745C"/>
    <w:rsid w:val="00C677B9"/>
    <w:rsid w:val="00C6786E"/>
    <w:rsid w:val="00C678DD"/>
    <w:rsid w:val="00C67A85"/>
    <w:rsid w:val="00C67C42"/>
    <w:rsid w:val="00C67F32"/>
    <w:rsid w:val="00C67FBC"/>
    <w:rsid w:val="00C702D5"/>
    <w:rsid w:val="00C70558"/>
    <w:rsid w:val="00C7083E"/>
    <w:rsid w:val="00C7087D"/>
    <w:rsid w:val="00C708A3"/>
    <w:rsid w:val="00C70959"/>
    <w:rsid w:val="00C70AF8"/>
    <w:rsid w:val="00C70D12"/>
    <w:rsid w:val="00C70D73"/>
    <w:rsid w:val="00C70D80"/>
    <w:rsid w:val="00C70EA5"/>
    <w:rsid w:val="00C71051"/>
    <w:rsid w:val="00C710FE"/>
    <w:rsid w:val="00C7110C"/>
    <w:rsid w:val="00C71453"/>
    <w:rsid w:val="00C7149C"/>
    <w:rsid w:val="00C716E7"/>
    <w:rsid w:val="00C716F1"/>
    <w:rsid w:val="00C7175B"/>
    <w:rsid w:val="00C71897"/>
    <w:rsid w:val="00C71AF1"/>
    <w:rsid w:val="00C71BE9"/>
    <w:rsid w:val="00C71F57"/>
    <w:rsid w:val="00C721DB"/>
    <w:rsid w:val="00C723A2"/>
    <w:rsid w:val="00C724C6"/>
    <w:rsid w:val="00C725B7"/>
    <w:rsid w:val="00C72706"/>
    <w:rsid w:val="00C728E1"/>
    <w:rsid w:val="00C729A1"/>
    <w:rsid w:val="00C72ACB"/>
    <w:rsid w:val="00C72C92"/>
    <w:rsid w:val="00C72D39"/>
    <w:rsid w:val="00C72F0B"/>
    <w:rsid w:val="00C7300A"/>
    <w:rsid w:val="00C730FC"/>
    <w:rsid w:val="00C7312F"/>
    <w:rsid w:val="00C731BF"/>
    <w:rsid w:val="00C73248"/>
    <w:rsid w:val="00C732B6"/>
    <w:rsid w:val="00C732DA"/>
    <w:rsid w:val="00C73445"/>
    <w:rsid w:val="00C73565"/>
    <w:rsid w:val="00C738BB"/>
    <w:rsid w:val="00C738D1"/>
    <w:rsid w:val="00C7391D"/>
    <w:rsid w:val="00C73AD5"/>
    <w:rsid w:val="00C73B3B"/>
    <w:rsid w:val="00C73B62"/>
    <w:rsid w:val="00C73C44"/>
    <w:rsid w:val="00C73D60"/>
    <w:rsid w:val="00C73E29"/>
    <w:rsid w:val="00C73E7B"/>
    <w:rsid w:val="00C73F54"/>
    <w:rsid w:val="00C742B3"/>
    <w:rsid w:val="00C74332"/>
    <w:rsid w:val="00C743FA"/>
    <w:rsid w:val="00C7444C"/>
    <w:rsid w:val="00C74697"/>
    <w:rsid w:val="00C7472A"/>
    <w:rsid w:val="00C747C9"/>
    <w:rsid w:val="00C74874"/>
    <w:rsid w:val="00C74A1D"/>
    <w:rsid w:val="00C74B56"/>
    <w:rsid w:val="00C74F26"/>
    <w:rsid w:val="00C7531B"/>
    <w:rsid w:val="00C7537A"/>
    <w:rsid w:val="00C7550A"/>
    <w:rsid w:val="00C75708"/>
    <w:rsid w:val="00C75883"/>
    <w:rsid w:val="00C7590D"/>
    <w:rsid w:val="00C75AD8"/>
    <w:rsid w:val="00C75BB3"/>
    <w:rsid w:val="00C75C5F"/>
    <w:rsid w:val="00C75D1A"/>
    <w:rsid w:val="00C75E06"/>
    <w:rsid w:val="00C75EBA"/>
    <w:rsid w:val="00C75F65"/>
    <w:rsid w:val="00C75F6D"/>
    <w:rsid w:val="00C76301"/>
    <w:rsid w:val="00C764B8"/>
    <w:rsid w:val="00C76546"/>
    <w:rsid w:val="00C766F9"/>
    <w:rsid w:val="00C7674C"/>
    <w:rsid w:val="00C76B57"/>
    <w:rsid w:val="00C76B89"/>
    <w:rsid w:val="00C76B92"/>
    <w:rsid w:val="00C76F0F"/>
    <w:rsid w:val="00C76FA4"/>
    <w:rsid w:val="00C771E0"/>
    <w:rsid w:val="00C772CE"/>
    <w:rsid w:val="00C77478"/>
    <w:rsid w:val="00C77507"/>
    <w:rsid w:val="00C77985"/>
    <w:rsid w:val="00C77AD4"/>
    <w:rsid w:val="00C77B15"/>
    <w:rsid w:val="00C77E46"/>
    <w:rsid w:val="00C77F60"/>
    <w:rsid w:val="00C77FBA"/>
    <w:rsid w:val="00C8014D"/>
    <w:rsid w:val="00C801BC"/>
    <w:rsid w:val="00C80364"/>
    <w:rsid w:val="00C803B7"/>
    <w:rsid w:val="00C803C0"/>
    <w:rsid w:val="00C80A05"/>
    <w:rsid w:val="00C80BB3"/>
    <w:rsid w:val="00C80BC4"/>
    <w:rsid w:val="00C80ECE"/>
    <w:rsid w:val="00C80EDA"/>
    <w:rsid w:val="00C80F07"/>
    <w:rsid w:val="00C81045"/>
    <w:rsid w:val="00C81081"/>
    <w:rsid w:val="00C81083"/>
    <w:rsid w:val="00C81109"/>
    <w:rsid w:val="00C81197"/>
    <w:rsid w:val="00C811B1"/>
    <w:rsid w:val="00C811CD"/>
    <w:rsid w:val="00C811FB"/>
    <w:rsid w:val="00C81275"/>
    <w:rsid w:val="00C8131F"/>
    <w:rsid w:val="00C8134E"/>
    <w:rsid w:val="00C8136A"/>
    <w:rsid w:val="00C81538"/>
    <w:rsid w:val="00C8163D"/>
    <w:rsid w:val="00C818EA"/>
    <w:rsid w:val="00C81B16"/>
    <w:rsid w:val="00C81E68"/>
    <w:rsid w:val="00C81F3F"/>
    <w:rsid w:val="00C823ED"/>
    <w:rsid w:val="00C82667"/>
    <w:rsid w:val="00C82BE1"/>
    <w:rsid w:val="00C82DBD"/>
    <w:rsid w:val="00C82F1F"/>
    <w:rsid w:val="00C8341E"/>
    <w:rsid w:val="00C83463"/>
    <w:rsid w:val="00C83491"/>
    <w:rsid w:val="00C835AF"/>
    <w:rsid w:val="00C83C09"/>
    <w:rsid w:val="00C83ED8"/>
    <w:rsid w:val="00C84031"/>
    <w:rsid w:val="00C8412C"/>
    <w:rsid w:val="00C8418E"/>
    <w:rsid w:val="00C846CC"/>
    <w:rsid w:val="00C84856"/>
    <w:rsid w:val="00C84914"/>
    <w:rsid w:val="00C85025"/>
    <w:rsid w:val="00C853AF"/>
    <w:rsid w:val="00C85609"/>
    <w:rsid w:val="00C85883"/>
    <w:rsid w:val="00C8593C"/>
    <w:rsid w:val="00C8599E"/>
    <w:rsid w:val="00C85E35"/>
    <w:rsid w:val="00C86008"/>
    <w:rsid w:val="00C86048"/>
    <w:rsid w:val="00C86191"/>
    <w:rsid w:val="00C86470"/>
    <w:rsid w:val="00C8665A"/>
    <w:rsid w:val="00C86901"/>
    <w:rsid w:val="00C86AFC"/>
    <w:rsid w:val="00C871EC"/>
    <w:rsid w:val="00C874E9"/>
    <w:rsid w:val="00C875DF"/>
    <w:rsid w:val="00C877C3"/>
    <w:rsid w:val="00C877D4"/>
    <w:rsid w:val="00C87816"/>
    <w:rsid w:val="00C87979"/>
    <w:rsid w:val="00C87A67"/>
    <w:rsid w:val="00C87B2C"/>
    <w:rsid w:val="00C87B62"/>
    <w:rsid w:val="00C87C11"/>
    <w:rsid w:val="00C87C20"/>
    <w:rsid w:val="00C87D87"/>
    <w:rsid w:val="00C87DC5"/>
    <w:rsid w:val="00C87E1E"/>
    <w:rsid w:val="00C87E9A"/>
    <w:rsid w:val="00C87EFE"/>
    <w:rsid w:val="00C87F6C"/>
    <w:rsid w:val="00C9021C"/>
    <w:rsid w:val="00C9029B"/>
    <w:rsid w:val="00C903CF"/>
    <w:rsid w:val="00C9081C"/>
    <w:rsid w:val="00C90961"/>
    <w:rsid w:val="00C90A6A"/>
    <w:rsid w:val="00C91166"/>
    <w:rsid w:val="00C91218"/>
    <w:rsid w:val="00C91582"/>
    <w:rsid w:val="00C9189A"/>
    <w:rsid w:val="00C918C0"/>
    <w:rsid w:val="00C918E1"/>
    <w:rsid w:val="00C91A98"/>
    <w:rsid w:val="00C91C51"/>
    <w:rsid w:val="00C91ED9"/>
    <w:rsid w:val="00C92556"/>
    <w:rsid w:val="00C925E1"/>
    <w:rsid w:val="00C927B3"/>
    <w:rsid w:val="00C927E7"/>
    <w:rsid w:val="00C92841"/>
    <w:rsid w:val="00C92A0C"/>
    <w:rsid w:val="00C92B81"/>
    <w:rsid w:val="00C92C03"/>
    <w:rsid w:val="00C92F7B"/>
    <w:rsid w:val="00C92FBD"/>
    <w:rsid w:val="00C930AF"/>
    <w:rsid w:val="00C934B1"/>
    <w:rsid w:val="00C9360A"/>
    <w:rsid w:val="00C93DA0"/>
    <w:rsid w:val="00C93E4B"/>
    <w:rsid w:val="00C93F23"/>
    <w:rsid w:val="00C93F49"/>
    <w:rsid w:val="00C9404E"/>
    <w:rsid w:val="00C940BD"/>
    <w:rsid w:val="00C9434D"/>
    <w:rsid w:val="00C9457F"/>
    <w:rsid w:val="00C947E1"/>
    <w:rsid w:val="00C947F3"/>
    <w:rsid w:val="00C9481E"/>
    <w:rsid w:val="00C94B2D"/>
    <w:rsid w:val="00C94B89"/>
    <w:rsid w:val="00C94BAB"/>
    <w:rsid w:val="00C94BE9"/>
    <w:rsid w:val="00C94FAC"/>
    <w:rsid w:val="00C95029"/>
    <w:rsid w:val="00C9551C"/>
    <w:rsid w:val="00C956AC"/>
    <w:rsid w:val="00C95B52"/>
    <w:rsid w:val="00C95C55"/>
    <w:rsid w:val="00C95E70"/>
    <w:rsid w:val="00C9618A"/>
    <w:rsid w:val="00C96206"/>
    <w:rsid w:val="00C9622B"/>
    <w:rsid w:val="00C962C3"/>
    <w:rsid w:val="00C963CC"/>
    <w:rsid w:val="00C96447"/>
    <w:rsid w:val="00C9645B"/>
    <w:rsid w:val="00C964B1"/>
    <w:rsid w:val="00C9650F"/>
    <w:rsid w:val="00C965D1"/>
    <w:rsid w:val="00C965FB"/>
    <w:rsid w:val="00C96695"/>
    <w:rsid w:val="00C966BA"/>
    <w:rsid w:val="00C966C5"/>
    <w:rsid w:val="00C966D3"/>
    <w:rsid w:val="00C9679C"/>
    <w:rsid w:val="00C967AD"/>
    <w:rsid w:val="00C967D0"/>
    <w:rsid w:val="00C96877"/>
    <w:rsid w:val="00C96928"/>
    <w:rsid w:val="00C96A23"/>
    <w:rsid w:val="00C96B73"/>
    <w:rsid w:val="00C96D73"/>
    <w:rsid w:val="00C970BB"/>
    <w:rsid w:val="00C971D0"/>
    <w:rsid w:val="00C973E5"/>
    <w:rsid w:val="00C97571"/>
    <w:rsid w:val="00C97B6B"/>
    <w:rsid w:val="00C97B84"/>
    <w:rsid w:val="00C97B9E"/>
    <w:rsid w:val="00C97BCA"/>
    <w:rsid w:val="00C97EA1"/>
    <w:rsid w:val="00CA0054"/>
    <w:rsid w:val="00CA01A4"/>
    <w:rsid w:val="00CA0293"/>
    <w:rsid w:val="00CA02A2"/>
    <w:rsid w:val="00CA08D7"/>
    <w:rsid w:val="00CA0B09"/>
    <w:rsid w:val="00CA0EAB"/>
    <w:rsid w:val="00CA0FE1"/>
    <w:rsid w:val="00CA1038"/>
    <w:rsid w:val="00CA11AA"/>
    <w:rsid w:val="00CA11B0"/>
    <w:rsid w:val="00CA1323"/>
    <w:rsid w:val="00CA1326"/>
    <w:rsid w:val="00CA1336"/>
    <w:rsid w:val="00CA164B"/>
    <w:rsid w:val="00CA1650"/>
    <w:rsid w:val="00CA16AE"/>
    <w:rsid w:val="00CA1955"/>
    <w:rsid w:val="00CA1C1A"/>
    <w:rsid w:val="00CA1C24"/>
    <w:rsid w:val="00CA1C7A"/>
    <w:rsid w:val="00CA1ED6"/>
    <w:rsid w:val="00CA213C"/>
    <w:rsid w:val="00CA224A"/>
    <w:rsid w:val="00CA241F"/>
    <w:rsid w:val="00CA2504"/>
    <w:rsid w:val="00CA2628"/>
    <w:rsid w:val="00CA26CD"/>
    <w:rsid w:val="00CA272F"/>
    <w:rsid w:val="00CA2741"/>
    <w:rsid w:val="00CA2860"/>
    <w:rsid w:val="00CA2892"/>
    <w:rsid w:val="00CA2964"/>
    <w:rsid w:val="00CA2BC9"/>
    <w:rsid w:val="00CA2C23"/>
    <w:rsid w:val="00CA31EA"/>
    <w:rsid w:val="00CA33EB"/>
    <w:rsid w:val="00CA3443"/>
    <w:rsid w:val="00CA34AC"/>
    <w:rsid w:val="00CA36F4"/>
    <w:rsid w:val="00CA38B5"/>
    <w:rsid w:val="00CA3BB6"/>
    <w:rsid w:val="00CA3C3E"/>
    <w:rsid w:val="00CA3C51"/>
    <w:rsid w:val="00CA3E27"/>
    <w:rsid w:val="00CA3E53"/>
    <w:rsid w:val="00CA3E6D"/>
    <w:rsid w:val="00CA3EE7"/>
    <w:rsid w:val="00CA406D"/>
    <w:rsid w:val="00CA44CD"/>
    <w:rsid w:val="00CA4840"/>
    <w:rsid w:val="00CA48F1"/>
    <w:rsid w:val="00CA49BE"/>
    <w:rsid w:val="00CA4A7E"/>
    <w:rsid w:val="00CA4B50"/>
    <w:rsid w:val="00CA4D6D"/>
    <w:rsid w:val="00CA4E06"/>
    <w:rsid w:val="00CA51E8"/>
    <w:rsid w:val="00CA5495"/>
    <w:rsid w:val="00CA5572"/>
    <w:rsid w:val="00CA5960"/>
    <w:rsid w:val="00CA5A61"/>
    <w:rsid w:val="00CA5E18"/>
    <w:rsid w:val="00CA5E48"/>
    <w:rsid w:val="00CA5F09"/>
    <w:rsid w:val="00CA600A"/>
    <w:rsid w:val="00CA616D"/>
    <w:rsid w:val="00CA6491"/>
    <w:rsid w:val="00CA67BF"/>
    <w:rsid w:val="00CA6967"/>
    <w:rsid w:val="00CA6A53"/>
    <w:rsid w:val="00CA6AF0"/>
    <w:rsid w:val="00CA6CD3"/>
    <w:rsid w:val="00CA6D5A"/>
    <w:rsid w:val="00CA6E2F"/>
    <w:rsid w:val="00CA74FC"/>
    <w:rsid w:val="00CA761B"/>
    <w:rsid w:val="00CA7B4D"/>
    <w:rsid w:val="00CA7DB9"/>
    <w:rsid w:val="00CB002D"/>
    <w:rsid w:val="00CB00B9"/>
    <w:rsid w:val="00CB0308"/>
    <w:rsid w:val="00CB053C"/>
    <w:rsid w:val="00CB07AB"/>
    <w:rsid w:val="00CB09D7"/>
    <w:rsid w:val="00CB0C57"/>
    <w:rsid w:val="00CB0F90"/>
    <w:rsid w:val="00CB0FEC"/>
    <w:rsid w:val="00CB1176"/>
    <w:rsid w:val="00CB1251"/>
    <w:rsid w:val="00CB150A"/>
    <w:rsid w:val="00CB1758"/>
    <w:rsid w:val="00CB177B"/>
    <w:rsid w:val="00CB177F"/>
    <w:rsid w:val="00CB190F"/>
    <w:rsid w:val="00CB19D2"/>
    <w:rsid w:val="00CB1A5E"/>
    <w:rsid w:val="00CB1B01"/>
    <w:rsid w:val="00CB1B9F"/>
    <w:rsid w:val="00CB1BAF"/>
    <w:rsid w:val="00CB1EE1"/>
    <w:rsid w:val="00CB1F3E"/>
    <w:rsid w:val="00CB200E"/>
    <w:rsid w:val="00CB2093"/>
    <w:rsid w:val="00CB2938"/>
    <w:rsid w:val="00CB2A1F"/>
    <w:rsid w:val="00CB32C2"/>
    <w:rsid w:val="00CB34AE"/>
    <w:rsid w:val="00CB3564"/>
    <w:rsid w:val="00CB3593"/>
    <w:rsid w:val="00CB3771"/>
    <w:rsid w:val="00CB3839"/>
    <w:rsid w:val="00CB398E"/>
    <w:rsid w:val="00CB39F9"/>
    <w:rsid w:val="00CB3BCF"/>
    <w:rsid w:val="00CB3C7B"/>
    <w:rsid w:val="00CB3F5E"/>
    <w:rsid w:val="00CB40AF"/>
    <w:rsid w:val="00CB4154"/>
    <w:rsid w:val="00CB417B"/>
    <w:rsid w:val="00CB435A"/>
    <w:rsid w:val="00CB43AA"/>
    <w:rsid w:val="00CB43D7"/>
    <w:rsid w:val="00CB44C3"/>
    <w:rsid w:val="00CB45CF"/>
    <w:rsid w:val="00CB4881"/>
    <w:rsid w:val="00CB4A5B"/>
    <w:rsid w:val="00CB4A9E"/>
    <w:rsid w:val="00CB4ABC"/>
    <w:rsid w:val="00CB4C96"/>
    <w:rsid w:val="00CB4D1D"/>
    <w:rsid w:val="00CB4FC0"/>
    <w:rsid w:val="00CB5008"/>
    <w:rsid w:val="00CB505F"/>
    <w:rsid w:val="00CB5106"/>
    <w:rsid w:val="00CB52E6"/>
    <w:rsid w:val="00CB5688"/>
    <w:rsid w:val="00CB56A9"/>
    <w:rsid w:val="00CB5AA3"/>
    <w:rsid w:val="00CB5C1A"/>
    <w:rsid w:val="00CB5CC6"/>
    <w:rsid w:val="00CB5D0B"/>
    <w:rsid w:val="00CB609C"/>
    <w:rsid w:val="00CB6218"/>
    <w:rsid w:val="00CB62AA"/>
    <w:rsid w:val="00CB6945"/>
    <w:rsid w:val="00CB6DFB"/>
    <w:rsid w:val="00CB6EFF"/>
    <w:rsid w:val="00CB711E"/>
    <w:rsid w:val="00CB737D"/>
    <w:rsid w:val="00CB741A"/>
    <w:rsid w:val="00CB7519"/>
    <w:rsid w:val="00CB7579"/>
    <w:rsid w:val="00CB7750"/>
    <w:rsid w:val="00CB7942"/>
    <w:rsid w:val="00CB7A3C"/>
    <w:rsid w:val="00CB7ABE"/>
    <w:rsid w:val="00CB7B2B"/>
    <w:rsid w:val="00CB7BA4"/>
    <w:rsid w:val="00CB7F39"/>
    <w:rsid w:val="00CC0048"/>
    <w:rsid w:val="00CC0057"/>
    <w:rsid w:val="00CC012D"/>
    <w:rsid w:val="00CC055F"/>
    <w:rsid w:val="00CC07FE"/>
    <w:rsid w:val="00CC0ACD"/>
    <w:rsid w:val="00CC0B18"/>
    <w:rsid w:val="00CC0B66"/>
    <w:rsid w:val="00CC0DE3"/>
    <w:rsid w:val="00CC0EBD"/>
    <w:rsid w:val="00CC1158"/>
    <w:rsid w:val="00CC1289"/>
    <w:rsid w:val="00CC1645"/>
    <w:rsid w:val="00CC1C29"/>
    <w:rsid w:val="00CC22BC"/>
    <w:rsid w:val="00CC238B"/>
    <w:rsid w:val="00CC2553"/>
    <w:rsid w:val="00CC2940"/>
    <w:rsid w:val="00CC2B9C"/>
    <w:rsid w:val="00CC2C83"/>
    <w:rsid w:val="00CC2D26"/>
    <w:rsid w:val="00CC2FA6"/>
    <w:rsid w:val="00CC307D"/>
    <w:rsid w:val="00CC31A0"/>
    <w:rsid w:val="00CC31DC"/>
    <w:rsid w:val="00CC3702"/>
    <w:rsid w:val="00CC3CD7"/>
    <w:rsid w:val="00CC3D1E"/>
    <w:rsid w:val="00CC3E2C"/>
    <w:rsid w:val="00CC3E8D"/>
    <w:rsid w:val="00CC407B"/>
    <w:rsid w:val="00CC4257"/>
    <w:rsid w:val="00CC42DD"/>
    <w:rsid w:val="00CC44A1"/>
    <w:rsid w:val="00CC44DF"/>
    <w:rsid w:val="00CC44E2"/>
    <w:rsid w:val="00CC469C"/>
    <w:rsid w:val="00CC4720"/>
    <w:rsid w:val="00CC478A"/>
    <w:rsid w:val="00CC4CCB"/>
    <w:rsid w:val="00CC4F02"/>
    <w:rsid w:val="00CC502F"/>
    <w:rsid w:val="00CC536F"/>
    <w:rsid w:val="00CC55AF"/>
    <w:rsid w:val="00CC5630"/>
    <w:rsid w:val="00CC5821"/>
    <w:rsid w:val="00CC5D97"/>
    <w:rsid w:val="00CC5DEE"/>
    <w:rsid w:val="00CC6193"/>
    <w:rsid w:val="00CC628D"/>
    <w:rsid w:val="00CC639A"/>
    <w:rsid w:val="00CC6507"/>
    <w:rsid w:val="00CC654D"/>
    <w:rsid w:val="00CC662C"/>
    <w:rsid w:val="00CC6956"/>
    <w:rsid w:val="00CC704A"/>
    <w:rsid w:val="00CC745B"/>
    <w:rsid w:val="00CC7588"/>
    <w:rsid w:val="00CC763B"/>
    <w:rsid w:val="00CC7688"/>
    <w:rsid w:val="00CC76D9"/>
    <w:rsid w:val="00CC7723"/>
    <w:rsid w:val="00CC774C"/>
    <w:rsid w:val="00CC781C"/>
    <w:rsid w:val="00CC7995"/>
    <w:rsid w:val="00CC79CC"/>
    <w:rsid w:val="00CC7AAF"/>
    <w:rsid w:val="00CC7B0A"/>
    <w:rsid w:val="00CC7B5A"/>
    <w:rsid w:val="00CC7BED"/>
    <w:rsid w:val="00CC7C64"/>
    <w:rsid w:val="00CC7D50"/>
    <w:rsid w:val="00CD00E4"/>
    <w:rsid w:val="00CD0790"/>
    <w:rsid w:val="00CD08E4"/>
    <w:rsid w:val="00CD0C63"/>
    <w:rsid w:val="00CD0D1B"/>
    <w:rsid w:val="00CD1094"/>
    <w:rsid w:val="00CD125D"/>
    <w:rsid w:val="00CD1424"/>
    <w:rsid w:val="00CD1501"/>
    <w:rsid w:val="00CD1970"/>
    <w:rsid w:val="00CD197C"/>
    <w:rsid w:val="00CD1A02"/>
    <w:rsid w:val="00CD1A48"/>
    <w:rsid w:val="00CD1A57"/>
    <w:rsid w:val="00CD1D19"/>
    <w:rsid w:val="00CD1EEE"/>
    <w:rsid w:val="00CD1F4B"/>
    <w:rsid w:val="00CD200E"/>
    <w:rsid w:val="00CD29C8"/>
    <w:rsid w:val="00CD2AB5"/>
    <w:rsid w:val="00CD2ABD"/>
    <w:rsid w:val="00CD2FB2"/>
    <w:rsid w:val="00CD3019"/>
    <w:rsid w:val="00CD30E0"/>
    <w:rsid w:val="00CD31E3"/>
    <w:rsid w:val="00CD3273"/>
    <w:rsid w:val="00CD340C"/>
    <w:rsid w:val="00CD346B"/>
    <w:rsid w:val="00CD34CE"/>
    <w:rsid w:val="00CD3528"/>
    <w:rsid w:val="00CD3657"/>
    <w:rsid w:val="00CD3A5D"/>
    <w:rsid w:val="00CD3E4D"/>
    <w:rsid w:val="00CD3F93"/>
    <w:rsid w:val="00CD4016"/>
    <w:rsid w:val="00CD4022"/>
    <w:rsid w:val="00CD4024"/>
    <w:rsid w:val="00CD448D"/>
    <w:rsid w:val="00CD4590"/>
    <w:rsid w:val="00CD4656"/>
    <w:rsid w:val="00CD471C"/>
    <w:rsid w:val="00CD47F0"/>
    <w:rsid w:val="00CD482E"/>
    <w:rsid w:val="00CD4968"/>
    <w:rsid w:val="00CD4995"/>
    <w:rsid w:val="00CD4B65"/>
    <w:rsid w:val="00CD4B85"/>
    <w:rsid w:val="00CD4C46"/>
    <w:rsid w:val="00CD4D1A"/>
    <w:rsid w:val="00CD52CF"/>
    <w:rsid w:val="00CD5633"/>
    <w:rsid w:val="00CD5663"/>
    <w:rsid w:val="00CD576A"/>
    <w:rsid w:val="00CD5B42"/>
    <w:rsid w:val="00CD5B81"/>
    <w:rsid w:val="00CD5C97"/>
    <w:rsid w:val="00CD5CB3"/>
    <w:rsid w:val="00CD60B6"/>
    <w:rsid w:val="00CD61F5"/>
    <w:rsid w:val="00CD62AB"/>
    <w:rsid w:val="00CD6432"/>
    <w:rsid w:val="00CD6569"/>
    <w:rsid w:val="00CD65A5"/>
    <w:rsid w:val="00CD6607"/>
    <w:rsid w:val="00CD663B"/>
    <w:rsid w:val="00CD6670"/>
    <w:rsid w:val="00CD667B"/>
    <w:rsid w:val="00CD66EB"/>
    <w:rsid w:val="00CD6823"/>
    <w:rsid w:val="00CD6845"/>
    <w:rsid w:val="00CD688F"/>
    <w:rsid w:val="00CD689A"/>
    <w:rsid w:val="00CD6A14"/>
    <w:rsid w:val="00CD6C33"/>
    <w:rsid w:val="00CD6D31"/>
    <w:rsid w:val="00CD6EAC"/>
    <w:rsid w:val="00CD715F"/>
    <w:rsid w:val="00CD7242"/>
    <w:rsid w:val="00CD7329"/>
    <w:rsid w:val="00CD7556"/>
    <w:rsid w:val="00CD7745"/>
    <w:rsid w:val="00CD79D5"/>
    <w:rsid w:val="00CD7B9D"/>
    <w:rsid w:val="00CD7CF7"/>
    <w:rsid w:val="00CD7E28"/>
    <w:rsid w:val="00CD7E3D"/>
    <w:rsid w:val="00CD7F7D"/>
    <w:rsid w:val="00CE0179"/>
    <w:rsid w:val="00CE0378"/>
    <w:rsid w:val="00CE0855"/>
    <w:rsid w:val="00CE0A9E"/>
    <w:rsid w:val="00CE0BF2"/>
    <w:rsid w:val="00CE0D31"/>
    <w:rsid w:val="00CE0E8F"/>
    <w:rsid w:val="00CE0F89"/>
    <w:rsid w:val="00CE0FAA"/>
    <w:rsid w:val="00CE1076"/>
    <w:rsid w:val="00CE10DD"/>
    <w:rsid w:val="00CE11D5"/>
    <w:rsid w:val="00CE1398"/>
    <w:rsid w:val="00CE142E"/>
    <w:rsid w:val="00CE1496"/>
    <w:rsid w:val="00CE14B7"/>
    <w:rsid w:val="00CE1625"/>
    <w:rsid w:val="00CE163A"/>
    <w:rsid w:val="00CE1760"/>
    <w:rsid w:val="00CE1809"/>
    <w:rsid w:val="00CE1AFE"/>
    <w:rsid w:val="00CE1F51"/>
    <w:rsid w:val="00CE1F7B"/>
    <w:rsid w:val="00CE20F6"/>
    <w:rsid w:val="00CE2178"/>
    <w:rsid w:val="00CE25BA"/>
    <w:rsid w:val="00CE2722"/>
    <w:rsid w:val="00CE2927"/>
    <w:rsid w:val="00CE29F1"/>
    <w:rsid w:val="00CE2C7A"/>
    <w:rsid w:val="00CE2E17"/>
    <w:rsid w:val="00CE2F77"/>
    <w:rsid w:val="00CE3261"/>
    <w:rsid w:val="00CE3414"/>
    <w:rsid w:val="00CE35D6"/>
    <w:rsid w:val="00CE35DF"/>
    <w:rsid w:val="00CE3645"/>
    <w:rsid w:val="00CE3839"/>
    <w:rsid w:val="00CE3856"/>
    <w:rsid w:val="00CE38B4"/>
    <w:rsid w:val="00CE39A3"/>
    <w:rsid w:val="00CE4017"/>
    <w:rsid w:val="00CE4268"/>
    <w:rsid w:val="00CE4346"/>
    <w:rsid w:val="00CE43A4"/>
    <w:rsid w:val="00CE451D"/>
    <w:rsid w:val="00CE4601"/>
    <w:rsid w:val="00CE466C"/>
    <w:rsid w:val="00CE47BA"/>
    <w:rsid w:val="00CE482A"/>
    <w:rsid w:val="00CE4832"/>
    <w:rsid w:val="00CE4845"/>
    <w:rsid w:val="00CE48F9"/>
    <w:rsid w:val="00CE4985"/>
    <w:rsid w:val="00CE49B2"/>
    <w:rsid w:val="00CE4A27"/>
    <w:rsid w:val="00CE4AF5"/>
    <w:rsid w:val="00CE4E99"/>
    <w:rsid w:val="00CE5056"/>
    <w:rsid w:val="00CE5162"/>
    <w:rsid w:val="00CE52B5"/>
    <w:rsid w:val="00CE5612"/>
    <w:rsid w:val="00CE5ABC"/>
    <w:rsid w:val="00CE5CEF"/>
    <w:rsid w:val="00CE5D0E"/>
    <w:rsid w:val="00CE60C0"/>
    <w:rsid w:val="00CE6549"/>
    <w:rsid w:val="00CE66C0"/>
    <w:rsid w:val="00CE6841"/>
    <w:rsid w:val="00CE686D"/>
    <w:rsid w:val="00CE6870"/>
    <w:rsid w:val="00CE6882"/>
    <w:rsid w:val="00CE68B0"/>
    <w:rsid w:val="00CE6BAE"/>
    <w:rsid w:val="00CE6D46"/>
    <w:rsid w:val="00CE6E34"/>
    <w:rsid w:val="00CE6F3A"/>
    <w:rsid w:val="00CE6FB7"/>
    <w:rsid w:val="00CE7033"/>
    <w:rsid w:val="00CE70AB"/>
    <w:rsid w:val="00CE72DF"/>
    <w:rsid w:val="00CE7577"/>
    <w:rsid w:val="00CE764E"/>
    <w:rsid w:val="00CE7834"/>
    <w:rsid w:val="00CE788D"/>
    <w:rsid w:val="00CE7B1E"/>
    <w:rsid w:val="00CE7CA2"/>
    <w:rsid w:val="00CE7D19"/>
    <w:rsid w:val="00CE7F34"/>
    <w:rsid w:val="00CF0092"/>
    <w:rsid w:val="00CF00AB"/>
    <w:rsid w:val="00CF0131"/>
    <w:rsid w:val="00CF01F1"/>
    <w:rsid w:val="00CF0256"/>
    <w:rsid w:val="00CF0576"/>
    <w:rsid w:val="00CF065F"/>
    <w:rsid w:val="00CF09A4"/>
    <w:rsid w:val="00CF0CCD"/>
    <w:rsid w:val="00CF0CE8"/>
    <w:rsid w:val="00CF0E4B"/>
    <w:rsid w:val="00CF10C7"/>
    <w:rsid w:val="00CF11F8"/>
    <w:rsid w:val="00CF124D"/>
    <w:rsid w:val="00CF1312"/>
    <w:rsid w:val="00CF13B5"/>
    <w:rsid w:val="00CF153A"/>
    <w:rsid w:val="00CF169C"/>
    <w:rsid w:val="00CF176C"/>
    <w:rsid w:val="00CF18B7"/>
    <w:rsid w:val="00CF1B97"/>
    <w:rsid w:val="00CF1DE4"/>
    <w:rsid w:val="00CF2081"/>
    <w:rsid w:val="00CF2254"/>
    <w:rsid w:val="00CF226F"/>
    <w:rsid w:val="00CF23B5"/>
    <w:rsid w:val="00CF2481"/>
    <w:rsid w:val="00CF24B9"/>
    <w:rsid w:val="00CF27AD"/>
    <w:rsid w:val="00CF28B5"/>
    <w:rsid w:val="00CF29A4"/>
    <w:rsid w:val="00CF2BBC"/>
    <w:rsid w:val="00CF2DA5"/>
    <w:rsid w:val="00CF3181"/>
    <w:rsid w:val="00CF31D1"/>
    <w:rsid w:val="00CF3332"/>
    <w:rsid w:val="00CF34A3"/>
    <w:rsid w:val="00CF3795"/>
    <w:rsid w:val="00CF37B1"/>
    <w:rsid w:val="00CF3A96"/>
    <w:rsid w:val="00CF3B72"/>
    <w:rsid w:val="00CF3CF1"/>
    <w:rsid w:val="00CF3D3E"/>
    <w:rsid w:val="00CF3FFC"/>
    <w:rsid w:val="00CF4363"/>
    <w:rsid w:val="00CF44BD"/>
    <w:rsid w:val="00CF45AE"/>
    <w:rsid w:val="00CF4662"/>
    <w:rsid w:val="00CF4732"/>
    <w:rsid w:val="00CF4755"/>
    <w:rsid w:val="00CF47FD"/>
    <w:rsid w:val="00CF4836"/>
    <w:rsid w:val="00CF48AD"/>
    <w:rsid w:val="00CF4A0E"/>
    <w:rsid w:val="00CF4D2A"/>
    <w:rsid w:val="00CF4E33"/>
    <w:rsid w:val="00CF4F07"/>
    <w:rsid w:val="00CF521F"/>
    <w:rsid w:val="00CF5295"/>
    <w:rsid w:val="00CF5816"/>
    <w:rsid w:val="00CF5AC7"/>
    <w:rsid w:val="00CF5CB0"/>
    <w:rsid w:val="00CF5E44"/>
    <w:rsid w:val="00CF5EDE"/>
    <w:rsid w:val="00CF5FB9"/>
    <w:rsid w:val="00CF60C5"/>
    <w:rsid w:val="00CF612C"/>
    <w:rsid w:val="00CF621D"/>
    <w:rsid w:val="00CF62B6"/>
    <w:rsid w:val="00CF6517"/>
    <w:rsid w:val="00CF66D5"/>
    <w:rsid w:val="00CF68A7"/>
    <w:rsid w:val="00CF6927"/>
    <w:rsid w:val="00CF6A77"/>
    <w:rsid w:val="00CF6D5A"/>
    <w:rsid w:val="00CF6E7D"/>
    <w:rsid w:val="00CF6F1E"/>
    <w:rsid w:val="00CF6F23"/>
    <w:rsid w:val="00CF6FC6"/>
    <w:rsid w:val="00CF718B"/>
    <w:rsid w:val="00CF71AB"/>
    <w:rsid w:val="00CF7274"/>
    <w:rsid w:val="00CF7406"/>
    <w:rsid w:val="00CF7629"/>
    <w:rsid w:val="00CF76B6"/>
    <w:rsid w:val="00CF76D9"/>
    <w:rsid w:val="00CF7838"/>
    <w:rsid w:val="00CF78DB"/>
    <w:rsid w:val="00CF78E9"/>
    <w:rsid w:val="00CF7998"/>
    <w:rsid w:val="00CF7A68"/>
    <w:rsid w:val="00CF7DB7"/>
    <w:rsid w:val="00CF7DE1"/>
    <w:rsid w:val="00CF7FEE"/>
    <w:rsid w:val="00D00376"/>
    <w:rsid w:val="00D0044F"/>
    <w:rsid w:val="00D0064A"/>
    <w:rsid w:val="00D0068F"/>
    <w:rsid w:val="00D00737"/>
    <w:rsid w:val="00D00803"/>
    <w:rsid w:val="00D0094C"/>
    <w:rsid w:val="00D00A2A"/>
    <w:rsid w:val="00D00A3A"/>
    <w:rsid w:val="00D00B0E"/>
    <w:rsid w:val="00D012C4"/>
    <w:rsid w:val="00D01352"/>
    <w:rsid w:val="00D013FD"/>
    <w:rsid w:val="00D018CB"/>
    <w:rsid w:val="00D01CF7"/>
    <w:rsid w:val="00D024A6"/>
    <w:rsid w:val="00D0273F"/>
    <w:rsid w:val="00D02774"/>
    <w:rsid w:val="00D02854"/>
    <w:rsid w:val="00D02BCE"/>
    <w:rsid w:val="00D02E0D"/>
    <w:rsid w:val="00D02F64"/>
    <w:rsid w:val="00D03049"/>
    <w:rsid w:val="00D0305C"/>
    <w:rsid w:val="00D030E1"/>
    <w:rsid w:val="00D03208"/>
    <w:rsid w:val="00D03416"/>
    <w:rsid w:val="00D0343A"/>
    <w:rsid w:val="00D034B5"/>
    <w:rsid w:val="00D03558"/>
    <w:rsid w:val="00D03824"/>
    <w:rsid w:val="00D03AF9"/>
    <w:rsid w:val="00D03B8A"/>
    <w:rsid w:val="00D03FAB"/>
    <w:rsid w:val="00D040B0"/>
    <w:rsid w:val="00D040C8"/>
    <w:rsid w:val="00D0491A"/>
    <w:rsid w:val="00D04A29"/>
    <w:rsid w:val="00D04C58"/>
    <w:rsid w:val="00D050E2"/>
    <w:rsid w:val="00D05417"/>
    <w:rsid w:val="00D0547E"/>
    <w:rsid w:val="00D05795"/>
    <w:rsid w:val="00D057CA"/>
    <w:rsid w:val="00D0594B"/>
    <w:rsid w:val="00D05DCE"/>
    <w:rsid w:val="00D06018"/>
    <w:rsid w:val="00D0613A"/>
    <w:rsid w:val="00D06161"/>
    <w:rsid w:val="00D061E6"/>
    <w:rsid w:val="00D06209"/>
    <w:rsid w:val="00D0658B"/>
    <w:rsid w:val="00D066B2"/>
    <w:rsid w:val="00D06B5C"/>
    <w:rsid w:val="00D06D64"/>
    <w:rsid w:val="00D06EAD"/>
    <w:rsid w:val="00D06F19"/>
    <w:rsid w:val="00D06FE9"/>
    <w:rsid w:val="00D07216"/>
    <w:rsid w:val="00D07366"/>
    <w:rsid w:val="00D077DA"/>
    <w:rsid w:val="00D07863"/>
    <w:rsid w:val="00D078A3"/>
    <w:rsid w:val="00D07905"/>
    <w:rsid w:val="00D07995"/>
    <w:rsid w:val="00D079A9"/>
    <w:rsid w:val="00D07C8A"/>
    <w:rsid w:val="00D07CAE"/>
    <w:rsid w:val="00D07CDE"/>
    <w:rsid w:val="00D07D94"/>
    <w:rsid w:val="00D07DE9"/>
    <w:rsid w:val="00D07EA2"/>
    <w:rsid w:val="00D1000B"/>
    <w:rsid w:val="00D1002C"/>
    <w:rsid w:val="00D10151"/>
    <w:rsid w:val="00D101F4"/>
    <w:rsid w:val="00D1041F"/>
    <w:rsid w:val="00D10579"/>
    <w:rsid w:val="00D10753"/>
    <w:rsid w:val="00D107C3"/>
    <w:rsid w:val="00D10932"/>
    <w:rsid w:val="00D10BFA"/>
    <w:rsid w:val="00D10D72"/>
    <w:rsid w:val="00D10E0B"/>
    <w:rsid w:val="00D10FE6"/>
    <w:rsid w:val="00D11094"/>
    <w:rsid w:val="00D111B3"/>
    <w:rsid w:val="00D11306"/>
    <w:rsid w:val="00D11378"/>
    <w:rsid w:val="00D113CD"/>
    <w:rsid w:val="00D11571"/>
    <w:rsid w:val="00D11D64"/>
    <w:rsid w:val="00D11E72"/>
    <w:rsid w:val="00D11F7E"/>
    <w:rsid w:val="00D11FA2"/>
    <w:rsid w:val="00D120CE"/>
    <w:rsid w:val="00D12262"/>
    <w:rsid w:val="00D122CD"/>
    <w:rsid w:val="00D125E6"/>
    <w:rsid w:val="00D12682"/>
    <w:rsid w:val="00D1285C"/>
    <w:rsid w:val="00D128E8"/>
    <w:rsid w:val="00D12BEC"/>
    <w:rsid w:val="00D12DE5"/>
    <w:rsid w:val="00D12E44"/>
    <w:rsid w:val="00D1309B"/>
    <w:rsid w:val="00D133DF"/>
    <w:rsid w:val="00D13806"/>
    <w:rsid w:val="00D1381E"/>
    <w:rsid w:val="00D1387D"/>
    <w:rsid w:val="00D139EB"/>
    <w:rsid w:val="00D13CC3"/>
    <w:rsid w:val="00D13CCD"/>
    <w:rsid w:val="00D13FF4"/>
    <w:rsid w:val="00D140A7"/>
    <w:rsid w:val="00D145ED"/>
    <w:rsid w:val="00D145FB"/>
    <w:rsid w:val="00D14860"/>
    <w:rsid w:val="00D14955"/>
    <w:rsid w:val="00D149BE"/>
    <w:rsid w:val="00D14A54"/>
    <w:rsid w:val="00D14A7D"/>
    <w:rsid w:val="00D14B7E"/>
    <w:rsid w:val="00D14DA6"/>
    <w:rsid w:val="00D15006"/>
    <w:rsid w:val="00D15061"/>
    <w:rsid w:val="00D15288"/>
    <w:rsid w:val="00D15506"/>
    <w:rsid w:val="00D15582"/>
    <w:rsid w:val="00D155F3"/>
    <w:rsid w:val="00D158AB"/>
    <w:rsid w:val="00D1593C"/>
    <w:rsid w:val="00D1595B"/>
    <w:rsid w:val="00D15AEC"/>
    <w:rsid w:val="00D15B47"/>
    <w:rsid w:val="00D15BD7"/>
    <w:rsid w:val="00D15C88"/>
    <w:rsid w:val="00D16329"/>
    <w:rsid w:val="00D1654D"/>
    <w:rsid w:val="00D165B8"/>
    <w:rsid w:val="00D1666F"/>
    <w:rsid w:val="00D16CFB"/>
    <w:rsid w:val="00D16E77"/>
    <w:rsid w:val="00D16F35"/>
    <w:rsid w:val="00D1715B"/>
    <w:rsid w:val="00D175C6"/>
    <w:rsid w:val="00D17616"/>
    <w:rsid w:val="00D176BC"/>
    <w:rsid w:val="00D176D3"/>
    <w:rsid w:val="00D17916"/>
    <w:rsid w:val="00D17A44"/>
    <w:rsid w:val="00D17A5F"/>
    <w:rsid w:val="00D17DCB"/>
    <w:rsid w:val="00D17E5C"/>
    <w:rsid w:val="00D17E93"/>
    <w:rsid w:val="00D17F84"/>
    <w:rsid w:val="00D2007C"/>
    <w:rsid w:val="00D20152"/>
    <w:rsid w:val="00D205C2"/>
    <w:rsid w:val="00D2061E"/>
    <w:rsid w:val="00D2080C"/>
    <w:rsid w:val="00D2091E"/>
    <w:rsid w:val="00D20942"/>
    <w:rsid w:val="00D20A90"/>
    <w:rsid w:val="00D20BE3"/>
    <w:rsid w:val="00D20E99"/>
    <w:rsid w:val="00D21009"/>
    <w:rsid w:val="00D21018"/>
    <w:rsid w:val="00D213D0"/>
    <w:rsid w:val="00D21807"/>
    <w:rsid w:val="00D21819"/>
    <w:rsid w:val="00D21918"/>
    <w:rsid w:val="00D21951"/>
    <w:rsid w:val="00D219DB"/>
    <w:rsid w:val="00D219DC"/>
    <w:rsid w:val="00D21AC5"/>
    <w:rsid w:val="00D21B99"/>
    <w:rsid w:val="00D21B9F"/>
    <w:rsid w:val="00D21C2D"/>
    <w:rsid w:val="00D21CD1"/>
    <w:rsid w:val="00D21DA2"/>
    <w:rsid w:val="00D21DFC"/>
    <w:rsid w:val="00D22177"/>
    <w:rsid w:val="00D22233"/>
    <w:rsid w:val="00D22234"/>
    <w:rsid w:val="00D22432"/>
    <w:rsid w:val="00D22481"/>
    <w:rsid w:val="00D22629"/>
    <w:rsid w:val="00D22651"/>
    <w:rsid w:val="00D22AD4"/>
    <w:rsid w:val="00D22B70"/>
    <w:rsid w:val="00D22C9B"/>
    <w:rsid w:val="00D22CD5"/>
    <w:rsid w:val="00D22CD6"/>
    <w:rsid w:val="00D22E2B"/>
    <w:rsid w:val="00D22ED8"/>
    <w:rsid w:val="00D2301D"/>
    <w:rsid w:val="00D23047"/>
    <w:rsid w:val="00D230CA"/>
    <w:rsid w:val="00D2324A"/>
    <w:rsid w:val="00D232FD"/>
    <w:rsid w:val="00D236A7"/>
    <w:rsid w:val="00D236DD"/>
    <w:rsid w:val="00D23902"/>
    <w:rsid w:val="00D23996"/>
    <w:rsid w:val="00D239FE"/>
    <w:rsid w:val="00D23E62"/>
    <w:rsid w:val="00D24495"/>
    <w:rsid w:val="00D244F8"/>
    <w:rsid w:val="00D2454E"/>
    <w:rsid w:val="00D24601"/>
    <w:rsid w:val="00D24630"/>
    <w:rsid w:val="00D247A7"/>
    <w:rsid w:val="00D24B9F"/>
    <w:rsid w:val="00D24CD8"/>
    <w:rsid w:val="00D25404"/>
    <w:rsid w:val="00D25470"/>
    <w:rsid w:val="00D256E1"/>
    <w:rsid w:val="00D25711"/>
    <w:rsid w:val="00D25736"/>
    <w:rsid w:val="00D2581C"/>
    <w:rsid w:val="00D25868"/>
    <w:rsid w:val="00D25B41"/>
    <w:rsid w:val="00D25C36"/>
    <w:rsid w:val="00D25CBD"/>
    <w:rsid w:val="00D25DEE"/>
    <w:rsid w:val="00D25E8E"/>
    <w:rsid w:val="00D25F1D"/>
    <w:rsid w:val="00D25F4A"/>
    <w:rsid w:val="00D2601F"/>
    <w:rsid w:val="00D26146"/>
    <w:rsid w:val="00D262F2"/>
    <w:rsid w:val="00D26307"/>
    <w:rsid w:val="00D26436"/>
    <w:rsid w:val="00D2649F"/>
    <w:rsid w:val="00D26B19"/>
    <w:rsid w:val="00D26F6C"/>
    <w:rsid w:val="00D26FBD"/>
    <w:rsid w:val="00D2707B"/>
    <w:rsid w:val="00D2743A"/>
    <w:rsid w:val="00D27538"/>
    <w:rsid w:val="00D2754F"/>
    <w:rsid w:val="00D2763A"/>
    <w:rsid w:val="00D27B59"/>
    <w:rsid w:val="00D27B65"/>
    <w:rsid w:val="00D27E80"/>
    <w:rsid w:val="00D27F5A"/>
    <w:rsid w:val="00D3016B"/>
    <w:rsid w:val="00D30281"/>
    <w:rsid w:val="00D308C8"/>
    <w:rsid w:val="00D308D9"/>
    <w:rsid w:val="00D30975"/>
    <w:rsid w:val="00D30A0E"/>
    <w:rsid w:val="00D30A62"/>
    <w:rsid w:val="00D30E3B"/>
    <w:rsid w:val="00D30EE1"/>
    <w:rsid w:val="00D30F16"/>
    <w:rsid w:val="00D30FDE"/>
    <w:rsid w:val="00D30FFD"/>
    <w:rsid w:val="00D310FC"/>
    <w:rsid w:val="00D3126C"/>
    <w:rsid w:val="00D318B2"/>
    <w:rsid w:val="00D31DF8"/>
    <w:rsid w:val="00D31EB0"/>
    <w:rsid w:val="00D31EEB"/>
    <w:rsid w:val="00D32148"/>
    <w:rsid w:val="00D321AD"/>
    <w:rsid w:val="00D3224D"/>
    <w:rsid w:val="00D324C3"/>
    <w:rsid w:val="00D3255F"/>
    <w:rsid w:val="00D325B4"/>
    <w:rsid w:val="00D326BB"/>
    <w:rsid w:val="00D32992"/>
    <w:rsid w:val="00D32DD6"/>
    <w:rsid w:val="00D32FC1"/>
    <w:rsid w:val="00D32FD3"/>
    <w:rsid w:val="00D33208"/>
    <w:rsid w:val="00D33797"/>
    <w:rsid w:val="00D338FC"/>
    <w:rsid w:val="00D33930"/>
    <w:rsid w:val="00D33A1A"/>
    <w:rsid w:val="00D33C40"/>
    <w:rsid w:val="00D33DAB"/>
    <w:rsid w:val="00D33DE7"/>
    <w:rsid w:val="00D33DEB"/>
    <w:rsid w:val="00D33E5A"/>
    <w:rsid w:val="00D343F0"/>
    <w:rsid w:val="00D34441"/>
    <w:rsid w:val="00D34677"/>
    <w:rsid w:val="00D3492D"/>
    <w:rsid w:val="00D34BC3"/>
    <w:rsid w:val="00D34C9B"/>
    <w:rsid w:val="00D34CE3"/>
    <w:rsid w:val="00D34D5D"/>
    <w:rsid w:val="00D34D8F"/>
    <w:rsid w:val="00D34EAD"/>
    <w:rsid w:val="00D34F14"/>
    <w:rsid w:val="00D352A5"/>
    <w:rsid w:val="00D3531C"/>
    <w:rsid w:val="00D35370"/>
    <w:rsid w:val="00D35541"/>
    <w:rsid w:val="00D35728"/>
    <w:rsid w:val="00D35817"/>
    <w:rsid w:val="00D35950"/>
    <w:rsid w:val="00D35A0E"/>
    <w:rsid w:val="00D35D0D"/>
    <w:rsid w:val="00D35D31"/>
    <w:rsid w:val="00D35EB0"/>
    <w:rsid w:val="00D35F96"/>
    <w:rsid w:val="00D35FB7"/>
    <w:rsid w:val="00D362B8"/>
    <w:rsid w:val="00D3648A"/>
    <w:rsid w:val="00D364AC"/>
    <w:rsid w:val="00D367BD"/>
    <w:rsid w:val="00D36E10"/>
    <w:rsid w:val="00D36EAF"/>
    <w:rsid w:val="00D36ED9"/>
    <w:rsid w:val="00D37174"/>
    <w:rsid w:val="00D373F7"/>
    <w:rsid w:val="00D3748B"/>
    <w:rsid w:val="00D37525"/>
    <w:rsid w:val="00D37563"/>
    <w:rsid w:val="00D37625"/>
    <w:rsid w:val="00D377DC"/>
    <w:rsid w:val="00D37832"/>
    <w:rsid w:val="00D37A47"/>
    <w:rsid w:val="00D37B23"/>
    <w:rsid w:val="00D37B62"/>
    <w:rsid w:val="00D37C1D"/>
    <w:rsid w:val="00D37F86"/>
    <w:rsid w:val="00D40056"/>
    <w:rsid w:val="00D40150"/>
    <w:rsid w:val="00D401DE"/>
    <w:rsid w:val="00D40499"/>
    <w:rsid w:val="00D40529"/>
    <w:rsid w:val="00D40546"/>
    <w:rsid w:val="00D408C5"/>
    <w:rsid w:val="00D40BE7"/>
    <w:rsid w:val="00D40C45"/>
    <w:rsid w:val="00D40C96"/>
    <w:rsid w:val="00D40F17"/>
    <w:rsid w:val="00D40FF5"/>
    <w:rsid w:val="00D41195"/>
    <w:rsid w:val="00D41929"/>
    <w:rsid w:val="00D419CD"/>
    <w:rsid w:val="00D419E1"/>
    <w:rsid w:val="00D41A3B"/>
    <w:rsid w:val="00D41D3F"/>
    <w:rsid w:val="00D4202E"/>
    <w:rsid w:val="00D424A2"/>
    <w:rsid w:val="00D424C6"/>
    <w:rsid w:val="00D42A08"/>
    <w:rsid w:val="00D42A9E"/>
    <w:rsid w:val="00D42AD7"/>
    <w:rsid w:val="00D42CF9"/>
    <w:rsid w:val="00D435EA"/>
    <w:rsid w:val="00D4361C"/>
    <w:rsid w:val="00D437A4"/>
    <w:rsid w:val="00D43842"/>
    <w:rsid w:val="00D43D43"/>
    <w:rsid w:val="00D43F00"/>
    <w:rsid w:val="00D43F06"/>
    <w:rsid w:val="00D442CB"/>
    <w:rsid w:val="00D44809"/>
    <w:rsid w:val="00D44835"/>
    <w:rsid w:val="00D449DA"/>
    <w:rsid w:val="00D44B3F"/>
    <w:rsid w:val="00D44D3C"/>
    <w:rsid w:val="00D45148"/>
    <w:rsid w:val="00D45404"/>
    <w:rsid w:val="00D45636"/>
    <w:rsid w:val="00D45793"/>
    <w:rsid w:val="00D45848"/>
    <w:rsid w:val="00D45C14"/>
    <w:rsid w:val="00D45CD8"/>
    <w:rsid w:val="00D45D9F"/>
    <w:rsid w:val="00D4631F"/>
    <w:rsid w:val="00D46687"/>
    <w:rsid w:val="00D46865"/>
    <w:rsid w:val="00D46B25"/>
    <w:rsid w:val="00D46C81"/>
    <w:rsid w:val="00D46CB4"/>
    <w:rsid w:val="00D46CC4"/>
    <w:rsid w:val="00D46D21"/>
    <w:rsid w:val="00D46D59"/>
    <w:rsid w:val="00D46F49"/>
    <w:rsid w:val="00D46FF1"/>
    <w:rsid w:val="00D4703D"/>
    <w:rsid w:val="00D4722B"/>
    <w:rsid w:val="00D472DE"/>
    <w:rsid w:val="00D47588"/>
    <w:rsid w:val="00D477BF"/>
    <w:rsid w:val="00D47814"/>
    <w:rsid w:val="00D47827"/>
    <w:rsid w:val="00D47CEA"/>
    <w:rsid w:val="00D47D43"/>
    <w:rsid w:val="00D47DB0"/>
    <w:rsid w:val="00D47DE8"/>
    <w:rsid w:val="00D47FEF"/>
    <w:rsid w:val="00D5020A"/>
    <w:rsid w:val="00D503D1"/>
    <w:rsid w:val="00D5067F"/>
    <w:rsid w:val="00D50751"/>
    <w:rsid w:val="00D50877"/>
    <w:rsid w:val="00D5087A"/>
    <w:rsid w:val="00D50AA5"/>
    <w:rsid w:val="00D50B9E"/>
    <w:rsid w:val="00D50BCA"/>
    <w:rsid w:val="00D5104E"/>
    <w:rsid w:val="00D510B1"/>
    <w:rsid w:val="00D5111A"/>
    <w:rsid w:val="00D51215"/>
    <w:rsid w:val="00D512E3"/>
    <w:rsid w:val="00D51329"/>
    <w:rsid w:val="00D51815"/>
    <w:rsid w:val="00D518BB"/>
    <w:rsid w:val="00D51910"/>
    <w:rsid w:val="00D51B09"/>
    <w:rsid w:val="00D51C78"/>
    <w:rsid w:val="00D51CC0"/>
    <w:rsid w:val="00D51D76"/>
    <w:rsid w:val="00D51E1D"/>
    <w:rsid w:val="00D51E44"/>
    <w:rsid w:val="00D52172"/>
    <w:rsid w:val="00D521B0"/>
    <w:rsid w:val="00D5262C"/>
    <w:rsid w:val="00D52830"/>
    <w:rsid w:val="00D5285E"/>
    <w:rsid w:val="00D52943"/>
    <w:rsid w:val="00D52B84"/>
    <w:rsid w:val="00D52C16"/>
    <w:rsid w:val="00D52C21"/>
    <w:rsid w:val="00D52CDF"/>
    <w:rsid w:val="00D52D0C"/>
    <w:rsid w:val="00D52F06"/>
    <w:rsid w:val="00D52FB5"/>
    <w:rsid w:val="00D531A7"/>
    <w:rsid w:val="00D53220"/>
    <w:rsid w:val="00D5326B"/>
    <w:rsid w:val="00D5370C"/>
    <w:rsid w:val="00D5391E"/>
    <w:rsid w:val="00D53AE7"/>
    <w:rsid w:val="00D53B83"/>
    <w:rsid w:val="00D53D61"/>
    <w:rsid w:val="00D53DF4"/>
    <w:rsid w:val="00D53FC7"/>
    <w:rsid w:val="00D5413A"/>
    <w:rsid w:val="00D5446C"/>
    <w:rsid w:val="00D5460A"/>
    <w:rsid w:val="00D548AC"/>
    <w:rsid w:val="00D54B0C"/>
    <w:rsid w:val="00D54BEF"/>
    <w:rsid w:val="00D54DE1"/>
    <w:rsid w:val="00D54E44"/>
    <w:rsid w:val="00D54F00"/>
    <w:rsid w:val="00D54F62"/>
    <w:rsid w:val="00D5511A"/>
    <w:rsid w:val="00D554AC"/>
    <w:rsid w:val="00D557C2"/>
    <w:rsid w:val="00D55AC6"/>
    <w:rsid w:val="00D55DCE"/>
    <w:rsid w:val="00D55E5A"/>
    <w:rsid w:val="00D55FB3"/>
    <w:rsid w:val="00D56018"/>
    <w:rsid w:val="00D560A8"/>
    <w:rsid w:val="00D560D5"/>
    <w:rsid w:val="00D56408"/>
    <w:rsid w:val="00D56453"/>
    <w:rsid w:val="00D564D5"/>
    <w:rsid w:val="00D56580"/>
    <w:rsid w:val="00D5661C"/>
    <w:rsid w:val="00D5664F"/>
    <w:rsid w:val="00D5677E"/>
    <w:rsid w:val="00D56877"/>
    <w:rsid w:val="00D56899"/>
    <w:rsid w:val="00D56A10"/>
    <w:rsid w:val="00D56A90"/>
    <w:rsid w:val="00D56DD8"/>
    <w:rsid w:val="00D56E62"/>
    <w:rsid w:val="00D57020"/>
    <w:rsid w:val="00D57267"/>
    <w:rsid w:val="00D5726E"/>
    <w:rsid w:val="00D5727E"/>
    <w:rsid w:val="00D572BF"/>
    <w:rsid w:val="00D576EB"/>
    <w:rsid w:val="00D5774D"/>
    <w:rsid w:val="00D577F5"/>
    <w:rsid w:val="00D577F8"/>
    <w:rsid w:val="00D579AA"/>
    <w:rsid w:val="00D57AFB"/>
    <w:rsid w:val="00D57B49"/>
    <w:rsid w:val="00D57C26"/>
    <w:rsid w:val="00D60484"/>
    <w:rsid w:val="00D604BD"/>
    <w:rsid w:val="00D60770"/>
    <w:rsid w:val="00D607CC"/>
    <w:rsid w:val="00D60C31"/>
    <w:rsid w:val="00D60F0E"/>
    <w:rsid w:val="00D61010"/>
    <w:rsid w:val="00D61130"/>
    <w:rsid w:val="00D61792"/>
    <w:rsid w:val="00D61B12"/>
    <w:rsid w:val="00D61BF4"/>
    <w:rsid w:val="00D61DA0"/>
    <w:rsid w:val="00D61E20"/>
    <w:rsid w:val="00D61F1A"/>
    <w:rsid w:val="00D621BC"/>
    <w:rsid w:val="00D622C1"/>
    <w:rsid w:val="00D628CC"/>
    <w:rsid w:val="00D628FB"/>
    <w:rsid w:val="00D62971"/>
    <w:rsid w:val="00D62F54"/>
    <w:rsid w:val="00D62F79"/>
    <w:rsid w:val="00D630A7"/>
    <w:rsid w:val="00D633C5"/>
    <w:rsid w:val="00D634E9"/>
    <w:rsid w:val="00D63E08"/>
    <w:rsid w:val="00D644BB"/>
    <w:rsid w:val="00D64619"/>
    <w:rsid w:val="00D64673"/>
    <w:rsid w:val="00D64A57"/>
    <w:rsid w:val="00D64A64"/>
    <w:rsid w:val="00D64A7A"/>
    <w:rsid w:val="00D64BE3"/>
    <w:rsid w:val="00D64C33"/>
    <w:rsid w:val="00D64CB3"/>
    <w:rsid w:val="00D64CBE"/>
    <w:rsid w:val="00D64CF5"/>
    <w:rsid w:val="00D64EC4"/>
    <w:rsid w:val="00D652EB"/>
    <w:rsid w:val="00D6548E"/>
    <w:rsid w:val="00D654D4"/>
    <w:rsid w:val="00D655CA"/>
    <w:rsid w:val="00D65746"/>
    <w:rsid w:val="00D657C1"/>
    <w:rsid w:val="00D657CF"/>
    <w:rsid w:val="00D65A16"/>
    <w:rsid w:val="00D65B97"/>
    <w:rsid w:val="00D65E2D"/>
    <w:rsid w:val="00D65E4F"/>
    <w:rsid w:val="00D65ED9"/>
    <w:rsid w:val="00D660DD"/>
    <w:rsid w:val="00D66283"/>
    <w:rsid w:val="00D66313"/>
    <w:rsid w:val="00D6685A"/>
    <w:rsid w:val="00D66999"/>
    <w:rsid w:val="00D66A0A"/>
    <w:rsid w:val="00D66D42"/>
    <w:rsid w:val="00D671D8"/>
    <w:rsid w:val="00D67233"/>
    <w:rsid w:val="00D67266"/>
    <w:rsid w:val="00D67356"/>
    <w:rsid w:val="00D67547"/>
    <w:rsid w:val="00D675F4"/>
    <w:rsid w:val="00D678D0"/>
    <w:rsid w:val="00D67959"/>
    <w:rsid w:val="00D67AA3"/>
    <w:rsid w:val="00D70083"/>
    <w:rsid w:val="00D70258"/>
    <w:rsid w:val="00D7050F"/>
    <w:rsid w:val="00D7073D"/>
    <w:rsid w:val="00D707BC"/>
    <w:rsid w:val="00D70E4D"/>
    <w:rsid w:val="00D70EF2"/>
    <w:rsid w:val="00D7112B"/>
    <w:rsid w:val="00D712B2"/>
    <w:rsid w:val="00D717C0"/>
    <w:rsid w:val="00D71B37"/>
    <w:rsid w:val="00D71C71"/>
    <w:rsid w:val="00D71D8D"/>
    <w:rsid w:val="00D71E78"/>
    <w:rsid w:val="00D7202D"/>
    <w:rsid w:val="00D720AA"/>
    <w:rsid w:val="00D72256"/>
    <w:rsid w:val="00D725A9"/>
    <w:rsid w:val="00D725F3"/>
    <w:rsid w:val="00D72672"/>
    <w:rsid w:val="00D72821"/>
    <w:rsid w:val="00D72B85"/>
    <w:rsid w:val="00D72CF5"/>
    <w:rsid w:val="00D72DB9"/>
    <w:rsid w:val="00D730A4"/>
    <w:rsid w:val="00D7312F"/>
    <w:rsid w:val="00D73239"/>
    <w:rsid w:val="00D73665"/>
    <w:rsid w:val="00D73841"/>
    <w:rsid w:val="00D738D1"/>
    <w:rsid w:val="00D73A61"/>
    <w:rsid w:val="00D73A6B"/>
    <w:rsid w:val="00D73B1E"/>
    <w:rsid w:val="00D73E69"/>
    <w:rsid w:val="00D743E8"/>
    <w:rsid w:val="00D746A9"/>
    <w:rsid w:val="00D747D4"/>
    <w:rsid w:val="00D74A5A"/>
    <w:rsid w:val="00D74CD6"/>
    <w:rsid w:val="00D74D2A"/>
    <w:rsid w:val="00D74E64"/>
    <w:rsid w:val="00D74EEA"/>
    <w:rsid w:val="00D75046"/>
    <w:rsid w:val="00D7509A"/>
    <w:rsid w:val="00D751A3"/>
    <w:rsid w:val="00D751CB"/>
    <w:rsid w:val="00D75314"/>
    <w:rsid w:val="00D75328"/>
    <w:rsid w:val="00D75515"/>
    <w:rsid w:val="00D75578"/>
    <w:rsid w:val="00D7573C"/>
    <w:rsid w:val="00D75770"/>
    <w:rsid w:val="00D7578D"/>
    <w:rsid w:val="00D759B8"/>
    <w:rsid w:val="00D75A1B"/>
    <w:rsid w:val="00D75D30"/>
    <w:rsid w:val="00D75D40"/>
    <w:rsid w:val="00D760C7"/>
    <w:rsid w:val="00D76115"/>
    <w:rsid w:val="00D7613F"/>
    <w:rsid w:val="00D76247"/>
    <w:rsid w:val="00D762DE"/>
    <w:rsid w:val="00D763B2"/>
    <w:rsid w:val="00D763BB"/>
    <w:rsid w:val="00D7641C"/>
    <w:rsid w:val="00D7663C"/>
    <w:rsid w:val="00D767E1"/>
    <w:rsid w:val="00D76921"/>
    <w:rsid w:val="00D76C28"/>
    <w:rsid w:val="00D76E19"/>
    <w:rsid w:val="00D76F77"/>
    <w:rsid w:val="00D76F7B"/>
    <w:rsid w:val="00D7702F"/>
    <w:rsid w:val="00D7719D"/>
    <w:rsid w:val="00D771A6"/>
    <w:rsid w:val="00D77467"/>
    <w:rsid w:val="00D7749C"/>
    <w:rsid w:val="00D775B8"/>
    <w:rsid w:val="00D7794B"/>
    <w:rsid w:val="00D800C5"/>
    <w:rsid w:val="00D803CE"/>
    <w:rsid w:val="00D80428"/>
    <w:rsid w:val="00D80559"/>
    <w:rsid w:val="00D80625"/>
    <w:rsid w:val="00D807EF"/>
    <w:rsid w:val="00D80936"/>
    <w:rsid w:val="00D80B6F"/>
    <w:rsid w:val="00D80C08"/>
    <w:rsid w:val="00D80D5D"/>
    <w:rsid w:val="00D80D68"/>
    <w:rsid w:val="00D80EC6"/>
    <w:rsid w:val="00D80ED3"/>
    <w:rsid w:val="00D80FA1"/>
    <w:rsid w:val="00D80FD9"/>
    <w:rsid w:val="00D8109B"/>
    <w:rsid w:val="00D81107"/>
    <w:rsid w:val="00D814A4"/>
    <w:rsid w:val="00D815C5"/>
    <w:rsid w:val="00D817B4"/>
    <w:rsid w:val="00D8190E"/>
    <w:rsid w:val="00D81941"/>
    <w:rsid w:val="00D819E0"/>
    <w:rsid w:val="00D81A45"/>
    <w:rsid w:val="00D81AAC"/>
    <w:rsid w:val="00D81D25"/>
    <w:rsid w:val="00D81EF9"/>
    <w:rsid w:val="00D82116"/>
    <w:rsid w:val="00D82166"/>
    <w:rsid w:val="00D8244F"/>
    <w:rsid w:val="00D8246E"/>
    <w:rsid w:val="00D82FA0"/>
    <w:rsid w:val="00D835E1"/>
    <w:rsid w:val="00D83778"/>
    <w:rsid w:val="00D83954"/>
    <w:rsid w:val="00D83B2D"/>
    <w:rsid w:val="00D83B34"/>
    <w:rsid w:val="00D83BBC"/>
    <w:rsid w:val="00D83D24"/>
    <w:rsid w:val="00D83D55"/>
    <w:rsid w:val="00D8405B"/>
    <w:rsid w:val="00D84463"/>
    <w:rsid w:val="00D84487"/>
    <w:rsid w:val="00D844A2"/>
    <w:rsid w:val="00D84535"/>
    <w:rsid w:val="00D84537"/>
    <w:rsid w:val="00D84573"/>
    <w:rsid w:val="00D849EA"/>
    <w:rsid w:val="00D84A76"/>
    <w:rsid w:val="00D84AA4"/>
    <w:rsid w:val="00D84ED0"/>
    <w:rsid w:val="00D84FF3"/>
    <w:rsid w:val="00D85012"/>
    <w:rsid w:val="00D8515B"/>
    <w:rsid w:val="00D85394"/>
    <w:rsid w:val="00D856EE"/>
    <w:rsid w:val="00D8576C"/>
    <w:rsid w:val="00D8598E"/>
    <w:rsid w:val="00D85CBA"/>
    <w:rsid w:val="00D85D99"/>
    <w:rsid w:val="00D85F1E"/>
    <w:rsid w:val="00D85FA7"/>
    <w:rsid w:val="00D86449"/>
    <w:rsid w:val="00D865FA"/>
    <w:rsid w:val="00D867A4"/>
    <w:rsid w:val="00D86A16"/>
    <w:rsid w:val="00D86B90"/>
    <w:rsid w:val="00D86DCF"/>
    <w:rsid w:val="00D86DFB"/>
    <w:rsid w:val="00D86E31"/>
    <w:rsid w:val="00D8735B"/>
    <w:rsid w:val="00D87648"/>
    <w:rsid w:val="00D87765"/>
    <w:rsid w:val="00D87889"/>
    <w:rsid w:val="00D8789D"/>
    <w:rsid w:val="00D87A7C"/>
    <w:rsid w:val="00D87AF6"/>
    <w:rsid w:val="00D87B80"/>
    <w:rsid w:val="00D87D6E"/>
    <w:rsid w:val="00D90055"/>
    <w:rsid w:val="00D90068"/>
    <w:rsid w:val="00D90164"/>
    <w:rsid w:val="00D90483"/>
    <w:rsid w:val="00D904C2"/>
    <w:rsid w:val="00D90516"/>
    <w:rsid w:val="00D90735"/>
    <w:rsid w:val="00D90A34"/>
    <w:rsid w:val="00D90B16"/>
    <w:rsid w:val="00D90B5D"/>
    <w:rsid w:val="00D90CB6"/>
    <w:rsid w:val="00D90D26"/>
    <w:rsid w:val="00D90DEF"/>
    <w:rsid w:val="00D90F28"/>
    <w:rsid w:val="00D90F38"/>
    <w:rsid w:val="00D910A9"/>
    <w:rsid w:val="00D9135B"/>
    <w:rsid w:val="00D91755"/>
    <w:rsid w:val="00D91B5D"/>
    <w:rsid w:val="00D91C00"/>
    <w:rsid w:val="00D91CC7"/>
    <w:rsid w:val="00D9202C"/>
    <w:rsid w:val="00D9211B"/>
    <w:rsid w:val="00D921A9"/>
    <w:rsid w:val="00D922DF"/>
    <w:rsid w:val="00D922E4"/>
    <w:rsid w:val="00D924D0"/>
    <w:rsid w:val="00D9272B"/>
    <w:rsid w:val="00D92B03"/>
    <w:rsid w:val="00D92B59"/>
    <w:rsid w:val="00D92BEE"/>
    <w:rsid w:val="00D92D54"/>
    <w:rsid w:val="00D93051"/>
    <w:rsid w:val="00D9327C"/>
    <w:rsid w:val="00D933BD"/>
    <w:rsid w:val="00D934EF"/>
    <w:rsid w:val="00D935C3"/>
    <w:rsid w:val="00D937BC"/>
    <w:rsid w:val="00D93947"/>
    <w:rsid w:val="00D939F4"/>
    <w:rsid w:val="00D93A1F"/>
    <w:rsid w:val="00D93D50"/>
    <w:rsid w:val="00D93D56"/>
    <w:rsid w:val="00D93F43"/>
    <w:rsid w:val="00D93F9E"/>
    <w:rsid w:val="00D94109"/>
    <w:rsid w:val="00D944FA"/>
    <w:rsid w:val="00D94B63"/>
    <w:rsid w:val="00D94BC2"/>
    <w:rsid w:val="00D94C0C"/>
    <w:rsid w:val="00D94FCA"/>
    <w:rsid w:val="00D9516E"/>
    <w:rsid w:val="00D952C3"/>
    <w:rsid w:val="00D9551B"/>
    <w:rsid w:val="00D95597"/>
    <w:rsid w:val="00D959DF"/>
    <w:rsid w:val="00D95D50"/>
    <w:rsid w:val="00D95D63"/>
    <w:rsid w:val="00D95E0E"/>
    <w:rsid w:val="00D95FEE"/>
    <w:rsid w:val="00D96025"/>
    <w:rsid w:val="00D96060"/>
    <w:rsid w:val="00D962FE"/>
    <w:rsid w:val="00D964A2"/>
    <w:rsid w:val="00D9650A"/>
    <w:rsid w:val="00D96793"/>
    <w:rsid w:val="00D96809"/>
    <w:rsid w:val="00D968AC"/>
    <w:rsid w:val="00D96925"/>
    <w:rsid w:val="00D96A6D"/>
    <w:rsid w:val="00D96A9A"/>
    <w:rsid w:val="00D96D15"/>
    <w:rsid w:val="00D96D41"/>
    <w:rsid w:val="00D96D9D"/>
    <w:rsid w:val="00D97002"/>
    <w:rsid w:val="00D97007"/>
    <w:rsid w:val="00D97141"/>
    <w:rsid w:val="00D9714B"/>
    <w:rsid w:val="00D972C4"/>
    <w:rsid w:val="00D97604"/>
    <w:rsid w:val="00D97657"/>
    <w:rsid w:val="00D97CE0"/>
    <w:rsid w:val="00D97E37"/>
    <w:rsid w:val="00DA000C"/>
    <w:rsid w:val="00DA0338"/>
    <w:rsid w:val="00DA0427"/>
    <w:rsid w:val="00DA06F7"/>
    <w:rsid w:val="00DA0868"/>
    <w:rsid w:val="00DA0913"/>
    <w:rsid w:val="00DA09D2"/>
    <w:rsid w:val="00DA0A59"/>
    <w:rsid w:val="00DA0ABE"/>
    <w:rsid w:val="00DA0C80"/>
    <w:rsid w:val="00DA0E14"/>
    <w:rsid w:val="00DA0ED5"/>
    <w:rsid w:val="00DA0F5F"/>
    <w:rsid w:val="00DA0FF7"/>
    <w:rsid w:val="00DA15C1"/>
    <w:rsid w:val="00DA15D8"/>
    <w:rsid w:val="00DA18CC"/>
    <w:rsid w:val="00DA19EF"/>
    <w:rsid w:val="00DA1A43"/>
    <w:rsid w:val="00DA1C17"/>
    <w:rsid w:val="00DA1E24"/>
    <w:rsid w:val="00DA2405"/>
    <w:rsid w:val="00DA26EA"/>
    <w:rsid w:val="00DA27C7"/>
    <w:rsid w:val="00DA27F1"/>
    <w:rsid w:val="00DA2891"/>
    <w:rsid w:val="00DA28AA"/>
    <w:rsid w:val="00DA2B1A"/>
    <w:rsid w:val="00DA2BC6"/>
    <w:rsid w:val="00DA2E6E"/>
    <w:rsid w:val="00DA3069"/>
    <w:rsid w:val="00DA309D"/>
    <w:rsid w:val="00DA316A"/>
    <w:rsid w:val="00DA3488"/>
    <w:rsid w:val="00DA349D"/>
    <w:rsid w:val="00DA357C"/>
    <w:rsid w:val="00DA3741"/>
    <w:rsid w:val="00DA388F"/>
    <w:rsid w:val="00DA3B58"/>
    <w:rsid w:val="00DA3BF2"/>
    <w:rsid w:val="00DA3DB0"/>
    <w:rsid w:val="00DA455A"/>
    <w:rsid w:val="00DA4676"/>
    <w:rsid w:val="00DA46D7"/>
    <w:rsid w:val="00DA47DC"/>
    <w:rsid w:val="00DA4825"/>
    <w:rsid w:val="00DA48C6"/>
    <w:rsid w:val="00DA4951"/>
    <w:rsid w:val="00DA4968"/>
    <w:rsid w:val="00DA4F3A"/>
    <w:rsid w:val="00DA4F81"/>
    <w:rsid w:val="00DA50E3"/>
    <w:rsid w:val="00DA5329"/>
    <w:rsid w:val="00DA536E"/>
    <w:rsid w:val="00DA53D9"/>
    <w:rsid w:val="00DA5432"/>
    <w:rsid w:val="00DA5526"/>
    <w:rsid w:val="00DA552A"/>
    <w:rsid w:val="00DA5882"/>
    <w:rsid w:val="00DA591A"/>
    <w:rsid w:val="00DA59F6"/>
    <w:rsid w:val="00DA5EFD"/>
    <w:rsid w:val="00DA620A"/>
    <w:rsid w:val="00DA6285"/>
    <w:rsid w:val="00DA6342"/>
    <w:rsid w:val="00DA6684"/>
    <w:rsid w:val="00DA697D"/>
    <w:rsid w:val="00DA6B3E"/>
    <w:rsid w:val="00DA6DC0"/>
    <w:rsid w:val="00DA6EC0"/>
    <w:rsid w:val="00DA6F97"/>
    <w:rsid w:val="00DA6FB9"/>
    <w:rsid w:val="00DA7038"/>
    <w:rsid w:val="00DA709C"/>
    <w:rsid w:val="00DA7112"/>
    <w:rsid w:val="00DA71AC"/>
    <w:rsid w:val="00DA731E"/>
    <w:rsid w:val="00DA7330"/>
    <w:rsid w:val="00DA742D"/>
    <w:rsid w:val="00DA7482"/>
    <w:rsid w:val="00DA77B8"/>
    <w:rsid w:val="00DA7979"/>
    <w:rsid w:val="00DA7AE0"/>
    <w:rsid w:val="00DA7D38"/>
    <w:rsid w:val="00DA7FB4"/>
    <w:rsid w:val="00DB0118"/>
    <w:rsid w:val="00DB042A"/>
    <w:rsid w:val="00DB0445"/>
    <w:rsid w:val="00DB0B6A"/>
    <w:rsid w:val="00DB0B9B"/>
    <w:rsid w:val="00DB0BE8"/>
    <w:rsid w:val="00DB0D33"/>
    <w:rsid w:val="00DB11BD"/>
    <w:rsid w:val="00DB1397"/>
    <w:rsid w:val="00DB1748"/>
    <w:rsid w:val="00DB1820"/>
    <w:rsid w:val="00DB19CB"/>
    <w:rsid w:val="00DB1A21"/>
    <w:rsid w:val="00DB1A4D"/>
    <w:rsid w:val="00DB1EA7"/>
    <w:rsid w:val="00DB1FD4"/>
    <w:rsid w:val="00DB20DF"/>
    <w:rsid w:val="00DB24ED"/>
    <w:rsid w:val="00DB2580"/>
    <w:rsid w:val="00DB2849"/>
    <w:rsid w:val="00DB2C9E"/>
    <w:rsid w:val="00DB2D87"/>
    <w:rsid w:val="00DB2D8C"/>
    <w:rsid w:val="00DB2E63"/>
    <w:rsid w:val="00DB3099"/>
    <w:rsid w:val="00DB30B5"/>
    <w:rsid w:val="00DB3365"/>
    <w:rsid w:val="00DB359F"/>
    <w:rsid w:val="00DB39FA"/>
    <w:rsid w:val="00DB3BB1"/>
    <w:rsid w:val="00DB3D6A"/>
    <w:rsid w:val="00DB3E5C"/>
    <w:rsid w:val="00DB3E86"/>
    <w:rsid w:val="00DB3FFC"/>
    <w:rsid w:val="00DB41B4"/>
    <w:rsid w:val="00DB4272"/>
    <w:rsid w:val="00DB42D7"/>
    <w:rsid w:val="00DB4324"/>
    <w:rsid w:val="00DB433D"/>
    <w:rsid w:val="00DB43F1"/>
    <w:rsid w:val="00DB4529"/>
    <w:rsid w:val="00DB45B7"/>
    <w:rsid w:val="00DB487F"/>
    <w:rsid w:val="00DB4950"/>
    <w:rsid w:val="00DB495E"/>
    <w:rsid w:val="00DB496C"/>
    <w:rsid w:val="00DB4987"/>
    <w:rsid w:val="00DB4A19"/>
    <w:rsid w:val="00DB4C21"/>
    <w:rsid w:val="00DB4C2F"/>
    <w:rsid w:val="00DB50B1"/>
    <w:rsid w:val="00DB5556"/>
    <w:rsid w:val="00DB561A"/>
    <w:rsid w:val="00DB571A"/>
    <w:rsid w:val="00DB591E"/>
    <w:rsid w:val="00DB5A08"/>
    <w:rsid w:val="00DB5B22"/>
    <w:rsid w:val="00DB5DF9"/>
    <w:rsid w:val="00DB5E03"/>
    <w:rsid w:val="00DB5E5B"/>
    <w:rsid w:val="00DB5EBF"/>
    <w:rsid w:val="00DB5F94"/>
    <w:rsid w:val="00DB624B"/>
    <w:rsid w:val="00DB62C0"/>
    <w:rsid w:val="00DB62D2"/>
    <w:rsid w:val="00DB6621"/>
    <w:rsid w:val="00DB6767"/>
    <w:rsid w:val="00DB68AD"/>
    <w:rsid w:val="00DB68CB"/>
    <w:rsid w:val="00DB6998"/>
    <w:rsid w:val="00DB6B95"/>
    <w:rsid w:val="00DB6BA0"/>
    <w:rsid w:val="00DB6DB9"/>
    <w:rsid w:val="00DB6DDB"/>
    <w:rsid w:val="00DB6E82"/>
    <w:rsid w:val="00DB6E92"/>
    <w:rsid w:val="00DB6EA5"/>
    <w:rsid w:val="00DB706C"/>
    <w:rsid w:val="00DB711D"/>
    <w:rsid w:val="00DB7133"/>
    <w:rsid w:val="00DB7189"/>
    <w:rsid w:val="00DB7192"/>
    <w:rsid w:val="00DB72C2"/>
    <w:rsid w:val="00DB72F8"/>
    <w:rsid w:val="00DB7376"/>
    <w:rsid w:val="00DB7794"/>
    <w:rsid w:val="00DB7BAB"/>
    <w:rsid w:val="00DB7CB3"/>
    <w:rsid w:val="00DB7DBD"/>
    <w:rsid w:val="00DC0140"/>
    <w:rsid w:val="00DC0156"/>
    <w:rsid w:val="00DC0649"/>
    <w:rsid w:val="00DC06B5"/>
    <w:rsid w:val="00DC0798"/>
    <w:rsid w:val="00DC0A87"/>
    <w:rsid w:val="00DC0CE7"/>
    <w:rsid w:val="00DC0D1D"/>
    <w:rsid w:val="00DC0E06"/>
    <w:rsid w:val="00DC0F77"/>
    <w:rsid w:val="00DC10F3"/>
    <w:rsid w:val="00DC11AA"/>
    <w:rsid w:val="00DC1447"/>
    <w:rsid w:val="00DC1515"/>
    <w:rsid w:val="00DC1574"/>
    <w:rsid w:val="00DC180F"/>
    <w:rsid w:val="00DC1923"/>
    <w:rsid w:val="00DC1989"/>
    <w:rsid w:val="00DC1AB8"/>
    <w:rsid w:val="00DC1C55"/>
    <w:rsid w:val="00DC1F58"/>
    <w:rsid w:val="00DC2004"/>
    <w:rsid w:val="00DC2277"/>
    <w:rsid w:val="00DC2289"/>
    <w:rsid w:val="00DC22C7"/>
    <w:rsid w:val="00DC241B"/>
    <w:rsid w:val="00DC2615"/>
    <w:rsid w:val="00DC2921"/>
    <w:rsid w:val="00DC2A99"/>
    <w:rsid w:val="00DC2B3B"/>
    <w:rsid w:val="00DC2CD3"/>
    <w:rsid w:val="00DC311F"/>
    <w:rsid w:val="00DC317D"/>
    <w:rsid w:val="00DC31C0"/>
    <w:rsid w:val="00DC34E7"/>
    <w:rsid w:val="00DC37E8"/>
    <w:rsid w:val="00DC3C6A"/>
    <w:rsid w:val="00DC3CEB"/>
    <w:rsid w:val="00DC3D0C"/>
    <w:rsid w:val="00DC3DA4"/>
    <w:rsid w:val="00DC3DFE"/>
    <w:rsid w:val="00DC3E1C"/>
    <w:rsid w:val="00DC3F17"/>
    <w:rsid w:val="00DC41AC"/>
    <w:rsid w:val="00DC425A"/>
    <w:rsid w:val="00DC43D0"/>
    <w:rsid w:val="00DC45BD"/>
    <w:rsid w:val="00DC4854"/>
    <w:rsid w:val="00DC4AED"/>
    <w:rsid w:val="00DC4BC6"/>
    <w:rsid w:val="00DC4C65"/>
    <w:rsid w:val="00DC4EF3"/>
    <w:rsid w:val="00DC51DE"/>
    <w:rsid w:val="00DC54B7"/>
    <w:rsid w:val="00DC54F2"/>
    <w:rsid w:val="00DC56F4"/>
    <w:rsid w:val="00DC57B7"/>
    <w:rsid w:val="00DC594B"/>
    <w:rsid w:val="00DC5C4D"/>
    <w:rsid w:val="00DC5EB0"/>
    <w:rsid w:val="00DC6143"/>
    <w:rsid w:val="00DC6535"/>
    <w:rsid w:val="00DC654C"/>
    <w:rsid w:val="00DC66CF"/>
    <w:rsid w:val="00DC66ED"/>
    <w:rsid w:val="00DC66F3"/>
    <w:rsid w:val="00DC67B8"/>
    <w:rsid w:val="00DC6859"/>
    <w:rsid w:val="00DC6935"/>
    <w:rsid w:val="00DC69E0"/>
    <w:rsid w:val="00DC69F6"/>
    <w:rsid w:val="00DC6A64"/>
    <w:rsid w:val="00DC6D3C"/>
    <w:rsid w:val="00DC6D8D"/>
    <w:rsid w:val="00DC6FA7"/>
    <w:rsid w:val="00DC73B7"/>
    <w:rsid w:val="00DC742E"/>
    <w:rsid w:val="00DC744C"/>
    <w:rsid w:val="00DC74B0"/>
    <w:rsid w:val="00DC74EB"/>
    <w:rsid w:val="00DC775D"/>
    <w:rsid w:val="00DC78A5"/>
    <w:rsid w:val="00DC79BC"/>
    <w:rsid w:val="00DC7A25"/>
    <w:rsid w:val="00DC7BA3"/>
    <w:rsid w:val="00DC7E7A"/>
    <w:rsid w:val="00DD02C5"/>
    <w:rsid w:val="00DD0339"/>
    <w:rsid w:val="00DD03A0"/>
    <w:rsid w:val="00DD04FC"/>
    <w:rsid w:val="00DD05E6"/>
    <w:rsid w:val="00DD0622"/>
    <w:rsid w:val="00DD07BF"/>
    <w:rsid w:val="00DD0A4D"/>
    <w:rsid w:val="00DD0B5D"/>
    <w:rsid w:val="00DD0F6A"/>
    <w:rsid w:val="00DD11A4"/>
    <w:rsid w:val="00DD121D"/>
    <w:rsid w:val="00DD125B"/>
    <w:rsid w:val="00DD1424"/>
    <w:rsid w:val="00DD1541"/>
    <w:rsid w:val="00DD1638"/>
    <w:rsid w:val="00DD188A"/>
    <w:rsid w:val="00DD1A24"/>
    <w:rsid w:val="00DD1A43"/>
    <w:rsid w:val="00DD1B71"/>
    <w:rsid w:val="00DD1D89"/>
    <w:rsid w:val="00DD1DFE"/>
    <w:rsid w:val="00DD1F6E"/>
    <w:rsid w:val="00DD1F97"/>
    <w:rsid w:val="00DD2002"/>
    <w:rsid w:val="00DD22B8"/>
    <w:rsid w:val="00DD2515"/>
    <w:rsid w:val="00DD253E"/>
    <w:rsid w:val="00DD2A66"/>
    <w:rsid w:val="00DD2BC8"/>
    <w:rsid w:val="00DD2E03"/>
    <w:rsid w:val="00DD2F3B"/>
    <w:rsid w:val="00DD2FBE"/>
    <w:rsid w:val="00DD3132"/>
    <w:rsid w:val="00DD32F9"/>
    <w:rsid w:val="00DD3549"/>
    <w:rsid w:val="00DD3718"/>
    <w:rsid w:val="00DD3788"/>
    <w:rsid w:val="00DD39D9"/>
    <w:rsid w:val="00DD3C57"/>
    <w:rsid w:val="00DD3DB4"/>
    <w:rsid w:val="00DD3FB4"/>
    <w:rsid w:val="00DD406A"/>
    <w:rsid w:val="00DD43F3"/>
    <w:rsid w:val="00DD4536"/>
    <w:rsid w:val="00DD491A"/>
    <w:rsid w:val="00DD4BED"/>
    <w:rsid w:val="00DD4CE8"/>
    <w:rsid w:val="00DD5099"/>
    <w:rsid w:val="00DD5126"/>
    <w:rsid w:val="00DD52FD"/>
    <w:rsid w:val="00DD5355"/>
    <w:rsid w:val="00DD53F8"/>
    <w:rsid w:val="00DD5547"/>
    <w:rsid w:val="00DD565D"/>
    <w:rsid w:val="00DD566A"/>
    <w:rsid w:val="00DD5861"/>
    <w:rsid w:val="00DD5873"/>
    <w:rsid w:val="00DD5906"/>
    <w:rsid w:val="00DD59D3"/>
    <w:rsid w:val="00DD59E3"/>
    <w:rsid w:val="00DD5D78"/>
    <w:rsid w:val="00DD65AE"/>
    <w:rsid w:val="00DD6A4A"/>
    <w:rsid w:val="00DD6A6C"/>
    <w:rsid w:val="00DD6C94"/>
    <w:rsid w:val="00DD70B8"/>
    <w:rsid w:val="00DD736F"/>
    <w:rsid w:val="00DD74DF"/>
    <w:rsid w:val="00DD757B"/>
    <w:rsid w:val="00DD7761"/>
    <w:rsid w:val="00DD77B1"/>
    <w:rsid w:val="00DD77B5"/>
    <w:rsid w:val="00DD7885"/>
    <w:rsid w:val="00DD7959"/>
    <w:rsid w:val="00DD7CC9"/>
    <w:rsid w:val="00DD7DB9"/>
    <w:rsid w:val="00DD7E3A"/>
    <w:rsid w:val="00DD7EC1"/>
    <w:rsid w:val="00DD7F35"/>
    <w:rsid w:val="00DD7F8F"/>
    <w:rsid w:val="00DE0058"/>
    <w:rsid w:val="00DE066A"/>
    <w:rsid w:val="00DE073E"/>
    <w:rsid w:val="00DE08CB"/>
    <w:rsid w:val="00DE0B8A"/>
    <w:rsid w:val="00DE0CE5"/>
    <w:rsid w:val="00DE0DEE"/>
    <w:rsid w:val="00DE0F2D"/>
    <w:rsid w:val="00DE10C4"/>
    <w:rsid w:val="00DE1328"/>
    <w:rsid w:val="00DE13A8"/>
    <w:rsid w:val="00DE149A"/>
    <w:rsid w:val="00DE1564"/>
    <w:rsid w:val="00DE156A"/>
    <w:rsid w:val="00DE15D1"/>
    <w:rsid w:val="00DE1780"/>
    <w:rsid w:val="00DE1B9B"/>
    <w:rsid w:val="00DE1C82"/>
    <w:rsid w:val="00DE1CC9"/>
    <w:rsid w:val="00DE1E94"/>
    <w:rsid w:val="00DE1ED7"/>
    <w:rsid w:val="00DE1F34"/>
    <w:rsid w:val="00DE2164"/>
    <w:rsid w:val="00DE2397"/>
    <w:rsid w:val="00DE26AD"/>
    <w:rsid w:val="00DE282B"/>
    <w:rsid w:val="00DE288D"/>
    <w:rsid w:val="00DE2915"/>
    <w:rsid w:val="00DE2A9E"/>
    <w:rsid w:val="00DE2B9D"/>
    <w:rsid w:val="00DE2FEE"/>
    <w:rsid w:val="00DE3153"/>
    <w:rsid w:val="00DE3187"/>
    <w:rsid w:val="00DE3248"/>
    <w:rsid w:val="00DE33E5"/>
    <w:rsid w:val="00DE3447"/>
    <w:rsid w:val="00DE352B"/>
    <w:rsid w:val="00DE3703"/>
    <w:rsid w:val="00DE37DB"/>
    <w:rsid w:val="00DE3A3D"/>
    <w:rsid w:val="00DE3BCD"/>
    <w:rsid w:val="00DE3E5C"/>
    <w:rsid w:val="00DE426E"/>
    <w:rsid w:val="00DE4516"/>
    <w:rsid w:val="00DE4694"/>
    <w:rsid w:val="00DE477D"/>
    <w:rsid w:val="00DE47A8"/>
    <w:rsid w:val="00DE4844"/>
    <w:rsid w:val="00DE48CE"/>
    <w:rsid w:val="00DE4965"/>
    <w:rsid w:val="00DE4A94"/>
    <w:rsid w:val="00DE4B22"/>
    <w:rsid w:val="00DE4D87"/>
    <w:rsid w:val="00DE4D8E"/>
    <w:rsid w:val="00DE508B"/>
    <w:rsid w:val="00DE5431"/>
    <w:rsid w:val="00DE5612"/>
    <w:rsid w:val="00DE5E87"/>
    <w:rsid w:val="00DE5EC3"/>
    <w:rsid w:val="00DE6051"/>
    <w:rsid w:val="00DE639C"/>
    <w:rsid w:val="00DE6679"/>
    <w:rsid w:val="00DE66A6"/>
    <w:rsid w:val="00DE66E1"/>
    <w:rsid w:val="00DE67A1"/>
    <w:rsid w:val="00DE68EF"/>
    <w:rsid w:val="00DE69EC"/>
    <w:rsid w:val="00DE6C47"/>
    <w:rsid w:val="00DE6CAE"/>
    <w:rsid w:val="00DE739F"/>
    <w:rsid w:val="00DE74B8"/>
    <w:rsid w:val="00DE76ED"/>
    <w:rsid w:val="00DE77A8"/>
    <w:rsid w:val="00DE785F"/>
    <w:rsid w:val="00DE7935"/>
    <w:rsid w:val="00DE7A15"/>
    <w:rsid w:val="00DE7B85"/>
    <w:rsid w:val="00DE7C64"/>
    <w:rsid w:val="00DE7DD1"/>
    <w:rsid w:val="00DE7DEE"/>
    <w:rsid w:val="00DE7EA1"/>
    <w:rsid w:val="00DE7F8F"/>
    <w:rsid w:val="00DF00A6"/>
    <w:rsid w:val="00DF03D3"/>
    <w:rsid w:val="00DF0475"/>
    <w:rsid w:val="00DF05C3"/>
    <w:rsid w:val="00DF09F7"/>
    <w:rsid w:val="00DF0CFD"/>
    <w:rsid w:val="00DF0D43"/>
    <w:rsid w:val="00DF0F3B"/>
    <w:rsid w:val="00DF1035"/>
    <w:rsid w:val="00DF1040"/>
    <w:rsid w:val="00DF1145"/>
    <w:rsid w:val="00DF1151"/>
    <w:rsid w:val="00DF14D2"/>
    <w:rsid w:val="00DF1552"/>
    <w:rsid w:val="00DF15C4"/>
    <w:rsid w:val="00DF16F3"/>
    <w:rsid w:val="00DF19F3"/>
    <w:rsid w:val="00DF1A0E"/>
    <w:rsid w:val="00DF1A2B"/>
    <w:rsid w:val="00DF1C57"/>
    <w:rsid w:val="00DF1DD1"/>
    <w:rsid w:val="00DF1EBF"/>
    <w:rsid w:val="00DF1F32"/>
    <w:rsid w:val="00DF20E1"/>
    <w:rsid w:val="00DF21F9"/>
    <w:rsid w:val="00DF23F6"/>
    <w:rsid w:val="00DF2447"/>
    <w:rsid w:val="00DF24F0"/>
    <w:rsid w:val="00DF26AC"/>
    <w:rsid w:val="00DF27B1"/>
    <w:rsid w:val="00DF2918"/>
    <w:rsid w:val="00DF2CBE"/>
    <w:rsid w:val="00DF2D2F"/>
    <w:rsid w:val="00DF2D39"/>
    <w:rsid w:val="00DF2D4F"/>
    <w:rsid w:val="00DF3133"/>
    <w:rsid w:val="00DF3220"/>
    <w:rsid w:val="00DF3421"/>
    <w:rsid w:val="00DF34CE"/>
    <w:rsid w:val="00DF3831"/>
    <w:rsid w:val="00DF3953"/>
    <w:rsid w:val="00DF39EC"/>
    <w:rsid w:val="00DF3C6B"/>
    <w:rsid w:val="00DF3E25"/>
    <w:rsid w:val="00DF3FB8"/>
    <w:rsid w:val="00DF4226"/>
    <w:rsid w:val="00DF422D"/>
    <w:rsid w:val="00DF4253"/>
    <w:rsid w:val="00DF436F"/>
    <w:rsid w:val="00DF43D1"/>
    <w:rsid w:val="00DF445F"/>
    <w:rsid w:val="00DF44A4"/>
    <w:rsid w:val="00DF451B"/>
    <w:rsid w:val="00DF45D8"/>
    <w:rsid w:val="00DF498F"/>
    <w:rsid w:val="00DF4B5A"/>
    <w:rsid w:val="00DF4BB5"/>
    <w:rsid w:val="00DF5266"/>
    <w:rsid w:val="00DF5288"/>
    <w:rsid w:val="00DF5386"/>
    <w:rsid w:val="00DF55C7"/>
    <w:rsid w:val="00DF572B"/>
    <w:rsid w:val="00DF58A6"/>
    <w:rsid w:val="00DF5928"/>
    <w:rsid w:val="00DF5A1B"/>
    <w:rsid w:val="00DF5A31"/>
    <w:rsid w:val="00DF5AC3"/>
    <w:rsid w:val="00DF5BE4"/>
    <w:rsid w:val="00DF5C62"/>
    <w:rsid w:val="00DF5DBE"/>
    <w:rsid w:val="00DF6164"/>
    <w:rsid w:val="00DF61D9"/>
    <w:rsid w:val="00DF6269"/>
    <w:rsid w:val="00DF63BB"/>
    <w:rsid w:val="00DF657C"/>
    <w:rsid w:val="00DF6604"/>
    <w:rsid w:val="00DF6699"/>
    <w:rsid w:val="00DF6703"/>
    <w:rsid w:val="00DF6727"/>
    <w:rsid w:val="00DF68DB"/>
    <w:rsid w:val="00DF6A45"/>
    <w:rsid w:val="00DF6A68"/>
    <w:rsid w:val="00DF6C99"/>
    <w:rsid w:val="00DF6D32"/>
    <w:rsid w:val="00DF6D39"/>
    <w:rsid w:val="00DF701E"/>
    <w:rsid w:val="00DF72E1"/>
    <w:rsid w:val="00DF76F2"/>
    <w:rsid w:val="00DF771E"/>
    <w:rsid w:val="00DF78EC"/>
    <w:rsid w:val="00DF7922"/>
    <w:rsid w:val="00DF79B9"/>
    <w:rsid w:val="00DF7A26"/>
    <w:rsid w:val="00DF7DC4"/>
    <w:rsid w:val="00DF7E9A"/>
    <w:rsid w:val="00DF7F97"/>
    <w:rsid w:val="00DF7FF3"/>
    <w:rsid w:val="00E00057"/>
    <w:rsid w:val="00E001BC"/>
    <w:rsid w:val="00E00252"/>
    <w:rsid w:val="00E0048B"/>
    <w:rsid w:val="00E00543"/>
    <w:rsid w:val="00E0062C"/>
    <w:rsid w:val="00E006CB"/>
    <w:rsid w:val="00E00744"/>
    <w:rsid w:val="00E01540"/>
    <w:rsid w:val="00E0188B"/>
    <w:rsid w:val="00E01D94"/>
    <w:rsid w:val="00E02278"/>
    <w:rsid w:val="00E025BA"/>
    <w:rsid w:val="00E02688"/>
    <w:rsid w:val="00E0271B"/>
    <w:rsid w:val="00E0275A"/>
    <w:rsid w:val="00E027E2"/>
    <w:rsid w:val="00E028B8"/>
    <w:rsid w:val="00E02A1B"/>
    <w:rsid w:val="00E02AAE"/>
    <w:rsid w:val="00E02AB1"/>
    <w:rsid w:val="00E02C73"/>
    <w:rsid w:val="00E03031"/>
    <w:rsid w:val="00E03215"/>
    <w:rsid w:val="00E03287"/>
    <w:rsid w:val="00E035A3"/>
    <w:rsid w:val="00E035FC"/>
    <w:rsid w:val="00E03951"/>
    <w:rsid w:val="00E03A3F"/>
    <w:rsid w:val="00E03AE9"/>
    <w:rsid w:val="00E03BDA"/>
    <w:rsid w:val="00E03D8A"/>
    <w:rsid w:val="00E03EE6"/>
    <w:rsid w:val="00E03FF2"/>
    <w:rsid w:val="00E04216"/>
    <w:rsid w:val="00E042F3"/>
    <w:rsid w:val="00E042FD"/>
    <w:rsid w:val="00E04664"/>
    <w:rsid w:val="00E04774"/>
    <w:rsid w:val="00E0484E"/>
    <w:rsid w:val="00E049CD"/>
    <w:rsid w:val="00E04CD8"/>
    <w:rsid w:val="00E04E11"/>
    <w:rsid w:val="00E04E1F"/>
    <w:rsid w:val="00E04EAC"/>
    <w:rsid w:val="00E0513C"/>
    <w:rsid w:val="00E05B05"/>
    <w:rsid w:val="00E05D09"/>
    <w:rsid w:val="00E05D9F"/>
    <w:rsid w:val="00E05FC7"/>
    <w:rsid w:val="00E060CC"/>
    <w:rsid w:val="00E060D0"/>
    <w:rsid w:val="00E0613E"/>
    <w:rsid w:val="00E061DE"/>
    <w:rsid w:val="00E0625D"/>
    <w:rsid w:val="00E063A3"/>
    <w:rsid w:val="00E063E2"/>
    <w:rsid w:val="00E06B03"/>
    <w:rsid w:val="00E07170"/>
    <w:rsid w:val="00E071D3"/>
    <w:rsid w:val="00E0720E"/>
    <w:rsid w:val="00E0766E"/>
    <w:rsid w:val="00E076D0"/>
    <w:rsid w:val="00E07828"/>
    <w:rsid w:val="00E078A6"/>
    <w:rsid w:val="00E07E0C"/>
    <w:rsid w:val="00E10165"/>
    <w:rsid w:val="00E101A3"/>
    <w:rsid w:val="00E1036C"/>
    <w:rsid w:val="00E103DD"/>
    <w:rsid w:val="00E10776"/>
    <w:rsid w:val="00E108B7"/>
    <w:rsid w:val="00E108FE"/>
    <w:rsid w:val="00E10CDB"/>
    <w:rsid w:val="00E10D55"/>
    <w:rsid w:val="00E10EF8"/>
    <w:rsid w:val="00E11164"/>
    <w:rsid w:val="00E112D0"/>
    <w:rsid w:val="00E113F4"/>
    <w:rsid w:val="00E119F2"/>
    <w:rsid w:val="00E11D04"/>
    <w:rsid w:val="00E11E0B"/>
    <w:rsid w:val="00E1215C"/>
    <w:rsid w:val="00E1228A"/>
    <w:rsid w:val="00E1230B"/>
    <w:rsid w:val="00E1258F"/>
    <w:rsid w:val="00E12BB7"/>
    <w:rsid w:val="00E12C2E"/>
    <w:rsid w:val="00E12D6D"/>
    <w:rsid w:val="00E12EF3"/>
    <w:rsid w:val="00E12F3C"/>
    <w:rsid w:val="00E12F51"/>
    <w:rsid w:val="00E12FC8"/>
    <w:rsid w:val="00E12FF4"/>
    <w:rsid w:val="00E1325E"/>
    <w:rsid w:val="00E13409"/>
    <w:rsid w:val="00E13446"/>
    <w:rsid w:val="00E13763"/>
    <w:rsid w:val="00E137DD"/>
    <w:rsid w:val="00E13872"/>
    <w:rsid w:val="00E13998"/>
    <w:rsid w:val="00E13B34"/>
    <w:rsid w:val="00E13BC6"/>
    <w:rsid w:val="00E13EBD"/>
    <w:rsid w:val="00E13F91"/>
    <w:rsid w:val="00E14119"/>
    <w:rsid w:val="00E143A2"/>
    <w:rsid w:val="00E144A9"/>
    <w:rsid w:val="00E144FC"/>
    <w:rsid w:val="00E14509"/>
    <w:rsid w:val="00E148BF"/>
    <w:rsid w:val="00E14CF3"/>
    <w:rsid w:val="00E14EDA"/>
    <w:rsid w:val="00E14F7F"/>
    <w:rsid w:val="00E1506E"/>
    <w:rsid w:val="00E153B4"/>
    <w:rsid w:val="00E156C9"/>
    <w:rsid w:val="00E156FE"/>
    <w:rsid w:val="00E15FE8"/>
    <w:rsid w:val="00E1604E"/>
    <w:rsid w:val="00E162CF"/>
    <w:rsid w:val="00E165B8"/>
    <w:rsid w:val="00E16B66"/>
    <w:rsid w:val="00E16C4D"/>
    <w:rsid w:val="00E16C7C"/>
    <w:rsid w:val="00E16CBC"/>
    <w:rsid w:val="00E1705A"/>
    <w:rsid w:val="00E17117"/>
    <w:rsid w:val="00E171FE"/>
    <w:rsid w:val="00E17367"/>
    <w:rsid w:val="00E173C7"/>
    <w:rsid w:val="00E174E2"/>
    <w:rsid w:val="00E177FD"/>
    <w:rsid w:val="00E178CE"/>
    <w:rsid w:val="00E1791F"/>
    <w:rsid w:val="00E17A7B"/>
    <w:rsid w:val="00E17CB9"/>
    <w:rsid w:val="00E17EA7"/>
    <w:rsid w:val="00E20163"/>
    <w:rsid w:val="00E201E8"/>
    <w:rsid w:val="00E207AB"/>
    <w:rsid w:val="00E20862"/>
    <w:rsid w:val="00E20868"/>
    <w:rsid w:val="00E20937"/>
    <w:rsid w:val="00E20A72"/>
    <w:rsid w:val="00E20ABC"/>
    <w:rsid w:val="00E20BC7"/>
    <w:rsid w:val="00E20CD4"/>
    <w:rsid w:val="00E20FFA"/>
    <w:rsid w:val="00E2119F"/>
    <w:rsid w:val="00E2132D"/>
    <w:rsid w:val="00E21432"/>
    <w:rsid w:val="00E21506"/>
    <w:rsid w:val="00E2152D"/>
    <w:rsid w:val="00E21681"/>
    <w:rsid w:val="00E2168D"/>
    <w:rsid w:val="00E2174C"/>
    <w:rsid w:val="00E219B3"/>
    <w:rsid w:val="00E21C9E"/>
    <w:rsid w:val="00E21ED2"/>
    <w:rsid w:val="00E21FD7"/>
    <w:rsid w:val="00E22071"/>
    <w:rsid w:val="00E220A4"/>
    <w:rsid w:val="00E221F3"/>
    <w:rsid w:val="00E222C9"/>
    <w:rsid w:val="00E222E9"/>
    <w:rsid w:val="00E22367"/>
    <w:rsid w:val="00E2236A"/>
    <w:rsid w:val="00E2247B"/>
    <w:rsid w:val="00E22553"/>
    <w:rsid w:val="00E2263C"/>
    <w:rsid w:val="00E22811"/>
    <w:rsid w:val="00E228C0"/>
    <w:rsid w:val="00E22934"/>
    <w:rsid w:val="00E22954"/>
    <w:rsid w:val="00E22D60"/>
    <w:rsid w:val="00E22E0E"/>
    <w:rsid w:val="00E22E79"/>
    <w:rsid w:val="00E22E97"/>
    <w:rsid w:val="00E23355"/>
    <w:rsid w:val="00E23366"/>
    <w:rsid w:val="00E23412"/>
    <w:rsid w:val="00E23428"/>
    <w:rsid w:val="00E236B5"/>
    <w:rsid w:val="00E237CD"/>
    <w:rsid w:val="00E23D4D"/>
    <w:rsid w:val="00E23DAE"/>
    <w:rsid w:val="00E23E4D"/>
    <w:rsid w:val="00E23E65"/>
    <w:rsid w:val="00E23F6E"/>
    <w:rsid w:val="00E23FED"/>
    <w:rsid w:val="00E24105"/>
    <w:rsid w:val="00E2420C"/>
    <w:rsid w:val="00E242A2"/>
    <w:rsid w:val="00E247E4"/>
    <w:rsid w:val="00E24814"/>
    <w:rsid w:val="00E24818"/>
    <w:rsid w:val="00E24A53"/>
    <w:rsid w:val="00E24C07"/>
    <w:rsid w:val="00E24C94"/>
    <w:rsid w:val="00E24E4E"/>
    <w:rsid w:val="00E24E82"/>
    <w:rsid w:val="00E24F49"/>
    <w:rsid w:val="00E24FCE"/>
    <w:rsid w:val="00E251E4"/>
    <w:rsid w:val="00E25534"/>
    <w:rsid w:val="00E25791"/>
    <w:rsid w:val="00E258DC"/>
    <w:rsid w:val="00E259AE"/>
    <w:rsid w:val="00E25B6D"/>
    <w:rsid w:val="00E25B73"/>
    <w:rsid w:val="00E25CD5"/>
    <w:rsid w:val="00E25D87"/>
    <w:rsid w:val="00E25D9F"/>
    <w:rsid w:val="00E25EE2"/>
    <w:rsid w:val="00E260DC"/>
    <w:rsid w:val="00E26190"/>
    <w:rsid w:val="00E264A4"/>
    <w:rsid w:val="00E26500"/>
    <w:rsid w:val="00E26507"/>
    <w:rsid w:val="00E26623"/>
    <w:rsid w:val="00E26746"/>
    <w:rsid w:val="00E2686B"/>
    <w:rsid w:val="00E26916"/>
    <w:rsid w:val="00E26929"/>
    <w:rsid w:val="00E26A60"/>
    <w:rsid w:val="00E26D67"/>
    <w:rsid w:val="00E26E51"/>
    <w:rsid w:val="00E2705D"/>
    <w:rsid w:val="00E27066"/>
    <w:rsid w:val="00E27071"/>
    <w:rsid w:val="00E27096"/>
    <w:rsid w:val="00E270A3"/>
    <w:rsid w:val="00E27226"/>
    <w:rsid w:val="00E27435"/>
    <w:rsid w:val="00E27B91"/>
    <w:rsid w:val="00E27BC1"/>
    <w:rsid w:val="00E27C39"/>
    <w:rsid w:val="00E27C6C"/>
    <w:rsid w:val="00E27E84"/>
    <w:rsid w:val="00E27E92"/>
    <w:rsid w:val="00E30035"/>
    <w:rsid w:val="00E3005A"/>
    <w:rsid w:val="00E3017E"/>
    <w:rsid w:val="00E303A9"/>
    <w:rsid w:val="00E303C1"/>
    <w:rsid w:val="00E30535"/>
    <w:rsid w:val="00E30C2C"/>
    <w:rsid w:val="00E30CF3"/>
    <w:rsid w:val="00E30E5A"/>
    <w:rsid w:val="00E30FD3"/>
    <w:rsid w:val="00E3103C"/>
    <w:rsid w:val="00E312D9"/>
    <w:rsid w:val="00E31307"/>
    <w:rsid w:val="00E31387"/>
    <w:rsid w:val="00E3145B"/>
    <w:rsid w:val="00E3152B"/>
    <w:rsid w:val="00E3155F"/>
    <w:rsid w:val="00E315CC"/>
    <w:rsid w:val="00E315E2"/>
    <w:rsid w:val="00E317C8"/>
    <w:rsid w:val="00E31932"/>
    <w:rsid w:val="00E31A44"/>
    <w:rsid w:val="00E31BDB"/>
    <w:rsid w:val="00E31DA5"/>
    <w:rsid w:val="00E31E2C"/>
    <w:rsid w:val="00E31E34"/>
    <w:rsid w:val="00E31F3C"/>
    <w:rsid w:val="00E31F83"/>
    <w:rsid w:val="00E320FC"/>
    <w:rsid w:val="00E3217E"/>
    <w:rsid w:val="00E32216"/>
    <w:rsid w:val="00E32276"/>
    <w:rsid w:val="00E323A9"/>
    <w:rsid w:val="00E32492"/>
    <w:rsid w:val="00E32543"/>
    <w:rsid w:val="00E32569"/>
    <w:rsid w:val="00E32727"/>
    <w:rsid w:val="00E32BC9"/>
    <w:rsid w:val="00E32BE2"/>
    <w:rsid w:val="00E3310E"/>
    <w:rsid w:val="00E331D4"/>
    <w:rsid w:val="00E33308"/>
    <w:rsid w:val="00E3336E"/>
    <w:rsid w:val="00E333FB"/>
    <w:rsid w:val="00E33AC9"/>
    <w:rsid w:val="00E33D70"/>
    <w:rsid w:val="00E3410D"/>
    <w:rsid w:val="00E34139"/>
    <w:rsid w:val="00E3420E"/>
    <w:rsid w:val="00E342B9"/>
    <w:rsid w:val="00E3444C"/>
    <w:rsid w:val="00E34492"/>
    <w:rsid w:val="00E344DC"/>
    <w:rsid w:val="00E345D3"/>
    <w:rsid w:val="00E34A01"/>
    <w:rsid w:val="00E34B90"/>
    <w:rsid w:val="00E34D71"/>
    <w:rsid w:val="00E355EA"/>
    <w:rsid w:val="00E35601"/>
    <w:rsid w:val="00E35842"/>
    <w:rsid w:val="00E3593E"/>
    <w:rsid w:val="00E35BF2"/>
    <w:rsid w:val="00E35C08"/>
    <w:rsid w:val="00E35C64"/>
    <w:rsid w:val="00E35C71"/>
    <w:rsid w:val="00E35E94"/>
    <w:rsid w:val="00E35FB2"/>
    <w:rsid w:val="00E36158"/>
    <w:rsid w:val="00E36257"/>
    <w:rsid w:val="00E3667E"/>
    <w:rsid w:val="00E3677A"/>
    <w:rsid w:val="00E369DC"/>
    <w:rsid w:val="00E369F1"/>
    <w:rsid w:val="00E36A05"/>
    <w:rsid w:val="00E36A6B"/>
    <w:rsid w:val="00E36C15"/>
    <w:rsid w:val="00E36C45"/>
    <w:rsid w:val="00E36D32"/>
    <w:rsid w:val="00E36DE8"/>
    <w:rsid w:val="00E36EBA"/>
    <w:rsid w:val="00E36F6A"/>
    <w:rsid w:val="00E370D7"/>
    <w:rsid w:val="00E3726C"/>
    <w:rsid w:val="00E37712"/>
    <w:rsid w:val="00E377E7"/>
    <w:rsid w:val="00E37A6B"/>
    <w:rsid w:val="00E37D26"/>
    <w:rsid w:val="00E37E69"/>
    <w:rsid w:val="00E37FB2"/>
    <w:rsid w:val="00E37FFB"/>
    <w:rsid w:val="00E40124"/>
    <w:rsid w:val="00E4048B"/>
    <w:rsid w:val="00E4049E"/>
    <w:rsid w:val="00E409BB"/>
    <w:rsid w:val="00E409DC"/>
    <w:rsid w:val="00E4108D"/>
    <w:rsid w:val="00E411A6"/>
    <w:rsid w:val="00E4121A"/>
    <w:rsid w:val="00E4127A"/>
    <w:rsid w:val="00E41382"/>
    <w:rsid w:val="00E415BB"/>
    <w:rsid w:val="00E418F4"/>
    <w:rsid w:val="00E41ABD"/>
    <w:rsid w:val="00E41B83"/>
    <w:rsid w:val="00E41DF3"/>
    <w:rsid w:val="00E41E18"/>
    <w:rsid w:val="00E41E6D"/>
    <w:rsid w:val="00E420C7"/>
    <w:rsid w:val="00E4215C"/>
    <w:rsid w:val="00E4241F"/>
    <w:rsid w:val="00E4243D"/>
    <w:rsid w:val="00E42584"/>
    <w:rsid w:val="00E4272B"/>
    <w:rsid w:val="00E42901"/>
    <w:rsid w:val="00E42998"/>
    <w:rsid w:val="00E42AF1"/>
    <w:rsid w:val="00E42E01"/>
    <w:rsid w:val="00E42E1E"/>
    <w:rsid w:val="00E430FE"/>
    <w:rsid w:val="00E434E1"/>
    <w:rsid w:val="00E437E0"/>
    <w:rsid w:val="00E43C3B"/>
    <w:rsid w:val="00E43CAC"/>
    <w:rsid w:val="00E43DAE"/>
    <w:rsid w:val="00E43E03"/>
    <w:rsid w:val="00E44069"/>
    <w:rsid w:val="00E44077"/>
    <w:rsid w:val="00E44118"/>
    <w:rsid w:val="00E44279"/>
    <w:rsid w:val="00E442CC"/>
    <w:rsid w:val="00E4439A"/>
    <w:rsid w:val="00E443AB"/>
    <w:rsid w:val="00E4466C"/>
    <w:rsid w:val="00E4477D"/>
    <w:rsid w:val="00E449C0"/>
    <w:rsid w:val="00E44A28"/>
    <w:rsid w:val="00E44B55"/>
    <w:rsid w:val="00E44BD1"/>
    <w:rsid w:val="00E44C66"/>
    <w:rsid w:val="00E44D2B"/>
    <w:rsid w:val="00E44DEE"/>
    <w:rsid w:val="00E44F3B"/>
    <w:rsid w:val="00E45079"/>
    <w:rsid w:val="00E450DF"/>
    <w:rsid w:val="00E45296"/>
    <w:rsid w:val="00E4552E"/>
    <w:rsid w:val="00E458BC"/>
    <w:rsid w:val="00E45ABB"/>
    <w:rsid w:val="00E45B6A"/>
    <w:rsid w:val="00E45CC6"/>
    <w:rsid w:val="00E45F3D"/>
    <w:rsid w:val="00E45F44"/>
    <w:rsid w:val="00E45FE1"/>
    <w:rsid w:val="00E46196"/>
    <w:rsid w:val="00E461D2"/>
    <w:rsid w:val="00E462FB"/>
    <w:rsid w:val="00E4631C"/>
    <w:rsid w:val="00E466F7"/>
    <w:rsid w:val="00E46BBD"/>
    <w:rsid w:val="00E46D41"/>
    <w:rsid w:val="00E4718B"/>
    <w:rsid w:val="00E471E4"/>
    <w:rsid w:val="00E472D8"/>
    <w:rsid w:val="00E477FA"/>
    <w:rsid w:val="00E47AA3"/>
    <w:rsid w:val="00E47E23"/>
    <w:rsid w:val="00E47F1F"/>
    <w:rsid w:val="00E503BB"/>
    <w:rsid w:val="00E50747"/>
    <w:rsid w:val="00E50AF7"/>
    <w:rsid w:val="00E50B4F"/>
    <w:rsid w:val="00E50BDD"/>
    <w:rsid w:val="00E50C5C"/>
    <w:rsid w:val="00E50CDD"/>
    <w:rsid w:val="00E5101D"/>
    <w:rsid w:val="00E51080"/>
    <w:rsid w:val="00E51454"/>
    <w:rsid w:val="00E5169A"/>
    <w:rsid w:val="00E516FA"/>
    <w:rsid w:val="00E51FDA"/>
    <w:rsid w:val="00E51FF1"/>
    <w:rsid w:val="00E52061"/>
    <w:rsid w:val="00E52154"/>
    <w:rsid w:val="00E5230A"/>
    <w:rsid w:val="00E52313"/>
    <w:rsid w:val="00E52317"/>
    <w:rsid w:val="00E5273D"/>
    <w:rsid w:val="00E527BD"/>
    <w:rsid w:val="00E52809"/>
    <w:rsid w:val="00E52BB6"/>
    <w:rsid w:val="00E52BCF"/>
    <w:rsid w:val="00E52EC8"/>
    <w:rsid w:val="00E53030"/>
    <w:rsid w:val="00E530EE"/>
    <w:rsid w:val="00E5318E"/>
    <w:rsid w:val="00E532A9"/>
    <w:rsid w:val="00E532D6"/>
    <w:rsid w:val="00E536F1"/>
    <w:rsid w:val="00E53909"/>
    <w:rsid w:val="00E53BE8"/>
    <w:rsid w:val="00E53C25"/>
    <w:rsid w:val="00E53C3B"/>
    <w:rsid w:val="00E53EA8"/>
    <w:rsid w:val="00E53F51"/>
    <w:rsid w:val="00E54018"/>
    <w:rsid w:val="00E5405E"/>
    <w:rsid w:val="00E540A8"/>
    <w:rsid w:val="00E54257"/>
    <w:rsid w:val="00E543C1"/>
    <w:rsid w:val="00E5459E"/>
    <w:rsid w:val="00E54718"/>
    <w:rsid w:val="00E54721"/>
    <w:rsid w:val="00E548A2"/>
    <w:rsid w:val="00E548C7"/>
    <w:rsid w:val="00E5490F"/>
    <w:rsid w:val="00E54928"/>
    <w:rsid w:val="00E549B8"/>
    <w:rsid w:val="00E54C40"/>
    <w:rsid w:val="00E54D58"/>
    <w:rsid w:val="00E54DF9"/>
    <w:rsid w:val="00E54F03"/>
    <w:rsid w:val="00E55276"/>
    <w:rsid w:val="00E55558"/>
    <w:rsid w:val="00E55595"/>
    <w:rsid w:val="00E55894"/>
    <w:rsid w:val="00E559DC"/>
    <w:rsid w:val="00E55A00"/>
    <w:rsid w:val="00E55B2F"/>
    <w:rsid w:val="00E55D0A"/>
    <w:rsid w:val="00E55DEF"/>
    <w:rsid w:val="00E55EDC"/>
    <w:rsid w:val="00E56080"/>
    <w:rsid w:val="00E56181"/>
    <w:rsid w:val="00E5641A"/>
    <w:rsid w:val="00E56500"/>
    <w:rsid w:val="00E565EA"/>
    <w:rsid w:val="00E56A6A"/>
    <w:rsid w:val="00E56DB1"/>
    <w:rsid w:val="00E56DCC"/>
    <w:rsid w:val="00E56F9C"/>
    <w:rsid w:val="00E57169"/>
    <w:rsid w:val="00E5765A"/>
    <w:rsid w:val="00E577C7"/>
    <w:rsid w:val="00E577C8"/>
    <w:rsid w:val="00E57D83"/>
    <w:rsid w:val="00E57FFC"/>
    <w:rsid w:val="00E601AE"/>
    <w:rsid w:val="00E602D5"/>
    <w:rsid w:val="00E6072C"/>
    <w:rsid w:val="00E60741"/>
    <w:rsid w:val="00E60859"/>
    <w:rsid w:val="00E60A94"/>
    <w:rsid w:val="00E60AFB"/>
    <w:rsid w:val="00E60D79"/>
    <w:rsid w:val="00E60E11"/>
    <w:rsid w:val="00E60E9C"/>
    <w:rsid w:val="00E60F43"/>
    <w:rsid w:val="00E60FDD"/>
    <w:rsid w:val="00E613CB"/>
    <w:rsid w:val="00E6145F"/>
    <w:rsid w:val="00E6179C"/>
    <w:rsid w:val="00E61B13"/>
    <w:rsid w:val="00E61DA8"/>
    <w:rsid w:val="00E61FDD"/>
    <w:rsid w:val="00E6215A"/>
    <w:rsid w:val="00E624EF"/>
    <w:rsid w:val="00E6278D"/>
    <w:rsid w:val="00E6281C"/>
    <w:rsid w:val="00E62996"/>
    <w:rsid w:val="00E62B6C"/>
    <w:rsid w:val="00E62DBD"/>
    <w:rsid w:val="00E63111"/>
    <w:rsid w:val="00E6314C"/>
    <w:rsid w:val="00E63244"/>
    <w:rsid w:val="00E63598"/>
    <w:rsid w:val="00E6375A"/>
    <w:rsid w:val="00E638EE"/>
    <w:rsid w:val="00E63A1F"/>
    <w:rsid w:val="00E63AEC"/>
    <w:rsid w:val="00E63B54"/>
    <w:rsid w:val="00E63B91"/>
    <w:rsid w:val="00E63E95"/>
    <w:rsid w:val="00E6404B"/>
    <w:rsid w:val="00E649FB"/>
    <w:rsid w:val="00E64B75"/>
    <w:rsid w:val="00E64CC2"/>
    <w:rsid w:val="00E65024"/>
    <w:rsid w:val="00E65116"/>
    <w:rsid w:val="00E653AA"/>
    <w:rsid w:val="00E65637"/>
    <w:rsid w:val="00E65A4B"/>
    <w:rsid w:val="00E65BF5"/>
    <w:rsid w:val="00E65C29"/>
    <w:rsid w:val="00E65CAF"/>
    <w:rsid w:val="00E664BF"/>
    <w:rsid w:val="00E66572"/>
    <w:rsid w:val="00E66592"/>
    <w:rsid w:val="00E665A0"/>
    <w:rsid w:val="00E6668F"/>
    <w:rsid w:val="00E667C8"/>
    <w:rsid w:val="00E668B6"/>
    <w:rsid w:val="00E6692C"/>
    <w:rsid w:val="00E66A61"/>
    <w:rsid w:val="00E66A9E"/>
    <w:rsid w:val="00E66BD3"/>
    <w:rsid w:val="00E66C86"/>
    <w:rsid w:val="00E66FBD"/>
    <w:rsid w:val="00E675F5"/>
    <w:rsid w:val="00E676D3"/>
    <w:rsid w:val="00E6775E"/>
    <w:rsid w:val="00E67873"/>
    <w:rsid w:val="00E679E3"/>
    <w:rsid w:val="00E67AEC"/>
    <w:rsid w:val="00E67DC3"/>
    <w:rsid w:val="00E7001B"/>
    <w:rsid w:val="00E7005D"/>
    <w:rsid w:val="00E70489"/>
    <w:rsid w:val="00E70690"/>
    <w:rsid w:val="00E70A18"/>
    <w:rsid w:val="00E70C04"/>
    <w:rsid w:val="00E70DBE"/>
    <w:rsid w:val="00E70FFE"/>
    <w:rsid w:val="00E712F6"/>
    <w:rsid w:val="00E71351"/>
    <w:rsid w:val="00E7157E"/>
    <w:rsid w:val="00E7190E"/>
    <w:rsid w:val="00E71D0D"/>
    <w:rsid w:val="00E71DFE"/>
    <w:rsid w:val="00E71E0D"/>
    <w:rsid w:val="00E71FC6"/>
    <w:rsid w:val="00E72054"/>
    <w:rsid w:val="00E720FF"/>
    <w:rsid w:val="00E725D8"/>
    <w:rsid w:val="00E7275D"/>
    <w:rsid w:val="00E72983"/>
    <w:rsid w:val="00E72D7C"/>
    <w:rsid w:val="00E72E7F"/>
    <w:rsid w:val="00E7307A"/>
    <w:rsid w:val="00E73816"/>
    <w:rsid w:val="00E73BD8"/>
    <w:rsid w:val="00E73DB6"/>
    <w:rsid w:val="00E73E1E"/>
    <w:rsid w:val="00E73EC7"/>
    <w:rsid w:val="00E73EE2"/>
    <w:rsid w:val="00E73EF9"/>
    <w:rsid w:val="00E74020"/>
    <w:rsid w:val="00E740ED"/>
    <w:rsid w:val="00E74116"/>
    <w:rsid w:val="00E741D4"/>
    <w:rsid w:val="00E742BB"/>
    <w:rsid w:val="00E745D0"/>
    <w:rsid w:val="00E745F0"/>
    <w:rsid w:val="00E74721"/>
    <w:rsid w:val="00E74778"/>
    <w:rsid w:val="00E7479C"/>
    <w:rsid w:val="00E747CA"/>
    <w:rsid w:val="00E748C9"/>
    <w:rsid w:val="00E74A63"/>
    <w:rsid w:val="00E74C1E"/>
    <w:rsid w:val="00E74C4C"/>
    <w:rsid w:val="00E74CCF"/>
    <w:rsid w:val="00E74D7D"/>
    <w:rsid w:val="00E74E0D"/>
    <w:rsid w:val="00E74F8C"/>
    <w:rsid w:val="00E75129"/>
    <w:rsid w:val="00E751DE"/>
    <w:rsid w:val="00E752C9"/>
    <w:rsid w:val="00E75300"/>
    <w:rsid w:val="00E753A0"/>
    <w:rsid w:val="00E753B2"/>
    <w:rsid w:val="00E755C0"/>
    <w:rsid w:val="00E75684"/>
    <w:rsid w:val="00E757E6"/>
    <w:rsid w:val="00E7590C"/>
    <w:rsid w:val="00E75AA8"/>
    <w:rsid w:val="00E75B29"/>
    <w:rsid w:val="00E75CA9"/>
    <w:rsid w:val="00E75DBC"/>
    <w:rsid w:val="00E76057"/>
    <w:rsid w:val="00E761A9"/>
    <w:rsid w:val="00E762F1"/>
    <w:rsid w:val="00E7635C"/>
    <w:rsid w:val="00E7641F"/>
    <w:rsid w:val="00E765FE"/>
    <w:rsid w:val="00E7662C"/>
    <w:rsid w:val="00E766B1"/>
    <w:rsid w:val="00E76A79"/>
    <w:rsid w:val="00E76D6D"/>
    <w:rsid w:val="00E76DC7"/>
    <w:rsid w:val="00E76E84"/>
    <w:rsid w:val="00E76F3C"/>
    <w:rsid w:val="00E7708F"/>
    <w:rsid w:val="00E771E5"/>
    <w:rsid w:val="00E77439"/>
    <w:rsid w:val="00E77483"/>
    <w:rsid w:val="00E774E4"/>
    <w:rsid w:val="00E77724"/>
    <w:rsid w:val="00E778CE"/>
    <w:rsid w:val="00E7796A"/>
    <w:rsid w:val="00E779B6"/>
    <w:rsid w:val="00E77B05"/>
    <w:rsid w:val="00E77C21"/>
    <w:rsid w:val="00E77CBD"/>
    <w:rsid w:val="00E77DD7"/>
    <w:rsid w:val="00E77E02"/>
    <w:rsid w:val="00E77E2E"/>
    <w:rsid w:val="00E77F77"/>
    <w:rsid w:val="00E77F87"/>
    <w:rsid w:val="00E77F8B"/>
    <w:rsid w:val="00E80166"/>
    <w:rsid w:val="00E801DB"/>
    <w:rsid w:val="00E8024D"/>
    <w:rsid w:val="00E8028F"/>
    <w:rsid w:val="00E8065A"/>
    <w:rsid w:val="00E807E3"/>
    <w:rsid w:val="00E808C8"/>
    <w:rsid w:val="00E80A8F"/>
    <w:rsid w:val="00E80C0B"/>
    <w:rsid w:val="00E80CB9"/>
    <w:rsid w:val="00E80E90"/>
    <w:rsid w:val="00E80FBA"/>
    <w:rsid w:val="00E811C2"/>
    <w:rsid w:val="00E81332"/>
    <w:rsid w:val="00E813B5"/>
    <w:rsid w:val="00E8153A"/>
    <w:rsid w:val="00E816CB"/>
    <w:rsid w:val="00E81779"/>
    <w:rsid w:val="00E8187D"/>
    <w:rsid w:val="00E81EC4"/>
    <w:rsid w:val="00E821CC"/>
    <w:rsid w:val="00E82343"/>
    <w:rsid w:val="00E8263F"/>
    <w:rsid w:val="00E827EA"/>
    <w:rsid w:val="00E82803"/>
    <w:rsid w:val="00E82A1F"/>
    <w:rsid w:val="00E82C0C"/>
    <w:rsid w:val="00E82CF7"/>
    <w:rsid w:val="00E82FF7"/>
    <w:rsid w:val="00E83018"/>
    <w:rsid w:val="00E830FA"/>
    <w:rsid w:val="00E8310D"/>
    <w:rsid w:val="00E8311E"/>
    <w:rsid w:val="00E83492"/>
    <w:rsid w:val="00E835F1"/>
    <w:rsid w:val="00E83632"/>
    <w:rsid w:val="00E83802"/>
    <w:rsid w:val="00E83CBA"/>
    <w:rsid w:val="00E8403B"/>
    <w:rsid w:val="00E8407F"/>
    <w:rsid w:val="00E843DE"/>
    <w:rsid w:val="00E84580"/>
    <w:rsid w:val="00E8473D"/>
    <w:rsid w:val="00E84759"/>
    <w:rsid w:val="00E848BA"/>
    <w:rsid w:val="00E848CB"/>
    <w:rsid w:val="00E84B87"/>
    <w:rsid w:val="00E84D25"/>
    <w:rsid w:val="00E84E52"/>
    <w:rsid w:val="00E84ECA"/>
    <w:rsid w:val="00E84EFD"/>
    <w:rsid w:val="00E84FDF"/>
    <w:rsid w:val="00E85116"/>
    <w:rsid w:val="00E852B2"/>
    <w:rsid w:val="00E8543D"/>
    <w:rsid w:val="00E8549C"/>
    <w:rsid w:val="00E857F1"/>
    <w:rsid w:val="00E859E8"/>
    <w:rsid w:val="00E85B12"/>
    <w:rsid w:val="00E85E2C"/>
    <w:rsid w:val="00E86171"/>
    <w:rsid w:val="00E862D7"/>
    <w:rsid w:val="00E86336"/>
    <w:rsid w:val="00E86399"/>
    <w:rsid w:val="00E863C3"/>
    <w:rsid w:val="00E86588"/>
    <w:rsid w:val="00E86688"/>
    <w:rsid w:val="00E8688E"/>
    <w:rsid w:val="00E86A1C"/>
    <w:rsid w:val="00E86A25"/>
    <w:rsid w:val="00E86B47"/>
    <w:rsid w:val="00E86C0F"/>
    <w:rsid w:val="00E86F15"/>
    <w:rsid w:val="00E871EB"/>
    <w:rsid w:val="00E8723E"/>
    <w:rsid w:val="00E872A5"/>
    <w:rsid w:val="00E874C1"/>
    <w:rsid w:val="00E87500"/>
    <w:rsid w:val="00E8779D"/>
    <w:rsid w:val="00E87B39"/>
    <w:rsid w:val="00E87E6F"/>
    <w:rsid w:val="00E87F2D"/>
    <w:rsid w:val="00E87F5A"/>
    <w:rsid w:val="00E901D0"/>
    <w:rsid w:val="00E90445"/>
    <w:rsid w:val="00E90626"/>
    <w:rsid w:val="00E90729"/>
    <w:rsid w:val="00E9080B"/>
    <w:rsid w:val="00E90997"/>
    <w:rsid w:val="00E90B5C"/>
    <w:rsid w:val="00E90B70"/>
    <w:rsid w:val="00E90D8C"/>
    <w:rsid w:val="00E90F67"/>
    <w:rsid w:val="00E90FDB"/>
    <w:rsid w:val="00E91099"/>
    <w:rsid w:val="00E912D6"/>
    <w:rsid w:val="00E915F2"/>
    <w:rsid w:val="00E91668"/>
    <w:rsid w:val="00E91B47"/>
    <w:rsid w:val="00E91BBC"/>
    <w:rsid w:val="00E91DC3"/>
    <w:rsid w:val="00E91DC9"/>
    <w:rsid w:val="00E91E77"/>
    <w:rsid w:val="00E92105"/>
    <w:rsid w:val="00E9258D"/>
    <w:rsid w:val="00E92619"/>
    <w:rsid w:val="00E928EB"/>
    <w:rsid w:val="00E929D4"/>
    <w:rsid w:val="00E92B93"/>
    <w:rsid w:val="00E92D5D"/>
    <w:rsid w:val="00E93323"/>
    <w:rsid w:val="00E93349"/>
    <w:rsid w:val="00E93471"/>
    <w:rsid w:val="00E93571"/>
    <w:rsid w:val="00E9386E"/>
    <w:rsid w:val="00E93876"/>
    <w:rsid w:val="00E93A23"/>
    <w:rsid w:val="00E93C1A"/>
    <w:rsid w:val="00E93E04"/>
    <w:rsid w:val="00E9415B"/>
    <w:rsid w:val="00E94546"/>
    <w:rsid w:val="00E94622"/>
    <w:rsid w:val="00E94704"/>
    <w:rsid w:val="00E947CB"/>
    <w:rsid w:val="00E948B8"/>
    <w:rsid w:val="00E948D4"/>
    <w:rsid w:val="00E94BD6"/>
    <w:rsid w:val="00E94C1C"/>
    <w:rsid w:val="00E94C88"/>
    <w:rsid w:val="00E9512B"/>
    <w:rsid w:val="00E953AA"/>
    <w:rsid w:val="00E95401"/>
    <w:rsid w:val="00E95467"/>
    <w:rsid w:val="00E956E1"/>
    <w:rsid w:val="00E95DAB"/>
    <w:rsid w:val="00E95EF1"/>
    <w:rsid w:val="00E96006"/>
    <w:rsid w:val="00E9658B"/>
    <w:rsid w:val="00E965CC"/>
    <w:rsid w:val="00E96610"/>
    <w:rsid w:val="00E96BD8"/>
    <w:rsid w:val="00E96CDE"/>
    <w:rsid w:val="00E96D22"/>
    <w:rsid w:val="00E96EBD"/>
    <w:rsid w:val="00E97005"/>
    <w:rsid w:val="00E9708F"/>
    <w:rsid w:val="00E97247"/>
    <w:rsid w:val="00E97256"/>
    <w:rsid w:val="00E97288"/>
    <w:rsid w:val="00E97571"/>
    <w:rsid w:val="00E975F3"/>
    <w:rsid w:val="00E97601"/>
    <w:rsid w:val="00E9763F"/>
    <w:rsid w:val="00E9767F"/>
    <w:rsid w:val="00E978BA"/>
    <w:rsid w:val="00E979B1"/>
    <w:rsid w:val="00E97C4E"/>
    <w:rsid w:val="00EA0090"/>
    <w:rsid w:val="00EA020D"/>
    <w:rsid w:val="00EA0210"/>
    <w:rsid w:val="00EA0605"/>
    <w:rsid w:val="00EA061C"/>
    <w:rsid w:val="00EA07CB"/>
    <w:rsid w:val="00EA096E"/>
    <w:rsid w:val="00EA0A32"/>
    <w:rsid w:val="00EA0A5F"/>
    <w:rsid w:val="00EA0F46"/>
    <w:rsid w:val="00EA10C0"/>
    <w:rsid w:val="00EA12DD"/>
    <w:rsid w:val="00EA12EF"/>
    <w:rsid w:val="00EA1533"/>
    <w:rsid w:val="00EA16DD"/>
    <w:rsid w:val="00EA1CA9"/>
    <w:rsid w:val="00EA1D2E"/>
    <w:rsid w:val="00EA1DA4"/>
    <w:rsid w:val="00EA1E21"/>
    <w:rsid w:val="00EA1F24"/>
    <w:rsid w:val="00EA204A"/>
    <w:rsid w:val="00EA2161"/>
    <w:rsid w:val="00EA2220"/>
    <w:rsid w:val="00EA23C6"/>
    <w:rsid w:val="00EA24AE"/>
    <w:rsid w:val="00EA276D"/>
    <w:rsid w:val="00EA27F4"/>
    <w:rsid w:val="00EA2B1F"/>
    <w:rsid w:val="00EA2C42"/>
    <w:rsid w:val="00EA2D21"/>
    <w:rsid w:val="00EA2E1D"/>
    <w:rsid w:val="00EA32EF"/>
    <w:rsid w:val="00EA3335"/>
    <w:rsid w:val="00EA337F"/>
    <w:rsid w:val="00EA391B"/>
    <w:rsid w:val="00EA39C9"/>
    <w:rsid w:val="00EA3B5E"/>
    <w:rsid w:val="00EA3C54"/>
    <w:rsid w:val="00EA3C79"/>
    <w:rsid w:val="00EA4162"/>
    <w:rsid w:val="00EA4529"/>
    <w:rsid w:val="00EA48DB"/>
    <w:rsid w:val="00EA4996"/>
    <w:rsid w:val="00EA4E42"/>
    <w:rsid w:val="00EA4FF6"/>
    <w:rsid w:val="00EA510F"/>
    <w:rsid w:val="00EA519E"/>
    <w:rsid w:val="00EA554A"/>
    <w:rsid w:val="00EA5782"/>
    <w:rsid w:val="00EA581A"/>
    <w:rsid w:val="00EA5870"/>
    <w:rsid w:val="00EA5891"/>
    <w:rsid w:val="00EA5B10"/>
    <w:rsid w:val="00EA5DD4"/>
    <w:rsid w:val="00EA5E37"/>
    <w:rsid w:val="00EA5EBD"/>
    <w:rsid w:val="00EA5F00"/>
    <w:rsid w:val="00EA5F6B"/>
    <w:rsid w:val="00EA5FBF"/>
    <w:rsid w:val="00EA6015"/>
    <w:rsid w:val="00EA60BA"/>
    <w:rsid w:val="00EA6419"/>
    <w:rsid w:val="00EA6584"/>
    <w:rsid w:val="00EA6641"/>
    <w:rsid w:val="00EA665A"/>
    <w:rsid w:val="00EA66A0"/>
    <w:rsid w:val="00EA66F2"/>
    <w:rsid w:val="00EA6918"/>
    <w:rsid w:val="00EA6A93"/>
    <w:rsid w:val="00EA6AAB"/>
    <w:rsid w:val="00EA6AD8"/>
    <w:rsid w:val="00EA6B1F"/>
    <w:rsid w:val="00EA6C39"/>
    <w:rsid w:val="00EA6D75"/>
    <w:rsid w:val="00EA6E95"/>
    <w:rsid w:val="00EA70FA"/>
    <w:rsid w:val="00EA71D8"/>
    <w:rsid w:val="00EA7227"/>
    <w:rsid w:val="00EA733B"/>
    <w:rsid w:val="00EA73B7"/>
    <w:rsid w:val="00EA7645"/>
    <w:rsid w:val="00EA7739"/>
    <w:rsid w:val="00EA7774"/>
    <w:rsid w:val="00EA77A4"/>
    <w:rsid w:val="00EA79C6"/>
    <w:rsid w:val="00EA7C0B"/>
    <w:rsid w:val="00EA7F49"/>
    <w:rsid w:val="00EB0094"/>
    <w:rsid w:val="00EB00D6"/>
    <w:rsid w:val="00EB012F"/>
    <w:rsid w:val="00EB03FE"/>
    <w:rsid w:val="00EB0568"/>
    <w:rsid w:val="00EB0670"/>
    <w:rsid w:val="00EB0C86"/>
    <w:rsid w:val="00EB0D44"/>
    <w:rsid w:val="00EB0D5F"/>
    <w:rsid w:val="00EB0DA8"/>
    <w:rsid w:val="00EB0DC6"/>
    <w:rsid w:val="00EB0DF6"/>
    <w:rsid w:val="00EB0F1B"/>
    <w:rsid w:val="00EB0F5B"/>
    <w:rsid w:val="00EB1023"/>
    <w:rsid w:val="00EB128E"/>
    <w:rsid w:val="00EB159B"/>
    <w:rsid w:val="00EB15CD"/>
    <w:rsid w:val="00EB16EE"/>
    <w:rsid w:val="00EB1805"/>
    <w:rsid w:val="00EB1897"/>
    <w:rsid w:val="00EB1A9B"/>
    <w:rsid w:val="00EB1AC2"/>
    <w:rsid w:val="00EB1B19"/>
    <w:rsid w:val="00EB1CD9"/>
    <w:rsid w:val="00EB1D47"/>
    <w:rsid w:val="00EB1D8C"/>
    <w:rsid w:val="00EB1F25"/>
    <w:rsid w:val="00EB208D"/>
    <w:rsid w:val="00EB2194"/>
    <w:rsid w:val="00EB21DB"/>
    <w:rsid w:val="00EB2302"/>
    <w:rsid w:val="00EB283C"/>
    <w:rsid w:val="00EB28A7"/>
    <w:rsid w:val="00EB2A50"/>
    <w:rsid w:val="00EB2C0E"/>
    <w:rsid w:val="00EB2C4B"/>
    <w:rsid w:val="00EB2D36"/>
    <w:rsid w:val="00EB2EF6"/>
    <w:rsid w:val="00EB2FDF"/>
    <w:rsid w:val="00EB30FF"/>
    <w:rsid w:val="00EB327D"/>
    <w:rsid w:val="00EB3542"/>
    <w:rsid w:val="00EB38A4"/>
    <w:rsid w:val="00EB3973"/>
    <w:rsid w:val="00EB3A0D"/>
    <w:rsid w:val="00EB3B3C"/>
    <w:rsid w:val="00EB3E94"/>
    <w:rsid w:val="00EB3F1B"/>
    <w:rsid w:val="00EB4108"/>
    <w:rsid w:val="00EB4237"/>
    <w:rsid w:val="00EB4407"/>
    <w:rsid w:val="00EB4443"/>
    <w:rsid w:val="00EB4726"/>
    <w:rsid w:val="00EB4748"/>
    <w:rsid w:val="00EB4946"/>
    <w:rsid w:val="00EB4C41"/>
    <w:rsid w:val="00EB4CA0"/>
    <w:rsid w:val="00EB563C"/>
    <w:rsid w:val="00EB580C"/>
    <w:rsid w:val="00EB5964"/>
    <w:rsid w:val="00EB5B0F"/>
    <w:rsid w:val="00EB5BDD"/>
    <w:rsid w:val="00EB5D05"/>
    <w:rsid w:val="00EB5E17"/>
    <w:rsid w:val="00EB5F83"/>
    <w:rsid w:val="00EB6789"/>
    <w:rsid w:val="00EB6919"/>
    <w:rsid w:val="00EB6B41"/>
    <w:rsid w:val="00EB6C8D"/>
    <w:rsid w:val="00EB6E36"/>
    <w:rsid w:val="00EB6F9E"/>
    <w:rsid w:val="00EB7313"/>
    <w:rsid w:val="00EB73C2"/>
    <w:rsid w:val="00EB76FA"/>
    <w:rsid w:val="00EB77F8"/>
    <w:rsid w:val="00EB7887"/>
    <w:rsid w:val="00EB78A4"/>
    <w:rsid w:val="00EB7932"/>
    <w:rsid w:val="00EB7A63"/>
    <w:rsid w:val="00EB7B6D"/>
    <w:rsid w:val="00EB7C1C"/>
    <w:rsid w:val="00EB7D98"/>
    <w:rsid w:val="00EB7ED0"/>
    <w:rsid w:val="00EB7FDD"/>
    <w:rsid w:val="00EC0045"/>
    <w:rsid w:val="00EC004B"/>
    <w:rsid w:val="00EC0109"/>
    <w:rsid w:val="00EC014A"/>
    <w:rsid w:val="00EC04F4"/>
    <w:rsid w:val="00EC0870"/>
    <w:rsid w:val="00EC0A4B"/>
    <w:rsid w:val="00EC0A8D"/>
    <w:rsid w:val="00EC0BA9"/>
    <w:rsid w:val="00EC0D4F"/>
    <w:rsid w:val="00EC0DA0"/>
    <w:rsid w:val="00EC0EA3"/>
    <w:rsid w:val="00EC0EE3"/>
    <w:rsid w:val="00EC0F93"/>
    <w:rsid w:val="00EC1133"/>
    <w:rsid w:val="00EC113B"/>
    <w:rsid w:val="00EC1173"/>
    <w:rsid w:val="00EC1260"/>
    <w:rsid w:val="00EC12AE"/>
    <w:rsid w:val="00EC1583"/>
    <w:rsid w:val="00EC1629"/>
    <w:rsid w:val="00EC16B8"/>
    <w:rsid w:val="00EC1B3C"/>
    <w:rsid w:val="00EC1CF2"/>
    <w:rsid w:val="00EC1EDE"/>
    <w:rsid w:val="00EC1F6A"/>
    <w:rsid w:val="00EC1FF3"/>
    <w:rsid w:val="00EC21A0"/>
    <w:rsid w:val="00EC2758"/>
    <w:rsid w:val="00EC297D"/>
    <w:rsid w:val="00EC2B13"/>
    <w:rsid w:val="00EC2CC4"/>
    <w:rsid w:val="00EC2F31"/>
    <w:rsid w:val="00EC308F"/>
    <w:rsid w:val="00EC32A3"/>
    <w:rsid w:val="00EC3473"/>
    <w:rsid w:val="00EC358A"/>
    <w:rsid w:val="00EC3651"/>
    <w:rsid w:val="00EC37F8"/>
    <w:rsid w:val="00EC3A4E"/>
    <w:rsid w:val="00EC3A99"/>
    <w:rsid w:val="00EC3A9C"/>
    <w:rsid w:val="00EC3ABF"/>
    <w:rsid w:val="00EC404A"/>
    <w:rsid w:val="00EC4092"/>
    <w:rsid w:val="00EC430F"/>
    <w:rsid w:val="00EC47D2"/>
    <w:rsid w:val="00EC4943"/>
    <w:rsid w:val="00EC4AA0"/>
    <w:rsid w:val="00EC4AC1"/>
    <w:rsid w:val="00EC4C8D"/>
    <w:rsid w:val="00EC50E7"/>
    <w:rsid w:val="00EC5120"/>
    <w:rsid w:val="00EC53D6"/>
    <w:rsid w:val="00EC57FA"/>
    <w:rsid w:val="00EC58D2"/>
    <w:rsid w:val="00EC58D5"/>
    <w:rsid w:val="00EC5A3D"/>
    <w:rsid w:val="00EC5D34"/>
    <w:rsid w:val="00EC5E1D"/>
    <w:rsid w:val="00EC61E1"/>
    <w:rsid w:val="00EC61EC"/>
    <w:rsid w:val="00EC6285"/>
    <w:rsid w:val="00EC62B6"/>
    <w:rsid w:val="00EC6354"/>
    <w:rsid w:val="00EC662D"/>
    <w:rsid w:val="00EC668D"/>
    <w:rsid w:val="00EC67CB"/>
    <w:rsid w:val="00EC6875"/>
    <w:rsid w:val="00EC68AE"/>
    <w:rsid w:val="00EC6984"/>
    <w:rsid w:val="00EC6B1A"/>
    <w:rsid w:val="00EC6B62"/>
    <w:rsid w:val="00EC7154"/>
    <w:rsid w:val="00EC7183"/>
    <w:rsid w:val="00EC73D7"/>
    <w:rsid w:val="00EC75AE"/>
    <w:rsid w:val="00EC76F4"/>
    <w:rsid w:val="00EC7C2E"/>
    <w:rsid w:val="00EC7C8C"/>
    <w:rsid w:val="00EC7D1F"/>
    <w:rsid w:val="00EC7D82"/>
    <w:rsid w:val="00EC7DAA"/>
    <w:rsid w:val="00EC7F5D"/>
    <w:rsid w:val="00ED0020"/>
    <w:rsid w:val="00ED002B"/>
    <w:rsid w:val="00ED0035"/>
    <w:rsid w:val="00ED0249"/>
    <w:rsid w:val="00ED02C8"/>
    <w:rsid w:val="00ED03FB"/>
    <w:rsid w:val="00ED051B"/>
    <w:rsid w:val="00ED06F4"/>
    <w:rsid w:val="00ED0734"/>
    <w:rsid w:val="00ED07DD"/>
    <w:rsid w:val="00ED0AE0"/>
    <w:rsid w:val="00ED0E41"/>
    <w:rsid w:val="00ED0F64"/>
    <w:rsid w:val="00ED1069"/>
    <w:rsid w:val="00ED10FD"/>
    <w:rsid w:val="00ED11E3"/>
    <w:rsid w:val="00ED1207"/>
    <w:rsid w:val="00ED1634"/>
    <w:rsid w:val="00ED16F7"/>
    <w:rsid w:val="00ED19E7"/>
    <w:rsid w:val="00ED1A73"/>
    <w:rsid w:val="00ED1A94"/>
    <w:rsid w:val="00ED1C2D"/>
    <w:rsid w:val="00ED1CDE"/>
    <w:rsid w:val="00ED1F20"/>
    <w:rsid w:val="00ED1FCF"/>
    <w:rsid w:val="00ED2067"/>
    <w:rsid w:val="00ED2118"/>
    <w:rsid w:val="00ED22B3"/>
    <w:rsid w:val="00ED22DE"/>
    <w:rsid w:val="00ED24E5"/>
    <w:rsid w:val="00ED2608"/>
    <w:rsid w:val="00ED2636"/>
    <w:rsid w:val="00ED263B"/>
    <w:rsid w:val="00ED2AC3"/>
    <w:rsid w:val="00ED2B02"/>
    <w:rsid w:val="00ED2B08"/>
    <w:rsid w:val="00ED3014"/>
    <w:rsid w:val="00ED3083"/>
    <w:rsid w:val="00ED3112"/>
    <w:rsid w:val="00ED3155"/>
    <w:rsid w:val="00ED318B"/>
    <w:rsid w:val="00ED31CD"/>
    <w:rsid w:val="00ED33B1"/>
    <w:rsid w:val="00ED33C2"/>
    <w:rsid w:val="00ED34D6"/>
    <w:rsid w:val="00ED3635"/>
    <w:rsid w:val="00ED3741"/>
    <w:rsid w:val="00ED3A36"/>
    <w:rsid w:val="00ED415E"/>
    <w:rsid w:val="00ED4195"/>
    <w:rsid w:val="00ED4819"/>
    <w:rsid w:val="00ED4885"/>
    <w:rsid w:val="00ED4FF8"/>
    <w:rsid w:val="00ED507C"/>
    <w:rsid w:val="00ED5130"/>
    <w:rsid w:val="00ED5202"/>
    <w:rsid w:val="00ED53A4"/>
    <w:rsid w:val="00ED5465"/>
    <w:rsid w:val="00ED5597"/>
    <w:rsid w:val="00ED56AC"/>
    <w:rsid w:val="00ED573B"/>
    <w:rsid w:val="00ED5A47"/>
    <w:rsid w:val="00ED5A4A"/>
    <w:rsid w:val="00ED5EFF"/>
    <w:rsid w:val="00ED614D"/>
    <w:rsid w:val="00ED61C2"/>
    <w:rsid w:val="00ED622E"/>
    <w:rsid w:val="00ED62C5"/>
    <w:rsid w:val="00ED6473"/>
    <w:rsid w:val="00ED6474"/>
    <w:rsid w:val="00ED680E"/>
    <w:rsid w:val="00ED6B7C"/>
    <w:rsid w:val="00ED6ECC"/>
    <w:rsid w:val="00ED6EE7"/>
    <w:rsid w:val="00ED6F2C"/>
    <w:rsid w:val="00ED74FB"/>
    <w:rsid w:val="00ED7671"/>
    <w:rsid w:val="00ED783E"/>
    <w:rsid w:val="00ED795E"/>
    <w:rsid w:val="00ED79A3"/>
    <w:rsid w:val="00ED7C1E"/>
    <w:rsid w:val="00ED7E05"/>
    <w:rsid w:val="00ED7F11"/>
    <w:rsid w:val="00EE0066"/>
    <w:rsid w:val="00EE0110"/>
    <w:rsid w:val="00EE0130"/>
    <w:rsid w:val="00EE0580"/>
    <w:rsid w:val="00EE05DA"/>
    <w:rsid w:val="00EE0627"/>
    <w:rsid w:val="00EE06F9"/>
    <w:rsid w:val="00EE0716"/>
    <w:rsid w:val="00EE0853"/>
    <w:rsid w:val="00EE096C"/>
    <w:rsid w:val="00EE0A5B"/>
    <w:rsid w:val="00EE0BAE"/>
    <w:rsid w:val="00EE0C88"/>
    <w:rsid w:val="00EE0CCE"/>
    <w:rsid w:val="00EE0ED9"/>
    <w:rsid w:val="00EE0EE2"/>
    <w:rsid w:val="00EE103A"/>
    <w:rsid w:val="00EE1376"/>
    <w:rsid w:val="00EE13C0"/>
    <w:rsid w:val="00EE1832"/>
    <w:rsid w:val="00EE1ACD"/>
    <w:rsid w:val="00EE1F75"/>
    <w:rsid w:val="00EE1FB3"/>
    <w:rsid w:val="00EE2015"/>
    <w:rsid w:val="00EE2184"/>
    <w:rsid w:val="00EE22B4"/>
    <w:rsid w:val="00EE241C"/>
    <w:rsid w:val="00EE250D"/>
    <w:rsid w:val="00EE26AB"/>
    <w:rsid w:val="00EE26FE"/>
    <w:rsid w:val="00EE279B"/>
    <w:rsid w:val="00EE28AC"/>
    <w:rsid w:val="00EE2AE1"/>
    <w:rsid w:val="00EE2CB1"/>
    <w:rsid w:val="00EE2D88"/>
    <w:rsid w:val="00EE2DEA"/>
    <w:rsid w:val="00EE2E43"/>
    <w:rsid w:val="00EE2EFB"/>
    <w:rsid w:val="00EE312E"/>
    <w:rsid w:val="00EE315C"/>
    <w:rsid w:val="00EE3245"/>
    <w:rsid w:val="00EE3434"/>
    <w:rsid w:val="00EE34BE"/>
    <w:rsid w:val="00EE35EF"/>
    <w:rsid w:val="00EE3A27"/>
    <w:rsid w:val="00EE3BC2"/>
    <w:rsid w:val="00EE40D9"/>
    <w:rsid w:val="00EE4243"/>
    <w:rsid w:val="00EE435B"/>
    <w:rsid w:val="00EE44CB"/>
    <w:rsid w:val="00EE4581"/>
    <w:rsid w:val="00EE460D"/>
    <w:rsid w:val="00EE4A81"/>
    <w:rsid w:val="00EE5308"/>
    <w:rsid w:val="00EE5398"/>
    <w:rsid w:val="00EE56AB"/>
    <w:rsid w:val="00EE5703"/>
    <w:rsid w:val="00EE5A91"/>
    <w:rsid w:val="00EE5AC5"/>
    <w:rsid w:val="00EE5B28"/>
    <w:rsid w:val="00EE5C30"/>
    <w:rsid w:val="00EE5C65"/>
    <w:rsid w:val="00EE5D2B"/>
    <w:rsid w:val="00EE5FBA"/>
    <w:rsid w:val="00EE5FBD"/>
    <w:rsid w:val="00EE60D8"/>
    <w:rsid w:val="00EE62F0"/>
    <w:rsid w:val="00EE6396"/>
    <w:rsid w:val="00EE6919"/>
    <w:rsid w:val="00EE6BAB"/>
    <w:rsid w:val="00EE6DD9"/>
    <w:rsid w:val="00EE6EFB"/>
    <w:rsid w:val="00EE6F5A"/>
    <w:rsid w:val="00EE7044"/>
    <w:rsid w:val="00EE705B"/>
    <w:rsid w:val="00EE70CE"/>
    <w:rsid w:val="00EE7101"/>
    <w:rsid w:val="00EE72D9"/>
    <w:rsid w:val="00EE741B"/>
    <w:rsid w:val="00EE761C"/>
    <w:rsid w:val="00EE76B2"/>
    <w:rsid w:val="00EE778D"/>
    <w:rsid w:val="00EE7988"/>
    <w:rsid w:val="00EE7C2F"/>
    <w:rsid w:val="00EE7C8B"/>
    <w:rsid w:val="00EF0021"/>
    <w:rsid w:val="00EF038D"/>
    <w:rsid w:val="00EF0392"/>
    <w:rsid w:val="00EF03B9"/>
    <w:rsid w:val="00EF044D"/>
    <w:rsid w:val="00EF0722"/>
    <w:rsid w:val="00EF0754"/>
    <w:rsid w:val="00EF07FE"/>
    <w:rsid w:val="00EF0C2B"/>
    <w:rsid w:val="00EF0D18"/>
    <w:rsid w:val="00EF0D1D"/>
    <w:rsid w:val="00EF0DD3"/>
    <w:rsid w:val="00EF0EFD"/>
    <w:rsid w:val="00EF0F6C"/>
    <w:rsid w:val="00EF0FB5"/>
    <w:rsid w:val="00EF0FE8"/>
    <w:rsid w:val="00EF100D"/>
    <w:rsid w:val="00EF138C"/>
    <w:rsid w:val="00EF144A"/>
    <w:rsid w:val="00EF15BB"/>
    <w:rsid w:val="00EF16FB"/>
    <w:rsid w:val="00EF1723"/>
    <w:rsid w:val="00EF1787"/>
    <w:rsid w:val="00EF1A58"/>
    <w:rsid w:val="00EF1B24"/>
    <w:rsid w:val="00EF1DD4"/>
    <w:rsid w:val="00EF1DEF"/>
    <w:rsid w:val="00EF1E51"/>
    <w:rsid w:val="00EF21AC"/>
    <w:rsid w:val="00EF22D4"/>
    <w:rsid w:val="00EF237B"/>
    <w:rsid w:val="00EF2671"/>
    <w:rsid w:val="00EF28F0"/>
    <w:rsid w:val="00EF2942"/>
    <w:rsid w:val="00EF297C"/>
    <w:rsid w:val="00EF2A73"/>
    <w:rsid w:val="00EF2B54"/>
    <w:rsid w:val="00EF2DDC"/>
    <w:rsid w:val="00EF2F8B"/>
    <w:rsid w:val="00EF3239"/>
    <w:rsid w:val="00EF324D"/>
    <w:rsid w:val="00EF338C"/>
    <w:rsid w:val="00EF3573"/>
    <w:rsid w:val="00EF3630"/>
    <w:rsid w:val="00EF3AFF"/>
    <w:rsid w:val="00EF3B1C"/>
    <w:rsid w:val="00EF3D59"/>
    <w:rsid w:val="00EF3DDE"/>
    <w:rsid w:val="00EF3EE7"/>
    <w:rsid w:val="00EF3FC3"/>
    <w:rsid w:val="00EF40A2"/>
    <w:rsid w:val="00EF428B"/>
    <w:rsid w:val="00EF453B"/>
    <w:rsid w:val="00EF4572"/>
    <w:rsid w:val="00EF4BBB"/>
    <w:rsid w:val="00EF4BC5"/>
    <w:rsid w:val="00EF4CCC"/>
    <w:rsid w:val="00EF4FBE"/>
    <w:rsid w:val="00EF529D"/>
    <w:rsid w:val="00EF548C"/>
    <w:rsid w:val="00EF565B"/>
    <w:rsid w:val="00EF573A"/>
    <w:rsid w:val="00EF5923"/>
    <w:rsid w:val="00EF5A46"/>
    <w:rsid w:val="00EF5F21"/>
    <w:rsid w:val="00EF5FBE"/>
    <w:rsid w:val="00EF5FFC"/>
    <w:rsid w:val="00EF6189"/>
    <w:rsid w:val="00EF6422"/>
    <w:rsid w:val="00EF6517"/>
    <w:rsid w:val="00EF66AE"/>
    <w:rsid w:val="00EF66DA"/>
    <w:rsid w:val="00EF67E3"/>
    <w:rsid w:val="00EF6873"/>
    <w:rsid w:val="00EF69CF"/>
    <w:rsid w:val="00EF6A22"/>
    <w:rsid w:val="00EF6A7F"/>
    <w:rsid w:val="00EF6AF7"/>
    <w:rsid w:val="00EF6BD0"/>
    <w:rsid w:val="00EF754B"/>
    <w:rsid w:val="00EF76FA"/>
    <w:rsid w:val="00EF77AD"/>
    <w:rsid w:val="00EF7818"/>
    <w:rsid w:val="00EF7833"/>
    <w:rsid w:val="00EF7887"/>
    <w:rsid w:val="00EF7A83"/>
    <w:rsid w:val="00EF7F47"/>
    <w:rsid w:val="00F0014F"/>
    <w:rsid w:val="00F00564"/>
    <w:rsid w:val="00F00804"/>
    <w:rsid w:val="00F0089D"/>
    <w:rsid w:val="00F008D5"/>
    <w:rsid w:val="00F00903"/>
    <w:rsid w:val="00F00B5B"/>
    <w:rsid w:val="00F00CDB"/>
    <w:rsid w:val="00F00D54"/>
    <w:rsid w:val="00F00D77"/>
    <w:rsid w:val="00F00E72"/>
    <w:rsid w:val="00F01058"/>
    <w:rsid w:val="00F0105E"/>
    <w:rsid w:val="00F01088"/>
    <w:rsid w:val="00F0140F"/>
    <w:rsid w:val="00F0188C"/>
    <w:rsid w:val="00F0191F"/>
    <w:rsid w:val="00F01935"/>
    <w:rsid w:val="00F01B49"/>
    <w:rsid w:val="00F01CAF"/>
    <w:rsid w:val="00F01F43"/>
    <w:rsid w:val="00F0207D"/>
    <w:rsid w:val="00F021BC"/>
    <w:rsid w:val="00F0249B"/>
    <w:rsid w:val="00F02506"/>
    <w:rsid w:val="00F0257C"/>
    <w:rsid w:val="00F025D5"/>
    <w:rsid w:val="00F02633"/>
    <w:rsid w:val="00F0298B"/>
    <w:rsid w:val="00F02A10"/>
    <w:rsid w:val="00F02A71"/>
    <w:rsid w:val="00F02C46"/>
    <w:rsid w:val="00F02DB1"/>
    <w:rsid w:val="00F034FE"/>
    <w:rsid w:val="00F035EB"/>
    <w:rsid w:val="00F036CC"/>
    <w:rsid w:val="00F037D0"/>
    <w:rsid w:val="00F0397F"/>
    <w:rsid w:val="00F03989"/>
    <w:rsid w:val="00F03AD1"/>
    <w:rsid w:val="00F03B4E"/>
    <w:rsid w:val="00F03C96"/>
    <w:rsid w:val="00F03F07"/>
    <w:rsid w:val="00F03F7B"/>
    <w:rsid w:val="00F03FDD"/>
    <w:rsid w:val="00F0403A"/>
    <w:rsid w:val="00F04050"/>
    <w:rsid w:val="00F0421C"/>
    <w:rsid w:val="00F0429A"/>
    <w:rsid w:val="00F04406"/>
    <w:rsid w:val="00F046B9"/>
    <w:rsid w:val="00F047EC"/>
    <w:rsid w:val="00F04825"/>
    <w:rsid w:val="00F04851"/>
    <w:rsid w:val="00F0489B"/>
    <w:rsid w:val="00F04971"/>
    <w:rsid w:val="00F04C56"/>
    <w:rsid w:val="00F04C9E"/>
    <w:rsid w:val="00F04EC0"/>
    <w:rsid w:val="00F05108"/>
    <w:rsid w:val="00F05176"/>
    <w:rsid w:val="00F053B4"/>
    <w:rsid w:val="00F053F5"/>
    <w:rsid w:val="00F05420"/>
    <w:rsid w:val="00F054E5"/>
    <w:rsid w:val="00F058E2"/>
    <w:rsid w:val="00F05BE0"/>
    <w:rsid w:val="00F05C0F"/>
    <w:rsid w:val="00F05EBC"/>
    <w:rsid w:val="00F06379"/>
    <w:rsid w:val="00F0685A"/>
    <w:rsid w:val="00F0685D"/>
    <w:rsid w:val="00F06BB5"/>
    <w:rsid w:val="00F06D0C"/>
    <w:rsid w:val="00F06E83"/>
    <w:rsid w:val="00F06ED0"/>
    <w:rsid w:val="00F06EEE"/>
    <w:rsid w:val="00F07075"/>
    <w:rsid w:val="00F070FA"/>
    <w:rsid w:val="00F0711C"/>
    <w:rsid w:val="00F071B1"/>
    <w:rsid w:val="00F072FE"/>
    <w:rsid w:val="00F073FD"/>
    <w:rsid w:val="00F075F8"/>
    <w:rsid w:val="00F0775F"/>
    <w:rsid w:val="00F078A8"/>
    <w:rsid w:val="00F07A39"/>
    <w:rsid w:val="00F07A7B"/>
    <w:rsid w:val="00F07AD0"/>
    <w:rsid w:val="00F07CFF"/>
    <w:rsid w:val="00F07EAB"/>
    <w:rsid w:val="00F100AF"/>
    <w:rsid w:val="00F102A4"/>
    <w:rsid w:val="00F10793"/>
    <w:rsid w:val="00F1085F"/>
    <w:rsid w:val="00F1095E"/>
    <w:rsid w:val="00F10E95"/>
    <w:rsid w:val="00F11008"/>
    <w:rsid w:val="00F110B1"/>
    <w:rsid w:val="00F1117C"/>
    <w:rsid w:val="00F11191"/>
    <w:rsid w:val="00F113DC"/>
    <w:rsid w:val="00F11571"/>
    <w:rsid w:val="00F117DF"/>
    <w:rsid w:val="00F11954"/>
    <w:rsid w:val="00F11A3D"/>
    <w:rsid w:val="00F11BE5"/>
    <w:rsid w:val="00F11ECE"/>
    <w:rsid w:val="00F11FC7"/>
    <w:rsid w:val="00F12024"/>
    <w:rsid w:val="00F12046"/>
    <w:rsid w:val="00F1214D"/>
    <w:rsid w:val="00F123EB"/>
    <w:rsid w:val="00F12482"/>
    <w:rsid w:val="00F12538"/>
    <w:rsid w:val="00F1272C"/>
    <w:rsid w:val="00F12833"/>
    <w:rsid w:val="00F12873"/>
    <w:rsid w:val="00F12947"/>
    <w:rsid w:val="00F12AB4"/>
    <w:rsid w:val="00F12B49"/>
    <w:rsid w:val="00F12D01"/>
    <w:rsid w:val="00F12FC2"/>
    <w:rsid w:val="00F130D0"/>
    <w:rsid w:val="00F13130"/>
    <w:rsid w:val="00F13282"/>
    <w:rsid w:val="00F13367"/>
    <w:rsid w:val="00F13462"/>
    <w:rsid w:val="00F13491"/>
    <w:rsid w:val="00F13518"/>
    <w:rsid w:val="00F1352C"/>
    <w:rsid w:val="00F1358E"/>
    <w:rsid w:val="00F135AC"/>
    <w:rsid w:val="00F136E9"/>
    <w:rsid w:val="00F13709"/>
    <w:rsid w:val="00F13AA9"/>
    <w:rsid w:val="00F13B38"/>
    <w:rsid w:val="00F13B8F"/>
    <w:rsid w:val="00F13CE6"/>
    <w:rsid w:val="00F13D1E"/>
    <w:rsid w:val="00F13D2D"/>
    <w:rsid w:val="00F13FB0"/>
    <w:rsid w:val="00F143BF"/>
    <w:rsid w:val="00F1468A"/>
    <w:rsid w:val="00F14AF6"/>
    <w:rsid w:val="00F14B65"/>
    <w:rsid w:val="00F14CE5"/>
    <w:rsid w:val="00F14EDF"/>
    <w:rsid w:val="00F15019"/>
    <w:rsid w:val="00F150C6"/>
    <w:rsid w:val="00F15159"/>
    <w:rsid w:val="00F15371"/>
    <w:rsid w:val="00F15397"/>
    <w:rsid w:val="00F15576"/>
    <w:rsid w:val="00F156A0"/>
    <w:rsid w:val="00F15835"/>
    <w:rsid w:val="00F159F1"/>
    <w:rsid w:val="00F15A16"/>
    <w:rsid w:val="00F15B1E"/>
    <w:rsid w:val="00F15B56"/>
    <w:rsid w:val="00F15CFD"/>
    <w:rsid w:val="00F15E7B"/>
    <w:rsid w:val="00F16181"/>
    <w:rsid w:val="00F164D1"/>
    <w:rsid w:val="00F1664D"/>
    <w:rsid w:val="00F16723"/>
    <w:rsid w:val="00F16A83"/>
    <w:rsid w:val="00F16AAD"/>
    <w:rsid w:val="00F16AEA"/>
    <w:rsid w:val="00F16C86"/>
    <w:rsid w:val="00F17187"/>
    <w:rsid w:val="00F17380"/>
    <w:rsid w:val="00F17547"/>
    <w:rsid w:val="00F17594"/>
    <w:rsid w:val="00F17A0E"/>
    <w:rsid w:val="00F201AC"/>
    <w:rsid w:val="00F205B2"/>
    <w:rsid w:val="00F20E5B"/>
    <w:rsid w:val="00F20FAF"/>
    <w:rsid w:val="00F20FD8"/>
    <w:rsid w:val="00F21435"/>
    <w:rsid w:val="00F2153D"/>
    <w:rsid w:val="00F216E2"/>
    <w:rsid w:val="00F21763"/>
    <w:rsid w:val="00F21799"/>
    <w:rsid w:val="00F21817"/>
    <w:rsid w:val="00F21C0B"/>
    <w:rsid w:val="00F21CED"/>
    <w:rsid w:val="00F21DF9"/>
    <w:rsid w:val="00F21E69"/>
    <w:rsid w:val="00F21F6E"/>
    <w:rsid w:val="00F2207D"/>
    <w:rsid w:val="00F220DE"/>
    <w:rsid w:val="00F22181"/>
    <w:rsid w:val="00F224C6"/>
    <w:rsid w:val="00F22689"/>
    <w:rsid w:val="00F2272F"/>
    <w:rsid w:val="00F22B72"/>
    <w:rsid w:val="00F22FC3"/>
    <w:rsid w:val="00F23100"/>
    <w:rsid w:val="00F231EF"/>
    <w:rsid w:val="00F231FD"/>
    <w:rsid w:val="00F2349B"/>
    <w:rsid w:val="00F234EF"/>
    <w:rsid w:val="00F2358D"/>
    <w:rsid w:val="00F237B2"/>
    <w:rsid w:val="00F23A85"/>
    <w:rsid w:val="00F23E88"/>
    <w:rsid w:val="00F23F9B"/>
    <w:rsid w:val="00F240DE"/>
    <w:rsid w:val="00F24175"/>
    <w:rsid w:val="00F24215"/>
    <w:rsid w:val="00F24288"/>
    <w:rsid w:val="00F242C5"/>
    <w:rsid w:val="00F24374"/>
    <w:rsid w:val="00F2454F"/>
    <w:rsid w:val="00F24654"/>
    <w:rsid w:val="00F24763"/>
    <w:rsid w:val="00F24B0E"/>
    <w:rsid w:val="00F24B2B"/>
    <w:rsid w:val="00F24D12"/>
    <w:rsid w:val="00F24D86"/>
    <w:rsid w:val="00F25091"/>
    <w:rsid w:val="00F25174"/>
    <w:rsid w:val="00F251C9"/>
    <w:rsid w:val="00F25638"/>
    <w:rsid w:val="00F256A2"/>
    <w:rsid w:val="00F2579A"/>
    <w:rsid w:val="00F25864"/>
    <w:rsid w:val="00F259CA"/>
    <w:rsid w:val="00F25DAF"/>
    <w:rsid w:val="00F25DBA"/>
    <w:rsid w:val="00F25F59"/>
    <w:rsid w:val="00F2600F"/>
    <w:rsid w:val="00F261BC"/>
    <w:rsid w:val="00F2627E"/>
    <w:rsid w:val="00F26298"/>
    <w:rsid w:val="00F26366"/>
    <w:rsid w:val="00F263AF"/>
    <w:rsid w:val="00F263B7"/>
    <w:rsid w:val="00F26615"/>
    <w:rsid w:val="00F2668E"/>
    <w:rsid w:val="00F266B6"/>
    <w:rsid w:val="00F266E0"/>
    <w:rsid w:val="00F26872"/>
    <w:rsid w:val="00F2687D"/>
    <w:rsid w:val="00F268C9"/>
    <w:rsid w:val="00F26908"/>
    <w:rsid w:val="00F26921"/>
    <w:rsid w:val="00F26937"/>
    <w:rsid w:val="00F26BE0"/>
    <w:rsid w:val="00F26CFA"/>
    <w:rsid w:val="00F26D0D"/>
    <w:rsid w:val="00F26D36"/>
    <w:rsid w:val="00F26D92"/>
    <w:rsid w:val="00F26E7C"/>
    <w:rsid w:val="00F270F2"/>
    <w:rsid w:val="00F2713A"/>
    <w:rsid w:val="00F27162"/>
    <w:rsid w:val="00F2746B"/>
    <w:rsid w:val="00F274E3"/>
    <w:rsid w:val="00F2750F"/>
    <w:rsid w:val="00F275AC"/>
    <w:rsid w:val="00F276DD"/>
    <w:rsid w:val="00F27AED"/>
    <w:rsid w:val="00F27E41"/>
    <w:rsid w:val="00F27FBC"/>
    <w:rsid w:val="00F30141"/>
    <w:rsid w:val="00F309AE"/>
    <w:rsid w:val="00F30C69"/>
    <w:rsid w:val="00F30EFC"/>
    <w:rsid w:val="00F3123F"/>
    <w:rsid w:val="00F3136C"/>
    <w:rsid w:val="00F31C17"/>
    <w:rsid w:val="00F31DA1"/>
    <w:rsid w:val="00F31DD7"/>
    <w:rsid w:val="00F31EA8"/>
    <w:rsid w:val="00F32152"/>
    <w:rsid w:val="00F3217D"/>
    <w:rsid w:val="00F3229F"/>
    <w:rsid w:val="00F324C0"/>
    <w:rsid w:val="00F324C8"/>
    <w:rsid w:val="00F324DE"/>
    <w:rsid w:val="00F3278B"/>
    <w:rsid w:val="00F32B89"/>
    <w:rsid w:val="00F32B9C"/>
    <w:rsid w:val="00F32B9E"/>
    <w:rsid w:val="00F32D9D"/>
    <w:rsid w:val="00F32DB3"/>
    <w:rsid w:val="00F32DD2"/>
    <w:rsid w:val="00F3301B"/>
    <w:rsid w:val="00F330A9"/>
    <w:rsid w:val="00F33429"/>
    <w:rsid w:val="00F334B4"/>
    <w:rsid w:val="00F337C9"/>
    <w:rsid w:val="00F338D2"/>
    <w:rsid w:val="00F338D8"/>
    <w:rsid w:val="00F33B35"/>
    <w:rsid w:val="00F33BA2"/>
    <w:rsid w:val="00F33DEF"/>
    <w:rsid w:val="00F33E0C"/>
    <w:rsid w:val="00F34124"/>
    <w:rsid w:val="00F342BF"/>
    <w:rsid w:val="00F346CB"/>
    <w:rsid w:val="00F34737"/>
    <w:rsid w:val="00F34C5C"/>
    <w:rsid w:val="00F34C87"/>
    <w:rsid w:val="00F34D9C"/>
    <w:rsid w:val="00F34FA7"/>
    <w:rsid w:val="00F350BA"/>
    <w:rsid w:val="00F3515F"/>
    <w:rsid w:val="00F351D9"/>
    <w:rsid w:val="00F352A1"/>
    <w:rsid w:val="00F354BF"/>
    <w:rsid w:val="00F3563A"/>
    <w:rsid w:val="00F35675"/>
    <w:rsid w:val="00F35841"/>
    <w:rsid w:val="00F35856"/>
    <w:rsid w:val="00F35A7C"/>
    <w:rsid w:val="00F35BC1"/>
    <w:rsid w:val="00F35CB1"/>
    <w:rsid w:val="00F35F0C"/>
    <w:rsid w:val="00F36049"/>
    <w:rsid w:val="00F36149"/>
    <w:rsid w:val="00F361A3"/>
    <w:rsid w:val="00F36279"/>
    <w:rsid w:val="00F3663F"/>
    <w:rsid w:val="00F3672C"/>
    <w:rsid w:val="00F36B6F"/>
    <w:rsid w:val="00F36D84"/>
    <w:rsid w:val="00F36E7B"/>
    <w:rsid w:val="00F36E81"/>
    <w:rsid w:val="00F3703C"/>
    <w:rsid w:val="00F37487"/>
    <w:rsid w:val="00F3752B"/>
    <w:rsid w:val="00F37738"/>
    <w:rsid w:val="00F37A39"/>
    <w:rsid w:val="00F37A3E"/>
    <w:rsid w:val="00F37AF8"/>
    <w:rsid w:val="00F37B10"/>
    <w:rsid w:val="00F37E92"/>
    <w:rsid w:val="00F37EB1"/>
    <w:rsid w:val="00F4020B"/>
    <w:rsid w:val="00F402EA"/>
    <w:rsid w:val="00F403D5"/>
    <w:rsid w:val="00F40538"/>
    <w:rsid w:val="00F4059F"/>
    <w:rsid w:val="00F40778"/>
    <w:rsid w:val="00F40782"/>
    <w:rsid w:val="00F408F0"/>
    <w:rsid w:val="00F40A1D"/>
    <w:rsid w:val="00F40A76"/>
    <w:rsid w:val="00F40AFC"/>
    <w:rsid w:val="00F40B22"/>
    <w:rsid w:val="00F40EC6"/>
    <w:rsid w:val="00F40FD1"/>
    <w:rsid w:val="00F41134"/>
    <w:rsid w:val="00F414D4"/>
    <w:rsid w:val="00F4177F"/>
    <w:rsid w:val="00F417BB"/>
    <w:rsid w:val="00F419B1"/>
    <w:rsid w:val="00F41BA4"/>
    <w:rsid w:val="00F41C2A"/>
    <w:rsid w:val="00F41E20"/>
    <w:rsid w:val="00F42205"/>
    <w:rsid w:val="00F42495"/>
    <w:rsid w:val="00F42496"/>
    <w:rsid w:val="00F424D6"/>
    <w:rsid w:val="00F425AE"/>
    <w:rsid w:val="00F42658"/>
    <w:rsid w:val="00F426ED"/>
    <w:rsid w:val="00F42A1A"/>
    <w:rsid w:val="00F42BA0"/>
    <w:rsid w:val="00F42DD3"/>
    <w:rsid w:val="00F42E09"/>
    <w:rsid w:val="00F4316F"/>
    <w:rsid w:val="00F432FC"/>
    <w:rsid w:val="00F43482"/>
    <w:rsid w:val="00F43683"/>
    <w:rsid w:val="00F4378E"/>
    <w:rsid w:val="00F4381E"/>
    <w:rsid w:val="00F43A65"/>
    <w:rsid w:val="00F43C82"/>
    <w:rsid w:val="00F4416C"/>
    <w:rsid w:val="00F44203"/>
    <w:rsid w:val="00F44388"/>
    <w:rsid w:val="00F4440F"/>
    <w:rsid w:val="00F4443E"/>
    <w:rsid w:val="00F44563"/>
    <w:rsid w:val="00F447D9"/>
    <w:rsid w:val="00F4487C"/>
    <w:rsid w:val="00F44956"/>
    <w:rsid w:val="00F44B2F"/>
    <w:rsid w:val="00F44B57"/>
    <w:rsid w:val="00F45259"/>
    <w:rsid w:val="00F45455"/>
    <w:rsid w:val="00F455A1"/>
    <w:rsid w:val="00F45A9B"/>
    <w:rsid w:val="00F45D07"/>
    <w:rsid w:val="00F45F12"/>
    <w:rsid w:val="00F4623A"/>
    <w:rsid w:val="00F46252"/>
    <w:rsid w:val="00F462E6"/>
    <w:rsid w:val="00F4675D"/>
    <w:rsid w:val="00F46770"/>
    <w:rsid w:val="00F468EA"/>
    <w:rsid w:val="00F46BC4"/>
    <w:rsid w:val="00F46D2A"/>
    <w:rsid w:val="00F46E01"/>
    <w:rsid w:val="00F46E34"/>
    <w:rsid w:val="00F46F79"/>
    <w:rsid w:val="00F4713A"/>
    <w:rsid w:val="00F473DB"/>
    <w:rsid w:val="00F47675"/>
    <w:rsid w:val="00F47773"/>
    <w:rsid w:val="00F47AF3"/>
    <w:rsid w:val="00F47B42"/>
    <w:rsid w:val="00F47B9A"/>
    <w:rsid w:val="00F47BED"/>
    <w:rsid w:val="00F47D13"/>
    <w:rsid w:val="00F47EE2"/>
    <w:rsid w:val="00F47FCE"/>
    <w:rsid w:val="00F50135"/>
    <w:rsid w:val="00F502A5"/>
    <w:rsid w:val="00F50325"/>
    <w:rsid w:val="00F50344"/>
    <w:rsid w:val="00F5053C"/>
    <w:rsid w:val="00F50D38"/>
    <w:rsid w:val="00F50D89"/>
    <w:rsid w:val="00F50ED8"/>
    <w:rsid w:val="00F512EA"/>
    <w:rsid w:val="00F5149D"/>
    <w:rsid w:val="00F5153E"/>
    <w:rsid w:val="00F5154F"/>
    <w:rsid w:val="00F51601"/>
    <w:rsid w:val="00F51688"/>
    <w:rsid w:val="00F51975"/>
    <w:rsid w:val="00F51A36"/>
    <w:rsid w:val="00F51CDE"/>
    <w:rsid w:val="00F51D10"/>
    <w:rsid w:val="00F51D6D"/>
    <w:rsid w:val="00F51F19"/>
    <w:rsid w:val="00F521B6"/>
    <w:rsid w:val="00F52F2A"/>
    <w:rsid w:val="00F5312F"/>
    <w:rsid w:val="00F53350"/>
    <w:rsid w:val="00F5373E"/>
    <w:rsid w:val="00F537CB"/>
    <w:rsid w:val="00F53897"/>
    <w:rsid w:val="00F53A1F"/>
    <w:rsid w:val="00F53B38"/>
    <w:rsid w:val="00F53E3E"/>
    <w:rsid w:val="00F53FE6"/>
    <w:rsid w:val="00F540DB"/>
    <w:rsid w:val="00F5428A"/>
    <w:rsid w:val="00F54411"/>
    <w:rsid w:val="00F544A3"/>
    <w:rsid w:val="00F54537"/>
    <w:rsid w:val="00F54602"/>
    <w:rsid w:val="00F546D2"/>
    <w:rsid w:val="00F547B4"/>
    <w:rsid w:val="00F5498F"/>
    <w:rsid w:val="00F549EE"/>
    <w:rsid w:val="00F54E6F"/>
    <w:rsid w:val="00F550A8"/>
    <w:rsid w:val="00F55195"/>
    <w:rsid w:val="00F551C5"/>
    <w:rsid w:val="00F55203"/>
    <w:rsid w:val="00F55455"/>
    <w:rsid w:val="00F5549A"/>
    <w:rsid w:val="00F557A2"/>
    <w:rsid w:val="00F5593D"/>
    <w:rsid w:val="00F559E0"/>
    <w:rsid w:val="00F55A50"/>
    <w:rsid w:val="00F55B67"/>
    <w:rsid w:val="00F55B78"/>
    <w:rsid w:val="00F55C2C"/>
    <w:rsid w:val="00F55C2D"/>
    <w:rsid w:val="00F55C86"/>
    <w:rsid w:val="00F5611F"/>
    <w:rsid w:val="00F565B3"/>
    <w:rsid w:val="00F567C3"/>
    <w:rsid w:val="00F56828"/>
    <w:rsid w:val="00F5686C"/>
    <w:rsid w:val="00F568A9"/>
    <w:rsid w:val="00F56971"/>
    <w:rsid w:val="00F56ADE"/>
    <w:rsid w:val="00F56AF3"/>
    <w:rsid w:val="00F56CE1"/>
    <w:rsid w:val="00F56D3B"/>
    <w:rsid w:val="00F56DA2"/>
    <w:rsid w:val="00F56E37"/>
    <w:rsid w:val="00F56EB1"/>
    <w:rsid w:val="00F57163"/>
    <w:rsid w:val="00F57430"/>
    <w:rsid w:val="00F5766E"/>
    <w:rsid w:val="00F5794A"/>
    <w:rsid w:val="00F5795D"/>
    <w:rsid w:val="00F579D6"/>
    <w:rsid w:val="00F57C29"/>
    <w:rsid w:val="00F57C86"/>
    <w:rsid w:val="00F57CA5"/>
    <w:rsid w:val="00F57CA7"/>
    <w:rsid w:val="00F57D56"/>
    <w:rsid w:val="00F57E33"/>
    <w:rsid w:val="00F600C8"/>
    <w:rsid w:val="00F60460"/>
    <w:rsid w:val="00F60840"/>
    <w:rsid w:val="00F608F4"/>
    <w:rsid w:val="00F60BAB"/>
    <w:rsid w:val="00F60D5C"/>
    <w:rsid w:val="00F60E20"/>
    <w:rsid w:val="00F60F7E"/>
    <w:rsid w:val="00F60FEE"/>
    <w:rsid w:val="00F610A3"/>
    <w:rsid w:val="00F610CE"/>
    <w:rsid w:val="00F6116A"/>
    <w:rsid w:val="00F611B5"/>
    <w:rsid w:val="00F6139B"/>
    <w:rsid w:val="00F61649"/>
    <w:rsid w:val="00F61716"/>
    <w:rsid w:val="00F618F4"/>
    <w:rsid w:val="00F61B45"/>
    <w:rsid w:val="00F61C1E"/>
    <w:rsid w:val="00F61FB4"/>
    <w:rsid w:val="00F61FCE"/>
    <w:rsid w:val="00F620C3"/>
    <w:rsid w:val="00F62133"/>
    <w:rsid w:val="00F622FB"/>
    <w:rsid w:val="00F62428"/>
    <w:rsid w:val="00F6242E"/>
    <w:rsid w:val="00F62767"/>
    <w:rsid w:val="00F6284A"/>
    <w:rsid w:val="00F629A8"/>
    <w:rsid w:val="00F62A1D"/>
    <w:rsid w:val="00F62AF2"/>
    <w:rsid w:val="00F62BB3"/>
    <w:rsid w:val="00F62DA9"/>
    <w:rsid w:val="00F62E7E"/>
    <w:rsid w:val="00F62F6E"/>
    <w:rsid w:val="00F62F91"/>
    <w:rsid w:val="00F630DE"/>
    <w:rsid w:val="00F630E5"/>
    <w:rsid w:val="00F63381"/>
    <w:rsid w:val="00F6344C"/>
    <w:rsid w:val="00F637CF"/>
    <w:rsid w:val="00F6391C"/>
    <w:rsid w:val="00F63B13"/>
    <w:rsid w:val="00F63DD9"/>
    <w:rsid w:val="00F63F41"/>
    <w:rsid w:val="00F64092"/>
    <w:rsid w:val="00F6411B"/>
    <w:rsid w:val="00F64296"/>
    <w:rsid w:val="00F642DD"/>
    <w:rsid w:val="00F6432E"/>
    <w:rsid w:val="00F6438C"/>
    <w:rsid w:val="00F64754"/>
    <w:rsid w:val="00F648C4"/>
    <w:rsid w:val="00F649E3"/>
    <w:rsid w:val="00F64AC1"/>
    <w:rsid w:val="00F64C98"/>
    <w:rsid w:val="00F64CD3"/>
    <w:rsid w:val="00F64E28"/>
    <w:rsid w:val="00F64EB7"/>
    <w:rsid w:val="00F64EE8"/>
    <w:rsid w:val="00F64F16"/>
    <w:rsid w:val="00F651EE"/>
    <w:rsid w:val="00F652AD"/>
    <w:rsid w:val="00F652C2"/>
    <w:rsid w:val="00F652E5"/>
    <w:rsid w:val="00F65369"/>
    <w:rsid w:val="00F655DF"/>
    <w:rsid w:val="00F65DB0"/>
    <w:rsid w:val="00F65DD1"/>
    <w:rsid w:val="00F65F07"/>
    <w:rsid w:val="00F661AA"/>
    <w:rsid w:val="00F66255"/>
    <w:rsid w:val="00F6636C"/>
    <w:rsid w:val="00F666C2"/>
    <w:rsid w:val="00F666D0"/>
    <w:rsid w:val="00F667D6"/>
    <w:rsid w:val="00F667FB"/>
    <w:rsid w:val="00F66884"/>
    <w:rsid w:val="00F66981"/>
    <w:rsid w:val="00F66CBB"/>
    <w:rsid w:val="00F66F1F"/>
    <w:rsid w:val="00F66FE9"/>
    <w:rsid w:val="00F67005"/>
    <w:rsid w:val="00F6733D"/>
    <w:rsid w:val="00F67341"/>
    <w:rsid w:val="00F674AE"/>
    <w:rsid w:val="00F675DD"/>
    <w:rsid w:val="00F67929"/>
    <w:rsid w:val="00F67A12"/>
    <w:rsid w:val="00F67ABD"/>
    <w:rsid w:val="00F67B02"/>
    <w:rsid w:val="00F67C17"/>
    <w:rsid w:val="00F67D05"/>
    <w:rsid w:val="00F67D2A"/>
    <w:rsid w:val="00F67E00"/>
    <w:rsid w:val="00F67F3C"/>
    <w:rsid w:val="00F700FF"/>
    <w:rsid w:val="00F7010E"/>
    <w:rsid w:val="00F701B1"/>
    <w:rsid w:val="00F70487"/>
    <w:rsid w:val="00F70606"/>
    <w:rsid w:val="00F70660"/>
    <w:rsid w:val="00F7079C"/>
    <w:rsid w:val="00F70809"/>
    <w:rsid w:val="00F7087B"/>
    <w:rsid w:val="00F70C5B"/>
    <w:rsid w:val="00F70DF3"/>
    <w:rsid w:val="00F70EC8"/>
    <w:rsid w:val="00F7137A"/>
    <w:rsid w:val="00F71401"/>
    <w:rsid w:val="00F7152A"/>
    <w:rsid w:val="00F715E7"/>
    <w:rsid w:val="00F71613"/>
    <w:rsid w:val="00F7166F"/>
    <w:rsid w:val="00F71E4F"/>
    <w:rsid w:val="00F7236F"/>
    <w:rsid w:val="00F723D2"/>
    <w:rsid w:val="00F724AE"/>
    <w:rsid w:val="00F72585"/>
    <w:rsid w:val="00F72687"/>
    <w:rsid w:val="00F72704"/>
    <w:rsid w:val="00F7271B"/>
    <w:rsid w:val="00F7274C"/>
    <w:rsid w:val="00F727C0"/>
    <w:rsid w:val="00F72808"/>
    <w:rsid w:val="00F7282A"/>
    <w:rsid w:val="00F72847"/>
    <w:rsid w:val="00F730E9"/>
    <w:rsid w:val="00F7343E"/>
    <w:rsid w:val="00F735C4"/>
    <w:rsid w:val="00F736F5"/>
    <w:rsid w:val="00F737FA"/>
    <w:rsid w:val="00F73973"/>
    <w:rsid w:val="00F7397B"/>
    <w:rsid w:val="00F73988"/>
    <w:rsid w:val="00F73BB3"/>
    <w:rsid w:val="00F73D4F"/>
    <w:rsid w:val="00F73E60"/>
    <w:rsid w:val="00F73ECC"/>
    <w:rsid w:val="00F73FAA"/>
    <w:rsid w:val="00F73FD4"/>
    <w:rsid w:val="00F74021"/>
    <w:rsid w:val="00F74356"/>
    <w:rsid w:val="00F7457E"/>
    <w:rsid w:val="00F746E3"/>
    <w:rsid w:val="00F748C8"/>
    <w:rsid w:val="00F75687"/>
    <w:rsid w:val="00F757FE"/>
    <w:rsid w:val="00F7581E"/>
    <w:rsid w:val="00F759DA"/>
    <w:rsid w:val="00F75C2B"/>
    <w:rsid w:val="00F75C57"/>
    <w:rsid w:val="00F75E98"/>
    <w:rsid w:val="00F75FB3"/>
    <w:rsid w:val="00F7607A"/>
    <w:rsid w:val="00F764FD"/>
    <w:rsid w:val="00F7654E"/>
    <w:rsid w:val="00F76574"/>
    <w:rsid w:val="00F76859"/>
    <w:rsid w:val="00F768BF"/>
    <w:rsid w:val="00F76D95"/>
    <w:rsid w:val="00F76EE1"/>
    <w:rsid w:val="00F76EF7"/>
    <w:rsid w:val="00F76F75"/>
    <w:rsid w:val="00F77129"/>
    <w:rsid w:val="00F771A0"/>
    <w:rsid w:val="00F771E2"/>
    <w:rsid w:val="00F773AF"/>
    <w:rsid w:val="00F77520"/>
    <w:rsid w:val="00F7752E"/>
    <w:rsid w:val="00F776B7"/>
    <w:rsid w:val="00F776F5"/>
    <w:rsid w:val="00F77930"/>
    <w:rsid w:val="00F7799D"/>
    <w:rsid w:val="00F77CF5"/>
    <w:rsid w:val="00F77D18"/>
    <w:rsid w:val="00F77D9E"/>
    <w:rsid w:val="00F77DA8"/>
    <w:rsid w:val="00F77E41"/>
    <w:rsid w:val="00F77FD1"/>
    <w:rsid w:val="00F8017C"/>
    <w:rsid w:val="00F803B8"/>
    <w:rsid w:val="00F803D7"/>
    <w:rsid w:val="00F80771"/>
    <w:rsid w:val="00F807A3"/>
    <w:rsid w:val="00F80952"/>
    <w:rsid w:val="00F80A17"/>
    <w:rsid w:val="00F80C31"/>
    <w:rsid w:val="00F80E64"/>
    <w:rsid w:val="00F80FAA"/>
    <w:rsid w:val="00F813D7"/>
    <w:rsid w:val="00F817E3"/>
    <w:rsid w:val="00F81897"/>
    <w:rsid w:val="00F818BA"/>
    <w:rsid w:val="00F81907"/>
    <w:rsid w:val="00F81946"/>
    <w:rsid w:val="00F81A27"/>
    <w:rsid w:val="00F81AAB"/>
    <w:rsid w:val="00F81ACA"/>
    <w:rsid w:val="00F81C14"/>
    <w:rsid w:val="00F81C49"/>
    <w:rsid w:val="00F81C7E"/>
    <w:rsid w:val="00F8212B"/>
    <w:rsid w:val="00F821E8"/>
    <w:rsid w:val="00F828B4"/>
    <w:rsid w:val="00F82AF2"/>
    <w:rsid w:val="00F82C95"/>
    <w:rsid w:val="00F82CA6"/>
    <w:rsid w:val="00F82E1D"/>
    <w:rsid w:val="00F82ECB"/>
    <w:rsid w:val="00F82F4F"/>
    <w:rsid w:val="00F83258"/>
    <w:rsid w:val="00F832AA"/>
    <w:rsid w:val="00F8332B"/>
    <w:rsid w:val="00F836FB"/>
    <w:rsid w:val="00F83707"/>
    <w:rsid w:val="00F83744"/>
    <w:rsid w:val="00F83834"/>
    <w:rsid w:val="00F8384F"/>
    <w:rsid w:val="00F8385A"/>
    <w:rsid w:val="00F83A13"/>
    <w:rsid w:val="00F83B3C"/>
    <w:rsid w:val="00F83C69"/>
    <w:rsid w:val="00F83CE1"/>
    <w:rsid w:val="00F83E92"/>
    <w:rsid w:val="00F840A4"/>
    <w:rsid w:val="00F84139"/>
    <w:rsid w:val="00F84488"/>
    <w:rsid w:val="00F84509"/>
    <w:rsid w:val="00F845AA"/>
    <w:rsid w:val="00F84AB5"/>
    <w:rsid w:val="00F84AE1"/>
    <w:rsid w:val="00F84AF2"/>
    <w:rsid w:val="00F84BEF"/>
    <w:rsid w:val="00F84CC9"/>
    <w:rsid w:val="00F84CD5"/>
    <w:rsid w:val="00F84DD8"/>
    <w:rsid w:val="00F84E4D"/>
    <w:rsid w:val="00F8551A"/>
    <w:rsid w:val="00F85568"/>
    <w:rsid w:val="00F855BC"/>
    <w:rsid w:val="00F8573B"/>
    <w:rsid w:val="00F858A4"/>
    <w:rsid w:val="00F858B3"/>
    <w:rsid w:val="00F858E9"/>
    <w:rsid w:val="00F858EB"/>
    <w:rsid w:val="00F85933"/>
    <w:rsid w:val="00F85948"/>
    <w:rsid w:val="00F8595B"/>
    <w:rsid w:val="00F85A22"/>
    <w:rsid w:val="00F85C3B"/>
    <w:rsid w:val="00F85D81"/>
    <w:rsid w:val="00F85E2E"/>
    <w:rsid w:val="00F860C6"/>
    <w:rsid w:val="00F861FE"/>
    <w:rsid w:val="00F862C1"/>
    <w:rsid w:val="00F86305"/>
    <w:rsid w:val="00F86639"/>
    <w:rsid w:val="00F86744"/>
    <w:rsid w:val="00F8674D"/>
    <w:rsid w:val="00F86775"/>
    <w:rsid w:val="00F8691A"/>
    <w:rsid w:val="00F86AEB"/>
    <w:rsid w:val="00F86B22"/>
    <w:rsid w:val="00F86B83"/>
    <w:rsid w:val="00F86C45"/>
    <w:rsid w:val="00F86EF5"/>
    <w:rsid w:val="00F870AA"/>
    <w:rsid w:val="00F870B3"/>
    <w:rsid w:val="00F87160"/>
    <w:rsid w:val="00F8721A"/>
    <w:rsid w:val="00F8752A"/>
    <w:rsid w:val="00F8754B"/>
    <w:rsid w:val="00F87728"/>
    <w:rsid w:val="00F8788E"/>
    <w:rsid w:val="00F8797E"/>
    <w:rsid w:val="00F87A6B"/>
    <w:rsid w:val="00F87B03"/>
    <w:rsid w:val="00F87B55"/>
    <w:rsid w:val="00F87DF4"/>
    <w:rsid w:val="00F87E80"/>
    <w:rsid w:val="00F87E97"/>
    <w:rsid w:val="00F9002B"/>
    <w:rsid w:val="00F9067F"/>
    <w:rsid w:val="00F90731"/>
    <w:rsid w:val="00F908DA"/>
    <w:rsid w:val="00F90954"/>
    <w:rsid w:val="00F909B8"/>
    <w:rsid w:val="00F909D9"/>
    <w:rsid w:val="00F909F2"/>
    <w:rsid w:val="00F90F05"/>
    <w:rsid w:val="00F912D0"/>
    <w:rsid w:val="00F913A0"/>
    <w:rsid w:val="00F91A98"/>
    <w:rsid w:val="00F91BAB"/>
    <w:rsid w:val="00F91CE3"/>
    <w:rsid w:val="00F91F33"/>
    <w:rsid w:val="00F92070"/>
    <w:rsid w:val="00F92228"/>
    <w:rsid w:val="00F922E1"/>
    <w:rsid w:val="00F925C2"/>
    <w:rsid w:val="00F9263B"/>
    <w:rsid w:val="00F92881"/>
    <w:rsid w:val="00F92925"/>
    <w:rsid w:val="00F92A0F"/>
    <w:rsid w:val="00F92C97"/>
    <w:rsid w:val="00F92E19"/>
    <w:rsid w:val="00F92FD1"/>
    <w:rsid w:val="00F9324D"/>
    <w:rsid w:val="00F93357"/>
    <w:rsid w:val="00F93442"/>
    <w:rsid w:val="00F934EA"/>
    <w:rsid w:val="00F936DF"/>
    <w:rsid w:val="00F93B49"/>
    <w:rsid w:val="00F93C94"/>
    <w:rsid w:val="00F93E34"/>
    <w:rsid w:val="00F93E42"/>
    <w:rsid w:val="00F9417A"/>
    <w:rsid w:val="00F942E7"/>
    <w:rsid w:val="00F943D9"/>
    <w:rsid w:val="00F943FF"/>
    <w:rsid w:val="00F94679"/>
    <w:rsid w:val="00F94893"/>
    <w:rsid w:val="00F95253"/>
    <w:rsid w:val="00F95259"/>
    <w:rsid w:val="00F955D9"/>
    <w:rsid w:val="00F958CB"/>
    <w:rsid w:val="00F95CCD"/>
    <w:rsid w:val="00F95D74"/>
    <w:rsid w:val="00F9609E"/>
    <w:rsid w:val="00F961DF"/>
    <w:rsid w:val="00F962D2"/>
    <w:rsid w:val="00F96308"/>
    <w:rsid w:val="00F963DB"/>
    <w:rsid w:val="00F96632"/>
    <w:rsid w:val="00F96A00"/>
    <w:rsid w:val="00F96F3A"/>
    <w:rsid w:val="00F9728F"/>
    <w:rsid w:val="00F97453"/>
    <w:rsid w:val="00F97689"/>
    <w:rsid w:val="00F97694"/>
    <w:rsid w:val="00F976F8"/>
    <w:rsid w:val="00F977CB"/>
    <w:rsid w:val="00F97A1F"/>
    <w:rsid w:val="00F97D6D"/>
    <w:rsid w:val="00FA02A5"/>
    <w:rsid w:val="00FA03A2"/>
    <w:rsid w:val="00FA0518"/>
    <w:rsid w:val="00FA05DD"/>
    <w:rsid w:val="00FA0744"/>
    <w:rsid w:val="00FA0753"/>
    <w:rsid w:val="00FA0B9D"/>
    <w:rsid w:val="00FA0C13"/>
    <w:rsid w:val="00FA0D52"/>
    <w:rsid w:val="00FA100F"/>
    <w:rsid w:val="00FA120E"/>
    <w:rsid w:val="00FA1285"/>
    <w:rsid w:val="00FA14F9"/>
    <w:rsid w:val="00FA1552"/>
    <w:rsid w:val="00FA1678"/>
    <w:rsid w:val="00FA173E"/>
    <w:rsid w:val="00FA191C"/>
    <w:rsid w:val="00FA1AD7"/>
    <w:rsid w:val="00FA1B1E"/>
    <w:rsid w:val="00FA1B2F"/>
    <w:rsid w:val="00FA1C14"/>
    <w:rsid w:val="00FA1D0A"/>
    <w:rsid w:val="00FA2086"/>
    <w:rsid w:val="00FA21C5"/>
    <w:rsid w:val="00FA27C4"/>
    <w:rsid w:val="00FA283E"/>
    <w:rsid w:val="00FA2921"/>
    <w:rsid w:val="00FA299C"/>
    <w:rsid w:val="00FA2ACF"/>
    <w:rsid w:val="00FA2B4A"/>
    <w:rsid w:val="00FA2D99"/>
    <w:rsid w:val="00FA2EB3"/>
    <w:rsid w:val="00FA2EB8"/>
    <w:rsid w:val="00FA337B"/>
    <w:rsid w:val="00FA350B"/>
    <w:rsid w:val="00FA355C"/>
    <w:rsid w:val="00FA3695"/>
    <w:rsid w:val="00FA38F8"/>
    <w:rsid w:val="00FA390C"/>
    <w:rsid w:val="00FA3921"/>
    <w:rsid w:val="00FA3964"/>
    <w:rsid w:val="00FA3A2C"/>
    <w:rsid w:val="00FA3A90"/>
    <w:rsid w:val="00FA3B52"/>
    <w:rsid w:val="00FA3DFE"/>
    <w:rsid w:val="00FA3E79"/>
    <w:rsid w:val="00FA4123"/>
    <w:rsid w:val="00FA4205"/>
    <w:rsid w:val="00FA4221"/>
    <w:rsid w:val="00FA43AA"/>
    <w:rsid w:val="00FA4506"/>
    <w:rsid w:val="00FA4553"/>
    <w:rsid w:val="00FA461F"/>
    <w:rsid w:val="00FA470E"/>
    <w:rsid w:val="00FA48DA"/>
    <w:rsid w:val="00FA4A94"/>
    <w:rsid w:val="00FA4CC9"/>
    <w:rsid w:val="00FA4E85"/>
    <w:rsid w:val="00FA5003"/>
    <w:rsid w:val="00FA5281"/>
    <w:rsid w:val="00FA5499"/>
    <w:rsid w:val="00FA5623"/>
    <w:rsid w:val="00FA5645"/>
    <w:rsid w:val="00FA5684"/>
    <w:rsid w:val="00FA57C3"/>
    <w:rsid w:val="00FA594F"/>
    <w:rsid w:val="00FA5A00"/>
    <w:rsid w:val="00FA5E6A"/>
    <w:rsid w:val="00FA6110"/>
    <w:rsid w:val="00FA611D"/>
    <w:rsid w:val="00FA61FB"/>
    <w:rsid w:val="00FA668D"/>
    <w:rsid w:val="00FA6A8F"/>
    <w:rsid w:val="00FA6AFE"/>
    <w:rsid w:val="00FA6BE2"/>
    <w:rsid w:val="00FA6D4C"/>
    <w:rsid w:val="00FA6D9A"/>
    <w:rsid w:val="00FA6EC0"/>
    <w:rsid w:val="00FA7058"/>
    <w:rsid w:val="00FA720E"/>
    <w:rsid w:val="00FA752E"/>
    <w:rsid w:val="00FA761D"/>
    <w:rsid w:val="00FA768E"/>
    <w:rsid w:val="00FA77AA"/>
    <w:rsid w:val="00FA7A45"/>
    <w:rsid w:val="00FA7BE5"/>
    <w:rsid w:val="00FA7BE8"/>
    <w:rsid w:val="00FA7E06"/>
    <w:rsid w:val="00FA7E09"/>
    <w:rsid w:val="00FA7E92"/>
    <w:rsid w:val="00FA7EBD"/>
    <w:rsid w:val="00FB02DD"/>
    <w:rsid w:val="00FB0358"/>
    <w:rsid w:val="00FB0380"/>
    <w:rsid w:val="00FB051C"/>
    <w:rsid w:val="00FB0617"/>
    <w:rsid w:val="00FB0715"/>
    <w:rsid w:val="00FB07BC"/>
    <w:rsid w:val="00FB090E"/>
    <w:rsid w:val="00FB0B21"/>
    <w:rsid w:val="00FB0BBF"/>
    <w:rsid w:val="00FB0D6F"/>
    <w:rsid w:val="00FB10F2"/>
    <w:rsid w:val="00FB113B"/>
    <w:rsid w:val="00FB1291"/>
    <w:rsid w:val="00FB129F"/>
    <w:rsid w:val="00FB12FF"/>
    <w:rsid w:val="00FB13E3"/>
    <w:rsid w:val="00FB16B5"/>
    <w:rsid w:val="00FB18D2"/>
    <w:rsid w:val="00FB1A52"/>
    <w:rsid w:val="00FB1BE6"/>
    <w:rsid w:val="00FB1DCE"/>
    <w:rsid w:val="00FB1F79"/>
    <w:rsid w:val="00FB20B1"/>
    <w:rsid w:val="00FB217F"/>
    <w:rsid w:val="00FB23E7"/>
    <w:rsid w:val="00FB26AB"/>
    <w:rsid w:val="00FB26C0"/>
    <w:rsid w:val="00FB27E4"/>
    <w:rsid w:val="00FB2A60"/>
    <w:rsid w:val="00FB2D33"/>
    <w:rsid w:val="00FB3233"/>
    <w:rsid w:val="00FB3273"/>
    <w:rsid w:val="00FB338C"/>
    <w:rsid w:val="00FB34DC"/>
    <w:rsid w:val="00FB36C4"/>
    <w:rsid w:val="00FB3762"/>
    <w:rsid w:val="00FB38BE"/>
    <w:rsid w:val="00FB38FE"/>
    <w:rsid w:val="00FB3958"/>
    <w:rsid w:val="00FB3A96"/>
    <w:rsid w:val="00FB3EBE"/>
    <w:rsid w:val="00FB4032"/>
    <w:rsid w:val="00FB411D"/>
    <w:rsid w:val="00FB4508"/>
    <w:rsid w:val="00FB4669"/>
    <w:rsid w:val="00FB47F4"/>
    <w:rsid w:val="00FB484D"/>
    <w:rsid w:val="00FB485A"/>
    <w:rsid w:val="00FB488E"/>
    <w:rsid w:val="00FB498B"/>
    <w:rsid w:val="00FB4F87"/>
    <w:rsid w:val="00FB501D"/>
    <w:rsid w:val="00FB5031"/>
    <w:rsid w:val="00FB534A"/>
    <w:rsid w:val="00FB5384"/>
    <w:rsid w:val="00FB56AF"/>
    <w:rsid w:val="00FB56EA"/>
    <w:rsid w:val="00FB579D"/>
    <w:rsid w:val="00FB592F"/>
    <w:rsid w:val="00FB5D15"/>
    <w:rsid w:val="00FB608B"/>
    <w:rsid w:val="00FB66D9"/>
    <w:rsid w:val="00FB6829"/>
    <w:rsid w:val="00FB68BE"/>
    <w:rsid w:val="00FB69E1"/>
    <w:rsid w:val="00FB69FB"/>
    <w:rsid w:val="00FB6B30"/>
    <w:rsid w:val="00FB6B6B"/>
    <w:rsid w:val="00FB6B9A"/>
    <w:rsid w:val="00FB6D20"/>
    <w:rsid w:val="00FB6DC4"/>
    <w:rsid w:val="00FB6DE1"/>
    <w:rsid w:val="00FB710F"/>
    <w:rsid w:val="00FB7184"/>
    <w:rsid w:val="00FB7440"/>
    <w:rsid w:val="00FB7804"/>
    <w:rsid w:val="00FB781B"/>
    <w:rsid w:val="00FB7926"/>
    <w:rsid w:val="00FB7A84"/>
    <w:rsid w:val="00FB7BE2"/>
    <w:rsid w:val="00FB7C0F"/>
    <w:rsid w:val="00FB7CC1"/>
    <w:rsid w:val="00FB7CD2"/>
    <w:rsid w:val="00FB7D15"/>
    <w:rsid w:val="00FB7F49"/>
    <w:rsid w:val="00FB7FB3"/>
    <w:rsid w:val="00FB7FDC"/>
    <w:rsid w:val="00FC00AF"/>
    <w:rsid w:val="00FC021D"/>
    <w:rsid w:val="00FC0431"/>
    <w:rsid w:val="00FC04E0"/>
    <w:rsid w:val="00FC04E7"/>
    <w:rsid w:val="00FC059D"/>
    <w:rsid w:val="00FC0760"/>
    <w:rsid w:val="00FC0809"/>
    <w:rsid w:val="00FC0AF6"/>
    <w:rsid w:val="00FC0BF1"/>
    <w:rsid w:val="00FC0C4F"/>
    <w:rsid w:val="00FC102E"/>
    <w:rsid w:val="00FC10C8"/>
    <w:rsid w:val="00FC1190"/>
    <w:rsid w:val="00FC12C7"/>
    <w:rsid w:val="00FC15AF"/>
    <w:rsid w:val="00FC186F"/>
    <w:rsid w:val="00FC18EB"/>
    <w:rsid w:val="00FC1900"/>
    <w:rsid w:val="00FC1A9B"/>
    <w:rsid w:val="00FC1BA2"/>
    <w:rsid w:val="00FC1C8D"/>
    <w:rsid w:val="00FC1EC1"/>
    <w:rsid w:val="00FC210A"/>
    <w:rsid w:val="00FC2230"/>
    <w:rsid w:val="00FC22F9"/>
    <w:rsid w:val="00FC248D"/>
    <w:rsid w:val="00FC24C7"/>
    <w:rsid w:val="00FC2573"/>
    <w:rsid w:val="00FC2667"/>
    <w:rsid w:val="00FC268A"/>
    <w:rsid w:val="00FC27E4"/>
    <w:rsid w:val="00FC2AFC"/>
    <w:rsid w:val="00FC2D24"/>
    <w:rsid w:val="00FC30B9"/>
    <w:rsid w:val="00FC3319"/>
    <w:rsid w:val="00FC3437"/>
    <w:rsid w:val="00FC3518"/>
    <w:rsid w:val="00FC352D"/>
    <w:rsid w:val="00FC3616"/>
    <w:rsid w:val="00FC373D"/>
    <w:rsid w:val="00FC3CD4"/>
    <w:rsid w:val="00FC3D39"/>
    <w:rsid w:val="00FC3DF0"/>
    <w:rsid w:val="00FC403C"/>
    <w:rsid w:val="00FC40ED"/>
    <w:rsid w:val="00FC41FB"/>
    <w:rsid w:val="00FC4341"/>
    <w:rsid w:val="00FC4646"/>
    <w:rsid w:val="00FC4952"/>
    <w:rsid w:val="00FC4BD3"/>
    <w:rsid w:val="00FC4EBF"/>
    <w:rsid w:val="00FC5040"/>
    <w:rsid w:val="00FC5241"/>
    <w:rsid w:val="00FC5263"/>
    <w:rsid w:val="00FC5331"/>
    <w:rsid w:val="00FC536D"/>
    <w:rsid w:val="00FC5584"/>
    <w:rsid w:val="00FC5D4D"/>
    <w:rsid w:val="00FC5E3F"/>
    <w:rsid w:val="00FC5EE9"/>
    <w:rsid w:val="00FC64A1"/>
    <w:rsid w:val="00FC6693"/>
    <w:rsid w:val="00FC6812"/>
    <w:rsid w:val="00FC6891"/>
    <w:rsid w:val="00FC69D2"/>
    <w:rsid w:val="00FC6B65"/>
    <w:rsid w:val="00FC6BA1"/>
    <w:rsid w:val="00FC6BF1"/>
    <w:rsid w:val="00FC6C5F"/>
    <w:rsid w:val="00FC6FE0"/>
    <w:rsid w:val="00FC6FF1"/>
    <w:rsid w:val="00FC709C"/>
    <w:rsid w:val="00FC7346"/>
    <w:rsid w:val="00FC7432"/>
    <w:rsid w:val="00FC761A"/>
    <w:rsid w:val="00FC76D9"/>
    <w:rsid w:val="00FC76FD"/>
    <w:rsid w:val="00FC79C2"/>
    <w:rsid w:val="00FC7AEF"/>
    <w:rsid w:val="00FC7B26"/>
    <w:rsid w:val="00FC7BC6"/>
    <w:rsid w:val="00FC7BCE"/>
    <w:rsid w:val="00FC7C3B"/>
    <w:rsid w:val="00FC7C73"/>
    <w:rsid w:val="00FC7E31"/>
    <w:rsid w:val="00FD00BC"/>
    <w:rsid w:val="00FD045E"/>
    <w:rsid w:val="00FD05E3"/>
    <w:rsid w:val="00FD062D"/>
    <w:rsid w:val="00FD064A"/>
    <w:rsid w:val="00FD088D"/>
    <w:rsid w:val="00FD0898"/>
    <w:rsid w:val="00FD0ACD"/>
    <w:rsid w:val="00FD0BC9"/>
    <w:rsid w:val="00FD0BF5"/>
    <w:rsid w:val="00FD0E0E"/>
    <w:rsid w:val="00FD0E90"/>
    <w:rsid w:val="00FD1032"/>
    <w:rsid w:val="00FD10D9"/>
    <w:rsid w:val="00FD1166"/>
    <w:rsid w:val="00FD124C"/>
    <w:rsid w:val="00FD1263"/>
    <w:rsid w:val="00FD1663"/>
    <w:rsid w:val="00FD1B44"/>
    <w:rsid w:val="00FD1C1B"/>
    <w:rsid w:val="00FD1DAE"/>
    <w:rsid w:val="00FD1EF7"/>
    <w:rsid w:val="00FD23DA"/>
    <w:rsid w:val="00FD249A"/>
    <w:rsid w:val="00FD24E1"/>
    <w:rsid w:val="00FD24FD"/>
    <w:rsid w:val="00FD2500"/>
    <w:rsid w:val="00FD2605"/>
    <w:rsid w:val="00FD2673"/>
    <w:rsid w:val="00FD26C2"/>
    <w:rsid w:val="00FD2892"/>
    <w:rsid w:val="00FD290A"/>
    <w:rsid w:val="00FD2A10"/>
    <w:rsid w:val="00FD2AE2"/>
    <w:rsid w:val="00FD2B02"/>
    <w:rsid w:val="00FD2B08"/>
    <w:rsid w:val="00FD2D2B"/>
    <w:rsid w:val="00FD2E77"/>
    <w:rsid w:val="00FD2F1A"/>
    <w:rsid w:val="00FD3005"/>
    <w:rsid w:val="00FD3075"/>
    <w:rsid w:val="00FD313E"/>
    <w:rsid w:val="00FD3150"/>
    <w:rsid w:val="00FD3394"/>
    <w:rsid w:val="00FD34B6"/>
    <w:rsid w:val="00FD3612"/>
    <w:rsid w:val="00FD37D3"/>
    <w:rsid w:val="00FD3841"/>
    <w:rsid w:val="00FD3968"/>
    <w:rsid w:val="00FD3A37"/>
    <w:rsid w:val="00FD3AB8"/>
    <w:rsid w:val="00FD3CB2"/>
    <w:rsid w:val="00FD40B8"/>
    <w:rsid w:val="00FD41A6"/>
    <w:rsid w:val="00FD4374"/>
    <w:rsid w:val="00FD438D"/>
    <w:rsid w:val="00FD43FB"/>
    <w:rsid w:val="00FD4435"/>
    <w:rsid w:val="00FD48E3"/>
    <w:rsid w:val="00FD4915"/>
    <w:rsid w:val="00FD4C32"/>
    <w:rsid w:val="00FD4C5D"/>
    <w:rsid w:val="00FD4CE4"/>
    <w:rsid w:val="00FD4F65"/>
    <w:rsid w:val="00FD54D8"/>
    <w:rsid w:val="00FD566C"/>
    <w:rsid w:val="00FD570C"/>
    <w:rsid w:val="00FD57CA"/>
    <w:rsid w:val="00FD5B2D"/>
    <w:rsid w:val="00FD5B4D"/>
    <w:rsid w:val="00FD5D7C"/>
    <w:rsid w:val="00FD60EF"/>
    <w:rsid w:val="00FD62A8"/>
    <w:rsid w:val="00FD62C4"/>
    <w:rsid w:val="00FD65B5"/>
    <w:rsid w:val="00FD6787"/>
    <w:rsid w:val="00FD6791"/>
    <w:rsid w:val="00FD692E"/>
    <w:rsid w:val="00FD698B"/>
    <w:rsid w:val="00FD69E4"/>
    <w:rsid w:val="00FD6A20"/>
    <w:rsid w:val="00FD6A70"/>
    <w:rsid w:val="00FD6C07"/>
    <w:rsid w:val="00FD6C42"/>
    <w:rsid w:val="00FD6D61"/>
    <w:rsid w:val="00FD6F85"/>
    <w:rsid w:val="00FD6F86"/>
    <w:rsid w:val="00FD6FD9"/>
    <w:rsid w:val="00FD7315"/>
    <w:rsid w:val="00FD75E2"/>
    <w:rsid w:val="00FD7676"/>
    <w:rsid w:val="00FD77BA"/>
    <w:rsid w:val="00FD7949"/>
    <w:rsid w:val="00FD79CA"/>
    <w:rsid w:val="00FD7E3A"/>
    <w:rsid w:val="00FE0194"/>
    <w:rsid w:val="00FE048B"/>
    <w:rsid w:val="00FE055A"/>
    <w:rsid w:val="00FE06E7"/>
    <w:rsid w:val="00FE07D8"/>
    <w:rsid w:val="00FE0A1A"/>
    <w:rsid w:val="00FE0B48"/>
    <w:rsid w:val="00FE0CB7"/>
    <w:rsid w:val="00FE10E8"/>
    <w:rsid w:val="00FE12AA"/>
    <w:rsid w:val="00FE15A8"/>
    <w:rsid w:val="00FE1677"/>
    <w:rsid w:val="00FE1A19"/>
    <w:rsid w:val="00FE1BCA"/>
    <w:rsid w:val="00FE2343"/>
    <w:rsid w:val="00FE262D"/>
    <w:rsid w:val="00FE2748"/>
    <w:rsid w:val="00FE28EC"/>
    <w:rsid w:val="00FE29C2"/>
    <w:rsid w:val="00FE2A5D"/>
    <w:rsid w:val="00FE2B0E"/>
    <w:rsid w:val="00FE2BFC"/>
    <w:rsid w:val="00FE2D74"/>
    <w:rsid w:val="00FE2DCE"/>
    <w:rsid w:val="00FE2EBC"/>
    <w:rsid w:val="00FE342A"/>
    <w:rsid w:val="00FE34BC"/>
    <w:rsid w:val="00FE3599"/>
    <w:rsid w:val="00FE3942"/>
    <w:rsid w:val="00FE39CF"/>
    <w:rsid w:val="00FE3D2B"/>
    <w:rsid w:val="00FE3EE3"/>
    <w:rsid w:val="00FE40F8"/>
    <w:rsid w:val="00FE4112"/>
    <w:rsid w:val="00FE41F9"/>
    <w:rsid w:val="00FE44F8"/>
    <w:rsid w:val="00FE453E"/>
    <w:rsid w:val="00FE463B"/>
    <w:rsid w:val="00FE46ED"/>
    <w:rsid w:val="00FE47C2"/>
    <w:rsid w:val="00FE482E"/>
    <w:rsid w:val="00FE496D"/>
    <w:rsid w:val="00FE4CC0"/>
    <w:rsid w:val="00FE4D49"/>
    <w:rsid w:val="00FE4DD1"/>
    <w:rsid w:val="00FE4EA1"/>
    <w:rsid w:val="00FE5045"/>
    <w:rsid w:val="00FE5223"/>
    <w:rsid w:val="00FE53C6"/>
    <w:rsid w:val="00FE5502"/>
    <w:rsid w:val="00FE55BC"/>
    <w:rsid w:val="00FE5685"/>
    <w:rsid w:val="00FE5690"/>
    <w:rsid w:val="00FE56CA"/>
    <w:rsid w:val="00FE56DD"/>
    <w:rsid w:val="00FE5900"/>
    <w:rsid w:val="00FE59C9"/>
    <w:rsid w:val="00FE5A02"/>
    <w:rsid w:val="00FE5D50"/>
    <w:rsid w:val="00FE5D63"/>
    <w:rsid w:val="00FE5D64"/>
    <w:rsid w:val="00FE5EBA"/>
    <w:rsid w:val="00FE5EE5"/>
    <w:rsid w:val="00FE5F49"/>
    <w:rsid w:val="00FE60E9"/>
    <w:rsid w:val="00FE62B6"/>
    <w:rsid w:val="00FE62D6"/>
    <w:rsid w:val="00FE6420"/>
    <w:rsid w:val="00FE6587"/>
    <w:rsid w:val="00FE65D2"/>
    <w:rsid w:val="00FE667A"/>
    <w:rsid w:val="00FE66C1"/>
    <w:rsid w:val="00FE69D1"/>
    <w:rsid w:val="00FE69E9"/>
    <w:rsid w:val="00FE6C1E"/>
    <w:rsid w:val="00FE6CBE"/>
    <w:rsid w:val="00FE6E52"/>
    <w:rsid w:val="00FE73FD"/>
    <w:rsid w:val="00FE7473"/>
    <w:rsid w:val="00FE7487"/>
    <w:rsid w:val="00FE755A"/>
    <w:rsid w:val="00FE7705"/>
    <w:rsid w:val="00FE77DA"/>
    <w:rsid w:val="00FE78F8"/>
    <w:rsid w:val="00FE79BB"/>
    <w:rsid w:val="00FE7C79"/>
    <w:rsid w:val="00FE7F0E"/>
    <w:rsid w:val="00FE7F9B"/>
    <w:rsid w:val="00FF0052"/>
    <w:rsid w:val="00FF0256"/>
    <w:rsid w:val="00FF05BF"/>
    <w:rsid w:val="00FF08D3"/>
    <w:rsid w:val="00FF09D2"/>
    <w:rsid w:val="00FF0C05"/>
    <w:rsid w:val="00FF0EBF"/>
    <w:rsid w:val="00FF1198"/>
    <w:rsid w:val="00FF147A"/>
    <w:rsid w:val="00FF14C9"/>
    <w:rsid w:val="00FF15A4"/>
    <w:rsid w:val="00FF16C9"/>
    <w:rsid w:val="00FF170E"/>
    <w:rsid w:val="00FF1794"/>
    <w:rsid w:val="00FF17D2"/>
    <w:rsid w:val="00FF1815"/>
    <w:rsid w:val="00FF191F"/>
    <w:rsid w:val="00FF1B59"/>
    <w:rsid w:val="00FF1B8E"/>
    <w:rsid w:val="00FF1C39"/>
    <w:rsid w:val="00FF1C6F"/>
    <w:rsid w:val="00FF1DB1"/>
    <w:rsid w:val="00FF219C"/>
    <w:rsid w:val="00FF222B"/>
    <w:rsid w:val="00FF233A"/>
    <w:rsid w:val="00FF260E"/>
    <w:rsid w:val="00FF2673"/>
    <w:rsid w:val="00FF2917"/>
    <w:rsid w:val="00FF2A15"/>
    <w:rsid w:val="00FF2E1A"/>
    <w:rsid w:val="00FF2F09"/>
    <w:rsid w:val="00FF2FBC"/>
    <w:rsid w:val="00FF2FD3"/>
    <w:rsid w:val="00FF3334"/>
    <w:rsid w:val="00FF337C"/>
    <w:rsid w:val="00FF33FC"/>
    <w:rsid w:val="00FF34ED"/>
    <w:rsid w:val="00FF3514"/>
    <w:rsid w:val="00FF353C"/>
    <w:rsid w:val="00FF355A"/>
    <w:rsid w:val="00FF364F"/>
    <w:rsid w:val="00FF3759"/>
    <w:rsid w:val="00FF3802"/>
    <w:rsid w:val="00FF38C4"/>
    <w:rsid w:val="00FF3AE1"/>
    <w:rsid w:val="00FF3CE9"/>
    <w:rsid w:val="00FF3E3F"/>
    <w:rsid w:val="00FF4056"/>
    <w:rsid w:val="00FF4115"/>
    <w:rsid w:val="00FF411A"/>
    <w:rsid w:val="00FF411D"/>
    <w:rsid w:val="00FF425A"/>
    <w:rsid w:val="00FF43F9"/>
    <w:rsid w:val="00FF45AE"/>
    <w:rsid w:val="00FF4817"/>
    <w:rsid w:val="00FF4CB4"/>
    <w:rsid w:val="00FF4EE2"/>
    <w:rsid w:val="00FF5234"/>
    <w:rsid w:val="00FF57B4"/>
    <w:rsid w:val="00FF59AD"/>
    <w:rsid w:val="00FF5CD3"/>
    <w:rsid w:val="00FF6004"/>
    <w:rsid w:val="00FF600B"/>
    <w:rsid w:val="00FF60ED"/>
    <w:rsid w:val="00FF610A"/>
    <w:rsid w:val="00FF61FD"/>
    <w:rsid w:val="00FF620B"/>
    <w:rsid w:val="00FF6264"/>
    <w:rsid w:val="00FF62A0"/>
    <w:rsid w:val="00FF6324"/>
    <w:rsid w:val="00FF638F"/>
    <w:rsid w:val="00FF63E6"/>
    <w:rsid w:val="00FF6E45"/>
    <w:rsid w:val="00FF7382"/>
    <w:rsid w:val="00FF76E7"/>
    <w:rsid w:val="00FF7821"/>
    <w:rsid w:val="00FF7D41"/>
    <w:rsid w:val="00FF7DD9"/>
    <w:rsid w:val="00FF7FD0"/>
    <w:rsid w:val="00FF7FD2"/>
    <w:rsid w:val="010125D1"/>
    <w:rsid w:val="010528DC"/>
    <w:rsid w:val="01155761"/>
    <w:rsid w:val="01176D8F"/>
    <w:rsid w:val="011A0264"/>
    <w:rsid w:val="0132165B"/>
    <w:rsid w:val="01353907"/>
    <w:rsid w:val="013D3186"/>
    <w:rsid w:val="014C48CD"/>
    <w:rsid w:val="01700D2D"/>
    <w:rsid w:val="01B01070"/>
    <w:rsid w:val="01C82911"/>
    <w:rsid w:val="01CA7C27"/>
    <w:rsid w:val="01D757AD"/>
    <w:rsid w:val="01E06D7E"/>
    <w:rsid w:val="01F504C2"/>
    <w:rsid w:val="02021D56"/>
    <w:rsid w:val="021B763A"/>
    <w:rsid w:val="021C51E5"/>
    <w:rsid w:val="0230743B"/>
    <w:rsid w:val="027E259C"/>
    <w:rsid w:val="028446E9"/>
    <w:rsid w:val="02864647"/>
    <w:rsid w:val="02865343"/>
    <w:rsid w:val="02877086"/>
    <w:rsid w:val="02880789"/>
    <w:rsid w:val="029A5B21"/>
    <w:rsid w:val="02B94B60"/>
    <w:rsid w:val="02BB2FD4"/>
    <w:rsid w:val="02D37671"/>
    <w:rsid w:val="02DF3DB1"/>
    <w:rsid w:val="02E40AE2"/>
    <w:rsid w:val="02EE5408"/>
    <w:rsid w:val="02F661D7"/>
    <w:rsid w:val="0305731B"/>
    <w:rsid w:val="031A4931"/>
    <w:rsid w:val="031B02E6"/>
    <w:rsid w:val="032E6BBA"/>
    <w:rsid w:val="033D1BDA"/>
    <w:rsid w:val="03410C89"/>
    <w:rsid w:val="0342535E"/>
    <w:rsid w:val="03595B8B"/>
    <w:rsid w:val="035977AF"/>
    <w:rsid w:val="035C3E15"/>
    <w:rsid w:val="035D6FD7"/>
    <w:rsid w:val="037C29B2"/>
    <w:rsid w:val="03820A2A"/>
    <w:rsid w:val="03BA361F"/>
    <w:rsid w:val="03BF1701"/>
    <w:rsid w:val="03C52A9F"/>
    <w:rsid w:val="03D504CD"/>
    <w:rsid w:val="03DA24D8"/>
    <w:rsid w:val="03FD223B"/>
    <w:rsid w:val="040A389F"/>
    <w:rsid w:val="04156D6E"/>
    <w:rsid w:val="0417517E"/>
    <w:rsid w:val="041F6B64"/>
    <w:rsid w:val="04333683"/>
    <w:rsid w:val="044B1B33"/>
    <w:rsid w:val="04507BCD"/>
    <w:rsid w:val="045A478A"/>
    <w:rsid w:val="045C0336"/>
    <w:rsid w:val="046D5A11"/>
    <w:rsid w:val="047E1BEC"/>
    <w:rsid w:val="04970F11"/>
    <w:rsid w:val="04985D64"/>
    <w:rsid w:val="04A37FCC"/>
    <w:rsid w:val="04B441A7"/>
    <w:rsid w:val="04B8053D"/>
    <w:rsid w:val="04D86E82"/>
    <w:rsid w:val="04DB76EC"/>
    <w:rsid w:val="04DD73E6"/>
    <w:rsid w:val="04E022A8"/>
    <w:rsid w:val="04E40042"/>
    <w:rsid w:val="04F44877"/>
    <w:rsid w:val="04FE1E1B"/>
    <w:rsid w:val="04FE32DE"/>
    <w:rsid w:val="05090D73"/>
    <w:rsid w:val="0516287F"/>
    <w:rsid w:val="051F2365"/>
    <w:rsid w:val="05235DDF"/>
    <w:rsid w:val="052635D8"/>
    <w:rsid w:val="052774AF"/>
    <w:rsid w:val="052E2F27"/>
    <w:rsid w:val="054654AB"/>
    <w:rsid w:val="054E590A"/>
    <w:rsid w:val="0555496E"/>
    <w:rsid w:val="05583BA5"/>
    <w:rsid w:val="0571374D"/>
    <w:rsid w:val="05763F0A"/>
    <w:rsid w:val="057647BA"/>
    <w:rsid w:val="058C2F6F"/>
    <w:rsid w:val="059851D6"/>
    <w:rsid w:val="05AE34A7"/>
    <w:rsid w:val="05AF5EBE"/>
    <w:rsid w:val="05C35902"/>
    <w:rsid w:val="05DA625F"/>
    <w:rsid w:val="05F66B75"/>
    <w:rsid w:val="06032670"/>
    <w:rsid w:val="060B156B"/>
    <w:rsid w:val="061923E5"/>
    <w:rsid w:val="062B65DB"/>
    <w:rsid w:val="063A65E5"/>
    <w:rsid w:val="065C00A3"/>
    <w:rsid w:val="0663110E"/>
    <w:rsid w:val="066F7690"/>
    <w:rsid w:val="06765E0F"/>
    <w:rsid w:val="0677310E"/>
    <w:rsid w:val="067A61FC"/>
    <w:rsid w:val="068A7852"/>
    <w:rsid w:val="068C2CE0"/>
    <w:rsid w:val="06B532F3"/>
    <w:rsid w:val="06B70A90"/>
    <w:rsid w:val="06EC17C4"/>
    <w:rsid w:val="06F63FB9"/>
    <w:rsid w:val="06FB6487"/>
    <w:rsid w:val="07246DFB"/>
    <w:rsid w:val="072F6549"/>
    <w:rsid w:val="07433281"/>
    <w:rsid w:val="07604959"/>
    <w:rsid w:val="07621A9F"/>
    <w:rsid w:val="077469FB"/>
    <w:rsid w:val="077A39E3"/>
    <w:rsid w:val="07977770"/>
    <w:rsid w:val="079801A5"/>
    <w:rsid w:val="079A080B"/>
    <w:rsid w:val="07AA0F2A"/>
    <w:rsid w:val="07EE7565"/>
    <w:rsid w:val="07F85F7D"/>
    <w:rsid w:val="07FC1875"/>
    <w:rsid w:val="08093D54"/>
    <w:rsid w:val="082C4D5E"/>
    <w:rsid w:val="082D60FF"/>
    <w:rsid w:val="082F1472"/>
    <w:rsid w:val="083E4F57"/>
    <w:rsid w:val="08441D2F"/>
    <w:rsid w:val="08451BE5"/>
    <w:rsid w:val="086A2452"/>
    <w:rsid w:val="08703C09"/>
    <w:rsid w:val="08767A84"/>
    <w:rsid w:val="08781135"/>
    <w:rsid w:val="08871B62"/>
    <w:rsid w:val="089C68DA"/>
    <w:rsid w:val="08A20503"/>
    <w:rsid w:val="08A45D94"/>
    <w:rsid w:val="08AC452D"/>
    <w:rsid w:val="08B01BF2"/>
    <w:rsid w:val="08B872DC"/>
    <w:rsid w:val="08BA3296"/>
    <w:rsid w:val="08C0676D"/>
    <w:rsid w:val="08C3396E"/>
    <w:rsid w:val="08C438E4"/>
    <w:rsid w:val="08C83522"/>
    <w:rsid w:val="08E1722A"/>
    <w:rsid w:val="08E740D3"/>
    <w:rsid w:val="08EA35CF"/>
    <w:rsid w:val="08FC5E6E"/>
    <w:rsid w:val="090520FE"/>
    <w:rsid w:val="090737D3"/>
    <w:rsid w:val="090E34AF"/>
    <w:rsid w:val="091719CF"/>
    <w:rsid w:val="091F5EC8"/>
    <w:rsid w:val="09507823"/>
    <w:rsid w:val="09531030"/>
    <w:rsid w:val="0955726B"/>
    <w:rsid w:val="09843CAA"/>
    <w:rsid w:val="0990083C"/>
    <w:rsid w:val="0990783C"/>
    <w:rsid w:val="09AB5404"/>
    <w:rsid w:val="09B40EC4"/>
    <w:rsid w:val="09B5182D"/>
    <w:rsid w:val="09B73F3A"/>
    <w:rsid w:val="09CC35A4"/>
    <w:rsid w:val="09D042F9"/>
    <w:rsid w:val="09F016CA"/>
    <w:rsid w:val="09F112A5"/>
    <w:rsid w:val="0A12344C"/>
    <w:rsid w:val="0A1418F1"/>
    <w:rsid w:val="0A2D60BD"/>
    <w:rsid w:val="0A325162"/>
    <w:rsid w:val="0A35207E"/>
    <w:rsid w:val="0A48095C"/>
    <w:rsid w:val="0A4A576E"/>
    <w:rsid w:val="0A4E55BB"/>
    <w:rsid w:val="0A57318A"/>
    <w:rsid w:val="0A5A196D"/>
    <w:rsid w:val="0AA624FD"/>
    <w:rsid w:val="0ABA4BD0"/>
    <w:rsid w:val="0AC455D1"/>
    <w:rsid w:val="0AD06C0E"/>
    <w:rsid w:val="0AD100FC"/>
    <w:rsid w:val="0AD34985"/>
    <w:rsid w:val="0ADB54BA"/>
    <w:rsid w:val="0B047EFE"/>
    <w:rsid w:val="0B2934AC"/>
    <w:rsid w:val="0B42793B"/>
    <w:rsid w:val="0B465995"/>
    <w:rsid w:val="0B4A497B"/>
    <w:rsid w:val="0B4C5A24"/>
    <w:rsid w:val="0B595531"/>
    <w:rsid w:val="0B5F2B43"/>
    <w:rsid w:val="0B695F50"/>
    <w:rsid w:val="0B760AE2"/>
    <w:rsid w:val="0B7C65F9"/>
    <w:rsid w:val="0B9B517D"/>
    <w:rsid w:val="0BB24282"/>
    <w:rsid w:val="0BB63F61"/>
    <w:rsid w:val="0BCD7A88"/>
    <w:rsid w:val="0BD70CC6"/>
    <w:rsid w:val="0BDB4CC6"/>
    <w:rsid w:val="0BE2364C"/>
    <w:rsid w:val="0BFE4A84"/>
    <w:rsid w:val="0C0F262D"/>
    <w:rsid w:val="0C1437B5"/>
    <w:rsid w:val="0C182A39"/>
    <w:rsid w:val="0C2B4734"/>
    <w:rsid w:val="0C455448"/>
    <w:rsid w:val="0C53616E"/>
    <w:rsid w:val="0C586A39"/>
    <w:rsid w:val="0C6E7B56"/>
    <w:rsid w:val="0C9B4482"/>
    <w:rsid w:val="0CA93097"/>
    <w:rsid w:val="0CBB7542"/>
    <w:rsid w:val="0CC935A2"/>
    <w:rsid w:val="0CD40A2F"/>
    <w:rsid w:val="0CE04D74"/>
    <w:rsid w:val="0CED4443"/>
    <w:rsid w:val="0CEF2B52"/>
    <w:rsid w:val="0CF1172E"/>
    <w:rsid w:val="0CF41A03"/>
    <w:rsid w:val="0CFD730F"/>
    <w:rsid w:val="0CFF190D"/>
    <w:rsid w:val="0D033F87"/>
    <w:rsid w:val="0D1F5EE8"/>
    <w:rsid w:val="0D2065BA"/>
    <w:rsid w:val="0D2A4A2F"/>
    <w:rsid w:val="0D335426"/>
    <w:rsid w:val="0D3E24AE"/>
    <w:rsid w:val="0D600EFE"/>
    <w:rsid w:val="0D886561"/>
    <w:rsid w:val="0D8C0AC9"/>
    <w:rsid w:val="0DAC5872"/>
    <w:rsid w:val="0DBA040C"/>
    <w:rsid w:val="0DD74766"/>
    <w:rsid w:val="0DDF338F"/>
    <w:rsid w:val="0DE31951"/>
    <w:rsid w:val="0DF25DC5"/>
    <w:rsid w:val="0E0679E7"/>
    <w:rsid w:val="0E0D6E2B"/>
    <w:rsid w:val="0E492FAC"/>
    <w:rsid w:val="0E495C0A"/>
    <w:rsid w:val="0E4D583F"/>
    <w:rsid w:val="0E512B47"/>
    <w:rsid w:val="0E5847DA"/>
    <w:rsid w:val="0E5D1B03"/>
    <w:rsid w:val="0E7C6077"/>
    <w:rsid w:val="0E9105FF"/>
    <w:rsid w:val="0E953938"/>
    <w:rsid w:val="0E9B5D0F"/>
    <w:rsid w:val="0EA679CA"/>
    <w:rsid w:val="0EC9560B"/>
    <w:rsid w:val="0EDB4060"/>
    <w:rsid w:val="0EE54947"/>
    <w:rsid w:val="0EEC0029"/>
    <w:rsid w:val="0EFA21B5"/>
    <w:rsid w:val="0EFE5372"/>
    <w:rsid w:val="0F0C3225"/>
    <w:rsid w:val="0F187F77"/>
    <w:rsid w:val="0F4D199F"/>
    <w:rsid w:val="0F5B0F5E"/>
    <w:rsid w:val="0F6A2F73"/>
    <w:rsid w:val="0F7147E3"/>
    <w:rsid w:val="0F7F6B90"/>
    <w:rsid w:val="0F931FB0"/>
    <w:rsid w:val="0F990715"/>
    <w:rsid w:val="0F9B37FE"/>
    <w:rsid w:val="0FB61C1A"/>
    <w:rsid w:val="0FC70C2C"/>
    <w:rsid w:val="0FDE421B"/>
    <w:rsid w:val="100B5D4D"/>
    <w:rsid w:val="100E5E7A"/>
    <w:rsid w:val="101112CA"/>
    <w:rsid w:val="1038699B"/>
    <w:rsid w:val="10612F69"/>
    <w:rsid w:val="1076277A"/>
    <w:rsid w:val="10857052"/>
    <w:rsid w:val="1094554F"/>
    <w:rsid w:val="1094723C"/>
    <w:rsid w:val="10966CB7"/>
    <w:rsid w:val="10A51F72"/>
    <w:rsid w:val="10B74479"/>
    <w:rsid w:val="10BB2C5F"/>
    <w:rsid w:val="10C355A7"/>
    <w:rsid w:val="10C44574"/>
    <w:rsid w:val="10C70800"/>
    <w:rsid w:val="10CB69FA"/>
    <w:rsid w:val="10CF79CF"/>
    <w:rsid w:val="10DD7B1E"/>
    <w:rsid w:val="10E11C44"/>
    <w:rsid w:val="10F51D5F"/>
    <w:rsid w:val="10F84A2D"/>
    <w:rsid w:val="111D5E93"/>
    <w:rsid w:val="1128416E"/>
    <w:rsid w:val="112F141F"/>
    <w:rsid w:val="113040B5"/>
    <w:rsid w:val="114B480A"/>
    <w:rsid w:val="114E321A"/>
    <w:rsid w:val="11660142"/>
    <w:rsid w:val="116F03BE"/>
    <w:rsid w:val="1181657F"/>
    <w:rsid w:val="118F2312"/>
    <w:rsid w:val="118F694C"/>
    <w:rsid w:val="119A3A0E"/>
    <w:rsid w:val="11C748E3"/>
    <w:rsid w:val="11C96BD3"/>
    <w:rsid w:val="11D51C76"/>
    <w:rsid w:val="11E07B7B"/>
    <w:rsid w:val="11E5233A"/>
    <w:rsid w:val="11F22D7F"/>
    <w:rsid w:val="1208593A"/>
    <w:rsid w:val="120D6088"/>
    <w:rsid w:val="121023A7"/>
    <w:rsid w:val="1217174B"/>
    <w:rsid w:val="121F7831"/>
    <w:rsid w:val="122B4FD6"/>
    <w:rsid w:val="1230251A"/>
    <w:rsid w:val="1238150D"/>
    <w:rsid w:val="124215C0"/>
    <w:rsid w:val="12564F8E"/>
    <w:rsid w:val="125D7984"/>
    <w:rsid w:val="12823423"/>
    <w:rsid w:val="128A016B"/>
    <w:rsid w:val="128A1B9F"/>
    <w:rsid w:val="12913125"/>
    <w:rsid w:val="12A16F86"/>
    <w:rsid w:val="12A91960"/>
    <w:rsid w:val="12BB209F"/>
    <w:rsid w:val="12C75634"/>
    <w:rsid w:val="12DF51FD"/>
    <w:rsid w:val="12E17716"/>
    <w:rsid w:val="12E22DCA"/>
    <w:rsid w:val="12F23D9C"/>
    <w:rsid w:val="12F552BB"/>
    <w:rsid w:val="13023422"/>
    <w:rsid w:val="1338039E"/>
    <w:rsid w:val="133B5446"/>
    <w:rsid w:val="134B46D3"/>
    <w:rsid w:val="135A1584"/>
    <w:rsid w:val="136D0997"/>
    <w:rsid w:val="137532FB"/>
    <w:rsid w:val="137B1470"/>
    <w:rsid w:val="13CF5E4B"/>
    <w:rsid w:val="13D45D33"/>
    <w:rsid w:val="13EB451E"/>
    <w:rsid w:val="13EC3FBB"/>
    <w:rsid w:val="13F40F09"/>
    <w:rsid w:val="13F77D78"/>
    <w:rsid w:val="14165288"/>
    <w:rsid w:val="142717B9"/>
    <w:rsid w:val="143C5E43"/>
    <w:rsid w:val="144A7C51"/>
    <w:rsid w:val="144E11F6"/>
    <w:rsid w:val="145B54D7"/>
    <w:rsid w:val="147F47F9"/>
    <w:rsid w:val="148676DC"/>
    <w:rsid w:val="14B7225A"/>
    <w:rsid w:val="14BD5BC0"/>
    <w:rsid w:val="14D00292"/>
    <w:rsid w:val="14EC4AF4"/>
    <w:rsid w:val="14EC78D5"/>
    <w:rsid w:val="14ED56FF"/>
    <w:rsid w:val="14F77390"/>
    <w:rsid w:val="15106D9F"/>
    <w:rsid w:val="151D597D"/>
    <w:rsid w:val="15217EA3"/>
    <w:rsid w:val="152A368C"/>
    <w:rsid w:val="15391B25"/>
    <w:rsid w:val="153B5589"/>
    <w:rsid w:val="15433673"/>
    <w:rsid w:val="15630B42"/>
    <w:rsid w:val="15694AB6"/>
    <w:rsid w:val="157D6CCC"/>
    <w:rsid w:val="158012E5"/>
    <w:rsid w:val="159E7ABC"/>
    <w:rsid w:val="15A229DD"/>
    <w:rsid w:val="15B601E0"/>
    <w:rsid w:val="15C66C76"/>
    <w:rsid w:val="15CB0FCE"/>
    <w:rsid w:val="15DE4AB3"/>
    <w:rsid w:val="15E04861"/>
    <w:rsid w:val="15E605B8"/>
    <w:rsid w:val="15E67ABE"/>
    <w:rsid w:val="15E87E3C"/>
    <w:rsid w:val="15E90755"/>
    <w:rsid w:val="160034C5"/>
    <w:rsid w:val="16005042"/>
    <w:rsid w:val="16173059"/>
    <w:rsid w:val="16251086"/>
    <w:rsid w:val="16361AB4"/>
    <w:rsid w:val="1648496C"/>
    <w:rsid w:val="16517400"/>
    <w:rsid w:val="16614F17"/>
    <w:rsid w:val="166A3D24"/>
    <w:rsid w:val="16764C92"/>
    <w:rsid w:val="16897C14"/>
    <w:rsid w:val="168C210E"/>
    <w:rsid w:val="168F2D6E"/>
    <w:rsid w:val="16952247"/>
    <w:rsid w:val="16952958"/>
    <w:rsid w:val="16AE51E0"/>
    <w:rsid w:val="16B02545"/>
    <w:rsid w:val="16C2116B"/>
    <w:rsid w:val="16D23AF6"/>
    <w:rsid w:val="16D3330B"/>
    <w:rsid w:val="16E13EA4"/>
    <w:rsid w:val="17395B20"/>
    <w:rsid w:val="173E3F06"/>
    <w:rsid w:val="17422D18"/>
    <w:rsid w:val="17574EFC"/>
    <w:rsid w:val="17590328"/>
    <w:rsid w:val="176A2F71"/>
    <w:rsid w:val="1784114B"/>
    <w:rsid w:val="17951507"/>
    <w:rsid w:val="17953100"/>
    <w:rsid w:val="17A07B8C"/>
    <w:rsid w:val="17AF775C"/>
    <w:rsid w:val="17B730F8"/>
    <w:rsid w:val="17BF48D4"/>
    <w:rsid w:val="17C71BAC"/>
    <w:rsid w:val="17CC38EF"/>
    <w:rsid w:val="17D30809"/>
    <w:rsid w:val="17E845D7"/>
    <w:rsid w:val="17F455B3"/>
    <w:rsid w:val="17F71154"/>
    <w:rsid w:val="17FE4301"/>
    <w:rsid w:val="18013556"/>
    <w:rsid w:val="1802671E"/>
    <w:rsid w:val="18171075"/>
    <w:rsid w:val="1855678A"/>
    <w:rsid w:val="18580F28"/>
    <w:rsid w:val="18826EC7"/>
    <w:rsid w:val="18854394"/>
    <w:rsid w:val="18B46018"/>
    <w:rsid w:val="18CC3E10"/>
    <w:rsid w:val="18E0254A"/>
    <w:rsid w:val="18E57D07"/>
    <w:rsid w:val="18E86BB3"/>
    <w:rsid w:val="18F20413"/>
    <w:rsid w:val="190709EF"/>
    <w:rsid w:val="190A1AE8"/>
    <w:rsid w:val="191732AE"/>
    <w:rsid w:val="192E014F"/>
    <w:rsid w:val="193628DC"/>
    <w:rsid w:val="19406469"/>
    <w:rsid w:val="19422A64"/>
    <w:rsid w:val="19492CEB"/>
    <w:rsid w:val="19520B6C"/>
    <w:rsid w:val="196A6E50"/>
    <w:rsid w:val="196E6982"/>
    <w:rsid w:val="19762B27"/>
    <w:rsid w:val="197C5D38"/>
    <w:rsid w:val="19997203"/>
    <w:rsid w:val="19AF0CB4"/>
    <w:rsid w:val="19B8225E"/>
    <w:rsid w:val="19BA1AF8"/>
    <w:rsid w:val="19CE6EA7"/>
    <w:rsid w:val="19D10AFC"/>
    <w:rsid w:val="19DD20BC"/>
    <w:rsid w:val="19E23B18"/>
    <w:rsid w:val="19F21C8A"/>
    <w:rsid w:val="19FD3429"/>
    <w:rsid w:val="1A043F46"/>
    <w:rsid w:val="1A050ACF"/>
    <w:rsid w:val="1A1F4715"/>
    <w:rsid w:val="1A463A0C"/>
    <w:rsid w:val="1A4F5AE0"/>
    <w:rsid w:val="1A6F3B4A"/>
    <w:rsid w:val="1A7213E7"/>
    <w:rsid w:val="1A857B41"/>
    <w:rsid w:val="1A9B5098"/>
    <w:rsid w:val="1A9B5203"/>
    <w:rsid w:val="1AAB35D7"/>
    <w:rsid w:val="1AB22C14"/>
    <w:rsid w:val="1AB51327"/>
    <w:rsid w:val="1ABE455E"/>
    <w:rsid w:val="1AC13658"/>
    <w:rsid w:val="1AD17E02"/>
    <w:rsid w:val="1AD22C31"/>
    <w:rsid w:val="1AD5533E"/>
    <w:rsid w:val="1AD83188"/>
    <w:rsid w:val="1AF7126F"/>
    <w:rsid w:val="1B115185"/>
    <w:rsid w:val="1B135F1B"/>
    <w:rsid w:val="1B253283"/>
    <w:rsid w:val="1B2F2622"/>
    <w:rsid w:val="1B35316E"/>
    <w:rsid w:val="1B3C5CB6"/>
    <w:rsid w:val="1B432548"/>
    <w:rsid w:val="1B4A17AF"/>
    <w:rsid w:val="1B4A6446"/>
    <w:rsid w:val="1B5C2017"/>
    <w:rsid w:val="1B666C8F"/>
    <w:rsid w:val="1B6D0059"/>
    <w:rsid w:val="1B775F56"/>
    <w:rsid w:val="1B9303DF"/>
    <w:rsid w:val="1BA439E2"/>
    <w:rsid w:val="1BA6106A"/>
    <w:rsid w:val="1BA63DA5"/>
    <w:rsid w:val="1BAA067F"/>
    <w:rsid w:val="1BC92089"/>
    <w:rsid w:val="1BD537A5"/>
    <w:rsid w:val="1BE21E52"/>
    <w:rsid w:val="1BE462DE"/>
    <w:rsid w:val="1C091D7B"/>
    <w:rsid w:val="1C0C76EB"/>
    <w:rsid w:val="1C0E5F6D"/>
    <w:rsid w:val="1C150299"/>
    <w:rsid w:val="1C1614DB"/>
    <w:rsid w:val="1C3A135F"/>
    <w:rsid w:val="1C5E5E59"/>
    <w:rsid w:val="1C615CE9"/>
    <w:rsid w:val="1C645D0C"/>
    <w:rsid w:val="1C707155"/>
    <w:rsid w:val="1C7C0965"/>
    <w:rsid w:val="1CAB6468"/>
    <w:rsid w:val="1CB441B8"/>
    <w:rsid w:val="1CBC3DDF"/>
    <w:rsid w:val="1CD015DC"/>
    <w:rsid w:val="1CD34E61"/>
    <w:rsid w:val="1CD6475A"/>
    <w:rsid w:val="1CD735FC"/>
    <w:rsid w:val="1CF1208B"/>
    <w:rsid w:val="1D027EF4"/>
    <w:rsid w:val="1D111B1E"/>
    <w:rsid w:val="1D14719E"/>
    <w:rsid w:val="1D1814DE"/>
    <w:rsid w:val="1D1A154D"/>
    <w:rsid w:val="1D257F34"/>
    <w:rsid w:val="1D2E3165"/>
    <w:rsid w:val="1D302118"/>
    <w:rsid w:val="1D341490"/>
    <w:rsid w:val="1D39411B"/>
    <w:rsid w:val="1D3C2598"/>
    <w:rsid w:val="1D404FD7"/>
    <w:rsid w:val="1D581CD9"/>
    <w:rsid w:val="1D5D2CD1"/>
    <w:rsid w:val="1D8D3444"/>
    <w:rsid w:val="1D9756BE"/>
    <w:rsid w:val="1D9E320B"/>
    <w:rsid w:val="1DA45241"/>
    <w:rsid w:val="1DA56E1B"/>
    <w:rsid w:val="1DB1559F"/>
    <w:rsid w:val="1DB16E95"/>
    <w:rsid w:val="1DB231C1"/>
    <w:rsid w:val="1DC521DF"/>
    <w:rsid w:val="1DC609C2"/>
    <w:rsid w:val="1DC84D53"/>
    <w:rsid w:val="1DEA5D17"/>
    <w:rsid w:val="1DFE217F"/>
    <w:rsid w:val="1E0208D1"/>
    <w:rsid w:val="1E1B3FC1"/>
    <w:rsid w:val="1E1D1F6E"/>
    <w:rsid w:val="1E2B596F"/>
    <w:rsid w:val="1E2C2E9E"/>
    <w:rsid w:val="1E384EB6"/>
    <w:rsid w:val="1E4F0C43"/>
    <w:rsid w:val="1E5F6324"/>
    <w:rsid w:val="1E6D2C89"/>
    <w:rsid w:val="1E8245B6"/>
    <w:rsid w:val="1E9F5492"/>
    <w:rsid w:val="1EB06400"/>
    <w:rsid w:val="1EB311C9"/>
    <w:rsid w:val="1EC65ABF"/>
    <w:rsid w:val="1ED23C71"/>
    <w:rsid w:val="1ED33BDB"/>
    <w:rsid w:val="1ED73EC8"/>
    <w:rsid w:val="1ED86321"/>
    <w:rsid w:val="1EDE3482"/>
    <w:rsid w:val="1EE63B2B"/>
    <w:rsid w:val="1F005296"/>
    <w:rsid w:val="1F08433D"/>
    <w:rsid w:val="1F08441A"/>
    <w:rsid w:val="1F23657A"/>
    <w:rsid w:val="1F3A55DF"/>
    <w:rsid w:val="1F440901"/>
    <w:rsid w:val="1F70205C"/>
    <w:rsid w:val="1F70235A"/>
    <w:rsid w:val="1F7971D8"/>
    <w:rsid w:val="1F7B25FA"/>
    <w:rsid w:val="1F8002E2"/>
    <w:rsid w:val="1F817091"/>
    <w:rsid w:val="1F995FCC"/>
    <w:rsid w:val="1FAD40AF"/>
    <w:rsid w:val="1FB418A6"/>
    <w:rsid w:val="1FBA3310"/>
    <w:rsid w:val="1FE36D69"/>
    <w:rsid w:val="1FE96A3D"/>
    <w:rsid w:val="1FFD3F43"/>
    <w:rsid w:val="200D2E22"/>
    <w:rsid w:val="20301501"/>
    <w:rsid w:val="20302E7C"/>
    <w:rsid w:val="203367B2"/>
    <w:rsid w:val="203709FF"/>
    <w:rsid w:val="20412A5C"/>
    <w:rsid w:val="205636A0"/>
    <w:rsid w:val="205A7D98"/>
    <w:rsid w:val="20616A4E"/>
    <w:rsid w:val="207F1893"/>
    <w:rsid w:val="20926B85"/>
    <w:rsid w:val="209F1775"/>
    <w:rsid w:val="20CE1D41"/>
    <w:rsid w:val="20CE5B1B"/>
    <w:rsid w:val="20D4093C"/>
    <w:rsid w:val="20DD6E47"/>
    <w:rsid w:val="20E1453A"/>
    <w:rsid w:val="20E6606B"/>
    <w:rsid w:val="2108621B"/>
    <w:rsid w:val="2125257D"/>
    <w:rsid w:val="21254694"/>
    <w:rsid w:val="214222AD"/>
    <w:rsid w:val="21436BD8"/>
    <w:rsid w:val="214F4B21"/>
    <w:rsid w:val="21503EAE"/>
    <w:rsid w:val="21523C90"/>
    <w:rsid w:val="21567581"/>
    <w:rsid w:val="215E433C"/>
    <w:rsid w:val="215F2F72"/>
    <w:rsid w:val="216079FA"/>
    <w:rsid w:val="216B54B7"/>
    <w:rsid w:val="21AC05CE"/>
    <w:rsid w:val="21B135F2"/>
    <w:rsid w:val="21B35BBE"/>
    <w:rsid w:val="21C80415"/>
    <w:rsid w:val="21CD76A3"/>
    <w:rsid w:val="21DD4ECA"/>
    <w:rsid w:val="21F531DE"/>
    <w:rsid w:val="21FC71F3"/>
    <w:rsid w:val="22020F87"/>
    <w:rsid w:val="22151C7A"/>
    <w:rsid w:val="2233032B"/>
    <w:rsid w:val="22356026"/>
    <w:rsid w:val="22405212"/>
    <w:rsid w:val="224A4F8E"/>
    <w:rsid w:val="22621137"/>
    <w:rsid w:val="22631BB5"/>
    <w:rsid w:val="22632EF4"/>
    <w:rsid w:val="22635DFE"/>
    <w:rsid w:val="226C37C6"/>
    <w:rsid w:val="22944E8E"/>
    <w:rsid w:val="22A522BE"/>
    <w:rsid w:val="22B2491D"/>
    <w:rsid w:val="22B6738A"/>
    <w:rsid w:val="22BF31C0"/>
    <w:rsid w:val="22C2032D"/>
    <w:rsid w:val="22EA13FA"/>
    <w:rsid w:val="22F74F53"/>
    <w:rsid w:val="23063DB7"/>
    <w:rsid w:val="2340004F"/>
    <w:rsid w:val="23492C3D"/>
    <w:rsid w:val="235177A6"/>
    <w:rsid w:val="235520CD"/>
    <w:rsid w:val="236C2F30"/>
    <w:rsid w:val="238A6F1D"/>
    <w:rsid w:val="23923C34"/>
    <w:rsid w:val="23B0025E"/>
    <w:rsid w:val="23BD1C4F"/>
    <w:rsid w:val="23C917BA"/>
    <w:rsid w:val="23E81290"/>
    <w:rsid w:val="23F6147A"/>
    <w:rsid w:val="23F77E09"/>
    <w:rsid w:val="240720BB"/>
    <w:rsid w:val="240D0FA6"/>
    <w:rsid w:val="24124268"/>
    <w:rsid w:val="242667AB"/>
    <w:rsid w:val="24395989"/>
    <w:rsid w:val="243B0984"/>
    <w:rsid w:val="243B5BB1"/>
    <w:rsid w:val="24456167"/>
    <w:rsid w:val="244C0EF1"/>
    <w:rsid w:val="24681D87"/>
    <w:rsid w:val="246B1F58"/>
    <w:rsid w:val="247062D8"/>
    <w:rsid w:val="247D33D8"/>
    <w:rsid w:val="248A2004"/>
    <w:rsid w:val="248A6948"/>
    <w:rsid w:val="249162CB"/>
    <w:rsid w:val="24974CCA"/>
    <w:rsid w:val="24A061A3"/>
    <w:rsid w:val="24A267CD"/>
    <w:rsid w:val="24C338A1"/>
    <w:rsid w:val="24E84E1D"/>
    <w:rsid w:val="24FA06B9"/>
    <w:rsid w:val="24FE6A3F"/>
    <w:rsid w:val="250E06B7"/>
    <w:rsid w:val="25192AED"/>
    <w:rsid w:val="252657AA"/>
    <w:rsid w:val="253A42CF"/>
    <w:rsid w:val="254379C7"/>
    <w:rsid w:val="254427CE"/>
    <w:rsid w:val="254B1C70"/>
    <w:rsid w:val="254B6299"/>
    <w:rsid w:val="2554048B"/>
    <w:rsid w:val="256B4507"/>
    <w:rsid w:val="25773C66"/>
    <w:rsid w:val="257E230E"/>
    <w:rsid w:val="258221A8"/>
    <w:rsid w:val="25840A0A"/>
    <w:rsid w:val="25892C11"/>
    <w:rsid w:val="258A5349"/>
    <w:rsid w:val="25A73CD9"/>
    <w:rsid w:val="25AB60D6"/>
    <w:rsid w:val="25AD498B"/>
    <w:rsid w:val="25C026A3"/>
    <w:rsid w:val="25C56E12"/>
    <w:rsid w:val="25C635B5"/>
    <w:rsid w:val="25D76470"/>
    <w:rsid w:val="25D86028"/>
    <w:rsid w:val="25DA3F45"/>
    <w:rsid w:val="25E17258"/>
    <w:rsid w:val="25E2007B"/>
    <w:rsid w:val="25EB49D9"/>
    <w:rsid w:val="25EF31D6"/>
    <w:rsid w:val="2624249D"/>
    <w:rsid w:val="2636537E"/>
    <w:rsid w:val="26563128"/>
    <w:rsid w:val="265E3465"/>
    <w:rsid w:val="26723B21"/>
    <w:rsid w:val="26835FC4"/>
    <w:rsid w:val="268B323D"/>
    <w:rsid w:val="26A1665C"/>
    <w:rsid w:val="26B85B99"/>
    <w:rsid w:val="26C34171"/>
    <w:rsid w:val="26DC5475"/>
    <w:rsid w:val="26E126C8"/>
    <w:rsid w:val="26FA5B84"/>
    <w:rsid w:val="26FF11E4"/>
    <w:rsid w:val="26FF4A2B"/>
    <w:rsid w:val="27020AF7"/>
    <w:rsid w:val="27071176"/>
    <w:rsid w:val="27090057"/>
    <w:rsid w:val="270A75D4"/>
    <w:rsid w:val="27116C52"/>
    <w:rsid w:val="271247B8"/>
    <w:rsid w:val="27161789"/>
    <w:rsid w:val="272075FF"/>
    <w:rsid w:val="27232213"/>
    <w:rsid w:val="27457255"/>
    <w:rsid w:val="276A5702"/>
    <w:rsid w:val="277053AD"/>
    <w:rsid w:val="277713A1"/>
    <w:rsid w:val="278B4713"/>
    <w:rsid w:val="27935429"/>
    <w:rsid w:val="27D1792F"/>
    <w:rsid w:val="27D367D0"/>
    <w:rsid w:val="27D55BF8"/>
    <w:rsid w:val="27D9518B"/>
    <w:rsid w:val="27FC7DEC"/>
    <w:rsid w:val="27FE5BF7"/>
    <w:rsid w:val="28024908"/>
    <w:rsid w:val="28030AE4"/>
    <w:rsid w:val="28050307"/>
    <w:rsid w:val="280D5A93"/>
    <w:rsid w:val="280F7365"/>
    <w:rsid w:val="282016EB"/>
    <w:rsid w:val="28313675"/>
    <w:rsid w:val="283E1CD2"/>
    <w:rsid w:val="283E23F4"/>
    <w:rsid w:val="286B0AF4"/>
    <w:rsid w:val="287008BE"/>
    <w:rsid w:val="2878619C"/>
    <w:rsid w:val="288369CE"/>
    <w:rsid w:val="2889390F"/>
    <w:rsid w:val="288F2C40"/>
    <w:rsid w:val="28910710"/>
    <w:rsid w:val="289B3695"/>
    <w:rsid w:val="28A27D22"/>
    <w:rsid w:val="28AA0E5E"/>
    <w:rsid w:val="28B6716B"/>
    <w:rsid w:val="28C56DC1"/>
    <w:rsid w:val="28C96073"/>
    <w:rsid w:val="28E3694E"/>
    <w:rsid w:val="29070862"/>
    <w:rsid w:val="290B3056"/>
    <w:rsid w:val="29254382"/>
    <w:rsid w:val="293416C7"/>
    <w:rsid w:val="293C3BCB"/>
    <w:rsid w:val="29492F9E"/>
    <w:rsid w:val="294C0BBD"/>
    <w:rsid w:val="296D6401"/>
    <w:rsid w:val="29820094"/>
    <w:rsid w:val="29A36196"/>
    <w:rsid w:val="29B1408A"/>
    <w:rsid w:val="29B20BF2"/>
    <w:rsid w:val="29C4038A"/>
    <w:rsid w:val="29C66FEA"/>
    <w:rsid w:val="29CA71C6"/>
    <w:rsid w:val="2A15607B"/>
    <w:rsid w:val="2A162C78"/>
    <w:rsid w:val="2A223C98"/>
    <w:rsid w:val="2A313E56"/>
    <w:rsid w:val="2A4D2156"/>
    <w:rsid w:val="2A527206"/>
    <w:rsid w:val="2A530104"/>
    <w:rsid w:val="2A5E7CB5"/>
    <w:rsid w:val="2A604371"/>
    <w:rsid w:val="2A6306E8"/>
    <w:rsid w:val="2A6716B6"/>
    <w:rsid w:val="2A7B0DF2"/>
    <w:rsid w:val="2A89543E"/>
    <w:rsid w:val="2A995578"/>
    <w:rsid w:val="2AA759B8"/>
    <w:rsid w:val="2AB95BBA"/>
    <w:rsid w:val="2ACA5F91"/>
    <w:rsid w:val="2ACE5222"/>
    <w:rsid w:val="2AD90B7B"/>
    <w:rsid w:val="2AE10BE2"/>
    <w:rsid w:val="2AEA0DB2"/>
    <w:rsid w:val="2AFA45AB"/>
    <w:rsid w:val="2AFC36C3"/>
    <w:rsid w:val="2AFD4E4A"/>
    <w:rsid w:val="2AFF7AFE"/>
    <w:rsid w:val="2B0D4BC0"/>
    <w:rsid w:val="2B1F53D7"/>
    <w:rsid w:val="2B320255"/>
    <w:rsid w:val="2B394E9F"/>
    <w:rsid w:val="2B396419"/>
    <w:rsid w:val="2B3F29BE"/>
    <w:rsid w:val="2B461792"/>
    <w:rsid w:val="2B4D6A2F"/>
    <w:rsid w:val="2B5643F9"/>
    <w:rsid w:val="2B59384E"/>
    <w:rsid w:val="2B59694A"/>
    <w:rsid w:val="2B684CB0"/>
    <w:rsid w:val="2B7703DB"/>
    <w:rsid w:val="2B826827"/>
    <w:rsid w:val="2B91247D"/>
    <w:rsid w:val="2B92248C"/>
    <w:rsid w:val="2B9A387B"/>
    <w:rsid w:val="2B9A6716"/>
    <w:rsid w:val="2BA91B58"/>
    <w:rsid w:val="2BAA1FE1"/>
    <w:rsid w:val="2BBC14DB"/>
    <w:rsid w:val="2BD05EB1"/>
    <w:rsid w:val="2BE45106"/>
    <w:rsid w:val="2BE755C0"/>
    <w:rsid w:val="2BFF30AB"/>
    <w:rsid w:val="2C0E63F9"/>
    <w:rsid w:val="2C2675EB"/>
    <w:rsid w:val="2C321775"/>
    <w:rsid w:val="2C332673"/>
    <w:rsid w:val="2C4A39C7"/>
    <w:rsid w:val="2C5A2722"/>
    <w:rsid w:val="2C5C7F06"/>
    <w:rsid w:val="2C617C8D"/>
    <w:rsid w:val="2C6A357B"/>
    <w:rsid w:val="2C706006"/>
    <w:rsid w:val="2C7106D2"/>
    <w:rsid w:val="2C723A3B"/>
    <w:rsid w:val="2C7A394F"/>
    <w:rsid w:val="2C7C712F"/>
    <w:rsid w:val="2C810271"/>
    <w:rsid w:val="2C8346F5"/>
    <w:rsid w:val="2CAE4181"/>
    <w:rsid w:val="2CDE2974"/>
    <w:rsid w:val="2CE62BBC"/>
    <w:rsid w:val="2CEB43A8"/>
    <w:rsid w:val="2CF25F1C"/>
    <w:rsid w:val="2CF34C8D"/>
    <w:rsid w:val="2D0220E9"/>
    <w:rsid w:val="2D394492"/>
    <w:rsid w:val="2D5A0B9A"/>
    <w:rsid w:val="2D5B1317"/>
    <w:rsid w:val="2D75046E"/>
    <w:rsid w:val="2D7A313B"/>
    <w:rsid w:val="2D803D35"/>
    <w:rsid w:val="2D807BBF"/>
    <w:rsid w:val="2D9A05A6"/>
    <w:rsid w:val="2D9A56AF"/>
    <w:rsid w:val="2DA3419C"/>
    <w:rsid w:val="2DA75B90"/>
    <w:rsid w:val="2DAE71C2"/>
    <w:rsid w:val="2DBC3C0E"/>
    <w:rsid w:val="2DBC549B"/>
    <w:rsid w:val="2DBE2990"/>
    <w:rsid w:val="2DD72164"/>
    <w:rsid w:val="2DEB1BC7"/>
    <w:rsid w:val="2DF6544A"/>
    <w:rsid w:val="2E3345D1"/>
    <w:rsid w:val="2E4A6BBA"/>
    <w:rsid w:val="2E4F2B75"/>
    <w:rsid w:val="2E5638FC"/>
    <w:rsid w:val="2E581BF2"/>
    <w:rsid w:val="2E6C33FF"/>
    <w:rsid w:val="2E860F7E"/>
    <w:rsid w:val="2E925971"/>
    <w:rsid w:val="2E965C83"/>
    <w:rsid w:val="2EA8103E"/>
    <w:rsid w:val="2EB03022"/>
    <w:rsid w:val="2EB21737"/>
    <w:rsid w:val="2EB541EE"/>
    <w:rsid w:val="2EBA29FE"/>
    <w:rsid w:val="2EBC13FF"/>
    <w:rsid w:val="2EC813D6"/>
    <w:rsid w:val="2EDE67F8"/>
    <w:rsid w:val="2EFC5E76"/>
    <w:rsid w:val="2F306FD7"/>
    <w:rsid w:val="2F3A1BA2"/>
    <w:rsid w:val="2F4A3687"/>
    <w:rsid w:val="2F4D6768"/>
    <w:rsid w:val="2F637506"/>
    <w:rsid w:val="2F72120A"/>
    <w:rsid w:val="2F721BFB"/>
    <w:rsid w:val="2F8363E8"/>
    <w:rsid w:val="2F922BA5"/>
    <w:rsid w:val="2F967990"/>
    <w:rsid w:val="2F9D0EBD"/>
    <w:rsid w:val="2F9F7B61"/>
    <w:rsid w:val="2FA24F09"/>
    <w:rsid w:val="2FA6555A"/>
    <w:rsid w:val="2FB50EFE"/>
    <w:rsid w:val="2FF96CC5"/>
    <w:rsid w:val="300719D8"/>
    <w:rsid w:val="301A7291"/>
    <w:rsid w:val="30235EDD"/>
    <w:rsid w:val="30290E27"/>
    <w:rsid w:val="303070F5"/>
    <w:rsid w:val="304931F8"/>
    <w:rsid w:val="3056628E"/>
    <w:rsid w:val="30B763FB"/>
    <w:rsid w:val="30C80176"/>
    <w:rsid w:val="30CB43EF"/>
    <w:rsid w:val="30D279FF"/>
    <w:rsid w:val="30D44E75"/>
    <w:rsid w:val="30F27DD0"/>
    <w:rsid w:val="30F5722A"/>
    <w:rsid w:val="311F05D8"/>
    <w:rsid w:val="31222D70"/>
    <w:rsid w:val="31283B87"/>
    <w:rsid w:val="312B11F7"/>
    <w:rsid w:val="312C7D08"/>
    <w:rsid w:val="313F1206"/>
    <w:rsid w:val="315A5A44"/>
    <w:rsid w:val="31617E6D"/>
    <w:rsid w:val="3169771C"/>
    <w:rsid w:val="316D12E1"/>
    <w:rsid w:val="31744071"/>
    <w:rsid w:val="31A34C13"/>
    <w:rsid w:val="31B00E27"/>
    <w:rsid w:val="31CC5655"/>
    <w:rsid w:val="31D30416"/>
    <w:rsid w:val="31E13B07"/>
    <w:rsid w:val="31FE176B"/>
    <w:rsid w:val="3201374E"/>
    <w:rsid w:val="320F1F78"/>
    <w:rsid w:val="3211223F"/>
    <w:rsid w:val="3219475D"/>
    <w:rsid w:val="32242DE8"/>
    <w:rsid w:val="3230454C"/>
    <w:rsid w:val="324C4103"/>
    <w:rsid w:val="325E1F73"/>
    <w:rsid w:val="32632902"/>
    <w:rsid w:val="32780767"/>
    <w:rsid w:val="32913E2F"/>
    <w:rsid w:val="32AE58C2"/>
    <w:rsid w:val="32C371EE"/>
    <w:rsid w:val="32C44CC7"/>
    <w:rsid w:val="32DD7D02"/>
    <w:rsid w:val="32EE25C4"/>
    <w:rsid w:val="32F00E93"/>
    <w:rsid w:val="32F30179"/>
    <w:rsid w:val="32F43A15"/>
    <w:rsid w:val="32FC195C"/>
    <w:rsid w:val="32FD1FB4"/>
    <w:rsid w:val="330A5774"/>
    <w:rsid w:val="330F5D48"/>
    <w:rsid w:val="33541C10"/>
    <w:rsid w:val="336756E1"/>
    <w:rsid w:val="3369126B"/>
    <w:rsid w:val="338408B1"/>
    <w:rsid w:val="338C6C75"/>
    <w:rsid w:val="339328EE"/>
    <w:rsid w:val="33B7609E"/>
    <w:rsid w:val="33C94CCF"/>
    <w:rsid w:val="33D42026"/>
    <w:rsid w:val="33E046D9"/>
    <w:rsid w:val="33F33282"/>
    <w:rsid w:val="341F5CFE"/>
    <w:rsid w:val="342F3DFC"/>
    <w:rsid w:val="3445053F"/>
    <w:rsid w:val="34455219"/>
    <w:rsid w:val="34537F6E"/>
    <w:rsid w:val="34555710"/>
    <w:rsid w:val="345D57DF"/>
    <w:rsid w:val="34710AFB"/>
    <w:rsid w:val="34751FC2"/>
    <w:rsid w:val="3475278B"/>
    <w:rsid w:val="34781B44"/>
    <w:rsid w:val="347D53FC"/>
    <w:rsid w:val="347F5B7D"/>
    <w:rsid w:val="34822931"/>
    <w:rsid w:val="349B190A"/>
    <w:rsid w:val="349C63A3"/>
    <w:rsid w:val="349F1058"/>
    <w:rsid w:val="34AE0833"/>
    <w:rsid w:val="34B7499F"/>
    <w:rsid w:val="34BA6FFF"/>
    <w:rsid w:val="34C230F5"/>
    <w:rsid w:val="34C479E9"/>
    <w:rsid w:val="34CA600E"/>
    <w:rsid w:val="34E87B6D"/>
    <w:rsid w:val="34F357E6"/>
    <w:rsid w:val="3502416F"/>
    <w:rsid w:val="35280463"/>
    <w:rsid w:val="3529703F"/>
    <w:rsid w:val="35321D3A"/>
    <w:rsid w:val="35381655"/>
    <w:rsid w:val="3544193A"/>
    <w:rsid w:val="35563769"/>
    <w:rsid w:val="3559188E"/>
    <w:rsid w:val="35764192"/>
    <w:rsid w:val="357859CA"/>
    <w:rsid w:val="357C16E1"/>
    <w:rsid w:val="358264BE"/>
    <w:rsid w:val="35894C5E"/>
    <w:rsid w:val="359400D9"/>
    <w:rsid w:val="35AC131A"/>
    <w:rsid w:val="35DC5BA2"/>
    <w:rsid w:val="35E460F1"/>
    <w:rsid w:val="35F6106E"/>
    <w:rsid w:val="3606246A"/>
    <w:rsid w:val="36096EA2"/>
    <w:rsid w:val="3614676D"/>
    <w:rsid w:val="3616537C"/>
    <w:rsid w:val="3625735A"/>
    <w:rsid w:val="362738E3"/>
    <w:rsid w:val="362F5AD7"/>
    <w:rsid w:val="3661015E"/>
    <w:rsid w:val="366467E8"/>
    <w:rsid w:val="36740FD5"/>
    <w:rsid w:val="36780B7D"/>
    <w:rsid w:val="367C596C"/>
    <w:rsid w:val="368F0BBF"/>
    <w:rsid w:val="36983DAC"/>
    <w:rsid w:val="369B5238"/>
    <w:rsid w:val="369D0DB0"/>
    <w:rsid w:val="36A14335"/>
    <w:rsid w:val="36A52368"/>
    <w:rsid w:val="36BE0960"/>
    <w:rsid w:val="36C07CBD"/>
    <w:rsid w:val="36C1124A"/>
    <w:rsid w:val="36C71B3E"/>
    <w:rsid w:val="36D77E22"/>
    <w:rsid w:val="36D8106C"/>
    <w:rsid w:val="36EC1A02"/>
    <w:rsid w:val="36F337C9"/>
    <w:rsid w:val="37325DC1"/>
    <w:rsid w:val="37353B9B"/>
    <w:rsid w:val="37474C23"/>
    <w:rsid w:val="37517044"/>
    <w:rsid w:val="37533871"/>
    <w:rsid w:val="37582B6F"/>
    <w:rsid w:val="375B152E"/>
    <w:rsid w:val="376139A7"/>
    <w:rsid w:val="377D4B9B"/>
    <w:rsid w:val="37872375"/>
    <w:rsid w:val="378B74BA"/>
    <w:rsid w:val="37933F41"/>
    <w:rsid w:val="3796258A"/>
    <w:rsid w:val="37A1064E"/>
    <w:rsid w:val="37A607FF"/>
    <w:rsid w:val="37B646AD"/>
    <w:rsid w:val="37BB0010"/>
    <w:rsid w:val="37D8392D"/>
    <w:rsid w:val="37DA7EE5"/>
    <w:rsid w:val="37DD3D22"/>
    <w:rsid w:val="37E131B0"/>
    <w:rsid w:val="37E506B4"/>
    <w:rsid w:val="37E96F99"/>
    <w:rsid w:val="382746F4"/>
    <w:rsid w:val="3831796A"/>
    <w:rsid w:val="3844370A"/>
    <w:rsid w:val="38444CF6"/>
    <w:rsid w:val="38453B63"/>
    <w:rsid w:val="38484C77"/>
    <w:rsid w:val="38604FDA"/>
    <w:rsid w:val="38611F12"/>
    <w:rsid w:val="387042D1"/>
    <w:rsid w:val="387B0E5C"/>
    <w:rsid w:val="387C2EA0"/>
    <w:rsid w:val="388A689A"/>
    <w:rsid w:val="38A02594"/>
    <w:rsid w:val="38A62383"/>
    <w:rsid w:val="38A9545F"/>
    <w:rsid w:val="38B03B83"/>
    <w:rsid w:val="38CD3725"/>
    <w:rsid w:val="38D02DBD"/>
    <w:rsid w:val="38D45E37"/>
    <w:rsid w:val="38D919E2"/>
    <w:rsid w:val="38E573E8"/>
    <w:rsid w:val="3912143C"/>
    <w:rsid w:val="39197496"/>
    <w:rsid w:val="39243191"/>
    <w:rsid w:val="39295760"/>
    <w:rsid w:val="392C3940"/>
    <w:rsid w:val="39541E64"/>
    <w:rsid w:val="39617598"/>
    <w:rsid w:val="396C6BEB"/>
    <w:rsid w:val="39793F73"/>
    <w:rsid w:val="39841AAC"/>
    <w:rsid w:val="39963CB3"/>
    <w:rsid w:val="399D1B9E"/>
    <w:rsid w:val="39A23EAB"/>
    <w:rsid w:val="39AC7404"/>
    <w:rsid w:val="39E05689"/>
    <w:rsid w:val="39E1603F"/>
    <w:rsid w:val="39E71246"/>
    <w:rsid w:val="39FE0E34"/>
    <w:rsid w:val="39FF3C02"/>
    <w:rsid w:val="3A0931D2"/>
    <w:rsid w:val="3A0D6634"/>
    <w:rsid w:val="3A186A8D"/>
    <w:rsid w:val="3A1C113F"/>
    <w:rsid w:val="3A206F22"/>
    <w:rsid w:val="3A216B7A"/>
    <w:rsid w:val="3A351D5F"/>
    <w:rsid w:val="3A3D6F8E"/>
    <w:rsid w:val="3A4D02EF"/>
    <w:rsid w:val="3A672551"/>
    <w:rsid w:val="3A713C42"/>
    <w:rsid w:val="3A756774"/>
    <w:rsid w:val="3A8D62AA"/>
    <w:rsid w:val="3A8E12F2"/>
    <w:rsid w:val="3AB44358"/>
    <w:rsid w:val="3AB968DE"/>
    <w:rsid w:val="3AC77E94"/>
    <w:rsid w:val="3AD10B75"/>
    <w:rsid w:val="3B0D062C"/>
    <w:rsid w:val="3B271215"/>
    <w:rsid w:val="3B281522"/>
    <w:rsid w:val="3B384D37"/>
    <w:rsid w:val="3B397410"/>
    <w:rsid w:val="3B647E15"/>
    <w:rsid w:val="3B836D0E"/>
    <w:rsid w:val="3B8D0C4B"/>
    <w:rsid w:val="3B993032"/>
    <w:rsid w:val="3BA61BCE"/>
    <w:rsid w:val="3BAB38D7"/>
    <w:rsid w:val="3BB57CD1"/>
    <w:rsid w:val="3BD567D2"/>
    <w:rsid w:val="3BEC402D"/>
    <w:rsid w:val="3C127CAB"/>
    <w:rsid w:val="3C2B15D4"/>
    <w:rsid w:val="3C2D74B3"/>
    <w:rsid w:val="3C3F0695"/>
    <w:rsid w:val="3C493868"/>
    <w:rsid w:val="3C5A71E3"/>
    <w:rsid w:val="3C6867DA"/>
    <w:rsid w:val="3C6D21A3"/>
    <w:rsid w:val="3C773327"/>
    <w:rsid w:val="3C842759"/>
    <w:rsid w:val="3CB32347"/>
    <w:rsid w:val="3CB66249"/>
    <w:rsid w:val="3CB67552"/>
    <w:rsid w:val="3CB93D0D"/>
    <w:rsid w:val="3CD26092"/>
    <w:rsid w:val="3CEC0A8B"/>
    <w:rsid w:val="3CF315C5"/>
    <w:rsid w:val="3CF3608E"/>
    <w:rsid w:val="3D054170"/>
    <w:rsid w:val="3D332020"/>
    <w:rsid w:val="3D3A7E29"/>
    <w:rsid w:val="3D3E1DC2"/>
    <w:rsid w:val="3D5965D9"/>
    <w:rsid w:val="3D743423"/>
    <w:rsid w:val="3D9338B1"/>
    <w:rsid w:val="3DA83ACB"/>
    <w:rsid w:val="3DAC7AB1"/>
    <w:rsid w:val="3DB05C74"/>
    <w:rsid w:val="3DC752C6"/>
    <w:rsid w:val="3DCE75B5"/>
    <w:rsid w:val="3DD94B2F"/>
    <w:rsid w:val="3DEF61C7"/>
    <w:rsid w:val="3E086ABC"/>
    <w:rsid w:val="3E1F425E"/>
    <w:rsid w:val="3E2B5F1B"/>
    <w:rsid w:val="3E312260"/>
    <w:rsid w:val="3E390EF2"/>
    <w:rsid w:val="3E470463"/>
    <w:rsid w:val="3E512360"/>
    <w:rsid w:val="3E5B61E5"/>
    <w:rsid w:val="3E767467"/>
    <w:rsid w:val="3E784345"/>
    <w:rsid w:val="3E987476"/>
    <w:rsid w:val="3E9A5EFA"/>
    <w:rsid w:val="3EC277A1"/>
    <w:rsid w:val="3EC60B0A"/>
    <w:rsid w:val="3EC814C1"/>
    <w:rsid w:val="3ED5300A"/>
    <w:rsid w:val="3ED73E95"/>
    <w:rsid w:val="3EED3B6E"/>
    <w:rsid w:val="3F0230F0"/>
    <w:rsid w:val="3F142FF8"/>
    <w:rsid w:val="3F147681"/>
    <w:rsid w:val="3F2B2FFB"/>
    <w:rsid w:val="3F2E5398"/>
    <w:rsid w:val="3F31342E"/>
    <w:rsid w:val="3F5A22BE"/>
    <w:rsid w:val="3F697C6F"/>
    <w:rsid w:val="3F7C1DF2"/>
    <w:rsid w:val="3F7F2B47"/>
    <w:rsid w:val="3F88376A"/>
    <w:rsid w:val="3F983C2D"/>
    <w:rsid w:val="3F9F4EC7"/>
    <w:rsid w:val="3FA219F4"/>
    <w:rsid w:val="3FA37740"/>
    <w:rsid w:val="3FA4725A"/>
    <w:rsid w:val="3FB34651"/>
    <w:rsid w:val="3FC42363"/>
    <w:rsid w:val="3FCB0B04"/>
    <w:rsid w:val="3FF24F03"/>
    <w:rsid w:val="3FF52EC6"/>
    <w:rsid w:val="400A5AC6"/>
    <w:rsid w:val="400F24E2"/>
    <w:rsid w:val="40173EAB"/>
    <w:rsid w:val="401F72CA"/>
    <w:rsid w:val="40315965"/>
    <w:rsid w:val="404065CC"/>
    <w:rsid w:val="404E0B43"/>
    <w:rsid w:val="405523EF"/>
    <w:rsid w:val="40561D8D"/>
    <w:rsid w:val="405A1563"/>
    <w:rsid w:val="405F2767"/>
    <w:rsid w:val="407022F1"/>
    <w:rsid w:val="40786455"/>
    <w:rsid w:val="40856FC5"/>
    <w:rsid w:val="40964C29"/>
    <w:rsid w:val="409E74E5"/>
    <w:rsid w:val="40B64552"/>
    <w:rsid w:val="40B9338E"/>
    <w:rsid w:val="40BD0B8E"/>
    <w:rsid w:val="40C104EF"/>
    <w:rsid w:val="40C3625B"/>
    <w:rsid w:val="40C36674"/>
    <w:rsid w:val="40D34F13"/>
    <w:rsid w:val="40D93B1F"/>
    <w:rsid w:val="40E63D35"/>
    <w:rsid w:val="40E809C9"/>
    <w:rsid w:val="40F1008F"/>
    <w:rsid w:val="410F3A72"/>
    <w:rsid w:val="41170CF9"/>
    <w:rsid w:val="41203085"/>
    <w:rsid w:val="41210D44"/>
    <w:rsid w:val="4125174F"/>
    <w:rsid w:val="412A251C"/>
    <w:rsid w:val="412D41B2"/>
    <w:rsid w:val="412F1D35"/>
    <w:rsid w:val="41307D5D"/>
    <w:rsid w:val="41331FA5"/>
    <w:rsid w:val="41340B7B"/>
    <w:rsid w:val="41683EF0"/>
    <w:rsid w:val="41834B41"/>
    <w:rsid w:val="418B1992"/>
    <w:rsid w:val="41990CF6"/>
    <w:rsid w:val="41A0734B"/>
    <w:rsid w:val="41B91778"/>
    <w:rsid w:val="41C4269D"/>
    <w:rsid w:val="41DE31F3"/>
    <w:rsid w:val="41E90B81"/>
    <w:rsid w:val="41FA50FD"/>
    <w:rsid w:val="420C3A2E"/>
    <w:rsid w:val="421613D9"/>
    <w:rsid w:val="42317DDF"/>
    <w:rsid w:val="4248411F"/>
    <w:rsid w:val="42485498"/>
    <w:rsid w:val="424D7573"/>
    <w:rsid w:val="426018A7"/>
    <w:rsid w:val="42832BF1"/>
    <w:rsid w:val="428F3EAE"/>
    <w:rsid w:val="42914F6E"/>
    <w:rsid w:val="42961FC0"/>
    <w:rsid w:val="42A77135"/>
    <w:rsid w:val="42CC4DF6"/>
    <w:rsid w:val="4319676D"/>
    <w:rsid w:val="432379EE"/>
    <w:rsid w:val="43351D38"/>
    <w:rsid w:val="4339314C"/>
    <w:rsid w:val="433F7B4B"/>
    <w:rsid w:val="434056F4"/>
    <w:rsid w:val="434B30A6"/>
    <w:rsid w:val="4363233F"/>
    <w:rsid w:val="43721636"/>
    <w:rsid w:val="4373357B"/>
    <w:rsid w:val="439873F8"/>
    <w:rsid w:val="439A52EA"/>
    <w:rsid w:val="43AC0133"/>
    <w:rsid w:val="43B41700"/>
    <w:rsid w:val="43BC2D0D"/>
    <w:rsid w:val="43C02539"/>
    <w:rsid w:val="43D83085"/>
    <w:rsid w:val="43FE2C5F"/>
    <w:rsid w:val="44010422"/>
    <w:rsid w:val="44061213"/>
    <w:rsid w:val="441B2214"/>
    <w:rsid w:val="44283B94"/>
    <w:rsid w:val="44403A3F"/>
    <w:rsid w:val="444521FE"/>
    <w:rsid w:val="445604EB"/>
    <w:rsid w:val="4464454E"/>
    <w:rsid w:val="446E7666"/>
    <w:rsid w:val="44701CE7"/>
    <w:rsid w:val="44775D88"/>
    <w:rsid w:val="447D6416"/>
    <w:rsid w:val="44971FF9"/>
    <w:rsid w:val="44B50CF9"/>
    <w:rsid w:val="44C110EC"/>
    <w:rsid w:val="44C94830"/>
    <w:rsid w:val="44CC3501"/>
    <w:rsid w:val="44FA3EF3"/>
    <w:rsid w:val="45024A05"/>
    <w:rsid w:val="450B5D7D"/>
    <w:rsid w:val="450E5689"/>
    <w:rsid w:val="451C43D4"/>
    <w:rsid w:val="45204712"/>
    <w:rsid w:val="45254057"/>
    <w:rsid w:val="453D4124"/>
    <w:rsid w:val="4551103E"/>
    <w:rsid w:val="45620E4C"/>
    <w:rsid w:val="45641BED"/>
    <w:rsid w:val="458006A8"/>
    <w:rsid w:val="45942ECE"/>
    <w:rsid w:val="45AF0074"/>
    <w:rsid w:val="45B43AD5"/>
    <w:rsid w:val="45E0701F"/>
    <w:rsid w:val="45E65242"/>
    <w:rsid w:val="45EA17DF"/>
    <w:rsid w:val="45EB5B0B"/>
    <w:rsid w:val="45F570D4"/>
    <w:rsid w:val="45FA07D8"/>
    <w:rsid w:val="45FA3945"/>
    <w:rsid w:val="46031895"/>
    <w:rsid w:val="460467E3"/>
    <w:rsid w:val="46072587"/>
    <w:rsid w:val="46224210"/>
    <w:rsid w:val="462B7CD5"/>
    <w:rsid w:val="462C2A2E"/>
    <w:rsid w:val="463C1345"/>
    <w:rsid w:val="46426881"/>
    <w:rsid w:val="464448D3"/>
    <w:rsid w:val="464458B5"/>
    <w:rsid w:val="46556FA3"/>
    <w:rsid w:val="465D7502"/>
    <w:rsid w:val="46721773"/>
    <w:rsid w:val="467A6D83"/>
    <w:rsid w:val="46824772"/>
    <w:rsid w:val="46871455"/>
    <w:rsid w:val="468A5413"/>
    <w:rsid w:val="46A07AD0"/>
    <w:rsid w:val="46CE46C2"/>
    <w:rsid w:val="46D13B7A"/>
    <w:rsid w:val="46DD0460"/>
    <w:rsid w:val="46E03883"/>
    <w:rsid w:val="46EE3647"/>
    <w:rsid w:val="46FC6F9C"/>
    <w:rsid w:val="47160901"/>
    <w:rsid w:val="471B761B"/>
    <w:rsid w:val="471C7056"/>
    <w:rsid w:val="47274B08"/>
    <w:rsid w:val="473E609F"/>
    <w:rsid w:val="474446CF"/>
    <w:rsid w:val="47494938"/>
    <w:rsid w:val="477C47EC"/>
    <w:rsid w:val="47861AD4"/>
    <w:rsid w:val="478B1F8F"/>
    <w:rsid w:val="47A35C34"/>
    <w:rsid w:val="47A46937"/>
    <w:rsid w:val="47B558CA"/>
    <w:rsid w:val="47CD33AF"/>
    <w:rsid w:val="47D0649E"/>
    <w:rsid w:val="47D1032D"/>
    <w:rsid w:val="47D713EB"/>
    <w:rsid w:val="47DB615D"/>
    <w:rsid w:val="47ED4D61"/>
    <w:rsid w:val="48064CFB"/>
    <w:rsid w:val="4808376F"/>
    <w:rsid w:val="482E7D41"/>
    <w:rsid w:val="48386B22"/>
    <w:rsid w:val="483E4E5E"/>
    <w:rsid w:val="483F738A"/>
    <w:rsid w:val="484363A7"/>
    <w:rsid w:val="487B565E"/>
    <w:rsid w:val="488B17E9"/>
    <w:rsid w:val="48B21B53"/>
    <w:rsid w:val="48B91E5D"/>
    <w:rsid w:val="49017277"/>
    <w:rsid w:val="49032A53"/>
    <w:rsid w:val="49060DEB"/>
    <w:rsid w:val="4909783B"/>
    <w:rsid w:val="490F3383"/>
    <w:rsid w:val="49211D74"/>
    <w:rsid w:val="49410394"/>
    <w:rsid w:val="494229C3"/>
    <w:rsid w:val="49542572"/>
    <w:rsid w:val="49563B36"/>
    <w:rsid w:val="495666E1"/>
    <w:rsid w:val="49620581"/>
    <w:rsid w:val="496E329C"/>
    <w:rsid w:val="49802A7B"/>
    <w:rsid w:val="499F19DC"/>
    <w:rsid w:val="49B95F74"/>
    <w:rsid w:val="49CD2E3D"/>
    <w:rsid w:val="49D103C3"/>
    <w:rsid w:val="49D9164E"/>
    <w:rsid w:val="49D96D51"/>
    <w:rsid w:val="49DD5624"/>
    <w:rsid w:val="4A152B96"/>
    <w:rsid w:val="4A1B6D7B"/>
    <w:rsid w:val="4A31298B"/>
    <w:rsid w:val="4A350DE3"/>
    <w:rsid w:val="4A500C79"/>
    <w:rsid w:val="4A5325EF"/>
    <w:rsid w:val="4A681FB2"/>
    <w:rsid w:val="4A7530D5"/>
    <w:rsid w:val="4A791583"/>
    <w:rsid w:val="4A832950"/>
    <w:rsid w:val="4A97296B"/>
    <w:rsid w:val="4A9733EA"/>
    <w:rsid w:val="4AB270AE"/>
    <w:rsid w:val="4AB72F82"/>
    <w:rsid w:val="4AC146AC"/>
    <w:rsid w:val="4ACE1246"/>
    <w:rsid w:val="4ACE1F6A"/>
    <w:rsid w:val="4AE34780"/>
    <w:rsid w:val="4AE50FCA"/>
    <w:rsid w:val="4AFE560D"/>
    <w:rsid w:val="4B01570E"/>
    <w:rsid w:val="4B021B5D"/>
    <w:rsid w:val="4B0F11C6"/>
    <w:rsid w:val="4B1368BC"/>
    <w:rsid w:val="4B301044"/>
    <w:rsid w:val="4B306D67"/>
    <w:rsid w:val="4B3C59AB"/>
    <w:rsid w:val="4B600D05"/>
    <w:rsid w:val="4B8B2B0F"/>
    <w:rsid w:val="4B913D7A"/>
    <w:rsid w:val="4B924E71"/>
    <w:rsid w:val="4B931939"/>
    <w:rsid w:val="4B932115"/>
    <w:rsid w:val="4BA65B15"/>
    <w:rsid w:val="4BB434BA"/>
    <w:rsid w:val="4BD525C6"/>
    <w:rsid w:val="4BF1060E"/>
    <w:rsid w:val="4C055F9C"/>
    <w:rsid w:val="4C1849CE"/>
    <w:rsid w:val="4C281D08"/>
    <w:rsid w:val="4C3D69E2"/>
    <w:rsid w:val="4C483D39"/>
    <w:rsid w:val="4C4A1349"/>
    <w:rsid w:val="4C5F37D4"/>
    <w:rsid w:val="4C7208D9"/>
    <w:rsid w:val="4C7611B5"/>
    <w:rsid w:val="4C841BE8"/>
    <w:rsid w:val="4CA1025B"/>
    <w:rsid w:val="4CA3311D"/>
    <w:rsid w:val="4CE83885"/>
    <w:rsid w:val="4CF70026"/>
    <w:rsid w:val="4CFB2A05"/>
    <w:rsid w:val="4CFB2E74"/>
    <w:rsid w:val="4CFB7B6B"/>
    <w:rsid w:val="4D0C2C93"/>
    <w:rsid w:val="4D6362B7"/>
    <w:rsid w:val="4D6B7EF1"/>
    <w:rsid w:val="4D84150C"/>
    <w:rsid w:val="4DA1299B"/>
    <w:rsid w:val="4DA56AD5"/>
    <w:rsid w:val="4DB07E16"/>
    <w:rsid w:val="4DB07EE1"/>
    <w:rsid w:val="4DB201E8"/>
    <w:rsid w:val="4DCF65CB"/>
    <w:rsid w:val="4DD977F9"/>
    <w:rsid w:val="4DDA0B1E"/>
    <w:rsid w:val="4DDF77B4"/>
    <w:rsid w:val="4DF03F03"/>
    <w:rsid w:val="4E02731B"/>
    <w:rsid w:val="4E0406E4"/>
    <w:rsid w:val="4E0E70BA"/>
    <w:rsid w:val="4E4934F5"/>
    <w:rsid w:val="4E5404F5"/>
    <w:rsid w:val="4E6210DF"/>
    <w:rsid w:val="4E682591"/>
    <w:rsid w:val="4E685A90"/>
    <w:rsid w:val="4E7E66DF"/>
    <w:rsid w:val="4E82088C"/>
    <w:rsid w:val="4E826248"/>
    <w:rsid w:val="4E945466"/>
    <w:rsid w:val="4EC5671E"/>
    <w:rsid w:val="4EC671A8"/>
    <w:rsid w:val="4ECA1DD2"/>
    <w:rsid w:val="4EE4251F"/>
    <w:rsid w:val="4EED5740"/>
    <w:rsid w:val="4EF07D92"/>
    <w:rsid w:val="4EFE07F8"/>
    <w:rsid w:val="4F1F7627"/>
    <w:rsid w:val="4F20023E"/>
    <w:rsid w:val="4F2C5CED"/>
    <w:rsid w:val="4F2E3C5A"/>
    <w:rsid w:val="4F417416"/>
    <w:rsid w:val="4F5145AF"/>
    <w:rsid w:val="4F531CC4"/>
    <w:rsid w:val="4F533B73"/>
    <w:rsid w:val="4F5C3D5A"/>
    <w:rsid w:val="4F5F386D"/>
    <w:rsid w:val="4F6105DB"/>
    <w:rsid w:val="4F6F4A82"/>
    <w:rsid w:val="4F6F6DC9"/>
    <w:rsid w:val="4F7B3882"/>
    <w:rsid w:val="4F7D250A"/>
    <w:rsid w:val="4F9E5D52"/>
    <w:rsid w:val="4FA0188F"/>
    <w:rsid w:val="4FA05CE3"/>
    <w:rsid w:val="4FA64B8C"/>
    <w:rsid w:val="4FA86CBE"/>
    <w:rsid w:val="4FC47834"/>
    <w:rsid w:val="4FCF2B10"/>
    <w:rsid w:val="4FDF2099"/>
    <w:rsid w:val="4FF010AE"/>
    <w:rsid w:val="4FF23B24"/>
    <w:rsid w:val="50011A96"/>
    <w:rsid w:val="500C09D2"/>
    <w:rsid w:val="500D10D6"/>
    <w:rsid w:val="502D2C39"/>
    <w:rsid w:val="50484FEF"/>
    <w:rsid w:val="504D7EA2"/>
    <w:rsid w:val="505764B2"/>
    <w:rsid w:val="50655636"/>
    <w:rsid w:val="506762F6"/>
    <w:rsid w:val="50741226"/>
    <w:rsid w:val="507E0806"/>
    <w:rsid w:val="50806A6D"/>
    <w:rsid w:val="5087789F"/>
    <w:rsid w:val="50A73C7D"/>
    <w:rsid w:val="50A9306E"/>
    <w:rsid w:val="50B06A6A"/>
    <w:rsid w:val="50B66598"/>
    <w:rsid w:val="50C332D8"/>
    <w:rsid w:val="50C812AF"/>
    <w:rsid w:val="50E156BC"/>
    <w:rsid w:val="50EC7BDF"/>
    <w:rsid w:val="50F40D2E"/>
    <w:rsid w:val="51194131"/>
    <w:rsid w:val="512B456A"/>
    <w:rsid w:val="5132556F"/>
    <w:rsid w:val="5150347A"/>
    <w:rsid w:val="51531D8E"/>
    <w:rsid w:val="51815F03"/>
    <w:rsid w:val="51A0568D"/>
    <w:rsid w:val="51C47A21"/>
    <w:rsid w:val="51C559BB"/>
    <w:rsid w:val="51EF7751"/>
    <w:rsid w:val="51F40249"/>
    <w:rsid w:val="51FB1309"/>
    <w:rsid w:val="51FE303D"/>
    <w:rsid w:val="51FF6146"/>
    <w:rsid w:val="52013DA2"/>
    <w:rsid w:val="52181B8C"/>
    <w:rsid w:val="5225522B"/>
    <w:rsid w:val="522A1247"/>
    <w:rsid w:val="522E58E2"/>
    <w:rsid w:val="52333E39"/>
    <w:rsid w:val="524A6D9E"/>
    <w:rsid w:val="524D0D0B"/>
    <w:rsid w:val="525D2092"/>
    <w:rsid w:val="52603E69"/>
    <w:rsid w:val="52655A4C"/>
    <w:rsid w:val="52936C75"/>
    <w:rsid w:val="5298715E"/>
    <w:rsid w:val="52BE0AB8"/>
    <w:rsid w:val="52C04D25"/>
    <w:rsid w:val="52CE4B99"/>
    <w:rsid w:val="52DD2DE4"/>
    <w:rsid w:val="52E611B4"/>
    <w:rsid w:val="52E90D71"/>
    <w:rsid w:val="52E96806"/>
    <w:rsid w:val="52EC5247"/>
    <w:rsid w:val="52ED2924"/>
    <w:rsid w:val="52F04B49"/>
    <w:rsid w:val="52F309F8"/>
    <w:rsid w:val="52F54612"/>
    <w:rsid w:val="53120527"/>
    <w:rsid w:val="53155360"/>
    <w:rsid w:val="531D11AB"/>
    <w:rsid w:val="532060D6"/>
    <w:rsid w:val="532A6E55"/>
    <w:rsid w:val="533366BB"/>
    <w:rsid w:val="53402A86"/>
    <w:rsid w:val="53434A9D"/>
    <w:rsid w:val="535509A6"/>
    <w:rsid w:val="536258BA"/>
    <w:rsid w:val="53752133"/>
    <w:rsid w:val="53862173"/>
    <w:rsid w:val="5391129A"/>
    <w:rsid w:val="53AD5B9C"/>
    <w:rsid w:val="53B42260"/>
    <w:rsid w:val="53BB1643"/>
    <w:rsid w:val="53CB103E"/>
    <w:rsid w:val="53CE7ACD"/>
    <w:rsid w:val="53F06926"/>
    <w:rsid w:val="54040B88"/>
    <w:rsid w:val="54072D18"/>
    <w:rsid w:val="54080AA9"/>
    <w:rsid w:val="541550D9"/>
    <w:rsid w:val="5425692F"/>
    <w:rsid w:val="54293513"/>
    <w:rsid w:val="54305C87"/>
    <w:rsid w:val="54385848"/>
    <w:rsid w:val="54386E3C"/>
    <w:rsid w:val="54411E49"/>
    <w:rsid w:val="54453106"/>
    <w:rsid w:val="54492C0E"/>
    <w:rsid w:val="544F7E5C"/>
    <w:rsid w:val="54595560"/>
    <w:rsid w:val="545B57BC"/>
    <w:rsid w:val="545E167C"/>
    <w:rsid w:val="545E28D4"/>
    <w:rsid w:val="546322F9"/>
    <w:rsid w:val="54643212"/>
    <w:rsid w:val="546A583F"/>
    <w:rsid w:val="54834276"/>
    <w:rsid w:val="5490084E"/>
    <w:rsid w:val="549C65F9"/>
    <w:rsid w:val="54B07A97"/>
    <w:rsid w:val="54B962CE"/>
    <w:rsid w:val="54BF120D"/>
    <w:rsid w:val="54E155CD"/>
    <w:rsid w:val="54F04016"/>
    <w:rsid w:val="54F22F87"/>
    <w:rsid w:val="54F50062"/>
    <w:rsid w:val="54FC1D71"/>
    <w:rsid w:val="55021C2C"/>
    <w:rsid w:val="550D7E42"/>
    <w:rsid w:val="551A6CF0"/>
    <w:rsid w:val="5524636C"/>
    <w:rsid w:val="553058B0"/>
    <w:rsid w:val="553F4AE1"/>
    <w:rsid w:val="554271EF"/>
    <w:rsid w:val="55447BE1"/>
    <w:rsid w:val="554F6BE2"/>
    <w:rsid w:val="555006E2"/>
    <w:rsid w:val="556237C9"/>
    <w:rsid w:val="556C63F7"/>
    <w:rsid w:val="55757009"/>
    <w:rsid w:val="55801931"/>
    <w:rsid w:val="559E51F4"/>
    <w:rsid w:val="55A20FC5"/>
    <w:rsid w:val="55AD65A9"/>
    <w:rsid w:val="55B71809"/>
    <w:rsid w:val="55D47157"/>
    <w:rsid w:val="55EF7298"/>
    <w:rsid w:val="55F1093F"/>
    <w:rsid w:val="55F66599"/>
    <w:rsid w:val="55FA395D"/>
    <w:rsid w:val="560A5DFC"/>
    <w:rsid w:val="560B0B2F"/>
    <w:rsid w:val="56195F67"/>
    <w:rsid w:val="561A40C5"/>
    <w:rsid w:val="562054BB"/>
    <w:rsid w:val="562820F3"/>
    <w:rsid w:val="563F353F"/>
    <w:rsid w:val="56535B36"/>
    <w:rsid w:val="565A7DEA"/>
    <w:rsid w:val="56604938"/>
    <w:rsid w:val="5683601A"/>
    <w:rsid w:val="56871C59"/>
    <w:rsid w:val="56915E79"/>
    <w:rsid w:val="569D27B3"/>
    <w:rsid w:val="56B4118D"/>
    <w:rsid w:val="56C32C19"/>
    <w:rsid w:val="56D95039"/>
    <w:rsid w:val="56ED66BC"/>
    <w:rsid w:val="56F52790"/>
    <w:rsid w:val="57674554"/>
    <w:rsid w:val="578F5DDF"/>
    <w:rsid w:val="57913E20"/>
    <w:rsid w:val="579F2B50"/>
    <w:rsid w:val="57C370E5"/>
    <w:rsid w:val="57D76B9B"/>
    <w:rsid w:val="57ED36C7"/>
    <w:rsid w:val="57EE7077"/>
    <w:rsid w:val="57FC2D0F"/>
    <w:rsid w:val="58097AA1"/>
    <w:rsid w:val="58113E50"/>
    <w:rsid w:val="581E59E6"/>
    <w:rsid w:val="58202FB5"/>
    <w:rsid w:val="582252F4"/>
    <w:rsid w:val="583436F6"/>
    <w:rsid w:val="584455A3"/>
    <w:rsid w:val="58520F4F"/>
    <w:rsid w:val="585426C1"/>
    <w:rsid w:val="586026E3"/>
    <w:rsid w:val="58681C68"/>
    <w:rsid w:val="588956D8"/>
    <w:rsid w:val="58907D60"/>
    <w:rsid w:val="58981807"/>
    <w:rsid w:val="58994417"/>
    <w:rsid w:val="58D11C90"/>
    <w:rsid w:val="58DA0030"/>
    <w:rsid w:val="58E57B30"/>
    <w:rsid w:val="59033519"/>
    <w:rsid w:val="590415AE"/>
    <w:rsid w:val="590D4262"/>
    <w:rsid w:val="5910540B"/>
    <w:rsid w:val="591C0DC3"/>
    <w:rsid w:val="5924462C"/>
    <w:rsid w:val="594B7792"/>
    <w:rsid w:val="596D3A2E"/>
    <w:rsid w:val="59764DA9"/>
    <w:rsid w:val="598B7DC3"/>
    <w:rsid w:val="598F4C72"/>
    <w:rsid w:val="59D02B50"/>
    <w:rsid w:val="59D0456A"/>
    <w:rsid w:val="59DF4651"/>
    <w:rsid w:val="59E05C6E"/>
    <w:rsid w:val="59E1752C"/>
    <w:rsid w:val="59EE7B2C"/>
    <w:rsid w:val="59F751BD"/>
    <w:rsid w:val="59FE7B70"/>
    <w:rsid w:val="5A0071A2"/>
    <w:rsid w:val="5A043AA0"/>
    <w:rsid w:val="5A1230D2"/>
    <w:rsid w:val="5A1D7971"/>
    <w:rsid w:val="5A21156A"/>
    <w:rsid w:val="5A450E12"/>
    <w:rsid w:val="5A53255F"/>
    <w:rsid w:val="5A5B3A70"/>
    <w:rsid w:val="5A5C2863"/>
    <w:rsid w:val="5A5F5FAB"/>
    <w:rsid w:val="5A774BBC"/>
    <w:rsid w:val="5A7C35CE"/>
    <w:rsid w:val="5A852901"/>
    <w:rsid w:val="5AA0306A"/>
    <w:rsid w:val="5AC36A08"/>
    <w:rsid w:val="5ACA5405"/>
    <w:rsid w:val="5AD4440D"/>
    <w:rsid w:val="5B1D1191"/>
    <w:rsid w:val="5B2C09D6"/>
    <w:rsid w:val="5B465CD0"/>
    <w:rsid w:val="5B536227"/>
    <w:rsid w:val="5B537FCF"/>
    <w:rsid w:val="5B6503D0"/>
    <w:rsid w:val="5B663F50"/>
    <w:rsid w:val="5B8317B9"/>
    <w:rsid w:val="5B874AFF"/>
    <w:rsid w:val="5B894F74"/>
    <w:rsid w:val="5B9327D2"/>
    <w:rsid w:val="5BA91192"/>
    <w:rsid w:val="5BB36912"/>
    <w:rsid w:val="5BB63C4D"/>
    <w:rsid w:val="5BBB130B"/>
    <w:rsid w:val="5BC96BB6"/>
    <w:rsid w:val="5BCF3AA3"/>
    <w:rsid w:val="5BDE1A93"/>
    <w:rsid w:val="5BE408E0"/>
    <w:rsid w:val="5BF23A18"/>
    <w:rsid w:val="5BFB2AA7"/>
    <w:rsid w:val="5BFB51BF"/>
    <w:rsid w:val="5C116A5D"/>
    <w:rsid w:val="5C1F35AE"/>
    <w:rsid w:val="5C211826"/>
    <w:rsid w:val="5C211CF4"/>
    <w:rsid w:val="5C37432D"/>
    <w:rsid w:val="5C420659"/>
    <w:rsid w:val="5C692A89"/>
    <w:rsid w:val="5C9747B4"/>
    <w:rsid w:val="5C9B11D2"/>
    <w:rsid w:val="5C9E39EA"/>
    <w:rsid w:val="5CA17F51"/>
    <w:rsid w:val="5CA800AB"/>
    <w:rsid w:val="5CB40F49"/>
    <w:rsid w:val="5CC0462F"/>
    <w:rsid w:val="5CD47D9B"/>
    <w:rsid w:val="5CEA403F"/>
    <w:rsid w:val="5CF804DA"/>
    <w:rsid w:val="5D0154C0"/>
    <w:rsid w:val="5D054DE5"/>
    <w:rsid w:val="5D0F62C4"/>
    <w:rsid w:val="5D363596"/>
    <w:rsid w:val="5D3F43F5"/>
    <w:rsid w:val="5D433F94"/>
    <w:rsid w:val="5D466FE2"/>
    <w:rsid w:val="5D521075"/>
    <w:rsid w:val="5D5215FE"/>
    <w:rsid w:val="5D674FD0"/>
    <w:rsid w:val="5D6F0C48"/>
    <w:rsid w:val="5D7E1FC0"/>
    <w:rsid w:val="5D871CEA"/>
    <w:rsid w:val="5D936A6C"/>
    <w:rsid w:val="5D943200"/>
    <w:rsid w:val="5DB33EB7"/>
    <w:rsid w:val="5DE45EA1"/>
    <w:rsid w:val="5DE47B98"/>
    <w:rsid w:val="5DFD45D8"/>
    <w:rsid w:val="5E046A92"/>
    <w:rsid w:val="5E0543D5"/>
    <w:rsid w:val="5E276274"/>
    <w:rsid w:val="5E345D31"/>
    <w:rsid w:val="5E380D0D"/>
    <w:rsid w:val="5E4568A1"/>
    <w:rsid w:val="5E4A1D7E"/>
    <w:rsid w:val="5E4A64FD"/>
    <w:rsid w:val="5E5D782D"/>
    <w:rsid w:val="5E5F71E4"/>
    <w:rsid w:val="5E6155BD"/>
    <w:rsid w:val="5E7436CB"/>
    <w:rsid w:val="5E7A5D00"/>
    <w:rsid w:val="5E854FA6"/>
    <w:rsid w:val="5E8A3EFF"/>
    <w:rsid w:val="5E9F01C1"/>
    <w:rsid w:val="5EA75D74"/>
    <w:rsid w:val="5EB1533A"/>
    <w:rsid w:val="5EB505AA"/>
    <w:rsid w:val="5EB76A02"/>
    <w:rsid w:val="5EB93766"/>
    <w:rsid w:val="5EC35AF7"/>
    <w:rsid w:val="5EDE2A7C"/>
    <w:rsid w:val="5EE7435E"/>
    <w:rsid w:val="5F20328C"/>
    <w:rsid w:val="5F2F6599"/>
    <w:rsid w:val="5F321C98"/>
    <w:rsid w:val="5F4C27A9"/>
    <w:rsid w:val="5F536590"/>
    <w:rsid w:val="5F6214AF"/>
    <w:rsid w:val="5F6708F8"/>
    <w:rsid w:val="5F6C4EF5"/>
    <w:rsid w:val="5F804613"/>
    <w:rsid w:val="5F847207"/>
    <w:rsid w:val="5F8C58C8"/>
    <w:rsid w:val="5F994E07"/>
    <w:rsid w:val="5F9A46C8"/>
    <w:rsid w:val="5FAE47D5"/>
    <w:rsid w:val="5FB93A73"/>
    <w:rsid w:val="5FB94527"/>
    <w:rsid w:val="5FC9083D"/>
    <w:rsid w:val="5FE07FDB"/>
    <w:rsid w:val="60044695"/>
    <w:rsid w:val="600E251D"/>
    <w:rsid w:val="602226B6"/>
    <w:rsid w:val="602A0371"/>
    <w:rsid w:val="60567607"/>
    <w:rsid w:val="60694D79"/>
    <w:rsid w:val="607C4A7D"/>
    <w:rsid w:val="608A25B1"/>
    <w:rsid w:val="609169D2"/>
    <w:rsid w:val="6095444C"/>
    <w:rsid w:val="609B549A"/>
    <w:rsid w:val="609F401F"/>
    <w:rsid w:val="60A20239"/>
    <w:rsid w:val="60AA4E34"/>
    <w:rsid w:val="60AE7981"/>
    <w:rsid w:val="60B3106C"/>
    <w:rsid w:val="60BD62CC"/>
    <w:rsid w:val="60C56F76"/>
    <w:rsid w:val="60E37930"/>
    <w:rsid w:val="60EC217F"/>
    <w:rsid w:val="60F11F5B"/>
    <w:rsid w:val="60F37F5F"/>
    <w:rsid w:val="60FB1A65"/>
    <w:rsid w:val="610468A3"/>
    <w:rsid w:val="611A7832"/>
    <w:rsid w:val="6137787F"/>
    <w:rsid w:val="6147430E"/>
    <w:rsid w:val="61535781"/>
    <w:rsid w:val="615853F6"/>
    <w:rsid w:val="615D17A8"/>
    <w:rsid w:val="616815B6"/>
    <w:rsid w:val="61706675"/>
    <w:rsid w:val="617E3443"/>
    <w:rsid w:val="61841FA7"/>
    <w:rsid w:val="61875AB9"/>
    <w:rsid w:val="61995A31"/>
    <w:rsid w:val="61A53B35"/>
    <w:rsid w:val="61B761E7"/>
    <w:rsid w:val="61C33286"/>
    <w:rsid w:val="61C82A49"/>
    <w:rsid w:val="61D53C9F"/>
    <w:rsid w:val="61F24400"/>
    <w:rsid w:val="61F34A78"/>
    <w:rsid w:val="620E38C0"/>
    <w:rsid w:val="620F516C"/>
    <w:rsid w:val="622945CE"/>
    <w:rsid w:val="6244167D"/>
    <w:rsid w:val="6245215D"/>
    <w:rsid w:val="62491DB6"/>
    <w:rsid w:val="624C1A2B"/>
    <w:rsid w:val="62701B62"/>
    <w:rsid w:val="62714ED9"/>
    <w:rsid w:val="6275703E"/>
    <w:rsid w:val="62BD1956"/>
    <w:rsid w:val="62C51FB6"/>
    <w:rsid w:val="62C74A8D"/>
    <w:rsid w:val="62E06309"/>
    <w:rsid w:val="62F60674"/>
    <w:rsid w:val="6314637D"/>
    <w:rsid w:val="631A0FBF"/>
    <w:rsid w:val="631E5560"/>
    <w:rsid w:val="63206A34"/>
    <w:rsid w:val="632D18DB"/>
    <w:rsid w:val="63355139"/>
    <w:rsid w:val="63444C9F"/>
    <w:rsid w:val="63493816"/>
    <w:rsid w:val="634D714D"/>
    <w:rsid w:val="63524BCA"/>
    <w:rsid w:val="636B125E"/>
    <w:rsid w:val="637238F7"/>
    <w:rsid w:val="63887251"/>
    <w:rsid w:val="638F1E65"/>
    <w:rsid w:val="639365D9"/>
    <w:rsid w:val="63945E41"/>
    <w:rsid w:val="63A37A8E"/>
    <w:rsid w:val="63B76CFE"/>
    <w:rsid w:val="63BB4288"/>
    <w:rsid w:val="63C84917"/>
    <w:rsid w:val="63DE7D35"/>
    <w:rsid w:val="63E43D15"/>
    <w:rsid w:val="63E704F7"/>
    <w:rsid w:val="64076B35"/>
    <w:rsid w:val="64162EE8"/>
    <w:rsid w:val="641922CE"/>
    <w:rsid w:val="642A2986"/>
    <w:rsid w:val="64312D0A"/>
    <w:rsid w:val="64410374"/>
    <w:rsid w:val="64412713"/>
    <w:rsid w:val="64480692"/>
    <w:rsid w:val="645244A2"/>
    <w:rsid w:val="6460327C"/>
    <w:rsid w:val="647A13C9"/>
    <w:rsid w:val="649D5416"/>
    <w:rsid w:val="64A507E6"/>
    <w:rsid w:val="64B05670"/>
    <w:rsid w:val="64B41988"/>
    <w:rsid w:val="64C012D9"/>
    <w:rsid w:val="64C72195"/>
    <w:rsid w:val="64D15498"/>
    <w:rsid w:val="64E64A18"/>
    <w:rsid w:val="64FD4F6F"/>
    <w:rsid w:val="65173F68"/>
    <w:rsid w:val="655156DC"/>
    <w:rsid w:val="657B1809"/>
    <w:rsid w:val="657C7038"/>
    <w:rsid w:val="657E1B4F"/>
    <w:rsid w:val="65877700"/>
    <w:rsid w:val="658F3770"/>
    <w:rsid w:val="65920068"/>
    <w:rsid w:val="65CB2F8B"/>
    <w:rsid w:val="65D304F0"/>
    <w:rsid w:val="6601038C"/>
    <w:rsid w:val="66050D5C"/>
    <w:rsid w:val="660A2875"/>
    <w:rsid w:val="660D2E69"/>
    <w:rsid w:val="66115A83"/>
    <w:rsid w:val="66196069"/>
    <w:rsid w:val="6625303C"/>
    <w:rsid w:val="66292C48"/>
    <w:rsid w:val="66361342"/>
    <w:rsid w:val="663A5637"/>
    <w:rsid w:val="664242FA"/>
    <w:rsid w:val="664F335B"/>
    <w:rsid w:val="666D0260"/>
    <w:rsid w:val="66780DBF"/>
    <w:rsid w:val="668071AE"/>
    <w:rsid w:val="669E08D5"/>
    <w:rsid w:val="66AB4A40"/>
    <w:rsid w:val="66D37F0F"/>
    <w:rsid w:val="66E45EF5"/>
    <w:rsid w:val="66E46D81"/>
    <w:rsid w:val="66E8768A"/>
    <w:rsid w:val="66EB0F76"/>
    <w:rsid w:val="66ED6D58"/>
    <w:rsid w:val="66F637BB"/>
    <w:rsid w:val="670A7063"/>
    <w:rsid w:val="671C4B3B"/>
    <w:rsid w:val="671D60E2"/>
    <w:rsid w:val="672C08CC"/>
    <w:rsid w:val="673B49CD"/>
    <w:rsid w:val="673D057F"/>
    <w:rsid w:val="67505FAC"/>
    <w:rsid w:val="675F24C6"/>
    <w:rsid w:val="67674BE8"/>
    <w:rsid w:val="678418BE"/>
    <w:rsid w:val="678A18EC"/>
    <w:rsid w:val="679D32F0"/>
    <w:rsid w:val="67A84DE4"/>
    <w:rsid w:val="67D1432A"/>
    <w:rsid w:val="67E43DE3"/>
    <w:rsid w:val="67F0370B"/>
    <w:rsid w:val="680C6A98"/>
    <w:rsid w:val="6819374C"/>
    <w:rsid w:val="681D6E5D"/>
    <w:rsid w:val="682D5332"/>
    <w:rsid w:val="6834514F"/>
    <w:rsid w:val="68380D28"/>
    <w:rsid w:val="684776A6"/>
    <w:rsid w:val="68527247"/>
    <w:rsid w:val="685F59EB"/>
    <w:rsid w:val="68777D6F"/>
    <w:rsid w:val="68810626"/>
    <w:rsid w:val="688F3DE8"/>
    <w:rsid w:val="689275EE"/>
    <w:rsid w:val="689370B9"/>
    <w:rsid w:val="689F0311"/>
    <w:rsid w:val="68C21B47"/>
    <w:rsid w:val="68DF26F1"/>
    <w:rsid w:val="68F45A42"/>
    <w:rsid w:val="69005C00"/>
    <w:rsid w:val="69290E2A"/>
    <w:rsid w:val="692A4B3F"/>
    <w:rsid w:val="693C6A65"/>
    <w:rsid w:val="69413EEB"/>
    <w:rsid w:val="69422950"/>
    <w:rsid w:val="694F5ADE"/>
    <w:rsid w:val="69542F28"/>
    <w:rsid w:val="695F0866"/>
    <w:rsid w:val="69632E2A"/>
    <w:rsid w:val="697B741D"/>
    <w:rsid w:val="69865DEE"/>
    <w:rsid w:val="6988682F"/>
    <w:rsid w:val="69912ED7"/>
    <w:rsid w:val="69A25ED4"/>
    <w:rsid w:val="69CE79DC"/>
    <w:rsid w:val="69E55ED3"/>
    <w:rsid w:val="69FB703A"/>
    <w:rsid w:val="69FD2D15"/>
    <w:rsid w:val="6A211047"/>
    <w:rsid w:val="6A2326CC"/>
    <w:rsid w:val="6A240878"/>
    <w:rsid w:val="6A2711C7"/>
    <w:rsid w:val="6A274672"/>
    <w:rsid w:val="6A2A2522"/>
    <w:rsid w:val="6A2A3E7D"/>
    <w:rsid w:val="6A4309C8"/>
    <w:rsid w:val="6A4442B0"/>
    <w:rsid w:val="6A516694"/>
    <w:rsid w:val="6A5C5FA1"/>
    <w:rsid w:val="6A68758A"/>
    <w:rsid w:val="6A754B78"/>
    <w:rsid w:val="6A7B5F87"/>
    <w:rsid w:val="6A8C14F8"/>
    <w:rsid w:val="6AB34E49"/>
    <w:rsid w:val="6AC10034"/>
    <w:rsid w:val="6AC3515B"/>
    <w:rsid w:val="6AD87C54"/>
    <w:rsid w:val="6ADF76ED"/>
    <w:rsid w:val="6AEA27B0"/>
    <w:rsid w:val="6AF92A82"/>
    <w:rsid w:val="6B0F7928"/>
    <w:rsid w:val="6B124784"/>
    <w:rsid w:val="6B1B71F8"/>
    <w:rsid w:val="6B1C5DDA"/>
    <w:rsid w:val="6B1D0212"/>
    <w:rsid w:val="6B230D05"/>
    <w:rsid w:val="6B283B3C"/>
    <w:rsid w:val="6B2D7D18"/>
    <w:rsid w:val="6B332C30"/>
    <w:rsid w:val="6B564C93"/>
    <w:rsid w:val="6B5656EF"/>
    <w:rsid w:val="6B9F0D65"/>
    <w:rsid w:val="6BBD408A"/>
    <w:rsid w:val="6BC67F97"/>
    <w:rsid w:val="6BCE0C6A"/>
    <w:rsid w:val="6BD14C7C"/>
    <w:rsid w:val="6BF823C7"/>
    <w:rsid w:val="6BFF31D5"/>
    <w:rsid w:val="6C030516"/>
    <w:rsid w:val="6C043B43"/>
    <w:rsid w:val="6C201FAB"/>
    <w:rsid w:val="6C2158A0"/>
    <w:rsid w:val="6C23469C"/>
    <w:rsid w:val="6C2E270D"/>
    <w:rsid w:val="6C4C165E"/>
    <w:rsid w:val="6C524916"/>
    <w:rsid w:val="6C5A6C9B"/>
    <w:rsid w:val="6C750FC0"/>
    <w:rsid w:val="6C79050C"/>
    <w:rsid w:val="6CA20182"/>
    <w:rsid w:val="6CD711E8"/>
    <w:rsid w:val="6CDF06E7"/>
    <w:rsid w:val="6CE0424D"/>
    <w:rsid w:val="6CF420ED"/>
    <w:rsid w:val="6D0475A6"/>
    <w:rsid w:val="6D0D220E"/>
    <w:rsid w:val="6D0F6170"/>
    <w:rsid w:val="6D1465A6"/>
    <w:rsid w:val="6D1A0AB7"/>
    <w:rsid w:val="6D4E35D4"/>
    <w:rsid w:val="6D5F68E8"/>
    <w:rsid w:val="6D6B52A1"/>
    <w:rsid w:val="6D754069"/>
    <w:rsid w:val="6D77066D"/>
    <w:rsid w:val="6D796F50"/>
    <w:rsid w:val="6D8029ED"/>
    <w:rsid w:val="6D8E74C8"/>
    <w:rsid w:val="6D9143DA"/>
    <w:rsid w:val="6D9D131F"/>
    <w:rsid w:val="6DAD5A05"/>
    <w:rsid w:val="6DAE63B3"/>
    <w:rsid w:val="6DB50E54"/>
    <w:rsid w:val="6DB97538"/>
    <w:rsid w:val="6DC57FDF"/>
    <w:rsid w:val="6DC8135C"/>
    <w:rsid w:val="6DD41319"/>
    <w:rsid w:val="6DE85455"/>
    <w:rsid w:val="6DEF02C5"/>
    <w:rsid w:val="6DF85B59"/>
    <w:rsid w:val="6E1B3ED5"/>
    <w:rsid w:val="6E1C3D6F"/>
    <w:rsid w:val="6E2B76ED"/>
    <w:rsid w:val="6E3439B2"/>
    <w:rsid w:val="6E4D2F95"/>
    <w:rsid w:val="6E5E44DD"/>
    <w:rsid w:val="6E730B96"/>
    <w:rsid w:val="6E764E81"/>
    <w:rsid w:val="6E875771"/>
    <w:rsid w:val="6E896157"/>
    <w:rsid w:val="6E8C789C"/>
    <w:rsid w:val="6E9A1E79"/>
    <w:rsid w:val="6EA14A8D"/>
    <w:rsid w:val="6EA1737C"/>
    <w:rsid w:val="6EA64FC5"/>
    <w:rsid w:val="6EA927F6"/>
    <w:rsid w:val="6EB42306"/>
    <w:rsid w:val="6EC40402"/>
    <w:rsid w:val="6ECA0CE0"/>
    <w:rsid w:val="6ED635CE"/>
    <w:rsid w:val="6ED70283"/>
    <w:rsid w:val="6EE720CF"/>
    <w:rsid w:val="6EE739F7"/>
    <w:rsid w:val="6EF7426A"/>
    <w:rsid w:val="6F000329"/>
    <w:rsid w:val="6F062931"/>
    <w:rsid w:val="6F172423"/>
    <w:rsid w:val="6F184E90"/>
    <w:rsid w:val="6F1B2172"/>
    <w:rsid w:val="6F215F26"/>
    <w:rsid w:val="6F2511F4"/>
    <w:rsid w:val="6F2D7A67"/>
    <w:rsid w:val="6F31134F"/>
    <w:rsid w:val="6F400547"/>
    <w:rsid w:val="6F402F68"/>
    <w:rsid w:val="6F5206B9"/>
    <w:rsid w:val="6F5968B8"/>
    <w:rsid w:val="6F92648A"/>
    <w:rsid w:val="6FB26B1A"/>
    <w:rsid w:val="6FC002DA"/>
    <w:rsid w:val="6FE475EA"/>
    <w:rsid w:val="6FE91815"/>
    <w:rsid w:val="6FFF4196"/>
    <w:rsid w:val="700A2582"/>
    <w:rsid w:val="7017616D"/>
    <w:rsid w:val="701B1E48"/>
    <w:rsid w:val="70223B90"/>
    <w:rsid w:val="70377715"/>
    <w:rsid w:val="7040725F"/>
    <w:rsid w:val="705B00EC"/>
    <w:rsid w:val="706E0370"/>
    <w:rsid w:val="707B229B"/>
    <w:rsid w:val="70836915"/>
    <w:rsid w:val="70A149BC"/>
    <w:rsid w:val="70A50E17"/>
    <w:rsid w:val="70A80DA4"/>
    <w:rsid w:val="70B279E1"/>
    <w:rsid w:val="70B31BC0"/>
    <w:rsid w:val="70B97134"/>
    <w:rsid w:val="70D47620"/>
    <w:rsid w:val="70E34845"/>
    <w:rsid w:val="70E5793D"/>
    <w:rsid w:val="70F84D21"/>
    <w:rsid w:val="70FE52BD"/>
    <w:rsid w:val="71196E5B"/>
    <w:rsid w:val="71271ED6"/>
    <w:rsid w:val="712E09B9"/>
    <w:rsid w:val="71336076"/>
    <w:rsid w:val="71544BFD"/>
    <w:rsid w:val="7165411A"/>
    <w:rsid w:val="71717F69"/>
    <w:rsid w:val="71794361"/>
    <w:rsid w:val="71893A31"/>
    <w:rsid w:val="719C4C8C"/>
    <w:rsid w:val="719E053E"/>
    <w:rsid w:val="71AC306F"/>
    <w:rsid w:val="71AF4D85"/>
    <w:rsid w:val="71C24C3E"/>
    <w:rsid w:val="71CA05C6"/>
    <w:rsid w:val="71CC5E96"/>
    <w:rsid w:val="71D36B63"/>
    <w:rsid w:val="71D82F84"/>
    <w:rsid w:val="71ED6787"/>
    <w:rsid w:val="71F019FF"/>
    <w:rsid w:val="71FD7514"/>
    <w:rsid w:val="720A5606"/>
    <w:rsid w:val="721D0369"/>
    <w:rsid w:val="72303F93"/>
    <w:rsid w:val="723E389F"/>
    <w:rsid w:val="724D79F9"/>
    <w:rsid w:val="72550072"/>
    <w:rsid w:val="726760BC"/>
    <w:rsid w:val="726E5045"/>
    <w:rsid w:val="7271444E"/>
    <w:rsid w:val="72874CAE"/>
    <w:rsid w:val="72AA6CF8"/>
    <w:rsid w:val="72B13755"/>
    <w:rsid w:val="72B61BAA"/>
    <w:rsid w:val="72C324D9"/>
    <w:rsid w:val="72C96FA8"/>
    <w:rsid w:val="72CE64C4"/>
    <w:rsid w:val="72D72B06"/>
    <w:rsid w:val="72DB0393"/>
    <w:rsid w:val="72E065E7"/>
    <w:rsid w:val="72EC75C3"/>
    <w:rsid w:val="730860CE"/>
    <w:rsid w:val="732F16BF"/>
    <w:rsid w:val="733949DE"/>
    <w:rsid w:val="73520E02"/>
    <w:rsid w:val="737261E3"/>
    <w:rsid w:val="73787B32"/>
    <w:rsid w:val="737E3293"/>
    <w:rsid w:val="739362C1"/>
    <w:rsid w:val="739862EC"/>
    <w:rsid w:val="739D3989"/>
    <w:rsid w:val="73A65380"/>
    <w:rsid w:val="73CD3073"/>
    <w:rsid w:val="73E176E2"/>
    <w:rsid w:val="73ED44DB"/>
    <w:rsid w:val="73F214F0"/>
    <w:rsid w:val="73F86A55"/>
    <w:rsid w:val="73FB1702"/>
    <w:rsid w:val="7402592E"/>
    <w:rsid w:val="740F3397"/>
    <w:rsid w:val="741334B7"/>
    <w:rsid w:val="741777B3"/>
    <w:rsid w:val="741B2DF9"/>
    <w:rsid w:val="74221C23"/>
    <w:rsid w:val="74493295"/>
    <w:rsid w:val="745B4DBD"/>
    <w:rsid w:val="74622212"/>
    <w:rsid w:val="748748C4"/>
    <w:rsid w:val="748B24AF"/>
    <w:rsid w:val="749075B8"/>
    <w:rsid w:val="74B428FA"/>
    <w:rsid w:val="74CA4FFF"/>
    <w:rsid w:val="74D00DDE"/>
    <w:rsid w:val="74E01B82"/>
    <w:rsid w:val="74E61C85"/>
    <w:rsid w:val="74FF7BC6"/>
    <w:rsid w:val="751559F1"/>
    <w:rsid w:val="75182314"/>
    <w:rsid w:val="75255C9D"/>
    <w:rsid w:val="753F398F"/>
    <w:rsid w:val="754B3901"/>
    <w:rsid w:val="75542A41"/>
    <w:rsid w:val="755738E2"/>
    <w:rsid w:val="7557750B"/>
    <w:rsid w:val="75822AD7"/>
    <w:rsid w:val="758C276C"/>
    <w:rsid w:val="75AE4F19"/>
    <w:rsid w:val="75B54F20"/>
    <w:rsid w:val="75BA1596"/>
    <w:rsid w:val="75BF1457"/>
    <w:rsid w:val="75CC060C"/>
    <w:rsid w:val="75D2350F"/>
    <w:rsid w:val="75EF245B"/>
    <w:rsid w:val="75FA0B3B"/>
    <w:rsid w:val="75FD0222"/>
    <w:rsid w:val="760251CF"/>
    <w:rsid w:val="761119E1"/>
    <w:rsid w:val="761A3579"/>
    <w:rsid w:val="762811D5"/>
    <w:rsid w:val="763E4D98"/>
    <w:rsid w:val="76694344"/>
    <w:rsid w:val="76731291"/>
    <w:rsid w:val="767B5E7A"/>
    <w:rsid w:val="76837A51"/>
    <w:rsid w:val="76A61170"/>
    <w:rsid w:val="76B30A53"/>
    <w:rsid w:val="76BE1AC0"/>
    <w:rsid w:val="76C4096A"/>
    <w:rsid w:val="76C946C1"/>
    <w:rsid w:val="76CA189C"/>
    <w:rsid w:val="76F62548"/>
    <w:rsid w:val="770264B6"/>
    <w:rsid w:val="77034CB3"/>
    <w:rsid w:val="770B6CFA"/>
    <w:rsid w:val="77144220"/>
    <w:rsid w:val="771B7C9F"/>
    <w:rsid w:val="775E6632"/>
    <w:rsid w:val="7766467D"/>
    <w:rsid w:val="776A4BF9"/>
    <w:rsid w:val="777C3F16"/>
    <w:rsid w:val="777F1A29"/>
    <w:rsid w:val="77911FF3"/>
    <w:rsid w:val="77915831"/>
    <w:rsid w:val="77B12ED2"/>
    <w:rsid w:val="77B75738"/>
    <w:rsid w:val="77C062C6"/>
    <w:rsid w:val="77C63565"/>
    <w:rsid w:val="77D47A6B"/>
    <w:rsid w:val="77DF73DF"/>
    <w:rsid w:val="78020FE2"/>
    <w:rsid w:val="78043682"/>
    <w:rsid w:val="782069F6"/>
    <w:rsid w:val="78303BAE"/>
    <w:rsid w:val="78407C7D"/>
    <w:rsid w:val="7859478D"/>
    <w:rsid w:val="78684EA9"/>
    <w:rsid w:val="786E1FB5"/>
    <w:rsid w:val="78872691"/>
    <w:rsid w:val="78A43E84"/>
    <w:rsid w:val="78BD20F9"/>
    <w:rsid w:val="78C61F9F"/>
    <w:rsid w:val="78CA6EA2"/>
    <w:rsid w:val="78EB7AEC"/>
    <w:rsid w:val="78EF00CA"/>
    <w:rsid w:val="78F117DE"/>
    <w:rsid w:val="78F809A4"/>
    <w:rsid w:val="79066AA9"/>
    <w:rsid w:val="790F1164"/>
    <w:rsid w:val="79210D46"/>
    <w:rsid w:val="792637FD"/>
    <w:rsid w:val="79317F26"/>
    <w:rsid w:val="793A5426"/>
    <w:rsid w:val="793B5221"/>
    <w:rsid w:val="793D70DC"/>
    <w:rsid w:val="79427AEE"/>
    <w:rsid w:val="795D0520"/>
    <w:rsid w:val="79625190"/>
    <w:rsid w:val="79743897"/>
    <w:rsid w:val="79772E69"/>
    <w:rsid w:val="797B3485"/>
    <w:rsid w:val="79AA3274"/>
    <w:rsid w:val="79B30354"/>
    <w:rsid w:val="79C7192E"/>
    <w:rsid w:val="79D8057B"/>
    <w:rsid w:val="79EA0758"/>
    <w:rsid w:val="79F81CDE"/>
    <w:rsid w:val="79F90F17"/>
    <w:rsid w:val="79FE2BEB"/>
    <w:rsid w:val="7A145F3A"/>
    <w:rsid w:val="7A1B1D86"/>
    <w:rsid w:val="7A2E0DAC"/>
    <w:rsid w:val="7A351A38"/>
    <w:rsid w:val="7A3F79BC"/>
    <w:rsid w:val="7A4278F7"/>
    <w:rsid w:val="7A5344FF"/>
    <w:rsid w:val="7A555043"/>
    <w:rsid w:val="7A582F29"/>
    <w:rsid w:val="7A597190"/>
    <w:rsid w:val="7A5B5CA1"/>
    <w:rsid w:val="7A633E6A"/>
    <w:rsid w:val="7A7537BE"/>
    <w:rsid w:val="7A7A3A6B"/>
    <w:rsid w:val="7A8C6486"/>
    <w:rsid w:val="7A95003E"/>
    <w:rsid w:val="7A976AFF"/>
    <w:rsid w:val="7A9E21F0"/>
    <w:rsid w:val="7AA80DA3"/>
    <w:rsid w:val="7AA80DD1"/>
    <w:rsid w:val="7AB15B0D"/>
    <w:rsid w:val="7AB64E83"/>
    <w:rsid w:val="7AC25AE5"/>
    <w:rsid w:val="7AF670A4"/>
    <w:rsid w:val="7B036A36"/>
    <w:rsid w:val="7B181C26"/>
    <w:rsid w:val="7B292A69"/>
    <w:rsid w:val="7B363874"/>
    <w:rsid w:val="7B3F4450"/>
    <w:rsid w:val="7B4E678F"/>
    <w:rsid w:val="7B4F096B"/>
    <w:rsid w:val="7B565FA6"/>
    <w:rsid w:val="7B6F3CDB"/>
    <w:rsid w:val="7B7262E2"/>
    <w:rsid w:val="7B7669B7"/>
    <w:rsid w:val="7B7867D5"/>
    <w:rsid w:val="7B7901B1"/>
    <w:rsid w:val="7B7E3DA4"/>
    <w:rsid w:val="7B9A03B6"/>
    <w:rsid w:val="7BA7669D"/>
    <w:rsid w:val="7BAA677B"/>
    <w:rsid w:val="7BB27ED0"/>
    <w:rsid w:val="7BB476A0"/>
    <w:rsid w:val="7BC20460"/>
    <w:rsid w:val="7BC832D0"/>
    <w:rsid w:val="7BCE248B"/>
    <w:rsid w:val="7BD55E4C"/>
    <w:rsid w:val="7BD63078"/>
    <w:rsid w:val="7BF420AC"/>
    <w:rsid w:val="7BF5086D"/>
    <w:rsid w:val="7C020631"/>
    <w:rsid w:val="7C046387"/>
    <w:rsid w:val="7C091143"/>
    <w:rsid w:val="7C192473"/>
    <w:rsid w:val="7C272503"/>
    <w:rsid w:val="7C27617E"/>
    <w:rsid w:val="7C483CCF"/>
    <w:rsid w:val="7C492CB3"/>
    <w:rsid w:val="7C5371DA"/>
    <w:rsid w:val="7C5F12C8"/>
    <w:rsid w:val="7C655F3E"/>
    <w:rsid w:val="7C666C08"/>
    <w:rsid w:val="7C8550F6"/>
    <w:rsid w:val="7C8B0D37"/>
    <w:rsid w:val="7C91052E"/>
    <w:rsid w:val="7C9E7592"/>
    <w:rsid w:val="7CA6638D"/>
    <w:rsid w:val="7CAE193D"/>
    <w:rsid w:val="7CB95D68"/>
    <w:rsid w:val="7CD23AD0"/>
    <w:rsid w:val="7CD96342"/>
    <w:rsid w:val="7CF749E8"/>
    <w:rsid w:val="7CFD42E6"/>
    <w:rsid w:val="7D0A2855"/>
    <w:rsid w:val="7D1459D9"/>
    <w:rsid w:val="7D230B67"/>
    <w:rsid w:val="7D2C0429"/>
    <w:rsid w:val="7D342615"/>
    <w:rsid w:val="7D38280E"/>
    <w:rsid w:val="7D401937"/>
    <w:rsid w:val="7D4574A9"/>
    <w:rsid w:val="7D502984"/>
    <w:rsid w:val="7D747A0B"/>
    <w:rsid w:val="7D811AC6"/>
    <w:rsid w:val="7D8F75BD"/>
    <w:rsid w:val="7D9C12D6"/>
    <w:rsid w:val="7DAD106B"/>
    <w:rsid w:val="7DAF7016"/>
    <w:rsid w:val="7DCD0B40"/>
    <w:rsid w:val="7DE53FF8"/>
    <w:rsid w:val="7DEA304F"/>
    <w:rsid w:val="7DF43BDB"/>
    <w:rsid w:val="7E04482C"/>
    <w:rsid w:val="7E205B1C"/>
    <w:rsid w:val="7E2612D7"/>
    <w:rsid w:val="7E3746C9"/>
    <w:rsid w:val="7E384A2C"/>
    <w:rsid w:val="7E390767"/>
    <w:rsid w:val="7E6711F6"/>
    <w:rsid w:val="7E783FF9"/>
    <w:rsid w:val="7E810003"/>
    <w:rsid w:val="7E8940B0"/>
    <w:rsid w:val="7E926623"/>
    <w:rsid w:val="7E9C0ADB"/>
    <w:rsid w:val="7EA460BC"/>
    <w:rsid w:val="7EB63E7A"/>
    <w:rsid w:val="7EC41C1A"/>
    <w:rsid w:val="7ECF03DF"/>
    <w:rsid w:val="7EE63B1B"/>
    <w:rsid w:val="7EE87AAE"/>
    <w:rsid w:val="7EEE5018"/>
    <w:rsid w:val="7EFD724F"/>
    <w:rsid w:val="7F086791"/>
    <w:rsid w:val="7F0C1813"/>
    <w:rsid w:val="7F135D25"/>
    <w:rsid w:val="7F222161"/>
    <w:rsid w:val="7F2B0F35"/>
    <w:rsid w:val="7F405D5E"/>
    <w:rsid w:val="7F543ACC"/>
    <w:rsid w:val="7F844074"/>
    <w:rsid w:val="7F8D6D01"/>
    <w:rsid w:val="7F911AEB"/>
    <w:rsid w:val="7F9465C2"/>
    <w:rsid w:val="7F9762DD"/>
    <w:rsid w:val="7FAD353F"/>
    <w:rsid w:val="7FAE7801"/>
    <w:rsid w:val="7FBA7B2D"/>
    <w:rsid w:val="7FBE3550"/>
    <w:rsid w:val="7FCC0F7B"/>
    <w:rsid w:val="7FE12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061F31"/>
  <w15:docId w15:val="{47A28B8E-E137-F04B-93EC-694B7366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semiHidden="1" w:uiPriority="0" w:unhideWhenUsed="1"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uiPriority="0" w:qFormat="1"/>
    <w:lsdException w:name="annotation text" w:locked="1" w:unhideWhenUsed="1"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uiPriority="0"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unhideWhenUsed="1" w:qFormat="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szCs w:val="24"/>
      <w:lang w:eastAsia="en-US"/>
    </w:rPr>
  </w:style>
  <w:style w:type="paragraph" w:styleId="Heading1">
    <w:name w:val="heading 1"/>
    <w:basedOn w:val="Normal"/>
    <w:next w:val="Normal"/>
    <w:link w:val="Heading1Char"/>
    <w:uiPriority w:val="1"/>
    <w:qFormat/>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9"/>
    <w:qFormat/>
    <w:pPr>
      <w:keepNext/>
      <w:spacing w:before="240" w:after="60"/>
      <w:outlineLvl w:val="1"/>
    </w:pPr>
    <w:rPr>
      <w:b/>
      <w:i/>
      <w:sz w:val="28"/>
      <w:szCs w:val="20"/>
    </w:rPr>
  </w:style>
  <w:style w:type="paragraph" w:styleId="Heading4">
    <w:name w:val="heading 4"/>
    <w:basedOn w:val="Normal"/>
    <w:next w:val="Normal"/>
    <w:link w:val="Heading4Char"/>
    <w:qFormat/>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qFormat/>
    <w:locked/>
    <w:rPr>
      <w:rFonts w:ascii="Cambria" w:hAnsi="Cambria"/>
      <w:b/>
      <w:kern w:val="32"/>
      <w:sz w:val="32"/>
      <w:lang w:val="vi-VN"/>
    </w:rPr>
  </w:style>
  <w:style w:type="character" w:customStyle="1" w:styleId="Heading2Char">
    <w:name w:val="Heading 2 Char"/>
    <w:link w:val="Heading2"/>
    <w:uiPriority w:val="99"/>
    <w:semiHidden/>
    <w:qFormat/>
    <w:locked/>
    <w:rPr>
      <w:rFonts w:ascii="Times New Roman" w:hAnsi="Times New Roman"/>
      <w:b/>
      <w:i/>
      <w:sz w:val="28"/>
      <w:lang w:eastAsia="en-US"/>
    </w:rPr>
  </w:style>
  <w:style w:type="character" w:customStyle="1" w:styleId="Heading4Char">
    <w:name w:val="Heading 4 Char"/>
    <w:link w:val="Heading4"/>
    <w:semiHidden/>
    <w:qFormat/>
    <w:rPr>
      <w:rFonts w:ascii="Calibri" w:eastAsia="Times New Roman" w:hAnsi="Calibri" w:cs="Times New Roman"/>
      <w:b/>
      <w:bCs/>
      <w:sz w:val="28"/>
      <w:szCs w:val="28"/>
      <w:lang w:val="vi-VN"/>
    </w:rPr>
  </w:style>
  <w:style w:type="character" w:customStyle="1" w:styleId="Heading6Char">
    <w:name w:val="Heading 6 Char"/>
    <w:link w:val="Heading6"/>
    <w:semiHidden/>
    <w:qFormat/>
    <w:rPr>
      <w:rFonts w:ascii="Calibri" w:eastAsia="Times New Roman" w:hAnsi="Calibri" w:cs="Times New Roman"/>
      <w:b/>
      <w:bCs/>
      <w:sz w:val="22"/>
      <w:szCs w:val="22"/>
      <w:lang w:val="vi-VN"/>
    </w:rPr>
  </w:style>
  <w:style w:type="paragraph" w:styleId="BalloonText">
    <w:name w:val="Balloon Text"/>
    <w:basedOn w:val="Normal"/>
    <w:link w:val="BalloonTextChar"/>
    <w:uiPriority w:val="99"/>
    <w:qFormat/>
    <w:rPr>
      <w:rFonts w:ascii="Segoe UI" w:hAnsi="Segoe UI"/>
      <w:sz w:val="18"/>
      <w:szCs w:val="20"/>
    </w:rPr>
  </w:style>
  <w:style w:type="character" w:customStyle="1" w:styleId="BalloonTextChar">
    <w:name w:val="Balloon Text Char"/>
    <w:link w:val="BalloonText"/>
    <w:uiPriority w:val="99"/>
    <w:semiHidden/>
    <w:qFormat/>
    <w:locked/>
    <w:rPr>
      <w:rFonts w:ascii="Segoe UI" w:hAnsi="Segoe UI"/>
      <w:sz w:val="18"/>
      <w:lang w:val="vi-VN"/>
    </w:rPr>
  </w:style>
  <w:style w:type="paragraph" w:styleId="BodyText">
    <w:name w:val="Body Text"/>
    <w:basedOn w:val="Normal"/>
    <w:link w:val="BodyTextChar1"/>
    <w:qFormat/>
    <w:locked/>
    <w:pPr>
      <w:widowControl w:val="0"/>
      <w:shd w:val="clear" w:color="auto" w:fill="FFFFFF"/>
      <w:spacing w:after="100" w:line="276" w:lineRule="auto"/>
      <w:ind w:firstLine="400"/>
    </w:pPr>
    <w:rPr>
      <w:sz w:val="26"/>
      <w:szCs w:val="26"/>
    </w:rPr>
  </w:style>
  <w:style w:type="character" w:customStyle="1" w:styleId="BodyTextChar1">
    <w:name w:val="Body Text Char1"/>
    <w:link w:val="BodyText"/>
    <w:uiPriority w:val="99"/>
    <w:qFormat/>
    <w:rPr>
      <w:sz w:val="26"/>
      <w:szCs w:val="26"/>
      <w:shd w:val="clear" w:color="auto" w:fill="FFFFFF"/>
    </w:rPr>
  </w:style>
  <w:style w:type="paragraph" w:styleId="BodyText2">
    <w:name w:val="Body Text 2"/>
    <w:basedOn w:val="Normal"/>
    <w:link w:val="BodyText2Char"/>
    <w:uiPriority w:val="99"/>
    <w:unhideWhenUsed/>
    <w:qFormat/>
    <w:locked/>
    <w:pPr>
      <w:spacing w:after="120" w:line="480" w:lineRule="auto"/>
    </w:pPr>
  </w:style>
  <w:style w:type="character" w:customStyle="1" w:styleId="BodyText2Char">
    <w:name w:val="Body Text 2 Char"/>
    <w:link w:val="BodyText2"/>
    <w:uiPriority w:val="99"/>
    <w:semiHidden/>
    <w:qFormat/>
    <w:rPr>
      <w:sz w:val="24"/>
      <w:szCs w:val="24"/>
      <w:lang w:val="vi-VN"/>
    </w:rPr>
  </w:style>
  <w:style w:type="paragraph" w:styleId="CommentText">
    <w:name w:val="annotation text"/>
    <w:basedOn w:val="Normal"/>
    <w:link w:val="CommentTextChar"/>
    <w:uiPriority w:val="99"/>
    <w:unhideWhenUsed/>
    <w:qFormat/>
    <w:locked/>
  </w:style>
  <w:style w:type="character" w:customStyle="1" w:styleId="CommentTextChar">
    <w:name w:val="Comment Text Char"/>
    <w:link w:val="CommentText"/>
    <w:uiPriority w:val="99"/>
    <w:qFormat/>
    <w:rPr>
      <w:sz w:val="24"/>
      <w:szCs w:val="24"/>
      <w:lang w:val="vi-VN"/>
    </w:rPr>
  </w:style>
  <w:style w:type="character" w:styleId="Emphasis">
    <w:name w:val="Emphasis"/>
    <w:uiPriority w:val="20"/>
    <w:qFormat/>
    <w:rPr>
      <w:rFonts w:cs="Times New Roman"/>
      <w:i/>
    </w:rPr>
  </w:style>
  <w:style w:type="paragraph" w:styleId="Footer">
    <w:name w:val="footer"/>
    <w:basedOn w:val="Normal"/>
    <w:link w:val="FooterChar"/>
    <w:uiPriority w:val="99"/>
    <w:qFormat/>
    <w:pPr>
      <w:tabs>
        <w:tab w:val="center" w:pos="4680"/>
        <w:tab w:val="right" w:pos="9360"/>
      </w:tabs>
    </w:pPr>
    <w:rPr>
      <w:rFonts w:eastAsia="Times New Roman"/>
      <w:szCs w:val="20"/>
    </w:rPr>
  </w:style>
  <w:style w:type="character" w:customStyle="1" w:styleId="FooterChar">
    <w:name w:val="Footer Char"/>
    <w:link w:val="Footer"/>
    <w:uiPriority w:val="99"/>
    <w:qFormat/>
    <w:locked/>
    <w:rPr>
      <w:rFonts w:eastAsia="Times New Roman"/>
      <w:sz w:val="24"/>
      <w:lang w:val="vi-VN"/>
    </w:rPr>
  </w:style>
  <w:style w:type="character" w:styleId="FootnoteReference">
    <w:name w:val="footnote reference"/>
    <w:qFormat/>
    <w:rPr>
      <w:rFonts w:cs="Times New Roman"/>
      <w:vertAlign w:val="superscript"/>
    </w:rPr>
  </w:style>
  <w:style w:type="paragraph" w:styleId="FootnoteText">
    <w:name w:val="footnote text"/>
    <w:basedOn w:val="Normal"/>
    <w:link w:val="FootnoteTextChar"/>
    <w:qFormat/>
    <w:rPr>
      <w:rFonts w:ascii="VNI-Times" w:hAnsi="VNI-Times"/>
      <w:sz w:val="20"/>
      <w:szCs w:val="20"/>
    </w:rPr>
  </w:style>
  <w:style w:type="character" w:customStyle="1" w:styleId="FootnoteTextChar">
    <w:name w:val="Footnote Text Char"/>
    <w:link w:val="FootnoteText"/>
    <w:qFormat/>
    <w:locked/>
    <w:rPr>
      <w:rFonts w:ascii="VNI-Times" w:hAnsi="VNI-Times"/>
    </w:rPr>
  </w:style>
  <w:style w:type="paragraph" w:styleId="Header">
    <w:name w:val="header"/>
    <w:basedOn w:val="Normal"/>
    <w:link w:val="HeaderChar"/>
    <w:uiPriority w:val="99"/>
    <w:qFormat/>
    <w:pPr>
      <w:tabs>
        <w:tab w:val="center" w:pos="4680"/>
        <w:tab w:val="right" w:pos="9360"/>
      </w:tabs>
    </w:pPr>
    <w:rPr>
      <w:rFonts w:eastAsia="Times New Roman"/>
      <w:szCs w:val="20"/>
    </w:rPr>
  </w:style>
  <w:style w:type="character" w:customStyle="1" w:styleId="HeaderChar">
    <w:name w:val="Header Char"/>
    <w:link w:val="Header"/>
    <w:uiPriority w:val="99"/>
    <w:qFormat/>
    <w:locked/>
    <w:rPr>
      <w:rFonts w:eastAsia="Times New Roman"/>
      <w:sz w:val="24"/>
      <w:lang w:val="vi-VN"/>
    </w:rPr>
  </w:style>
  <w:style w:type="character" w:styleId="Hyperlink">
    <w:name w:val="Hyperlink"/>
    <w:uiPriority w:val="99"/>
    <w:qFormat/>
    <w:rPr>
      <w:rFonts w:cs="Times New Roman"/>
      <w:color w:val="0000FF"/>
      <w:u w:val="single"/>
    </w:rPr>
  </w:style>
  <w:style w:type="paragraph" w:styleId="NormalWeb">
    <w:name w:val="Normal (Web)"/>
    <w:basedOn w:val="Normal"/>
    <w:uiPriority w:val="99"/>
    <w:qFormat/>
    <w:pPr>
      <w:spacing w:before="100" w:beforeAutospacing="1" w:after="100" w:afterAutospacing="1"/>
    </w:pPr>
    <w:rPr>
      <w:lang w:eastAsia="vi-VN"/>
    </w:rPr>
  </w:style>
  <w:style w:type="character" w:styleId="Strong">
    <w:name w:val="Strong"/>
    <w:uiPriority w:val="22"/>
    <w:qFormat/>
    <w:rPr>
      <w:rFonts w:cs="Times New Roman"/>
      <w: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oji-sizer">
    <w:name w:val="emoji-sizer"/>
    <w:qFormat/>
  </w:style>
  <w:style w:type="character" w:customStyle="1" w:styleId="ListParagraphChar">
    <w:name w:val="List Paragraph Char"/>
    <w:aliases w:val="List Paragraph1 Char,normalnumber Char,head 2 Char,Bullet L1 Char,Colorful List - Accent 11 Char,List Paragraph 1 Char,List Paragraph11 Char,bullet Char,My checklist Char,Bullet List Char,FooterText Char,numbered Char,1. Char"/>
    <w:link w:val="ListParagraph1"/>
    <w:uiPriority w:val="1"/>
    <w:qFormat/>
    <w:rPr>
      <w:rFonts w:eastAsia="Times New Roman"/>
      <w:sz w:val="24"/>
      <w:lang w:bidi="ar-SA"/>
    </w:rPr>
  </w:style>
  <w:style w:type="paragraph" w:customStyle="1" w:styleId="ListParagraph1">
    <w:name w:val="List Paragraph1"/>
    <w:link w:val="ListParagraphChar"/>
    <w:qFormat/>
    <w:pPr>
      <w:spacing w:after="160" w:line="256" w:lineRule="auto"/>
      <w:ind w:left="720"/>
      <w:contextualSpacing/>
    </w:pPr>
    <w:rPr>
      <w:rFonts w:eastAsia="Times New Roman"/>
      <w:sz w:val="24"/>
      <w:lang w:val="en-US" w:eastAsia="en-US"/>
    </w:rPr>
  </w:style>
  <w:style w:type="character" w:customStyle="1" w:styleId="qowt-font1-timesnewroman">
    <w:name w:val="qowt-font1-timesnewroman"/>
    <w:qFormat/>
  </w:style>
  <w:style w:type="character" w:customStyle="1" w:styleId="font24">
    <w:name w:val="font24"/>
    <w:qFormat/>
    <w:rPr>
      <w:rFonts w:cs="Times New Roman"/>
    </w:rPr>
  </w:style>
  <w:style w:type="character" w:customStyle="1" w:styleId="Date1">
    <w:name w:val="Date1"/>
    <w:uiPriority w:val="99"/>
    <w:qFormat/>
  </w:style>
  <w:style w:type="character" w:customStyle="1" w:styleId="text">
    <w:name w:val="text"/>
    <w:qFormat/>
  </w:style>
  <w:style w:type="character" w:customStyle="1" w:styleId="ListParagraphChar1">
    <w:name w:val="List Paragraph Char1"/>
    <w:aliases w:val="normalnumber Char1,head 2 Char1,Bullet L1 Char1,Colorful List - Accent 11 Char1,List Paragraph 1 Char1,List Paragraph11 Char1,bullet Char1,My checklist Char1,Bullet List Char1,FooterText Char1,numbered Char1,Paragraphe de liste Char"/>
    <w:link w:val="ListParagraph"/>
    <w:uiPriority w:val="34"/>
    <w:qFormat/>
    <w:locked/>
    <w:rPr>
      <w:rFonts w:eastAsia="Times New Roman"/>
      <w:sz w:val="24"/>
      <w:lang w:val="vi-VN"/>
    </w:rPr>
  </w:style>
  <w:style w:type="paragraph" w:styleId="ListParagraph">
    <w:name w:val="List Paragraph"/>
    <w:aliases w:val="normalnumber,head 2,Bullet L1,Colorful List - Accent 11,List Paragraph 1,List Paragraph11,bullet,My checklist,Bullet List,FooterText,numbered,Paragraphe de liste,VNA - List Paragraph,1.,lp1,lp11,Table Sequence,Norm"/>
    <w:basedOn w:val="Normal"/>
    <w:link w:val="ListParagraphChar1"/>
    <w:uiPriority w:val="34"/>
    <w:qFormat/>
    <w:pPr>
      <w:ind w:left="720"/>
      <w:contextualSpacing/>
    </w:pPr>
    <w:rPr>
      <w:rFonts w:eastAsia="Times New Roman"/>
      <w:szCs w:val="20"/>
    </w:rPr>
  </w:style>
  <w:style w:type="character" w:customStyle="1" w:styleId="card-send-timesendtime">
    <w:name w:val="card-send-time__sendtime"/>
    <w:qFormat/>
  </w:style>
  <w:style w:type="character" w:customStyle="1" w:styleId="BodyTextChar">
    <w:name w:val="Body Text Char"/>
    <w:qFormat/>
    <w:rPr>
      <w:sz w:val="24"/>
      <w:szCs w:val="24"/>
      <w:lang w:val="vi-VN"/>
    </w:rPr>
  </w:style>
  <w:style w:type="character" w:customStyle="1" w:styleId="Bodytext20">
    <w:name w:val="Body text (2)_"/>
    <w:link w:val="Bodytext21"/>
    <w:uiPriority w:val="99"/>
    <w:qFormat/>
    <w:rPr>
      <w:shd w:val="clear" w:color="auto" w:fill="FFFFFF"/>
    </w:rPr>
  </w:style>
  <w:style w:type="paragraph" w:customStyle="1" w:styleId="Bodytext21">
    <w:name w:val="Body text (2)"/>
    <w:basedOn w:val="Normal"/>
    <w:link w:val="Bodytext20"/>
    <w:uiPriority w:val="99"/>
    <w:qFormat/>
    <w:pPr>
      <w:widowControl w:val="0"/>
      <w:shd w:val="clear" w:color="auto" w:fill="FFFFFF"/>
      <w:spacing w:after="0" w:line="240" w:lineRule="auto"/>
    </w:pPr>
    <w:rPr>
      <w:sz w:val="20"/>
      <w:szCs w:val="20"/>
    </w:rPr>
  </w:style>
  <w:style w:type="character" w:customStyle="1" w:styleId="Other">
    <w:name w:val="Other_"/>
    <w:link w:val="Other0"/>
    <w:qFormat/>
    <w:rPr>
      <w:sz w:val="26"/>
      <w:szCs w:val="26"/>
      <w:shd w:val="clear" w:color="auto" w:fill="FFFFFF"/>
    </w:rPr>
  </w:style>
  <w:style w:type="paragraph" w:customStyle="1" w:styleId="Other0">
    <w:name w:val="Other"/>
    <w:basedOn w:val="Normal"/>
    <w:link w:val="Other"/>
    <w:qFormat/>
    <w:pPr>
      <w:widowControl w:val="0"/>
      <w:shd w:val="clear" w:color="auto" w:fill="FFFFFF"/>
      <w:spacing w:after="200" w:line="262" w:lineRule="auto"/>
      <w:ind w:firstLine="400"/>
    </w:pPr>
    <w:rPr>
      <w:sz w:val="26"/>
      <w:szCs w:val="26"/>
      <w:shd w:val="clear" w:color="auto" w:fill="FFFFFF"/>
    </w:rPr>
  </w:style>
  <w:style w:type="character" w:customStyle="1" w:styleId="file-messagecontent-info-size">
    <w:name w:val="file-message__content-info-size"/>
    <w:qFormat/>
  </w:style>
  <w:style w:type="character" w:customStyle="1" w:styleId="Vnbnnidung2">
    <w:name w:val="Văn bản nội dung (2)_"/>
    <w:link w:val="Vnbnnidung20"/>
    <w:uiPriority w:val="99"/>
    <w:qFormat/>
    <w:rPr>
      <w:b/>
      <w:bCs/>
      <w:sz w:val="28"/>
      <w:szCs w:val="28"/>
    </w:rPr>
  </w:style>
  <w:style w:type="paragraph" w:customStyle="1" w:styleId="Vnbnnidung20">
    <w:name w:val="Văn bản nội dung (2)"/>
    <w:basedOn w:val="Normal"/>
    <w:link w:val="Vnbnnidung2"/>
    <w:uiPriority w:val="99"/>
    <w:qFormat/>
    <w:pPr>
      <w:widowControl w:val="0"/>
      <w:spacing w:after="300" w:line="240" w:lineRule="auto"/>
      <w:ind w:left="2130"/>
      <w:jc w:val="center"/>
    </w:pPr>
    <w:rPr>
      <w:b/>
      <w:bCs/>
      <w:sz w:val="28"/>
      <w:szCs w:val="28"/>
    </w:rPr>
  </w:style>
  <w:style w:type="character" w:customStyle="1" w:styleId="detail-screen">
    <w:name w:val="detail-screen"/>
    <w:qFormat/>
  </w:style>
  <w:style w:type="paragraph" w:customStyle="1" w:styleId="Normal2">
    <w:name w:val="Normal2"/>
    <w:basedOn w:val="Normal"/>
    <w:uiPriority w:val="99"/>
    <w:qFormat/>
    <w:pPr>
      <w:spacing w:before="100" w:beforeAutospacing="1" w:after="100" w:afterAutospacing="1" w:line="240" w:lineRule="auto"/>
    </w:pPr>
    <w:rPr>
      <w:lang w:val="en-US"/>
    </w:rPr>
  </w:style>
  <w:style w:type="paragraph" w:customStyle="1" w:styleId="Default">
    <w:name w:val="Default"/>
    <w:qFormat/>
    <w:pPr>
      <w:autoSpaceDE w:val="0"/>
      <w:autoSpaceDN w:val="0"/>
      <w:adjustRightInd w:val="0"/>
      <w:spacing w:after="200" w:line="276" w:lineRule="auto"/>
    </w:pPr>
    <w:rPr>
      <w:color w:val="000000"/>
      <w:sz w:val="24"/>
      <w:szCs w:val="24"/>
      <w:lang w:val="en-US" w:eastAsia="en-US"/>
    </w:rPr>
  </w:style>
  <w:style w:type="paragraph" w:customStyle="1" w:styleId="qowt-stl-normal">
    <w:name w:val="qowt-stl-normal"/>
    <w:basedOn w:val="Normal"/>
    <w:qFormat/>
    <w:pPr>
      <w:spacing w:before="100" w:beforeAutospacing="1" w:after="100" w:afterAutospacing="1" w:line="240" w:lineRule="auto"/>
    </w:pPr>
    <w:rPr>
      <w:rFonts w:eastAsia="Times New Roman"/>
      <w:lang w:eastAsia="vi-VN"/>
    </w:rPr>
  </w:style>
  <w:style w:type="paragraph" w:customStyle="1" w:styleId="p">
    <w:name w:val="&quot;p&quot;"/>
    <w:basedOn w:val="Normal"/>
    <w:qFormat/>
    <w:pPr>
      <w:spacing w:before="100" w:beforeAutospacing="1" w:after="100" w:afterAutospacing="1" w:line="256" w:lineRule="auto"/>
    </w:pPr>
    <w:rPr>
      <w:rFonts w:eastAsia="Calibri" w:cs="SimSun"/>
      <w:lang w:val="en-US"/>
    </w:rPr>
  </w:style>
  <w:style w:type="paragraph" w:customStyle="1" w:styleId="Normal1">
    <w:name w:val="Normal1"/>
    <w:basedOn w:val="Normal"/>
    <w:qFormat/>
    <w:pPr>
      <w:spacing w:before="100" w:beforeAutospacing="1" w:after="100" w:afterAutospacing="1"/>
    </w:pPr>
    <w:rPr>
      <w:lang w:val="en-US"/>
    </w:rPr>
  </w:style>
  <w:style w:type="paragraph" w:customStyle="1" w:styleId="description">
    <w:name w:val="description"/>
    <w:basedOn w:val="Normal"/>
    <w:uiPriority w:val="99"/>
    <w:qFormat/>
    <w:pPr>
      <w:spacing w:before="100" w:beforeAutospacing="1" w:after="100" w:afterAutospacing="1" w:line="240" w:lineRule="auto"/>
    </w:pPr>
    <w:rPr>
      <w:lang w:val="en-US"/>
    </w:rPr>
  </w:style>
  <w:style w:type="paragraph" w:customStyle="1" w:styleId="MediumGrid1-Accent21">
    <w:name w:val="Medium Grid 1 - Accent 21"/>
    <w:basedOn w:val="Normal"/>
    <w:uiPriority w:val="99"/>
    <w:qFormat/>
    <w:pPr>
      <w:ind w:left="720"/>
      <w:contextualSpacing/>
    </w:pPr>
    <w:rPr>
      <w:lang w:val="en-US"/>
    </w:rPr>
  </w:style>
  <w:style w:type="paragraph" w:styleId="NoSpacing">
    <w:name w:val="No Spacing"/>
    <w:uiPriority w:val="1"/>
    <w:qFormat/>
    <w:rsid w:val="004D1BAB"/>
    <w:pPr>
      <w:jc w:val="both"/>
    </w:pPr>
    <w:rPr>
      <w:rFonts w:eastAsia="Times New Roman"/>
      <w:sz w:val="28"/>
      <w:szCs w:val="24"/>
      <w:lang w:val="en-US" w:eastAsia="en-US"/>
    </w:rPr>
  </w:style>
  <w:style w:type="table" w:customStyle="1" w:styleId="TableGrid1">
    <w:name w:val="Table Grid1"/>
    <w:basedOn w:val="TableNormal"/>
    <w:next w:val="TableGrid"/>
    <w:uiPriority w:val="59"/>
    <w:rsid w:val="004D1BAB"/>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BAB"/>
    <w:pPr>
      <w:widowControl w:val="0"/>
      <w:autoSpaceDE w:val="0"/>
      <w:autoSpaceDN w:val="0"/>
      <w:spacing w:after="0" w:line="240" w:lineRule="auto"/>
    </w:pPr>
    <w:rPr>
      <w:rFonts w:ascii="Arial" w:eastAsia="Arial" w:hAnsi="Arial" w:cs="Arial"/>
      <w:sz w:val="22"/>
      <w:szCs w:val="22"/>
      <w:lang w:val="en-US"/>
    </w:rPr>
  </w:style>
  <w:style w:type="table" w:customStyle="1" w:styleId="TableGrid2">
    <w:name w:val="Table Grid2"/>
    <w:basedOn w:val="TableNormal"/>
    <w:next w:val="TableGrid"/>
    <w:uiPriority w:val="39"/>
    <w:rsid w:val="004D1BAB"/>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5702">
      <w:bodyDiv w:val="1"/>
      <w:marLeft w:val="0"/>
      <w:marRight w:val="0"/>
      <w:marTop w:val="0"/>
      <w:marBottom w:val="0"/>
      <w:divBdr>
        <w:top w:val="none" w:sz="0" w:space="0" w:color="auto"/>
        <w:left w:val="none" w:sz="0" w:space="0" w:color="auto"/>
        <w:bottom w:val="none" w:sz="0" w:space="0" w:color="auto"/>
        <w:right w:val="none" w:sz="0" w:space="0" w:color="auto"/>
      </w:divBdr>
    </w:div>
    <w:div w:id="1187985457">
      <w:bodyDiv w:val="1"/>
      <w:marLeft w:val="0"/>
      <w:marRight w:val="0"/>
      <w:marTop w:val="0"/>
      <w:marBottom w:val="0"/>
      <w:divBdr>
        <w:top w:val="none" w:sz="0" w:space="0" w:color="auto"/>
        <w:left w:val="none" w:sz="0" w:space="0" w:color="auto"/>
        <w:bottom w:val="none" w:sz="0" w:space="0" w:color="auto"/>
        <w:right w:val="none" w:sz="0" w:space="0" w:color="auto"/>
      </w:divBdr>
    </w:div>
    <w:div w:id="1366559075">
      <w:bodyDiv w:val="1"/>
      <w:marLeft w:val="0"/>
      <w:marRight w:val="0"/>
      <w:marTop w:val="0"/>
      <w:marBottom w:val="0"/>
      <w:divBdr>
        <w:top w:val="none" w:sz="0" w:space="0" w:color="auto"/>
        <w:left w:val="none" w:sz="0" w:space="0" w:color="auto"/>
        <w:bottom w:val="none" w:sz="0" w:space="0" w:color="auto"/>
        <w:right w:val="none" w:sz="0" w:space="0" w:color="auto"/>
      </w:divBdr>
    </w:div>
    <w:div w:id="1433622852">
      <w:bodyDiv w:val="1"/>
      <w:marLeft w:val="0"/>
      <w:marRight w:val="0"/>
      <w:marTop w:val="0"/>
      <w:marBottom w:val="0"/>
      <w:divBdr>
        <w:top w:val="none" w:sz="0" w:space="0" w:color="auto"/>
        <w:left w:val="none" w:sz="0" w:space="0" w:color="auto"/>
        <w:bottom w:val="none" w:sz="0" w:space="0" w:color="auto"/>
        <w:right w:val="none" w:sz="0" w:space="0" w:color="auto"/>
      </w:divBdr>
    </w:div>
    <w:div w:id="1463188671">
      <w:bodyDiv w:val="1"/>
      <w:marLeft w:val="0"/>
      <w:marRight w:val="0"/>
      <w:marTop w:val="0"/>
      <w:marBottom w:val="0"/>
      <w:divBdr>
        <w:top w:val="none" w:sz="0" w:space="0" w:color="auto"/>
        <w:left w:val="none" w:sz="0" w:space="0" w:color="auto"/>
        <w:bottom w:val="none" w:sz="0" w:space="0" w:color="auto"/>
        <w:right w:val="none" w:sz="0" w:space="0" w:color="auto"/>
      </w:divBdr>
      <w:divsChild>
        <w:div w:id="735474001">
          <w:marLeft w:val="0"/>
          <w:marRight w:val="0"/>
          <w:marTop w:val="0"/>
          <w:marBottom w:val="0"/>
          <w:divBdr>
            <w:top w:val="none" w:sz="0" w:space="0" w:color="auto"/>
            <w:left w:val="none" w:sz="0" w:space="0" w:color="auto"/>
            <w:bottom w:val="none" w:sz="0" w:space="0" w:color="auto"/>
            <w:right w:val="none" w:sz="0" w:space="0" w:color="auto"/>
          </w:divBdr>
          <w:divsChild>
            <w:div w:id="394204483">
              <w:marLeft w:val="0"/>
              <w:marRight w:val="0"/>
              <w:marTop w:val="0"/>
              <w:marBottom w:val="0"/>
              <w:divBdr>
                <w:top w:val="none" w:sz="0" w:space="0" w:color="auto"/>
                <w:left w:val="none" w:sz="0" w:space="0" w:color="auto"/>
                <w:bottom w:val="none" w:sz="0" w:space="0" w:color="auto"/>
                <w:right w:val="none" w:sz="0" w:space="0" w:color="auto"/>
              </w:divBdr>
              <w:divsChild>
                <w:div w:id="1107777923">
                  <w:marLeft w:val="0"/>
                  <w:marRight w:val="0"/>
                  <w:marTop w:val="0"/>
                  <w:marBottom w:val="60"/>
                  <w:divBdr>
                    <w:top w:val="none" w:sz="0" w:space="0" w:color="auto"/>
                    <w:left w:val="none" w:sz="0" w:space="0" w:color="auto"/>
                    <w:bottom w:val="none" w:sz="0" w:space="0" w:color="auto"/>
                    <w:right w:val="none" w:sz="0" w:space="0" w:color="auto"/>
                  </w:divBdr>
                  <w:divsChild>
                    <w:div w:id="196092172">
                      <w:marLeft w:val="0"/>
                      <w:marRight w:val="0"/>
                      <w:marTop w:val="0"/>
                      <w:marBottom w:val="0"/>
                      <w:divBdr>
                        <w:top w:val="none" w:sz="0" w:space="0" w:color="auto"/>
                        <w:left w:val="none" w:sz="0" w:space="0" w:color="auto"/>
                        <w:bottom w:val="none" w:sz="0" w:space="0" w:color="auto"/>
                        <w:right w:val="none" w:sz="0" w:space="0" w:color="auto"/>
                      </w:divBdr>
                    </w:div>
                    <w:div w:id="1699813119">
                      <w:marLeft w:val="0"/>
                      <w:marRight w:val="0"/>
                      <w:marTop w:val="0"/>
                      <w:marBottom w:val="0"/>
                      <w:divBdr>
                        <w:top w:val="none" w:sz="0" w:space="0" w:color="auto"/>
                        <w:left w:val="none" w:sz="0" w:space="0" w:color="auto"/>
                        <w:bottom w:val="none" w:sz="0" w:space="0" w:color="auto"/>
                        <w:right w:val="none" w:sz="0" w:space="0" w:color="auto"/>
                      </w:divBdr>
                      <w:divsChild>
                        <w:div w:id="1611547492">
                          <w:marLeft w:val="0"/>
                          <w:marRight w:val="0"/>
                          <w:marTop w:val="0"/>
                          <w:marBottom w:val="0"/>
                          <w:divBdr>
                            <w:top w:val="none" w:sz="0" w:space="0" w:color="auto"/>
                            <w:left w:val="none" w:sz="0" w:space="0" w:color="auto"/>
                            <w:bottom w:val="none" w:sz="0" w:space="0" w:color="auto"/>
                            <w:right w:val="none" w:sz="0" w:space="0" w:color="auto"/>
                          </w:divBdr>
                          <w:divsChild>
                            <w:div w:id="1045910112">
                              <w:marLeft w:val="0"/>
                              <w:marRight w:val="0"/>
                              <w:marTop w:val="0"/>
                              <w:marBottom w:val="0"/>
                              <w:divBdr>
                                <w:top w:val="none" w:sz="0" w:space="0" w:color="auto"/>
                                <w:left w:val="none" w:sz="0" w:space="0" w:color="auto"/>
                                <w:bottom w:val="none" w:sz="0" w:space="0" w:color="auto"/>
                                <w:right w:val="none" w:sz="0" w:space="0" w:color="auto"/>
                              </w:divBdr>
                              <w:divsChild>
                                <w:div w:id="1764373189">
                                  <w:marLeft w:val="0"/>
                                  <w:marRight w:val="0"/>
                                  <w:marTop w:val="0"/>
                                  <w:marBottom w:val="0"/>
                                  <w:divBdr>
                                    <w:top w:val="none" w:sz="0" w:space="0" w:color="auto"/>
                                    <w:left w:val="none" w:sz="0" w:space="0" w:color="auto"/>
                                    <w:bottom w:val="none" w:sz="0" w:space="0" w:color="auto"/>
                                    <w:right w:val="none" w:sz="0" w:space="0" w:color="auto"/>
                                  </w:divBdr>
                                  <w:divsChild>
                                    <w:div w:id="1567494868">
                                      <w:marLeft w:val="105"/>
                                      <w:marRight w:val="105"/>
                                      <w:marTop w:val="90"/>
                                      <w:marBottom w:val="150"/>
                                      <w:divBdr>
                                        <w:top w:val="none" w:sz="0" w:space="0" w:color="auto"/>
                                        <w:left w:val="none" w:sz="0" w:space="0" w:color="auto"/>
                                        <w:bottom w:val="none" w:sz="0" w:space="0" w:color="auto"/>
                                        <w:right w:val="none" w:sz="0" w:space="0" w:color="auto"/>
                                      </w:divBdr>
                                    </w:div>
                                    <w:div w:id="1412778438">
                                      <w:marLeft w:val="105"/>
                                      <w:marRight w:val="105"/>
                                      <w:marTop w:val="90"/>
                                      <w:marBottom w:val="150"/>
                                      <w:divBdr>
                                        <w:top w:val="none" w:sz="0" w:space="0" w:color="auto"/>
                                        <w:left w:val="none" w:sz="0" w:space="0" w:color="auto"/>
                                        <w:bottom w:val="none" w:sz="0" w:space="0" w:color="auto"/>
                                        <w:right w:val="none" w:sz="0" w:space="0" w:color="auto"/>
                                      </w:divBdr>
                                    </w:div>
                                    <w:div w:id="1401488759">
                                      <w:marLeft w:val="105"/>
                                      <w:marRight w:val="105"/>
                                      <w:marTop w:val="90"/>
                                      <w:marBottom w:val="150"/>
                                      <w:divBdr>
                                        <w:top w:val="none" w:sz="0" w:space="0" w:color="auto"/>
                                        <w:left w:val="none" w:sz="0" w:space="0" w:color="auto"/>
                                        <w:bottom w:val="none" w:sz="0" w:space="0" w:color="auto"/>
                                        <w:right w:val="none" w:sz="0" w:space="0" w:color="auto"/>
                                      </w:divBdr>
                                    </w:div>
                                    <w:div w:id="518933150">
                                      <w:marLeft w:val="105"/>
                                      <w:marRight w:val="105"/>
                                      <w:marTop w:val="90"/>
                                      <w:marBottom w:val="150"/>
                                      <w:divBdr>
                                        <w:top w:val="none" w:sz="0" w:space="0" w:color="auto"/>
                                        <w:left w:val="none" w:sz="0" w:space="0" w:color="auto"/>
                                        <w:bottom w:val="none" w:sz="0" w:space="0" w:color="auto"/>
                                        <w:right w:val="none" w:sz="0" w:space="0" w:color="auto"/>
                                      </w:divBdr>
                                    </w:div>
                                    <w:div w:id="465201226">
                                      <w:marLeft w:val="105"/>
                                      <w:marRight w:val="105"/>
                                      <w:marTop w:val="90"/>
                                      <w:marBottom w:val="150"/>
                                      <w:divBdr>
                                        <w:top w:val="none" w:sz="0" w:space="0" w:color="auto"/>
                                        <w:left w:val="none" w:sz="0" w:space="0" w:color="auto"/>
                                        <w:bottom w:val="none" w:sz="0" w:space="0" w:color="auto"/>
                                        <w:right w:val="none" w:sz="0" w:space="0" w:color="auto"/>
                                      </w:divBdr>
                                    </w:div>
                                    <w:div w:id="6515429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056203">
          <w:marLeft w:val="0"/>
          <w:marRight w:val="0"/>
          <w:marTop w:val="0"/>
          <w:marBottom w:val="0"/>
          <w:divBdr>
            <w:top w:val="none" w:sz="0" w:space="0" w:color="auto"/>
            <w:left w:val="none" w:sz="0" w:space="0" w:color="auto"/>
            <w:bottom w:val="none" w:sz="0" w:space="0" w:color="auto"/>
            <w:right w:val="none" w:sz="0" w:space="0" w:color="auto"/>
          </w:divBdr>
          <w:divsChild>
            <w:div w:id="1656107741">
              <w:marLeft w:val="0"/>
              <w:marRight w:val="0"/>
              <w:marTop w:val="0"/>
              <w:marBottom w:val="0"/>
              <w:divBdr>
                <w:top w:val="none" w:sz="0" w:space="0" w:color="auto"/>
                <w:left w:val="none" w:sz="0" w:space="0" w:color="auto"/>
                <w:bottom w:val="none" w:sz="0" w:space="0" w:color="auto"/>
                <w:right w:val="none" w:sz="0" w:space="0" w:color="auto"/>
              </w:divBdr>
              <w:divsChild>
                <w:div w:id="12603333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88688190">
      <w:bodyDiv w:val="1"/>
      <w:marLeft w:val="0"/>
      <w:marRight w:val="0"/>
      <w:marTop w:val="0"/>
      <w:marBottom w:val="0"/>
      <w:divBdr>
        <w:top w:val="none" w:sz="0" w:space="0" w:color="auto"/>
        <w:left w:val="none" w:sz="0" w:space="0" w:color="auto"/>
        <w:bottom w:val="none" w:sz="0" w:space="0" w:color="auto"/>
        <w:right w:val="none" w:sz="0" w:space="0" w:color="auto"/>
      </w:divBdr>
    </w:div>
    <w:div w:id="1670327047">
      <w:bodyDiv w:val="1"/>
      <w:marLeft w:val="0"/>
      <w:marRight w:val="0"/>
      <w:marTop w:val="0"/>
      <w:marBottom w:val="0"/>
      <w:divBdr>
        <w:top w:val="none" w:sz="0" w:space="0" w:color="auto"/>
        <w:left w:val="none" w:sz="0" w:space="0" w:color="auto"/>
        <w:bottom w:val="none" w:sz="0" w:space="0" w:color="auto"/>
        <w:right w:val="none" w:sz="0" w:space="0" w:color="auto"/>
      </w:divBdr>
    </w:div>
    <w:div w:id="1728647023">
      <w:bodyDiv w:val="1"/>
      <w:marLeft w:val="0"/>
      <w:marRight w:val="0"/>
      <w:marTop w:val="0"/>
      <w:marBottom w:val="0"/>
      <w:divBdr>
        <w:top w:val="none" w:sz="0" w:space="0" w:color="auto"/>
        <w:left w:val="none" w:sz="0" w:space="0" w:color="auto"/>
        <w:bottom w:val="none" w:sz="0" w:space="0" w:color="auto"/>
        <w:right w:val="none" w:sz="0" w:space="0" w:color="auto"/>
      </w:divBdr>
      <w:divsChild>
        <w:div w:id="832063522">
          <w:marLeft w:val="547"/>
          <w:marRight w:val="0"/>
          <w:marTop w:val="60"/>
          <w:marBottom w:val="60"/>
          <w:divBdr>
            <w:top w:val="none" w:sz="0" w:space="0" w:color="auto"/>
            <w:left w:val="none" w:sz="0" w:space="0" w:color="auto"/>
            <w:bottom w:val="none" w:sz="0" w:space="0" w:color="auto"/>
            <w:right w:val="none" w:sz="0" w:space="0" w:color="auto"/>
          </w:divBdr>
        </w:div>
      </w:divsChild>
    </w:div>
    <w:div w:id="1767385244">
      <w:bodyDiv w:val="1"/>
      <w:marLeft w:val="0"/>
      <w:marRight w:val="0"/>
      <w:marTop w:val="0"/>
      <w:marBottom w:val="0"/>
      <w:divBdr>
        <w:top w:val="none" w:sz="0" w:space="0" w:color="auto"/>
        <w:left w:val="none" w:sz="0" w:space="0" w:color="auto"/>
        <w:bottom w:val="none" w:sz="0" w:space="0" w:color="auto"/>
        <w:right w:val="none" w:sz="0" w:space="0" w:color="auto"/>
      </w:divBdr>
      <w:divsChild>
        <w:div w:id="1319191760">
          <w:marLeft w:val="547"/>
          <w:marRight w:val="0"/>
          <w:marTop w:val="60"/>
          <w:marBottom w:val="60"/>
          <w:divBdr>
            <w:top w:val="none" w:sz="0" w:space="0" w:color="auto"/>
            <w:left w:val="none" w:sz="0" w:space="0" w:color="auto"/>
            <w:bottom w:val="none" w:sz="0" w:space="0" w:color="auto"/>
            <w:right w:val="none" w:sz="0" w:space="0" w:color="auto"/>
          </w:divBdr>
        </w:div>
      </w:divsChild>
    </w:div>
    <w:div w:id="2067485482">
      <w:bodyDiv w:val="1"/>
      <w:marLeft w:val="0"/>
      <w:marRight w:val="0"/>
      <w:marTop w:val="0"/>
      <w:marBottom w:val="0"/>
      <w:divBdr>
        <w:top w:val="none" w:sz="0" w:space="0" w:color="auto"/>
        <w:left w:val="none" w:sz="0" w:space="0" w:color="auto"/>
        <w:bottom w:val="none" w:sz="0" w:space="0" w:color="auto"/>
        <w:right w:val="none" w:sz="0" w:space="0" w:color="auto"/>
      </w:divBdr>
      <w:divsChild>
        <w:div w:id="1798332843">
          <w:marLeft w:val="0"/>
          <w:marRight w:val="0"/>
          <w:marTop w:val="0"/>
          <w:marBottom w:val="0"/>
          <w:divBdr>
            <w:top w:val="none" w:sz="0" w:space="0" w:color="auto"/>
            <w:left w:val="none" w:sz="0" w:space="0" w:color="auto"/>
            <w:bottom w:val="none" w:sz="0" w:space="0" w:color="auto"/>
            <w:right w:val="none" w:sz="0" w:space="0" w:color="auto"/>
          </w:divBdr>
        </w:div>
      </w:divsChild>
    </w:div>
    <w:div w:id="2086535412">
      <w:bodyDiv w:val="1"/>
      <w:marLeft w:val="0"/>
      <w:marRight w:val="0"/>
      <w:marTop w:val="0"/>
      <w:marBottom w:val="0"/>
      <w:divBdr>
        <w:top w:val="none" w:sz="0" w:space="0" w:color="auto"/>
        <w:left w:val="none" w:sz="0" w:space="0" w:color="auto"/>
        <w:bottom w:val="none" w:sz="0" w:space="0" w:color="auto"/>
        <w:right w:val="none" w:sz="0" w:space="0" w:color="auto"/>
      </w:divBdr>
    </w:div>
    <w:div w:id="2116943937">
      <w:bodyDiv w:val="1"/>
      <w:marLeft w:val="0"/>
      <w:marRight w:val="0"/>
      <w:marTop w:val="0"/>
      <w:marBottom w:val="0"/>
      <w:divBdr>
        <w:top w:val="none" w:sz="0" w:space="0" w:color="auto"/>
        <w:left w:val="none" w:sz="0" w:space="0" w:color="auto"/>
        <w:bottom w:val="none" w:sz="0" w:space="0" w:color="auto"/>
        <w:right w:val="none" w:sz="0" w:space="0" w:color="auto"/>
      </w:divBdr>
      <w:divsChild>
        <w:div w:id="215163012">
          <w:marLeft w:val="547"/>
          <w:marRight w:val="0"/>
          <w:marTop w:val="6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image" Target="media/image6.jpg"/><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image" Target="media/image2.jpeg"/><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image" Target="media/image4.jpg"/><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3957DEF-00E4-46B7-86E6-6529D1A478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36</Pages>
  <Words>8250</Words>
  <Characters>47028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mainkh</dc:creator>
  <cp:lastModifiedBy>admin</cp:lastModifiedBy>
  <cp:revision>52</cp:revision>
  <cp:lastPrinted>2024-04-25T05:54:00Z</cp:lastPrinted>
  <dcterms:created xsi:type="dcterms:W3CDTF">2024-04-25T01:46:00Z</dcterms:created>
  <dcterms:modified xsi:type="dcterms:W3CDTF">2024-04-25T06:07:00Z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BAB37BC881D24FFB8F1EB78780938C26</vt:lpwstr>
  </property>
</Properties>
</file>