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6B58" w14:textId="77777777" w:rsidR="00387DC6" w:rsidRDefault="00387DC6" w:rsidP="00387DC6">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ỦY BAN NHÂN DÂN HUYỆN BÌNH CHÁNH</w:t>
      </w:r>
    </w:p>
    <w:p w14:paraId="10E08EC9" w14:textId="7B63136E" w:rsidR="00387DC6" w:rsidRPr="00387DC6" w:rsidRDefault="00387DC6" w:rsidP="00387DC6">
      <w:pPr>
        <w:jc w:val="center"/>
        <w:rPr>
          <w:rFonts w:ascii="Times New Roman" w:hAnsi="Times New Roman" w:cs="Times New Roman"/>
          <w:b/>
          <w:color w:val="050505"/>
          <w:sz w:val="28"/>
          <w:szCs w:val="28"/>
          <w:shd w:val="clear" w:color="auto" w:fill="FFFFFF"/>
        </w:rPr>
      </w:pPr>
      <w:r>
        <w:rPr>
          <w:rFonts w:ascii="Times New Roman" w:hAnsi="Times New Roman" w:cs="Times New Roman"/>
          <w:b/>
          <w:color w:val="050505"/>
          <w:sz w:val="28"/>
          <w:szCs w:val="28"/>
          <w:shd w:val="clear" w:color="auto" w:fill="FFFFFF"/>
        </w:rPr>
        <w:t>TRƯỜNG TRUNG HỌC CƠ SỞ TÂN TÚC</w:t>
      </w:r>
    </w:p>
    <w:p w14:paraId="029004D6" w14:textId="6C226A2A" w:rsidR="005F5175" w:rsidRPr="00387DC6" w:rsidRDefault="005F5175" w:rsidP="005F5175">
      <w:pPr>
        <w:spacing w:line="360" w:lineRule="auto"/>
        <w:jc w:val="center"/>
        <w:rPr>
          <w:rFonts w:ascii="Times New Roman" w:hAnsi="Times New Roman" w:cs="Times New Roman"/>
          <w:b/>
          <w:color w:val="0000FF"/>
          <w:sz w:val="52"/>
          <w:szCs w:val="52"/>
          <w14:textOutline w14:w="11112" w14:cap="flat" w14:cmpd="sng" w14:algn="ctr">
            <w14:solidFill>
              <w14:schemeClr w14:val="accent2"/>
            </w14:solidFill>
            <w14:prstDash w14:val="solid"/>
            <w14:round/>
          </w14:textOutline>
        </w:rPr>
      </w:pPr>
      <w:r w:rsidRPr="00387DC6">
        <w:rPr>
          <w:rFonts w:ascii="Times New Roman" w:hAnsi="Times New Roman" w:cs="Times New Roman"/>
          <w:b/>
          <w:color w:val="0000FF"/>
          <w:sz w:val="52"/>
          <w:szCs w:val="52"/>
          <w14:textOutline w14:w="11112" w14:cap="flat" w14:cmpd="sng" w14:algn="ctr">
            <w14:solidFill>
              <w14:schemeClr w14:val="accent2"/>
            </w14:solidFill>
            <w14:prstDash w14:val="solid"/>
            <w14:round/>
          </w14:textOutline>
        </w:rPr>
        <w:t xml:space="preserve">HOẠT ĐỘNG TRẢI NGHIỆM </w:t>
      </w:r>
      <w:r w:rsidR="00387DC6">
        <w:rPr>
          <w:rFonts w:ascii="Times New Roman" w:hAnsi="Times New Roman" w:cs="Times New Roman"/>
          <w:b/>
          <w:color w:val="0000FF"/>
          <w:sz w:val="52"/>
          <w:szCs w:val="52"/>
          <w14:textOutline w14:w="11112" w14:cap="flat" w14:cmpd="sng" w14:algn="ctr">
            <w14:solidFill>
              <w14:schemeClr w14:val="accent2"/>
            </w14:solidFill>
            <w14:prstDash w14:val="solid"/>
            <w14:round/>
          </w14:textOutline>
        </w:rPr>
        <w:t>,</w:t>
      </w:r>
      <w:r w:rsidRPr="00387DC6">
        <w:rPr>
          <w:rFonts w:ascii="Times New Roman" w:hAnsi="Times New Roman" w:cs="Times New Roman"/>
          <w:b/>
          <w:color w:val="0000FF"/>
          <w:sz w:val="52"/>
          <w:szCs w:val="52"/>
          <w14:textOutline w14:w="11112" w14:cap="flat" w14:cmpd="sng" w14:algn="ctr">
            <w14:solidFill>
              <w14:schemeClr w14:val="accent2"/>
            </w14:solidFill>
            <w14:prstDash w14:val="solid"/>
            <w14:round/>
          </w14:textOutline>
        </w:rPr>
        <w:t xml:space="preserve"> HƯỚNG NGHIỆP</w:t>
      </w:r>
    </w:p>
    <w:p w14:paraId="6A1625CF" w14:textId="77777777" w:rsidR="009A1030" w:rsidRDefault="005F5175" w:rsidP="00457471">
      <w:pPr>
        <w:spacing w:line="240" w:lineRule="auto"/>
        <w:ind w:firstLine="720"/>
        <w:jc w:val="both"/>
        <w:rPr>
          <w:rFonts w:ascii="Times New Roman" w:hAnsi="Times New Roman" w:cs="Times New Roman"/>
          <w:sz w:val="28"/>
          <w:szCs w:val="28"/>
        </w:rPr>
      </w:pPr>
      <w:r w:rsidRPr="005F5175">
        <w:rPr>
          <w:rFonts w:ascii="Times New Roman" w:hAnsi="Times New Roman" w:cs="Times New Roman"/>
          <w:sz w:val="28"/>
          <w:szCs w:val="28"/>
        </w:rPr>
        <w:t>Hoạt động trải nghiệm, hướng nghiệp giúp học sinh củng cố thói quen tích cực, nền nếp trong học tập và sinh hoạt, hành vi giao tiếp ứng xử có văn hoá và tập trung hơn vào phát triển trách nhiệm cá nhân: trách nhiệm với bản thân, trách nhiệm với gia đình, cộng đồng; hình thành các giá trị của cá nhân theo chuẩn mực chung của xã hội; hình thành và phát triển năng lực giải quyết vấn đề trong cuộc sống; biết tổ chức công việc một cách khoa học; có hứng thú, hiểu biết về một số lĩnh vực nghề nghiệp, có ý thức rèn luyện những phẩm chất cần thiết của người lao động và lập được kế hoạch học tập, rèn luyện phù hợp với định hướng nghề nghiệp khi kết thúc giai đoạn giáo dục cơ bản.</w:t>
      </w:r>
    </w:p>
    <w:p w14:paraId="6EB56C83" w14:textId="77777777" w:rsidR="005F5175" w:rsidRDefault="00457471" w:rsidP="00457471">
      <w:pPr>
        <w:spacing w:line="240" w:lineRule="auto"/>
        <w:ind w:firstLine="720"/>
        <w:jc w:val="both"/>
        <w:rPr>
          <w:rFonts w:ascii="Times New Roman" w:hAnsi="Times New Roman" w:cs="Times New Roman"/>
          <w:sz w:val="28"/>
          <w:szCs w:val="28"/>
        </w:rPr>
      </w:pPr>
      <w:r w:rsidRPr="00457471">
        <w:rPr>
          <w:rFonts w:ascii="Times New Roman" w:hAnsi="Times New Roman" w:cs="Times New Roman"/>
          <w:sz w:val="28"/>
          <w:szCs w:val="28"/>
        </w:rPr>
        <w:t xml:space="preserve"> Trong những năm gần đây, Trường THCS Tân Túc luôn chú trọng cho học sinh </w:t>
      </w:r>
      <w:r w:rsidR="005F5175" w:rsidRPr="00457471">
        <w:rPr>
          <w:rFonts w:ascii="Times New Roman" w:hAnsi="Times New Roman" w:cs="Times New Roman"/>
          <w:sz w:val="28"/>
          <w:szCs w:val="28"/>
        </w:rPr>
        <w:t xml:space="preserve">tham quan học tập trải nghiệm tại </w:t>
      </w:r>
      <w:r w:rsidRPr="00457471">
        <w:rPr>
          <w:rFonts w:ascii="Times New Roman" w:hAnsi="Times New Roman" w:cs="Times New Roman"/>
          <w:sz w:val="28"/>
          <w:szCs w:val="28"/>
        </w:rPr>
        <w:t xml:space="preserve">những địa điểm bổ ích: </w:t>
      </w:r>
      <w:r w:rsidR="005F5175" w:rsidRPr="00457471">
        <w:rPr>
          <w:rFonts w:ascii="Times New Roman" w:hAnsi="Times New Roman" w:cs="Times New Roman"/>
          <w:sz w:val="28"/>
          <w:szCs w:val="28"/>
        </w:rPr>
        <w:t>công viên Đại Na</w:t>
      </w:r>
      <w:r w:rsidRPr="00457471">
        <w:rPr>
          <w:rFonts w:ascii="Times New Roman" w:hAnsi="Times New Roman" w:cs="Times New Roman"/>
          <w:sz w:val="28"/>
          <w:szCs w:val="28"/>
        </w:rPr>
        <w:t xml:space="preserve">m, </w:t>
      </w:r>
      <w:r w:rsidR="005F5175" w:rsidRPr="00457471">
        <w:rPr>
          <w:rFonts w:ascii="Times New Roman" w:hAnsi="Times New Roman" w:cs="Times New Roman"/>
          <w:sz w:val="28"/>
          <w:szCs w:val="28"/>
        </w:rPr>
        <w:t xml:space="preserve"> di tích lịch sử nhà tù Phú Lợi tại Bình Dương</w:t>
      </w:r>
      <w:r w:rsidRPr="00457471">
        <w:rPr>
          <w:rFonts w:ascii="Times New Roman" w:hAnsi="Times New Roman" w:cs="Times New Roman"/>
          <w:sz w:val="28"/>
          <w:szCs w:val="28"/>
        </w:rPr>
        <w:t xml:space="preserve">, </w:t>
      </w:r>
      <w:r w:rsidR="00015EA3" w:rsidRPr="00457471">
        <w:rPr>
          <w:rFonts w:ascii="Times New Roman" w:hAnsi="Times New Roman" w:cs="Times New Roman"/>
          <w:sz w:val="28"/>
          <w:szCs w:val="28"/>
        </w:rPr>
        <w:t>di tích Ấp B</w:t>
      </w:r>
      <w:r w:rsidRPr="00457471">
        <w:rPr>
          <w:rFonts w:ascii="Times New Roman" w:hAnsi="Times New Roman" w:cs="Times New Roman"/>
          <w:sz w:val="28"/>
          <w:szCs w:val="28"/>
        </w:rPr>
        <w:t>ắc,</w:t>
      </w:r>
      <w:r w:rsidR="00015EA3" w:rsidRPr="00457471">
        <w:rPr>
          <w:rFonts w:ascii="Times New Roman" w:hAnsi="Times New Roman" w:cs="Times New Roman"/>
          <w:sz w:val="28"/>
          <w:szCs w:val="28"/>
        </w:rPr>
        <w:t xml:space="preserve"> khu du lịch sinh thái Lan Vương ở Bế</w:t>
      </w:r>
      <w:r w:rsidRPr="00457471">
        <w:rPr>
          <w:rFonts w:ascii="Times New Roman" w:hAnsi="Times New Roman" w:cs="Times New Roman"/>
          <w:sz w:val="28"/>
          <w:szCs w:val="28"/>
        </w:rPr>
        <w:t xml:space="preserve">n Tre,… Sau các buổi hoạt động trải nghiệm, các em học sinh đã </w:t>
      </w:r>
      <w:r>
        <w:rPr>
          <w:rFonts w:ascii="Times New Roman" w:hAnsi="Times New Roman" w:cs="Times New Roman"/>
          <w:sz w:val="28"/>
          <w:szCs w:val="28"/>
        </w:rPr>
        <w:t xml:space="preserve">rèn luyện được </w:t>
      </w:r>
      <w:r w:rsidRPr="00457471">
        <w:rPr>
          <w:rFonts w:ascii="Times New Roman" w:hAnsi="Times New Roman" w:cs="Times New Roman"/>
          <w:sz w:val="28"/>
          <w:szCs w:val="28"/>
        </w:rPr>
        <w:t>những phẩm chất tốt đẹp và năng lực cần thiết để trở thành người công dân có trách nhiệm, người lao động có văn hoá, cần cù, sáng tạo, đáp ứng nhu cầu phát triển của cá nhân và yêu cầu của sự nghiệp xây dựng, bảo vệ đất nước trong thời đại toàn cầu hoá và cách mạng công nghiệp mới”.</w:t>
      </w:r>
    </w:p>
    <w:p w14:paraId="4110C72A" w14:textId="77777777" w:rsidR="00457471" w:rsidRPr="00457471" w:rsidRDefault="00457471" w:rsidP="00457471">
      <w:pPr>
        <w:spacing w:line="360" w:lineRule="auto"/>
        <w:jc w:val="center"/>
        <w:rPr>
          <w:rFonts w:ascii="Times New Roman" w:hAnsi="Times New Roman" w:cs="Times New Roman"/>
          <w:b/>
          <w:i/>
          <w:color w:val="FF0000"/>
          <w:sz w:val="28"/>
          <w:szCs w:val="28"/>
        </w:rPr>
      </w:pPr>
      <w:r w:rsidRPr="00457471">
        <w:rPr>
          <w:rFonts w:ascii="Times New Roman" w:hAnsi="Times New Roman" w:cs="Times New Roman"/>
          <w:b/>
          <w:i/>
          <w:color w:val="FF0000"/>
          <w:sz w:val="28"/>
          <w:szCs w:val="28"/>
        </w:rPr>
        <w:t>Một số hình ảnh học sinh tham gia hoạt động</w:t>
      </w:r>
    </w:p>
    <w:p w14:paraId="3BB56D8D" w14:textId="77777777" w:rsidR="00457471" w:rsidRPr="00457471" w:rsidRDefault="00457471" w:rsidP="00457471">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F103554" wp14:editId="3BDAC570">
            <wp:extent cx="6281404" cy="3528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3266172_298427909939661_5995018005183458473_n.jpg"/>
                    <pic:cNvPicPr/>
                  </pic:nvPicPr>
                  <pic:blipFill rotWithShape="1">
                    <a:blip r:embed="rId4" cstate="print">
                      <a:extLst>
                        <a:ext uri="{28A0092B-C50C-407E-A947-70E740481C1C}">
                          <a14:useLocalDpi xmlns:a14="http://schemas.microsoft.com/office/drawing/2010/main" val="0"/>
                        </a:ext>
                      </a:extLst>
                    </a:blip>
                    <a:srcRect t="19615" r="3846" b="8376"/>
                    <a:stretch/>
                  </pic:blipFill>
                  <pic:spPr bwMode="auto">
                    <a:xfrm>
                      <a:off x="0" y="0"/>
                      <a:ext cx="6293122" cy="3534642"/>
                    </a:xfrm>
                    <a:prstGeom prst="rect">
                      <a:avLst/>
                    </a:prstGeom>
                    <a:ln>
                      <a:noFill/>
                    </a:ln>
                    <a:extLst>
                      <a:ext uri="{53640926-AAD7-44D8-BBD7-CCE9431645EC}">
                        <a14:shadowObscured xmlns:a14="http://schemas.microsoft.com/office/drawing/2010/main"/>
                      </a:ext>
                    </a:extLst>
                  </pic:spPr>
                </pic:pic>
              </a:graphicData>
            </a:graphic>
          </wp:inline>
        </w:drawing>
      </w:r>
    </w:p>
    <w:p w14:paraId="3A388527" w14:textId="77777777" w:rsidR="00015EA3" w:rsidRDefault="00015EA3" w:rsidP="0045747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D51F12" wp14:editId="5515D705">
            <wp:extent cx="5943600" cy="3589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3444099_298427513273034_4113874625136337870_n.jpg"/>
                    <pic:cNvPicPr/>
                  </pic:nvPicPr>
                  <pic:blipFill rotWithShape="1">
                    <a:blip r:embed="rId5" cstate="print">
                      <a:extLst>
                        <a:ext uri="{28A0092B-C50C-407E-A947-70E740481C1C}">
                          <a14:useLocalDpi xmlns:a14="http://schemas.microsoft.com/office/drawing/2010/main" val="0"/>
                        </a:ext>
                      </a:extLst>
                    </a:blip>
                    <a:srcRect t="19487"/>
                    <a:stretch/>
                  </pic:blipFill>
                  <pic:spPr bwMode="auto">
                    <a:xfrm>
                      <a:off x="0" y="0"/>
                      <a:ext cx="5943600" cy="35890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41E6C0B8" wp14:editId="4C7C2DE2">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4644086_298427373273048_207472148762770785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14:anchorId="52F9052D" wp14:editId="36487387">
            <wp:extent cx="5402580" cy="72034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4678672_298427473273038_153006987847280163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2580" cy="7203440"/>
                    </a:xfrm>
                    <a:prstGeom prst="rect">
                      <a:avLst/>
                    </a:prstGeom>
                  </pic:spPr>
                </pic:pic>
              </a:graphicData>
            </a:graphic>
          </wp:inline>
        </w:drawing>
      </w:r>
      <w:r>
        <w:rPr>
          <w:rFonts w:ascii="Times New Roman" w:hAnsi="Times New Roman" w:cs="Times New Roman"/>
          <w:noProof/>
          <w:sz w:val="28"/>
          <w:szCs w:val="28"/>
        </w:rPr>
        <w:drawing>
          <wp:inline distT="0" distB="0" distL="0" distR="0" wp14:anchorId="1484D644" wp14:editId="471CA879">
            <wp:extent cx="5627785" cy="3977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4686188_298427496606369_3213697075512760897_n.jpg"/>
                    <pic:cNvPicPr/>
                  </pic:nvPicPr>
                  <pic:blipFill rotWithShape="1">
                    <a:blip r:embed="rId8" cstate="print">
                      <a:extLst>
                        <a:ext uri="{28A0092B-C50C-407E-A947-70E740481C1C}">
                          <a14:useLocalDpi xmlns:a14="http://schemas.microsoft.com/office/drawing/2010/main" val="0"/>
                        </a:ext>
                      </a:extLst>
                    </a:blip>
                    <a:srcRect r="-128" b="5641"/>
                    <a:stretch/>
                  </pic:blipFill>
                  <pic:spPr bwMode="auto">
                    <a:xfrm>
                      <a:off x="0" y="0"/>
                      <a:ext cx="5640693" cy="3986763"/>
                    </a:xfrm>
                    <a:prstGeom prst="rect">
                      <a:avLst/>
                    </a:prstGeom>
                    <a:ln>
                      <a:noFill/>
                    </a:ln>
                    <a:extLst>
                      <a:ext uri="{53640926-AAD7-44D8-BBD7-CCE9431645EC}">
                        <a14:shadowObscured xmlns:a14="http://schemas.microsoft.com/office/drawing/2010/main"/>
                      </a:ext>
                    </a:extLst>
                  </pic:spPr>
                </pic:pic>
              </a:graphicData>
            </a:graphic>
          </wp:inline>
        </w:drawing>
      </w:r>
    </w:p>
    <w:p w14:paraId="2558F539" w14:textId="77777777" w:rsidR="00015EA3" w:rsidRDefault="00015EA3" w:rsidP="005F5175">
      <w:pPr>
        <w:spacing w:line="360" w:lineRule="auto"/>
        <w:ind w:firstLine="720"/>
        <w:jc w:val="both"/>
        <w:rPr>
          <w:rFonts w:ascii="Times New Roman" w:hAnsi="Times New Roman" w:cs="Times New Roman"/>
          <w:sz w:val="28"/>
          <w:szCs w:val="28"/>
        </w:rPr>
      </w:pPr>
    </w:p>
    <w:p w14:paraId="60C44D31" w14:textId="77777777" w:rsidR="00015EA3" w:rsidRDefault="00015EA3" w:rsidP="0045747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780585" wp14:editId="647897CE">
            <wp:extent cx="5722620" cy="344245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22512908027_daadfde48fed7f63332f6c8d9247af05.jpg"/>
                    <pic:cNvPicPr/>
                  </pic:nvPicPr>
                  <pic:blipFill rotWithShape="1">
                    <a:blip r:embed="rId9" cstate="print">
                      <a:extLst>
                        <a:ext uri="{28A0092B-C50C-407E-A947-70E740481C1C}">
                          <a14:useLocalDpi xmlns:a14="http://schemas.microsoft.com/office/drawing/2010/main" val="0"/>
                        </a:ext>
                      </a:extLst>
                    </a:blip>
                    <a:srcRect t="19793"/>
                    <a:stretch/>
                  </pic:blipFill>
                  <pic:spPr bwMode="auto">
                    <a:xfrm>
                      <a:off x="0" y="0"/>
                      <a:ext cx="5728929" cy="3446248"/>
                    </a:xfrm>
                    <a:prstGeom prst="rect">
                      <a:avLst/>
                    </a:prstGeom>
                    <a:ln>
                      <a:noFill/>
                    </a:ln>
                    <a:extLst>
                      <a:ext uri="{53640926-AAD7-44D8-BBD7-CCE9431645EC}">
                        <a14:shadowObscured xmlns:a14="http://schemas.microsoft.com/office/drawing/2010/main"/>
                      </a:ext>
                    </a:extLst>
                  </pic:spPr>
                </pic:pic>
              </a:graphicData>
            </a:graphic>
          </wp:inline>
        </w:drawing>
      </w:r>
    </w:p>
    <w:p w14:paraId="65D2478F" w14:textId="77777777" w:rsidR="00015EA3" w:rsidRPr="005F5175" w:rsidRDefault="00015EA3" w:rsidP="00457471">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64A789" wp14:editId="0D7BE34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322514206788_2985579d603eb304739ed2c12e88f05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14:anchorId="64C9D5BB" wp14:editId="2E195737">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322514619100_6d3918f3ba5bf096b4a336bfc7af072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015EA3" w:rsidRPr="005F51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75"/>
    <w:rsid w:val="00015EA3"/>
    <w:rsid w:val="00387DC6"/>
    <w:rsid w:val="00457471"/>
    <w:rsid w:val="005F5175"/>
    <w:rsid w:val="009A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3923"/>
  <w15:chartTrackingRefBased/>
  <w15:docId w15:val="{B0699011-D03C-4F67-94A2-589A327A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574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216</Words>
  <Characters>1234</Characters>
  <Application>Microsoft Office Word</Application>
  <DocSecurity>0</DocSecurity>
  <Lines>10</Lines>
  <Paragraphs>2</Paragraphs>
  <ScaleCrop>false</ScaleCrop>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Man</cp:lastModifiedBy>
  <cp:revision>4</cp:revision>
  <dcterms:created xsi:type="dcterms:W3CDTF">2024-04-10T02:28:00Z</dcterms:created>
  <dcterms:modified xsi:type="dcterms:W3CDTF">2024-04-25T02:45:00Z</dcterms:modified>
</cp:coreProperties>
</file>