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24A" w:rsidRPr="00A8424A" w:rsidRDefault="00A8424A" w:rsidP="00A8424A">
      <w:pPr>
        <w:spacing w:after="0"/>
        <w:rPr>
          <w:rFonts w:ascii="Times New Roman" w:eastAsia="Times New Roman" w:hAnsi="Times New Roman" w:cs="Times New Roman"/>
          <w:color w:val="000000"/>
          <w:sz w:val="24"/>
          <w:szCs w:val="24"/>
          <w:shd w:val="clear" w:color="auto" w:fill="FFFFFF"/>
          <w:lang w:val="vi-VN" w:eastAsia="vi-VN"/>
        </w:rPr>
      </w:pPr>
    </w:p>
    <w:p w:rsidR="00A8424A" w:rsidRPr="00A8424A" w:rsidRDefault="00A8424A" w:rsidP="00A8424A">
      <w:pPr>
        <w:spacing w:after="0"/>
        <w:rPr>
          <w:rFonts w:ascii="Times New Roman" w:eastAsia="Times New Roman" w:hAnsi="Times New Roman" w:cs="Times New Roman"/>
          <w:color w:val="000000"/>
          <w:sz w:val="24"/>
          <w:szCs w:val="24"/>
          <w:shd w:val="clear" w:color="auto" w:fill="FFFFFF"/>
          <w:lang w:val="vi-VN" w:eastAsia="vi-VN"/>
        </w:rPr>
      </w:pPr>
      <w:r w:rsidRPr="00A8424A">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8662BF5" wp14:editId="32B140A1">
                <wp:simplePos x="0" y="0"/>
                <wp:positionH relativeFrom="column">
                  <wp:posOffset>1253447</wp:posOffset>
                </wp:positionH>
                <wp:positionV relativeFrom="paragraph">
                  <wp:posOffset>20548</wp:posOffset>
                </wp:positionV>
                <wp:extent cx="1828800" cy="182880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8424A" w:rsidRPr="00A8424A" w:rsidRDefault="00A8424A" w:rsidP="00A8424A">
                            <w:pPr>
                              <w:spacing w:after="0"/>
                              <w:jc w:val="center"/>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K</w:t>
                            </w:r>
                            <w:r w:rsidRPr="00A8424A">
                              <w:rPr>
                                <w:rFonts w:ascii="Arial" w:hAnsi="Arial" w:cs="Arial"/>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ỹ</w:t>
                            </w: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n</w:t>
                            </w:r>
                            <w:r w:rsidRPr="00A8424A">
                              <w:rPr>
                                <w:rFonts w:ascii="Arial" w:hAnsi="Arial" w:cs="Arial"/>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ă</w:t>
                            </w: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ng gi</w:t>
                            </w:r>
                            <w:r w:rsidRPr="00A8424A">
                              <w:rPr>
                                <w:rFonts w:ascii="Arial" w:hAnsi="Arial" w:cs="Arial"/>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ả</w:t>
                            </w: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i trí lành m</w:t>
                            </w:r>
                            <w:r w:rsidRPr="00A8424A">
                              <w:rPr>
                                <w:rFonts w:ascii="Arial" w:hAnsi="Arial" w:cs="Arial"/>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ạ</w:t>
                            </w: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nh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8.7pt;margin-top:1.6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" filled="f" stroked="f">
                <v:textbox style="mso-fit-shape-to-text:t">
                  <w:txbxContent>
                    <w:p w:rsidR="00A8424A" w:rsidRPr="00A8424A" w:rsidRDefault="00A8424A" w:rsidP="00A8424A">
                      <w:pPr>
                        <w:spacing w:after="0"/>
                        <w:jc w:val="center"/>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K</w:t>
                      </w:r>
                      <w:r w:rsidRPr="00A8424A">
                        <w:rPr>
                          <w:rFonts w:ascii="Arial" w:hAnsi="Arial" w:cs="Arial"/>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ỹ</w:t>
                      </w: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n</w:t>
                      </w:r>
                      <w:r w:rsidRPr="00A8424A">
                        <w:rPr>
                          <w:rFonts w:ascii="Arial" w:hAnsi="Arial" w:cs="Arial"/>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ă</w:t>
                      </w: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ng gi</w:t>
                      </w:r>
                      <w:r w:rsidRPr="00A8424A">
                        <w:rPr>
                          <w:rFonts w:ascii="Arial" w:hAnsi="Arial" w:cs="Arial"/>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ả</w:t>
                      </w: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i trí lành m</w:t>
                      </w:r>
                      <w:r w:rsidRPr="00A8424A">
                        <w:rPr>
                          <w:rFonts w:ascii="Arial" w:hAnsi="Arial" w:cs="Arial"/>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ạ</w:t>
                      </w:r>
                      <w:r w:rsidRPr="00A8424A">
                        <w:rPr>
                          <w:rFonts w:ascii="Agency FB" w:hAnsi="Agency FB"/>
                          <w:noProof/>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nh</w:t>
                      </w:r>
                    </w:p>
                  </w:txbxContent>
                </v:textbox>
              </v:shape>
            </w:pict>
          </mc:Fallback>
        </mc:AlternateContent>
      </w:r>
      <w:r w:rsidRPr="00A8424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509262C" wp14:editId="5B0A3CFA">
                <wp:simplePos x="0" y="0"/>
                <wp:positionH relativeFrom="column">
                  <wp:posOffset>2198670</wp:posOffset>
                </wp:positionH>
                <wp:positionV relativeFrom="paragraph">
                  <wp:posOffset>-297951</wp:posOffset>
                </wp:positionV>
                <wp:extent cx="1828800" cy="1828800"/>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8424A" w:rsidRPr="00253302" w:rsidRDefault="00A8424A" w:rsidP="00A8424A">
                            <w:pPr>
                              <w:spacing w:after="0"/>
                              <w:jc w:val="center"/>
                              <w:rPr>
                                <w:rFonts w:ascii="Algerian" w:eastAsia="Times New Roman" w:hAnsi="Algerian" w:cstheme="minorHAnsi"/>
                                <w:b/>
                                <w:bCs/>
                                <w:iCs/>
                                <w:caps/>
                                <w:color w:val="000000" w:themeColor="text1"/>
                                <w:sz w:val="36"/>
                                <w:szCs w:val="36"/>
                                <w:shd w:val="clear" w:color="auto" w:fill="FFFFFF"/>
                                <w:lang w:eastAsia="vi-VN"/>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173.1pt;margin-top:-23.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irJQIAAFw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" filled="f" stroked="f">
                <v:textbox style="mso-fit-shape-to-text:t">
                  <w:txbxContent>
                    <w:p w:rsidR="00A8424A" w:rsidRPr="00253302" w:rsidRDefault="00A8424A" w:rsidP="00A8424A">
                      <w:pPr>
                        <w:spacing w:after="0"/>
                        <w:jc w:val="center"/>
                        <w:rPr>
                          <w:rFonts w:ascii="Algerian" w:eastAsia="Times New Roman" w:hAnsi="Algerian" w:cstheme="minorHAnsi"/>
                          <w:b/>
                          <w:bCs/>
                          <w:iCs/>
                          <w:caps/>
                          <w:color w:val="000000" w:themeColor="text1"/>
                          <w:sz w:val="36"/>
                          <w:szCs w:val="36"/>
                          <w:shd w:val="clear" w:color="auto" w:fill="FFFFFF"/>
                          <w:lang w:eastAsia="vi-VN"/>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p>
    <w:p w:rsidR="00A8424A" w:rsidRPr="00A8424A" w:rsidRDefault="00A8424A" w:rsidP="00A8424A">
      <w:pPr>
        <w:spacing w:after="0"/>
        <w:rPr>
          <w:rFonts w:ascii="Times New Roman" w:eastAsia="Times New Roman" w:hAnsi="Times New Roman" w:cs="Times New Roman"/>
          <w:sz w:val="24"/>
          <w:szCs w:val="24"/>
          <w:lang w:eastAsia="vi-VN"/>
        </w:rPr>
      </w:pP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ĐẶT VẤN ĐỀ:</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Trong cuộc sống, con người luôn luôn hoạt động không ngừng nghỉ xoay quanh cuộc sống cá nhân, cuộc sống gia đình, cuộc sống xã hội nên áp lực công việc , học tập, áp lực gia đình, xã hội sẽ khiến thần kinh căng thẳng. Vì vậy cuộc sống con người không thể thiếu hoạt động giải trí.</w:t>
      </w:r>
      <w:r w:rsidRPr="00A8424A">
        <w:rPr>
          <w:rFonts w:ascii="Times New Roman" w:eastAsia="Times New Roman" w:hAnsi="Times New Roman" w:cs="Times New Roman"/>
          <w:sz w:val="24"/>
          <w:szCs w:val="24"/>
          <w:lang w:val="vi-VN"/>
        </w:rPr>
        <w:t xml:space="preserve"> </w:t>
      </w:r>
      <w:r w:rsidRPr="00A8424A">
        <w:rPr>
          <w:rFonts w:ascii="Times New Roman" w:eastAsia="Times New Roman" w:hAnsi="Times New Roman" w:cs="Times New Roman"/>
          <w:sz w:val="24"/>
          <w:szCs w:val="24"/>
          <w:lang w:eastAsia="vi-VN"/>
        </w:rPr>
        <w:t>Hoạt động giải trí rất quan trọng đối với con người. Chúng giúp con người thoát khỏi những phiền muộn của cuộc sống và mang đến cho con người những khoảnh khắc thú vị. Giải trí cũng giúp cho con người hình thành tư duy, thói quen và những giá trị nhân đạo qua những hoạt động giải trí lành mạnh cụ thể.</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 xml:space="preserve">Tuy nhiên xã hội hiên nay với sự phát triển và bùng nổ của công nghệ thông thin cũng như sự phát triển kinh tế nhanh chóng. Con người có nhiều cơ hội để tiếp cận và hưởng thụ những dịch vụ giải trí hiện đại,tiên lợi. </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val="vi-VN" w:eastAsia="vi-VN"/>
        </w:rPr>
        <w:t>Có bốn dạng hoạt động mà con người phải thực hiện, đó là:</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val="vi-VN" w:eastAsia="vi-VN"/>
        </w:rPr>
        <w:t>Hoạt động lao động sản xuất để đảm bảo sự tồn tại và phát triển của các cá nhân và của cả xã hội, Đó là nghĩa vụ xã hội của mỗi người.</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val="vi-VN" w:eastAsia="vi-VN"/>
        </w:rPr>
        <w:t>Hoạt động thuộc các quan hệ cá nhân trong xã hội như chăm sóc con cái, chăm sóc gia đình, thăm viếng họ hàng, bạn bè… Đó là nghĩa vụ cá nhân của mỗi người.</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val="vi-VN" w:eastAsia="vi-VN"/>
        </w:rPr>
        <w:t>Hoạt động thuộc đời sống vật chất của con người như nấu nướng, ăn uống, nghỉ ngơi, vệ sinh cá nhân… Đó là hoạt động thỏa mãn nhu cầu vật chất của mỗi người.</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val="vi-VN" w:eastAsia="vi-VN"/>
        </w:rPr>
        <w:t>Hoạt động thuộc đời sống tinh thần của mỗi cá nhân như thưởng thức nghệ thuật, chơi các trò chơi, sinh hoạt tôn giáo v.v… Đó là hoạt động thỏa mãn nhu cầu tinh thần của mỗi người.</w:t>
      </w:r>
    </w:p>
    <w:p w:rsidR="00A8424A" w:rsidRPr="00A8424A" w:rsidRDefault="00A8424A" w:rsidP="00A8424A">
      <w:pPr>
        <w:spacing w:after="0"/>
        <w:rPr>
          <w:rFonts w:ascii="Times New Roman" w:eastAsia="Times New Roman" w:hAnsi="Times New Roman" w:cs="Times New Roman"/>
          <w:sz w:val="24"/>
          <w:szCs w:val="24"/>
          <w:lang w:val="vi-VN" w:eastAsia="vi-VN"/>
        </w:rPr>
      </w:pPr>
      <w:r w:rsidRPr="00A8424A">
        <w:rPr>
          <w:rFonts w:ascii="Times New Roman" w:eastAsia="Times New Roman" w:hAnsi="Times New Roman" w:cs="Times New Roman"/>
          <w:sz w:val="24"/>
          <w:szCs w:val="24"/>
          <w:lang w:val="vi-VN" w:eastAsia="vi-VN"/>
        </w:rPr>
        <w:t>Giải trí là dạng hoạt động cuối cùng trong số bốn dạng hoạt động trên. Nó mang tính chất tự do hơn các dạng hoạt động còn lại. Nó không hề mang tính cưỡng bức; con người có quyền lựa chọn theo sở thích, trong khuôn khổ hệ chuẩn mực của xã hội. Hoạt động giải trí là bước chuyển từ những hoạt động nghĩa vụ, bổn phận sang những hoạt động tự nguyện. Nó đồng thời là những hoạt động không mang tính vụ lợi nhằm mục đích giải tỏa sự căng thẳng tinh thần để đạt tới sự thư giãn, thanh thản trong tâm hồn và cao hơn, đó là sự rung cảm về thẩm mĩ. Thời gian dành cho hoạt động này được gọi là thời gian rỗi.</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NỘI DUNG:</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KỸ NĂNG GIẢI TRÍ LÀNH MẠNH:</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 xml:space="preserve">       1.1.Tự  nhận thức và làm chủ bản thân: Trong thế giới muôn vàn loại hình giải</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trí bên cạnh những loại hình giải trí lành mạnh còn không ít những loại hình không lành mạnh, nếu chúng ta không nhận thức mình là ai đang làm gì và cần gì, làm chủ bản thân mình thì chắc chắn sẽ bị phụ thuộc vào những trò chơi vô bổ, nguy hại đến thể chất và tinh thần ( mạng xã hội, phim đen,bạo lực, game…)</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 xml:space="preserve">        1.2. Tạo cho mình thói quen đọc sách: đây là một loại hình bổ ích đối với mỗi con người ở mọi lứa tuổi, nhất là tuổi học trò, việc đọc sách sẽ mang đến rất nhiều lợi ích. Mang đến cho chúng ta nguồn tri thức vô cùng quý giá nếu chúng ta biết lựa chọn các loại sách phù hợp với lứa </w:t>
      </w:r>
      <w:r w:rsidRPr="00A8424A">
        <w:rPr>
          <w:rFonts w:ascii="Times New Roman" w:eastAsia="Times New Roman" w:hAnsi="Times New Roman" w:cs="Times New Roman"/>
          <w:sz w:val="24"/>
          <w:szCs w:val="24"/>
          <w:lang w:eastAsia="vi-VN"/>
        </w:rPr>
        <w:lastRenderedPageBreak/>
        <w:t>tuổi, rèn khả năng ghi nhớ,tư duy, động não, giúp chúng ta rèn luyện thêm nhiều kỹ năng sống cho mình.</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 xml:space="preserve">      1.3. Hãy lựa chọn một môn thể thao mình yêu thích và phù hợp với bản thân: đây cũng là một trong những kỹ năng để bạn có thể giải trí lành mành, theo đuổi đam mê và sở thích thể thao vừa làm cho cơ thể khỏe mạnh vừa làm cho tinh thần thoải mái, tích cực hơn. Khi tham gia một môn thể thao chúng ta sẽ sả được rất nhiều năng lượng tiêu cực và luôn cảm thấy tinh thần thoải mái, giúp cho việc học tập lao động tốt hơn.</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 xml:space="preserve">     1.4. Tích cực tham gia vào những hoạt động tập thể hoạt động xã hội: hãy tạo cho mình cơ hội sống có ích và năng động hơn bằng việc tích cực tham gia vào các hoạt động tập thể ở trường lớp ( câu lạc bộ, các hoạt động của trường lớp đề ra..) hay các hoạt động xã hội ở khu phố nơi chúng ta sinh sống, hội từ thiện… chúng ta sẽ cảm thấy mình sống có ích hơn, vui vẻ hơn, năng động tích cực hơn. Việc tham gia vào các hoạt động tập thể hoạt động xã hội còn giúp cho cúng ta có nhiều kỹ năng sống  như: kỹ năng giao tiếp; kỹ năng ứng xử; kỹ năng thấu hiểu… Hơn nữa chúng ta sẽ có thêm nhiều bạn bè và được trải nghiệm nhiều môi trường sống và thử thách khác nhau, những thứ đó trong lớp học chúng ta cũng chưa thể có được.</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III. KẾT LUẬN:</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Giải trí lành mạnh là những hoạt động giải trí thực sự mang lại cho con người sự thoải mái, thõa mãn một cách hợp lí những nhu cầu mà không trái vớ</w:t>
      </w:r>
      <w:bookmarkStart w:id="0" w:name="_GoBack"/>
      <w:bookmarkEnd w:id="0"/>
      <w:r w:rsidRPr="00A8424A">
        <w:rPr>
          <w:rFonts w:ascii="Times New Roman" w:eastAsia="Times New Roman" w:hAnsi="Times New Roman" w:cs="Times New Roman"/>
          <w:sz w:val="24"/>
          <w:szCs w:val="24"/>
          <w:lang w:eastAsia="vi-VN"/>
        </w:rPr>
        <w:t>i quy tắc và đạo đức xã hội. Có rất nhiều hoạt động giải trí lành mạnh có thể chọn.</w:t>
      </w:r>
    </w:p>
    <w:p w:rsidR="00A8424A" w:rsidRPr="00A8424A" w:rsidRDefault="00A8424A" w:rsidP="00A8424A">
      <w:pPr>
        <w:spacing w:after="0"/>
        <w:rPr>
          <w:rFonts w:ascii="Times New Roman" w:eastAsia="Times New Roman" w:hAnsi="Times New Roman" w:cs="Times New Roman"/>
          <w:sz w:val="24"/>
          <w:szCs w:val="24"/>
          <w:lang w:eastAsia="vi-VN"/>
        </w:rPr>
      </w:pPr>
      <w:r w:rsidRPr="00A8424A">
        <w:rPr>
          <w:rFonts w:ascii="Times New Roman" w:eastAsia="Times New Roman" w:hAnsi="Times New Roman" w:cs="Times New Roman"/>
          <w:sz w:val="24"/>
          <w:szCs w:val="24"/>
          <w:lang w:eastAsia="vi-VN"/>
        </w:rPr>
        <w:t>Ngược lại hoạt động giải trí không lành mạnh là hoạt động giải trí theo xu hướng bạo lực vi phạm quy tắc đạo đức, vi phạm pháp luật và ảnh hưởng đến sức khỏe của người tham gia và người xung quanh. Một số loại hình giải trí không lành mạnh có thể kể đến như : cá độ bóng đá, đánh bài, đua xe trái phép, “game thủ” cày game xuyên màn đêm …</w:t>
      </w:r>
    </w:p>
    <w:p w:rsidR="00570BE4" w:rsidRPr="00A8424A" w:rsidRDefault="00A8424A" w:rsidP="00A8424A">
      <w:pPr>
        <w:spacing w:after="0"/>
        <w:rPr>
          <w:sz w:val="24"/>
          <w:szCs w:val="24"/>
        </w:rPr>
      </w:pPr>
      <w:r w:rsidRPr="00A8424A">
        <w:rPr>
          <w:rFonts w:ascii="Times New Roman" w:eastAsia="Times New Roman" w:hAnsi="Times New Roman" w:cs="Times New Roman"/>
          <w:sz w:val="24"/>
          <w:szCs w:val="24"/>
          <w:lang w:eastAsia="vi-VN"/>
        </w:rPr>
        <w:t>Cuộc sống là nằm trong tay chúng ta, nếu như chúng ta biết làm chủ bản thân biết chủ động lựa chọn những loại hình giải trí lành mạnh, sẽ đe đến cho chúng ta tinh thần thoải mái, năng lượng tích cực để tiếp tục công việc cũng như học tập, và chung ta sẽ có một tương lai tươi sáng. Còn ngược lại chắc chắn chúng ta sẽ bị hủy hoại bởi những cám dỗ của loại hình giải trí không lành mạnh</w:t>
      </w:r>
    </w:p>
    <w:sectPr w:rsidR="00570BE4" w:rsidRPr="00A84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4A"/>
    <w:rsid w:val="00570BE4"/>
    <w:rsid w:val="00A8424A"/>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2022-10-01T13:54:00Z</dcterms:created>
  <dcterms:modified xsi:type="dcterms:W3CDTF">2022-10-01T13:56:00Z</dcterms:modified>
</cp:coreProperties>
</file>