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C6FAF">
        <w:rPr>
          <w:rFonts w:ascii="Times New Roman" w:hAnsi="Times New Roman"/>
          <w:b/>
          <w:sz w:val="28"/>
          <w:szCs w:val="28"/>
        </w:rPr>
        <w:t>23</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4128A1">
        <w:rPr>
          <w:rFonts w:ascii="Times New Roman" w:hAnsi="Times New Roman"/>
          <w:b/>
          <w:sz w:val="28"/>
          <w:szCs w:val="28"/>
        </w:rPr>
        <w:t>2</w:t>
      </w:r>
      <w:r w:rsidR="009C6FAF">
        <w:rPr>
          <w:rFonts w:ascii="Times New Roman" w:hAnsi="Times New Roman"/>
          <w:b/>
          <w:sz w:val="28"/>
          <w:szCs w:val="28"/>
        </w:rPr>
        <w:t>8</w:t>
      </w:r>
      <w:r>
        <w:rPr>
          <w:rFonts w:ascii="Times New Roman" w:hAnsi="Times New Roman"/>
          <w:b/>
          <w:sz w:val="28"/>
          <w:szCs w:val="28"/>
          <w:lang w:val="vi-VN"/>
        </w:rPr>
        <w:t>/</w:t>
      </w:r>
      <w:r w:rsidR="00EE698A">
        <w:rPr>
          <w:rFonts w:ascii="Times New Roman" w:hAnsi="Times New Roman"/>
          <w:b/>
          <w:sz w:val="28"/>
          <w:szCs w:val="28"/>
        </w:rPr>
        <w:t>0</w:t>
      </w:r>
      <w:r w:rsidR="00D272CC">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trPr>
          <w:trHeight w:val="1235"/>
        </w:trPr>
        <w:tc>
          <w:tcPr>
            <w:tcW w:w="1843" w:type="dxa"/>
            <w:shd w:val="clear" w:color="auto" w:fill="auto"/>
          </w:tcPr>
          <w:p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A14CE8" w:rsidRPr="006066FF" w:rsidRDefault="009C6FAF" w:rsidP="00A14CE8">
            <w:pPr>
              <w:rPr>
                <w:rFonts w:ascii="Times New Roman" w:hAnsi="Times New Roman"/>
                <w:color w:val="000000" w:themeColor="text1"/>
                <w:sz w:val="26"/>
                <w:szCs w:val="26"/>
              </w:rPr>
            </w:pPr>
            <w:r>
              <w:rPr>
                <w:rFonts w:ascii="Times New Roman" w:hAnsi="Times New Roman"/>
                <w:color w:val="000000" w:themeColor="text1"/>
                <w:sz w:val="26"/>
                <w:szCs w:val="26"/>
              </w:rPr>
              <w:t>23</w:t>
            </w:r>
            <w:r w:rsidR="00A14CE8">
              <w:rPr>
                <w:rFonts w:ascii="Times New Roman" w:hAnsi="Times New Roman"/>
                <w:color w:val="000000" w:themeColor="text1"/>
                <w:sz w:val="26"/>
                <w:szCs w:val="26"/>
              </w:rPr>
              <w:t>/0</w:t>
            </w:r>
            <w:r w:rsidR="00AE0C6F">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sidR="00652D59">
              <w:rPr>
                <w:rFonts w:ascii="Times New Roman" w:hAnsi="Times New Roman"/>
                <w:color w:val="000000" w:themeColor="text1"/>
                <w:sz w:val="26"/>
                <w:szCs w:val="26"/>
              </w:rPr>
              <w:t>4</w:t>
            </w:r>
            <w:r w:rsidR="00A14CE8">
              <w:rPr>
                <w:rFonts w:ascii="Times New Roman" w:hAnsi="Times New Roman"/>
                <w:color w:val="000000" w:themeColor="text1"/>
                <w:sz w:val="26"/>
                <w:szCs w:val="26"/>
              </w:rPr>
              <w:t>-</w:t>
            </w:r>
            <w:r w:rsidR="004128A1">
              <w:rPr>
                <w:rFonts w:ascii="Times New Roman" w:hAnsi="Times New Roman"/>
                <w:color w:val="000000" w:themeColor="text1"/>
                <w:sz w:val="26"/>
                <w:szCs w:val="26"/>
              </w:rPr>
              <w:t>2</w:t>
            </w:r>
            <w:r>
              <w:rPr>
                <w:rFonts w:ascii="Times New Roman" w:hAnsi="Times New Roman"/>
                <w:color w:val="000000" w:themeColor="text1"/>
                <w:sz w:val="26"/>
                <w:szCs w:val="26"/>
              </w:rPr>
              <w:t>8</w:t>
            </w:r>
            <w:r w:rsidR="00A14CE8">
              <w:rPr>
                <w:rFonts w:ascii="Times New Roman" w:hAnsi="Times New Roman"/>
                <w:color w:val="000000" w:themeColor="text1"/>
                <w:sz w:val="26"/>
                <w:szCs w:val="26"/>
              </w:rPr>
              <w:t>/0</w:t>
            </w:r>
            <w:r w:rsidR="00D272CC">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sidR="00652D59">
              <w:rPr>
                <w:rFonts w:ascii="Times New Roman" w:hAnsi="Times New Roman"/>
                <w:color w:val="000000" w:themeColor="text1"/>
                <w:sz w:val="26"/>
                <w:szCs w:val="26"/>
              </w:rPr>
              <w:t>4</w:t>
            </w:r>
          </w:p>
          <w:p w:rsidR="00A14CE8" w:rsidRPr="006066FF" w:rsidRDefault="00A14CE8" w:rsidP="00A14CE8">
            <w:pPr>
              <w:rPr>
                <w:rFonts w:ascii="Times New Roman" w:hAnsi="Times New Roman"/>
                <w:sz w:val="26"/>
                <w:szCs w:val="26"/>
              </w:rPr>
            </w:pPr>
          </w:p>
        </w:tc>
        <w:tc>
          <w:tcPr>
            <w:tcW w:w="4820" w:type="dxa"/>
            <w:shd w:val="clear" w:color="auto" w:fill="auto"/>
          </w:tcPr>
          <w:p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652D59">
              <w:rPr>
                <w:rFonts w:ascii="Times New Roman" w:hAnsi="Times New Roman"/>
                <w:sz w:val="26"/>
                <w:szCs w:val="26"/>
              </w:rPr>
              <w:t>4</w:t>
            </w:r>
            <w:r w:rsidRPr="006066FF">
              <w:rPr>
                <w:rFonts w:ascii="Times New Roman" w:hAnsi="Times New Roman"/>
                <w:sz w:val="26"/>
                <w:szCs w:val="26"/>
              </w:rPr>
              <w:t>-202</w:t>
            </w:r>
            <w:r w:rsidR="00652D59">
              <w:rPr>
                <w:rFonts w:ascii="Times New Roman" w:hAnsi="Times New Roman"/>
                <w:sz w:val="26"/>
                <w:szCs w:val="26"/>
              </w:rPr>
              <w:t>5</w:t>
            </w:r>
            <w:r w:rsidRPr="006066FF">
              <w:rPr>
                <w:rFonts w:ascii="Times New Roman" w:hAnsi="Times New Roman"/>
                <w:sz w:val="26"/>
                <w:szCs w:val="26"/>
              </w:rPr>
              <w:t>.</w:t>
            </w:r>
          </w:p>
          <w:p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shd w:val="clear" w:color="auto" w:fill="auto"/>
          </w:tcPr>
          <w:p w:rsidR="00A14CE8" w:rsidRPr="006066FF" w:rsidRDefault="00A14CE8" w:rsidP="00A14CE8">
            <w:pPr>
              <w:spacing w:after="150" w:line="240" w:lineRule="auto"/>
              <w:jc w:val="both"/>
              <w:rPr>
                <w:rFonts w:ascii="Times New Roman" w:hAnsi="Times New Roman"/>
                <w:sz w:val="26"/>
                <w:szCs w:val="26"/>
              </w:rPr>
            </w:pPr>
          </w:p>
        </w:tc>
      </w:tr>
      <w:tr w:rsidR="009C6FAF" w:rsidRPr="006066FF" w:rsidTr="0025322A">
        <w:trPr>
          <w:trHeight w:val="1126"/>
        </w:trPr>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tcPr>
          <w:p w:rsidR="009C6FAF" w:rsidRPr="006066FF" w:rsidRDefault="009C6FAF" w:rsidP="009C6FA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9C6FAF" w:rsidRPr="006066FF" w:rsidRDefault="009C6FAF" w:rsidP="009C6FA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6066FF">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tcPr>
          <w:p w:rsidR="009C6FAF" w:rsidRPr="009C6FAF" w:rsidRDefault="009C6FAF" w:rsidP="009C6FAF">
            <w:pPr>
              <w:spacing w:after="0" w:line="240" w:lineRule="auto"/>
              <w:jc w:val="both"/>
              <w:rPr>
                <w:rFonts w:ascii="Times New Roman" w:hAnsi="Times New Roman"/>
                <w:bCs/>
                <w:sz w:val="26"/>
                <w:szCs w:val="26"/>
              </w:rPr>
            </w:pPr>
            <w:r w:rsidRPr="009C6FAF">
              <w:rPr>
                <w:rFonts w:ascii="Times New Roman" w:hAnsi="Times New Roman"/>
                <w:bCs/>
                <w:sz w:val="26"/>
                <w:szCs w:val="26"/>
              </w:rPr>
              <w:t>- Tổng hợp hoạt động tuần 3 và phổ biến kế hoạch tuần 4 học kì 1 năm học 2024 – 2025.</w:t>
            </w:r>
          </w:p>
          <w:p w:rsidR="009C6FAF" w:rsidRPr="009C6FAF" w:rsidRDefault="009C6FAF" w:rsidP="009C6FAF">
            <w:pPr>
              <w:spacing w:after="0" w:line="240" w:lineRule="auto"/>
              <w:ind w:left="-16"/>
              <w:jc w:val="both"/>
              <w:rPr>
                <w:rFonts w:ascii="Times New Roman" w:hAnsi="Times New Roman"/>
                <w:bCs/>
                <w:sz w:val="26"/>
                <w:szCs w:val="26"/>
              </w:rPr>
            </w:pPr>
            <w:r w:rsidRPr="009C6FAF">
              <w:rPr>
                <w:rFonts w:ascii="Times New Roman" w:hAnsi="Times New Roman"/>
                <w:bCs/>
                <w:sz w:val="26"/>
                <w:szCs w:val="26"/>
              </w:rPr>
              <w:t>- Thực hiện sinh hoạt tìm hiểu ý nghĩa tên Liên đội năm học 2024 – 2025.</w:t>
            </w:r>
          </w:p>
          <w:p w:rsidR="009C6FAF" w:rsidRPr="009C6FAF" w:rsidRDefault="009C6FAF" w:rsidP="009C6FAF">
            <w:pPr>
              <w:spacing w:after="0" w:line="240" w:lineRule="auto"/>
              <w:ind w:left="-16"/>
              <w:jc w:val="both"/>
              <w:rPr>
                <w:rFonts w:ascii="Times New Roman" w:hAnsi="Times New Roman"/>
                <w:color w:val="000000" w:themeColor="text1"/>
                <w:sz w:val="26"/>
                <w:szCs w:val="26"/>
              </w:rPr>
            </w:pPr>
            <w:r w:rsidRPr="009C6FAF">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9C6FAF" w:rsidRPr="009C6FAF" w:rsidRDefault="009C6FAF" w:rsidP="009C6FAF">
            <w:pPr>
              <w:spacing w:after="0" w:line="240" w:lineRule="auto"/>
              <w:rPr>
                <w:rFonts w:ascii="Times New Roman" w:hAnsi="Times New Roman"/>
                <w:bCs/>
                <w:color w:val="000000" w:themeColor="text1"/>
                <w:sz w:val="26"/>
                <w:szCs w:val="26"/>
              </w:rPr>
            </w:pPr>
            <w:r w:rsidRPr="009C6FAF">
              <w:rPr>
                <w:rFonts w:ascii="Times New Roman" w:hAnsi="Times New Roman"/>
                <w:bCs/>
                <w:color w:val="000000" w:themeColor="text1"/>
                <w:sz w:val="26"/>
                <w:szCs w:val="26"/>
              </w:rPr>
              <w:t>- Rà soát cơ sở vật chất, chấm điểm làm lồng đèn, lập danh sách học sinh nhận quà vui Tết trung thu 2024.</w:t>
            </w:r>
          </w:p>
          <w:p w:rsidR="009C6FAF" w:rsidRPr="009C6FAF" w:rsidRDefault="009C6FAF" w:rsidP="009C6FAF">
            <w:pPr>
              <w:spacing w:after="0" w:line="240" w:lineRule="auto"/>
              <w:ind w:left="-16"/>
              <w:jc w:val="both"/>
              <w:rPr>
                <w:rFonts w:ascii="Times New Roman" w:hAnsi="Times New Roman"/>
                <w:bCs/>
                <w:color w:val="000000" w:themeColor="text1"/>
                <w:sz w:val="26"/>
                <w:szCs w:val="26"/>
              </w:rPr>
            </w:pPr>
            <w:r w:rsidRPr="009C6FAF">
              <w:rPr>
                <w:rFonts w:ascii="Times New Roman" w:hAnsi="Times New Roman"/>
                <w:bCs/>
                <w:color w:val="000000" w:themeColor="text1"/>
                <w:sz w:val="26"/>
                <w:szCs w:val="26"/>
              </w:rPr>
              <w:t>- Chuẩn bị Đại hội Chi đội, Liên đội nhiệm kỳ 2024 – 2025.</w:t>
            </w:r>
          </w:p>
          <w:p w:rsidR="009C6FAF" w:rsidRPr="009C6FAF" w:rsidRDefault="009C6FAF" w:rsidP="009C6FAF">
            <w:pPr>
              <w:spacing w:after="0" w:line="240" w:lineRule="auto"/>
              <w:ind w:left="-16"/>
              <w:jc w:val="both"/>
              <w:rPr>
                <w:rFonts w:ascii="Times New Roman" w:hAnsi="Times New Roman"/>
                <w:bCs/>
                <w:sz w:val="26"/>
                <w:szCs w:val="26"/>
              </w:rPr>
            </w:pPr>
          </w:p>
        </w:tc>
        <w:tc>
          <w:tcPr>
            <w:tcW w:w="1134" w:type="dxa"/>
            <w:vMerge/>
            <w:shd w:val="clear" w:color="auto" w:fill="auto"/>
          </w:tcPr>
          <w:p w:rsidR="009C6FAF" w:rsidRPr="006066FF" w:rsidRDefault="009C6FAF" w:rsidP="009C6FAF">
            <w:pPr>
              <w:spacing w:after="150" w:line="240" w:lineRule="auto"/>
              <w:jc w:val="both"/>
              <w:rPr>
                <w:rFonts w:ascii="Times New Roman" w:hAnsi="Times New Roman"/>
                <w:b/>
                <w:color w:val="FF0000"/>
                <w:sz w:val="26"/>
                <w:szCs w:val="26"/>
                <w:lang w:val="vi-VN"/>
              </w:rPr>
            </w:pPr>
          </w:p>
        </w:tc>
      </w:tr>
      <w:tr w:rsidR="009C6FAF" w:rsidRPr="006066FF">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Pr="00046DA2" w:rsidRDefault="009C6FAF" w:rsidP="009C6FAF">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9C6FAF" w:rsidRPr="00046DA2" w:rsidRDefault="009C6FAF" w:rsidP="009C6FAF">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9C6FAF" w:rsidRDefault="009C6FAF" w:rsidP="009C6FAF">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9C6FAF" w:rsidRDefault="009C6FAF" w:rsidP="009C6FAF">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9C6FAF" w:rsidRDefault="009C6FAF" w:rsidP="009C6FAF">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9C6FAF" w:rsidRPr="00C22D53" w:rsidRDefault="009C6FAF" w:rsidP="009C6FAF">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6066FF">
        <w:trPr>
          <w:trHeight w:val="1031"/>
        </w:trPr>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9C6FAF" w:rsidRPr="006066FF" w:rsidRDefault="009C6FAF" w:rsidP="009C6FAF">
            <w:pPr>
              <w:spacing w:after="150" w:line="240" w:lineRule="auto"/>
              <w:jc w:val="center"/>
              <w:rPr>
                <w:rFonts w:ascii="Times New Roman" w:hAnsi="Times New Roman"/>
                <w:sz w:val="26"/>
                <w:szCs w:val="26"/>
              </w:rPr>
            </w:pP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Default="009C6FAF" w:rsidP="009C6FAF">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9C6FAF" w:rsidRPr="005027E5" w:rsidRDefault="009C6FAF" w:rsidP="009C6FAF">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9C6FAF" w:rsidRPr="006066FF" w:rsidRDefault="009C6FAF" w:rsidP="009C6FAF">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9C6FAF" w:rsidRPr="006066FF" w:rsidRDefault="009C6FAF" w:rsidP="009C6FAF">
            <w:pPr>
              <w:rPr>
                <w:rFonts w:ascii="Times New Roman" w:hAnsi="Times New Roman"/>
                <w:sz w:val="26"/>
                <w:szCs w:val="26"/>
              </w:rPr>
            </w:pPr>
            <w:r w:rsidRPr="006066FF">
              <w:rPr>
                <w:rFonts w:ascii="Times New Roman" w:hAnsi="Times New Roman"/>
                <w:sz w:val="26"/>
                <w:szCs w:val="26"/>
              </w:rPr>
              <w:t>- Cập nhật hồ sơ viên chức</w:t>
            </w:r>
          </w:p>
          <w:p w:rsidR="009C6FAF" w:rsidRPr="00B07B88" w:rsidRDefault="009C6FAF" w:rsidP="009C6FAF">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6066FF">
        <w:trPr>
          <w:trHeight w:val="1256"/>
        </w:trPr>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Default="009C6FAF" w:rsidP="009C6FAF">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9C6FAF" w:rsidRPr="003708D2" w:rsidRDefault="009C6FAF" w:rsidP="009C6FAF">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9C6FAF" w:rsidRDefault="009C6FAF" w:rsidP="009C6FA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9C6FAF" w:rsidRDefault="009C6FAF" w:rsidP="009C6FA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9C6FAF" w:rsidRPr="008C4150" w:rsidRDefault="009C6FAF" w:rsidP="009C6FA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6066FF">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Default="009C6FAF" w:rsidP="009C6FAF">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lastRenderedPageBreak/>
              <w:t xml:space="preserve">- </w:t>
            </w:r>
            <w:r>
              <w:rPr>
                <w:rFonts w:ascii="Times New Roman" w:hAnsi="Times New Roman"/>
                <w:color w:val="000000"/>
                <w:sz w:val="26"/>
                <w:szCs w:val="26"/>
              </w:rPr>
              <w:t>Trực văn phòng</w:t>
            </w:r>
          </w:p>
          <w:p w:rsidR="009C6FAF" w:rsidRDefault="009C6FAF" w:rsidP="009C6FAF">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9C6FAF" w:rsidRPr="009C370A" w:rsidRDefault="009C6FAF" w:rsidP="009C6FAF">
            <w:pPr>
              <w:spacing w:after="0" w:line="240" w:lineRule="auto"/>
              <w:rPr>
                <w:rFonts w:ascii="Times New Roman" w:hAnsi="Times New Roman"/>
                <w:sz w:val="26"/>
                <w:szCs w:val="26"/>
              </w:rPr>
            </w:pPr>
            <w:r>
              <w:rPr>
                <w:rFonts w:ascii="Times New Roman" w:hAnsi="Times New Roman"/>
                <w:color w:val="000000"/>
                <w:sz w:val="26"/>
                <w:szCs w:val="26"/>
              </w:rPr>
              <w:lastRenderedPageBreak/>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6066FF">
        <w:trPr>
          <w:trHeight w:val="776"/>
        </w:trPr>
        <w:tc>
          <w:tcPr>
            <w:tcW w:w="1843" w:type="dxa"/>
            <w:shd w:val="clear" w:color="auto" w:fill="auto"/>
          </w:tcPr>
          <w:p w:rsidR="009C6FAF" w:rsidRPr="006066FF" w:rsidRDefault="009C6FAF" w:rsidP="009C6FAF">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Pr="002F2902" w:rsidRDefault="009C6FAF" w:rsidP="009C6FAF">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9C6FAF" w:rsidRPr="002F2902" w:rsidRDefault="009C6FAF" w:rsidP="009C6FAF">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9C6FAF" w:rsidRPr="002F2902" w:rsidRDefault="009C6FAF" w:rsidP="009C6FAF">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9C6FAF" w:rsidRPr="002F2902" w:rsidRDefault="009C6FAF" w:rsidP="009C6FAF">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9C6FAF" w:rsidRPr="002F2902" w:rsidRDefault="009C6FAF" w:rsidP="009C6FAF">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6066FF" w:rsidTr="008C4150">
        <w:trPr>
          <w:trHeight w:val="2258"/>
        </w:trPr>
        <w:tc>
          <w:tcPr>
            <w:tcW w:w="1843" w:type="dxa"/>
            <w:shd w:val="clear" w:color="auto" w:fill="auto"/>
          </w:tcPr>
          <w:p w:rsidR="009C6FAF" w:rsidRPr="006066FF" w:rsidRDefault="009C6FAF" w:rsidP="009C6FAF">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9C6FAF" w:rsidRPr="003708D2" w:rsidRDefault="009C6FAF" w:rsidP="009C6FA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9C6FAF" w:rsidRPr="003708D2" w:rsidRDefault="009C6FAF" w:rsidP="009C6FAF">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9C6FAF" w:rsidRPr="003708D2" w:rsidRDefault="00EA72DB" w:rsidP="009C6FAF">
            <w:pPr>
              <w:spacing w:after="150" w:line="240" w:lineRule="auto"/>
              <w:ind w:hanging="2"/>
              <w:jc w:val="both"/>
              <w:rPr>
                <w:rFonts w:ascii="Times New Roman" w:hAnsi="Times New Roman"/>
                <w:color w:val="000000"/>
                <w:sz w:val="26"/>
                <w:szCs w:val="26"/>
              </w:rPr>
            </w:pPr>
            <w:hyperlink r:id="rId10">
              <w:r w:rsidR="009C6FAF" w:rsidRPr="003708D2">
                <w:rPr>
                  <w:rFonts w:ascii="Times New Roman" w:hAnsi="Times New Roman"/>
                  <w:color w:val="0000FF"/>
                  <w:sz w:val="26"/>
                  <w:szCs w:val="26"/>
                  <w:u w:val="single"/>
                </w:rPr>
                <w:t>https://truong.hcm.edu.vn/</w:t>
              </w:r>
            </w:hyperlink>
            <w:r w:rsidR="009C6FAF" w:rsidRPr="003708D2">
              <w:rPr>
                <w:rFonts w:ascii="Times New Roman" w:hAnsi="Times New Roman"/>
                <w:color w:val="000000"/>
                <w:sz w:val="26"/>
                <w:szCs w:val="26"/>
              </w:rPr>
              <w:t> </w:t>
            </w:r>
          </w:p>
          <w:p w:rsidR="009C6FAF" w:rsidRPr="003708D2" w:rsidRDefault="00EA72DB" w:rsidP="009C6FAF">
            <w:pPr>
              <w:ind w:hanging="2"/>
              <w:rPr>
                <w:rFonts w:ascii="Times New Roman" w:hAnsi="Times New Roman"/>
                <w:color w:val="000000"/>
                <w:sz w:val="26"/>
                <w:szCs w:val="26"/>
              </w:rPr>
            </w:pPr>
            <w:hyperlink r:id="rId11">
              <w:r w:rsidR="009C6FAF" w:rsidRPr="003708D2">
                <w:rPr>
                  <w:rFonts w:ascii="Times New Roman" w:hAnsi="Times New Roman"/>
                  <w:color w:val="0563C1"/>
                  <w:sz w:val="26"/>
                  <w:szCs w:val="26"/>
                  <w:u w:val="single"/>
                </w:rPr>
                <w:t>https://taphuan.edu.vn</w:t>
              </w:r>
            </w:hyperlink>
            <w:r w:rsidR="009C6FAF" w:rsidRPr="003708D2">
              <w:rPr>
                <w:rFonts w:ascii="Times New Roman" w:hAnsi="Times New Roman"/>
                <w:color w:val="000000"/>
                <w:sz w:val="26"/>
                <w:szCs w:val="26"/>
              </w:rPr>
              <w:t xml:space="preserve">; </w:t>
            </w:r>
          </w:p>
          <w:p w:rsidR="009C6FAF" w:rsidRPr="00B07B88" w:rsidRDefault="00EA72DB" w:rsidP="009C6FAF">
            <w:pPr>
              <w:spacing w:after="150" w:line="240" w:lineRule="auto"/>
              <w:ind w:left="-16"/>
              <w:jc w:val="both"/>
              <w:rPr>
                <w:rFonts w:ascii="Times New Roman" w:hAnsi="Times New Roman"/>
                <w:color w:val="1155CC"/>
                <w:sz w:val="26"/>
                <w:szCs w:val="26"/>
                <w:u w:val="single"/>
              </w:rPr>
            </w:pPr>
            <w:hyperlink r:id="rId12">
              <w:r w:rsidR="009C6FAF" w:rsidRPr="003708D2">
                <w:rPr>
                  <w:rFonts w:ascii="Times New Roman" w:hAnsi="Times New Roman"/>
                  <w:color w:val="1155CC"/>
                  <w:sz w:val="26"/>
                  <w:szCs w:val="26"/>
                  <w:u w:val="single"/>
                </w:rPr>
                <w:t>https://lophoc.hcm.edu.vn</w:t>
              </w:r>
            </w:hyperlink>
          </w:p>
        </w:tc>
        <w:tc>
          <w:tcPr>
            <w:tcW w:w="1134" w:type="dxa"/>
            <w:shd w:val="clear" w:color="auto" w:fill="auto"/>
          </w:tcPr>
          <w:p w:rsidR="009C6FAF" w:rsidRPr="006066FF" w:rsidRDefault="009C6FAF" w:rsidP="009C6FAF">
            <w:pPr>
              <w:spacing w:after="150" w:line="240" w:lineRule="auto"/>
              <w:jc w:val="both"/>
              <w:rPr>
                <w:rFonts w:ascii="Times New Roman" w:hAnsi="Times New Roman"/>
                <w:sz w:val="26"/>
                <w:szCs w:val="26"/>
              </w:rPr>
            </w:pPr>
          </w:p>
        </w:tc>
      </w:tr>
      <w:tr w:rsidR="009C6FAF" w:rsidRPr="00C22D53" w:rsidTr="009B5213">
        <w:trPr>
          <w:trHeight w:val="1876"/>
        </w:trPr>
        <w:tc>
          <w:tcPr>
            <w:tcW w:w="1843" w:type="dxa"/>
            <w:shd w:val="clear" w:color="auto" w:fill="auto"/>
          </w:tcPr>
          <w:p w:rsidR="009C6FAF" w:rsidRPr="00C22D53" w:rsidRDefault="009C6FAF" w:rsidP="009C6FAF">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9C6FAF" w:rsidRPr="006066FF" w:rsidRDefault="009C6FAF" w:rsidP="009C6FAF">
            <w:pPr>
              <w:rPr>
                <w:rFonts w:ascii="Times New Roman" w:hAnsi="Times New Roman"/>
                <w:color w:val="000000" w:themeColor="text1"/>
                <w:sz w:val="26"/>
                <w:szCs w:val="26"/>
              </w:rPr>
            </w:pPr>
            <w:r>
              <w:rPr>
                <w:rFonts w:ascii="Times New Roman" w:hAnsi="Times New Roman"/>
                <w:color w:val="000000" w:themeColor="text1"/>
                <w:sz w:val="26"/>
                <w:szCs w:val="26"/>
              </w:rPr>
              <w:t>23/09/2024-28/09/2024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Pr="00C22D53" w:rsidRDefault="009C6FAF" w:rsidP="009C6FAF">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9C6FAF" w:rsidRPr="00C22D53" w:rsidRDefault="009C6FAF" w:rsidP="009C6FAF">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9C6FAF" w:rsidRPr="00C22D53" w:rsidRDefault="009C6FAF" w:rsidP="009C6FAF">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lastRenderedPageBreak/>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E968D4" w:rsidRPr="003B7DF5" w:rsidTr="008B6ED7">
        <w:tc>
          <w:tcPr>
            <w:tcW w:w="2977" w:type="dxa"/>
            <w:shd w:val="clear" w:color="auto" w:fill="auto"/>
          </w:tcPr>
          <w:p w:rsidR="00E968D4" w:rsidRPr="00AB0E04" w:rsidRDefault="00E968D4"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E968D4" w:rsidRPr="00AB0E04" w:rsidRDefault="00E968D4"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E968D4" w:rsidRPr="00AB0E04" w:rsidRDefault="00E968D4"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E968D4" w:rsidRPr="00AB0E04" w:rsidRDefault="00E968D4"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E968D4" w:rsidRPr="003B7DF5" w:rsidTr="008B6ED7">
        <w:trPr>
          <w:trHeight w:val="784"/>
        </w:trPr>
        <w:tc>
          <w:tcPr>
            <w:tcW w:w="2977"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4, HK1</w:t>
            </w:r>
          </w:p>
        </w:tc>
        <w:tc>
          <w:tcPr>
            <w:tcW w:w="1584" w:type="dxa"/>
            <w:shd w:val="clear" w:color="auto" w:fill="auto"/>
          </w:tcPr>
          <w:p w:rsidR="00E968D4" w:rsidRDefault="00E968D4" w:rsidP="008B6ED7">
            <w:pPr>
              <w:spacing w:after="150" w:line="240" w:lineRule="auto"/>
              <w:jc w:val="center"/>
              <w:rPr>
                <w:rFonts w:ascii="Times New Roman" w:hAnsi="Times New Roman"/>
                <w:sz w:val="24"/>
                <w:szCs w:val="24"/>
              </w:rPr>
            </w:pPr>
            <w:r>
              <w:rPr>
                <w:rFonts w:ascii="Times New Roman" w:hAnsi="Times New Roman"/>
                <w:sz w:val="24"/>
                <w:szCs w:val="24"/>
              </w:rPr>
              <w:t>23/9/2024 -&gt; 29/9/2024</w:t>
            </w:r>
          </w:p>
        </w:tc>
        <w:tc>
          <w:tcPr>
            <w:tcW w:w="2549"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E968D4" w:rsidRDefault="00E968D4" w:rsidP="008B6ED7">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E968D4" w:rsidRPr="003B7DF5" w:rsidTr="008B6ED7">
        <w:trPr>
          <w:trHeight w:val="784"/>
        </w:trPr>
        <w:tc>
          <w:tcPr>
            <w:tcW w:w="2977"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E968D4" w:rsidRDefault="00E968D4" w:rsidP="008B6ED7">
            <w:pPr>
              <w:spacing w:after="150" w:line="240" w:lineRule="auto"/>
              <w:jc w:val="center"/>
              <w:rPr>
                <w:rFonts w:ascii="Times New Roman" w:hAnsi="Times New Roman"/>
                <w:sz w:val="24"/>
                <w:szCs w:val="24"/>
              </w:rPr>
            </w:pPr>
            <w:r>
              <w:rPr>
                <w:rFonts w:ascii="Times New Roman" w:hAnsi="Times New Roman"/>
                <w:sz w:val="24"/>
                <w:szCs w:val="24"/>
              </w:rPr>
              <w:t>23/9/2024 -&gt; 29/9/2024</w:t>
            </w:r>
          </w:p>
        </w:tc>
        <w:tc>
          <w:tcPr>
            <w:tcW w:w="2549"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E968D4" w:rsidRDefault="00E968D4" w:rsidP="008B6ED7">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E968D4" w:rsidRPr="003B7DF5" w:rsidTr="008B6ED7">
        <w:trPr>
          <w:trHeight w:val="784"/>
        </w:trPr>
        <w:tc>
          <w:tcPr>
            <w:tcW w:w="2977"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Dự tiết dạy thực hành GVCN giỏi cấp trường</w:t>
            </w:r>
          </w:p>
        </w:tc>
        <w:tc>
          <w:tcPr>
            <w:tcW w:w="1584" w:type="dxa"/>
            <w:shd w:val="clear" w:color="auto" w:fill="auto"/>
          </w:tcPr>
          <w:p w:rsidR="00E968D4" w:rsidRDefault="00E968D4" w:rsidP="008B6ED7">
            <w:pPr>
              <w:spacing w:after="150" w:line="240" w:lineRule="auto"/>
              <w:jc w:val="center"/>
              <w:rPr>
                <w:rFonts w:ascii="Times New Roman" w:hAnsi="Times New Roman"/>
                <w:sz w:val="24"/>
                <w:szCs w:val="24"/>
              </w:rPr>
            </w:pPr>
            <w:r>
              <w:rPr>
                <w:rFonts w:ascii="Times New Roman" w:hAnsi="Times New Roman"/>
                <w:sz w:val="24"/>
                <w:szCs w:val="24"/>
              </w:rPr>
              <w:t>23/9/2024 -&gt; 29/9/2024</w:t>
            </w:r>
          </w:p>
        </w:tc>
        <w:tc>
          <w:tcPr>
            <w:tcW w:w="2549" w:type="dxa"/>
            <w:shd w:val="clear" w:color="auto" w:fill="auto"/>
          </w:tcPr>
          <w:p w:rsidR="00E968D4" w:rsidRDefault="00E968D4"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Thầy Chương, Cô Tuyền, Thầy Thiệt</w:t>
            </w:r>
          </w:p>
        </w:tc>
        <w:tc>
          <w:tcPr>
            <w:tcW w:w="2430" w:type="dxa"/>
            <w:shd w:val="clear" w:color="auto" w:fill="auto"/>
          </w:tcPr>
          <w:p w:rsidR="00E968D4" w:rsidRDefault="00E968D4" w:rsidP="008B6ED7">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968D4" w:rsidRPr="003B7DF5" w:rsidTr="008B6ED7">
        <w:trPr>
          <w:trHeight w:val="784"/>
        </w:trPr>
        <w:tc>
          <w:tcPr>
            <w:tcW w:w="2977"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Các tổ thực hiện bài KTTX lần 1</w:t>
            </w:r>
          </w:p>
        </w:tc>
        <w:tc>
          <w:tcPr>
            <w:tcW w:w="1584" w:type="dxa"/>
            <w:shd w:val="clear" w:color="auto" w:fill="auto"/>
          </w:tcPr>
          <w:p w:rsidR="00E968D4" w:rsidRDefault="00E968D4" w:rsidP="008B6ED7">
            <w:pPr>
              <w:spacing w:after="150" w:line="240" w:lineRule="auto"/>
              <w:jc w:val="center"/>
              <w:rPr>
                <w:rFonts w:ascii="Times New Roman" w:hAnsi="Times New Roman"/>
                <w:sz w:val="24"/>
                <w:szCs w:val="24"/>
              </w:rPr>
            </w:pPr>
            <w:r>
              <w:rPr>
                <w:rFonts w:ascii="Times New Roman" w:hAnsi="Times New Roman"/>
                <w:sz w:val="24"/>
                <w:szCs w:val="24"/>
              </w:rPr>
              <w:t>23/9/2024 -&gt; 29/9/2024</w:t>
            </w:r>
          </w:p>
        </w:tc>
        <w:tc>
          <w:tcPr>
            <w:tcW w:w="2549" w:type="dxa"/>
            <w:shd w:val="clear" w:color="auto" w:fill="auto"/>
          </w:tcPr>
          <w:p w:rsidR="00E968D4" w:rsidRDefault="00E968D4"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E968D4" w:rsidRDefault="00E968D4" w:rsidP="008B6ED7">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E968D4" w:rsidRPr="003B7DF5" w:rsidTr="008B6ED7">
        <w:trPr>
          <w:trHeight w:val="784"/>
        </w:trPr>
        <w:tc>
          <w:tcPr>
            <w:tcW w:w="2977" w:type="dxa"/>
            <w:shd w:val="clear" w:color="auto" w:fill="auto"/>
          </w:tcPr>
          <w:p w:rsidR="00E968D4" w:rsidRDefault="00E968D4" w:rsidP="008B6ED7">
            <w:pPr>
              <w:spacing w:after="150" w:line="240" w:lineRule="auto"/>
              <w:jc w:val="both"/>
              <w:rPr>
                <w:rFonts w:ascii="Times New Roman" w:hAnsi="Times New Roman"/>
                <w:sz w:val="24"/>
                <w:szCs w:val="24"/>
              </w:rPr>
            </w:pPr>
            <w:r>
              <w:rPr>
                <w:rFonts w:ascii="Times New Roman" w:hAnsi="Times New Roman"/>
                <w:sz w:val="24"/>
                <w:szCs w:val="24"/>
              </w:rPr>
              <w:t>Thay đổi TKB</w:t>
            </w:r>
          </w:p>
        </w:tc>
        <w:tc>
          <w:tcPr>
            <w:tcW w:w="1584" w:type="dxa"/>
            <w:shd w:val="clear" w:color="auto" w:fill="auto"/>
          </w:tcPr>
          <w:p w:rsidR="00E968D4" w:rsidRDefault="00E968D4" w:rsidP="008B6ED7">
            <w:pPr>
              <w:spacing w:after="150" w:line="240" w:lineRule="auto"/>
              <w:jc w:val="center"/>
              <w:rPr>
                <w:rFonts w:ascii="Times New Roman" w:hAnsi="Times New Roman"/>
                <w:sz w:val="24"/>
                <w:szCs w:val="24"/>
              </w:rPr>
            </w:pPr>
            <w:r>
              <w:rPr>
                <w:rFonts w:ascii="Times New Roman" w:hAnsi="Times New Roman"/>
                <w:sz w:val="24"/>
                <w:szCs w:val="24"/>
              </w:rPr>
              <w:t>23/9/2024 -&gt; 29/9/2024</w:t>
            </w:r>
          </w:p>
        </w:tc>
        <w:tc>
          <w:tcPr>
            <w:tcW w:w="2549" w:type="dxa"/>
            <w:shd w:val="clear" w:color="auto" w:fill="auto"/>
          </w:tcPr>
          <w:p w:rsidR="00E968D4" w:rsidRDefault="00E968D4"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Thầy Thiệt</w:t>
            </w:r>
          </w:p>
        </w:tc>
        <w:tc>
          <w:tcPr>
            <w:tcW w:w="2430" w:type="dxa"/>
            <w:shd w:val="clear" w:color="auto" w:fill="auto"/>
          </w:tcPr>
          <w:p w:rsidR="00E968D4" w:rsidRDefault="00E968D4" w:rsidP="008B6ED7">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bookmarkStart w:id="0" w:name="_GoBack"/>
      <w:bookmarkEnd w:id="0"/>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9C6FAF">
        <w:rPr>
          <w:rFonts w:ascii="Times New Roman" w:hAnsi="Times New Roman"/>
          <w:b/>
          <w:sz w:val="26"/>
          <w:szCs w:val="26"/>
        </w:rPr>
        <w:t>23</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DB" w:rsidRDefault="00EA72DB">
      <w:pPr>
        <w:spacing w:line="240" w:lineRule="auto"/>
      </w:pPr>
      <w:r>
        <w:separator/>
      </w:r>
    </w:p>
  </w:endnote>
  <w:endnote w:type="continuationSeparator" w:id="0">
    <w:p w:rsidR="00EA72DB" w:rsidRDefault="00EA7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DB" w:rsidRDefault="00EA72DB">
      <w:pPr>
        <w:spacing w:after="0"/>
      </w:pPr>
      <w:r>
        <w:separator/>
      </w:r>
    </w:p>
  </w:footnote>
  <w:footnote w:type="continuationSeparator" w:id="0">
    <w:p w:rsidR="00EA72DB" w:rsidRDefault="00EA72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28A1"/>
    <w:rsid w:val="00415C5F"/>
    <w:rsid w:val="004264A8"/>
    <w:rsid w:val="00441296"/>
    <w:rsid w:val="004500D5"/>
    <w:rsid w:val="00455790"/>
    <w:rsid w:val="00460E89"/>
    <w:rsid w:val="00471F24"/>
    <w:rsid w:val="00476B55"/>
    <w:rsid w:val="004834E8"/>
    <w:rsid w:val="004835BD"/>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2456"/>
    <w:rsid w:val="00682EDA"/>
    <w:rsid w:val="006871D1"/>
    <w:rsid w:val="0068788B"/>
    <w:rsid w:val="00695901"/>
    <w:rsid w:val="0069670F"/>
    <w:rsid w:val="0069682A"/>
    <w:rsid w:val="006A2D14"/>
    <w:rsid w:val="006C3BF8"/>
    <w:rsid w:val="006D5269"/>
    <w:rsid w:val="006D72A4"/>
    <w:rsid w:val="006E5343"/>
    <w:rsid w:val="00701A6A"/>
    <w:rsid w:val="007036E8"/>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A72DB"/>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CF07D-4A87-4E3F-B026-BF597A96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5</cp:revision>
  <cp:lastPrinted>2022-10-20T02:07:00Z</cp:lastPrinted>
  <dcterms:created xsi:type="dcterms:W3CDTF">2024-09-23T01:05:00Z</dcterms:created>
  <dcterms:modified xsi:type="dcterms:W3CDTF">2024-10-02T01:07:00Z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