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51857D" w14:textId="41D09F89" w:rsidR="00457EBE" w:rsidRPr="00E7789A" w:rsidRDefault="00457EBE" w:rsidP="00457EBE">
      <w:pPr>
        <w:shd w:val="clear" w:color="auto" w:fill="FFFFFF"/>
        <w:spacing w:after="150" w:line="240" w:lineRule="auto"/>
        <w:outlineLvl w:val="0"/>
        <w:rPr>
          <w:rFonts w:ascii="Times New Roman" w:eastAsia="Times New Roman" w:hAnsi="Times New Roman" w:cs="Times New Roman"/>
          <w:b/>
          <w:bCs/>
          <w:color w:val="333333"/>
          <w:kern w:val="36"/>
          <w:sz w:val="40"/>
          <w:szCs w:val="40"/>
          <w:lang w:val="vi-VN"/>
          <w14:ligatures w14:val="none"/>
        </w:rPr>
      </w:pPr>
      <w:r w:rsidRPr="00E7789A">
        <w:rPr>
          <w:rFonts w:ascii="Times New Roman" w:eastAsia="Times New Roman" w:hAnsi="Times New Roman" w:cs="Times New Roman"/>
          <w:b/>
          <w:bCs/>
          <w:color w:val="333333"/>
          <w:kern w:val="36"/>
          <w:sz w:val="40"/>
          <w:szCs w:val="40"/>
          <w:lang w:val="vi-VN"/>
          <w14:ligatures w14:val="none"/>
        </w:rPr>
        <w:t>T</w:t>
      </w:r>
      <w:r w:rsidRPr="00E7789A">
        <w:rPr>
          <w:rFonts w:ascii="Times New Roman" w:eastAsia="Times New Roman" w:hAnsi="Times New Roman" w:cs="Times New Roman"/>
          <w:b/>
          <w:bCs/>
          <w:color w:val="333333"/>
          <w:kern w:val="36"/>
          <w:sz w:val="40"/>
          <w:szCs w:val="40"/>
          <w14:ligatures w14:val="none"/>
        </w:rPr>
        <w:t>uyên truyền sức khỏe sinh sản vị thành niên</w:t>
      </w:r>
      <w:r w:rsidR="00E7789A">
        <w:rPr>
          <w:rFonts w:ascii="Times New Roman" w:eastAsia="Times New Roman" w:hAnsi="Times New Roman" w:cs="Times New Roman"/>
          <w:b/>
          <w:bCs/>
          <w:color w:val="333333"/>
          <w:kern w:val="36"/>
          <w:sz w:val="40"/>
          <w:szCs w:val="40"/>
          <w14:ligatures w14:val="none"/>
        </w:rPr>
        <w:t xml:space="preserve"> ở lứa tuổi học đường </w:t>
      </w:r>
    </w:p>
    <w:p w14:paraId="77D884CF" w14:textId="1F5F1E7D" w:rsidR="00346124" w:rsidRPr="00346124" w:rsidRDefault="00346124" w:rsidP="00457EBE">
      <w:pPr>
        <w:shd w:val="clear" w:color="auto" w:fill="FFFFFF"/>
        <w:spacing w:after="150" w:line="240" w:lineRule="auto"/>
        <w:outlineLvl w:val="0"/>
        <w:rPr>
          <w:rFonts w:ascii="inherit" w:eastAsia="Times New Roman" w:hAnsi="inherit" w:cs="Helvetica"/>
          <w:b/>
          <w:bCs/>
          <w:color w:val="333333"/>
          <w:kern w:val="36"/>
          <w:sz w:val="36"/>
          <w:szCs w:val="36"/>
          <w:lang w:val="vi-VN"/>
          <w14:ligatures w14:val="none"/>
        </w:rPr>
      </w:pPr>
      <w:r>
        <w:rPr>
          <w:rFonts w:ascii="inherit" w:eastAsia="Times New Roman" w:hAnsi="inherit" w:cs="Helvetica"/>
          <w:b/>
          <w:bCs/>
          <w:noProof/>
          <w:color w:val="333333"/>
          <w:kern w:val="36"/>
          <w:sz w:val="36"/>
          <w:szCs w:val="36"/>
          <w:lang w:val="vi-VN"/>
          <w14:ligatures w14:val="none"/>
        </w:rPr>
        <w:drawing>
          <wp:inline distT="0" distB="0" distL="0" distR="0" wp14:anchorId="637ECAC0" wp14:editId="34A6BEA6">
            <wp:extent cx="5846445" cy="3067050"/>
            <wp:effectExtent l="0" t="0" r="1905" b="0"/>
            <wp:docPr id="8656796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46445" cy="3067050"/>
                    </a:xfrm>
                    <a:prstGeom prst="rect">
                      <a:avLst/>
                    </a:prstGeom>
                    <a:noFill/>
                  </pic:spPr>
                </pic:pic>
              </a:graphicData>
            </a:graphic>
          </wp:inline>
        </w:drawing>
      </w:r>
    </w:p>
    <w:p w14:paraId="6F7AD623" w14:textId="77777777" w:rsidR="00457EBE" w:rsidRPr="00457EBE" w:rsidRDefault="00457EBE" w:rsidP="00457EBE">
      <w:pPr>
        <w:shd w:val="clear" w:color="auto" w:fill="FFFFFF"/>
        <w:spacing w:after="0" w:line="150" w:lineRule="atLeast"/>
        <w:rPr>
          <w:rFonts w:ascii="Helvetica" w:eastAsia="Times New Roman" w:hAnsi="Helvetica" w:cs="Helvetica"/>
          <w:color w:val="333333"/>
          <w:kern w:val="0"/>
          <w:sz w:val="21"/>
          <w:szCs w:val="21"/>
          <w14:ligatures w14:val="none"/>
        </w:rPr>
      </w:pPr>
      <w:r w:rsidRPr="00457EBE">
        <w:rPr>
          <w:rFonts w:ascii="Helvetica" w:eastAsia="Times New Roman" w:hAnsi="Helvetica" w:cs="Helvetica"/>
          <w:color w:val="333333"/>
          <w:kern w:val="0"/>
          <w:sz w:val="21"/>
          <w:szCs w:val="21"/>
          <w14:ligatures w14:val="none"/>
        </w:rPr>
        <w:t> </w:t>
      </w:r>
    </w:p>
    <w:p w14:paraId="05EDA6B6" w14:textId="09D3C06B" w:rsidR="00457EBE" w:rsidRPr="00457EBE" w:rsidRDefault="00457EBE" w:rsidP="00457EBE">
      <w:pPr>
        <w:shd w:val="clear" w:color="auto" w:fill="FFFFFF"/>
        <w:spacing w:after="165" w:line="240" w:lineRule="auto"/>
        <w:jc w:val="both"/>
        <w:rPr>
          <w:rFonts w:ascii="Helvetica" w:eastAsia="Times New Roman" w:hAnsi="Helvetica" w:cs="Helvetica"/>
          <w:color w:val="333333"/>
          <w:kern w:val="0"/>
          <w:sz w:val="21"/>
          <w:szCs w:val="21"/>
          <w14:ligatures w14:val="none"/>
        </w:rPr>
      </w:pPr>
      <w:r w:rsidRPr="00457EBE">
        <w:rPr>
          <w:rFonts w:ascii="Times New Roman" w:eastAsia="Times New Roman" w:hAnsi="Times New Roman" w:cs="Times New Roman"/>
          <w:color w:val="000000"/>
          <w:kern w:val="0"/>
          <w:sz w:val="28"/>
          <w:szCs w:val="28"/>
          <w14:ligatures w14:val="none"/>
        </w:rPr>
        <w:t>        Chăm sóc sức khỏe vị thành niên là một vấn đề xã hội rất quan tâm, nếu không được cung cấp kiến thức đầy đủ sẽ dễ dẫn đến nhiều nguy cơ ảnh hưởng đến đạo đức lối sống, việc học hành, có khả năng ảnh hưởng đến cả tương lai sự nghiệp của các em, đến chất lượng dân số của toàn xã hội.</w:t>
      </w:r>
      <w:r w:rsidRPr="00457EBE">
        <w:rPr>
          <w:rFonts w:ascii="Times New Roman" w:eastAsia="Times New Roman" w:hAnsi="Times New Roman" w:cs="Times New Roman"/>
          <w:b/>
          <w:bCs/>
          <w:color w:val="000000"/>
          <w:kern w:val="0"/>
          <w:sz w:val="28"/>
          <w:szCs w:val="28"/>
          <w14:ligatures w14:val="none"/>
        </w:rPr>
        <w:t>Tuyên truyền sức khỏe sinh sản vị thành niên</w:t>
      </w:r>
      <w:r w:rsidR="00E7789A">
        <w:rPr>
          <w:rFonts w:ascii="Times New Roman" w:eastAsia="Times New Roman" w:hAnsi="Times New Roman" w:cs="Times New Roman"/>
          <w:b/>
          <w:bCs/>
          <w:color w:val="000000"/>
          <w:kern w:val="0"/>
          <w:sz w:val="28"/>
          <w:szCs w:val="28"/>
          <w14:ligatures w14:val="none"/>
        </w:rPr>
        <w:t xml:space="preserve"> ở lứa tuổi học đường.</w:t>
      </w:r>
    </w:p>
    <w:p w14:paraId="09213F21" w14:textId="77777777" w:rsidR="00457EBE" w:rsidRPr="00457EBE" w:rsidRDefault="00457EBE" w:rsidP="00457EBE">
      <w:pPr>
        <w:shd w:val="clear" w:color="auto" w:fill="FFFFFF"/>
        <w:spacing w:after="120" w:line="240" w:lineRule="auto"/>
        <w:jc w:val="both"/>
        <w:rPr>
          <w:rFonts w:ascii="Helvetica" w:eastAsia="Times New Roman" w:hAnsi="Helvetica" w:cs="Helvetica"/>
          <w:color w:val="333333"/>
          <w:kern w:val="0"/>
          <w:sz w:val="21"/>
          <w:szCs w:val="21"/>
          <w14:ligatures w14:val="none"/>
        </w:rPr>
      </w:pPr>
      <w:r w:rsidRPr="00457EBE">
        <w:rPr>
          <w:rFonts w:ascii="Times New Roman" w:eastAsia="Times New Roman" w:hAnsi="Times New Roman" w:cs="Times New Roman"/>
          <w:b/>
          <w:bCs/>
          <w:color w:val="000000"/>
          <w:kern w:val="0"/>
          <w:sz w:val="28"/>
          <w:szCs w:val="28"/>
          <w14:ligatures w14:val="none"/>
        </w:rPr>
        <w:t>I. TUỔI VỊ THÀNH NIÊN LÀ GÌ ?</w:t>
      </w:r>
    </w:p>
    <w:p w14:paraId="5B7F9281" w14:textId="77777777" w:rsidR="00457EBE" w:rsidRPr="00457EBE" w:rsidRDefault="00457EBE" w:rsidP="00457EBE">
      <w:pPr>
        <w:shd w:val="clear" w:color="auto" w:fill="FFFFFF"/>
        <w:spacing w:after="120" w:line="240" w:lineRule="auto"/>
        <w:ind w:firstLine="567"/>
        <w:jc w:val="both"/>
        <w:rPr>
          <w:rFonts w:ascii="Helvetica" w:eastAsia="Times New Roman" w:hAnsi="Helvetica" w:cs="Helvetica"/>
          <w:color w:val="333333"/>
          <w:kern w:val="0"/>
          <w:sz w:val="21"/>
          <w:szCs w:val="21"/>
          <w14:ligatures w14:val="none"/>
        </w:rPr>
      </w:pPr>
      <w:r w:rsidRPr="00457EBE">
        <w:rPr>
          <w:rFonts w:ascii="Times New Roman" w:eastAsia="Times New Roman" w:hAnsi="Times New Roman" w:cs="Times New Roman"/>
          <w:color w:val="000000"/>
          <w:kern w:val="0"/>
          <w:sz w:val="28"/>
          <w:szCs w:val="28"/>
          <w14:ligatures w14:val="none"/>
        </w:rPr>
        <w:t>– Vị thành niên (VTN): “giai đoạn chuyển tiếp từ trẻ con sang người lớn”.</w:t>
      </w:r>
    </w:p>
    <w:p w14:paraId="48243D93" w14:textId="77777777" w:rsidR="00457EBE" w:rsidRPr="00457EBE" w:rsidRDefault="00457EBE" w:rsidP="00457EBE">
      <w:pPr>
        <w:shd w:val="clear" w:color="auto" w:fill="FFFFFF"/>
        <w:spacing w:after="120" w:line="240" w:lineRule="auto"/>
        <w:ind w:firstLine="567"/>
        <w:jc w:val="both"/>
        <w:rPr>
          <w:rFonts w:ascii="Helvetica" w:eastAsia="Times New Roman" w:hAnsi="Helvetica" w:cs="Helvetica"/>
          <w:color w:val="333333"/>
          <w:kern w:val="0"/>
          <w:sz w:val="21"/>
          <w:szCs w:val="21"/>
          <w14:ligatures w14:val="none"/>
        </w:rPr>
      </w:pPr>
      <w:r w:rsidRPr="00457EBE">
        <w:rPr>
          <w:rFonts w:ascii="Times New Roman" w:eastAsia="Times New Roman" w:hAnsi="Times New Roman" w:cs="Times New Roman"/>
          <w:color w:val="000000"/>
          <w:kern w:val="0"/>
          <w:sz w:val="28"/>
          <w:szCs w:val="28"/>
          <w14:ligatures w14:val="none"/>
        </w:rPr>
        <w:t>– Độ tuổi vị thành niên: từ 10 đến 19 tuổi, chiếm 20% dân số.</w:t>
      </w:r>
    </w:p>
    <w:p w14:paraId="315AFAA8" w14:textId="77777777" w:rsidR="00457EBE" w:rsidRPr="00457EBE" w:rsidRDefault="00457EBE" w:rsidP="00457EBE">
      <w:pPr>
        <w:shd w:val="clear" w:color="auto" w:fill="FFFFFF"/>
        <w:spacing w:after="120" w:line="240" w:lineRule="auto"/>
        <w:ind w:firstLine="567"/>
        <w:jc w:val="both"/>
        <w:rPr>
          <w:rFonts w:ascii="Helvetica" w:eastAsia="Times New Roman" w:hAnsi="Helvetica" w:cs="Helvetica"/>
          <w:color w:val="333333"/>
          <w:kern w:val="0"/>
          <w:sz w:val="21"/>
          <w:szCs w:val="21"/>
          <w14:ligatures w14:val="none"/>
        </w:rPr>
      </w:pPr>
      <w:r w:rsidRPr="00457EBE">
        <w:rPr>
          <w:rFonts w:ascii="Times New Roman" w:eastAsia="Times New Roman" w:hAnsi="Times New Roman" w:cs="Times New Roman"/>
          <w:color w:val="000000"/>
          <w:kern w:val="0"/>
          <w:sz w:val="28"/>
          <w:szCs w:val="28"/>
          <w14:ligatures w14:val="none"/>
        </w:rPr>
        <w:t>– Sức khỏe sinh sản vị thành niên (SKSS VTN): “Là tình trạng khỏe mạnh về thể chất, tinh thần và xã hội của tất cả những gì liên quan đến cấu tạo và hoạt động của bộ máy sinh sản ở tuổi VTN, chứ không chỉ là không có bệnh  hay khuyết tật của bộ máy đó”.</w:t>
      </w:r>
    </w:p>
    <w:p w14:paraId="6FE8E62C" w14:textId="77777777" w:rsidR="00346124" w:rsidRDefault="00346124" w:rsidP="00457EBE">
      <w:pPr>
        <w:shd w:val="clear" w:color="auto" w:fill="FFFFFF"/>
        <w:spacing w:after="120" w:line="240" w:lineRule="auto"/>
        <w:jc w:val="both"/>
        <w:rPr>
          <w:rFonts w:ascii="Times New Roman" w:eastAsia="Times New Roman" w:hAnsi="Times New Roman" w:cs="Times New Roman"/>
          <w:b/>
          <w:bCs/>
          <w:color w:val="000000"/>
          <w:kern w:val="0"/>
          <w:sz w:val="28"/>
          <w:szCs w:val="28"/>
          <w:lang w:val="vi-VN"/>
          <w14:ligatures w14:val="none"/>
        </w:rPr>
      </w:pPr>
    </w:p>
    <w:p w14:paraId="428C9B46" w14:textId="77777777" w:rsidR="00346124" w:rsidRDefault="00346124" w:rsidP="00457EBE">
      <w:pPr>
        <w:shd w:val="clear" w:color="auto" w:fill="FFFFFF"/>
        <w:spacing w:after="120" w:line="240" w:lineRule="auto"/>
        <w:jc w:val="both"/>
        <w:rPr>
          <w:rFonts w:ascii="Times New Roman" w:eastAsia="Times New Roman" w:hAnsi="Times New Roman" w:cs="Times New Roman"/>
          <w:b/>
          <w:bCs/>
          <w:color w:val="000000"/>
          <w:kern w:val="0"/>
          <w:sz w:val="28"/>
          <w:szCs w:val="28"/>
          <w:lang w:val="vi-VN"/>
          <w14:ligatures w14:val="none"/>
        </w:rPr>
      </w:pPr>
    </w:p>
    <w:p w14:paraId="1AB8749D" w14:textId="77777777" w:rsidR="00346124" w:rsidRDefault="00346124" w:rsidP="00457EBE">
      <w:pPr>
        <w:shd w:val="clear" w:color="auto" w:fill="FFFFFF"/>
        <w:spacing w:after="120" w:line="240" w:lineRule="auto"/>
        <w:jc w:val="both"/>
        <w:rPr>
          <w:rFonts w:ascii="Times New Roman" w:eastAsia="Times New Roman" w:hAnsi="Times New Roman" w:cs="Times New Roman"/>
          <w:b/>
          <w:bCs/>
          <w:color w:val="000000"/>
          <w:kern w:val="0"/>
          <w:sz w:val="28"/>
          <w:szCs w:val="28"/>
          <w:lang w:val="vi-VN"/>
          <w14:ligatures w14:val="none"/>
        </w:rPr>
      </w:pPr>
    </w:p>
    <w:p w14:paraId="10FA041D" w14:textId="77777777" w:rsidR="00346124" w:rsidRDefault="00346124" w:rsidP="00457EBE">
      <w:pPr>
        <w:shd w:val="clear" w:color="auto" w:fill="FFFFFF"/>
        <w:spacing w:after="120" w:line="240" w:lineRule="auto"/>
        <w:jc w:val="both"/>
        <w:rPr>
          <w:rFonts w:ascii="Times New Roman" w:eastAsia="Times New Roman" w:hAnsi="Times New Roman" w:cs="Times New Roman"/>
          <w:b/>
          <w:bCs/>
          <w:color w:val="000000"/>
          <w:kern w:val="0"/>
          <w:sz w:val="28"/>
          <w:szCs w:val="28"/>
          <w:lang w:val="vi-VN"/>
          <w14:ligatures w14:val="none"/>
        </w:rPr>
      </w:pPr>
    </w:p>
    <w:p w14:paraId="5C592F7F" w14:textId="77777777" w:rsidR="00346124" w:rsidRDefault="00346124" w:rsidP="00457EBE">
      <w:pPr>
        <w:shd w:val="clear" w:color="auto" w:fill="FFFFFF"/>
        <w:spacing w:after="120" w:line="240" w:lineRule="auto"/>
        <w:jc w:val="both"/>
        <w:rPr>
          <w:rFonts w:ascii="Times New Roman" w:eastAsia="Times New Roman" w:hAnsi="Times New Roman" w:cs="Times New Roman"/>
          <w:b/>
          <w:bCs/>
          <w:color w:val="000000"/>
          <w:kern w:val="0"/>
          <w:sz w:val="28"/>
          <w:szCs w:val="28"/>
          <w:lang w:val="vi-VN"/>
          <w14:ligatures w14:val="none"/>
        </w:rPr>
      </w:pPr>
    </w:p>
    <w:p w14:paraId="1B5912D5" w14:textId="77777777" w:rsidR="00346124" w:rsidRDefault="00346124" w:rsidP="00457EBE">
      <w:pPr>
        <w:shd w:val="clear" w:color="auto" w:fill="FFFFFF"/>
        <w:spacing w:after="120" w:line="240" w:lineRule="auto"/>
        <w:jc w:val="both"/>
        <w:rPr>
          <w:rFonts w:ascii="Times New Roman" w:eastAsia="Times New Roman" w:hAnsi="Times New Roman" w:cs="Times New Roman"/>
          <w:b/>
          <w:bCs/>
          <w:color w:val="000000"/>
          <w:kern w:val="0"/>
          <w:sz w:val="28"/>
          <w:szCs w:val="28"/>
          <w:lang w:val="vi-VN"/>
          <w14:ligatures w14:val="none"/>
        </w:rPr>
      </w:pPr>
    </w:p>
    <w:p w14:paraId="0A4ED919" w14:textId="647FF14D" w:rsidR="00457EBE" w:rsidRPr="00457EBE" w:rsidRDefault="00457EBE" w:rsidP="00457EBE">
      <w:pPr>
        <w:shd w:val="clear" w:color="auto" w:fill="FFFFFF"/>
        <w:spacing w:after="120" w:line="240" w:lineRule="auto"/>
        <w:jc w:val="both"/>
        <w:rPr>
          <w:rFonts w:ascii="Helvetica" w:eastAsia="Times New Roman" w:hAnsi="Helvetica" w:cs="Helvetica"/>
          <w:color w:val="333333"/>
          <w:kern w:val="0"/>
          <w:sz w:val="21"/>
          <w:szCs w:val="21"/>
          <w14:ligatures w14:val="none"/>
        </w:rPr>
      </w:pPr>
      <w:r w:rsidRPr="00457EBE">
        <w:rPr>
          <w:rFonts w:ascii="Times New Roman" w:eastAsia="Times New Roman" w:hAnsi="Times New Roman" w:cs="Times New Roman"/>
          <w:b/>
          <w:bCs/>
          <w:color w:val="000000"/>
          <w:kern w:val="0"/>
          <w:sz w:val="28"/>
          <w:szCs w:val="28"/>
          <w14:ligatures w14:val="none"/>
        </w:rPr>
        <w:t>II. NHỮNG THAY ĐỔI Ở TUỔI VỊ THÀNH NIÊN</w:t>
      </w:r>
    </w:p>
    <w:p w14:paraId="0DEB544D" w14:textId="77777777" w:rsidR="00457EBE" w:rsidRPr="00457EBE" w:rsidRDefault="00457EBE" w:rsidP="00457EBE">
      <w:pPr>
        <w:shd w:val="clear" w:color="auto" w:fill="FFFFFF"/>
        <w:spacing w:after="120" w:line="240" w:lineRule="auto"/>
        <w:jc w:val="both"/>
        <w:rPr>
          <w:rFonts w:ascii="Helvetica" w:eastAsia="Times New Roman" w:hAnsi="Helvetica" w:cs="Helvetica"/>
          <w:color w:val="333333"/>
          <w:kern w:val="0"/>
          <w:sz w:val="21"/>
          <w:szCs w:val="21"/>
          <w14:ligatures w14:val="none"/>
        </w:rPr>
      </w:pPr>
      <w:r w:rsidRPr="00457EBE">
        <w:rPr>
          <w:rFonts w:ascii="Helvetica" w:eastAsia="Times New Roman" w:hAnsi="Helvetica" w:cs="Helvetica"/>
          <w:color w:val="333333"/>
          <w:kern w:val="0"/>
          <w:sz w:val="21"/>
          <w:szCs w:val="21"/>
          <w14:ligatures w14:val="none"/>
        </w:rPr>
        <w:t> </w:t>
      </w:r>
    </w:p>
    <w:p w14:paraId="180DB4A3" w14:textId="77777777" w:rsidR="00457EBE" w:rsidRPr="00457EBE" w:rsidRDefault="00457EBE" w:rsidP="00457EBE">
      <w:pPr>
        <w:shd w:val="clear" w:color="auto" w:fill="FFFFFF"/>
        <w:spacing w:line="240" w:lineRule="auto"/>
        <w:jc w:val="both"/>
        <w:rPr>
          <w:rFonts w:ascii="Helvetica" w:eastAsia="Times New Roman" w:hAnsi="Helvetica" w:cs="Helvetica"/>
          <w:color w:val="333333"/>
          <w:kern w:val="0"/>
          <w:sz w:val="21"/>
          <w:szCs w:val="21"/>
          <w14:ligatures w14:val="none"/>
        </w:rPr>
      </w:pPr>
      <w:r w:rsidRPr="00457EBE">
        <w:rPr>
          <w:rFonts w:ascii="Helvetica" w:eastAsia="Times New Roman" w:hAnsi="Helvetica" w:cs="Helvetica"/>
          <w:color w:val="333333"/>
          <w:kern w:val="0"/>
          <w:sz w:val="21"/>
          <w:szCs w:val="21"/>
          <w14:ligatures w14:val="none"/>
        </w:rPr>
        <w:t> </w:t>
      </w:r>
    </w:p>
    <w:tbl>
      <w:tblPr>
        <w:tblW w:w="0" w:type="auto"/>
        <w:tblCellMar>
          <w:top w:w="15" w:type="dxa"/>
          <w:left w:w="15" w:type="dxa"/>
          <w:bottom w:w="15" w:type="dxa"/>
          <w:right w:w="15" w:type="dxa"/>
        </w:tblCellMar>
        <w:tblLook w:val="04A0" w:firstRow="1" w:lastRow="0" w:firstColumn="1" w:lastColumn="0" w:noHBand="0" w:noVBand="1"/>
      </w:tblPr>
      <w:tblGrid>
        <w:gridCol w:w="318"/>
        <w:gridCol w:w="9042"/>
      </w:tblGrid>
      <w:tr w:rsidR="00457EBE" w:rsidRPr="00457EBE" w14:paraId="4B379BDD" w14:textId="77777777" w:rsidTr="00457EBE">
        <w:trPr>
          <w:gridAfter w:val="1"/>
        </w:trPr>
        <w:tc>
          <w:tcPr>
            <w:tcW w:w="2295" w:type="dxa"/>
            <w:tcMar>
              <w:top w:w="75" w:type="dxa"/>
              <w:left w:w="75" w:type="dxa"/>
              <w:bottom w:w="75" w:type="dxa"/>
              <w:right w:w="75" w:type="dxa"/>
            </w:tcMar>
            <w:hideMark/>
          </w:tcPr>
          <w:p w14:paraId="60D7A090" w14:textId="77777777" w:rsidR="00457EBE" w:rsidRPr="00457EBE" w:rsidRDefault="00457EBE" w:rsidP="00457EBE">
            <w:pPr>
              <w:spacing w:after="0" w:line="240" w:lineRule="auto"/>
              <w:rPr>
                <w:rFonts w:ascii="Times New Roman" w:eastAsia="Times New Roman" w:hAnsi="Times New Roman" w:cs="Times New Roman"/>
                <w:kern w:val="0"/>
                <w:sz w:val="24"/>
                <w:szCs w:val="24"/>
                <w14:ligatures w14:val="none"/>
              </w:rPr>
            </w:pPr>
            <w:r w:rsidRPr="00457EBE">
              <w:rPr>
                <w:rFonts w:ascii="Times New Roman" w:eastAsia="Times New Roman" w:hAnsi="Times New Roman" w:cs="Times New Roman"/>
                <w:kern w:val="0"/>
                <w:sz w:val="24"/>
                <w:szCs w:val="24"/>
                <w14:ligatures w14:val="none"/>
              </w:rPr>
              <w:t> </w:t>
            </w:r>
          </w:p>
        </w:tc>
      </w:tr>
      <w:tr w:rsidR="00457EBE" w:rsidRPr="00457EBE" w14:paraId="0F03CF79" w14:textId="77777777" w:rsidTr="00457EBE">
        <w:tc>
          <w:tcPr>
            <w:tcW w:w="0" w:type="auto"/>
            <w:tcMar>
              <w:top w:w="75" w:type="dxa"/>
              <w:left w:w="75" w:type="dxa"/>
              <w:bottom w:w="75" w:type="dxa"/>
              <w:right w:w="75" w:type="dxa"/>
            </w:tcMar>
            <w:hideMark/>
          </w:tcPr>
          <w:p w14:paraId="2F63482D" w14:textId="77777777" w:rsidR="00457EBE" w:rsidRPr="00457EBE" w:rsidRDefault="00457EBE" w:rsidP="00457EBE">
            <w:pPr>
              <w:spacing w:after="0" w:line="240" w:lineRule="auto"/>
              <w:rPr>
                <w:rFonts w:ascii="Times New Roman" w:eastAsia="Times New Roman" w:hAnsi="Times New Roman" w:cs="Times New Roman"/>
                <w:kern w:val="0"/>
                <w:sz w:val="24"/>
                <w:szCs w:val="24"/>
                <w14:ligatures w14:val="none"/>
              </w:rPr>
            </w:pPr>
            <w:r w:rsidRPr="00457EBE">
              <w:rPr>
                <w:rFonts w:ascii="Times New Roman" w:eastAsia="Times New Roman" w:hAnsi="Times New Roman" w:cs="Times New Roman"/>
                <w:kern w:val="0"/>
                <w:sz w:val="24"/>
                <w:szCs w:val="24"/>
                <w14:ligatures w14:val="none"/>
              </w:rPr>
              <w:t> </w:t>
            </w:r>
          </w:p>
        </w:tc>
        <w:tc>
          <w:tcPr>
            <w:tcW w:w="0" w:type="auto"/>
            <w:tcMar>
              <w:top w:w="75" w:type="dxa"/>
              <w:left w:w="75" w:type="dxa"/>
              <w:bottom w:w="75" w:type="dxa"/>
              <w:right w:w="75" w:type="dxa"/>
            </w:tcMar>
            <w:hideMark/>
          </w:tcPr>
          <w:p w14:paraId="0ED4A67D" w14:textId="3EB5E8E2" w:rsidR="00457EBE" w:rsidRPr="00457EBE" w:rsidRDefault="00457EBE" w:rsidP="00457EBE">
            <w:pPr>
              <w:spacing w:after="0" w:line="240" w:lineRule="auto"/>
              <w:rPr>
                <w:rFonts w:ascii="Times New Roman" w:eastAsia="Times New Roman" w:hAnsi="Times New Roman" w:cs="Times New Roman"/>
                <w:kern w:val="0"/>
                <w:sz w:val="24"/>
                <w:szCs w:val="24"/>
                <w14:ligatures w14:val="none"/>
              </w:rPr>
            </w:pPr>
            <w:r w:rsidRPr="00457EBE">
              <w:rPr>
                <w:rFonts w:ascii="Times New Roman" w:eastAsia="Times New Roman" w:hAnsi="Times New Roman" w:cs="Times New Roman"/>
                <w:noProof/>
                <w:color w:val="333333"/>
                <w:kern w:val="0"/>
                <w:sz w:val="24"/>
                <w:szCs w:val="24"/>
                <w14:ligatures w14:val="none"/>
              </w:rPr>
              <w:drawing>
                <wp:inline distT="0" distB="0" distL="0" distR="0" wp14:anchorId="441BA1FC" wp14:editId="58B4BDF5">
                  <wp:extent cx="5646420" cy="1838325"/>
                  <wp:effectExtent l="0" t="0" r="0" b="9525"/>
                  <wp:docPr id="1" name="Picture 2">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70415" cy="1846137"/>
                          </a:xfrm>
                          <a:prstGeom prst="rect">
                            <a:avLst/>
                          </a:prstGeom>
                          <a:noFill/>
                          <a:ln>
                            <a:noFill/>
                          </a:ln>
                        </pic:spPr>
                      </pic:pic>
                    </a:graphicData>
                  </a:graphic>
                </wp:inline>
              </w:drawing>
            </w:r>
          </w:p>
        </w:tc>
      </w:tr>
    </w:tbl>
    <w:p w14:paraId="208B58B7" w14:textId="0961EDEF" w:rsidR="00151CFE" w:rsidRPr="00E7789A" w:rsidRDefault="00457EBE" w:rsidP="00E7789A">
      <w:pPr>
        <w:shd w:val="clear" w:color="auto" w:fill="FFFFFF"/>
        <w:spacing w:after="150" w:line="240" w:lineRule="auto"/>
        <w:rPr>
          <w:rFonts w:ascii="Helvetica" w:eastAsia="Times New Roman" w:hAnsi="Helvetica" w:cs="Helvetica"/>
          <w:color w:val="333333"/>
          <w:kern w:val="0"/>
          <w:sz w:val="21"/>
          <w:szCs w:val="21"/>
          <w14:ligatures w14:val="none"/>
        </w:rPr>
      </w:pPr>
      <w:r w:rsidRPr="00457EBE">
        <w:rPr>
          <w:rFonts w:ascii="Helvetica" w:eastAsia="Times New Roman" w:hAnsi="Helvetica" w:cs="Helvetica"/>
          <w:color w:val="333333"/>
          <w:kern w:val="0"/>
          <w:sz w:val="21"/>
          <w:szCs w:val="21"/>
          <w14:ligatures w14:val="none"/>
        </w:rPr>
        <w:br w:type="textWrapping" w:clear="all"/>
      </w:r>
      <w:r w:rsidRPr="00457EBE">
        <w:rPr>
          <w:rFonts w:ascii="Helvetica" w:eastAsia="Times New Roman" w:hAnsi="Helvetica" w:cs="Helvetica"/>
          <w:b/>
          <w:bCs/>
          <w:color w:val="000000"/>
          <w:kern w:val="0"/>
          <w:sz w:val="28"/>
          <w:szCs w:val="28"/>
          <w14:ligatures w14:val="none"/>
        </w:rPr>
        <w:t>1. Thay đổi về thể chất:</w:t>
      </w:r>
    </w:p>
    <w:p w14:paraId="11D7F653" w14:textId="76EDEC33" w:rsidR="00457EBE" w:rsidRPr="00457EBE" w:rsidRDefault="00457EBE" w:rsidP="00457EBE">
      <w:pPr>
        <w:shd w:val="clear" w:color="auto" w:fill="FFFFFF"/>
        <w:spacing w:after="120" w:line="240" w:lineRule="auto"/>
        <w:ind w:firstLine="567"/>
        <w:jc w:val="both"/>
        <w:rPr>
          <w:rFonts w:ascii="Helvetica" w:eastAsia="Times New Roman" w:hAnsi="Helvetica" w:cs="Helvetica"/>
          <w:color w:val="333333"/>
          <w:kern w:val="0"/>
          <w:sz w:val="21"/>
          <w:szCs w:val="21"/>
          <w14:ligatures w14:val="none"/>
        </w:rPr>
      </w:pPr>
      <w:r w:rsidRPr="00457EBE">
        <w:rPr>
          <w:rFonts w:ascii="Times New Roman" w:eastAsia="Times New Roman" w:hAnsi="Times New Roman" w:cs="Times New Roman"/>
          <w:b/>
          <w:bCs/>
          <w:i/>
          <w:iCs/>
          <w:color w:val="000000"/>
          <w:kern w:val="0"/>
          <w:sz w:val="28"/>
          <w:szCs w:val="28"/>
          <w14:ligatures w14:val="none"/>
        </w:rPr>
        <w:t>* NỮ</w:t>
      </w:r>
    </w:p>
    <w:p w14:paraId="25117C89" w14:textId="77777777" w:rsidR="00457EBE" w:rsidRPr="00457EBE" w:rsidRDefault="00457EBE" w:rsidP="00457EBE">
      <w:pPr>
        <w:shd w:val="clear" w:color="auto" w:fill="FFFFFF"/>
        <w:spacing w:after="120" w:line="240" w:lineRule="auto"/>
        <w:ind w:firstLine="567"/>
        <w:jc w:val="both"/>
        <w:rPr>
          <w:rFonts w:ascii="Helvetica" w:eastAsia="Times New Roman" w:hAnsi="Helvetica" w:cs="Helvetica"/>
          <w:color w:val="333333"/>
          <w:kern w:val="0"/>
          <w:sz w:val="21"/>
          <w:szCs w:val="21"/>
          <w14:ligatures w14:val="none"/>
        </w:rPr>
      </w:pPr>
      <w:r w:rsidRPr="00457EBE">
        <w:rPr>
          <w:rFonts w:ascii="Times New Roman" w:eastAsia="Times New Roman" w:hAnsi="Times New Roman" w:cs="Times New Roman"/>
          <w:color w:val="000000"/>
          <w:kern w:val="0"/>
          <w:sz w:val="28"/>
          <w:szCs w:val="28"/>
          <w14:ligatures w14:val="none"/>
        </w:rPr>
        <w:t>– Phát triển chiều cao.</w:t>
      </w:r>
    </w:p>
    <w:p w14:paraId="2AE357F5" w14:textId="77777777" w:rsidR="00457EBE" w:rsidRPr="00457EBE" w:rsidRDefault="00457EBE" w:rsidP="00457EBE">
      <w:pPr>
        <w:shd w:val="clear" w:color="auto" w:fill="FFFFFF"/>
        <w:spacing w:after="120" w:line="240" w:lineRule="auto"/>
        <w:ind w:firstLine="567"/>
        <w:jc w:val="both"/>
        <w:rPr>
          <w:rFonts w:ascii="Helvetica" w:eastAsia="Times New Roman" w:hAnsi="Helvetica" w:cs="Helvetica"/>
          <w:color w:val="333333"/>
          <w:kern w:val="0"/>
          <w:sz w:val="21"/>
          <w:szCs w:val="21"/>
          <w14:ligatures w14:val="none"/>
        </w:rPr>
      </w:pPr>
      <w:r w:rsidRPr="00457EBE">
        <w:rPr>
          <w:rFonts w:ascii="Times New Roman" w:eastAsia="Times New Roman" w:hAnsi="Times New Roman" w:cs="Times New Roman"/>
          <w:color w:val="000000"/>
          <w:kern w:val="0"/>
          <w:sz w:val="28"/>
          <w:szCs w:val="28"/>
          <w14:ligatures w14:val="none"/>
        </w:rPr>
        <w:t>– Phát triển cân nặng.</w:t>
      </w:r>
    </w:p>
    <w:p w14:paraId="6EB210B7" w14:textId="77777777" w:rsidR="00457EBE" w:rsidRPr="00457EBE" w:rsidRDefault="00457EBE" w:rsidP="00457EBE">
      <w:pPr>
        <w:shd w:val="clear" w:color="auto" w:fill="FFFFFF"/>
        <w:spacing w:after="120" w:line="240" w:lineRule="auto"/>
        <w:ind w:firstLine="567"/>
        <w:jc w:val="both"/>
        <w:rPr>
          <w:rFonts w:ascii="Helvetica" w:eastAsia="Times New Roman" w:hAnsi="Helvetica" w:cs="Helvetica"/>
          <w:color w:val="333333"/>
          <w:kern w:val="0"/>
          <w:sz w:val="21"/>
          <w:szCs w:val="21"/>
          <w14:ligatures w14:val="none"/>
        </w:rPr>
      </w:pPr>
      <w:r w:rsidRPr="00457EBE">
        <w:rPr>
          <w:rFonts w:ascii="Times New Roman" w:eastAsia="Times New Roman" w:hAnsi="Times New Roman" w:cs="Times New Roman"/>
          <w:color w:val="000000"/>
          <w:kern w:val="0"/>
          <w:sz w:val="28"/>
          <w:szCs w:val="28"/>
          <w14:ligatures w14:val="none"/>
        </w:rPr>
        <w:t>– Tuyến vú phát triển → Ngực to ra.</w:t>
      </w:r>
    </w:p>
    <w:p w14:paraId="40383DF5" w14:textId="77777777" w:rsidR="00457EBE" w:rsidRPr="00457EBE" w:rsidRDefault="00457EBE" w:rsidP="00457EBE">
      <w:pPr>
        <w:shd w:val="clear" w:color="auto" w:fill="FFFFFF"/>
        <w:spacing w:after="120" w:line="240" w:lineRule="auto"/>
        <w:ind w:firstLine="567"/>
        <w:jc w:val="both"/>
        <w:rPr>
          <w:rFonts w:ascii="Helvetica" w:eastAsia="Times New Roman" w:hAnsi="Helvetica" w:cs="Helvetica"/>
          <w:color w:val="333333"/>
          <w:kern w:val="0"/>
          <w:sz w:val="21"/>
          <w:szCs w:val="21"/>
          <w14:ligatures w14:val="none"/>
        </w:rPr>
      </w:pPr>
      <w:r w:rsidRPr="00457EBE">
        <w:rPr>
          <w:rFonts w:ascii="Times New Roman" w:eastAsia="Times New Roman" w:hAnsi="Times New Roman" w:cs="Times New Roman"/>
          <w:color w:val="000000"/>
          <w:kern w:val="0"/>
          <w:sz w:val="28"/>
          <w:szCs w:val="28"/>
          <w14:ligatures w14:val="none"/>
        </w:rPr>
        <w:t>– Khung chậu phát triển → mông to ra (to hơn nam giới).</w:t>
      </w:r>
    </w:p>
    <w:p w14:paraId="48ADB50C" w14:textId="77777777" w:rsidR="00457EBE" w:rsidRPr="00457EBE" w:rsidRDefault="00457EBE" w:rsidP="00457EBE">
      <w:pPr>
        <w:shd w:val="clear" w:color="auto" w:fill="FFFFFF"/>
        <w:spacing w:after="120" w:line="240" w:lineRule="auto"/>
        <w:ind w:firstLine="567"/>
        <w:jc w:val="both"/>
        <w:rPr>
          <w:rFonts w:ascii="Helvetica" w:eastAsia="Times New Roman" w:hAnsi="Helvetica" w:cs="Helvetica"/>
          <w:color w:val="333333"/>
          <w:kern w:val="0"/>
          <w:sz w:val="21"/>
          <w:szCs w:val="21"/>
          <w14:ligatures w14:val="none"/>
        </w:rPr>
      </w:pPr>
      <w:r w:rsidRPr="00457EBE">
        <w:rPr>
          <w:rFonts w:ascii="Times New Roman" w:eastAsia="Times New Roman" w:hAnsi="Times New Roman" w:cs="Times New Roman"/>
          <w:color w:val="000000"/>
          <w:kern w:val="0"/>
          <w:sz w:val="28"/>
          <w:szCs w:val="28"/>
          <w14:ligatures w14:val="none"/>
        </w:rPr>
        <w:t>– Phát triển lông mu.</w:t>
      </w:r>
    </w:p>
    <w:p w14:paraId="4B076D6B" w14:textId="77777777" w:rsidR="00457EBE" w:rsidRPr="00457EBE" w:rsidRDefault="00457EBE" w:rsidP="00457EBE">
      <w:pPr>
        <w:shd w:val="clear" w:color="auto" w:fill="FFFFFF"/>
        <w:spacing w:after="120" w:line="240" w:lineRule="auto"/>
        <w:ind w:firstLine="567"/>
        <w:jc w:val="both"/>
        <w:rPr>
          <w:rFonts w:ascii="Helvetica" w:eastAsia="Times New Roman" w:hAnsi="Helvetica" w:cs="Helvetica"/>
          <w:color w:val="333333"/>
          <w:kern w:val="0"/>
          <w:sz w:val="21"/>
          <w:szCs w:val="21"/>
          <w14:ligatures w14:val="none"/>
        </w:rPr>
      </w:pPr>
      <w:r w:rsidRPr="00457EBE">
        <w:rPr>
          <w:rFonts w:ascii="Times New Roman" w:eastAsia="Times New Roman" w:hAnsi="Times New Roman" w:cs="Times New Roman"/>
          <w:color w:val="000000"/>
          <w:kern w:val="0"/>
          <w:sz w:val="28"/>
          <w:szCs w:val="28"/>
          <w14:ligatures w14:val="none"/>
        </w:rPr>
        <w:t>– Đùi thon.</w:t>
      </w:r>
    </w:p>
    <w:p w14:paraId="76FD7676" w14:textId="77777777" w:rsidR="00457EBE" w:rsidRPr="00457EBE" w:rsidRDefault="00457EBE" w:rsidP="00457EBE">
      <w:pPr>
        <w:shd w:val="clear" w:color="auto" w:fill="FFFFFF"/>
        <w:spacing w:after="120" w:line="240" w:lineRule="auto"/>
        <w:ind w:firstLine="567"/>
        <w:jc w:val="both"/>
        <w:rPr>
          <w:rFonts w:ascii="Helvetica" w:eastAsia="Times New Roman" w:hAnsi="Helvetica" w:cs="Helvetica"/>
          <w:color w:val="333333"/>
          <w:kern w:val="0"/>
          <w:sz w:val="21"/>
          <w:szCs w:val="21"/>
          <w14:ligatures w14:val="none"/>
        </w:rPr>
      </w:pPr>
      <w:r w:rsidRPr="00457EBE">
        <w:rPr>
          <w:rFonts w:ascii="Times New Roman" w:eastAsia="Times New Roman" w:hAnsi="Times New Roman" w:cs="Times New Roman"/>
          <w:color w:val="000000"/>
          <w:kern w:val="0"/>
          <w:sz w:val="28"/>
          <w:szCs w:val="28"/>
          <w14:ligatures w14:val="none"/>
        </w:rPr>
        <w:t>– Bộ phận sinh dục phát triển: âm hộ, âm đạo to ra, tử cung và buồng trứng phát triển.</w:t>
      </w:r>
    </w:p>
    <w:p w14:paraId="74B68FD7" w14:textId="77777777" w:rsidR="00457EBE" w:rsidRPr="00457EBE" w:rsidRDefault="00457EBE" w:rsidP="00457EBE">
      <w:pPr>
        <w:shd w:val="clear" w:color="auto" w:fill="FFFFFF"/>
        <w:spacing w:after="120" w:line="240" w:lineRule="auto"/>
        <w:ind w:firstLine="567"/>
        <w:jc w:val="both"/>
        <w:rPr>
          <w:rFonts w:ascii="Helvetica" w:eastAsia="Times New Roman" w:hAnsi="Helvetica" w:cs="Helvetica"/>
          <w:color w:val="333333"/>
          <w:kern w:val="0"/>
          <w:sz w:val="21"/>
          <w:szCs w:val="21"/>
          <w14:ligatures w14:val="none"/>
        </w:rPr>
      </w:pPr>
      <w:r w:rsidRPr="00457EBE">
        <w:rPr>
          <w:rFonts w:ascii="Times New Roman" w:eastAsia="Times New Roman" w:hAnsi="Times New Roman" w:cs="Times New Roman"/>
          <w:color w:val="000000"/>
          <w:kern w:val="0"/>
          <w:sz w:val="28"/>
          <w:szCs w:val="28"/>
          <w14:ligatures w14:val="none"/>
        </w:rPr>
        <w:t>– Có kinh nguyệt.</w:t>
      </w:r>
    </w:p>
    <w:p w14:paraId="1AB9186E" w14:textId="77777777" w:rsidR="00457EBE" w:rsidRPr="00457EBE" w:rsidRDefault="00457EBE" w:rsidP="00457EBE">
      <w:pPr>
        <w:shd w:val="clear" w:color="auto" w:fill="FFFFFF"/>
        <w:spacing w:after="120" w:line="240" w:lineRule="auto"/>
        <w:ind w:firstLine="567"/>
        <w:jc w:val="both"/>
        <w:rPr>
          <w:rFonts w:ascii="Helvetica" w:eastAsia="Times New Roman" w:hAnsi="Helvetica" w:cs="Helvetica"/>
          <w:color w:val="333333"/>
          <w:kern w:val="0"/>
          <w:sz w:val="21"/>
          <w:szCs w:val="21"/>
          <w14:ligatures w14:val="none"/>
        </w:rPr>
      </w:pPr>
      <w:r w:rsidRPr="00457EBE">
        <w:rPr>
          <w:rFonts w:ascii="Times New Roman" w:eastAsia="Times New Roman" w:hAnsi="Times New Roman" w:cs="Times New Roman"/>
          <w:color w:val="000000"/>
          <w:kern w:val="0"/>
          <w:sz w:val="28"/>
          <w:szCs w:val="28"/>
          <w14:ligatures w14:val="none"/>
        </w:rPr>
        <w:t>– Ngưng phát triển bộ xương sau khi hình thể đã hoàn thiện.</w:t>
      </w:r>
    </w:p>
    <w:p w14:paraId="49EAE809" w14:textId="77777777" w:rsidR="00457EBE" w:rsidRPr="00457EBE" w:rsidRDefault="00457EBE" w:rsidP="00457EBE">
      <w:pPr>
        <w:shd w:val="clear" w:color="auto" w:fill="FFFFFF"/>
        <w:spacing w:after="120" w:line="240" w:lineRule="auto"/>
        <w:ind w:firstLine="709"/>
        <w:jc w:val="both"/>
        <w:rPr>
          <w:rFonts w:ascii="Helvetica" w:eastAsia="Times New Roman" w:hAnsi="Helvetica" w:cs="Helvetica"/>
          <w:color w:val="333333"/>
          <w:kern w:val="0"/>
          <w:sz w:val="21"/>
          <w:szCs w:val="21"/>
          <w14:ligatures w14:val="none"/>
        </w:rPr>
      </w:pPr>
      <w:r w:rsidRPr="00457EBE">
        <w:rPr>
          <w:rFonts w:ascii="Times New Roman" w:eastAsia="Times New Roman" w:hAnsi="Times New Roman" w:cs="Times New Roman"/>
          <w:b/>
          <w:bCs/>
          <w:i/>
          <w:iCs/>
          <w:color w:val="000000"/>
          <w:kern w:val="0"/>
          <w:sz w:val="28"/>
          <w:szCs w:val="28"/>
          <w14:ligatures w14:val="none"/>
        </w:rPr>
        <w:t>* NAM</w:t>
      </w:r>
    </w:p>
    <w:p w14:paraId="53D48453" w14:textId="77777777" w:rsidR="00457EBE" w:rsidRPr="00457EBE" w:rsidRDefault="00457EBE" w:rsidP="00457EBE">
      <w:pPr>
        <w:shd w:val="clear" w:color="auto" w:fill="FFFFFF"/>
        <w:spacing w:after="120" w:line="240" w:lineRule="auto"/>
        <w:ind w:firstLine="567"/>
        <w:jc w:val="both"/>
        <w:rPr>
          <w:rFonts w:ascii="Helvetica" w:eastAsia="Times New Roman" w:hAnsi="Helvetica" w:cs="Helvetica"/>
          <w:color w:val="333333"/>
          <w:kern w:val="0"/>
          <w:sz w:val="21"/>
          <w:szCs w:val="21"/>
          <w14:ligatures w14:val="none"/>
        </w:rPr>
      </w:pPr>
      <w:r w:rsidRPr="00457EBE">
        <w:rPr>
          <w:rFonts w:ascii="Times New Roman" w:eastAsia="Times New Roman" w:hAnsi="Times New Roman" w:cs="Times New Roman"/>
          <w:color w:val="000000"/>
          <w:kern w:val="0"/>
          <w:sz w:val="28"/>
          <w:szCs w:val="28"/>
          <w14:ligatures w14:val="none"/>
        </w:rPr>
        <w:t>– Phát triển chiều cao.</w:t>
      </w:r>
    </w:p>
    <w:p w14:paraId="1AE542F0" w14:textId="77777777" w:rsidR="00457EBE" w:rsidRPr="00457EBE" w:rsidRDefault="00457EBE" w:rsidP="00457EBE">
      <w:pPr>
        <w:shd w:val="clear" w:color="auto" w:fill="FFFFFF"/>
        <w:spacing w:after="120" w:line="240" w:lineRule="auto"/>
        <w:ind w:firstLine="567"/>
        <w:jc w:val="both"/>
        <w:rPr>
          <w:rFonts w:ascii="Helvetica" w:eastAsia="Times New Roman" w:hAnsi="Helvetica" w:cs="Helvetica"/>
          <w:color w:val="333333"/>
          <w:kern w:val="0"/>
          <w:sz w:val="21"/>
          <w:szCs w:val="21"/>
          <w14:ligatures w14:val="none"/>
        </w:rPr>
      </w:pPr>
      <w:r w:rsidRPr="00457EBE">
        <w:rPr>
          <w:rFonts w:ascii="Times New Roman" w:eastAsia="Times New Roman" w:hAnsi="Times New Roman" w:cs="Times New Roman"/>
          <w:color w:val="000000"/>
          <w:kern w:val="0"/>
          <w:sz w:val="28"/>
          <w:szCs w:val="28"/>
          <w14:ligatures w14:val="none"/>
        </w:rPr>
        <w:t>– Phát triển cân nặng.</w:t>
      </w:r>
    </w:p>
    <w:p w14:paraId="6845C268" w14:textId="77777777" w:rsidR="00457EBE" w:rsidRPr="00457EBE" w:rsidRDefault="00457EBE" w:rsidP="00457EBE">
      <w:pPr>
        <w:shd w:val="clear" w:color="auto" w:fill="FFFFFF"/>
        <w:spacing w:after="120" w:line="240" w:lineRule="auto"/>
        <w:ind w:firstLine="567"/>
        <w:jc w:val="both"/>
        <w:rPr>
          <w:rFonts w:ascii="Helvetica" w:eastAsia="Times New Roman" w:hAnsi="Helvetica" w:cs="Helvetica"/>
          <w:color w:val="333333"/>
          <w:kern w:val="0"/>
          <w:sz w:val="21"/>
          <w:szCs w:val="21"/>
          <w14:ligatures w14:val="none"/>
        </w:rPr>
      </w:pPr>
      <w:r w:rsidRPr="00457EBE">
        <w:rPr>
          <w:rFonts w:ascii="Times New Roman" w:eastAsia="Times New Roman" w:hAnsi="Times New Roman" w:cs="Times New Roman"/>
          <w:color w:val="000000"/>
          <w:kern w:val="0"/>
          <w:sz w:val="28"/>
          <w:szCs w:val="28"/>
          <w14:ligatures w14:val="none"/>
        </w:rPr>
        <w:t>– Phát triển lông mu.</w:t>
      </w:r>
    </w:p>
    <w:p w14:paraId="57400C16" w14:textId="77777777" w:rsidR="00457EBE" w:rsidRPr="00457EBE" w:rsidRDefault="00457EBE" w:rsidP="00457EBE">
      <w:pPr>
        <w:shd w:val="clear" w:color="auto" w:fill="FFFFFF"/>
        <w:spacing w:after="120" w:line="240" w:lineRule="auto"/>
        <w:ind w:firstLine="567"/>
        <w:jc w:val="both"/>
        <w:rPr>
          <w:rFonts w:ascii="Helvetica" w:eastAsia="Times New Roman" w:hAnsi="Helvetica" w:cs="Helvetica"/>
          <w:color w:val="333333"/>
          <w:kern w:val="0"/>
          <w:sz w:val="21"/>
          <w:szCs w:val="21"/>
          <w14:ligatures w14:val="none"/>
        </w:rPr>
      </w:pPr>
      <w:r w:rsidRPr="00457EBE">
        <w:rPr>
          <w:rFonts w:ascii="Times New Roman" w:eastAsia="Times New Roman" w:hAnsi="Times New Roman" w:cs="Times New Roman"/>
          <w:color w:val="000000"/>
          <w:kern w:val="0"/>
          <w:sz w:val="28"/>
          <w:szCs w:val="28"/>
          <w14:ligatures w14:val="none"/>
        </w:rPr>
        <w:t>– Thay đổi giọng nói (bể giọng, giọng nói ồ ồ), sau 18 tuổi giọng trầm trở lại.</w:t>
      </w:r>
    </w:p>
    <w:p w14:paraId="4F1C8EF1" w14:textId="77777777" w:rsidR="00457EBE" w:rsidRPr="00457EBE" w:rsidRDefault="00457EBE" w:rsidP="00457EBE">
      <w:pPr>
        <w:shd w:val="clear" w:color="auto" w:fill="FFFFFF"/>
        <w:spacing w:after="120" w:line="240" w:lineRule="auto"/>
        <w:ind w:firstLine="567"/>
        <w:jc w:val="both"/>
        <w:rPr>
          <w:rFonts w:ascii="Helvetica" w:eastAsia="Times New Roman" w:hAnsi="Helvetica" w:cs="Helvetica"/>
          <w:color w:val="333333"/>
          <w:kern w:val="0"/>
          <w:sz w:val="21"/>
          <w:szCs w:val="21"/>
          <w14:ligatures w14:val="none"/>
        </w:rPr>
      </w:pPr>
      <w:r w:rsidRPr="00457EBE">
        <w:rPr>
          <w:rFonts w:ascii="Times New Roman" w:eastAsia="Times New Roman" w:hAnsi="Times New Roman" w:cs="Times New Roman"/>
          <w:color w:val="000000"/>
          <w:kern w:val="0"/>
          <w:sz w:val="28"/>
          <w:szCs w:val="28"/>
          <w14:ligatures w14:val="none"/>
        </w:rPr>
        <w:lastRenderedPageBreak/>
        <w:t>– Tuyến bã, tuyến mồ hôi phát triển.</w:t>
      </w:r>
    </w:p>
    <w:p w14:paraId="15A4A36C" w14:textId="77777777" w:rsidR="00457EBE" w:rsidRPr="00457EBE" w:rsidRDefault="00457EBE" w:rsidP="00457EBE">
      <w:pPr>
        <w:shd w:val="clear" w:color="auto" w:fill="FFFFFF"/>
        <w:spacing w:after="120" w:line="240" w:lineRule="auto"/>
        <w:ind w:firstLine="567"/>
        <w:jc w:val="both"/>
        <w:rPr>
          <w:rFonts w:ascii="Helvetica" w:eastAsia="Times New Roman" w:hAnsi="Helvetica" w:cs="Helvetica"/>
          <w:color w:val="333333"/>
          <w:kern w:val="0"/>
          <w:sz w:val="21"/>
          <w:szCs w:val="21"/>
          <w14:ligatures w14:val="none"/>
        </w:rPr>
      </w:pPr>
      <w:r w:rsidRPr="00457EBE">
        <w:rPr>
          <w:rFonts w:ascii="Times New Roman" w:eastAsia="Times New Roman" w:hAnsi="Times New Roman" w:cs="Times New Roman"/>
          <w:color w:val="000000"/>
          <w:kern w:val="0"/>
          <w:sz w:val="28"/>
          <w:szCs w:val="28"/>
          <w14:ligatures w14:val="none"/>
        </w:rPr>
        <w:t>– Ngực và hai vai phát triển.</w:t>
      </w:r>
    </w:p>
    <w:p w14:paraId="681E20FA" w14:textId="77777777" w:rsidR="00457EBE" w:rsidRPr="00457EBE" w:rsidRDefault="00457EBE" w:rsidP="00457EBE">
      <w:pPr>
        <w:shd w:val="clear" w:color="auto" w:fill="FFFFFF"/>
        <w:spacing w:after="120" w:line="240" w:lineRule="auto"/>
        <w:ind w:firstLine="567"/>
        <w:jc w:val="both"/>
        <w:rPr>
          <w:rFonts w:ascii="Helvetica" w:eastAsia="Times New Roman" w:hAnsi="Helvetica" w:cs="Helvetica"/>
          <w:color w:val="333333"/>
          <w:kern w:val="0"/>
          <w:sz w:val="21"/>
          <w:szCs w:val="21"/>
          <w14:ligatures w14:val="none"/>
        </w:rPr>
      </w:pPr>
      <w:r w:rsidRPr="00457EBE">
        <w:rPr>
          <w:rFonts w:ascii="Times New Roman" w:eastAsia="Times New Roman" w:hAnsi="Times New Roman" w:cs="Times New Roman"/>
          <w:color w:val="000000"/>
          <w:kern w:val="0"/>
          <w:sz w:val="28"/>
          <w:szCs w:val="28"/>
          <w14:ligatures w14:val="none"/>
        </w:rPr>
        <w:t>– Các cơ của cơ thể rắn chắc.</w:t>
      </w:r>
    </w:p>
    <w:p w14:paraId="66E4003E" w14:textId="77777777" w:rsidR="00457EBE" w:rsidRPr="00457EBE" w:rsidRDefault="00457EBE" w:rsidP="00457EBE">
      <w:pPr>
        <w:shd w:val="clear" w:color="auto" w:fill="FFFFFF"/>
        <w:spacing w:after="120" w:line="240" w:lineRule="auto"/>
        <w:ind w:firstLine="567"/>
        <w:jc w:val="both"/>
        <w:rPr>
          <w:rFonts w:ascii="Helvetica" w:eastAsia="Times New Roman" w:hAnsi="Helvetica" w:cs="Helvetica"/>
          <w:color w:val="333333"/>
          <w:kern w:val="0"/>
          <w:sz w:val="21"/>
          <w:szCs w:val="21"/>
          <w14:ligatures w14:val="none"/>
        </w:rPr>
      </w:pPr>
      <w:r w:rsidRPr="00457EBE">
        <w:rPr>
          <w:rFonts w:ascii="Times New Roman" w:eastAsia="Times New Roman" w:hAnsi="Times New Roman" w:cs="Times New Roman"/>
          <w:color w:val="000000"/>
          <w:kern w:val="0"/>
          <w:sz w:val="28"/>
          <w:szCs w:val="28"/>
          <w14:ligatures w14:val="none"/>
        </w:rPr>
        <w:t>– Lông trên cơ thể và mặt phát triển, xuất hiện lông ở bộ phận sinh dục.</w:t>
      </w:r>
    </w:p>
    <w:p w14:paraId="53EA3A2A" w14:textId="77777777" w:rsidR="00457EBE" w:rsidRPr="00457EBE" w:rsidRDefault="00457EBE" w:rsidP="00457EBE">
      <w:pPr>
        <w:shd w:val="clear" w:color="auto" w:fill="FFFFFF"/>
        <w:spacing w:after="120" w:line="240" w:lineRule="auto"/>
        <w:ind w:firstLine="567"/>
        <w:jc w:val="both"/>
        <w:rPr>
          <w:rFonts w:ascii="Helvetica" w:eastAsia="Times New Roman" w:hAnsi="Helvetica" w:cs="Helvetica"/>
          <w:color w:val="333333"/>
          <w:kern w:val="0"/>
          <w:sz w:val="21"/>
          <w:szCs w:val="21"/>
          <w14:ligatures w14:val="none"/>
        </w:rPr>
      </w:pPr>
      <w:r w:rsidRPr="00457EBE">
        <w:rPr>
          <w:rFonts w:ascii="Times New Roman" w:eastAsia="Times New Roman" w:hAnsi="Times New Roman" w:cs="Times New Roman"/>
          <w:color w:val="000000"/>
          <w:kern w:val="0"/>
          <w:sz w:val="28"/>
          <w:szCs w:val="28"/>
          <w14:ligatures w14:val="none"/>
        </w:rPr>
        <w:t>– Dương vật và tinh hoàn phát triển.</w:t>
      </w:r>
    </w:p>
    <w:p w14:paraId="5BC64FD2" w14:textId="77777777" w:rsidR="00457EBE" w:rsidRPr="00457EBE" w:rsidRDefault="00457EBE" w:rsidP="00457EBE">
      <w:pPr>
        <w:shd w:val="clear" w:color="auto" w:fill="FFFFFF"/>
        <w:spacing w:after="120" w:line="240" w:lineRule="auto"/>
        <w:ind w:firstLine="567"/>
        <w:jc w:val="both"/>
        <w:rPr>
          <w:rFonts w:ascii="Helvetica" w:eastAsia="Times New Roman" w:hAnsi="Helvetica" w:cs="Helvetica"/>
          <w:color w:val="333333"/>
          <w:kern w:val="0"/>
          <w:sz w:val="21"/>
          <w:szCs w:val="21"/>
          <w14:ligatures w14:val="none"/>
        </w:rPr>
      </w:pPr>
      <w:r w:rsidRPr="00457EBE">
        <w:rPr>
          <w:rFonts w:ascii="Times New Roman" w:eastAsia="Times New Roman" w:hAnsi="Times New Roman" w:cs="Times New Roman"/>
          <w:color w:val="000000"/>
          <w:kern w:val="0"/>
          <w:sz w:val="28"/>
          <w:szCs w:val="28"/>
          <w14:ligatures w14:val="none"/>
        </w:rPr>
        <w:t>– Bắt đầu xuất tinh.</w:t>
      </w:r>
    </w:p>
    <w:p w14:paraId="61F12113" w14:textId="77777777" w:rsidR="00457EBE" w:rsidRPr="00457EBE" w:rsidRDefault="00457EBE" w:rsidP="00457EBE">
      <w:pPr>
        <w:shd w:val="clear" w:color="auto" w:fill="FFFFFF"/>
        <w:spacing w:after="120" w:line="240" w:lineRule="auto"/>
        <w:ind w:firstLine="567"/>
        <w:jc w:val="both"/>
        <w:rPr>
          <w:rFonts w:ascii="Helvetica" w:eastAsia="Times New Roman" w:hAnsi="Helvetica" w:cs="Helvetica"/>
          <w:color w:val="333333"/>
          <w:kern w:val="0"/>
          <w:sz w:val="21"/>
          <w:szCs w:val="21"/>
          <w14:ligatures w14:val="none"/>
        </w:rPr>
      </w:pPr>
      <w:r w:rsidRPr="00457EBE">
        <w:rPr>
          <w:rFonts w:ascii="Times New Roman" w:eastAsia="Times New Roman" w:hAnsi="Times New Roman" w:cs="Times New Roman"/>
          <w:color w:val="000000"/>
          <w:kern w:val="0"/>
          <w:sz w:val="28"/>
          <w:szCs w:val="28"/>
          <w14:ligatures w14:val="none"/>
        </w:rPr>
        <w:t>– Trái cổ do sụn giáp phát triển.</w:t>
      </w:r>
    </w:p>
    <w:p w14:paraId="7A8EC46B" w14:textId="77777777" w:rsidR="00457EBE" w:rsidRPr="00457EBE" w:rsidRDefault="00457EBE" w:rsidP="00457EBE">
      <w:pPr>
        <w:shd w:val="clear" w:color="auto" w:fill="FFFFFF"/>
        <w:spacing w:after="120" w:line="240" w:lineRule="auto"/>
        <w:ind w:firstLine="567"/>
        <w:jc w:val="both"/>
        <w:rPr>
          <w:rFonts w:ascii="Helvetica" w:eastAsia="Times New Roman" w:hAnsi="Helvetica" w:cs="Helvetica"/>
          <w:color w:val="333333"/>
          <w:kern w:val="0"/>
          <w:sz w:val="21"/>
          <w:szCs w:val="21"/>
          <w14:ligatures w14:val="none"/>
        </w:rPr>
      </w:pPr>
      <w:r w:rsidRPr="00457EBE">
        <w:rPr>
          <w:rFonts w:ascii="Times New Roman" w:eastAsia="Times New Roman" w:hAnsi="Times New Roman" w:cs="Times New Roman"/>
          <w:color w:val="000000"/>
          <w:kern w:val="0"/>
          <w:sz w:val="28"/>
          <w:szCs w:val="28"/>
          <w14:ligatures w14:val="none"/>
        </w:rPr>
        <w:t>– Ngưng phát triển bộ xương sau khi hình thể đã hoàn thiện.</w:t>
      </w:r>
    </w:p>
    <w:p w14:paraId="52123A00" w14:textId="77777777" w:rsidR="00457EBE" w:rsidRPr="00457EBE" w:rsidRDefault="00457EBE" w:rsidP="00457EBE">
      <w:pPr>
        <w:shd w:val="clear" w:color="auto" w:fill="FFFFFF"/>
        <w:spacing w:after="120" w:line="240" w:lineRule="auto"/>
        <w:ind w:firstLine="567"/>
        <w:jc w:val="both"/>
        <w:rPr>
          <w:rFonts w:ascii="Helvetica" w:eastAsia="Times New Roman" w:hAnsi="Helvetica" w:cs="Helvetica"/>
          <w:color w:val="333333"/>
          <w:kern w:val="0"/>
          <w:sz w:val="21"/>
          <w:szCs w:val="21"/>
          <w14:ligatures w14:val="none"/>
        </w:rPr>
      </w:pPr>
      <w:r w:rsidRPr="00457EBE">
        <w:rPr>
          <w:rFonts w:ascii="Times New Roman" w:eastAsia="Times New Roman" w:hAnsi="Times New Roman" w:cs="Times New Roman"/>
          <w:b/>
          <w:bCs/>
          <w:i/>
          <w:iCs/>
          <w:color w:val="000000"/>
          <w:kern w:val="0"/>
          <w:sz w:val="28"/>
          <w:szCs w:val="28"/>
          <w14:ligatures w14:val="none"/>
        </w:rPr>
        <w:t>Chú ý:</w:t>
      </w:r>
      <w:r w:rsidRPr="00457EBE">
        <w:rPr>
          <w:rFonts w:ascii="Times New Roman" w:eastAsia="Times New Roman" w:hAnsi="Times New Roman" w:cs="Times New Roman"/>
          <w:color w:val="000000"/>
          <w:kern w:val="0"/>
          <w:sz w:val="28"/>
          <w:szCs w:val="28"/>
          <w14:ligatures w14:val="none"/>
        </w:rPr>
        <w:t> Thời kỳ dậy thì chính thức ở nam và nữ chứng tỏ rằng: bộ máy sinh dục đã trưởng thành, các em có khả năng thực hiện quan hệ tình dục, nam có thể làm cho nữ giới mang thai và nữ có thể có thai và sinh con.</w:t>
      </w:r>
    </w:p>
    <w:p w14:paraId="2047F907" w14:textId="77777777" w:rsidR="00457EBE" w:rsidRPr="00457EBE" w:rsidRDefault="00457EBE" w:rsidP="00457EBE">
      <w:pPr>
        <w:shd w:val="clear" w:color="auto" w:fill="FFFFFF"/>
        <w:spacing w:after="120" w:line="240" w:lineRule="auto"/>
        <w:jc w:val="both"/>
        <w:rPr>
          <w:rFonts w:ascii="Helvetica" w:eastAsia="Times New Roman" w:hAnsi="Helvetica" w:cs="Helvetica"/>
          <w:color w:val="333333"/>
          <w:kern w:val="0"/>
          <w:sz w:val="21"/>
          <w:szCs w:val="21"/>
          <w14:ligatures w14:val="none"/>
        </w:rPr>
      </w:pPr>
      <w:r w:rsidRPr="00457EBE">
        <w:rPr>
          <w:rFonts w:ascii="Times New Roman" w:eastAsia="Times New Roman" w:hAnsi="Times New Roman" w:cs="Times New Roman"/>
          <w:b/>
          <w:bCs/>
          <w:color w:val="000000"/>
          <w:kern w:val="0"/>
          <w:sz w:val="28"/>
          <w:szCs w:val="28"/>
          <w14:ligatures w14:val="none"/>
        </w:rPr>
        <w:t>2. Thay đổi về tâm sinh lý:</w:t>
      </w:r>
    </w:p>
    <w:p w14:paraId="04295205" w14:textId="77777777" w:rsidR="00457EBE" w:rsidRPr="00457EBE" w:rsidRDefault="00457EBE" w:rsidP="00457EBE">
      <w:pPr>
        <w:shd w:val="clear" w:color="auto" w:fill="FFFFFF"/>
        <w:spacing w:after="120" w:line="240" w:lineRule="auto"/>
        <w:jc w:val="both"/>
        <w:rPr>
          <w:rFonts w:ascii="Helvetica" w:eastAsia="Times New Roman" w:hAnsi="Helvetica" w:cs="Helvetica"/>
          <w:color w:val="333333"/>
          <w:kern w:val="0"/>
          <w:sz w:val="21"/>
          <w:szCs w:val="21"/>
          <w14:ligatures w14:val="none"/>
        </w:rPr>
      </w:pPr>
      <w:r w:rsidRPr="00457EBE">
        <w:rPr>
          <w:rFonts w:ascii="Times New Roman" w:eastAsia="Times New Roman" w:hAnsi="Times New Roman" w:cs="Times New Roman"/>
          <w:b/>
          <w:bCs/>
          <w:color w:val="000000"/>
          <w:kern w:val="0"/>
          <w:sz w:val="28"/>
          <w:szCs w:val="28"/>
          <w14:ligatures w14:val="none"/>
        </w:rPr>
        <w:t>2.1. Nhân cách:</w:t>
      </w:r>
    </w:p>
    <w:p w14:paraId="403C4070" w14:textId="77777777" w:rsidR="00457EBE" w:rsidRPr="00457EBE" w:rsidRDefault="00457EBE" w:rsidP="00457EBE">
      <w:pPr>
        <w:shd w:val="clear" w:color="auto" w:fill="FFFFFF"/>
        <w:spacing w:after="120" w:line="240" w:lineRule="auto"/>
        <w:ind w:firstLine="567"/>
        <w:jc w:val="both"/>
        <w:rPr>
          <w:rFonts w:ascii="Helvetica" w:eastAsia="Times New Roman" w:hAnsi="Helvetica" w:cs="Helvetica"/>
          <w:color w:val="333333"/>
          <w:kern w:val="0"/>
          <w:sz w:val="21"/>
          <w:szCs w:val="21"/>
          <w14:ligatures w14:val="none"/>
        </w:rPr>
      </w:pPr>
      <w:r w:rsidRPr="00457EBE">
        <w:rPr>
          <w:rFonts w:ascii="Times New Roman" w:eastAsia="Times New Roman" w:hAnsi="Times New Roman" w:cs="Times New Roman"/>
          <w:color w:val="000000"/>
          <w:kern w:val="0"/>
          <w:sz w:val="28"/>
          <w:szCs w:val="28"/>
          <w14:ligatures w14:val="none"/>
        </w:rPr>
        <w:t>– Cố gắng làm được những điều mình mong muốn.</w:t>
      </w:r>
    </w:p>
    <w:p w14:paraId="6280F27C" w14:textId="77777777" w:rsidR="00457EBE" w:rsidRPr="00457EBE" w:rsidRDefault="00457EBE" w:rsidP="00457EBE">
      <w:pPr>
        <w:shd w:val="clear" w:color="auto" w:fill="FFFFFF"/>
        <w:spacing w:after="120" w:line="240" w:lineRule="auto"/>
        <w:ind w:firstLine="567"/>
        <w:jc w:val="both"/>
        <w:rPr>
          <w:rFonts w:ascii="Helvetica" w:eastAsia="Times New Roman" w:hAnsi="Helvetica" w:cs="Helvetica"/>
          <w:color w:val="333333"/>
          <w:kern w:val="0"/>
          <w:sz w:val="21"/>
          <w:szCs w:val="21"/>
          <w14:ligatures w14:val="none"/>
        </w:rPr>
      </w:pPr>
      <w:r w:rsidRPr="00457EBE">
        <w:rPr>
          <w:rFonts w:ascii="Times New Roman" w:eastAsia="Times New Roman" w:hAnsi="Times New Roman" w:cs="Times New Roman"/>
          <w:color w:val="000000"/>
          <w:kern w:val="0"/>
          <w:sz w:val="28"/>
          <w:szCs w:val="28"/>
          <w14:ligatures w14:val="none"/>
        </w:rPr>
        <w:t>– Thường đặt ra những câu hỏi: Tôi là ai? Tôi có thể làm gì?</w:t>
      </w:r>
    </w:p>
    <w:p w14:paraId="07E36B2C" w14:textId="77777777" w:rsidR="00457EBE" w:rsidRPr="00457EBE" w:rsidRDefault="00457EBE" w:rsidP="00457EBE">
      <w:pPr>
        <w:shd w:val="clear" w:color="auto" w:fill="FFFFFF"/>
        <w:spacing w:after="120" w:line="240" w:lineRule="auto"/>
        <w:jc w:val="both"/>
        <w:rPr>
          <w:rFonts w:ascii="Helvetica" w:eastAsia="Times New Roman" w:hAnsi="Helvetica" w:cs="Helvetica"/>
          <w:color w:val="333333"/>
          <w:kern w:val="0"/>
          <w:sz w:val="21"/>
          <w:szCs w:val="21"/>
          <w14:ligatures w14:val="none"/>
        </w:rPr>
      </w:pPr>
      <w:r w:rsidRPr="00457EBE">
        <w:rPr>
          <w:rFonts w:ascii="Times New Roman" w:eastAsia="Times New Roman" w:hAnsi="Times New Roman" w:cs="Times New Roman"/>
          <w:b/>
          <w:bCs/>
          <w:color w:val="000000"/>
          <w:kern w:val="0"/>
          <w:sz w:val="28"/>
          <w:szCs w:val="28"/>
          <w14:ligatures w14:val="none"/>
        </w:rPr>
        <w:t>2.2. Tâm lý:</w:t>
      </w:r>
    </w:p>
    <w:p w14:paraId="3A932E95" w14:textId="77777777" w:rsidR="00457EBE" w:rsidRPr="00457EBE" w:rsidRDefault="00457EBE" w:rsidP="00457EBE">
      <w:pPr>
        <w:shd w:val="clear" w:color="auto" w:fill="FFFFFF"/>
        <w:spacing w:after="120" w:line="240" w:lineRule="auto"/>
        <w:ind w:firstLine="567"/>
        <w:jc w:val="both"/>
        <w:rPr>
          <w:rFonts w:ascii="Helvetica" w:eastAsia="Times New Roman" w:hAnsi="Helvetica" w:cs="Helvetica"/>
          <w:color w:val="333333"/>
          <w:kern w:val="0"/>
          <w:sz w:val="21"/>
          <w:szCs w:val="21"/>
          <w14:ligatures w14:val="none"/>
        </w:rPr>
      </w:pPr>
      <w:r w:rsidRPr="00457EBE">
        <w:rPr>
          <w:rFonts w:ascii="Times New Roman" w:eastAsia="Times New Roman" w:hAnsi="Times New Roman" w:cs="Times New Roman"/>
          <w:color w:val="000000"/>
          <w:kern w:val="0"/>
          <w:sz w:val="28"/>
          <w:szCs w:val="28"/>
          <w14:ligatures w14:val="none"/>
        </w:rPr>
        <w:t>– Cảm thấy mình không còn là trẻ con nữa.</w:t>
      </w:r>
    </w:p>
    <w:p w14:paraId="3B6EDB6D" w14:textId="77777777" w:rsidR="00457EBE" w:rsidRPr="00457EBE" w:rsidRDefault="00457EBE" w:rsidP="00457EBE">
      <w:pPr>
        <w:shd w:val="clear" w:color="auto" w:fill="FFFFFF"/>
        <w:spacing w:after="120" w:line="240" w:lineRule="auto"/>
        <w:ind w:firstLine="567"/>
        <w:jc w:val="both"/>
        <w:rPr>
          <w:rFonts w:ascii="Helvetica" w:eastAsia="Times New Roman" w:hAnsi="Helvetica" w:cs="Helvetica"/>
          <w:color w:val="333333"/>
          <w:kern w:val="0"/>
          <w:sz w:val="21"/>
          <w:szCs w:val="21"/>
          <w14:ligatures w14:val="none"/>
        </w:rPr>
      </w:pPr>
      <w:r w:rsidRPr="00457EBE">
        <w:rPr>
          <w:rFonts w:ascii="Times New Roman" w:eastAsia="Times New Roman" w:hAnsi="Times New Roman" w:cs="Times New Roman"/>
          <w:color w:val="000000"/>
          <w:kern w:val="0"/>
          <w:sz w:val="28"/>
          <w:szCs w:val="28"/>
          <w14:ligatures w14:val="none"/>
        </w:rPr>
        <w:t>– Muốn được đối xử như người lớn.</w:t>
      </w:r>
    </w:p>
    <w:p w14:paraId="26E4C183" w14:textId="77777777" w:rsidR="00457EBE" w:rsidRPr="00457EBE" w:rsidRDefault="00457EBE" w:rsidP="00457EBE">
      <w:pPr>
        <w:shd w:val="clear" w:color="auto" w:fill="FFFFFF"/>
        <w:spacing w:after="120" w:line="240" w:lineRule="auto"/>
        <w:ind w:firstLine="567"/>
        <w:jc w:val="both"/>
        <w:rPr>
          <w:rFonts w:ascii="Helvetica" w:eastAsia="Times New Roman" w:hAnsi="Helvetica" w:cs="Helvetica"/>
          <w:color w:val="333333"/>
          <w:kern w:val="0"/>
          <w:sz w:val="21"/>
          <w:szCs w:val="21"/>
          <w14:ligatures w14:val="none"/>
        </w:rPr>
      </w:pPr>
      <w:r w:rsidRPr="00457EBE">
        <w:rPr>
          <w:rFonts w:ascii="Times New Roman" w:eastAsia="Times New Roman" w:hAnsi="Times New Roman" w:cs="Times New Roman"/>
          <w:color w:val="000000"/>
          <w:kern w:val="0"/>
          <w:sz w:val="28"/>
          <w:szCs w:val="28"/>
          <w14:ligatures w14:val="none"/>
        </w:rPr>
        <w:t>– Muốn thoát ra khỏi những ràng buộc của gia đình, thường xảy ra những xung đột giữa trẻ VTN và cha mẹ.</w:t>
      </w:r>
    </w:p>
    <w:p w14:paraId="30E07B0F" w14:textId="77777777" w:rsidR="00457EBE" w:rsidRPr="00457EBE" w:rsidRDefault="00457EBE" w:rsidP="00457EBE">
      <w:pPr>
        <w:shd w:val="clear" w:color="auto" w:fill="FFFFFF"/>
        <w:spacing w:after="120" w:line="240" w:lineRule="auto"/>
        <w:jc w:val="both"/>
        <w:rPr>
          <w:rFonts w:ascii="Helvetica" w:eastAsia="Times New Roman" w:hAnsi="Helvetica" w:cs="Helvetica"/>
          <w:color w:val="333333"/>
          <w:kern w:val="0"/>
          <w:sz w:val="21"/>
          <w:szCs w:val="21"/>
          <w14:ligatures w14:val="none"/>
        </w:rPr>
      </w:pPr>
      <w:r w:rsidRPr="00457EBE">
        <w:rPr>
          <w:rFonts w:ascii="Times New Roman" w:eastAsia="Times New Roman" w:hAnsi="Times New Roman" w:cs="Times New Roman"/>
          <w:b/>
          <w:bCs/>
          <w:color w:val="000000"/>
          <w:kern w:val="0"/>
          <w:sz w:val="28"/>
          <w:szCs w:val="28"/>
          <w14:ligatures w14:val="none"/>
        </w:rPr>
        <w:t>2.3. Tình cảm:</w:t>
      </w:r>
    </w:p>
    <w:p w14:paraId="2EDDB854" w14:textId="77777777" w:rsidR="00457EBE" w:rsidRPr="00457EBE" w:rsidRDefault="00457EBE" w:rsidP="00457EBE">
      <w:pPr>
        <w:shd w:val="clear" w:color="auto" w:fill="FFFFFF"/>
        <w:spacing w:after="120" w:line="240" w:lineRule="auto"/>
        <w:ind w:firstLine="567"/>
        <w:jc w:val="both"/>
        <w:rPr>
          <w:rFonts w:ascii="Helvetica" w:eastAsia="Times New Roman" w:hAnsi="Helvetica" w:cs="Helvetica"/>
          <w:color w:val="333333"/>
          <w:kern w:val="0"/>
          <w:sz w:val="21"/>
          <w:szCs w:val="21"/>
          <w14:ligatures w14:val="none"/>
        </w:rPr>
      </w:pPr>
      <w:r w:rsidRPr="00457EBE">
        <w:rPr>
          <w:rFonts w:ascii="Times New Roman" w:eastAsia="Times New Roman" w:hAnsi="Times New Roman" w:cs="Times New Roman"/>
          <w:color w:val="000000"/>
          <w:kern w:val="0"/>
          <w:sz w:val="28"/>
          <w:szCs w:val="28"/>
          <w14:ligatures w14:val="none"/>
        </w:rPr>
        <w:t>Quan tâm và có cảm giác lạ với người khác phái, yêu đương nông cạn, quan hệ tình dục không an toàn.</w:t>
      </w:r>
    </w:p>
    <w:p w14:paraId="0AF54C1B" w14:textId="77777777" w:rsidR="00457EBE" w:rsidRPr="00457EBE" w:rsidRDefault="00457EBE" w:rsidP="00457EBE">
      <w:pPr>
        <w:shd w:val="clear" w:color="auto" w:fill="FFFFFF"/>
        <w:spacing w:after="120" w:line="240" w:lineRule="auto"/>
        <w:jc w:val="both"/>
        <w:rPr>
          <w:rFonts w:ascii="Helvetica" w:eastAsia="Times New Roman" w:hAnsi="Helvetica" w:cs="Helvetica"/>
          <w:color w:val="333333"/>
          <w:kern w:val="0"/>
          <w:sz w:val="21"/>
          <w:szCs w:val="21"/>
          <w14:ligatures w14:val="none"/>
        </w:rPr>
      </w:pPr>
      <w:r w:rsidRPr="00457EBE">
        <w:rPr>
          <w:rFonts w:ascii="Times New Roman" w:eastAsia="Times New Roman" w:hAnsi="Times New Roman" w:cs="Times New Roman"/>
          <w:b/>
          <w:bCs/>
          <w:color w:val="000000"/>
          <w:kern w:val="0"/>
          <w:sz w:val="28"/>
          <w:szCs w:val="28"/>
          <w14:ligatures w14:val="none"/>
        </w:rPr>
        <w:t>III.</w:t>
      </w:r>
      <w:r w:rsidRPr="00457EBE">
        <w:rPr>
          <w:rFonts w:ascii="Times New Roman" w:eastAsia="Times New Roman" w:hAnsi="Times New Roman" w:cs="Times New Roman"/>
          <w:color w:val="000000"/>
          <w:kern w:val="0"/>
          <w:sz w:val="28"/>
          <w:szCs w:val="28"/>
          <w14:ligatures w14:val="none"/>
        </w:rPr>
        <w:t> </w:t>
      </w:r>
      <w:r w:rsidRPr="00457EBE">
        <w:rPr>
          <w:rFonts w:ascii="Times New Roman" w:eastAsia="Times New Roman" w:hAnsi="Times New Roman" w:cs="Times New Roman"/>
          <w:b/>
          <w:bCs/>
          <w:color w:val="000000"/>
          <w:kern w:val="0"/>
          <w:sz w:val="28"/>
          <w:szCs w:val="28"/>
          <w14:ligatures w14:val="none"/>
        </w:rPr>
        <w:t> TÌNH YÊU LÀ GÌ?</w:t>
      </w:r>
    </w:p>
    <w:p w14:paraId="7F755643" w14:textId="77777777" w:rsidR="00457EBE" w:rsidRPr="00457EBE" w:rsidRDefault="00457EBE" w:rsidP="00457EBE">
      <w:pPr>
        <w:shd w:val="clear" w:color="auto" w:fill="FFFFFF"/>
        <w:spacing w:after="120" w:line="240" w:lineRule="auto"/>
        <w:ind w:firstLine="567"/>
        <w:jc w:val="both"/>
        <w:rPr>
          <w:rFonts w:ascii="Helvetica" w:eastAsia="Times New Roman" w:hAnsi="Helvetica" w:cs="Helvetica"/>
          <w:color w:val="333333"/>
          <w:kern w:val="0"/>
          <w:sz w:val="21"/>
          <w:szCs w:val="21"/>
          <w14:ligatures w14:val="none"/>
        </w:rPr>
      </w:pPr>
      <w:r w:rsidRPr="00457EBE">
        <w:rPr>
          <w:rFonts w:ascii="Times New Roman" w:eastAsia="Times New Roman" w:hAnsi="Times New Roman" w:cs="Times New Roman"/>
          <w:color w:val="000000"/>
          <w:kern w:val="0"/>
          <w:sz w:val="28"/>
          <w:szCs w:val="28"/>
          <w14:ligatures w14:val="none"/>
        </w:rPr>
        <w:t>Tình yêu là một loại tình cảm đặc biệt, là biểu hiện cao nhất của tình người, tuy nhiên tình yêu nam nữ không đồng nghĩa với việc quan hệ tình dục và hấp dẫn giới tính.</w:t>
      </w:r>
    </w:p>
    <w:p w14:paraId="537B39DB" w14:textId="77777777" w:rsidR="00457EBE" w:rsidRPr="00457EBE" w:rsidRDefault="00457EBE" w:rsidP="00457EBE">
      <w:pPr>
        <w:shd w:val="clear" w:color="auto" w:fill="FFFFFF"/>
        <w:spacing w:after="120" w:line="240" w:lineRule="auto"/>
        <w:jc w:val="both"/>
        <w:rPr>
          <w:rFonts w:ascii="Helvetica" w:eastAsia="Times New Roman" w:hAnsi="Helvetica" w:cs="Helvetica"/>
          <w:color w:val="333333"/>
          <w:kern w:val="0"/>
          <w:sz w:val="21"/>
          <w:szCs w:val="21"/>
          <w14:ligatures w14:val="none"/>
        </w:rPr>
      </w:pPr>
      <w:r w:rsidRPr="00457EBE">
        <w:rPr>
          <w:rFonts w:ascii="Times New Roman" w:eastAsia="Times New Roman" w:hAnsi="Times New Roman" w:cs="Times New Roman"/>
          <w:b/>
          <w:bCs/>
          <w:color w:val="000000"/>
          <w:kern w:val="0"/>
          <w:sz w:val="28"/>
          <w:szCs w:val="28"/>
          <w14:ligatures w14:val="none"/>
        </w:rPr>
        <w:t>Tình yêu tuổi vị thành niên có nghĩa là</w:t>
      </w:r>
    </w:p>
    <w:p w14:paraId="39676797" w14:textId="77777777" w:rsidR="00457EBE" w:rsidRPr="00457EBE" w:rsidRDefault="00457EBE" w:rsidP="00457EBE">
      <w:pPr>
        <w:shd w:val="clear" w:color="auto" w:fill="FFFFFF"/>
        <w:spacing w:after="120" w:line="240" w:lineRule="auto"/>
        <w:ind w:firstLine="567"/>
        <w:jc w:val="both"/>
        <w:rPr>
          <w:rFonts w:ascii="Helvetica" w:eastAsia="Times New Roman" w:hAnsi="Helvetica" w:cs="Helvetica"/>
          <w:color w:val="333333"/>
          <w:kern w:val="0"/>
          <w:sz w:val="21"/>
          <w:szCs w:val="21"/>
          <w14:ligatures w14:val="none"/>
        </w:rPr>
      </w:pPr>
      <w:r w:rsidRPr="00457EBE">
        <w:rPr>
          <w:rFonts w:ascii="Times New Roman" w:eastAsia="Times New Roman" w:hAnsi="Times New Roman" w:cs="Times New Roman"/>
          <w:color w:val="000000"/>
          <w:kern w:val="0"/>
          <w:sz w:val="28"/>
          <w:szCs w:val="28"/>
          <w14:ligatures w14:val="none"/>
        </w:rPr>
        <w:t>– Các em yêu nhau, cuốn hút nhau một cách mãnh liệt từ những cái cảm tính bề ngoài,…</w:t>
      </w:r>
    </w:p>
    <w:p w14:paraId="4EFDEE50" w14:textId="77777777" w:rsidR="00457EBE" w:rsidRPr="00457EBE" w:rsidRDefault="00457EBE" w:rsidP="00457EBE">
      <w:pPr>
        <w:shd w:val="clear" w:color="auto" w:fill="FFFFFF"/>
        <w:spacing w:after="120" w:line="240" w:lineRule="auto"/>
        <w:ind w:firstLine="567"/>
        <w:jc w:val="both"/>
        <w:rPr>
          <w:rFonts w:ascii="Helvetica" w:eastAsia="Times New Roman" w:hAnsi="Helvetica" w:cs="Helvetica"/>
          <w:color w:val="333333"/>
          <w:kern w:val="0"/>
          <w:sz w:val="21"/>
          <w:szCs w:val="21"/>
          <w14:ligatures w14:val="none"/>
        </w:rPr>
      </w:pPr>
      <w:r w:rsidRPr="00457EBE">
        <w:rPr>
          <w:rFonts w:ascii="Times New Roman" w:eastAsia="Times New Roman" w:hAnsi="Times New Roman" w:cs="Times New Roman"/>
          <w:color w:val="000000"/>
          <w:kern w:val="0"/>
          <w:sz w:val="28"/>
          <w:szCs w:val="28"/>
          <w14:ligatures w14:val="none"/>
        </w:rPr>
        <w:lastRenderedPageBreak/>
        <w:t>– Đó là mối tình thuần khiết và lí tưởng,…; Thường chứa nhiều niềm vui và nỗi lo âu.</w:t>
      </w:r>
    </w:p>
    <w:p w14:paraId="7EAC4076" w14:textId="77777777" w:rsidR="00457EBE" w:rsidRPr="00457EBE" w:rsidRDefault="00457EBE" w:rsidP="00457EBE">
      <w:pPr>
        <w:shd w:val="clear" w:color="auto" w:fill="FFFFFF"/>
        <w:spacing w:after="120" w:line="240" w:lineRule="auto"/>
        <w:ind w:firstLine="567"/>
        <w:jc w:val="both"/>
        <w:rPr>
          <w:rFonts w:ascii="Helvetica" w:eastAsia="Times New Roman" w:hAnsi="Helvetica" w:cs="Helvetica"/>
          <w:color w:val="333333"/>
          <w:kern w:val="0"/>
          <w:sz w:val="21"/>
          <w:szCs w:val="21"/>
          <w14:ligatures w14:val="none"/>
        </w:rPr>
      </w:pPr>
      <w:r w:rsidRPr="00457EBE">
        <w:rPr>
          <w:rFonts w:ascii="Times New Roman" w:eastAsia="Times New Roman" w:hAnsi="Times New Roman" w:cs="Times New Roman"/>
          <w:color w:val="000000"/>
          <w:kern w:val="0"/>
          <w:sz w:val="28"/>
          <w:szCs w:val="28"/>
          <w14:ligatures w14:val="none"/>
        </w:rPr>
        <w:t>– Sự lý tưởng hóa tình yêu giúp cho tình yêu ở lứa tuổi này trở nên bay bổng.</w:t>
      </w:r>
    </w:p>
    <w:p w14:paraId="3131E10F" w14:textId="77777777" w:rsidR="00457EBE" w:rsidRPr="00457EBE" w:rsidRDefault="00457EBE" w:rsidP="00457EBE">
      <w:pPr>
        <w:shd w:val="clear" w:color="auto" w:fill="FFFFFF"/>
        <w:spacing w:after="120" w:line="240" w:lineRule="auto"/>
        <w:ind w:firstLine="567"/>
        <w:jc w:val="both"/>
        <w:rPr>
          <w:rFonts w:ascii="Helvetica" w:eastAsia="Times New Roman" w:hAnsi="Helvetica" w:cs="Helvetica"/>
          <w:color w:val="333333"/>
          <w:kern w:val="0"/>
          <w:sz w:val="21"/>
          <w:szCs w:val="21"/>
          <w14:ligatures w14:val="none"/>
        </w:rPr>
      </w:pPr>
      <w:r w:rsidRPr="00457EBE">
        <w:rPr>
          <w:rFonts w:ascii="Times New Roman" w:eastAsia="Times New Roman" w:hAnsi="Times New Roman" w:cs="Times New Roman"/>
          <w:color w:val="000000"/>
          <w:kern w:val="0"/>
          <w:sz w:val="28"/>
          <w:szCs w:val="28"/>
          <w14:ligatures w14:val="none"/>
        </w:rPr>
        <w:t>– Các em nữ bước vào tuổi dậy thì sớm hơn các em nam nên các em thường tự tin, mạnh dạn hơn.</w:t>
      </w:r>
    </w:p>
    <w:p w14:paraId="6193CF65" w14:textId="77777777" w:rsidR="00457EBE" w:rsidRPr="00457EBE" w:rsidRDefault="00457EBE" w:rsidP="00457EBE">
      <w:pPr>
        <w:shd w:val="clear" w:color="auto" w:fill="FFFFFF"/>
        <w:spacing w:after="120" w:line="240" w:lineRule="auto"/>
        <w:jc w:val="both"/>
        <w:rPr>
          <w:rFonts w:ascii="Helvetica" w:eastAsia="Times New Roman" w:hAnsi="Helvetica" w:cs="Helvetica"/>
          <w:color w:val="333333"/>
          <w:kern w:val="0"/>
          <w:sz w:val="21"/>
          <w:szCs w:val="21"/>
          <w14:ligatures w14:val="none"/>
        </w:rPr>
      </w:pPr>
      <w:r w:rsidRPr="00457EBE">
        <w:rPr>
          <w:rFonts w:ascii="Times New Roman" w:eastAsia="Times New Roman" w:hAnsi="Times New Roman" w:cs="Times New Roman"/>
          <w:b/>
          <w:bCs/>
          <w:color w:val="000000"/>
          <w:kern w:val="0"/>
          <w:sz w:val="28"/>
          <w:szCs w:val="28"/>
          <w14:ligatures w14:val="none"/>
        </w:rPr>
        <w:t>Như thế: Tác động tích cực của tình yêu tuổi vị thành niên là:</w:t>
      </w:r>
    </w:p>
    <w:p w14:paraId="7E883273" w14:textId="77777777" w:rsidR="00457EBE" w:rsidRPr="00457EBE" w:rsidRDefault="00457EBE" w:rsidP="00457EBE">
      <w:pPr>
        <w:shd w:val="clear" w:color="auto" w:fill="FFFFFF"/>
        <w:spacing w:after="120" w:line="240" w:lineRule="auto"/>
        <w:ind w:firstLine="567"/>
        <w:jc w:val="both"/>
        <w:rPr>
          <w:rFonts w:ascii="Helvetica" w:eastAsia="Times New Roman" w:hAnsi="Helvetica" w:cs="Helvetica"/>
          <w:color w:val="333333"/>
          <w:kern w:val="0"/>
          <w:sz w:val="21"/>
          <w:szCs w:val="21"/>
          <w14:ligatures w14:val="none"/>
        </w:rPr>
      </w:pPr>
      <w:r w:rsidRPr="00457EBE">
        <w:rPr>
          <w:rFonts w:ascii="Times New Roman" w:eastAsia="Times New Roman" w:hAnsi="Times New Roman" w:cs="Times New Roman"/>
          <w:color w:val="000000"/>
          <w:kern w:val="0"/>
          <w:sz w:val="28"/>
          <w:szCs w:val="28"/>
          <w14:ligatures w14:val="none"/>
        </w:rPr>
        <w:t>– Kỉ niệm, kí ức đẹp.; Thúc đẩy học tập, Vui vẻ, hoạt bát hơn</w:t>
      </w:r>
    </w:p>
    <w:p w14:paraId="4A046109" w14:textId="77777777" w:rsidR="00457EBE" w:rsidRPr="00457EBE" w:rsidRDefault="00457EBE" w:rsidP="00457EBE">
      <w:pPr>
        <w:shd w:val="clear" w:color="auto" w:fill="FFFFFF"/>
        <w:spacing w:after="120" w:line="240" w:lineRule="auto"/>
        <w:ind w:firstLine="567"/>
        <w:jc w:val="both"/>
        <w:rPr>
          <w:rFonts w:ascii="Helvetica" w:eastAsia="Times New Roman" w:hAnsi="Helvetica" w:cs="Helvetica"/>
          <w:color w:val="333333"/>
          <w:kern w:val="0"/>
          <w:sz w:val="21"/>
          <w:szCs w:val="21"/>
          <w14:ligatures w14:val="none"/>
        </w:rPr>
      </w:pPr>
      <w:r w:rsidRPr="00457EBE">
        <w:rPr>
          <w:rFonts w:ascii="Times New Roman" w:eastAsia="Times New Roman" w:hAnsi="Times New Roman" w:cs="Times New Roman"/>
          <w:color w:val="000000"/>
          <w:kern w:val="0"/>
          <w:sz w:val="28"/>
          <w:szCs w:val="28"/>
          <w14:ligatures w14:val="none"/>
        </w:rPr>
        <w:t>– Biết chia sẻ, giúp đỡ người khác, sống có trách nhiệm hơn.; Sống có mục đích, lí tưởng, định hướng tương lai.</w:t>
      </w:r>
    </w:p>
    <w:p w14:paraId="250B6878" w14:textId="77777777" w:rsidR="00457EBE" w:rsidRPr="00457EBE" w:rsidRDefault="00457EBE" w:rsidP="00457EBE">
      <w:pPr>
        <w:shd w:val="clear" w:color="auto" w:fill="FFFFFF"/>
        <w:spacing w:after="120" w:line="240" w:lineRule="auto"/>
        <w:jc w:val="both"/>
        <w:rPr>
          <w:rFonts w:ascii="Helvetica" w:eastAsia="Times New Roman" w:hAnsi="Helvetica" w:cs="Helvetica"/>
          <w:color w:val="333333"/>
          <w:kern w:val="0"/>
          <w:sz w:val="21"/>
          <w:szCs w:val="21"/>
          <w14:ligatures w14:val="none"/>
        </w:rPr>
      </w:pPr>
      <w:r w:rsidRPr="00457EBE">
        <w:rPr>
          <w:rFonts w:ascii="Times New Roman" w:eastAsia="Times New Roman" w:hAnsi="Times New Roman" w:cs="Times New Roman"/>
          <w:b/>
          <w:bCs/>
          <w:color w:val="000000"/>
          <w:kern w:val="0"/>
          <w:sz w:val="28"/>
          <w:szCs w:val="28"/>
          <w14:ligatures w14:val="none"/>
        </w:rPr>
        <w:t>Tác động tiêu cực của tình yêu tuổi vị thành niên</w:t>
      </w:r>
    </w:p>
    <w:p w14:paraId="41B38109" w14:textId="77777777" w:rsidR="00457EBE" w:rsidRPr="00457EBE" w:rsidRDefault="00457EBE" w:rsidP="00457EBE">
      <w:pPr>
        <w:shd w:val="clear" w:color="auto" w:fill="FFFFFF"/>
        <w:spacing w:after="120" w:line="240" w:lineRule="auto"/>
        <w:ind w:firstLine="567"/>
        <w:jc w:val="both"/>
        <w:rPr>
          <w:rFonts w:ascii="Helvetica" w:eastAsia="Times New Roman" w:hAnsi="Helvetica" w:cs="Helvetica"/>
          <w:color w:val="333333"/>
          <w:kern w:val="0"/>
          <w:sz w:val="21"/>
          <w:szCs w:val="21"/>
          <w14:ligatures w14:val="none"/>
        </w:rPr>
      </w:pPr>
      <w:r w:rsidRPr="00457EBE">
        <w:rPr>
          <w:rFonts w:ascii="Times New Roman" w:eastAsia="Times New Roman" w:hAnsi="Times New Roman" w:cs="Times New Roman"/>
          <w:color w:val="000000"/>
          <w:kern w:val="0"/>
          <w:sz w:val="28"/>
          <w:szCs w:val="28"/>
          <w14:ligatures w14:val="none"/>
        </w:rPr>
        <w:t>– Chểnh mảng học tập ( khi cãi nhau), tốn thời gian nghĩ ngợi vẩn vơ. Tốn tiền nhắn tin, đi chơi, ăn quà,…</w:t>
      </w:r>
    </w:p>
    <w:p w14:paraId="1E6A0E03" w14:textId="77777777" w:rsidR="00457EBE" w:rsidRPr="00457EBE" w:rsidRDefault="00457EBE" w:rsidP="00457EBE">
      <w:pPr>
        <w:shd w:val="clear" w:color="auto" w:fill="FFFFFF"/>
        <w:spacing w:after="120" w:line="240" w:lineRule="auto"/>
        <w:ind w:firstLine="567"/>
        <w:jc w:val="both"/>
        <w:rPr>
          <w:rFonts w:ascii="Helvetica" w:eastAsia="Times New Roman" w:hAnsi="Helvetica" w:cs="Helvetica"/>
          <w:color w:val="333333"/>
          <w:kern w:val="0"/>
          <w:sz w:val="21"/>
          <w:szCs w:val="21"/>
          <w14:ligatures w14:val="none"/>
        </w:rPr>
      </w:pPr>
      <w:r w:rsidRPr="00457EBE">
        <w:rPr>
          <w:rFonts w:ascii="Times New Roman" w:eastAsia="Times New Roman" w:hAnsi="Times New Roman" w:cs="Times New Roman"/>
          <w:color w:val="000000"/>
          <w:kern w:val="0"/>
          <w:sz w:val="28"/>
          <w:szCs w:val="28"/>
          <w14:ligatures w14:val="none"/>
        </w:rPr>
        <w:t>– Học đòi, chứng tỏ cái tôi bản thân, Bị ảnh hưởng bởi cái xấu của bạn bè.</w:t>
      </w:r>
    </w:p>
    <w:p w14:paraId="65A85776" w14:textId="77777777" w:rsidR="00457EBE" w:rsidRPr="00457EBE" w:rsidRDefault="00457EBE" w:rsidP="00457EBE">
      <w:pPr>
        <w:shd w:val="clear" w:color="auto" w:fill="FFFFFF"/>
        <w:spacing w:after="120" w:line="240" w:lineRule="auto"/>
        <w:ind w:firstLine="567"/>
        <w:jc w:val="both"/>
        <w:rPr>
          <w:rFonts w:ascii="Helvetica" w:eastAsia="Times New Roman" w:hAnsi="Helvetica" w:cs="Helvetica"/>
          <w:color w:val="333333"/>
          <w:kern w:val="0"/>
          <w:sz w:val="21"/>
          <w:szCs w:val="21"/>
          <w14:ligatures w14:val="none"/>
        </w:rPr>
      </w:pPr>
      <w:r w:rsidRPr="00457EBE">
        <w:rPr>
          <w:rFonts w:ascii="Times New Roman" w:eastAsia="Times New Roman" w:hAnsi="Times New Roman" w:cs="Times New Roman"/>
          <w:color w:val="000000"/>
          <w:kern w:val="0"/>
          <w:sz w:val="28"/>
          <w:szCs w:val="28"/>
          <w14:ligatures w14:val="none"/>
        </w:rPr>
        <w:t>– Luôn lo lắng những chuyện không đâu, hay buồn hơn.</w:t>
      </w:r>
    </w:p>
    <w:p w14:paraId="063049EC" w14:textId="77777777" w:rsidR="00457EBE" w:rsidRPr="00457EBE" w:rsidRDefault="00457EBE" w:rsidP="00457EBE">
      <w:pPr>
        <w:shd w:val="clear" w:color="auto" w:fill="FFFFFF"/>
        <w:spacing w:after="120" w:line="240" w:lineRule="auto"/>
        <w:jc w:val="both"/>
        <w:rPr>
          <w:rFonts w:ascii="Helvetica" w:eastAsia="Times New Roman" w:hAnsi="Helvetica" w:cs="Helvetica"/>
          <w:color w:val="333333"/>
          <w:kern w:val="0"/>
          <w:sz w:val="21"/>
          <w:szCs w:val="21"/>
          <w14:ligatures w14:val="none"/>
        </w:rPr>
      </w:pPr>
      <w:r w:rsidRPr="00457EBE">
        <w:rPr>
          <w:rFonts w:ascii="Times New Roman" w:eastAsia="Times New Roman" w:hAnsi="Times New Roman" w:cs="Times New Roman"/>
          <w:b/>
          <w:bCs/>
          <w:color w:val="000000"/>
          <w:kern w:val="0"/>
          <w:sz w:val="28"/>
          <w:szCs w:val="28"/>
          <w14:ligatures w14:val="none"/>
        </w:rPr>
        <w:t>IV. CÁC NGUY CƠ HAY GẶP Ở TUỔI VỊ THÀNH NIÊN</w:t>
      </w:r>
    </w:p>
    <w:p w14:paraId="0590A679" w14:textId="77777777" w:rsidR="00457EBE" w:rsidRPr="00457EBE" w:rsidRDefault="00457EBE" w:rsidP="00457EBE">
      <w:pPr>
        <w:shd w:val="clear" w:color="auto" w:fill="FFFFFF"/>
        <w:spacing w:after="120" w:line="240" w:lineRule="auto"/>
        <w:ind w:firstLine="567"/>
        <w:jc w:val="both"/>
        <w:rPr>
          <w:rFonts w:ascii="Helvetica" w:eastAsia="Times New Roman" w:hAnsi="Helvetica" w:cs="Helvetica"/>
          <w:color w:val="333333"/>
          <w:kern w:val="0"/>
          <w:sz w:val="21"/>
          <w:szCs w:val="21"/>
          <w14:ligatures w14:val="none"/>
        </w:rPr>
      </w:pPr>
      <w:r w:rsidRPr="00457EBE">
        <w:rPr>
          <w:rFonts w:ascii="Times New Roman" w:eastAsia="Times New Roman" w:hAnsi="Times New Roman" w:cs="Times New Roman"/>
          <w:color w:val="000000"/>
          <w:kern w:val="0"/>
          <w:sz w:val="28"/>
          <w:szCs w:val="28"/>
          <w14:ligatures w14:val="none"/>
        </w:rPr>
        <w:t>Do những thay đổi trên mà vị thành niên dễ bị: dụ dỗ, mua chuộc, lường gạt, xâm hại và dễ bắt chước.</w:t>
      </w:r>
    </w:p>
    <w:p w14:paraId="194F2B3A" w14:textId="77777777" w:rsidR="00457EBE" w:rsidRPr="00457EBE" w:rsidRDefault="00457EBE" w:rsidP="00457EBE">
      <w:pPr>
        <w:shd w:val="clear" w:color="auto" w:fill="FFFFFF"/>
        <w:spacing w:after="120" w:line="240" w:lineRule="auto"/>
        <w:jc w:val="both"/>
        <w:rPr>
          <w:rFonts w:ascii="Helvetica" w:eastAsia="Times New Roman" w:hAnsi="Helvetica" w:cs="Helvetica"/>
          <w:color w:val="333333"/>
          <w:kern w:val="0"/>
          <w:sz w:val="21"/>
          <w:szCs w:val="21"/>
          <w14:ligatures w14:val="none"/>
        </w:rPr>
      </w:pPr>
      <w:r w:rsidRPr="00457EBE">
        <w:rPr>
          <w:rFonts w:ascii="Times New Roman" w:eastAsia="Times New Roman" w:hAnsi="Times New Roman" w:cs="Times New Roman"/>
          <w:b/>
          <w:bCs/>
          <w:color w:val="000000"/>
          <w:kern w:val="0"/>
          <w:sz w:val="28"/>
          <w:szCs w:val="28"/>
          <w14:ligatures w14:val="none"/>
        </w:rPr>
        <w:t>1. Quan hệ tình dục bừa bãi, không an toàn , hậu quả:</w:t>
      </w:r>
    </w:p>
    <w:p w14:paraId="0D3A1D8D" w14:textId="77777777" w:rsidR="00457EBE" w:rsidRPr="00457EBE" w:rsidRDefault="00457EBE" w:rsidP="00457EBE">
      <w:pPr>
        <w:shd w:val="clear" w:color="auto" w:fill="FFFFFF"/>
        <w:spacing w:after="120" w:line="240" w:lineRule="auto"/>
        <w:jc w:val="both"/>
        <w:rPr>
          <w:rFonts w:ascii="Helvetica" w:eastAsia="Times New Roman" w:hAnsi="Helvetica" w:cs="Helvetica"/>
          <w:color w:val="333333"/>
          <w:kern w:val="0"/>
          <w:sz w:val="21"/>
          <w:szCs w:val="21"/>
          <w14:ligatures w14:val="none"/>
        </w:rPr>
      </w:pPr>
      <w:r w:rsidRPr="00457EBE">
        <w:rPr>
          <w:rFonts w:ascii="Times New Roman" w:eastAsia="Times New Roman" w:hAnsi="Times New Roman" w:cs="Times New Roman"/>
          <w:noProof/>
          <w:color w:val="333333"/>
          <w:kern w:val="0"/>
          <w14:ligatures w14:val="none"/>
        </w:rPr>
        <w:drawing>
          <wp:inline distT="0" distB="0" distL="0" distR="0" wp14:anchorId="7F1E90D7" wp14:editId="36F9DED4">
            <wp:extent cx="4592320" cy="2495550"/>
            <wp:effectExtent l="0" t="0" r="0" b="0"/>
            <wp:docPr id="2" name="Picture 2">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05573" cy="2502752"/>
                    </a:xfrm>
                    <a:prstGeom prst="rect">
                      <a:avLst/>
                    </a:prstGeom>
                    <a:noFill/>
                    <a:ln>
                      <a:noFill/>
                    </a:ln>
                  </pic:spPr>
                </pic:pic>
              </a:graphicData>
            </a:graphic>
          </wp:inline>
        </w:drawing>
      </w:r>
    </w:p>
    <w:p w14:paraId="098C56A9" w14:textId="77777777" w:rsidR="00457EBE" w:rsidRPr="00457EBE" w:rsidRDefault="00457EBE" w:rsidP="00457EBE">
      <w:pPr>
        <w:shd w:val="clear" w:color="auto" w:fill="FFFFFF"/>
        <w:spacing w:after="120" w:line="240" w:lineRule="auto"/>
        <w:jc w:val="both"/>
        <w:rPr>
          <w:rFonts w:ascii="Helvetica" w:eastAsia="Times New Roman" w:hAnsi="Helvetica" w:cs="Helvetica"/>
          <w:color w:val="333333"/>
          <w:kern w:val="0"/>
          <w:sz w:val="21"/>
          <w:szCs w:val="21"/>
          <w14:ligatures w14:val="none"/>
        </w:rPr>
      </w:pPr>
      <w:r w:rsidRPr="00457EBE">
        <w:rPr>
          <w:rFonts w:ascii="Helvetica" w:eastAsia="Times New Roman" w:hAnsi="Helvetica" w:cs="Helvetica"/>
          <w:color w:val="333333"/>
          <w:kern w:val="0"/>
          <w:sz w:val="21"/>
          <w:szCs w:val="21"/>
          <w14:ligatures w14:val="none"/>
        </w:rPr>
        <w:t> </w:t>
      </w:r>
    </w:p>
    <w:p w14:paraId="5BC49B92" w14:textId="77777777" w:rsidR="00457EBE" w:rsidRDefault="00457EBE" w:rsidP="00457EBE">
      <w:pPr>
        <w:shd w:val="clear" w:color="auto" w:fill="FFFFFF"/>
        <w:spacing w:after="120" w:line="240" w:lineRule="auto"/>
        <w:jc w:val="both"/>
        <w:rPr>
          <w:rFonts w:ascii="Times New Roman" w:eastAsia="Times New Roman" w:hAnsi="Times New Roman" w:cs="Times New Roman"/>
          <w:b/>
          <w:bCs/>
          <w:color w:val="333333"/>
          <w:kern w:val="0"/>
          <w:sz w:val="28"/>
          <w:szCs w:val="28"/>
          <w:lang w:val="vi-VN"/>
          <w14:ligatures w14:val="none"/>
        </w:rPr>
      </w:pPr>
    </w:p>
    <w:p w14:paraId="2D65B68D" w14:textId="77777777" w:rsidR="00E7789A" w:rsidRDefault="00E7789A" w:rsidP="00457EBE">
      <w:pPr>
        <w:shd w:val="clear" w:color="auto" w:fill="FFFFFF"/>
        <w:spacing w:after="120" w:line="240" w:lineRule="auto"/>
        <w:jc w:val="both"/>
        <w:rPr>
          <w:rFonts w:ascii="Times New Roman" w:eastAsia="Times New Roman" w:hAnsi="Times New Roman" w:cs="Times New Roman"/>
          <w:b/>
          <w:bCs/>
          <w:color w:val="333333"/>
          <w:kern w:val="0"/>
          <w:sz w:val="28"/>
          <w:szCs w:val="28"/>
          <w14:ligatures w14:val="none"/>
        </w:rPr>
      </w:pPr>
    </w:p>
    <w:p w14:paraId="03BE9C36" w14:textId="77777777" w:rsidR="00E7789A" w:rsidRDefault="00E7789A" w:rsidP="00457EBE">
      <w:pPr>
        <w:shd w:val="clear" w:color="auto" w:fill="FFFFFF"/>
        <w:spacing w:after="120" w:line="240" w:lineRule="auto"/>
        <w:jc w:val="both"/>
        <w:rPr>
          <w:rFonts w:ascii="Times New Roman" w:eastAsia="Times New Roman" w:hAnsi="Times New Roman" w:cs="Times New Roman"/>
          <w:b/>
          <w:bCs/>
          <w:color w:val="333333"/>
          <w:kern w:val="0"/>
          <w:sz w:val="28"/>
          <w:szCs w:val="28"/>
          <w14:ligatures w14:val="none"/>
        </w:rPr>
      </w:pPr>
    </w:p>
    <w:p w14:paraId="136F9E18" w14:textId="77777777" w:rsidR="00E7789A" w:rsidRDefault="00E7789A" w:rsidP="00457EBE">
      <w:pPr>
        <w:shd w:val="clear" w:color="auto" w:fill="FFFFFF"/>
        <w:spacing w:after="120" w:line="240" w:lineRule="auto"/>
        <w:jc w:val="both"/>
        <w:rPr>
          <w:rFonts w:ascii="Times New Roman" w:eastAsia="Times New Roman" w:hAnsi="Times New Roman" w:cs="Times New Roman"/>
          <w:b/>
          <w:bCs/>
          <w:color w:val="333333"/>
          <w:kern w:val="0"/>
          <w:sz w:val="28"/>
          <w:szCs w:val="28"/>
          <w14:ligatures w14:val="none"/>
        </w:rPr>
      </w:pPr>
    </w:p>
    <w:p w14:paraId="67E539DB" w14:textId="427B68C8" w:rsidR="00457EBE" w:rsidRPr="00457EBE" w:rsidRDefault="00457EBE" w:rsidP="00457EBE">
      <w:pPr>
        <w:shd w:val="clear" w:color="auto" w:fill="FFFFFF"/>
        <w:spacing w:after="120" w:line="240" w:lineRule="auto"/>
        <w:jc w:val="both"/>
        <w:rPr>
          <w:rFonts w:ascii="Helvetica" w:eastAsia="Times New Roman" w:hAnsi="Helvetica" w:cs="Helvetica"/>
          <w:color w:val="333333"/>
          <w:kern w:val="0"/>
          <w:sz w:val="21"/>
          <w:szCs w:val="21"/>
          <w14:ligatures w14:val="none"/>
        </w:rPr>
      </w:pPr>
      <w:r w:rsidRPr="00457EBE">
        <w:rPr>
          <w:rFonts w:ascii="Times New Roman" w:eastAsia="Times New Roman" w:hAnsi="Times New Roman" w:cs="Times New Roman"/>
          <w:b/>
          <w:bCs/>
          <w:color w:val="333333"/>
          <w:kern w:val="0"/>
          <w:sz w:val="28"/>
          <w:szCs w:val="28"/>
          <w14:ligatures w14:val="none"/>
        </w:rPr>
        <w:t>1.1. Mang thai sớm ngoài ý muốn:</w:t>
      </w:r>
    </w:p>
    <w:p w14:paraId="5FE963B1" w14:textId="77777777" w:rsidR="00457EBE" w:rsidRPr="00457EBE" w:rsidRDefault="00457EBE" w:rsidP="00457EBE">
      <w:pPr>
        <w:shd w:val="clear" w:color="auto" w:fill="FFFFFF"/>
        <w:spacing w:after="120" w:line="240" w:lineRule="auto"/>
        <w:ind w:firstLine="567"/>
        <w:jc w:val="both"/>
        <w:rPr>
          <w:rFonts w:ascii="Helvetica" w:eastAsia="Times New Roman" w:hAnsi="Helvetica" w:cs="Helvetica"/>
          <w:color w:val="333333"/>
          <w:kern w:val="0"/>
          <w:sz w:val="21"/>
          <w:szCs w:val="21"/>
          <w14:ligatures w14:val="none"/>
        </w:rPr>
      </w:pPr>
      <w:r w:rsidRPr="00457EBE">
        <w:rPr>
          <w:rFonts w:ascii="Times New Roman" w:eastAsia="Times New Roman" w:hAnsi="Times New Roman" w:cs="Times New Roman"/>
          <w:noProof/>
          <w:color w:val="333333"/>
          <w:kern w:val="0"/>
          <w14:ligatures w14:val="none"/>
        </w:rPr>
        <w:drawing>
          <wp:inline distT="0" distB="0" distL="0" distR="0" wp14:anchorId="7E592522" wp14:editId="3CF29744">
            <wp:extent cx="2838450" cy="2676525"/>
            <wp:effectExtent l="0" t="0" r="0" b="9525"/>
            <wp:docPr id="3"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38450" cy="2676525"/>
                    </a:xfrm>
                    <a:prstGeom prst="rect">
                      <a:avLst/>
                    </a:prstGeom>
                    <a:noFill/>
                    <a:ln>
                      <a:noFill/>
                    </a:ln>
                  </pic:spPr>
                </pic:pic>
              </a:graphicData>
            </a:graphic>
          </wp:inline>
        </w:drawing>
      </w:r>
    </w:p>
    <w:p w14:paraId="17A2750A" w14:textId="77777777" w:rsidR="00457EBE" w:rsidRPr="00457EBE" w:rsidRDefault="00457EBE" w:rsidP="00457EBE">
      <w:pPr>
        <w:shd w:val="clear" w:color="auto" w:fill="FFFFFF"/>
        <w:spacing w:after="120" w:line="240" w:lineRule="auto"/>
        <w:ind w:firstLine="567"/>
        <w:jc w:val="both"/>
        <w:rPr>
          <w:rFonts w:ascii="Helvetica" w:eastAsia="Times New Roman" w:hAnsi="Helvetica" w:cs="Helvetica"/>
          <w:color w:val="333333"/>
          <w:kern w:val="0"/>
          <w:sz w:val="21"/>
          <w:szCs w:val="21"/>
          <w14:ligatures w14:val="none"/>
        </w:rPr>
      </w:pPr>
      <w:r w:rsidRPr="00457EBE">
        <w:rPr>
          <w:rFonts w:ascii="Helvetica" w:eastAsia="Times New Roman" w:hAnsi="Helvetica" w:cs="Helvetica"/>
          <w:color w:val="333333"/>
          <w:kern w:val="0"/>
          <w:sz w:val="21"/>
          <w:szCs w:val="21"/>
          <w14:ligatures w14:val="none"/>
        </w:rPr>
        <w:t> </w:t>
      </w:r>
    </w:p>
    <w:p w14:paraId="4E70BE26" w14:textId="77777777" w:rsidR="00457EBE" w:rsidRPr="00457EBE" w:rsidRDefault="00457EBE" w:rsidP="00457EBE">
      <w:pPr>
        <w:shd w:val="clear" w:color="auto" w:fill="FFFFFF"/>
        <w:spacing w:after="150" w:line="240" w:lineRule="auto"/>
        <w:rPr>
          <w:rFonts w:ascii="Helvetica" w:eastAsia="Times New Roman" w:hAnsi="Helvetica" w:cs="Helvetica"/>
          <w:color w:val="333333"/>
          <w:kern w:val="0"/>
          <w:sz w:val="21"/>
          <w:szCs w:val="21"/>
          <w14:ligatures w14:val="none"/>
        </w:rPr>
      </w:pPr>
      <w:r w:rsidRPr="00457EBE">
        <w:rPr>
          <w:rFonts w:ascii="Times New Roman" w:eastAsia="Times New Roman" w:hAnsi="Times New Roman" w:cs="Times New Roman"/>
          <w:color w:val="000000"/>
          <w:kern w:val="0"/>
          <w:sz w:val="28"/>
          <w:szCs w:val="28"/>
          <w14:ligatures w14:val="none"/>
        </w:rPr>
        <w:t>        – Dễ bị sẩy thai, đẻ non, nhiễm độc thai, làm tăng nguy cơ tử vong mẹ.</w:t>
      </w:r>
    </w:p>
    <w:p w14:paraId="563B9683" w14:textId="77777777" w:rsidR="00457EBE" w:rsidRPr="00457EBE" w:rsidRDefault="00457EBE" w:rsidP="00457EBE">
      <w:pPr>
        <w:shd w:val="clear" w:color="auto" w:fill="FFFFFF"/>
        <w:spacing w:after="120" w:line="240" w:lineRule="auto"/>
        <w:ind w:firstLine="567"/>
        <w:jc w:val="both"/>
        <w:rPr>
          <w:rFonts w:ascii="Helvetica" w:eastAsia="Times New Roman" w:hAnsi="Helvetica" w:cs="Helvetica"/>
          <w:color w:val="333333"/>
          <w:kern w:val="0"/>
          <w:sz w:val="21"/>
          <w:szCs w:val="21"/>
          <w14:ligatures w14:val="none"/>
        </w:rPr>
      </w:pPr>
      <w:r w:rsidRPr="00457EBE">
        <w:rPr>
          <w:rFonts w:ascii="Times New Roman" w:eastAsia="Times New Roman" w:hAnsi="Times New Roman" w:cs="Times New Roman"/>
          <w:color w:val="000000"/>
          <w:kern w:val="0"/>
          <w:sz w:val="28"/>
          <w:szCs w:val="28"/>
          <w14:ligatures w14:val="none"/>
        </w:rPr>
        <w:t>– Do khung chậu phát triển chưa đầy đủ nên khi sanh dễ phải can thiệp bằng thủ thuật hoặc phẫu thuật.</w:t>
      </w:r>
    </w:p>
    <w:p w14:paraId="470A1035" w14:textId="77777777" w:rsidR="00457EBE" w:rsidRPr="00457EBE" w:rsidRDefault="00457EBE" w:rsidP="00457EBE">
      <w:pPr>
        <w:shd w:val="clear" w:color="auto" w:fill="FFFFFF"/>
        <w:spacing w:after="120" w:line="240" w:lineRule="auto"/>
        <w:ind w:firstLine="567"/>
        <w:jc w:val="both"/>
        <w:rPr>
          <w:rFonts w:ascii="Helvetica" w:eastAsia="Times New Roman" w:hAnsi="Helvetica" w:cs="Helvetica"/>
          <w:color w:val="333333"/>
          <w:kern w:val="0"/>
          <w:sz w:val="21"/>
          <w:szCs w:val="21"/>
          <w14:ligatures w14:val="none"/>
        </w:rPr>
      </w:pPr>
      <w:r w:rsidRPr="00457EBE">
        <w:rPr>
          <w:rFonts w:ascii="Times New Roman" w:eastAsia="Times New Roman" w:hAnsi="Times New Roman" w:cs="Times New Roman"/>
          <w:color w:val="000000"/>
          <w:kern w:val="0"/>
          <w:sz w:val="28"/>
          <w:szCs w:val="28"/>
          <w14:ligatures w14:val="none"/>
        </w:rPr>
        <w:t>– Làm mẹ quá trẻ, cơ thể phát triển chưa đầy đủ dễ dẫn đến thiếu máu, thai kém phát triển, dễ bị chết lưu.</w:t>
      </w:r>
    </w:p>
    <w:p w14:paraId="681C9B51" w14:textId="77777777" w:rsidR="00457EBE" w:rsidRPr="00457EBE" w:rsidRDefault="00457EBE" w:rsidP="00457EBE">
      <w:pPr>
        <w:shd w:val="clear" w:color="auto" w:fill="FFFFFF"/>
        <w:spacing w:after="120" w:line="240" w:lineRule="auto"/>
        <w:ind w:firstLine="567"/>
        <w:jc w:val="both"/>
        <w:rPr>
          <w:rFonts w:ascii="Helvetica" w:eastAsia="Times New Roman" w:hAnsi="Helvetica" w:cs="Helvetica"/>
          <w:color w:val="333333"/>
          <w:kern w:val="0"/>
          <w:sz w:val="21"/>
          <w:szCs w:val="21"/>
          <w14:ligatures w14:val="none"/>
        </w:rPr>
      </w:pPr>
      <w:r w:rsidRPr="00457EBE">
        <w:rPr>
          <w:rFonts w:ascii="Times New Roman" w:eastAsia="Times New Roman" w:hAnsi="Times New Roman" w:cs="Times New Roman"/>
          <w:color w:val="000000"/>
          <w:kern w:val="0"/>
          <w:sz w:val="28"/>
          <w:szCs w:val="28"/>
          <w14:ligatures w14:val="none"/>
        </w:rPr>
        <w:t>– Tỉ lệ trẻ sinh ra thiếu cân, trẻ suy dinh dưỡng, trẻ mắc bệnh và tử vong cao hơn nhiều so với các bà mẹ sinh con ở tuổi trưởng thành.</w:t>
      </w:r>
    </w:p>
    <w:p w14:paraId="2C7F5901" w14:textId="77777777" w:rsidR="00457EBE" w:rsidRPr="00457EBE" w:rsidRDefault="00457EBE" w:rsidP="00457EBE">
      <w:pPr>
        <w:shd w:val="clear" w:color="auto" w:fill="FFFFFF"/>
        <w:spacing w:after="120" w:line="240" w:lineRule="auto"/>
        <w:ind w:firstLine="567"/>
        <w:jc w:val="both"/>
        <w:rPr>
          <w:rFonts w:ascii="Helvetica" w:eastAsia="Times New Roman" w:hAnsi="Helvetica" w:cs="Helvetica"/>
          <w:color w:val="333333"/>
          <w:kern w:val="0"/>
          <w:sz w:val="21"/>
          <w:szCs w:val="21"/>
          <w14:ligatures w14:val="none"/>
        </w:rPr>
      </w:pPr>
      <w:r w:rsidRPr="00457EBE">
        <w:rPr>
          <w:rFonts w:ascii="Times New Roman" w:eastAsia="Times New Roman" w:hAnsi="Times New Roman" w:cs="Times New Roman"/>
          <w:color w:val="000000"/>
          <w:kern w:val="0"/>
          <w:sz w:val="28"/>
          <w:szCs w:val="28"/>
          <w14:ligatures w14:val="none"/>
        </w:rPr>
        <w:t>– Bỏ học giữa chừng, ảnh hưởng tới tương lai.</w:t>
      </w:r>
    </w:p>
    <w:p w14:paraId="2C864864" w14:textId="77777777" w:rsidR="00457EBE" w:rsidRPr="00457EBE" w:rsidRDefault="00457EBE" w:rsidP="00457EBE">
      <w:pPr>
        <w:shd w:val="clear" w:color="auto" w:fill="FFFFFF"/>
        <w:spacing w:after="120" w:line="240" w:lineRule="auto"/>
        <w:ind w:firstLine="567"/>
        <w:jc w:val="both"/>
        <w:rPr>
          <w:rFonts w:ascii="Helvetica" w:eastAsia="Times New Roman" w:hAnsi="Helvetica" w:cs="Helvetica"/>
          <w:color w:val="333333"/>
          <w:kern w:val="0"/>
          <w:sz w:val="21"/>
          <w:szCs w:val="21"/>
          <w14:ligatures w14:val="none"/>
        </w:rPr>
      </w:pPr>
      <w:r w:rsidRPr="00457EBE">
        <w:rPr>
          <w:rFonts w:ascii="Times New Roman" w:eastAsia="Times New Roman" w:hAnsi="Times New Roman" w:cs="Times New Roman"/>
          <w:color w:val="000000"/>
          <w:kern w:val="0"/>
          <w:sz w:val="28"/>
          <w:szCs w:val="28"/>
          <w14:ligatures w14:val="none"/>
        </w:rPr>
        <w:t>– Làm mẹ sớm dễ bị căng thẳng, khủng hoảng tâm lý, tổn thương tình cảm, dễ chán nản, cảm thấy cách biệt với gia đình và bạn bè.</w:t>
      </w:r>
    </w:p>
    <w:p w14:paraId="3693F3AE" w14:textId="77777777" w:rsidR="00457EBE" w:rsidRPr="00457EBE" w:rsidRDefault="00457EBE" w:rsidP="00457EBE">
      <w:pPr>
        <w:shd w:val="clear" w:color="auto" w:fill="FFFFFF"/>
        <w:spacing w:after="120" w:line="240" w:lineRule="auto"/>
        <w:ind w:firstLine="567"/>
        <w:jc w:val="both"/>
        <w:rPr>
          <w:rFonts w:ascii="Helvetica" w:eastAsia="Times New Roman" w:hAnsi="Helvetica" w:cs="Helvetica"/>
          <w:color w:val="333333"/>
          <w:kern w:val="0"/>
          <w:sz w:val="21"/>
          <w:szCs w:val="21"/>
          <w14:ligatures w14:val="none"/>
        </w:rPr>
      </w:pPr>
      <w:r w:rsidRPr="00457EBE">
        <w:rPr>
          <w:rFonts w:ascii="Times New Roman" w:eastAsia="Times New Roman" w:hAnsi="Times New Roman" w:cs="Times New Roman"/>
          <w:color w:val="000000"/>
          <w:kern w:val="0"/>
          <w:sz w:val="28"/>
          <w:szCs w:val="28"/>
          <w14:ligatures w14:val="none"/>
        </w:rPr>
        <w:t>– Bị người kia bỏ rơi hoặc phải cưới gấp với người mà bạn không muốn có cam kết cuộc sống với người đó.</w:t>
      </w:r>
    </w:p>
    <w:p w14:paraId="64F81B66" w14:textId="77777777" w:rsidR="00457EBE" w:rsidRPr="00457EBE" w:rsidRDefault="00457EBE" w:rsidP="00457EBE">
      <w:pPr>
        <w:shd w:val="clear" w:color="auto" w:fill="FFFFFF"/>
        <w:spacing w:after="120" w:line="240" w:lineRule="auto"/>
        <w:ind w:firstLine="567"/>
        <w:jc w:val="both"/>
        <w:rPr>
          <w:rFonts w:ascii="Helvetica" w:eastAsia="Times New Roman" w:hAnsi="Helvetica" w:cs="Helvetica"/>
          <w:color w:val="333333"/>
          <w:kern w:val="0"/>
          <w:sz w:val="21"/>
          <w:szCs w:val="21"/>
          <w14:ligatures w14:val="none"/>
        </w:rPr>
      </w:pPr>
      <w:r w:rsidRPr="00457EBE">
        <w:rPr>
          <w:rFonts w:ascii="Times New Roman" w:eastAsia="Times New Roman" w:hAnsi="Times New Roman" w:cs="Times New Roman"/>
          <w:color w:val="000000"/>
          <w:kern w:val="0"/>
          <w:sz w:val="28"/>
          <w:szCs w:val="28"/>
          <w14:ligatures w14:val="none"/>
        </w:rPr>
        <w:t>– Bản thân và gia đình phải gánh chịu những định kiến của xã hội.</w:t>
      </w:r>
    </w:p>
    <w:p w14:paraId="1D3FF2F2" w14:textId="77777777" w:rsidR="00457EBE" w:rsidRPr="00457EBE" w:rsidRDefault="00457EBE" w:rsidP="00457EBE">
      <w:pPr>
        <w:shd w:val="clear" w:color="auto" w:fill="FFFFFF"/>
        <w:spacing w:after="120" w:line="240" w:lineRule="auto"/>
        <w:ind w:firstLine="567"/>
        <w:jc w:val="both"/>
        <w:rPr>
          <w:rFonts w:ascii="Helvetica" w:eastAsia="Times New Roman" w:hAnsi="Helvetica" w:cs="Helvetica"/>
          <w:color w:val="333333"/>
          <w:kern w:val="0"/>
          <w:sz w:val="21"/>
          <w:szCs w:val="21"/>
          <w14:ligatures w14:val="none"/>
        </w:rPr>
      </w:pPr>
      <w:r w:rsidRPr="00457EBE">
        <w:rPr>
          <w:rFonts w:ascii="Times New Roman" w:eastAsia="Times New Roman" w:hAnsi="Times New Roman" w:cs="Times New Roman"/>
          <w:color w:val="000000"/>
          <w:kern w:val="0"/>
          <w:sz w:val="28"/>
          <w:szCs w:val="28"/>
          <w14:ligatures w14:val="none"/>
        </w:rPr>
        <w:t>– Gánh nặng về kinh tế khi nuôi con.</w:t>
      </w:r>
    </w:p>
    <w:p w14:paraId="3957EE0E" w14:textId="77777777" w:rsidR="00457EBE" w:rsidRPr="00457EBE" w:rsidRDefault="00457EBE" w:rsidP="00457EBE">
      <w:pPr>
        <w:shd w:val="clear" w:color="auto" w:fill="FFFFFF"/>
        <w:spacing w:after="120" w:line="240" w:lineRule="auto"/>
        <w:ind w:firstLine="567"/>
        <w:jc w:val="both"/>
        <w:rPr>
          <w:rFonts w:ascii="Helvetica" w:eastAsia="Times New Roman" w:hAnsi="Helvetica" w:cs="Helvetica"/>
          <w:color w:val="333333"/>
          <w:kern w:val="0"/>
          <w:sz w:val="21"/>
          <w:szCs w:val="21"/>
          <w14:ligatures w14:val="none"/>
        </w:rPr>
      </w:pPr>
      <w:r w:rsidRPr="00457EBE">
        <w:rPr>
          <w:rFonts w:ascii="Times New Roman" w:eastAsia="Times New Roman" w:hAnsi="Times New Roman" w:cs="Times New Roman"/>
          <w:color w:val="000000"/>
          <w:kern w:val="0"/>
          <w:sz w:val="28"/>
          <w:szCs w:val="28"/>
          <w14:ligatures w14:val="none"/>
        </w:rPr>
        <w:t>– Góp phần làm tăng chi phí xã hội, tăng dân số.</w:t>
      </w:r>
    </w:p>
    <w:p w14:paraId="7D545524" w14:textId="77777777" w:rsidR="00457EBE" w:rsidRPr="00457EBE" w:rsidRDefault="00457EBE" w:rsidP="00457EBE">
      <w:pPr>
        <w:shd w:val="clear" w:color="auto" w:fill="FFFFFF"/>
        <w:spacing w:after="120" w:line="240" w:lineRule="auto"/>
        <w:ind w:firstLine="567"/>
        <w:jc w:val="both"/>
        <w:rPr>
          <w:rFonts w:ascii="Helvetica" w:eastAsia="Times New Roman" w:hAnsi="Helvetica" w:cs="Helvetica"/>
          <w:color w:val="333333"/>
          <w:kern w:val="0"/>
          <w:sz w:val="21"/>
          <w:szCs w:val="21"/>
          <w14:ligatures w14:val="none"/>
        </w:rPr>
      </w:pPr>
      <w:r w:rsidRPr="00457EBE">
        <w:rPr>
          <w:rFonts w:ascii="Times New Roman" w:eastAsia="Times New Roman" w:hAnsi="Times New Roman" w:cs="Times New Roman"/>
          <w:color w:val="000000"/>
          <w:kern w:val="0"/>
          <w:sz w:val="28"/>
          <w:szCs w:val="28"/>
          <w14:ligatures w14:val="none"/>
        </w:rPr>
        <w:t>– Phá thai có thể đưa đến các tai biến: choáng, chảy máu, nhiễm trùng, thủng tử cung, vô sinh …</w:t>
      </w:r>
    </w:p>
    <w:p w14:paraId="6A797857" w14:textId="77777777" w:rsidR="00E7789A" w:rsidRDefault="00E7789A" w:rsidP="00457EBE">
      <w:pPr>
        <w:shd w:val="clear" w:color="auto" w:fill="FFFFFF"/>
        <w:spacing w:after="120" w:line="240" w:lineRule="auto"/>
        <w:jc w:val="both"/>
        <w:rPr>
          <w:rFonts w:ascii="Times New Roman" w:eastAsia="Times New Roman" w:hAnsi="Times New Roman" w:cs="Times New Roman"/>
          <w:b/>
          <w:bCs/>
          <w:color w:val="000000"/>
          <w:kern w:val="0"/>
          <w:sz w:val="28"/>
          <w:szCs w:val="28"/>
          <w14:ligatures w14:val="none"/>
        </w:rPr>
      </w:pPr>
    </w:p>
    <w:p w14:paraId="1B22EB19" w14:textId="77777777" w:rsidR="00E7789A" w:rsidRDefault="00E7789A" w:rsidP="00457EBE">
      <w:pPr>
        <w:shd w:val="clear" w:color="auto" w:fill="FFFFFF"/>
        <w:spacing w:after="120" w:line="240" w:lineRule="auto"/>
        <w:jc w:val="both"/>
        <w:rPr>
          <w:rFonts w:ascii="Times New Roman" w:eastAsia="Times New Roman" w:hAnsi="Times New Roman" w:cs="Times New Roman"/>
          <w:b/>
          <w:bCs/>
          <w:color w:val="000000"/>
          <w:kern w:val="0"/>
          <w:sz w:val="28"/>
          <w:szCs w:val="28"/>
          <w14:ligatures w14:val="none"/>
        </w:rPr>
      </w:pPr>
    </w:p>
    <w:p w14:paraId="27533FEA" w14:textId="510A81D0" w:rsidR="00457EBE" w:rsidRPr="00457EBE" w:rsidRDefault="00457EBE" w:rsidP="00457EBE">
      <w:pPr>
        <w:shd w:val="clear" w:color="auto" w:fill="FFFFFF"/>
        <w:spacing w:after="120" w:line="240" w:lineRule="auto"/>
        <w:jc w:val="both"/>
        <w:rPr>
          <w:rFonts w:ascii="Helvetica" w:eastAsia="Times New Roman" w:hAnsi="Helvetica" w:cs="Helvetica"/>
          <w:color w:val="333333"/>
          <w:kern w:val="0"/>
          <w:sz w:val="21"/>
          <w:szCs w:val="21"/>
          <w14:ligatures w14:val="none"/>
        </w:rPr>
      </w:pPr>
      <w:r w:rsidRPr="00457EBE">
        <w:rPr>
          <w:rFonts w:ascii="Times New Roman" w:eastAsia="Times New Roman" w:hAnsi="Times New Roman" w:cs="Times New Roman"/>
          <w:b/>
          <w:bCs/>
          <w:color w:val="000000"/>
          <w:kern w:val="0"/>
          <w:sz w:val="28"/>
          <w:szCs w:val="28"/>
          <w14:ligatures w14:val="none"/>
        </w:rPr>
        <w:t>1.2. Mắc các bệnh lây truyền qua đường tình dục (BLQĐTD) và HIV/AIDS.</w:t>
      </w:r>
    </w:p>
    <w:p w14:paraId="3FC7B4F9" w14:textId="77777777" w:rsidR="00457EBE" w:rsidRPr="00457EBE" w:rsidRDefault="00457EBE" w:rsidP="00457EBE">
      <w:pPr>
        <w:shd w:val="clear" w:color="auto" w:fill="FFFFFF"/>
        <w:spacing w:after="120" w:line="240" w:lineRule="auto"/>
        <w:jc w:val="both"/>
        <w:rPr>
          <w:rFonts w:ascii="Helvetica" w:eastAsia="Times New Roman" w:hAnsi="Helvetica" w:cs="Helvetica"/>
          <w:color w:val="333333"/>
          <w:kern w:val="0"/>
          <w:sz w:val="21"/>
          <w:szCs w:val="21"/>
          <w14:ligatures w14:val="none"/>
        </w:rPr>
      </w:pPr>
      <w:r w:rsidRPr="00457EBE">
        <w:rPr>
          <w:rFonts w:ascii="Helvetica" w:eastAsia="Times New Roman" w:hAnsi="Helvetica" w:cs="Helvetica"/>
          <w:color w:val="333333"/>
          <w:kern w:val="0"/>
          <w:sz w:val="21"/>
          <w:szCs w:val="21"/>
          <w14:ligatures w14:val="none"/>
        </w:rPr>
        <w:br/>
      </w:r>
      <w:r w:rsidRPr="00457EBE">
        <w:rPr>
          <w:rFonts w:ascii="Times New Roman" w:eastAsia="Times New Roman" w:hAnsi="Times New Roman" w:cs="Times New Roman"/>
          <w:b/>
          <w:bCs/>
          <w:color w:val="000000"/>
          <w:kern w:val="0"/>
          <w:sz w:val="28"/>
          <w:szCs w:val="28"/>
          <w14:ligatures w14:val="none"/>
        </w:rPr>
        <w:t>2. Dễ bị lôi cuốn bởi các chất kích thích, chất gây nghiện như: rượu, thuốc lá, ma túy.</w:t>
      </w:r>
    </w:p>
    <w:p w14:paraId="6B767A70" w14:textId="77777777" w:rsidR="00457EBE" w:rsidRPr="00457EBE" w:rsidRDefault="00457EBE" w:rsidP="00457EBE">
      <w:pPr>
        <w:shd w:val="clear" w:color="auto" w:fill="FFFFFF"/>
        <w:spacing w:after="120" w:line="240" w:lineRule="auto"/>
        <w:jc w:val="both"/>
        <w:rPr>
          <w:rFonts w:ascii="Helvetica" w:eastAsia="Times New Roman" w:hAnsi="Helvetica" w:cs="Helvetica"/>
          <w:color w:val="333333"/>
          <w:kern w:val="0"/>
          <w:sz w:val="21"/>
          <w:szCs w:val="21"/>
          <w14:ligatures w14:val="none"/>
        </w:rPr>
      </w:pPr>
      <w:r w:rsidRPr="00457EBE">
        <w:rPr>
          <w:rFonts w:ascii="Times New Roman" w:eastAsia="Times New Roman" w:hAnsi="Times New Roman" w:cs="Times New Roman"/>
          <w:b/>
          <w:bCs/>
          <w:color w:val="000000"/>
          <w:kern w:val="0"/>
          <w:sz w:val="28"/>
          <w:szCs w:val="28"/>
          <w14:ligatures w14:val="none"/>
        </w:rPr>
        <w:t>V. VTN CẦN LÀM GÌ ĐỂ PHÒNG TRÁNH NHỮNG TÁC HẠI?</w:t>
      </w:r>
    </w:p>
    <w:p w14:paraId="3B440D8E" w14:textId="77777777" w:rsidR="00457EBE" w:rsidRPr="00457EBE" w:rsidRDefault="00457EBE" w:rsidP="00457EBE">
      <w:pPr>
        <w:shd w:val="clear" w:color="auto" w:fill="FFFFFF"/>
        <w:spacing w:after="120" w:line="240" w:lineRule="auto"/>
        <w:jc w:val="both"/>
        <w:rPr>
          <w:rFonts w:ascii="Helvetica" w:eastAsia="Times New Roman" w:hAnsi="Helvetica" w:cs="Helvetica"/>
          <w:color w:val="333333"/>
          <w:kern w:val="0"/>
          <w:sz w:val="21"/>
          <w:szCs w:val="21"/>
          <w14:ligatures w14:val="none"/>
        </w:rPr>
      </w:pPr>
      <w:r w:rsidRPr="00457EBE">
        <w:rPr>
          <w:rFonts w:ascii="Times New Roman" w:eastAsia="Times New Roman" w:hAnsi="Times New Roman" w:cs="Times New Roman"/>
          <w:b/>
          <w:bCs/>
          <w:color w:val="000000"/>
          <w:kern w:val="0"/>
          <w:sz w:val="28"/>
          <w:szCs w:val="28"/>
          <w14:ligatures w14:val="none"/>
        </w:rPr>
        <w:t>1. Rèn luyện về kỹ năng sống:</w:t>
      </w:r>
    </w:p>
    <w:p w14:paraId="3CC8C598" w14:textId="77777777" w:rsidR="00457EBE" w:rsidRPr="00457EBE" w:rsidRDefault="00457EBE" w:rsidP="00457EBE">
      <w:pPr>
        <w:shd w:val="clear" w:color="auto" w:fill="FFFFFF"/>
        <w:spacing w:after="120" w:line="240" w:lineRule="auto"/>
        <w:ind w:firstLine="567"/>
        <w:jc w:val="both"/>
        <w:rPr>
          <w:rFonts w:ascii="Helvetica" w:eastAsia="Times New Roman" w:hAnsi="Helvetica" w:cs="Helvetica"/>
          <w:color w:val="333333"/>
          <w:kern w:val="0"/>
          <w:sz w:val="21"/>
          <w:szCs w:val="21"/>
          <w14:ligatures w14:val="none"/>
        </w:rPr>
      </w:pPr>
      <w:r w:rsidRPr="00457EBE">
        <w:rPr>
          <w:rFonts w:ascii="Times New Roman" w:eastAsia="Times New Roman" w:hAnsi="Times New Roman" w:cs="Times New Roman"/>
          <w:color w:val="000000"/>
          <w:kern w:val="0"/>
          <w:sz w:val="28"/>
          <w:szCs w:val="28"/>
          <w14:ligatures w14:val="none"/>
        </w:rPr>
        <w:t>– Chủ động tìm hiểu kiến thức về giới tính, sức khỏe sinh sản vị thành niên từ cha mẹ, thầy cô, anh chị, người thân và bạn bè.</w:t>
      </w:r>
    </w:p>
    <w:p w14:paraId="7D513D38" w14:textId="77777777" w:rsidR="00457EBE" w:rsidRPr="00457EBE" w:rsidRDefault="00457EBE" w:rsidP="00457EBE">
      <w:pPr>
        <w:shd w:val="clear" w:color="auto" w:fill="FFFFFF"/>
        <w:spacing w:after="120" w:line="240" w:lineRule="auto"/>
        <w:ind w:firstLine="567"/>
        <w:jc w:val="both"/>
        <w:rPr>
          <w:rFonts w:ascii="Helvetica" w:eastAsia="Times New Roman" w:hAnsi="Helvetica" w:cs="Helvetica"/>
          <w:color w:val="333333"/>
          <w:kern w:val="0"/>
          <w:sz w:val="21"/>
          <w:szCs w:val="21"/>
          <w14:ligatures w14:val="none"/>
        </w:rPr>
      </w:pPr>
      <w:r w:rsidRPr="00457EBE">
        <w:rPr>
          <w:rFonts w:ascii="Times New Roman" w:eastAsia="Times New Roman" w:hAnsi="Times New Roman" w:cs="Times New Roman"/>
          <w:color w:val="000000"/>
          <w:kern w:val="0"/>
          <w:sz w:val="28"/>
          <w:szCs w:val="28"/>
          <w14:ligatures w14:val="none"/>
        </w:rPr>
        <w:t>– Cần tâm sự về những lo lắng, băn khoăn, thắc mắc với người thân trong gia đình, thầy cô, bạn bè, người có uy tín, kiến thức và có trách niệm.</w:t>
      </w:r>
    </w:p>
    <w:p w14:paraId="30A687DA" w14:textId="77777777" w:rsidR="00457EBE" w:rsidRPr="00457EBE" w:rsidRDefault="00457EBE" w:rsidP="00457EBE">
      <w:pPr>
        <w:shd w:val="clear" w:color="auto" w:fill="FFFFFF"/>
        <w:spacing w:after="120" w:line="240" w:lineRule="auto"/>
        <w:ind w:firstLine="567"/>
        <w:jc w:val="both"/>
        <w:rPr>
          <w:rFonts w:ascii="Helvetica" w:eastAsia="Times New Roman" w:hAnsi="Helvetica" w:cs="Helvetica"/>
          <w:color w:val="333333"/>
          <w:kern w:val="0"/>
          <w:sz w:val="21"/>
          <w:szCs w:val="21"/>
          <w14:ligatures w14:val="none"/>
        </w:rPr>
      </w:pPr>
      <w:r w:rsidRPr="00457EBE">
        <w:rPr>
          <w:rFonts w:ascii="Times New Roman" w:eastAsia="Times New Roman" w:hAnsi="Times New Roman" w:cs="Times New Roman"/>
          <w:color w:val="000000"/>
          <w:kern w:val="0"/>
          <w:sz w:val="28"/>
          <w:szCs w:val="28"/>
          <w14:ligatures w14:val="none"/>
        </w:rPr>
        <w:t>– Có thời gian biểu học tập, nghỉ ngơi, giải trí và tập luyện thể dục thể thao cho phù hợp và điều độ.</w:t>
      </w:r>
    </w:p>
    <w:p w14:paraId="7FB68F6E" w14:textId="77777777" w:rsidR="00457EBE" w:rsidRPr="00457EBE" w:rsidRDefault="00457EBE" w:rsidP="00457EBE">
      <w:pPr>
        <w:shd w:val="clear" w:color="auto" w:fill="FFFFFF"/>
        <w:spacing w:after="120" w:line="240" w:lineRule="auto"/>
        <w:ind w:firstLine="567"/>
        <w:jc w:val="both"/>
        <w:rPr>
          <w:rFonts w:ascii="Helvetica" w:eastAsia="Times New Roman" w:hAnsi="Helvetica" w:cs="Helvetica"/>
          <w:color w:val="333333"/>
          <w:kern w:val="0"/>
          <w:sz w:val="21"/>
          <w:szCs w:val="21"/>
          <w14:ligatures w14:val="none"/>
        </w:rPr>
      </w:pPr>
      <w:r w:rsidRPr="00457EBE">
        <w:rPr>
          <w:rFonts w:ascii="Times New Roman" w:eastAsia="Times New Roman" w:hAnsi="Times New Roman" w:cs="Times New Roman"/>
          <w:color w:val="000000"/>
          <w:kern w:val="0"/>
          <w:sz w:val="28"/>
          <w:szCs w:val="28"/>
          <w14:ligatures w14:val="none"/>
        </w:rPr>
        <w:t>– Phân biệt rõ ràng giữa tình yêu và tình bạn khác giới trong sáng, giúp đỡ nhau cùng tiến bộ.</w:t>
      </w:r>
    </w:p>
    <w:p w14:paraId="19A97BFB" w14:textId="77777777" w:rsidR="00457EBE" w:rsidRPr="00457EBE" w:rsidRDefault="00457EBE" w:rsidP="00457EBE">
      <w:pPr>
        <w:shd w:val="clear" w:color="auto" w:fill="FFFFFF"/>
        <w:spacing w:after="120" w:line="240" w:lineRule="auto"/>
        <w:jc w:val="both"/>
        <w:rPr>
          <w:rFonts w:ascii="Helvetica" w:eastAsia="Times New Roman" w:hAnsi="Helvetica" w:cs="Helvetica"/>
          <w:color w:val="333333"/>
          <w:kern w:val="0"/>
          <w:sz w:val="21"/>
          <w:szCs w:val="21"/>
          <w14:ligatures w14:val="none"/>
        </w:rPr>
      </w:pPr>
      <w:r w:rsidRPr="00457EBE">
        <w:rPr>
          <w:rFonts w:ascii="Times New Roman" w:eastAsia="Times New Roman" w:hAnsi="Times New Roman" w:cs="Times New Roman"/>
          <w:b/>
          <w:bCs/>
          <w:color w:val="000000"/>
          <w:kern w:val="0"/>
          <w:sz w:val="28"/>
          <w:szCs w:val="28"/>
          <w14:ligatures w14:val="none"/>
        </w:rPr>
        <w:t>2. Chăm sóc sức khỏe sinh sản, vệ sinh cá nhân, vệ sinh bộ phận sinh dục:</w:t>
      </w:r>
    </w:p>
    <w:p w14:paraId="1605F9F8" w14:textId="77777777" w:rsidR="00457EBE" w:rsidRPr="00457EBE" w:rsidRDefault="00457EBE" w:rsidP="00457EBE">
      <w:pPr>
        <w:shd w:val="clear" w:color="auto" w:fill="FFFFFF"/>
        <w:spacing w:after="120" w:line="240" w:lineRule="auto"/>
        <w:jc w:val="both"/>
        <w:rPr>
          <w:rFonts w:ascii="Helvetica" w:eastAsia="Times New Roman" w:hAnsi="Helvetica" w:cs="Helvetica"/>
          <w:color w:val="333333"/>
          <w:kern w:val="0"/>
          <w:sz w:val="21"/>
          <w:szCs w:val="21"/>
          <w14:ligatures w14:val="none"/>
        </w:rPr>
      </w:pPr>
      <w:r w:rsidRPr="00457EBE">
        <w:rPr>
          <w:rFonts w:ascii="Times New Roman" w:eastAsia="Times New Roman" w:hAnsi="Times New Roman" w:cs="Times New Roman"/>
          <w:b/>
          <w:bCs/>
          <w:i/>
          <w:iCs/>
          <w:color w:val="000000"/>
          <w:kern w:val="0"/>
          <w:sz w:val="28"/>
          <w:szCs w:val="28"/>
          <w14:ligatures w14:val="none"/>
        </w:rPr>
        <w:t>2.1. Nữ:</w:t>
      </w:r>
    </w:p>
    <w:p w14:paraId="7E5351E4" w14:textId="77777777" w:rsidR="00457EBE" w:rsidRPr="00457EBE" w:rsidRDefault="00457EBE" w:rsidP="00457EBE">
      <w:pPr>
        <w:shd w:val="clear" w:color="auto" w:fill="FFFFFF"/>
        <w:spacing w:after="120" w:line="240" w:lineRule="auto"/>
        <w:ind w:firstLine="567"/>
        <w:jc w:val="both"/>
        <w:rPr>
          <w:rFonts w:ascii="Helvetica" w:eastAsia="Times New Roman" w:hAnsi="Helvetica" w:cs="Helvetica"/>
          <w:color w:val="333333"/>
          <w:kern w:val="0"/>
          <w:sz w:val="21"/>
          <w:szCs w:val="21"/>
          <w14:ligatures w14:val="none"/>
        </w:rPr>
      </w:pPr>
      <w:r w:rsidRPr="00457EBE">
        <w:rPr>
          <w:rFonts w:ascii="Times New Roman" w:eastAsia="Times New Roman" w:hAnsi="Times New Roman" w:cs="Times New Roman"/>
          <w:color w:val="000000"/>
          <w:kern w:val="0"/>
          <w:sz w:val="28"/>
          <w:szCs w:val="28"/>
          <w14:ligatures w14:val="none"/>
        </w:rPr>
        <w:t>* Phải biết cách thực hiện vệ sinh kinh nguyệt (thay băng vệ sinh thường xuyên trong thời gian hành kinh).</w:t>
      </w:r>
    </w:p>
    <w:p w14:paraId="5D799DE0" w14:textId="77777777" w:rsidR="00457EBE" w:rsidRPr="00457EBE" w:rsidRDefault="00457EBE" w:rsidP="00457EBE">
      <w:pPr>
        <w:shd w:val="clear" w:color="auto" w:fill="FFFFFF"/>
        <w:spacing w:after="120" w:line="240" w:lineRule="auto"/>
        <w:ind w:firstLine="567"/>
        <w:jc w:val="both"/>
        <w:rPr>
          <w:rFonts w:ascii="Helvetica" w:eastAsia="Times New Roman" w:hAnsi="Helvetica" w:cs="Helvetica"/>
          <w:color w:val="333333"/>
          <w:kern w:val="0"/>
          <w:sz w:val="21"/>
          <w:szCs w:val="21"/>
          <w14:ligatures w14:val="none"/>
        </w:rPr>
      </w:pPr>
      <w:r w:rsidRPr="00457EBE">
        <w:rPr>
          <w:rFonts w:ascii="Times New Roman" w:eastAsia="Times New Roman" w:hAnsi="Times New Roman" w:cs="Times New Roman"/>
          <w:color w:val="000000"/>
          <w:kern w:val="0"/>
          <w:sz w:val="28"/>
          <w:szCs w:val="28"/>
          <w14:ligatures w14:val="none"/>
        </w:rPr>
        <w:t>* Đến 15-16 tuổi mà không có kinh nguyệt thì phải đi khám.</w:t>
      </w:r>
    </w:p>
    <w:p w14:paraId="1DAA7291" w14:textId="77777777" w:rsidR="00457EBE" w:rsidRPr="00457EBE" w:rsidRDefault="00457EBE" w:rsidP="00457EBE">
      <w:pPr>
        <w:shd w:val="clear" w:color="auto" w:fill="FFFFFF"/>
        <w:spacing w:after="120" w:line="240" w:lineRule="auto"/>
        <w:ind w:firstLine="567"/>
        <w:jc w:val="both"/>
        <w:rPr>
          <w:rFonts w:ascii="Helvetica" w:eastAsia="Times New Roman" w:hAnsi="Helvetica" w:cs="Helvetica"/>
          <w:color w:val="333333"/>
          <w:kern w:val="0"/>
          <w:sz w:val="21"/>
          <w:szCs w:val="21"/>
          <w14:ligatures w14:val="none"/>
        </w:rPr>
      </w:pPr>
      <w:r w:rsidRPr="00457EBE">
        <w:rPr>
          <w:rFonts w:ascii="Times New Roman" w:eastAsia="Times New Roman" w:hAnsi="Times New Roman" w:cs="Times New Roman"/>
          <w:color w:val="000000"/>
          <w:kern w:val="0"/>
          <w:sz w:val="28"/>
          <w:szCs w:val="28"/>
          <w14:ligatures w14:val="none"/>
        </w:rPr>
        <w:t>* Uống viên sắt: kể từ khi bắt đầu có kinh nguyệt, mỗi tuần uống 01 viên, liên tục 16 tuần trong 01 năm (16 viên/năm) để phòng tránh thiếu máu do thiếu sắt.</w:t>
      </w:r>
    </w:p>
    <w:p w14:paraId="2EF9F680" w14:textId="77777777" w:rsidR="00457EBE" w:rsidRPr="00457EBE" w:rsidRDefault="00457EBE" w:rsidP="00457EBE">
      <w:pPr>
        <w:shd w:val="clear" w:color="auto" w:fill="FFFFFF"/>
        <w:spacing w:after="120" w:line="240" w:lineRule="auto"/>
        <w:jc w:val="both"/>
        <w:rPr>
          <w:rFonts w:ascii="Helvetica" w:eastAsia="Times New Roman" w:hAnsi="Helvetica" w:cs="Helvetica"/>
          <w:color w:val="333333"/>
          <w:kern w:val="0"/>
          <w:sz w:val="21"/>
          <w:szCs w:val="21"/>
          <w14:ligatures w14:val="none"/>
        </w:rPr>
      </w:pPr>
      <w:r w:rsidRPr="00457EBE">
        <w:rPr>
          <w:rFonts w:ascii="Times New Roman" w:eastAsia="Times New Roman" w:hAnsi="Times New Roman" w:cs="Times New Roman"/>
          <w:b/>
          <w:bCs/>
          <w:i/>
          <w:iCs/>
          <w:color w:val="000000"/>
          <w:kern w:val="0"/>
          <w:sz w:val="28"/>
          <w:szCs w:val="28"/>
          <w14:ligatures w14:val="none"/>
        </w:rPr>
        <w:t>2.2. Nam:</w:t>
      </w:r>
    </w:p>
    <w:p w14:paraId="46724D76" w14:textId="77777777" w:rsidR="00457EBE" w:rsidRPr="00457EBE" w:rsidRDefault="00457EBE" w:rsidP="00457EBE">
      <w:pPr>
        <w:shd w:val="clear" w:color="auto" w:fill="FFFFFF"/>
        <w:spacing w:after="120" w:line="240" w:lineRule="auto"/>
        <w:ind w:firstLine="567"/>
        <w:jc w:val="both"/>
        <w:rPr>
          <w:rFonts w:ascii="Helvetica" w:eastAsia="Times New Roman" w:hAnsi="Helvetica" w:cs="Helvetica"/>
          <w:color w:val="333333"/>
          <w:kern w:val="0"/>
          <w:sz w:val="21"/>
          <w:szCs w:val="21"/>
          <w14:ligatures w14:val="none"/>
        </w:rPr>
      </w:pPr>
      <w:r w:rsidRPr="00457EBE">
        <w:rPr>
          <w:rFonts w:ascii="Times New Roman" w:eastAsia="Times New Roman" w:hAnsi="Times New Roman" w:cs="Times New Roman"/>
          <w:color w:val="000000"/>
          <w:kern w:val="0"/>
          <w:sz w:val="28"/>
          <w:szCs w:val="28"/>
          <w14:ligatures w14:val="none"/>
        </w:rPr>
        <w:t>* Phải biết phát hiện những bất thường về cơ quan sinh dục của mình để đi khám bệnh kịp thời như: hẹp bao quy đầu, tinh hoàn ẩn, vị trí bất thường của lỗ tiểu.</w:t>
      </w:r>
    </w:p>
    <w:p w14:paraId="2A129437" w14:textId="77777777" w:rsidR="00457EBE" w:rsidRPr="00457EBE" w:rsidRDefault="00457EBE" w:rsidP="00457EBE">
      <w:pPr>
        <w:shd w:val="clear" w:color="auto" w:fill="FFFFFF"/>
        <w:spacing w:after="120" w:line="240" w:lineRule="auto"/>
        <w:ind w:firstLine="567"/>
        <w:jc w:val="both"/>
        <w:rPr>
          <w:rFonts w:ascii="Helvetica" w:eastAsia="Times New Roman" w:hAnsi="Helvetica" w:cs="Helvetica"/>
          <w:color w:val="333333"/>
          <w:kern w:val="0"/>
          <w:sz w:val="21"/>
          <w:szCs w:val="21"/>
          <w14:ligatures w14:val="none"/>
        </w:rPr>
      </w:pPr>
      <w:r w:rsidRPr="00457EBE">
        <w:rPr>
          <w:rFonts w:ascii="Times New Roman" w:eastAsia="Times New Roman" w:hAnsi="Times New Roman" w:cs="Times New Roman"/>
          <w:color w:val="000000"/>
          <w:kern w:val="0"/>
          <w:sz w:val="28"/>
          <w:szCs w:val="28"/>
          <w14:ligatures w14:val="none"/>
        </w:rPr>
        <w:t>* Không mặc quần lót quá bó sát, chật hẹp</w:t>
      </w:r>
    </w:p>
    <w:p w14:paraId="25CCCE7C" w14:textId="77777777" w:rsidR="00457EBE" w:rsidRPr="00457EBE" w:rsidRDefault="00457EBE" w:rsidP="00457EBE">
      <w:pPr>
        <w:shd w:val="clear" w:color="auto" w:fill="FFFFFF"/>
        <w:spacing w:after="120" w:line="240" w:lineRule="auto"/>
        <w:jc w:val="both"/>
        <w:rPr>
          <w:rFonts w:ascii="Helvetica" w:eastAsia="Times New Roman" w:hAnsi="Helvetica" w:cs="Helvetica"/>
          <w:color w:val="333333"/>
          <w:kern w:val="0"/>
          <w:sz w:val="21"/>
          <w:szCs w:val="21"/>
          <w14:ligatures w14:val="none"/>
        </w:rPr>
      </w:pPr>
      <w:r w:rsidRPr="00457EBE">
        <w:rPr>
          <w:rFonts w:ascii="Times New Roman" w:eastAsia="Times New Roman" w:hAnsi="Times New Roman" w:cs="Times New Roman"/>
          <w:b/>
          <w:bCs/>
          <w:color w:val="000000"/>
          <w:kern w:val="0"/>
          <w:sz w:val="28"/>
          <w:szCs w:val="28"/>
          <w14:ligatures w14:val="none"/>
        </w:rPr>
        <w:t>3. Tránh xa:</w:t>
      </w:r>
      <w:r w:rsidRPr="00457EBE">
        <w:rPr>
          <w:rFonts w:ascii="Times New Roman" w:eastAsia="Times New Roman" w:hAnsi="Times New Roman" w:cs="Times New Roman"/>
          <w:b/>
          <w:bCs/>
          <w:i/>
          <w:iCs/>
          <w:color w:val="000000"/>
          <w:kern w:val="0"/>
          <w:sz w:val="28"/>
          <w:szCs w:val="28"/>
          <w14:ligatures w14:val="none"/>
        </w:rPr>
        <w:t> </w:t>
      </w:r>
      <w:r w:rsidRPr="00457EBE">
        <w:rPr>
          <w:rFonts w:ascii="Times New Roman" w:eastAsia="Times New Roman" w:hAnsi="Times New Roman" w:cs="Times New Roman"/>
          <w:color w:val="000000"/>
          <w:kern w:val="0"/>
          <w:sz w:val="28"/>
          <w:szCs w:val="28"/>
          <w14:ligatures w14:val="none"/>
        </w:rPr>
        <w:t>những hình ảnh, sách báo, phim ảnh, trang web khiêu dâm, đồi trụy; tránh xa rượu, thuốc lá, ma túy.</w:t>
      </w:r>
    </w:p>
    <w:p w14:paraId="3D1A2FFB" w14:textId="77777777" w:rsidR="00457EBE" w:rsidRPr="00457EBE" w:rsidRDefault="00457EBE" w:rsidP="00457EBE">
      <w:pPr>
        <w:shd w:val="clear" w:color="auto" w:fill="FFFFFF"/>
        <w:spacing w:after="120" w:line="240" w:lineRule="auto"/>
        <w:jc w:val="both"/>
        <w:rPr>
          <w:rFonts w:ascii="Helvetica" w:eastAsia="Times New Roman" w:hAnsi="Helvetica" w:cs="Helvetica"/>
          <w:color w:val="333333"/>
          <w:kern w:val="0"/>
          <w:sz w:val="21"/>
          <w:szCs w:val="21"/>
          <w14:ligatures w14:val="none"/>
        </w:rPr>
      </w:pPr>
      <w:r w:rsidRPr="00457EBE">
        <w:rPr>
          <w:rFonts w:ascii="Times New Roman" w:eastAsia="Times New Roman" w:hAnsi="Times New Roman" w:cs="Times New Roman"/>
          <w:b/>
          <w:bCs/>
          <w:color w:val="000000"/>
          <w:kern w:val="0"/>
          <w:sz w:val="28"/>
          <w:szCs w:val="28"/>
          <w14:ligatures w14:val="none"/>
        </w:rPr>
        <w:t>4. Không nên quan hệ tình dục (QHTD) trước tuổi trưởng thành</w:t>
      </w:r>
    </w:p>
    <w:p w14:paraId="30AF8E38" w14:textId="77777777" w:rsidR="00457EBE" w:rsidRPr="00457EBE" w:rsidRDefault="00457EBE" w:rsidP="00457EBE">
      <w:pPr>
        <w:shd w:val="clear" w:color="auto" w:fill="FFFFFF"/>
        <w:spacing w:after="120" w:line="240" w:lineRule="auto"/>
        <w:jc w:val="both"/>
        <w:rPr>
          <w:rFonts w:ascii="Helvetica" w:eastAsia="Times New Roman" w:hAnsi="Helvetica" w:cs="Helvetica"/>
          <w:color w:val="333333"/>
          <w:kern w:val="0"/>
          <w:sz w:val="21"/>
          <w:szCs w:val="21"/>
          <w14:ligatures w14:val="none"/>
        </w:rPr>
      </w:pPr>
      <w:r w:rsidRPr="00457EBE">
        <w:rPr>
          <w:rFonts w:ascii="Times New Roman" w:eastAsia="Times New Roman" w:hAnsi="Times New Roman" w:cs="Times New Roman"/>
          <w:b/>
          <w:bCs/>
          <w:color w:val="000000"/>
          <w:kern w:val="0"/>
          <w:sz w:val="28"/>
          <w:szCs w:val="28"/>
          <w14:ligatures w14:val="none"/>
        </w:rPr>
        <w:t>5. Biết các kỹ năng tránh bị xâm hại tình dục</w:t>
      </w:r>
    </w:p>
    <w:p w14:paraId="59EFD29C" w14:textId="77777777" w:rsidR="00457EBE" w:rsidRPr="00457EBE" w:rsidRDefault="00457EBE" w:rsidP="00457EBE">
      <w:pPr>
        <w:shd w:val="clear" w:color="auto" w:fill="FFFFFF"/>
        <w:spacing w:after="120" w:line="240" w:lineRule="auto"/>
        <w:ind w:firstLine="567"/>
        <w:jc w:val="both"/>
        <w:rPr>
          <w:rFonts w:ascii="Helvetica" w:eastAsia="Times New Roman" w:hAnsi="Helvetica" w:cs="Helvetica"/>
          <w:color w:val="333333"/>
          <w:kern w:val="0"/>
          <w:sz w:val="21"/>
          <w:szCs w:val="21"/>
          <w14:ligatures w14:val="none"/>
        </w:rPr>
      </w:pPr>
      <w:r w:rsidRPr="00457EBE">
        <w:rPr>
          <w:rFonts w:ascii="Times New Roman" w:eastAsia="Times New Roman" w:hAnsi="Times New Roman" w:cs="Times New Roman"/>
          <w:color w:val="000000"/>
          <w:kern w:val="0"/>
          <w:sz w:val="28"/>
          <w:szCs w:val="28"/>
          <w14:ligatures w14:val="none"/>
        </w:rPr>
        <w:t>– Không đi một mình ở nơi tối tăm.</w:t>
      </w:r>
    </w:p>
    <w:p w14:paraId="606F8376" w14:textId="77777777" w:rsidR="00457EBE" w:rsidRPr="00457EBE" w:rsidRDefault="00457EBE" w:rsidP="00457EBE">
      <w:pPr>
        <w:shd w:val="clear" w:color="auto" w:fill="FFFFFF"/>
        <w:spacing w:after="120" w:line="240" w:lineRule="auto"/>
        <w:ind w:firstLine="567"/>
        <w:jc w:val="both"/>
        <w:rPr>
          <w:rFonts w:ascii="Helvetica" w:eastAsia="Times New Roman" w:hAnsi="Helvetica" w:cs="Helvetica"/>
          <w:color w:val="333333"/>
          <w:kern w:val="0"/>
          <w:sz w:val="21"/>
          <w:szCs w:val="21"/>
          <w14:ligatures w14:val="none"/>
        </w:rPr>
      </w:pPr>
      <w:r w:rsidRPr="00457EBE">
        <w:rPr>
          <w:rFonts w:ascii="Times New Roman" w:eastAsia="Times New Roman" w:hAnsi="Times New Roman" w:cs="Times New Roman"/>
          <w:color w:val="000000"/>
          <w:kern w:val="0"/>
          <w:sz w:val="28"/>
          <w:szCs w:val="28"/>
          <w14:ligatures w14:val="none"/>
        </w:rPr>
        <w:lastRenderedPageBreak/>
        <w:t>– Không ở trong phòng kín một mình với người lạ</w:t>
      </w:r>
    </w:p>
    <w:p w14:paraId="31132913" w14:textId="77777777" w:rsidR="00457EBE" w:rsidRPr="00457EBE" w:rsidRDefault="00457EBE" w:rsidP="00457EBE">
      <w:pPr>
        <w:shd w:val="clear" w:color="auto" w:fill="FFFFFF"/>
        <w:spacing w:after="120" w:line="240" w:lineRule="auto"/>
        <w:ind w:firstLine="567"/>
        <w:jc w:val="both"/>
        <w:rPr>
          <w:rFonts w:ascii="Helvetica" w:eastAsia="Times New Roman" w:hAnsi="Helvetica" w:cs="Helvetica"/>
          <w:color w:val="333333"/>
          <w:kern w:val="0"/>
          <w:sz w:val="21"/>
          <w:szCs w:val="21"/>
          <w14:ligatures w14:val="none"/>
        </w:rPr>
      </w:pPr>
      <w:r w:rsidRPr="00457EBE">
        <w:rPr>
          <w:rFonts w:ascii="Times New Roman" w:eastAsia="Times New Roman" w:hAnsi="Times New Roman" w:cs="Times New Roman"/>
          <w:color w:val="000000"/>
          <w:kern w:val="0"/>
          <w:sz w:val="28"/>
          <w:szCs w:val="28"/>
          <w14:ligatures w14:val="none"/>
        </w:rPr>
        <w:t>– Không nhận tiền, quà hoặc sự giúp đỡ đặc biệt của người khác mà không có lí do.</w:t>
      </w:r>
    </w:p>
    <w:p w14:paraId="471B8443" w14:textId="77777777" w:rsidR="00457EBE" w:rsidRPr="00457EBE" w:rsidRDefault="00457EBE" w:rsidP="00457EBE">
      <w:pPr>
        <w:shd w:val="clear" w:color="auto" w:fill="FFFFFF"/>
        <w:spacing w:after="120" w:line="240" w:lineRule="auto"/>
        <w:ind w:firstLine="567"/>
        <w:jc w:val="both"/>
        <w:rPr>
          <w:rFonts w:ascii="Helvetica" w:eastAsia="Times New Roman" w:hAnsi="Helvetica" w:cs="Helvetica"/>
          <w:color w:val="333333"/>
          <w:kern w:val="0"/>
          <w:sz w:val="21"/>
          <w:szCs w:val="21"/>
          <w14:ligatures w14:val="none"/>
        </w:rPr>
      </w:pPr>
      <w:r w:rsidRPr="00457EBE">
        <w:rPr>
          <w:rFonts w:ascii="Times New Roman" w:eastAsia="Times New Roman" w:hAnsi="Times New Roman" w:cs="Times New Roman"/>
          <w:color w:val="000000"/>
          <w:kern w:val="0"/>
          <w:sz w:val="28"/>
          <w:szCs w:val="28"/>
          <w14:ligatures w14:val="none"/>
        </w:rPr>
        <w:t>– Không đi nhờ xe người lạ.</w:t>
      </w:r>
    </w:p>
    <w:p w14:paraId="05ADC753" w14:textId="77777777" w:rsidR="00457EBE" w:rsidRPr="00457EBE" w:rsidRDefault="00457EBE" w:rsidP="00457EBE">
      <w:pPr>
        <w:shd w:val="clear" w:color="auto" w:fill="FFFFFF"/>
        <w:spacing w:after="120" w:line="240" w:lineRule="auto"/>
        <w:ind w:firstLine="567"/>
        <w:jc w:val="both"/>
        <w:rPr>
          <w:rFonts w:ascii="Helvetica" w:eastAsia="Times New Roman" w:hAnsi="Helvetica" w:cs="Helvetica"/>
          <w:color w:val="333333"/>
          <w:kern w:val="0"/>
          <w:sz w:val="21"/>
          <w:szCs w:val="21"/>
          <w14:ligatures w14:val="none"/>
        </w:rPr>
      </w:pPr>
      <w:r w:rsidRPr="00457EBE">
        <w:rPr>
          <w:rFonts w:ascii="Times New Roman" w:eastAsia="Times New Roman" w:hAnsi="Times New Roman" w:cs="Times New Roman"/>
          <w:color w:val="000000"/>
          <w:kern w:val="0"/>
          <w:sz w:val="28"/>
          <w:szCs w:val="28"/>
          <w14:ligatures w14:val="none"/>
        </w:rPr>
        <w:t>– Không để người lạ vào nhà nhất là khi ở nhà một mình.</w:t>
      </w:r>
    </w:p>
    <w:p w14:paraId="76C46B7A" w14:textId="77777777" w:rsidR="00457EBE" w:rsidRPr="00457EBE" w:rsidRDefault="00457EBE" w:rsidP="00457EBE">
      <w:pPr>
        <w:shd w:val="clear" w:color="auto" w:fill="FFFFFF"/>
        <w:spacing w:after="120" w:line="240" w:lineRule="auto"/>
        <w:ind w:firstLine="567"/>
        <w:jc w:val="both"/>
        <w:rPr>
          <w:rFonts w:ascii="Helvetica" w:eastAsia="Times New Roman" w:hAnsi="Helvetica" w:cs="Helvetica"/>
          <w:color w:val="333333"/>
          <w:kern w:val="0"/>
          <w:sz w:val="21"/>
          <w:szCs w:val="21"/>
          <w14:ligatures w14:val="none"/>
        </w:rPr>
      </w:pPr>
      <w:r w:rsidRPr="00457EBE">
        <w:rPr>
          <w:rFonts w:ascii="Times New Roman" w:eastAsia="Times New Roman" w:hAnsi="Times New Roman" w:cs="Times New Roman"/>
          <w:color w:val="000000"/>
          <w:kern w:val="0"/>
          <w:sz w:val="28"/>
          <w:szCs w:val="28"/>
          <w14:ligatures w14:val="none"/>
        </w:rPr>
        <w:t>– Biết cách ứng phó với nguy cơ bị xâm hại như:</w:t>
      </w:r>
    </w:p>
    <w:p w14:paraId="685C2D97" w14:textId="77777777" w:rsidR="00457EBE" w:rsidRPr="00457EBE" w:rsidRDefault="00457EBE" w:rsidP="00457EBE">
      <w:pPr>
        <w:shd w:val="clear" w:color="auto" w:fill="FFFFFF"/>
        <w:spacing w:after="120" w:line="240" w:lineRule="auto"/>
        <w:ind w:left="570" w:firstLine="567"/>
        <w:jc w:val="both"/>
        <w:rPr>
          <w:rFonts w:ascii="Helvetica" w:eastAsia="Times New Roman" w:hAnsi="Helvetica" w:cs="Helvetica"/>
          <w:color w:val="333333"/>
          <w:kern w:val="0"/>
          <w:sz w:val="21"/>
          <w:szCs w:val="21"/>
          <w14:ligatures w14:val="none"/>
        </w:rPr>
      </w:pPr>
      <w:r w:rsidRPr="00457EBE">
        <w:rPr>
          <w:rFonts w:ascii="Times New Roman" w:eastAsia="Times New Roman" w:hAnsi="Times New Roman" w:cs="Times New Roman"/>
          <w:color w:val="000000"/>
          <w:kern w:val="0"/>
          <w:sz w:val="28"/>
          <w:szCs w:val="28"/>
          <w14:ligatures w14:val="none"/>
        </w:rPr>
        <w:t> + Đẩy kẻ xấu ra, không để cho họ động vào bản thân,..</w:t>
      </w:r>
    </w:p>
    <w:p w14:paraId="334DE6E1" w14:textId="77777777" w:rsidR="00457EBE" w:rsidRPr="00457EBE" w:rsidRDefault="00457EBE" w:rsidP="00457EBE">
      <w:pPr>
        <w:shd w:val="clear" w:color="auto" w:fill="FFFFFF"/>
        <w:spacing w:after="120" w:line="240" w:lineRule="auto"/>
        <w:ind w:left="570" w:firstLine="567"/>
        <w:jc w:val="both"/>
        <w:rPr>
          <w:rFonts w:ascii="Helvetica" w:eastAsia="Times New Roman" w:hAnsi="Helvetica" w:cs="Helvetica"/>
          <w:color w:val="333333"/>
          <w:kern w:val="0"/>
          <w:sz w:val="21"/>
          <w:szCs w:val="21"/>
          <w14:ligatures w14:val="none"/>
        </w:rPr>
      </w:pPr>
      <w:r w:rsidRPr="00457EBE">
        <w:rPr>
          <w:rFonts w:ascii="Times New Roman" w:eastAsia="Times New Roman" w:hAnsi="Times New Roman" w:cs="Times New Roman"/>
          <w:color w:val="000000"/>
          <w:kern w:val="0"/>
          <w:sz w:val="28"/>
          <w:szCs w:val="28"/>
          <w14:ligatures w14:val="none"/>
        </w:rPr>
        <w:t> + Đứng ngay dậy, chạy thật nhanh tới chỗ có nhiều người và la hét để nhiều người biết và giúp đỡ;</w:t>
      </w:r>
    </w:p>
    <w:p w14:paraId="4E9F043A" w14:textId="77777777" w:rsidR="00457EBE" w:rsidRPr="00457EBE" w:rsidRDefault="00457EBE" w:rsidP="00457EBE">
      <w:pPr>
        <w:shd w:val="clear" w:color="auto" w:fill="FFFFFF"/>
        <w:spacing w:after="120" w:line="240" w:lineRule="auto"/>
        <w:ind w:left="570" w:firstLine="567"/>
        <w:jc w:val="both"/>
        <w:rPr>
          <w:rFonts w:ascii="Helvetica" w:eastAsia="Times New Roman" w:hAnsi="Helvetica" w:cs="Helvetica"/>
          <w:color w:val="333333"/>
          <w:kern w:val="0"/>
          <w:sz w:val="21"/>
          <w:szCs w:val="21"/>
          <w14:ligatures w14:val="none"/>
        </w:rPr>
      </w:pPr>
      <w:r w:rsidRPr="00457EBE">
        <w:rPr>
          <w:rFonts w:ascii="Times New Roman" w:eastAsia="Times New Roman" w:hAnsi="Times New Roman" w:cs="Times New Roman"/>
          <w:color w:val="000000"/>
          <w:kern w:val="0"/>
          <w:sz w:val="28"/>
          <w:szCs w:val="28"/>
          <w14:ligatures w14:val="none"/>
        </w:rPr>
        <w:t> + Kêu cứu, hô hoán để nhận sự giúp đỡ;</w:t>
      </w:r>
    </w:p>
    <w:p w14:paraId="457211A4" w14:textId="77777777" w:rsidR="00457EBE" w:rsidRDefault="00457EBE" w:rsidP="00457EBE">
      <w:pPr>
        <w:shd w:val="clear" w:color="auto" w:fill="FFFFFF"/>
        <w:spacing w:line="240" w:lineRule="auto"/>
        <w:ind w:left="570" w:firstLine="567"/>
        <w:jc w:val="both"/>
        <w:rPr>
          <w:rFonts w:ascii="Times New Roman" w:eastAsia="Times New Roman" w:hAnsi="Times New Roman" w:cs="Times New Roman"/>
          <w:color w:val="000000"/>
          <w:kern w:val="0"/>
          <w:sz w:val="28"/>
          <w:szCs w:val="28"/>
          <w:lang w:val="vi-VN"/>
          <w14:ligatures w14:val="none"/>
        </w:rPr>
      </w:pPr>
      <w:r w:rsidRPr="00457EBE">
        <w:rPr>
          <w:rFonts w:ascii="Times New Roman" w:eastAsia="Times New Roman" w:hAnsi="Times New Roman" w:cs="Times New Roman"/>
          <w:color w:val="000000"/>
          <w:kern w:val="0"/>
          <w:sz w:val="28"/>
          <w:szCs w:val="28"/>
          <w14:ligatures w14:val="none"/>
        </w:rPr>
        <w:t> + Phải nói ngay với người lớn, người thân trong gia đình để có biện pháp giải quyết kịp thời,..</w:t>
      </w:r>
    </w:p>
    <w:p w14:paraId="5EB0FE89" w14:textId="4C02CA6C" w:rsidR="00A43443" w:rsidRPr="00E7789A" w:rsidRDefault="00A43443" w:rsidP="00457EBE">
      <w:pPr>
        <w:shd w:val="clear" w:color="auto" w:fill="FFFFFF"/>
        <w:spacing w:line="240" w:lineRule="auto"/>
        <w:ind w:left="570" w:firstLine="567"/>
        <w:jc w:val="both"/>
        <w:rPr>
          <w:rFonts w:ascii="Times New Roman" w:eastAsia="Times New Roman" w:hAnsi="Times New Roman" w:cs="Times New Roman"/>
          <w:color w:val="333333"/>
          <w:kern w:val="0"/>
          <w:sz w:val="21"/>
          <w:szCs w:val="21"/>
          <w14:ligatures w14:val="none"/>
        </w:rPr>
      </w:pPr>
      <w:r w:rsidRPr="00E7789A">
        <w:rPr>
          <w:rFonts w:ascii="Times New Roman" w:eastAsia="Times New Roman" w:hAnsi="Times New Roman" w:cs="Times New Roman"/>
          <w:color w:val="000000"/>
          <w:kern w:val="0"/>
          <w:sz w:val="28"/>
          <w:szCs w:val="28"/>
          <w:lang w:val="vi-VN"/>
          <w14:ligatures w14:val="none"/>
        </w:rPr>
        <w:t xml:space="preserve">Trên đây bài </w:t>
      </w:r>
      <w:r w:rsidR="00E7789A">
        <w:rPr>
          <w:rFonts w:ascii="Times New Roman" w:eastAsia="Times New Roman" w:hAnsi="Times New Roman" w:cs="Times New Roman"/>
          <w:color w:val="000000"/>
          <w:kern w:val="0"/>
          <w:sz w:val="28"/>
          <w:szCs w:val="28"/>
          <w14:ligatures w14:val="none"/>
        </w:rPr>
        <w:t>tuyên truyền</w:t>
      </w:r>
      <w:r w:rsidRPr="00E7789A">
        <w:rPr>
          <w:rFonts w:ascii="Times New Roman" w:eastAsia="Times New Roman" w:hAnsi="Times New Roman" w:cs="Times New Roman"/>
          <w:color w:val="000000"/>
          <w:kern w:val="0"/>
          <w:sz w:val="28"/>
          <w:szCs w:val="28"/>
          <w:lang w:val="vi-VN"/>
          <w14:ligatures w14:val="none"/>
        </w:rPr>
        <w:t xml:space="preserve"> sức khỏe vị thành niên trường Nguyễn Trung Tr</w:t>
      </w:r>
      <w:r w:rsidR="00E7789A" w:rsidRPr="00E7789A">
        <w:rPr>
          <w:rFonts w:ascii="Times New Roman" w:eastAsia="Times New Roman" w:hAnsi="Times New Roman" w:cs="Times New Roman"/>
          <w:color w:val="000000"/>
          <w:kern w:val="0"/>
          <w:sz w:val="28"/>
          <w:szCs w:val="28"/>
          <w14:ligatures w14:val="none"/>
        </w:rPr>
        <w:t>ực t</w:t>
      </w:r>
      <w:r w:rsidR="00E7789A" w:rsidRPr="00E7789A">
        <w:rPr>
          <w:rFonts w:ascii="Times New Roman" w:hAnsi="Times New Roman" w:cs="Times New Roman"/>
          <w:color w:val="333333"/>
          <w:sz w:val="28"/>
          <w:szCs w:val="28"/>
          <w:shd w:val="clear" w:color="auto" w:fill="FFFFFF"/>
        </w:rPr>
        <w:t>hông qua nội dung này, mong rằng các em sẽ có thêm cho mình một vốn kiến thức bổ ích nhằm bảo vệ và chăm sóc bản thân các em./.</w:t>
      </w:r>
    </w:p>
    <w:p w14:paraId="1EBCF392" w14:textId="77777777" w:rsidR="00FD1977" w:rsidRDefault="00FD1977"/>
    <w:sectPr w:rsidR="00FD197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7EBE"/>
    <w:rsid w:val="00151CFE"/>
    <w:rsid w:val="0032320E"/>
    <w:rsid w:val="00346124"/>
    <w:rsid w:val="00457EBE"/>
    <w:rsid w:val="005C7E1F"/>
    <w:rsid w:val="00825453"/>
    <w:rsid w:val="00A43443"/>
    <w:rsid w:val="00A45E42"/>
    <w:rsid w:val="00E7789A"/>
    <w:rsid w:val="00F1425B"/>
    <w:rsid w:val="00FD19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5CC1D7"/>
  <w15:chartTrackingRefBased/>
  <w15:docId w15:val="{4BC5F9F2-7698-48ED-9700-830ED83DD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121875">
      <w:bodyDiv w:val="1"/>
      <w:marLeft w:val="0"/>
      <w:marRight w:val="0"/>
      <w:marTop w:val="0"/>
      <w:marBottom w:val="0"/>
      <w:divBdr>
        <w:top w:val="none" w:sz="0" w:space="0" w:color="auto"/>
        <w:left w:val="none" w:sz="0" w:space="0" w:color="auto"/>
        <w:bottom w:val="none" w:sz="0" w:space="0" w:color="auto"/>
        <w:right w:val="none" w:sz="0" w:space="0" w:color="auto"/>
      </w:divBdr>
      <w:divsChild>
        <w:div w:id="135687041">
          <w:marLeft w:val="0"/>
          <w:marRight w:val="0"/>
          <w:marTop w:val="0"/>
          <w:marBottom w:val="0"/>
          <w:divBdr>
            <w:top w:val="none" w:sz="0" w:space="0" w:color="auto"/>
            <w:left w:val="none" w:sz="0" w:space="0" w:color="auto"/>
            <w:bottom w:val="none" w:sz="0" w:space="0" w:color="auto"/>
            <w:right w:val="none" w:sz="0" w:space="0" w:color="auto"/>
          </w:divBdr>
          <w:divsChild>
            <w:div w:id="530186393">
              <w:marLeft w:val="0"/>
              <w:marRight w:val="0"/>
              <w:marTop w:val="0"/>
              <w:marBottom w:val="225"/>
              <w:divBdr>
                <w:top w:val="none" w:sz="0" w:space="0" w:color="auto"/>
                <w:left w:val="none" w:sz="0" w:space="0" w:color="auto"/>
                <w:bottom w:val="none" w:sz="0" w:space="0" w:color="auto"/>
                <w:right w:val="none" w:sz="0" w:space="0" w:color="auto"/>
              </w:divBdr>
              <w:divsChild>
                <w:div w:id="92406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213738">
          <w:marLeft w:val="0"/>
          <w:marRight w:val="0"/>
          <w:marTop w:val="0"/>
          <w:marBottom w:val="0"/>
          <w:divBdr>
            <w:top w:val="none" w:sz="0" w:space="0" w:color="auto"/>
            <w:left w:val="none" w:sz="0" w:space="0" w:color="auto"/>
            <w:bottom w:val="none" w:sz="0" w:space="0" w:color="auto"/>
            <w:right w:val="none" w:sz="0" w:space="0" w:color="auto"/>
          </w:divBdr>
          <w:divsChild>
            <w:div w:id="384528560">
              <w:marLeft w:val="0"/>
              <w:marRight w:val="0"/>
              <w:marTop w:val="0"/>
              <w:marBottom w:val="300"/>
              <w:divBdr>
                <w:top w:val="none" w:sz="0" w:space="0" w:color="auto"/>
                <w:left w:val="none" w:sz="0" w:space="0" w:color="auto"/>
                <w:bottom w:val="none" w:sz="0" w:space="0" w:color="auto"/>
                <w:right w:val="none" w:sz="0" w:space="0" w:color="auto"/>
              </w:divBdr>
              <w:divsChild>
                <w:div w:id="169149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hyperlink" Target="http://thptvietyen1.bacgiang.edu.vn/upload/39086/fck/24000718/2024_03_22_02_16_492.jpg"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hyperlink" Target="http://thptvietyen1.bacgiang.edu.vn/upload/39086/fck/24000718/2024_03_22_02_16_491.jpg" TargetMode="External"/><Relationship Id="rId10" Type="http://schemas.openxmlformats.org/officeDocument/2006/relationships/image" Target="media/image4.jpeg"/><Relationship Id="rId4" Type="http://schemas.openxmlformats.org/officeDocument/2006/relationships/image" Target="media/image1.png"/><Relationship Id="rId9" Type="http://schemas.openxmlformats.org/officeDocument/2006/relationships/hyperlink" Target="http://thptvietyen1.bacgiang.edu.vn/upload/39086/fck/24000718/2024_03_22_02_16_493.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7</Pages>
  <Words>1052</Words>
  <Characters>5998</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2025-11-04T01:14:00Z</dcterms:created>
  <dcterms:modified xsi:type="dcterms:W3CDTF">2025-11-04T01:19:00Z</dcterms:modified>
</cp:coreProperties>
</file>