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706E5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706E53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706E53">
        <w:rPr>
          <w:rFonts w:ascii="Times New Roman" w:eastAsia="Times New Roman" w:hAnsi="Times New Roman" w:cs="Times New Roman"/>
          <w:color w:val="050505"/>
          <w:sz w:val="28"/>
          <w:szCs w:val="28"/>
        </w:rPr>
        <w:t>51</w:t>
      </w:r>
    </w:p>
    <w:p w:rsidR="006864BF" w:rsidRPr="008C0599" w:rsidRDefault="006864BF" w:rsidP="00706E5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E53" w:rsidRPr="00706E53" w:rsidRDefault="00706E53" w:rsidP="00706E5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/>
          <w:sz w:val="28"/>
          <w:szCs w:val="28"/>
        </w:rPr>
      </w:pPr>
      <w:r w:rsidRPr="00706E53">
        <w:rPr>
          <w:b/>
          <w:sz w:val="28"/>
          <w:szCs w:val="28"/>
        </w:rPr>
        <w:t>“…</w:t>
      </w:r>
      <w:r w:rsidRPr="00706E53">
        <w:rPr>
          <w:rStyle w:val="Emphasis"/>
          <w:b/>
          <w:sz w:val="28"/>
          <w:szCs w:val="28"/>
        </w:rPr>
        <w:t> </w:t>
      </w:r>
      <w:proofErr w:type="spellStart"/>
      <w:r w:rsidRPr="00706E53">
        <w:rPr>
          <w:rStyle w:val="Emphasis"/>
          <w:b/>
          <w:sz w:val="28"/>
          <w:szCs w:val="28"/>
        </w:rPr>
        <w:t>Muốn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thắng</w:t>
      </w:r>
      <w:proofErr w:type="spellEnd"/>
      <w:r w:rsidRPr="00706E53">
        <w:rPr>
          <w:rStyle w:val="Emphasis"/>
          <w:b/>
          <w:sz w:val="28"/>
          <w:szCs w:val="28"/>
        </w:rPr>
        <w:t xml:space="preserve">, </w:t>
      </w:r>
      <w:proofErr w:type="spellStart"/>
      <w:r w:rsidRPr="00706E53">
        <w:rPr>
          <w:rStyle w:val="Emphasis"/>
          <w:b/>
          <w:sz w:val="28"/>
          <w:szCs w:val="28"/>
        </w:rPr>
        <w:t>thì</w:t>
      </w:r>
      <w:proofErr w:type="spellEnd"/>
      <w:r w:rsidRPr="00706E53">
        <w:rPr>
          <w:rStyle w:val="Emphasis"/>
          <w:b/>
          <w:sz w:val="28"/>
          <w:szCs w:val="28"/>
        </w:rPr>
        <w:t xml:space="preserve"> ta </w:t>
      </w:r>
      <w:proofErr w:type="spellStart"/>
      <w:r w:rsidRPr="00706E53">
        <w:rPr>
          <w:rStyle w:val="Emphasis"/>
          <w:b/>
          <w:sz w:val="28"/>
          <w:szCs w:val="28"/>
        </w:rPr>
        <w:t>phải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tích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cực</w:t>
      </w:r>
      <w:proofErr w:type="spellEnd"/>
      <w:r w:rsidRPr="00706E53">
        <w:rPr>
          <w:rStyle w:val="Emphasis"/>
          <w:b/>
          <w:sz w:val="28"/>
          <w:szCs w:val="28"/>
        </w:rPr>
        <w:t xml:space="preserve">, </w:t>
      </w:r>
      <w:proofErr w:type="spellStart"/>
      <w:r w:rsidRPr="00706E53">
        <w:rPr>
          <w:rStyle w:val="Emphasis"/>
          <w:b/>
          <w:sz w:val="28"/>
          <w:szCs w:val="28"/>
        </w:rPr>
        <w:t>tự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động</w:t>
      </w:r>
      <w:proofErr w:type="spellEnd"/>
      <w:r w:rsidRPr="00706E53">
        <w:rPr>
          <w:rStyle w:val="Emphasis"/>
          <w:b/>
          <w:sz w:val="28"/>
          <w:szCs w:val="28"/>
        </w:rPr>
        <w:t xml:space="preserve">, </w:t>
      </w:r>
      <w:proofErr w:type="spellStart"/>
      <w:r w:rsidRPr="00706E53">
        <w:rPr>
          <w:rStyle w:val="Emphasis"/>
          <w:b/>
          <w:sz w:val="28"/>
          <w:szCs w:val="28"/>
        </w:rPr>
        <w:t>bí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mật</w:t>
      </w:r>
      <w:proofErr w:type="spellEnd"/>
      <w:r w:rsidRPr="00706E53">
        <w:rPr>
          <w:rStyle w:val="Emphasis"/>
          <w:b/>
          <w:sz w:val="28"/>
          <w:szCs w:val="28"/>
        </w:rPr>
        <w:t xml:space="preserve">, </w:t>
      </w:r>
      <w:proofErr w:type="spellStart"/>
      <w:r w:rsidRPr="00706E53">
        <w:rPr>
          <w:rStyle w:val="Emphasis"/>
          <w:b/>
          <w:sz w:val="28"/>
          <w:szCs w:val="28"/>
        </w:rPr>
        <w:t>mau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chóng</w:t>
      </w:r>
      <w:proofErr w:type="spellEnd"/>
      <w:r w:rsidRPr="00706E53">
        <w:rPr>
          <w:rStyle w:val="Emphasis"/>
          <w:b/>
          <w:sz w:val="28"/>
          <w:szCs w:val="28"/>
        </w:rPr>
        <w:t xml:space="preserve">, </w:t>
      </w:r>
      <w:proofErr w:type="spellStart"/>
      <w:r w:rsidRPr="00706E53">
        <w:rPr>
          <w:rStyle w:val="Emphasis"/>
          <w:b/>
          <w:sz w:val="28"/>
          <w:szCs w:val="28"/>
        </w:rPr>
        <w:t>kiên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quyết</w:t>
      </w:r>
      <w:proofErr w:type="spellEnd"/>
      <w:r w:rsidRPr="00706E53">
        <w:rPr>
          <w:rStyle w:val="Emphasis"/>
          <w:b/>
          <w:sz w:val="28"/>
          <w:szCs w:val="28"/>
        </w:rPr>
        <w:t xml:space="preserve">, </w:t>
      </w:r>
      <w:proofErr w:type="spellStart"/>
      <w:r w:rsidRPr="00706E53">
        <w:rPr>
          <w:rStyle w:val="Emphasis"/>
          <w:b/>
          <w:sz w:val="28"/>
          <w:szCs w:val="28"/>
        </w:rPr>
        <w:t>dẻo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proofErr w:type="gramStart"/>
      <w:r w:rsidRPr="00706E53">
        <w:rPr>
          <w:rStyle w:val="Emphasis"/>
          <w:b/>
          <w:sz w:val="28"/>
          <w:szCs w:val="28"/>
        </w:rPr>
        <w:t>dai</w:t>
      </w:r>
      <w:proofErr w:type="spellEnd"/>
      <w:proofErr w:type="gramEnd"/>
      <w:r w:rsidRPr="00706E53">
        <w:rPr>
          <w:rStyle w:val="Emphasis"/>
          <w:b/>
          <w:sz w:val="28"/>
          <w:szCs w:val="28"/>
        </w:rPr>
        <w:t xml:space="preserve">. </w:t>
      </w:r>
      <w:proofErr w:type="spellStart"/>
      <w:r w:rsidRPr="00706E53">
        <w:rPr>
          <w:rStyle w:val="Emphasis"/>
          <w:b/>
          <w:sz w:val="28"/>
          <w:szCs w:val="28"/>
        </w:rPr>
        <w:t>Chắc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thắng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mới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đánh</w:t>
      </w:r>
      <w:proofErr w:type="spellEnd"/>
      <w:r w:rsidRPr="00706E53">
        <w:rPr>
          <w:rStyle w:val="Emphasis"/>
          <w:b/>
          <w:sz w:val="28"/>
          <w:szCs w:val="28"/>
        </w:rPr>
        <w:t xml:space="preserve">. </w:t>
      </w:r>
      <w:proofErr w:type="spellStart"/>
      <w:r w:rsidRPr="00706E53">
        <w:rPr>
          <w:rStyle w:val="Emphasis"/>
          <w:b/>
          <w:sz w:val="28"/>
          <w:szCs w:val="28"/>
        </w:rPr>
        <w:t>Nhưng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tuyệt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đối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chớ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chủ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quan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khinh</w:t>
      </w:r>
      <w:proofErr w:type="spellEnd"/>
      <w:r w:rsidRPr="00706E53">
        <w:rPr>
          <w:rStyle w:val="Emphasis"/>
          <w:b/>
          <w:sz w:val="28"/>
          <w:szCs w:val="28"/>
        </w:rPr>
        <w:t xml:space="preserve"> </w:t>
      </w:r>
      <w:proofErr w:type="spellStart"/>
      <w:r w:rsidRPr="00706E53">
        <w:rPr>
          <w:rStyle w:val="Emphasis"/>
          <w:b/>
          <w:sz w:val="28"/>
          <w:szCs w:val="28"/>
        </w:rPr>
        <w:t>địch</w:t>
      </w:r>
      <w:proofErr w:type="spellEnd"/>
      <w:r w:rsidRPr="00706E53">
        <w:rPr>
          <w:rStyle w:val="Emphasis"/>
          <w:b/>
          <w:sz w:val="28"/>
          <w:szCs w:val="28"/>
        </w:rPr>
        <w:t>...</w:t>
      </w:r>
      <w:proofErr w:type="gramStart"/>
      <w:r w:rsidRPr="00706E53">
        <w:rPr>
          <w:rStyle w:val="Emphasis"/>
          <w:b/>
          <w:sz w:val="28"/>
          <w:szCs w:val="28"/>
        </w:rPr>
        <w:t>”.</w:t>
      </w:r>
      <w:proofErr w:type="gramEnd"/>
    </w:p>
    <w:p w:rsidR="006864BF" w:rsidRPr="008C0599" w:rsidRDefault="006864BF" w:rsidP="00706E5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E53" w:rsidRPr="00E85B41" w:rsidRDefault="00706E53" w:rsidP="00706E5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Thư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gửi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các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cán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bộ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chiến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sĩ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chủ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lực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và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dân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quân</w:t>
      </w:r>
      <w:proofErr w:type="spellEnd"/>
      <w:r w:rsidRPr="00E85B41">
        <w:rPr>
          <w:rStyle w:val="Emphasis"/>
          <w:sz w:val="28"/>
          <w:szCs w:val="28"/>
        </w:rPr>
        <w:t xml:space="preserve"> du </w:t>
      </w:r>
      <w:proofErr w:type="spellStart"/>
      <w:r w:rsidRPr="00E85B41">
        <w:rPr>
          <w:rStyle w:val="Emphasis"/>
          <w:sz w:val="28"/>
          <w:szCs w:val="28"/>
        </w:rPr>
        <w:t>kích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trong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Chiến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dịch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Hòa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Bình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>, </w:t>
      </w:r>
      <w:proofErr w:type="spellStart"/>
      <w:r w:rsidRPr="00E85B41">
        <w:rPr>
          <w:rStyle w:val="Emphasis"/>
          <w:sz w:val="28"/>
          <w:szCs w:val="28"/>
        </w:rPr>
        <w:t>Người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viết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tháng</w:t>
      </w:r>
      <w:proofErr w:type="spellEnd"/>
      <w:r w:rsidRPr="00E85B41">
        <w:rPr>
          <w:rStyle w:val="Emphasis"/>
          <w:sz w:val="28"/>
          <w:szCs w:val="28"/>
        </w:rPr>
        <w:t xml:space="preserve"> 11 </w:t>
      </w:r>
      <w:proofErr w:type="spellStart"/>
      <w:r w:rsidRPr="00E85B41">
        <w:rPr>
          <w:rStyle w:val="Emphasis"/>
          <w:sz w:val="28"/>
          <w:szCs w:val="28"/>
        </w:rPr>
        <w:t>năm</w:t>
      </w:r>
      <w:proofErr w:type="spellEnd"/>
      <w:r w:rsidRPr="00E85B41">
        <w:rPr>
          <w:rStyle w:val="Emphasis"/>
          <w:sz w:val="28"/>
          <w:szCs w:val="28"/>
        </w:rPr>
        <w:t xml:space="preserve"> 1951.</w:t>
      </w:r>
    </w:p>
    <w:p w:rsidR="00706E53" w:rsidRPr="00E85B41" w:rsidRDefault="00706E53" w:rsidP="00706E5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nhằm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đập</w:t>
      </w:r>
      <w:proofErr w:type="spellEnd"/>
      <w:r w:rsidRPr="00E85B41">
        <w:rPr>
          <w:sz w:val="28"/>
          <w:szCs w:val="28"/>
        </w:rPr>
        <w:t xml:space="preserve"> tan </w:t>
      </w:r>
      <w:proofErr w:type="spellStart"/>
      <w:r w:rsidRPr="00E85B41">
        <w:rPr>
          <w:sz w:val="28"/>
          <w:szCs w:val="28"/>
        </w:rPr>
        <w:t>phòng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tuyến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du </w:t>
      </w:r>
      <w:proofErr w:type="spellStart"/>
      <w:r w:rsidRPr="00E85B41">
        <w:rPr>
          <w:sz w:val="28"/>
          <w:szCs w:val="28"/>
        </w:rPr>
        <w:t>kích</w:t>
      </w:r>
      <w:proofErr w:type="spellEnd"/>
      <w:r w:rsidRPr="00E85B41">
        <w:rPr>
          <w:sz w:val="28"/>
          <w:szCs w:val="28"/>
        </w:rPr>
        <w:t xml:space="preserve"> ở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sao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bén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đúng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địch</w:t>
      </w:r>
      <w:proofErr w:type="spellEnd"/>
      <w:r w:rsidRPr="00E85B41">
        <w:rPr>
          <w:sz w:val="28"/>
          <w:szCs w:val="28"/>
        </w:rPr>
        <w:t xml:space="preserve">, ta, </w:t>
      </w:r>
      <w:proofErr w:type="spellStart"/>
      <w:r w:rsidRPr="00E85B41">
        <w:rPr>
          <w:sz w:val="28"/>
          <w:szCs w:val="28"/>
        </w:rPr>
        <w:t>phán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mưu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châm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dịch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rõ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nét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đánh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chắc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85B41">
        <w:rPr>
          <w:rStyle w:val="Emphasis"/>
          <w:sz w:val="28"/>
          <w:szCs w:val="28"/>
        </w:rPr>
        <w:t>thắng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-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đem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niềm</w:t>
      </w:r>
      <w:proofErr w:type="spellEnd"/>
      <w:r w:rsidRPr="00E85B41">
        <w:rPr>
          <w:sz w:val="28"/>
          <w:szCs w:val="28"/>
        </w:rPr>
        <w:t xml:space="preserve"> tin, </w:t>
      </w:r>
      <w:proofErr w:type="spellStart"/>
      <w:r w:rsidRPr="00E85B41">
        <w:rPr>
          <w:sz w:val="28"/>
          <w:szCs w:val="28"/>
        </w:rPr>
        <w:t>nguồn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to </w:t>
      </w:r>
      <w:proofErr w:type="spellStart"/>
      <w:r w:rsidRPr="00E85B41">
        <w:rPr>
          <w:sz w:val="28"/>
          <w:szCs w:val="28"/>
        </w:rPr>
        <w:t>lớn</w:t>
      </w:r>
      <w:proofErr w:type="spellEnd"/>
      <w:r w:rsidRPr="00E85B41">
        <w:rPr>
          <w:rStyle w:val="Emphasis"/>
          <w:sz w:val="28"/>
          <w:szCs w:val="28"/>
        </w:rPr>
        <w:t> </w:t>
      </w:r>
      <w:proofErr w:type="spellStart"/>
      <w:r w:rsidRPr="00E85B41">
        <w:rPr>
          <w:rStyle w:val="Emphasis"/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tiếp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thêm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ngoài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trận</w:t>
      </w:r>
      <w:proofErr w:type="spellEnd"/>
      <w:r w:rsidRPr="00E85B41">
        <w:rPr>
          <w:sz w:val="28"/>
          <w:szCs w:val="28"/>
        </w:rPr>
        <w:t>.</w:t>
      </w:r>
    </w:p>
    <w:p w:rsidR="00706E53" w:rsidRPr="00E85B41" w:rsidRDefault="00706E53" w:rsidP="00706E5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Quán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dũng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đập</w:t>
      </w:r>
      <w:proofErr w:type="spellEnd"/>
      <w:r w:rsidRPr="00E85B41">
        <w:rPr>
          <w:sz w:val="28"/>
          <w:szCs w:val="28"/>
        </w:rPr>
        <w:t xml:space="preserve"> tan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mưu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Xứ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Mường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trị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thuật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thuật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lớn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tạp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đẩy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du </w:t>
      </w:r>
      <w:proofErr w:type="spellStart"/>
      <w:r w:rsidRPr="00E85B41">
        <w:rPr>
          <w:sz w:val="28"/>
          <w:szCs w:val="28"/>
        </w:rPr>
        <w:t>kích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thêm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thay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càng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ta, </w:t>
      </w:r>
      <w:proofErr w:type="spellStart"/>
      <w:r w:rsidRPr="00E85B41">
        <w:rPr>
          <w:sz w:val="28"/>
          <w:szCs w:val="28"/>
        </w:rPr>
        <w:t>góp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vũ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>.</w:t>
      </w:r>
    </w:p>
    <w:sectPr w:rsidR="00706E53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E0D5F-F290-4B7D-B89C-D55B2D17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2023-11-08T07:01:00Z</dcterms:created>
  <dcterms:modified xsi:type="dcterms:W3CDTF">2023-11-08T07:01:00Z</dcterms:modified>
</cp:coreProperties>
</file>