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2C5D0C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8C0599" w:rsidRDefault="00014843" w:rsidP="008F4713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  <w:r w:rsidR="008F4713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8F4713">
        <w:rPr>
          <w:rFonts w:ascii="Times New Roman" w:eastAsia="Times New Roman" w:hAnsi="Times New Roman" w:cs="Times New Roman"/>
          <w:color w:val="050505"/>
          <w:sz w:val="28"/>
          <w:szCs w:val="28"/>
        </w:rPr>
        <w:t>46</w:t>
      </w:r>
    </w:p>
    <w:p w:rsidR="006864BF" w:rsidRPr="008C0599" w:rsidRDefault="006864BF" w:rsidP="008F4713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713" w:rsidRPr="008F4713" w:rsidRDefault="008F4713" w:rsidP="008F4713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b/>
          <w:sz w:val="28"/>
          <w:szCs w:val="28"/>
        </w:rPr>
      </w:pPr>
      <w:r w:rsidRPr="008F4713">
        <w:rPr>
          <w:b/>
          <w:sz w:val="28"/>
          <w:szCs w:val="28"/>
        </w:rPr>
        <w:t>“</w:t>
      </w:r>
      <w:r w:rsidRPr="008F4713">
        <w:rPr>
          <w:rStyle w:val="Emphasis"/>
          <w:b/>
          <w:sz w:val="28"/>
          <w:szCs w:val="28"/>
        </w:rPr>
        <w:t>…</w:t>
      </w:r>
      <w:proofErr w:type="spellStart"/>
      <w:r w:rsidRPr="008F4713">
        <w:rPr>
          <w:rStyle w:val="Emphasis"/>
          <w:b/>
          <w:sz w:val="28"/>
          <w:szCs w:val="28"/>
        </w:rPr>
        <w:t>Giao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thông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vận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tải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là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mạch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máu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của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tổ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chức</w:t>
      </w:r>
      <w:proofErr w:type="spellEnd"/>
      <w:r w:rsidRPr="008F4713">
        <w:rPr>
          <w:rStyle w:val="Emphasis"/>
          <w:b/>
          <w:sz w:val="28"/>
          <w:szCs w:val="28"/>
        </w:rPr>
        <w:t xml:space="preserve">. </w:t>
      </w:r>
      <w:proofErr w:type="spellStart"/>
      <w:r w:rsidRPr="008F4713">
        <w:rPr>
          <w:rStyle w:val="Emphasis"/>
          <w:b/>
          <w:sz w:val="28"/>
          <w:szCs w:val="28"/>
        </w:rPr>
        <w:t>Giao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thông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tốt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thì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các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việc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đều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dễ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dàng</w:t>
      </w:r>
      <w:proofErr w:type="spellEnd"/>
      <w:r w:rsidRPr="008F4713">
        <w:rPr>
          <w:rStyle w:val="Emphasis"/>
          <w:b/>
          <w:sz w:val="28"/>
          <w:szCs w:val="28"/>
        </w:rPr>
        <w:t xml:space="preserve">. </w:t>
      </w:r>
      <w:proofErr w:type="spellStart"/>
      <w:r w:rsidRPr="008F4713">
        <w:rPr>
          <w:rStyle w:val="Emphasis"/>
          <w:b/>
          <w:sz w:val="28"/>
          <w:szCs w:val="28"/>
        </w:rPr>
        <w:t>Giao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thông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xấu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thì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các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việc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đình</w:t>
      </w:r>
      <w:proofErr w:type="spellEnd"/>
      <w:r w:rsidRPr="008F4713">
        <w:rPr>
          <w:rStyle w:val="Emphasis"/>
          <w:b/>
          <w:sz w:val="28"/>
          <w:szCs w:val="28"/>
        </w:rPr>
        <w:t xml:space="preserve"> </w:t>
      </w:r>
      <w:proofErr w:type="spellStart"/>
      <w:r w:rsidRPr="008F4713">
        <w:rPr>
          <w:rStyle w:val="Emphasis"/>
          <w:b/>
          <w:sz w:val="28"/>
          <w:szCs w:val="28"/>
        </w:rPr>
        <w:t>trễ</w:t>
      </w:r>
      <w:proofErr w:type="spellEnd"/>
      <w:r w:rsidRPr="008F4713">
        <w:rPr>
          <w:b/>
          <w:sz w:val="28"/>
          <w:szCs w:val="28"/>
        </w:rPr>
        <w:t>”.</w:t>
      </w:r>
    </w:p>
    <w:p w:rsidR="006864BF" w:rsidRPr="008C0599" w:rsidRDefault="006864BF" w:rsidP="008F4713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713" w:rsidRPr="00E85B41" w:rsidRDefault="008F4713" w:rsidP="008F4713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bài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viết</w:t>
      </w:r>
      <w:proofErr w:type="spellEnd"/>
      <w:r w:rsidRPr="00E85B41">
        <w:rPr>
          <w:sz w:val="28"/>
          <w:szCs w:val="28"/>
        </w:rPr>
        <w:t xml:space="preserve"> “</w:t>
      </w:r>
      <w:proofErr w:type="spellStart"/>
      <w:r w:rsidRPr="00E85B41">
        <w:rPr>
          <w:rStyle w:val="Emphasis"/>
          <w:sz w:val="28"/>
          <w:szCs w:val="28"/>
        </w:rPr>
        <w:t>Công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việc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khẩn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cấp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bây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giờ</w:t>
      </w:r>
      <w:proofErr w:type="spellEnd"/>
      <w:r w:rsidRPr="00E85B41">
        <w:rPr>
          <w:sz w:val="28"/>
          <w:szCs w:val="28"/>
        </w:rPr>
        <w:t xml:space="preserve">”,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05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11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1946.</w:t>
      </w:r>
    </w:p>
    <w:p w:rsidR="008F4713" w:rsidRPr="00E85B41" w:rsidRDefault="008F4713" w:rsidP="008F4713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điểm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vừa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thiết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đặt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nhiều</w:t>
      </w:r>
      <w:proofErr w:type="spellEnd"/>
      <w:r w:rsidRPr="00E85B41">
        <w:rPr>
          <w:sz w:val="28"/>
          <w:szCs w:val="28"/>
        </w:rPr>
        <w:t xml:space="preserve"> “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khẩn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cấp</w:t>
      </w:r>
      <w:proofErr w:type="spellEnd"/>
      <w:r w:rsidRPr="00E85B41">
        <w:rPr>
          <w:sz w:val="28"/>
          <w:szCs w:val="28"/>
        </w:rPr>
        <w:t xml:space="preserve">”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đó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giao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“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khẩn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cấp</w:t>
      </w:r>
      <w:proofErr w:type="spellEnd"/>
      <w:r w:rsidRPr="00E85B41">
        <w:rPr>
          <w:sz w:val="28"/>
          <w:szCs w:val="28"/>
        </w:rPr>
        <w:t xml:space="preserve">” </w:t>
      </w:r>
      <w:proofErr w:type="spellStart"/>
      <w:r w:rsidRPr="00E85B41">
        <w:rPr>
          <w:sz w:val="28"/>
          <w:szCs w:val="28"/>
        </w:rPr>
        <w:t>cần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ngay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Câu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nói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dị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ngắn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gọn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nhưng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sâu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sắc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chỉ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nhấn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trí</w:t>
      </w:r>
      <w:proofErr w:type="spellEnd"/>
      <w:r w:rsidRPr="00E85B41">
        <w:rPr>
          <w:sz w:val="28"/>
          <w:szCs w:val="28"/>
        </w:rPr>
        <w:t xml:space="preserve">, ý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vai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trò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trọng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thiết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còn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nhở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chỉ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rõ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tải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dạy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lớp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lớp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kỹ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sư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luôn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nỗ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phấn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cực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tạo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khăn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gian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khổ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hoàn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giao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góp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trọng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phóng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bảo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>.</w:t>
      </w:r>
    </w:p>
    <w:p w:rsidR="008F4713" w:rsidRPr="00E85B41" w:rsidRDefault="008F4713" w:rsidP="008F4713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đổi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</w:t>
      </w:r>
      <w:bookmarkStart w:id="0" w:name="_GoBack"/>
      <w:bookmarkEnd w:id="0"/>
      <w:r w:rsidRPr="00E85B41">
        <w:rPr>
          <w:sz w:val="28"/>
          <w:szCs w:val="28"/>
        </w:rPr>
        <w:t>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nay,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dạy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xưa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vẫn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còn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nguyên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kỹ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sư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khắp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miền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triệt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theo.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dồn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huyết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trí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tuệ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triển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thiết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cầu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đường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sân</w:t>
      </w:r>
      <w:proofErr w:type="spellEnd"/>
      <w:r w:rsidRPr="00E85B41">
        <w:rPr>
          <w:sz w:val="28"/>
          <w:szCs w:val="28"/>
        </w:rPr>
        <w:t xml:space="preserve"> bay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đại</w:t>
      </w:r>
      <w:proofErr w:type="spellEnd"/>
      <w:r w:rsidRPr="00E85B41">
        <w:rPr>
          <w:sz w:val="28"/>
          <w:szCs w:val="28"/>
        </w:rPr>
        <w:t xml:space="preserve">...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tầng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thông</w:t>
      </w:r>
      <w:proofErr w:type="spellEnd"/>
      <w:r w:rsidRPr="00E85B41">
        <w:rPr>
          <w:sz w:val="28"/>
          <w:szCs w:val="28"/>
        </w:rPr>
        <w:t xml:space="preserve"> ở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càng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ngang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tầm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giới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luôn</w:t>
      </w:r>
      <w:proofErr w:type="spellEnd"/>
      <w:r w:rsidRPr="00E85B41">
        <w:rPr>
          <w:sz w:val="28"/>
          <w:szCs w:val="28"/>
        </w:rPr>
        <w:t xml:space="preserve"> “</w:t>
      </w:r>
      <w:proofErr w:type="spellStart"/>
      <w:r w:rsidRPr="00E85B41">
        <w:rPr>
          <w:sz w:val="28"/>
          <w:szCs w:val="28"/>
        </w:rPr>
        <w:t>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bước</w:t>
      </w:r>
      <w:proofErr w:type="spellEnd"/>
      <w:r w:rsidRPr="00E85B41">
        <w:rPr>
          <w:sz w:val="28"/>
          <w:szCs w:val="28"/>
        </w:rPr>
        <w:t xml:space="preserve">”, </w:t>
      </w:r>
      <w:proofErr w:type="spellStart"/>
      <w:r w:rsidRPr="00E85B41">
        <w:rPr>
          <w:sz w:val="28"/>
          <w:szCs w:val="28"/>
        </w:rPr>
        <w:t>đáp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ứng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cầu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triển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tế</w:t>
      </w:r>
      <w:proofErr w:type="spellEnd"/>
      <w:r w:rsidRPr="00E85B41">
        <w:rPr>
          <w:sz w:val="28"/>
          <w:szCs w:val="28"/>
        </w:rPr>
        <w:t xml:space="preserve"> -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góp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bảo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quyền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vẹn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lãnh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thổ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vùng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biển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vùng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>.</w:t>
      </w:r>
    </w:p>
    <w:sectPr w:rsidR="008F4713" w:rsidRPr="00E85B41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25BAB"/>
    <w:rsid w:val="001419C2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0139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5F6C0E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06E53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90BBB"/>
    <w:rsid w:val="008A3836"/>
    <w:rsid w:val="008B16BA"/>
    <w:rsid w:val="008C0599"/>
    <w:rsid w:val="008E2C79"/>
    <w:rsid w:val="008F4713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53880"/>
    <w:rsid w:val="00B7164A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153A8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3523C-B478-49EC-BADE-36C485B2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2023-11-08T07:02:00Z</dcterms:created>
  <dcterms:modified xsi:type="dcterms:W3CDTF">2023-11-08T07:02:00Z</dcterms:modified>
</cp:coreProperties>
</file>