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045889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8C0599" w:rsidRDefault="00014843" w:rsidP="008211D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E51EFB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8211D7">
        <w:rPr>
          <w:rFonts w:ascii="Times New Roman" w:eastAsia="Times New Roman" w:hAnsi="Times New Roman" w:cs="Times New Roman"/>
          <w:color w:val="050505"/>
          <w:sz w:val="28"/>
          <w:szCs w:val="28"/>
        </w:rPr>
        <w:t>4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8211D7">
        <w:rPr>
          <w:rFonts w:ascii="Times New Roman" w:eastAsia="Times New Roman" w:hAnsi="Times New Roman" w:cs="Times New Roman"/>
          <w:color w:val="050505"/>
          <w:sz w:val="28"/>
          <w:szCs w:val="28"/>
        </w:rPr>
        <w:t>50</w:t>
      </w:r>
    </w:p>
    <w:p w:rsidR="006864BF" w:rsidRPr="008C0599" w:rsidRDefault="006864BF" w:rsidP="008211D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1D7" w:rsidRPr="00E85B41" w:rsidRDefault="008211D7" w:rsidP="008211D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E85B41">
        <w:rPr>
          <w:sz w:val="28"/>
          <w:szCs w:val="28"/>
        </w:rPr>
        <w:t>“</w:t>
      </w:r>
      <w:proofErr w:type="spellStart"/>
      <w:r w:rsidRPr="00E85B41">
        <w:rPr>
          <w:rStyle w:val="Emphasis"/>
          <w:sz w:val="28"/>
          <w:szCs w:val="28"/>
        </w:rPr>
        <w:t>Những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ai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đã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lầm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đường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mà</w:t>
      </w:r>
      <w:proofErr w:type="spellEnd"/>
      <w:r w:rsidRPr="00E85B41">
        <w:rPr>
          <w:rStyle w:val="Emphasis"/>
          <w:sz w:val="28"/>
          <w:szCs w:val="28"/>
        </w:rPr>
        <w:t xml:space="preserve"> na</w:t>
      </w:r>
      <w:r>
        <w:rPr>
          <w:rStyle w:val="Emphasis"/>
          <w:sz w:val="28"/>
          <w:szCs w:val="28"/>
        </w:rPr>
        <w:t xml:space="preserve">y </w:t>
      </w:r>
      <w:proofErr w:type="spellStart"/>
      <w:r>
        <w:rPr>
          <w:rStyle w:val="Emphasis"/>
          <w:sz w:val="28"/>
          <w:szCs w:val="28"/>
        </w:rPr>
        <w:t>hối</w:t>
      </w:r>
      <w:proofErr w:type="spellEnd"/>
      <w:r>
        <w:rPr>
          <w:rStyle w:val="Emphasis"/>
          <w:sz w:val="28"/>
          <w:szCs w:val="28"/>
        </w:rPr>
        <w:t xml:space="preserve"> </w:t>
      </w:r>
      <w:proofErr w:type="spellStart"/>
      <w:r>
        <w:rPr>
          <w:rStyle w:val="Emphasis"/>
          <w:sz w:val="28"/>
          <w:szCs w:val="28"/>
        </w:rPr>
        <w:t>cải</w:t>
      </w:r>
      <w:proofErr w:type="spellEnd"/>
      <w:r>
        <w:rPr>
          <w:rStyle w:val="Emphasis"/>
          <w:sz w:val="28"/>
          <w:szCs w:val="28"/>
        </w:rPr>
        <w:t xml:space="preserve"> </w:t>
      </w:r>
      <w:proofErr w:type="spellStart"/>
      <w:r>
        <w:rPr>
          <w:rStyle w:val="Emphasis"/>
          <w:sz w:val="28"/>
          <w:szCs w:val="28"/>
        </w:rPr>
        <w:t>thì</w:t>
      </w:r>
      <w:proofErr w:type="spellEnd"/>
      <w:r>
        <w:rPr>
          <w:rStyle w:val="Emphasis"/>
          <w:sz w:val="28"/>
          <w:szCs w:val="28"/>
        </w:rPr>
        <w:t xml:space="preserve"> </w:t>
      </w:r>
      <w:proofErr w:type="spellStart"/>
      <w:r>
        <w:rPr>
          <w:rStyle w:val="Emphasis"/>
          <w:sz w:val="28"/>
          <w:szCs w:val="28"/>
        </w:rPr>
        <w:t>sẽ</w:t>
      </w:r>
      <w:proofErr w:type="spellEnd"/>
      <w:r>
        <w:rPr>
          <w:rStyle w:val="Emphasis"/>
          <w:sz w:val="28"/>
          <w:szCs w:val="28"/>
        </w:rPr>
        <w:t xml:space="preserve"> </w:t>
      </w:r>
      <w:proofErr w:type="spellStart"/>
      <w:r>
        <w:rPr>
          <w:rStyle w:val="Emphasis"/>
          <w:sz w:val="28"/>
          <w:szCs w:val="28"/>
        </w:rPr>
        <w:t>được</w:t>
      </w:r>
      <w:proofErr w:type="spellEnd"/>
      <w:r>
        <w:rPr>
          <w:rStyle w:val="Emphasis"/>
          <w:sz w:val="28"/>
          <w:szCs w:val="28"/>
        </w:rPr>
        <w:t xml:space="preserve"> </w:t>
      </w:r>
      <w:proofErr w:type="spellStart"/>
      <w:r>
        <w:rPr>
          <w:rStyle w:val="Emphasis"/>
          <w:sz w:val="28"/>
          <w:szCs w:val="28"/>
        </w:rPr>
        <w:t>khoan</w:t>
      </w:r>
      <w:proofErr w:type="spellEnd"/>
      <w:r>
        <w:rPr>
          <w:rStyle w:val="Emphasis"/>
          <w:sz w:val="28"/>
          <w:szCs w:val="28"/>
        </w:rPr>
        <w:t xml:space="preserve"> </w:t>
      </w:r>
      <w:proofErr w:type="spellStart"/>
      <w:r>
        <w:rPr>
          <w:rStyle w:val="Emphasis"/>
          <w:sz w:val="28"/>
          <w:szCs w:val="28"/>
        </w:rPr>
        <w:t>thứ</w:t>
      </w:r>
      <w:bookmarkStart w:id="0" w:name="_GoBack"/>
      <w:bookmarkEnd w:id="0"/>
      <w:proofErr w:type="spellEnd"/>
      <w:r w:rsidRPr="00E85B41">
        <w:rPr>
          <w:rStyle w:val="Emphasis"/>
          <w:sz w:val="28"/>
          <w:szCs w:val="28"/>
        </w:rPr>
        <w:t>”</w:t>
      </w:r>
      <w:r>
        <w:rPr>
          <w:sz w:val="28"/>
          <w:szCs w:val="28"/>
        </w:rPr>
        <w:t>.</w:t>
      </w:r>
      <w:r w:rsidRPr="00E85B41">
        <w:rPr>
          <w:sz w:val="28"/>
          <w:szCs w:val="28"/>
        </w:rPr>
        <w:t xml:space="preserve"> </w:t>
      </w:r>
    </w:p>
    <w:p w:rsidR="006864BF" w:rsidRPr="008C0599" w:rsidRDefault="006864BF" w:rsidP="008211D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1D7" w:rsidRPr="00E85B41" w:rsidRDefault="008211D7" w:rsidP="008211D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Đây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khẳng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số</w:t>
      </w:r>
      <w:proofErr w:type="spellEnd"/>
      <w:r w:rsidRPr="00E85B41">
        <w:rPr>
          <w:sz w:val="28"/>
          <w:szCs w:val="28"/>
        </w:rPr>
        <w:t xml:space="preserve"> 508/D 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14 </w:t>
      </w:r>
      <w:proofErr w:type="spellStart"/>
      <w:r w:rsidRPr="00E85B41">
        <w:rPr>
          <w:sz w:val="28"/>
          <w:szCs w:val="28"/>
        </w:rPr>
        <w:t>tháng</w:t>
      </w:r>
      <w:proofErr w:type="spellEnd"/>
      <w:r w:rsidRPr="00E85B41">
        <w:rPr>
          <w:sz w:val="28"/>
          <w:szCs w:val="28"/>
        </w:rPr>
        <w:t xml:space="preserve"> 11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1950 </w:t>
      </w:r>
      <w:r w:rsidRPr="00E85B41">
        <w:rPr>
          <w:rStyle w:val="Emphasis"/>
          <w:sz w:val="28"/>
          <w:szCs w:val="28"/>
        </w:rPr>
        <w:t>“</w:t>
      </w:r>
      <w:proofErr w:type="spellStart"/>
      <w:r w:rsidRPr="00E85B41">
        <w:rPr>
          <w:rStyle w:val="Emphasis"/>
          <w:sz w:val="28"/>
          <w:szCs w:val="28"/>
        </w:rPr>
        <w:t>Điện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gửi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đồng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bào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Sơn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Hà</w:t>
      </w:r>
      <w:proofErr w:type="spellEnd"/>
      <w:r w:rsidRPr="00E85B41">
        <w:rPr>
          <w:rStyle w:val="Emphasis"/>
          <w:sz w:val="28"/>
          <w:szCs w:val="28"/>
        </w:rPr>
        <w:t>”.</w:t>
      </w:r>
    </w:p>
    <w:p w:rsidR="008211D7" w:rsidRPr="00E85B41" w:rsidRDefault="008211D7" w:rsidP="008211D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E85B41">
        <w:rPr>
          <w:sz w:val="28"/>
          <w:szCs w:val="28"/>
        </w:rPr>
        <w:t> </w:t>
      </w:r>
      <w:proofErr w:type="spellStart"/>
      <w:r w:rsidRPr="00E85B41">
        <w:rPr>
          <w:sz w:val="28"/>
          <w:szCs w:val="28"/>
        </w:rPr>
        <w:t>Ngay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tin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số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ít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thiểu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số</w:t>
      </w:r>
      <w:proofErr w:type="spellEnd"/>
      <w:r w:rsidRPr="00E85B41">
        <w:rPr>
          <w:sz w:val="28"/>
          <w:szCs w:val="28"/>
        </w:rPr>
        <w:t xml:space="preserve"> ở </w:t>
      </w:r>
      <w:proofErr w:type="spellStart"/>
      <w:r w:rsidRPr="00E85B41">
        <w:rPr>
          <w:sz w:val="28"/>
          <w:szCs w:val="28"/>
        </w:rPr>
        <w:t>huyện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Hà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tỉnh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bị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giặc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dụng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sai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lầm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số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phương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xúi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giục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bè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quyền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làm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loạn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 an, </w:t>
      </w:r>
      <w:proofErr w:type="spellStart"/>
      <w:r w:rsidRPr="00E85B41">
        <w:rPr>
          <w:sz w:val="28"/>
          <w:szCs w:val="28"/>
        </w:rPr>
        <w:t>gây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gửi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trấn</w:t>
      </w:r>
      <w:proofErr w:type="spellEnd"/>
      <w:r w:rsidRPr="00E85B41">
        <w:rPr>
          <w:sz w:val="28"/>
          <w:szCs w:val="28"/>
        </w:rPr>
        <w:t xml:space="preserve"> an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nói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rõ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điểm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đối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lầm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đường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theo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địch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nhưng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quay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đều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quyền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xem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xét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khoan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thứ</w:t>
      </w:r>
      <w:proofErr w:type="spellEnd"/>
      <w:r w:rsidRPr="00E85B41">
        <w:rPr>
          <w:sz w:val="28"/>
          <w:szCs w:val="28"/>
        </w:rPr>
        <w:t>.</w:t>
      </w:r>
    </w:p>
    <w:p w:rsidR="008211D7" w:rsidRPr="00E85B41" w:rsidRDefault="008211D7" w:rsidP="008211D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đạo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khoan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xuất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từ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truyền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Việt</w:t>
      </w:r>
      <w:proofErr w:type="spellEnd"/>
      <w:r w:rsidRPr="00E85B41">
        <w:rPr>
          <w:sz w:val="28"/>
          <w:szCs w:val="28"/>
        </w:rPr>
        <w:t xml:space="preserve"> Nam, </w:t>
      </w:r>
      <w:proofErr w:type="spellStart"/>
      <w:r w:rsidRPr="00E85B41">
        <w:rPr>
          <w:sz w:val="28"/>
          <w:szCs w:val="28"/>
        </w:rPr>
        <w:t>khuyến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lầm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đường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cải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dứt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bỏ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lỗi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rèn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luyện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trở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>.</w:t>
      </w:r>
    </w:p>
    <w:sectPr w:rsidR="008211D7" w:rsidRPr="00E85B41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45889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25BAB"/>
    <w:rsid w:val="001419C2"/>
    <w:rsid w:val="00163242"/>
    <w:rsid w:val="00194B6B"/>
    <w:rsid w:val="001A7659"/>
    <w:rsid w:val="001F3440"/>
    <w:rsid w:val="001F7A12"/>
    <w:rsid w:val="002202C8"/>
    <w:rsid w:val="00231934"/>
    <w:rsid w:val="00235020"/>
    <w:rsid w:val="00236D3F"/>
    <w:rsid w:val="00237D08"/>
    <w:rsid w:val="002705BF"/>
    <w:rsid w:val="00295579"/>
    <w:rsid w:val="002B5EAC"/>
    <w:rsid w:val="002C43F8"/>
    <w:rsid w:val="002C5D0C"/>
    <w:rsid w:val="002D6475"/>
    <w:rsid w:val="002E3F5D"/>
    <w:rsid w:val="002E6725"/>
    <w:rsid w:val="002E6B4B"/>
    <w:rsid w:val="0030139B"/>
    <w:rsid w:val="00316DEF"/>
    <w:rsid w:val="003B68E1"/>
    <w:rsid w:val="003C5F62"/>
    <w:rsid w:val="003E6C43"/>
    <w:rsid w:val="00421589"/>
    <w:rsid w:val="004539CA"/>
    <w:rsid w:val="00466986"/>
    <w:rsid w:val="00474B0C"/>
    <w:rsid w:val="0047598E"/>
    <w:rsid w:val="00482A38"/>
    <w:rsid w:val="00492376"/>
    <w:rsid w:val="00496AA0"/>
    <w:rsid w:val="004B038E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5F6C0E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6E61CC"/>
    <w:rsid w:val="00706E53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211D7"/>
    <w:rsid w:val="00842EFA"/>
    <w:rsid w:val="008457BA"/>
    <w:rsid w:val="00872C8D"/>
    <w:rsid w:val="00890314"/>
    <w:rsid w:val="00890BBB"/>
    <w:rsid w:val="008A3836"/>
    <w:rsid w:val="008B16BA"/>
    <w:rsid w:val="008C0599"/>
    <w:rsid w:val="008E2C79"/>
    <w:rsid w:val="008F4713"/>
    <w:rsid w:val="00901A0E"/>
    <w:rsid w:val="009630FC"/>
    <w:rsid w:val="00972D78"/>
    <w:rsid w:val="00981DCF"/>
    <w:rsid w:val="00986218"/>
    <w:rsid w:val="009D76AD"/>
    <w:rsid w:val="00A0042F"/>
    <w:rsid w:val="00A07A87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53880"/>
    <w:rsid w:val="00B7164A"/>
    <w:rsid w:val="00B831E1"/>
    <w:rsid w:val="00B87EE1"/>
    <w:rsid w:val="00BA0BFC"/>
    <w:rsid w:val="00BA7267"/>
    <w:rsid w:val="00BA7C3F"/>
    <w:rsid w:val="00BB3BF5"/>
    <w:rsid w:val="00BD6565"/>
    <w:rsid w:val="00BE0127"/>
    <w:rsid w:val="00C0092A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153A8"/>
    <w:rsid w:val="00D27CFE"/>
    <w:rsid w:val="00D32ED0"/>
    <w:rsid w:val="00D46F76"/>
    <w:rsid w:val="00D51E02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51EFB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D494C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EC7B3-69E2-4221-8230-A3DF805D3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2023-11-14T02:59:00Z</dcterms:created>
  <dcterms:modified xsi:type="dcterms:W3CDTF">2023-11-14T02:59:00Z</dcterms:modified>
</cp:coreProperties>
</file>