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8E" w:rsidRPr="002202C8" w:rsidRDefault="0047598E" w:rsidP="002202C8">
      <w:pPr>
        <w:shd w:val="clear" w:color="auto" w:fill="FFFFFF"/>
        <w:spacing w:after="0" w:line="360" w:lineRule="auto"/>
        <w:ind w:firstLine="720"/>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color w:val="050505"/>
          <w:sz w:val="28"/>
          <w:szCs w:val="28"/>
        </w:rPr>
        <w:t>Ngày 24 tháng 4 năm 1965</w:t>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43"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42"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41"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40"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39"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38"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37"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color w:val="050505"/>
          <w:sz w:val="28"/>
          <w:szCs w:val="28"/>
        </w:rPr>
        <w:t>“Đối với những người viết báo chúng ta, cái bút là vũ khí sắc bén, bài báo là tờ hịch cách mạng”</w:t>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color w:val="050505"/>
          <w:sz w:val="28"/>
          <w:szCs w:val="28"/>
        </w:rPr>
        <w:t xml:space="preserve">Ngày 24/4/1965, là một nhà báo cách mạng lão luyện, trong điện chúc mừng ngày Nhà báo Á - Phi gửi Hội Nhà báo Á - Phi, Bác viết: “Đối với những người viết báo chúng ta, cái bút là vũ khí sắc bén, bài báo là tờ hịch cách mạng để động viên quần chúng đoàn kết đấu tranh, chống chủ nghĩa thực dân cũ và mới, chống chủ nghĩa đế quốc, đứng đầu là đế quốc Mỹ, vì độc lập dân tộc, tiến bộ xã hội và hòa bình thế giới”. Theo Chủ tịch Hồ Chí Minh, người làm báo, trước hết là chiến sĩ cách mạng-người chiến sĩ trên mặt trận tư tưởng văn hóa, phải đáp ứng yêu cầu nhiệm vụ công tác quan trọng mà Đảng, Nhà nước giao cho. Hơn nữa, người làm báo còn nắm trong </w:t>
      </w:r>
      <w:proofErr w:type="gramStart"/>
      <w:r w:rsidRPr="008457BA">
        <w:rPr>
          <w:rFonts w:ascii="Times New Roman" w:eastAsia="Times New Roman" w:hAnsi="Times New Roman" w:cs="Times New Roman"/>
          <w:color w:val="050505"/>
          <w:sz w:val="28"/>
          <w:szCs w:val="28"/>
        </w:rPr>
        <w:t>tay</w:t>
      </w:r>
      <w:proofErr w:type="gramEnd"/>
      <w:r w:rsidRPr="008457BA">
        <w:rPr>
          <w:rFonts w:ascii="Times New Roman" w:eastAsia="Times New Roman" w:hAnsi="Times New Roman" w:cs="Times New Roman"/>
          <w:color w:val="050505"/>
          <w:sz w:val="28"/>
          <w:szCs w:val="28"/>
        </w:rPr>
        <w:t xml:space="preserve"> công cụ, phương tiện thông tin đại chúng cực kỳ quan trọng đối với đời sống xã hội.</w:t>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color w:val="050505"/>
          <w:sz w:val="28"/>
          <w:szCs w:val="28"/>
        </w:rPr>
        <w:t>Lúc sinh thời, Chủ tịch Hồ Chí Minh luôn tự trau dồi đạo đức, phong cách của người chiến sĩ trên mặt trận báo chí và chính Người đã đặt nền móng vững chắc cho sự phát triển của báo chí cách mạng nước ta. Người căn dặn những người làm báo Việt Nam “Cán bộ báo chí cũng là chiến sĩ cách mạng. Cây bút, trang viết là vũ khí sắc bén của họ. Để làm tròn nhiệm vụ vẻ vang của mình, cán bộ báo chí cần phải tu dưỡng đạo đức cách mạng”.</w:t>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color w:val="050505"/>
          <w:sz w:val="28"/>
          <w:szCs w:val="28"/>
        </w:rPr>
        <w:t>Ngày 24/4/1950, tại chiến khu Việt Bắc, Bác đến thăm và nói chuyện với học viên Khóa II Trường Đảng Nguyễn Ái Quốc và đưa ra những quan điểm về phương pháp và mục tiêu học tập lý luận. Bác nói: “Việc học không phải chỉ xem sách nhiều là được. Như vậy là lý luận suông. Phải kết hợp thực tiễn với lý luận, học đi đôi với trao đổi kinh nghiệm thực tế. Học phải tự giác và tự động...</w:t>
      </w:r>
      <w:proofErr w:type="gramStart"/>
      <w:r w:rsidRPr="008457BA">
        <w:rPr>
          <w:rFonts w:ascii="Times New Roman" w:eastAsia="Times New Roman" w:hAnsi="Times New Roman" w:cs="Times New Roman"/>
          <w:color w:val="050505"/>
          <w:sz w:val="28"/>
          <w:szCs w:val="28"/>
        </w:rPr>
        <w:t>”.</w:t>
      </w:r>
      <w:proofErr w:type="gramEnd"/>
      <w:r w:rsidRPr="008457BA">
        <w:rPr>
          <w:rFonts w:ascii="Times New Roman" w:eastAsia="Times New Roman" w:hAnsi="Times New Roman" w:cs="Times New Roman"/>
          <w:color w:val="050505"/>
          <w:sz w:val="28"/>
          <w:szCs w:val="28"/>
        </w:rPr>
        <w:t xml:space="preserve"> Bác đặc biệt </w:t>
      </w:r>
      <w:r w:rsidRPr="008457BA">
        <w:rPr>
          <w:rFonts w:ascii="Times New Roman" w:eastAsia="Times New Roman" w:hAnsi="Times New Roman" w:cs="Times New Roman"/>
          <w:color w:val="050505"/>
          <w:sz w:val="28"/>
          <w:szCs w:val="28"/>
        </w:rPr>
        <w:lastRenderedPageBreak/>
        <w:t>đề cao: “Cần, kiệm, liêm, chính và gần gũi quần chúng, hai điểm ấy các đồng chí phải làm cho được. Như thế mới xứng đáng là người đảng viên, là người cách mạng”.</w:t>
      </w:r>
    </w:p>
    <w:p w:rsidR="008457BA" w:rsidRPr="008457BA" w:rsidRDefault="008457BA" w:rsidP="008457BA">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8457BA">
        <w:rPr>
          <w:rFonts w:ascii="Times New Roman" w:eastAsia="Times New Roman" w:hAnsi="Times New Roman" w:cs="Times New Roman"/>
          <w:noProof/>
          <w:color w:val="050505"/>
          <w:sz w:val="28"/>
          <w:szCs w:val="28"/>
        </w:rPr>
        <w:drawing>
          <wp:inline distT="0" distB="0" distL="0" distR="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57BA">
        <w:rPr>
          <w:rFonts w:ascii="Times New Roman" w:eastAsia="Times New Roman" w:hAnsi="Times New Roman" w:cs="Times New Roman"/>
          <w:color w:val="050505"/>
          <w:sz w:val="28"/>
          <w:szCs w:val="28"/>
        </w:rPr>
        <w:t>Ngày 24/4/1961, Chủ tịch Hồ Chí Minh ký Lệnh thăng cấp từ Đại tá lên Thiếu tướng cho các vị Phạm Kiệt, Phạm Ngọc Mậu, Lê Trọng Tấn, Tạ Xuân Thu, những tướng lĩnh sau đó đều trở thành những vị tướng tài của Quân đội nhân dân Việt Nam trong cuộc chiến tranh chống Mỹ c</w:t>
      </w:r>
      <w:bookmarkStart w:id="0" w:name="_GoBack"/>
      <w:bookmarkEnd w:id="0"/>
      <w:r w:rsidRPr="008457BA">
        <w:rPr>
          <w:rFonts w:ascii="Times New Roman" w:eastAsia="Times New Roman" w:hAnsi="Times New Roman" w:cs="Times New Roman"/>
          <w:color w:val="050505"/>
          <w:sz w:val="28"/>
          <w:szCs w:val="28"/>
        </w:rPr>
        <w:t>ứu nước.</w:t>
      </w:r>
    </w:p>
    <w:sectPr w:rsidR="008457BA" w:rsidRPr="00845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2202C8"/>
    <w:rsid w:val="0047598E"/>
    <w:rsid w:val="00496AA0"/>
    <w:rsid w:val="00597DC8"/>
    <w:rsid w:val="005E6C58"/>
    <w:rsid w:val="00600ACB"/>
    <w:rsid w:val="006031D8"/>
    <w:rsid w:val="006E0515"/>
    <w:rsid w:val="007466D3"/>
    <w:rsid w:val="008457BA"/>
    <w:rsid w:val="00B35E3D"/>
    <w:rsid w:val="00B46475"/>
    <w:rsid w:val="00B7164A"/>
    <w:rsid w:val="00D61D57"/>
    <w:rsid w:val="00D70106"/>
    <w:rsid w:val="00EF78E2"/>
    <w:rsid w:val="00F24C29"/>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2023-04-25T00:47:00Z</dcterms:created>
  <dcterms:modified xsi:type="dcterms:W3CDTF">2023-04-25T00:47:00Z</dcterms:modified>
</cp:coreProperties>
</file>