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A0" w:rsidRDefault="00321A8F" w:rsidP="008C06A0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8C06A0">
        <w:rPr>
          <w:lang w:val="en-US"/>
        </w:rPr>
        <w:t>4</w:t>
      </w:r>
      <w:r w:rsidR="002B653D">
        <w:rPr>
          <w:lang w:val="en-US"/>
        </w:rPr>
        <w:t xml:space="preserve">. </w:t>
      </w:r>
      <w:bookmarkStart w:id="0" w:name="_GoBack"/>
      <w:r w:rsidR="008C06A0">
        <w:t>Đối</w:t>
      </w:r>
      <w:r w:rsidR="008C06A0">
        <w:rPr>
          <w:spacing w:val="-1"/>
        </w:rPr>
        <w:t xml:space="preserve"> </w:t>
      </w:r>
      <w:r w:rsidR="008C06A0">
        <w:t>thủ</w:t>
      </w:r>
      <w:r w:rsidR="008C06A0">
        <w:rPr>
          <w:spacing w:val="-4"/>
        </w:rPr>
        <w:t xml:space="preserve"> </w:t>
      </w:r>
      <w:r w:rsidR="008C06A0">
        <w:t>đáng yêu</w:t>
      </w:r>
      <w:bookmarkEnd w:id="0"/>
    </w:p>
    <w:p w:rsidR="008C06A0" w:rsidRDefault="008C06A0" w:rsidP="008C06A0">
      <w:pPr>
        <w:pStyle w:val="BodyText"/>
        <w:spacing w:before="11"/>
        <w:ind w:left="0"/>
        <w:rPr>
          <w:b/>
          <w:sz w:val="23"/>
        </w:rPr>
      </w:pPr>
    </w:p>
    <w:p w:rsidR="008C06A0" w:rsidRDefault="008C06A0" w:rsidP="008C06A0">
      <w:pPr>
        <w:pStyle w:val="BodyText"/>
        <w:spacing w:line="360" w:lineRule="auto"/>
        <w:ind w:left="0" w:right="40" w:firstLine="720"/>
        <w:jc w:val="both"/>
      </w:pPr>
      <w:r>
        <w:t>Ngày 7-2-1958 hơn 3.000 em thiếu nhi Ấn Độ đồng diễn chào mừng Bác Hồ. Các</w:t>
      </w:r>
      <w:r>
        <w:rPr>
          <w:spacing w:val="-67"/>
        </w:rPr>
        <w:t xml:space="preserve"> </w:t>
      </w:r>
      <w:r>
        <w:t>em hô vang sôi nổi: ''Cha, Cha Hồ (Bác Hồ). Thủ tướng Nêru ngồi cạnh Bác sung</w:t>
      </w:r>
      <w:r>
        <w:rPr>
          <w:spacing w:val="-67"/>
        </w:rPr>
        <w:t xml:space="preserve"> </w:t>
      </w:r>
      <w:r>
        <w:t>sướng nói</w:t>
      </w:r>
      <w:r>
        <w:rPr>
          <w:spacing w:val="1"/>
        </w:rPr>
        <w:t xml:space="preserve"> </w:t>
      </w:r>
      <w:r>
        <w:t>vui:</w:t>
      </w:r>
    </w:p>
    <w:p w:rsidR="008C06A0" w:rsidRDefault="008C06A0" w:rsidP="008C06A0">
      <w:pPr>
        <w:pStyle w:val="ListParagraph"/>
        <w:numPr>
          <w:ilvl w:val="0"/>
          <w:numId w:val="41"/>
        </w:numPr>
        <w:tabs>
          <w:tab w:val="left" w:pos="264"/>
        </w:tabs>
        <w:spacing w:before="121"/>
        <w:ind w:left="0" w:right="40" w:firstLine="720"/>
        <w:jc w:val="both"/>
        <w:rPr>
          <w:sz w:val="28"/>
        </w:rPr>
      </w:pPr>
      <w:r>
        <w:rPr>
          <w:sz w:val="28"/>
        </w:rPr>
        <w:t>Ngài</w:t>
      </w:r>
      <w:r>
        <w:rPr>
          <w:spacing w:val="-3"/>
          <w:sz w:val="28"/>
        </w:rPr>
        <w:t xml:space="preserve"> </w:t>
      </w:r>
      <w:r>
        <w:rPr>
          <w:sz w:val="28"/>
        </w:rPr>
        <w:t>là đối thủ</w:t>
      </w:r>
      <w:r>
        <w:rPr>
          <w:spacing w:val="-3"/>
          <w:sz w:val="28"/>
        </w:rPr>
        <w:t xml:space="preserve"> </w:t>
      </w:r>
      <w:r>
        <w:rPr>
          <w:sz w:val="28"/>
        </w:rPr>
        <w:t>đáng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tôi,</w:t>
      </w:r>
      <w:r>
        <w:rPr>
          <w:spacing w:val="-1"/>
          <w:sz w:val="28"/>
        </w:rPr>
        <w:t xml:space="preserve"> </w:t>
      </w:r>
      <w:r>
        <w:rPr>
          <w:sz w:val="28"/>
        </w:rPr>
        <w:t>vì được các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gọi là Bác.</w:t>
      </w:r>
    </w:p>
    <w:p w:rsidR="008C06A0" w:rsidRDefault="008C06A0" w:rsidP="008C06A0">
      <w:pPr>
        <w:pStyle w:val="BodyText"/>
        <w:spacing w:before="4"/>
        <w:ind w:left="0" w:right="40" w:firstLine="720"/>
        <w:rPr>
          <w:sz w:val="24"/>
        </w:rPr>
      </w:pPr>
    </w:p>
    <w:p w:rsidR="008C06A0" w:rsidRDefault="008C06A0" w:rsidP="008C06A0">
      <w:pPr>
        <w:pStyle w:val="BodyText"/>
        <w:spacing w:line="360" w:lineRule="auto"/>
        <w:ind w:left="0" w:right="40" w:firstLine="720"/>
        <w:jc w:val="both"/>
      </w:pPr>
      <w:r>
        <w:t>Ở Ấn Độ, các em thiếu nhi chỉ gọi Nêru là Bác, và Bác Hồ là người thứ hai được</w:t>
      </w:r>
      <w:r>
        <w:rPr>
          <w:spacing w:val="1"/>
        </w:rPr>
        <w:t xml:space="preserve"> </w:t>
      </w:r>
      <w:r>
        <w:t>các em</w:t>
      </w:r>
      <w:r>
        <w:rPr>
          <w:spacing w:val="-5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là Bác.</w:t>
      </w:r>
    </w:p>
    <w:p w:rsidR="008C06A0" w:rsidRDefault="008C06A0" w:rsidP="008C06A0">
      <w:pPr>
        <w:pStyle w:val="BodyText"/>
        <w:spacing w:before="119" w:line="360" w:lineRule="auto"/>
        <w:ind w:left="0" w:right="40" w:firstLine="720"/>
        <w:jc w:val="both"/>
      </w:pPr>
      <w:r>
        <w:t>Không khí hôm đó vui như ngày hội. Các em ùa lên tặng hoa, có em tặng Bác Hồ</w:t>
      </w:r>
      <w:r>
        <w:rPr>
          <w:spacing w:val="1"/>
        </w:rPr>
        <w:t xml:space="preserve"> </w:t>
      </w:r>
      <w:r>
        <w:t>hai cái kẹo. Có em mù cả hai mắt được Bác ẵm lên sờ râu, sờ má Bác, rồi ôm chặt</w:t>
      </w:r>
      <w:r>
        <w:rPr>
          <w:spacing w:val="1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Bác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cách âu</w:t>
      </w:r>
      <w:r>
        <w:rPr>
          <w:spacing w:val="-4"/>
        </w:rPr>
        <w:t xml:space="preserve"> </w:t>
      </w:r>
      <w:r>
        <w:t>yếm.</w:t>
      </w:r>
      <w:r>
        <w:rPr>
          <w:spacing w:val="-1"/>
        </w:rPr>
        <w:t xml:space="preserve"> </w:t>
      </w:r>
      <w:r>
        <w:t>Trước tình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động.</w:t>
      </w:r>
    </w:p>
    <w:sectPr w:rsidR="008C06A0" w:rsidSect="009E2B6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C06A0"/>
    <w:rsid w:val="009C772B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2023-05-08T03:58:00Z</dcterms:created>
  <dcterms:modified xsi:type="dcterms:W3CDTF">2023-05-08T03:58:00Z</dcterms:modified>
</cp:coreProperties>
</file>