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2B" w:rsidRDefault="00321A8F" w:rsidP="008A0D2B">
      <w:pPr>
        <w:pStyle w:val="Heading1"/>
        <w:spacing w:before="201"/>
        <w:ind w:left="0" w:firstLine="0"/>
        <w:jc w:val="center"/>
      </w:pPr>
      <w:r>
        <w:rPr>
          <w:lang w:val="en-US"/>
        </w:rPr>
        <w:t>2</w:t>
      </w:r>
      <w:r w:rsidR="008A0D2B">
        <w:rPr>
          <w:lang w:val="en-US"/>
        </w:rPr>
        <w:t>8</w:t>
      </w:r>
      <w:r w:rsidR="00142827">
        <w:rPr>
          <w:lang w:val="en-US"/>
        </w:rPr>
        <w:t xml:space="preserve">. </w:t>
      </w:r>
      <w:bookmarkStart w:id="0" w:name="_GoBack"/>
      <w:r w:rsidR="008A0D2B">
        <w:t>Thường</w:t>
      </w:r>
      <w:r w:rsidR="008A0D2B">
        <w:rPr>
          <w:spacing w:val="-1"/>
        </w:rPr>
        <w:t xml:space="preserve"> </w:t>
      </w:r>
      <w:r w:rsidR="008A0D2B">
        <w:t>ngày Bác</w:t>
      </w:r>
      <w:r w:rsidR="008A0D2B">
        <w:rPr>
          <w:spacing w:val="-2"/>
        </w:rPr>
        <w:t xml:space="preserve"> </w:t>
      </w:r>
      <w:r w:rsidR="008A0D2B">
        <w:t>yêu</w:t>
      </w:r>
      <w:r w:rsidR="008A0D2B">
        <w:rPr>
          <w:spacing w:val="-1"/>
        </w:rPr>
        <w:t xml:space="preserve"> </w:t>
      </w:r>
      <w:r w:rsidR="008A0D2B">
        <w:t>trẻ</w:t>
      </w:r>
      <w:r w:rsidR="008A0D2B">
        <w:rPr>
          <w:spacing w:val="-3"/>
        </w:rPr>
        <w:t xml:space="preserve"> </w:t>
      </w:r>
      <w:r w:rsidR="008A0D2B">
        <w:t>con</w:t>
      </w:r>
      <w:r w:rsidR="008A0D2B">
        <w:rPr>
          <w:spacing w:val="-1"/>
        </w:rPr>
        <w:t xml:space="preserve"> </w:t>
      </w:r>
      <w:r w:rsidR="008A0D2B">
        <w:t>một</w:t>
      </w:r>
      <w:r w:rsidR="008A0D2B">
        <w:rPr>
          <w:spacing w:val="-2"/>
        </w:rPr>
        <w:t xml:space="preserve"> </w:t>
      </w:r>
      <w:r w:rsidR="008A0D2B">
        <w:t>cách</w:t>
      </w:r>
      <w:r w:rsidR="008A0D2B">
        <w:rPr>
          <w:spacing w:val="-1"/>
        </w:rPr>
        <w:t xml:space="preserve"> </w:t>
      </w:r>
      <w:r w:rsidR="008A0D2B">
        <w:t>lạ</w:t>
      </w:r>
      <w:bookmarkEnd w:id="0"/>
    </w:p>
    <w:p w:rsidR="008A0D2B" w:rsidRDefault="008A0D2B" w:rsidP="008A0D2B">
      <w:pPr>
        <w:pStyle w:val="BodyText"/>
        <w:spacing w:before="4"/>
        <w:ind w:left="0"/>
        <w:rPr>
          <w:b/>
          <w:sz w:val="24"/>
        </w:rPr>
      </w:pPr>
    </w:p>
    <w:p w:rsidR="008A0D2B" w:rsidRDefault="008A0D2B" w:rsidP="008A0D2B">
      <w:pPr>
        <w:spacing w:before="1" w:line="360" w:lineRule="auto"/>
        <w:ind w:right="40" w:firstLine="720"/>
        <w:jc w:val="both"/>
        <w:rPr>
          <w:b/>
          <w:sz w:val="28"/>
        </w:rPr>
      </w:pPr>
      <w:r>
        <w:rPr>
          <w:b/>
          <w:sz w:val="28"/>
        </w:rPr>
        <w:t>Mọi người chúng ta đều biết Bác Hồ yêu thương trẻ em như thế nào. Chúng ta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có thể kể ra biết bao hình ảnh sinh động, những kỷ niệm sâu sắc, nói lên tấm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lòng yêu thương thắm thiết của Bác Hồ đối với trẻ em. Nghĩ đến trẻ em, tự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nhiên chúng ta nghĩ đến Bác Hồ. Những đồng chí có vinh dự được sống gần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đều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kể lại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rằng,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Bác Hồ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cảm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tình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đặc biệt với trẻ em.</w:t>
      </w:r>
    </w:p>
    <w:p w:rsidR="008A0D2B" w:rsidRDefault="008A0D2B" w:rsidP="008A0D2B">
      <w:pPr>
        <w:pStyle w:val="BodyText"/>
        <w:spacing w:before="114"/>
        <w:ind w:left="0" w:right="40" w:firstLine="720"/>
        <w:jc w:val="both"/>
      </w:pPr>
      <w:r>
        <w:t>Đồng</w:t>
      </w:r>
      <w:r>
        <w:rPr>
          <w:spacing w:val="-2"/>
        </w:rPr>
        <w:t xml:space="preserve"> </w:t>
      </w:r>
      <w:r>
        <w:t>chí Hoàng Hữu</w:t>
      </w:r>
      <w:r>
        <w:rPr>
          <w:spacing w:val="-2"/>
        </w:rPr>
        <w:t xml:space="preserve"> </w:t>
      </w:r>
      <w:r>
        <w:t>Kháng,</w:t>
      </w:r>
      <w:r>
        <w:rPr>
          <w:spacing w:val="-2"/>
        </w:rPr>
        <w:t xml:space="preserve"> </w:t>
      </w:r>
      <w:r>
        <w:t>Cục</w:t>
      </w:r>
      <w:r>
        <w:rPr>
          <w:spacing w:val="-4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>vệ</w:t>
      </w:r>
      <w:r>
        <w:rPr>
          <w:spacing w:val="-4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Nội vụ kể:</w:t>
      </w:r>
    </w:p>
    <w:p w:rsidR="008A0D2B" w:rsidRDefault="008A0D2B" w:rsidP="008A0D2B">
      <w:pPr>
        <w:pStyle w:val="BodyText"/>
        <w:spacing w:before="5"/>
        <w:ind w:left="0" w:right="40" w:firstLine="720"/>
        <w:rPr>
          <w:sz w:val="24"/>
        </w:rPr>
      </w:pPr>
    </w:p>
    <w:p w:rsidR="008A0D2B" w:rsidRDefault="008A0D2B" w:rsidP="008A0D2B">
      <w:pPr>
        <w:pStyle w:val="BodyText"/>
        <w:spacing w:line="360" w:lineRule="auto"/>
        <w:ind w:left="0" w:right="40" w:firstLine="720"/>
        <w:jc w:val="both"/>
      </w:pPr>
      <w:r>
        <w:t>“Có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đêm, Bác ngủ trên gác một</w:t>
      </w:r>
      <w:r>
        <w:rPr>
          <w:spacing w:val="1"/>
        </w:rPr>
        <w:t xml:space="preserve"> </w:t>
      </w:r>
      <w:r>
        <w:t>căn nhà, tới 4 giờ sáng</w:t>
      </w:r>
      <w:r>
        <w:rPr>
          <w:spacing w:val="70"/>
        </w:rPr>
        <w:t xml:space="preserve"> </w:t>
      </w:r>
      <w:r>
        <w:t>Người thức giấc.</w:t>
      </w:r>
      <w:r>
        <w:rPr>
          <w:spacing w:val="1"/>
        </w:rPr>
        <w:t xml:space="preserve"> </w:t>
      </w:r>
      <w:r>
        <w:t>Ngoài trời gió vun vút dập vào cửa kính. Ngồi trong nhà còn thấy lạnh, thế mà đã</w:t>
      </w:r>
      <w:r>
        <w:rPr>
          <w:spacing w:val="1"/>
        </w:rPr>
        <w:t xml:space="preserve"> </w:t>
      </w:r>
      <w:r>
        <w:t>có tiếng trẻ rao hàng dưới đường phố vọng lên. Bác mở cửa ngó xuống nhìn cho</w:t>
      </w:r>
      <w:r>
        <w:rPr>
          <w:spacing w:val="1"/>
        </w:rPr>
        <w:t xml:space="preserve"> </w:t>
      </w:r>
      <w:r>
        <w:t>đến khi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bé đi</w:t>
      </w:r>
      <w:r>
        <w:rPr>
          <w:spacing w:val="-2"/>
        </w:rPr>
        <w:t xml:space="preserve"> </w:t>
      </w:r>
      <w:r>
        <w:t>khuất</w:t>
      </w:r>
      <w:r>
        <w:rPr>
          <w:spacing w:val="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khép</w:t>
      </w:r>
      <w:r>
        <w:rPr>
          <w:spacing w:val="1"/>
        </w:rPr>
        <w:t xml:space="preserve"> </w:t>
      </w:r>
      <w:r>
        <w:t>cửa</w:t>
      </w:r>
      <w:r>
        <w:rPr>
          <w:spacing w:val="-2"/>
        </w:rPr>
        <w:t xml:space="preserve"> </w:t>
      </w:r>
      <w:r>
        <w:t>lại”.</w:t>
      </w:r>
    </w:p>
    <w:p w:rsidR="008A0D2B" w:rsidRDefault="008A0D2B" w:rsidP="008A0D2B">
      <w:pPr>
        <w:pStyle w:val="BodyText"/>
        <w:spacing w:before="73" w:line="360" w:lineRule="auto"/>
        <w:ind w:left="0" w:right="40" w:firstLine="720"/>
        <w:jc w:val="both"/>
      </w:pPr>
      <w:r>
        <w:t>Nhà</w:t>
      </w:r>
      <w:r>
        <w:rPr>
          <w:spacing w:val="36"/>
        </w:rPr>
        <w:t xml:space="preserve"> </w:t>
      </w:r>
      <w:r>
        <w:t>thơ</w:t>
      </w:r>
      <w:r>
        <w:rPr>
          <w:spacing w:val="36"/>
        </w:rPr>
        <w:t xml:space="preserve"> </w:t>
      </w:r>
      <w:r>
        <w:t>Tú</w:t>
      </w:r>
      <w:r>
        <w:rPr>
          <w:spacing w:val="37"/>
        </w:rPr>
        <w:t xml:space="preserve"> </w:t>
      </w:r>
      <w:r>
        <w:t>Mỡ</w:t>
      </w:r>
      <w:r>
        <w:rPr>
          <w:spacing w:val="34"/>
        </w:rPr>
        <w:t xml:space="preserve"> </w:t>
      </w:r>
      <w:r>
        <w:t>nhớ</w:t>
      </w:r>
      <w:r>
        <w:rPr>
          <w:spacing w:val="34"/>
        </w:rPr>
        <w:t xml:space="preserve"> </w:t>
      </w:r>
      <w:r>
        <w:t>lại</w:t>
      </w:r>
      <w:r>
        <w:rPr>
          <w:spacing w:val="37"/>
        </w:rPr>
        <w:t xml:space="preserve"> </w:t>
      </w:r>
      <w:r>
        <w:t>trong</w:t>
      </w:r>
      <w:r>
        <w:rPr>
          <w:spacing w:val="37"/>
        </w:rPr>
        <w:t xml:space="preserve"> </w:t>
      </w:r>
      <w:r>
        <w:t>Đại</w:t>
      </w:r>
      <w:r>
        <w:rPr>
          <w:spacing w:val="37"/>
        </w:rPr>
        <w:t xml:space="preserve"> </w:t>
      </w:r>
      <w:r>
        <w:t>hội</w:t>
      </w:r>
      <w:r>
        <w:rPr>
          <w:spacing w:val="37"/>
        </w:rPr>
        <w:t xml:space="preserve"> </w:t>
      </w:r>
      <w:r>
        <w:t>chiến</w:t>
      </w:r>
      <w:r>
        <w:rPr>
          <w:spacing w:val="35"/>
        </w:rPr>
        <w:t xml:space="preserve"> </w:t>
      </w:r>
      <w:r>
        <w:t>sĩ</w:t>
      </w:r>
      <w:r>
        <w:rPr>
          <w:spacing w:val="35"/>
        </w:rPr>
        <w:t xml:space="preserve"> </w:t>
      </w:r>
      <w:r>
        <w:t>thi</w:t>
      </w:r>
      <w:r>
        <w:rPr>
          <w:spacing w:val="37"/>
        </w:rPr>
        <w:t xml:space="preserve"> </w:t>
      </w:r>
      <w:r>
        <w:t>đua</w:t>
      </w:r>
      <w:r>
        <w:rPr>
          <w:spacing w:val="34"/>
        </w:rPr>
        <w:t xml:space="preserve"> </w:t>
      </w:r>
      <w:r>
        <w:t>năm</w:t>
      </w:r>
      <w:r>
        <w:rPr>
          <w:spacing w:val="32"/>
        </w:rPr>
        <w:t xml:space="preserve"> </w:t>
      </w:r>
      <w:r>
        <w:t>1952,</w:t>
      </w:r>
      <w:r>
        <w:rPr>
          <w:spacing w:val="35"/>
        </w:rPr>
        <w:t xml:space="preserve"> </w:t>
      </w:r>
      <w:r>
        <w:t>sau</w:t>
      </w:r>
      <w:r>
        <w:rPr>
          <w:spacing w:val="37"/>
        </w:rPr>
        <w:t xml:space="preserve"> </w:t>
      </w:r>
      <w:r>
        <w:t>một</w:t>
      </w:r>
      <w:r>
        <w:rPr>
          <w:spacing w:val="37"/>
        </w:rPr>
        <w:t xml:space="preserve"> </w:t>
      </w:r>
      <w:r>
        <w:t>buổi</w:t>
      </w:r>
      <w:r>
        <w:rPr>
          <w:spacing w:val="-67"/>
        </w:rPr>
        <w:t xml:space="preserve"> </w:t>
      </w:r>
      <w:r>
        <w:t>chiếu bóng, mọi người lục tục đứng dậy ra về, Bác vội đứng lên đưa tay ra lệnh trật</w:t>
      </w:r>
      <w:r>
        <w:rPr>
          <w:spacing w:val="-67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to:</w:t>
      </w:r>
    </w:p>
    <w:p w:rsidR="008A0D2B" w:rsidRDefault="008A0D2B" w:rsidP="008A0D2B">
      <w:pPr>
        <w:pStyle w:val="BodyText"/>
        <w:spacing w:before="121" w:line="360" w:lineRule="auto"/>
        <w:ind w:left="0" w:right="40" w:firstLine="720"/>
        <w:jc w:val="both"/>
      </w:pPr>
      <w:r>
        <w:t>“Hãy</w:t>
      </w:r>
      <w:r>
        <w:rPr>
          <w:spacing w:val="16"/>
        </w:rPr>
        <w:t xml:space="preserve"> </w:t>
      </w:r>
      <w:r>
        <w:t>khoan</w:t>
      </w:r>
      <w:r>
        <w:rPr>
          <w:spacing w:val="19"/>
        </w:rPr>
        <w:t xml:space="preserve"> </w:t>
      </w:r>
      <w:r>
        <w:t>đã,</w:t>
      </w:r>
      <w:r>
        <w:rPr>
          <w:spacing w:val="17"/>
        </w:rPr>
        <w:t xml:space="preserve"> </w:t>
      </w:r>
      <w:r>
        <w:t>để</w:t>
      </w:r>
      <w:r>
        <w:rPr>
          <w:spacing w:val="20"/>
        </w:rPr>
        <w:t xml:space="preserve"> </w:t>
      </w:r>
      <w:r>
        <w:t>cho</w:t>
      </w:r>
      <w:r>
        <w:rPr>
          <w:spacing w:val="18"/>
        </w:rPr>
        <w:t xml:space="preserve"> </w:t>
      </w:r>
      <w:r>
        <w:t>cháu</w:t>
      </w:r>
      <w:r>
        <w:rPr>
          <w:spacing w:val="18"/>
        </w:rPr>
        <w:t xml:space="preserve"> </w:t>
      </w:r>
      <w:r>
        <w:t>bé</w:t>
      </w:r>
      <w:r>
        <w:rPr>
          <w:spacing w:val="17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trước,</w:t>
      </w:r>
      <w:r>
        <w:rPr>
          <w:spacing w:val="17"/>
        </w:rPr>
        <w:t xml:space="preserve"> </w:t>
      </w:r>
      <w:r>
        <w:t>kẻo</w:t>
      </w:r>
      <w:r>
        <w:rPr>
          <w:spacing w:val="20"/>
        </w:rPr>
        <w:t xml:space="preserve"> </w:t>
      </w:r>
      <w:r>
        <w:t>lộn</w:t>
      </w:r>
      <w:r>
        <w:rPr>
          <w:spacing w:val="20"/>
        </w:rPr>
        <w:t xml:space="preserve"> </w:t>
      </w:r>
      <w:r>
        <w:t>xộn</w:t>
      </w:r>
      <w:r>
        <w:rPr>
          <w:spacing w:val="20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cháu</w:t>
      </w:r>
      <w:r>
        <w:rPr>
          <w:spacing w:val="18"/>
        </w:rPr>
        <w:t xml:space="preserve"> </w:t>
      </w:r>
      <w:r>
        <w:t>sẽ</w:t>
      </w:r>
      <w:r>
        <w:rPr>
          <w:spacing w:val="17"/>
        </w:rPr>
        <w:t xml:space="preserve"> </w:t>
      </w:r>
      <w:r>
        <w:t>lạc</w:t>
      </w:r>
      <w:r>
        <w:rPr>
          <w:spacing w:val="17"/>
        </w:rPr>
        <w:t xml:space="preserve"> </w:t>
      </w:r>
      <w:r>
        <w:t>đấy”.</w:t>
      </w:r>
      <w:r>
        <w:rPr>
          <w:spacing w:val="19"/>
        </w:rPr>
        <w:t xml:space="preserve"> </w:t>
      </w:r>
      <w:r>
        <w:t>Đồng</w:t>
      </w:r>
      <w:r>
        <w:rPr>
          <w:spacing w:val="-67"/>
        </w:rPr>
        <w:t xml:space="preserve"> </w:t>
      </w:r>
      <w:r>
        <w:t>chí Tú</w:t>
      </w:r>
      <w:r>
        <w:rPr>
          <w:spacing w:val="1"/>
        </w:rPr>
        <w:t xml:space="preserve"> </w:t>
      </w:r>
      <w:r>
        <w:t>Mỡ</w:t>
      </w:r>
      <w:r>
        <w:rPr>
          <w:spacing w:val="-1"/>
        </w:rPr>
        <w:t xml:space="preserve"> </w:t>
      </w:r>
      <w:r>
        <w:t>thốt</w:t>
      </w:r>
      <w:r>
        <w:rPr>
          <w:spacing w:val="-2"/>
        </w:rPr>
        <w:t xml:space="preserve"> </w:t>
      </w:r>
      <w:r>
        <w:t>lên:</w:t>
      </w:r>
    </w:p>
    <w:p w:rsidR="008A0D2B" w:rsidRDefault="008A0D2B" w:rsidP="008A0D2B">
      <w:pPr>
        <w:pStyle w:val="BodyText"/>
        <w:spacing w:before="119" w:line="360" w:lineRule="auto"/>
        <w:ind w:left="0" w:right="40" w:firstLine="720"/>
        <w:jc w:val="both"/>
      </w:pPr>
      <w:r>
        <w:t>“Chao ôi! Óc sáng suốt của Bác thật lạ kỳ hiếm có! Bác chăm lo hàng vạn việc lớn</w:t>
      </w:r>
      <w:r>
        <w:rPr>
          <w:spacing w:val="1"/>
        </w:rPr>
        <w:t xml:space="preserve"> </w:t>
      </w:r>
      <w:r>
        <w:t>mà không quên sót một việc nhỏ mà người khác thường không nghĩ tới. Ai chú ý</w:t>
      </w:r>
      <w:r>
        <w:rPr>
          <w:spacing w:val="1"/>
        </w:rPr>
        <w:t xml:space="preserve"> </w:t>
      </w:r>
      <w:r>
        <w:t>chăm</w:t>
      </w:r>
      <w:r>
        <w:rPr>
          <w:spacing w:val="-6"/>
        </w:rPr>
        <w:t xml:space="preserve"> </w:t>
      </w:r>
      <w:r>
        <w:t>sóc các cháu</w:t>
      </w:r>
      <w:r>
        <w:rPr>
          <w:spacing w:val="1"/>
        </w:rPr>
        <w:t xml:space="preserve"> </w:t>
      </w:r>
      <w:r>
        <w:t>nhi</w:t>
      </w:r>
      <w:r>
        <w:rPr>
          <w:spacing w:val="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Bác Hồ</w:t>
      </w:r>
      <w:r>
        <w:rPr>
          <w:spacing w:val="-3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Minh”.</w:t>
      </w:r>
    </w:p>
    <w:p w:rsidR="008A0D2B" w:rsidRDefault="008A0D2B" w:rsidP="008A0D2B">
      <w:pPr>
        <w:spacing w:before="121" w:line="360" w:lineRule="auto"/>
        <w:ind w:right="40" w:firstLine="720"/>
        <w:jc w:val="both"/>
        <w:rPr>
          <w:sz w:val="28"/>
        </w:rPr>
      </w:pPr>
      <w:r>
        <w:rPr>
          <w:i/>
          <w:sz w:val="28"/>
        </w:rPr>
        <w:t xml:space="preserve">“Chuyện thường ngày của Bác Hồ” </w:t>
      </w:r>
      <w:r>
        <w:rPr>
          <w:sz w:val="28"/>
        </w:rPr>
        <w:t>do đồng chí Hoàng Quốc Việt viết đã khẳng</w:t>
      </w:r>
      <w:r>
        <w:rPr>
          <w:spacing w:val="1"/>
          <w:sz w:val="28"/>
        </w:rPr>
        <w:t xml:space="preserve"> </w:t>
      </w:r>
      <w:r>
        <w:rPr>
          <w:sz w:val="28"/>
        </w:rPr>
        <w:t>định:</w:t>
      </w:r>
    </w:p>
    <w:p w:rsidR="008A0D2B" w:rsidRDefault="008A0D2B" w:rsidP="008A0D2B">
      <w:pPr>
        <w:pStyle w:val="BodyText"/>
        <w:spacing w:before="119" w:line="360" w:lineRule="auto"/>
        <w:ind w:left="0" w:right="40" w:firstLine="720"/>
        <w:jc w:val="both"/>
      </w:pPr>
      <w:r>
        <w:t>“Bác yêu trẻ con một cách lạ! Đang trò chuyện, đọc báo mà nghe trên đài có tiếng</w:t>
      </w:r>
      <w:r>
        <w:rPr>
          <w:spacing w:val="1"/>
        </w:rPr>
        <w:t xml:space="preserve"> </w:t>
      </w:r>
      <w:r>
        <w:t>trẻ em bé hát là Bác dừng lại nghe. Đã nhiều lần Bác thi với đồng chí phục vụ đoán</w:t>
      </w:r>
      <w:r>
        <w:rPr>
          <w:spacing w:val="-67"/>
        </w:rPr>
        <w:t xml:space="preserve"> </w:t>
      </w:r>
      <w:r>
        <w:t>xem em bé vừa hát xong mấy tuổi. Rồi Bác bảo đồng chí ấy, lúc nào tiện, hỏi bên</w:t>
      </w:r>
      <w:r>
        <w:rPr>
          <w:spacing w:val="1"/>
        </w:rPr>
        <w:t xml:space="preserve"> </w:t>
      </w:r>
      <w:r>
        <w:t>đài phát thanh xem. Mặc dù đồng chí ấy thường ngày về nhà vẫn chăm sóc con nhỏ</w:t>
      </w:r>
      <w:r>
        <w:rPr>
          <w:spacing w:val="-67"/>
        </w:rPr>
        <w:t xml:space="preserve"> </w:t>
      </w:r>
      <w:r>
        <w:t>mà lại hay đoán sai, còn Bác thường là đoán trúng. Bác bảo một đồng</w:t>
      </w:r>
      <w:r>
        <w:rPr>
          <w:spacing w:val="70"/>
        </w:rPr>
        <w:t xml:space="preserve"> </w:t>
      </w:r>
      <w:r>
        <w:t>chí ở gần</w:t>
      </w:r>
      <w:r>
        <w:rPr>
          <w:spacing w:val="1"/>
        </w:rPr>
        <w:t xml:space="preserve"> </w:t>
      </w:r>
      <w:r>
        <w:t>Bác thỉnh thoảng đưa cháu nhỏ năm tuổi đến chơi với Bác. Nhưng vì Bác bận, phải</w:t>
      </w:r>
      <w:r>
        <w:rPr>
          <w:spacing w:val="-67"/>
        </w:rPr>
        <w:t xml:space="preserve"> </w:t>
      </w:r>
      <w:r>
        <w:t xml:space="preserve">chọn thời gian vào </w:t>
      </w:r>
      <w:r>
        <w:lastRenderedPageBreak/>
        <w:t>buổi sáng sớm. Cháu bé sắp được đến với Bác Hồ thì thích lắm,</w:t>
      </w:r>
      <w:r>
        <w:rPr>
          <w:spacing w:val="-67"/>
        </w:rPr>
        <w:t xml:space="preserve"> </w:t>
      </w:r>
      <w:r>
        <w:t>tự mình thức dậy rất sớm, giục bố đi từng phút một. Có lần đến, thấy trên nhà sàn</w:t>
      </w:r>
      <w:r>
        <w:rPr>
          <w:spacing w:val="1"/>
        </w:rPr>
        <w:t xml:space="preserve"> </w:t>
      </w:r>
      <w:r>
        <w:t>chưa bật đèn, bố con chưa dám lên. Khi Bác bật đèn bố con lên nhà thấy Bác đã</w:t>
      </w:r>
      <w:r>
        <w:rPr>
          <w:spacing w:val="1"/>
        </w:rPr>
        <w:t xml:space="preserve"> </w:t>
      </w:r>
      <w:r>
        <w:t>cầm sẵn trên tay mấy bông hoa cho cháu, Bác hỏi chuyện cháu rồi bảo hai bố con</w:t>
      </w:r>
      <w:r>
        <w:rPr>
          <w:spacing w:val="1"/>
        </w:rPr>
        <w:t xml:space="preserve"> </w:t>
      </w:r>
      <w:r>
        <w:t>ngồi chơi đợi Bác tập thể dục. Bác tập xong vào nhà, thấy đồng chí ta không dám</w:t>
      </w:r>
      <w:r>
        <w:rPr>
          <w:spacing w:val="1"/>
        </w:rPr>
        <w:t xml:space="preserve"> </w:t>
      </w:r>
      <w:r>
        <w:t>lấy</w:t>
      </w:r>
      <w:r>
        <w:rPr>
          <w:spacing w:val="-5"/>
        </w:rPr>
        <w:t xml:space="preserve"> </w:t>
      </w:r>
      <w:r>
        <w:t>kẹo</w:t>
      </w:r>
      <w:r>
        <w:rPr>
          <w:spacing w:val="1"/>
        </w:rPr>
        <w:t xml:space="preserve"> </w:t>
      </w:r>
      <w:r>
        <w:t>bánh</w:t>
      </w:r>
      <w:r>
        <w:rPr>
          <w:spacing w:val="1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sẵn</w:t>
      </w:r>
      <w:r>
        <w:rPr>
          <w:spacing w:val="1"/>
        </w:rPr>
        <w:t xml:space="preserve"> </w:t>
      </w:r>
      <w:r>
        <w:t>cho ăn, Bác không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bảo:</w:t>
      </w:r>
    </w:p>
    <w:p w:rsidR="008A0D2B" w:rsidRDefault="008A0D2B" w:rsidP="009F0012">
      <w:pPr>
        <w:pStyle w:val="ListParagraph"/>
        <w:numPr>
          <w:ilvl w:val="0"/>
          <w:numId w:val="41"/>
        </w:numPr>
        <w:spacing w:before="73" w:line="360" w:lineRule="auto"/>
        <w:ind w:left="0" w:right="30" w:firstLine="720"/>
        <w:jc w:val="both"/>
      </w:pPr>
      <w:r w:rsidRPr="009F0012">
        <w:rPr>
          <w:sz w:val="28"/>
        </w:rPr>
        <w:t>Ở nhà, cháu nó là con của cô chú, nhưng đến dây cháu là khách của Bác, chú có</w:t>
      </w:r>
      <w:r w:rsidRPr="009F0012">
        <w:rPr>
          <w:spacing w:val="1"/>
          <w:sz w:val="28"/>
        </w:rPr>
        <w:t xml:space="preserve"> </w:t>
      </w:r>
      <w:r w:rsidRPr="009F0012">
        <w:rPr>
          <w:sz w:val="28"/>
        </w:rPr>
        <w:t>nhiệm</w:t>
      </w:r>
      <w:r w:rsidRPr="009F0012">
        <w:rPr>
          <w:spacing w:val="-6"/>
          <w:sz w:val="28"/>
        </w:rPr>
        <w:t xml:space="preserve"> </w:t>
      </w:r>
      <w:r w:rsidRPr="009F0012">
        <w:rPr>
          <w:sz w:val="28"/>
        </w:rPr>
        <w:t>vụ</w:t>
      </w:r>
      <w:r w:rsidRPr="009F0012">
        <w:rPr>
          <w:spacing w:val="1"/>
          <w:sz w:val="28"/>
        </w:rPr>
        <w:t xml:space="preserve"> </w:t>
      </w:r>
      <w:r w:rsidRPr="009F0012">
        <w:rPr>
          <w:sz w:val="28"/>
        </w:rPr>
        <w:t>giúp</w:t>
      </w:r>
      <w:r w:rsidRPr="009F0012">
        <w:rPr>
          <w:spacing w:val="1"/>
          <w:sz w:val="28"/>
        </w:rPr>
        <w:t xml:space="preserve"> </w:t>
      </w:r>
      <w:r w:rsidRPr="009F0012">
        <w:rPr>
          <w:sz w:val="28"/>
        </w:rPr>
        <w:t>Bác</w:t>
      </w:r>
      <w:r w:rsidRPr="009F0012">
        <w:rPr>
          <w:spacing w:val="-4"/>
          <w:sz w:val="28"/>
        </w:rPr>
        <w:t xml:space="preserve"> </w:t>
      </w:r>
      <w:r w:rsidRPr="009F0012">
        <w:rPr>
          <w:sz w:val="28"/>
        </w:rPr>
        <w:t>đãi</w:t>
      </w:r>
      <w:r w:rsidRPr="009F0012">
        <w:rPr>
          <w:spacing w:val="1"/>
          <w:sz w:val="28"/>
        </w:rPr>
        <w:t xml:space="preserve"> </w:t>
      </w:r>
      <w:r w:rsidRPr="009F0012">
        <w:rPr>
          <w:sz w:val="28"/>
        </w:rPr>
        <w:t>khách</w:t>
      </w:r>
      <w:r w:rsidRPr="009F0012">
        <w:rPr>
          <w:spacing w:val="1"/>
          <w:sz w:val="28"/>
        </w:rPr>
        <w:t xml:space="preserve"> </w:t>
      </w:r>
      <w:r w:rsidRPr="009F0012">
        <w:rPr>
          <w:sz w:val="28"/>
        </w:rPr>
        <w:t>chứ!</w:t>
      </w:r>
      <w:r w:rsidRPr="009F0012">
        <w:rPr>
          <w:b/>
          <w:sz w:val="28"/>
        </w:rPr>
        <w:t>”</w:t>
      </w:r>
      <w:r w:rsidRPr="009F0012">
        <w:rPr>
          <w:sz w:val="28"/>
        </w:rPr>
        <w:t>.</w:t>
      </w:r>
    </w:p>
    <w:sectPr w:rsidR="008A0D2B" w:rsidSect="008321AD">
      <w:pgSz w:w="12240" w:h="15840"/>
      <w:pgMar w:top="1360" w:right="132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1BE2642A"/>
    <w:multiLevelType w:val="hybridMultilevel"/>
    <w:tmpl w:val="DCD8D93A"/>
    <w:lvl w:ilvl="0" w:tplc="41A6EE2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22237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6074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A5046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504FA2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FB28D8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680935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25C82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D5CA1D8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4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B8104BC"/>
    <w:multiLevelType w:val="hybridMultilevel"/>
    <w:tmpl w:val="ABBCC14C"/>
    <w:lvl w:ilvl="0" w:tplc="2B2ED2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9C7F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9329E1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D7079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C824E4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C866E3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CBC8E9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C2EED3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432F1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3C2B1019"/>
    <w:multiLevelType w:val="hybridMultilevel"/>
    <w:tmpl w:val="9B86D5C6"/>
    <w:lvl w:ilvl="0" w:tplc="A970CE8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D0068C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2764753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5FAF8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B2C6BD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5F2DA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F4E31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240A3A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8ACA6E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9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30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4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6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7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8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9" w15:restartNumberingAfterBreak="0">
    <w:nsid w:val="7ABA08FA"/>
    <w:multiLevelType w:val="hybridMultilevel"/>
    <w:tmpl w:val="25F8EE50"/>
    <w:lvl w:ilvl="0" w:tplc="0BA8A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EED1C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86AD0F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FAAC5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AEE76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7B039E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26EAB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8AEEFE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D08A6C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0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8"/>
  </w:num>
  <w:num w:numId="2">
    <w:abstractNumId w:val="21"/>
  </w:num>
  <w:num w:numId="3">
    <w:abstractNumId w:val="31"/>
  </w:num>
  <w:num w:numId="4">
    <w:abstractNumId w:val="8"/>
  </w:num>
  <w:num w:numId="5">
    <w:abstractNumId w:val="27"/>
  </w:num>
  <w:num w:numId="6">
    <w:abstractNumId w:val="29"/>
  </w:num>
  <w:num w:numId="7">
    <w:abstractNumId w:val="32"/>
  </w:num>
  <w:num w:numId="8">
    <w:abstractNumId w:val="36"/>
  </w:num>
  <w:num w:numId="9">
    <w:abstractNumId w:val="12"/>
  </w:num>
  <w:num w:numId="10">
    <w:abstractNumId w:val="33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7"/>
  </w:num>
  <w:num w:numId="16">
    <w:abstractNumId w:val="25"/>
  </w:num>
  <w:num w:numId="17">
    <w:abstractNumId w:val="26"/>
  </w:num>
  <w:num w:numId="18">
    <w:abstractNumId w:val="18"/>
  </w:num>
  <w:num w:numId="19">
    <w:abstractNumId w:val="20"/>
  </w:num>
  <w:num w:numId="20">
    <w:abstractNumId w:val="30"/>
  </w:num>
  <w:num w:numId="21">
    <w:abstractNumId w:val="34"/>
  </w:num>
  <w:num w:numId="22">
    <w:abstractNumId w:val="22"/>
  </w:num>
  <w:num w:numId="23">
    <w:abstractNumId w:val="5"/>
  </w:num>
  <w:num w:numId="24">
    <w:abstractNumId w:val="4"/>
  </w:num>
  <w:num w:numId="25">
    <w:abstractNumId w:val="15"/>
  </w:num>
  <w:num w:numId="26">
    <w:abstractNumId w:val="35"/>
  </w:num>
  <w:num w:numId="27">
    <w:abstractNumId w:val="13"/>
  </w:num>
  <w:num w:numId="28">
    <w:abstractNumId w:val="16"/>
  </w:num>
  <w:num w:numId="29">
    <w:abstractNumId w:val="9"/>
  </w:num>
  <w:num w:numId="30">
    <w:abstractNumId w:val="0"/>
  </w:num>
  <w:num w:numId="31">
    <w:abstractNumId w:val="14"/>
  </w:num>
  <w:num w:numId="32">
    <w:abstractNumId w:val="1"/>
  </w:num>
  <w:num w:numId="33">
    <w:abstractNumId w:val="40"/>
  </w:num>
  <w:num w:numId="34">
    <w:abstractNumId w:val="2"/>
  </w:num>
  <w:num w:numId="35">
    <w:abstractNumId w:val="3"/>
  </w:num>
  <w:num w:numId="36">
    <w:abstractNumId w:val="23"/>
  </w:num>
  <w:num w:numId="37">
    <w:abstractNumId w:val="24"/>
  </w:num>
  <w:num w:numId="38">
    <w:abstractNumId w:val="10"/>
  </w:num>
  <w:num w:numId="39">
    <w:abstractNumId w:val="17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42827"/>
    <w:rsid w:val="001632AC"/>
    <w:rsid w:val="002B653D"/>
    <w:rsid w:val="00321A8F"/>
    <w:rsid w:val="00337F26"/>
    <w:rsid w:val="003A623A"/>
    <w:rsid w:val="00532F3A"/>
    <w:rsid w:val="006B02CA"/>
    <w:rsid w:val="007466D3"/>
    <w:rsid w:val="0075086A"/>
    <w:rsid w:val="00790CA2"/>
    <w:rsid w:val="00797862"/>
    <w:rsid w:val="008321AD"/>
    <w:rsid w:val="008A0D2B"/>
    <w:rsid w:val="008C06A0"/>
    <w:rsid w:val="00997DA6"/>
    <w:rsid w:val="009C772B"/>
    <w:rsid w:val="009E2B6B"/>
    <w:rsid w:val="009F0012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2023-05-08T04:04:00Z</dcterms:created>
  <dcterms:modified xsi:type="dcterms:W3CDTF">2023-05-08T04:04:00Z</dcterms:modified>
</cp:coreProperties>
</file>