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Default="0047598E" w:rsidP="00482A3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2202C8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LỜI BÁC HỒ DẠY NGÀY NÀY NĂM XƯA</w:t>
      </w:r>
    </w:p>
    <w:p w:rsidR="006D157B" w:rsidRPr="006D157B" w:rsidRDefault="00194B6B" w:rsidP="00194B6B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1949</w:t>
      </w:r>
    </w:p>
    <w:p w:rsidR="006D157B" w:rsidRPr="006D157B" w:rsidRDefault="006D157B" w:rsidP="00194B6B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D157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57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57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57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57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57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57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57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57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57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57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57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4B6B" w:rsidRPr="00F31D73" w:rsidRDefault="00194B6B" w:rsidP="00194B6B">
      <w:pPr>
        <w:pStyle w:val="NormalWeb"/>
        <w:shd w:val="clear" w:color="auto" w:fill="FFFFFF"/>
        <w:spacing w:before="120" w:beforeAutospacing="0" w:after="120" w:afterAutospacing="0" w:line="276" w:lineRule="auto"/>
        <w:jc w:val="center"/>
        <w:textAlignment w:val="baseline"/>
        <w:rPr>
          <w:sz w:val="28"/>
          <w:szCs w:val="28"/>
        </w:rPr>
      </w:pPr>
      <w:r w:rsidRPr="00F31D73">
        <w:rPr>
          <w:rStyle w:val="Emphasis"/>
          <w:b/>
          <w:bCs/>
          <w:sz w:val="28"/>
          <w:szCs w:val="28"/>
        </w:rPr>
        <w:t>“</w:t>
      </w:r>
      <w:proofErr w:type="spellStart"/>
      <w:r w:rsidRPr="00F31D73">
        <w:rPr>
          <w:rStyle w:val="Emphasis"/>
          <w:b/>
          <w:bCs/>
          <w:sz w:val="28"/>
          <w:szCs w:val="28"/>
        </w:rPr>
        <w:t>Vì</w:t>
      </w:r>
      <w:proofErr w:type="spellEnd"/>
      <w:r w:rsidRPr="00F31D73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F31D73">
        <w:rPr>
          <w:rStyle w:val="Emphasis"/>
          <w:b/>
          <w:bCs/>
          <w:sz w:val="28"/>
          <w:szCs w:val="28"/>
        </w:rPr>
        <w:t>nước</w:t>
      </w:r>
      <w:proofErr w:type="spellEnd"/>
      <w:r w:rsidRPr="00F31D73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F31D73">
        <w:rPr>
          <w:rStyle w:val="Emphasis"/>
          <w:b/>
          <w:bCs/>
          <w:sz w:val="28"/>
          <w:szCs w:val="28"/>
        </w:rPr>
        <w:t>chưa</w:t>
      </w:r>
      <w:proofErr w:type="spellEnd"/>
      <w:r w:rsidRPr="00F31D73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F31D73">
        <w:rPr>
          <w:rStyle w:val="Emphasis"/>
          <w:b/>
          <w:bCs/>
          <w:sz w:val="28"/>
          <w:szCs w:val="28"/>
        </w:rPr>
        <w:t>nên</w:t>
      </w:r>
      <w:proofErr w:type="spellEnd"/>
      <w:r w:rsidRPr="00F31D73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F31D73">
        <w:rPr>
          <w:rStyle w:val="Emphasis"/>
          <w:b/>
          <w:bCs/>
          <w:sz w:val="28"/>
          <w:szCs w:val="28"/>
        </w:rPr>
        <w:t>nghĩ</w:t>
      </w:r>
      <w:proofErr w:type="spellEnd"/>
      <w:r w:rsidRPr="00F31D73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F31D73">
        <w:rPr>
          <w:rStyle w:val="Emphasis"/>
          <w:b/>
          <w:bCs/>
          <w:sz w:val="28"/>
          <w:szCs w:val="28"/>
        </w:rPr>
        <w:t>đến</w:t>
      </w:r>
      <w:proofErr w:type="spellEnd"/>
      <w:r w:rsidRPr="00F31D73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F31D73">
        <w:rPr>
          <w:rStyle w:val="Emphasis"/>
          <w:b/>
          <w:bCs/>
          <w:sz w:val="28"/>
          <w:szCs w:val="28"/>
        </w:rPr>
        <w:t>nhà</w:t>
      </w:r>
      <w:proofErr w:type="spellEnd"/>
    </w:p>
    <w:p w:rsidR="00194B6B" w:rsidRPr="00F31D73" w:rsidRDefault="00194B6B" w:rsidP="00194B6B">
      <w:pPr>
        <w:pStyle w:val="NormalWeb"/>
        <w:shd w:val="clear" w:color="auto" w:fill="FFFFFF"/>
        <w:spacing w:before="120" w:beforeAutospacing="0" w:after="120" w:afterAutospacing="0" w:line="276" w:lineRule="auto"/>
        <w:jc w:val="center"/>
        <w:textAlignment w:val="baseline"/>
        <w:rPr>
          <w:sz w:val="28"/>
          <w:szCs w:val="28"/>
        </w:rPr>
      </w:pPr>
      <w:proofErr w:type="spellStart"/>
      <w:r w:rsidRPr="00F31D73">
        <w:rPr>
          <w:rStyle w:val="Emphasis"/>
          <w:b/>
          <w:bCs/>
          <w:sz w:val="28"/>
          <w:szCs w:val="28"/>
        </w:rPr>
        <w:t>Năm</w:t>
      </w:r>
      <w:proofErr w:type="spellEnd"/>
      <w:r w:rsidRPr="00F31D73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F31D73">
        <w:rPr>
          <w:rStyle w:val="Emphasis"/>
          <w:b/>
          <w:bCs/>
          <w:sz w:val="28"/>
          <w:szCs w:val="28"/>
        </w:rPr>
        <w:t>mươi</w:t>
      </w:r>
      <w:proofErr w:type="spellEnd"/>
      <w:r w:rsidRPr="00F31D73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F31D73">
        <w:rPr>
          <w:rStyle w:val="Emphasis"/>
          <w:b/>
          <w:bCs/>
          <w:sz w:val="28"/>
          <w:szCs w:val="28"/>
        </w:rPr>
        <w:t>chín</w:t>
      </w:r>
      <w:proofErr w:type="spellEnd"/>
      <w:r w:rsidRPr="00F31D73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F31D73">
        <w:rPr>
          <w:rStyle w:val="Emphasis"/>
          <w:b/>
          <w:bCs/>
          <w:sz w:val="28"/>
          <w:szCs w:val="28"/>
        </w:rPr>
        <w:t>tuổi</w:t>
      </w:r>
      <w:proofErr w:type="spellEnd"/>
      <w:r w:rsidRPr="00F31D73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F31D73">
        <w:rPr>
          <w:rStyle w:val="Emphasis"/>
          <w:b/>
          <w:bCs/>
          <w:sz w:val="28"/>
          <w:szCs w:val="28"/>
        </w:rPr>
        <w:t>vẫn</w:t>
      </w:r>
      <w:proofErr w:type="spellEnd"/>
      <w:r w:rsidRPr="00F31D73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F31D73">
        <w:rPr>
          <w:rStyle w:val="Emphasis"/>
          <w:b/>
          <w:bCs/>
          <w:sz w:val="28"/>
          <w:szCs w:val="28"/>
        </w:rPr>
        <w:t>chưa</w:t>
      </w:r>
      <w:proofErr w:type="spellEnd"/>
      <w:r w:rsidRPr="00F31D73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F31D73">
        <w:rPr>
          <w:rStyle w:val="Emphasis"/>
          <w:b/>
          <w:bCs/>
          <w:sz w:val="28"/>
          <w:szCs w:val="28"/>
        </w:rPr>
        <w:t>già</w:t>
      </w:r>
      <w:proofErr w:type="spellEnd"/>
      <w:r w:rsidRPr="00F31D73">
        <w:rPr>
          <w:rStyle w:val="Emphasis"/>
          <w:b/>
          <w:bCs/>
          <w:sz w:val="28"/>
          <w:szCs w:val="28"/>
        </w:rPr>
        <w:t>.</w:t>
      </w:r>
    </w:p>
    <w:p w:rsidR="00194B6B" w:rsidRPr="00F31D73" w:rsidRDefault="00194B6B" w:rsidP="00194B6B">
      <w:pPr>
        <w:pStyle w:val="NormalWeb"/>
        <w:shd w:val="clear" w:color="auto" w:fill="FFFFFF"/>
        <w:spacing w:before="120" w:beforeAutospacing="0" w:after="120" w:afterAutospacing="0" w:line="276" w:lineRule="auto"/>
        <w:jc w:val="center"/>
        <w:textAlignment w:val="baseline"/>
        <w:rPr>
          <w:sz w:val="28"/>
          <w:szCs w:val="28"/>
        </w:rPr>
      </w:pPr>
      <w:proofErr w:type="spellStart"/>
      <w:r w:rsidRPr="00F31D73">
        <w:rPr>
          <w:rStyle w:val="Emphasis"/>
          <w:b/>
          <w:bCs/>
          <w:sz w:val="28"/>
          <w:szCs w:val="28"/>
        </w:rPr>
        <w:t>Chờ</w:t>
      </w:r>
      <w:proofErr w:type="spellEnd"/>
      <w:r w:rsidRPr="00F31D73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F31D73">
        <w:rPr>
          <w:rStyle w:val="Emphasis"/>
          <w:b/>
          <w:bCs/>
          <w:sz w:val="28"/>
          <w:szCs w:val="28"/>
        </w:rPr>
        <w:t>cho</w:t>
      </w:r>
      <w:proofErr w:type="spellEnd"/>
      <w:r w:rsidRPr="00F31D73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F31D73">
        <w:rPr>
          <w:rStyle w:val="Emphasis"/>
          <w:b/>
          <w:bCs/>
          <w:sz w:val="28"/>
          <w:szCs w:val="28"/>
        </w:rPr>
        <w:t>kháng</w:t>
      </w:r>
      <w:proofErr w:type="spellEnd"/>
      <w:r w:rsidRPr="00F31D73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F31D73">
        <w:rPr>
          <w:rStyle w:val="Emphasis"/>
          <w:b/>
          <w:bCs/>
          <w:sz w:val="28"/>
          <w:szCs w:val="28"/>
        </w:rPr>
        <w:t>chiến</w:t>
      </w:r>
      <w:proofErr w:type="spellEnd"/>
      <w:r w:rsidRPr="00F31D73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F31D73">
        <w:rPr>
          <w:rStyle w:val="Emphasis"/>
          <w:b/>
          <w:bCs/>
          <w:sz w:val="28"/>
          <w:szCs w:val="28"/>
        </w:rPr>
        <w:t>thành</w:t>
      </w:r>
      <w:proofErr w:type="spellEnd"/>
      <w:r w:rsidRPr="00F31D73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F31D73">
        <w:rPr>
          <w:rStyle w:val="Emphasis"/>
          <w:b/>
          <w:bCs/>
          <w:sz w:val="28"/>
          <w:szCs w:val="28"/>
        </w:rPr>
        <w:t>công</w:t>
      </w:r>
      <w:proofErr w:type="spellEnd"/>
      <w:r w:rsidRPr="00F31D73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F31D73">
        <w:rPr>
          <w:rStyle w:val="Emphasis"/>
          <w:b/>
          <w:bCs/>
          <w:sz w:val="28"/>
          <w:szCs w:val="28"/>
        </w:rPr>
        <w:t>đã</w:t>
      </w:r>
      <w:proofErr w:type="spellEnd"/>
    </w:p>
    <w:p w:rsidR="00194B6B" w:rsidRPr="00F31D73" w:rsidRDefault="00194B6B" w:rsidP="00194B6B">
      <w:pPr>
        <w:pStyle w:val="NormalWeb"/>
        <w:shd w:val="clear" w:color="auto" w:fill="FFFFFF"/>
        <w:spacing w:before="120" w:beforeAutospacing="0" w:after="120" w:afterAutospacing="0" w:line="276" w:lineRule="auto"/>
        <w:jc w:val="center"/>
        <w:textAlignment w:val="baseline"/>
        <w:rPr>
          <w:sz w:val="28"/>
          <w:szCs w:val="28"/>
        </w:rPr>
      </w:pPr>
      <w:proofErr w:type="spellStart"/>
      <w:r w:rsidRPr="00F31D73">
        <w:rPr>
          <w:rStyle w:val="Emphasis"/>
          <w:b/>
          <w:bCs/>
          <w:sz w:val="28"/>
          <w:szCs w:val="28"/>
        </w:rPr>
        <w:t>Bạn</w:t>
      </w:r>
      <w:proofErr w:type="spellEnd"/>
      <w:r w:rsidRPr="00F31D73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F31D73">
        <w:rPr>
          <w:rStyle w:val="Emphasis"/>
          <w:b/>
          <w:bCs/>
          <w:sz w:val="28"/>
          <w:szCs w:val="28"/>
        </w:rPr>
        <w:t>sẽ</w:t>
      </w:r>
      <w:proofErr w:type="spellEnd"/>
      <w:r w:rsidRPr="00F31D73">
        <w:rPr>
          <w:rStyle w:val="Emphasis"/>
          <w:b/>
          <w:bCs/>
          <w:sz w:val="28"/>
          <w:szCs w:val="28"/>
        </w:rPr>
        <w:t xml:space="preserve"> </w:t>
      </w:r>
      <w:proofErr w:type="spellStart"/>
      <w:proofErr w:type="gramStart"/>
      <w:r w:rsidRPr="00F31D73">
        <w:rPr>
          <w:rStyle w:val="Emphasis"/>
          <w:b/>
          <w:bCs/>
          <w:sz w:val="28"/>
          <w:szCs w:val="28"/>
        </w:rPr>
        <w:t>ăn</w:t>
      </w:r>
      <w:proofErr w:type="spellEnd"/>
      <w:proofErr w:type="gramEnd"/>
      <w:r w:rsidRPr="00F31D73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F31D73">
        <w:rPr>
          <w:rStyle w:val="Emphasis"/>
          <w:b/>
          <w:bCs/>
          <w:sz w:val="28"/>
          <w:szCs w:val="28"/>
        </w:rPr>
        <w:t>mừng</w:t>
      </w:r>
      <w:proofErr w:type="spellEnd"/>
      <w:r w:rsidRPr="00F31D73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F31D73">
        <w:rPr>
          <w:rStyle w:val="Emphasis"/>
          <w:b/>
          <w:bCs/>
          <w:sz w:val="28"/>
          <w:szCs w:val="28"/>
        </w:rPr>
        <w:t>sinh</w:t>
      </w:r>
      <w:proofErr w:type="spellEnd"/>
      <w:r w:rsidRPr="00F31D73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F31D73">
        <w:rPr>
          <w:rStyle w:val="Emphasis"/>
          <w:b/>
          <w:bCs/>
          <w:sz w:val="28"/>
          <w:szCs w:val="28"/>
        </w:rPr>
        <w:t>nhật</w:t>
      </w:r>
      <w:proofErr w:type="spellEnd"/>
      <w:r w:rsidRPr="00F31D73">
        <w:rPr>
          <w:rStyle w:val="Emphasis"/>
          <w:b/>
          <w:bCs/>
          <w:sz w:val="28"/>
          <w:szCs w:val="28"/>
        </w:rPr>
        <w:t xml:space="preserve"> ta”.</w:t>
      </w:r>
    </w:p>
    <w:p w:rsidR="006D157B" w:rsidRPr="006D157B" w:rsidRDefault="006D157B" w:rsidP="00194B6B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D157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" name="Picture 6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57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57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57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" name="Picture 3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57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" name="Picture 2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B6B" w:rsidRPr="00F31D73" w:rsidRDefault="00194B6B" w:rsidP="00194B6B">
      <w:pPr>
        <w:pStyle w:val="NormalWeb"/>
        <w:shd w:val="clear" w:color="auto" w:fill="FFFFFF"/>
        <w:spacing w:before="120" w:beforeAutospacing="0" w:after="12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F31D73">
        <w:rPr>
          <w:sz w:val="28"/>
          <w:szCs w:val="28"/>
        </w:rPr>
        <w:t>Nhân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dịp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chuẩn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bị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sinh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nhật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lần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thứ</w:t>
      </w:r>
      <w:proofErr w:type="spellEnd"/>
      <w:r w:rsidRPr="00F31D73">
        <w:rPr>
          <w:sz w:val="28"/>
          <w:szCs w:val="28"/>
        </w:rPr>
        <w:t xml:space="preserve"> 59 </w:t>
      </w:r>
      <w:proofErr w:type="spellStart"/>
      <w:r w:rsidRPr="00F31D73">
        <w:rPr>
          <w:sz w:val="28"/>
          <w:szCs w:val="28"/>
        </w:rPr>
        <w:t>của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Bác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ngày</w:t>
      </w:r>
      <w:proofErr w:type="spellEnd"/>
      <w:r w:rsidRPr="00F31D73">
        <w:rPr>
          <w:sz w:val="28"/>
          <w:szCs w:val="28"/>
        </w:rPr>
        <w:t xml:space="preserve"> 19 </w:t>
      </w:r>
      <w:proofErr w:type="spellStart"/>
      <w:r w:rsidRPr="00F31D73">
        <w:rPr>
          <w:sz w:val="28"/>
          <w:szCs w:val="28"/>
        </w:rPr>
        <w:t>tháng</w:t>
      </w:r>
      <w:proofErr w:type="spellEnd"/>
      <w:r w:rsidRPr="00F31D73">
        <w:rPr>
          <w:sz w:val="28"/>
          <w:szCs w:val="28"/>
        </w:rPr>
        <w:t xml:space="preserve"> 5 </w:t>
      </w:r>
      <w:proofErr w:type="spellStart"/>
      <w:r w:rsidRPr="00F31D73">
        <w:rPr>
          <w:sz w:val="28"/>
          <w:szCs w:val="28"/>
        </w:rPr>
        <w:t>năm</w:t>
      </w:r>
      <w:proofErr w:type="spellEnd"/>
      <w:r w:rsidRPr="00F31D73">
        <w:rPr>
          <w:sz w:val="28"/>
          <w:szCs w:val="28"/>
        </w:rPr>
        <w:t xml:space="preserve"> 1949 </w:t>
      </w:r>
      <w:proofErr w:type="spellStart"/>
      <w:r w:rsidRPr="00F31D73">
        <w:rPr>
          <w:sz w:val="28"/>
          <w:szCs w:val="28"/>
        </w:rPr>
        <w:t>nhiều</w:t>
      </w:r>
      <w:proofErr w:type="spellEnd"/>
      <w:r w:rsidRPr="00F31D73">
        <w:rPr>
          <w:sz w:val="28"/>
          <w:szCs w:val="28"/>
        </w:rPr>
        <w:t xml:space="preserve"> ý </w:t>
      </w:r>
      <w:proofErr w:type="spellStart"/>
      <w:r w:rsidRPr="00F31D73">
        <w:rPr>
          <w:sz w:val="28"/>
          <w:szCs w:val="28"/>
        </w:rPr>
        <w:t>kiến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đề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nghị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tổ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chức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Lễ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mừng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thọ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Chủ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tịch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Hồ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Chí</w:t>
      </w:r>
      <w:proofErr w:type="spellEnd"/>
      <w:r w:rsidRPr="00F31D73">
        <w:rPr>
          <w:sz w:val="28"/>
          <w:szCs w:val="28"/>
        </w:rPr>
        <w:t xml:space="preserve"> Minh, </w:t>
      </w:r>
      <w:proofErr w:type="spellStart"/>
      <w:r w:rsidRPr="00F31D73">
        <w:rPr>
          <w:sz w:val="28"/>
          <w:szCs w:val="28"/>
        </w:rPr>
        <w:t>Bác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tỏ</w:t>
      </w:r>
      <w:proofErr w:type="spellEnd"/>
      <w:r w:rsidRPr="00F31D73">
        <w:rPr>
          <w:sz w:val="28"/>
          <w:szCs w:val="28"/>
        </w:rPr>
        <w:t xml:space="preserve"> ý </w:t>
      </w:r>
      <w:proofErr w:type="spellStart"/>
      <w:r w:rsidRPr="00F31D73">
        <w:rPr>
          <w:sz w:val="28"/>
          <w:szCs w:val="28"/>
        </w:rPr>
        <w:t>không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bằng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lòng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và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Người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đã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tự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làm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thơ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mừng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thọ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mình</w:t>
      </w:r>
      <w:proofErr w:type="gramStart"/>
      <w:r w:rsidRPr="00F31D73">
        <w:rPr>
          <w:sz w:val="28"/>
          <w:szCs w:val="28"/>
        </w:rPr>
        <w:t>,cũng</w:t>
      </w:r>
      <w:proofErr w:type="spellEnd"/>
      <w:proofErr w:type="gram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là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câu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trả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lời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cho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các</w:t>
      </w:r>
      <w:proofErr w:type="spellEnd"/>
      <w:r w:rsidRPr="00F31D73">
        <w:rPr>
          <w:sz w:val="28"/>
          <w:szCs w:val="28"/>
        </w:rPr>
        <w:t xml:space="preserve"> ý </w:t>
      </w:r>
      <w:proofErr w:type="spellStart"/>
      <w:r w:rsidRPr="00F31D73">
        <w:rPr>
          <w:sz w:val="28"/>
          <w:szCs w:val="28"/>
        </w:rPr>
        <w:t>kiến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về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việc</w:t>
      </w:r>
      <w:proofErr w:type="spellEnd"/>
      <w:r w:rsidRPr="00F31D73">
        <w:rPr>
          <w:sz w:val="28"/>
          <w:szCs w:val="28"/>
        </w:rPr>
        <w:t xml:space="preserve"> ý </w:t>
      </w:r>
      <w:proofErr w:type="spellStart"/>
      <w:r w:rsidRPr="00F31D73">
        <w:rPr>
          <w:sz w:val="28"/>
          <w:szCs w:val="28"/>
        </w:rPr>
        <w:t>định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mừng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thọ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cho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Bác</w:t>
      </w:r>
      <w:proofErr w:type="spellEnd"/>
      <w:r w:rsidRPr="00F31D73">
        <w:rPr>
          <w:sz w:val="28"/>
          <w:szCs w:val="28"/>
        </w:rPr>
        <w:t xml:space="preserve">. </w:t>
      </w:r>
      <w:proofErr w:type="spellStart"/>
      <w:r w:rsidRPr="00F31D73">
        <w:rPr>
          <w:sz w:val="28"/>
          <w:szCs w:val="28"/>
        </w:rPr>
        <w:t>Bài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thơ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là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hiện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thân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của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sự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giản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dị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khiêm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tốn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nhất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mực</w:t>
      </w:r>
      <w:proofErr w:type="spellEnd"/>
      <w:r w:rsidRPr="00F31D73">
        <w:rPr>
          <w:sz w:val="28"/>
          <w:szCs w:val="28"/>
        </w:rPr>
        <w:t xml:space="preserve"> ở </w:t>
      </w:r>
      <w:proofErr w:type="spellStart"/>
      <w:r w:rsidRPr="00F31D73">
        <w:rPr>
          <w:sz w:val="28"/>
          <w:szCs w:val="28"/>
        </w:rPr>
        <w:t>Người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toát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lên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một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tinh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thần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lạc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quan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cách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mạng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có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niềm</w:t>
      </w:r>
      <w:proofErr w:type="spellEnd"/>
      <w:r w:rsidRPr="00F31D73">
        <w:rPr>
          <w:sz w:val="28"/>
          <w:szCs w:val="28"/>
        </w:rPr>
        <w:t xml:space="preserve"> tin </w:t>
      </w:r>
      <w:proofErr w:type="spellStart"/>
      <w:r w:rsidRPr="00F31D73">
        <w:rPr>
          <w:sz w:val="28"/>
          <w:szCs w:val="28"/>
        </w:rPr>
        <w:t>sâu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sắc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vào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thắng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lợi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cách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mạng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coi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đó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là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điều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kiện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tiên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quyết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trong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các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tiệc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mừng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cho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ngày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sinh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nhật</w:t>
      </w:r>
      <w:proofErr w:type="spellEnd"/>
      <w:r w:rsidRPr="00F31D73">
        <w:rPr>
          <w:sz w:val="28"/>
          <w:szCs w:val="28"/>
        </w:rPr>
        <w:t xml:space="preserve">... </w:t>
      </w:r>
      <w:proofErr w:type="spellStart"/>
      <w:r w:rsidRPr="00F31D73">
        <w:rPr>
          <w:sz w:val="28"/>
          <w:szCs w:val="28"/>
        </w:rPr>
        <w:t>Với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Bác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kháng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chiến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chưa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thành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công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đồng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bào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còn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nghèo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khổ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thì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không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thể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vui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cho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riêng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mình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và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Bác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cũng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mong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mọi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cán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bộ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đảng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viên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như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vậy</w:t>
      </w:r>
      <w:proofErr w:type="spellEnd"/>
      <w:r w:rsidRPr="00F31D73">
        <w:rPr>
          <w:sz w:val="28"/>
          <w:szCs w:val="28"/>
        </w:rPr>
        <w:t>.</w:t>
      </w:r>
    </w:p>
    <w:p w:rsidR="00194B6B" w:rsidRPr="00F31D73" w:rsidRDefault="00194B6B" w:rsidP="00194B6B">
      <w:pPr>
        <w:pStyle w:val="NormalWeb"/>
        <w:shd w:val="clear" w:color="auto" w:fill="FFFFFF"/>
        <w:spacing w:before="120" w:beforeAutospacing="0" w:after="12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F31D73">
        <w:rPr>
          <w:sz w:val="28"/>
          <w:szCs w:val="28"/>
        </w:rPr>
        <w:t>Hiện</w:t>
      </w:r>
      <w:proofErr w:type="spellEnd"/>
      <w:r w:rsidRPr="00F31D73">
        <w:rPr>
          <w:sz w:val="28"/>
          <w:szCs w:val="28"/>
        </w:rPr>
        <w:t xml:space="preserve"> nay, </w:t>
      </w:r>
      <w:proofErr w:type="spellStart"/>
      <w:r w:rsidRPr="00F31D73">
        <w:rPr>
          <w:sz w:val="28"/>
          <w:szCs w:val="28"/>
        </w:rPr>
        <w:t>đất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nước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đang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đẩy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mạnh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công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cuộc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đổi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mới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công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nghiệp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hóa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hiện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đại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hóa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vì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mục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tiêu</w:t>
      </w:r>
      <w:proofErr w:type="spellEnd"/>
      <w:r w:rsidRPr="00F31D73">
        <w:rPr>
          <w:sz w:val="28"/>
          <w:szCs w:val="28"/>
        </w:rPr>
        <w:t xml:space="preserve"> “ </w:t>
      </w:r>
      <w:proofErr w:type="spellStart"/>
      <w:r w:rsidRPr="00F31D73">
        <w:rPr>
          <w:sz w:val="28"/>
          <w:szCs w:val="28"/>
        </w:rPr>
        <w:t>Dân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giàu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nước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mạnh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dân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chủ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công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bằng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văn</w:t>
      </w:r>
      <w:proofErr w:type="spellEnd"/>
      <w:r w:rsidRPr="00F31D73">
        <w:rPr>
          <w:sz w:val="28"/>
          <w:szCs w:val="28"/>
        </w:rPr>
        <w:t xml:space="preserve"> minh”, </w:t>
      </w:r>
      <w:proofErr w:type="spellStart"/>
      <w:r w:rsidRPr="00F31D73">
        <w:rPr>
          <w:sz w:val="28"/>
          <w:szCs w:val="28"/>
        </w:rPr>
        <w:t>đời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sống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vật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chất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tinh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thần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của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xã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hội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được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nâng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cao</w:t>
      </w:r>
      <w:proofErr w:type="spellEnd"/>
      <w:r w:rsidRPr="00F31D73">
        <w:rPr>
          <w:sz w:val="28"/>
          <w:szCs w:val="28"/>
        </w:rPr>
        <w:t xml:space="preserve">; </w:t>
      </w:r>
      <w:proofErr w:type="spellStart"/>
      <w:r w:rsidRPr="00F31D73">
        <w:rPr>
          <w:sz w:val="28"/>
          <w:szCs w:val="28"/>
        </w:rPr>
        <w:t>nhưng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triết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lý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sống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phải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luôn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đặt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lợi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ích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của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Đảng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của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đất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nước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lên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trên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lên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trước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phải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biết</w:t>
      </w:r>
      <w:proofErr w:type="spellEnd"/>
      <w:r w:rsidRPr="00F31D73">
        <w:rPr>
          <w:sz w:val="28"/>
          <w:szCs w:val="28"/>
        </w:rPr>
        <w:t xml:space="preserve"> lo </w:t>
      </w:r>
      <w:proofErr w:type="spellStart"/>
      <w:r w:rsidRPr="00F31D73">
        <w:rPr>
          <w:sz w:val="28"/>
          <w:szCs w:val="28"/>
        </w:rPr>
        <w:t>cho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nhân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dân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cho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địa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phương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cho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đơn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vị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trước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khi</w:t>
      </w:r>
      <w:proofErr w:type="spellEnd"/>
      <w:r w:rsidRPr="00F31D73">
        <w:rPr>
          <w:sz w:val="28"/>
          <w:szCs w:val="28"/>
        </w:rPr>
        <w:t xml:space="preserve"> lo </w:t>
      </w:r>
      <w:proofErr w:type="spellStart"/>
      <w:r w:rsidRPr="00F31D73">
        <w:rPr>
          <w:sz w:val="28"/>
          <w:szCs w:val="28"/>
        </w:rPr>
        <w:t>cho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chính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mình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vì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mọi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người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luôn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khiêm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tốn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giản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dị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tiết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kiệm</w:t>
      </w:r>
      <w:proofErr w:type="spellEnd"/>
      <w:r w:rsidRPr="00F31D73">
        <w:rPr>
          <w:sz w:val="28"/>
          <w:szCs w:val="28"/>
        </w:rPr>
        <w:t xml:space="preserve">… </w:t>
      </w:r>
      <w:proofErr w:type="spellStart"/>
      <w:r w:rsidRPr="00F31D73">
        <w:rPr>
          <w:sz w:val="28"/>
          <w:szCs w:val="28"/>
        </w:rPr>
        <w:t>của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Chủ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tịch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Hồ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Chí</w:t>
      </w:r>
      <w:proofErr w:type="spellEnd"/>
      <w:r w:rsidRPr="00F31D73">
        <w:rPr>
          <w:sz w:val="28"/>
          <w:szCs w:val="28"/>
        </w:rPr>
        <w:t xml:space="preserve"> Minh </w:t>
      </w:r>
      <w:proofErr w:type="spellStart"/>
      <w:r w:rsidRPr="00F31D73">
        <w:rPr>
          <w:sz w:val="28"/>
          <w:szCs w:val="28"/>
        </w:rPr>
        <w:t>vẫn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có</w:t>
      </w:r>
      <w:proofErr w:type="spellEnd"/>
      <w:r w:rsidRPr="00F31D73">
        <w:rPr>
          <w:sz w:val="28"/>
          <w:szCs w:val="28"/>
        </w:rPr>
        <w:t xml:space="preserve"> ý </w:t>
      </w:r>
      <w:proofErr w:type="spellStart"/>
      <w:r w:rsidRPr="00F31D73">
        <w:rPr>
          <w:sz w:val="28"/>
          <w:szCs w:val="28"/>
        </w:rPr>
        <w:t>nghĩa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thực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tiễn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sâu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sắc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đối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với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mọi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người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nhất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là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đối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với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đội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ngũ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cán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bộ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đảng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viên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thiết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thực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góp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phần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xây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dựng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Đamgr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trong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sạch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vững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mạnh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về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chính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trị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tư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tưởng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tổ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chức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và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đạo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đức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xứng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đáng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với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niềm</w:t>
      </w:r>
      <w:proofErr w:type="spellEnd"/>
      <w:r w:rsidRPr="00F31D73">
        <w:rPr>
          <w:sz w:val="28"/>
          <w:szCs w:val="28"/>
        </w:rPr>
        <w:t xml:space="preserve"> tin </w:t>
      </w:r>
      <w:proofErr w:type="spellStart"/>
      <w:r w:rsidRPr="00F31D73">
        <w:rPr>
          <w:sz w:val="28"/>
          <w:szCs w:val="28"/>
        </w:rPr>
        <w:t>yêu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và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trọng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trách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mà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nhân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dân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giao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phó</w:t>
      </w:r>
      <w:proofErr w:type="spellEnd"/>
      <w:r w:rsidRPr="00F31D73">
        <w:rPr>
          <w:sz w:val="28"/>
          <w:szCs w:val="28"/>
        </w:rPr>
        <w:t>.</w:t>
      </w:r>
    </w:p>
    <w:p w:rsidR="00194B6B" w:rsidRPr="00F31D73" w:rsidRDefault="00194B6B" w:rsidP="00194B6B">
      <w:pPr>
        <w:pStyle w:val="NormalWeb"/>
        <w:shd w:val="clear" w:color="auto" w:fill="FFFFFF"/>
        <w:spacing w:before="120" w:beforeAutospacing="0" w:after="12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F31D73">
        <w:rPr>
          <w:sz w:val="28"/>
          <w:szCs w:val="28"/>
        </w:rPr>
        <w:t>Học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tập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và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làm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theo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phong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cách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sống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thanh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cao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trong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sạch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giản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dị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và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tinh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thần</w:t>
      </w:r>
      <w:proofErr w:type="spellEnd"/>
      <w:r w:rsidRPr="00F31D73">
        <w:rPr>
          <w:sz w:val="28"/>
          <w:szCs w:val="28"/>
        </w:rPr>
        <w:t xml:space="preserve"> “ </w:t>
      </w:r>
      <w:proofErr w:type="spellStart"/>
      <w:r w:rsidRPr="00F31D73">
        <w:rPr>
          <w:sz w:val="28"/>
          <w:szCs w:val="28"/>
        </w:rPr>
        <w:t>dĩ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công</w:t>
      </w:r>
      <w:proofErr w:type="spellEnd"/>
      <w:r w:rsidRPr="00F31D73">
        <w:rPr>
          <w:sz w:val="28"/>
          <w:szCs w:val="28"/>
        </w:rPr>
        <w:t xml:space="preserve"> vi </w:t>
      </w:r>
      <w:proofErr w:type="spellStart"/>
      <w:r w:rsidRPr="00F31D73">
        <w:rPr>
          <w:sz w:val="28"/>
          <w:szCs w:val="28"/>
        </w:rPr>
        <w:t>thượng</w:t>
      </w:r>
      <w:proofErr w:type="spellEnd"/>
      <w:r w:rsidRPr="00F31D73">
        <w:rPr>
          <w:sz w:val="28"/>
          <w:szCs w:val="28"/>
        </w:rPr>
        <w:t xml:space="preserve">” </w:t>
      </w:r>
      <w:proofErr w:type="spellStart"/>
      <w:r w:rsidRPr="00F31D73">
        <w:rPr>
          <w:sz w:val="28"/>
          <w:szCs w:val="28"/>
        </w:rPr>
        <w:t>của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Bác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cán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bộ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chiến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sĩ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quân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đội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luôn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kiên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định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mục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tiêu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lý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tưởng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chiến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đấu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gương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mẫu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đi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đầu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trong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chấp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hành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chủ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trương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đường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lối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của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Đảng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chính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sách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pháp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luật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của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Nhà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nước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kỷ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luật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quân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đội</w:t>
      </w:r>
      <w:proofErr w:type="spellEnd"/>
      <w:r w:rsidRPr="00F31D73">
        <w:rPr>
          <w:sz w:val="28"/>
          <w:szCs w:val="28"/>
        </w:rPr>
        <w:t xml:space="preserve">; </w:t>
      </w:r>
      <w:proofErr w:type="spellStart"/>
      <w:r w:rsidRPr="00F31D73">
        <w:rPr>
          <w:sz w:val="28"/>
          <w:szCs w:val="28"/>
        </w:rPr>
        <w:t>đề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cao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tự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phê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bình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và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phê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bình</w:t>
      </w:r>
      <w:proofErr w:type="spellEnd"/>
      <w:r w:rsidRPr="00F31D73">
        <w:rPr>
          <w:sz w:val="28"/>
          <w:szCs w:val="28"/>
        </w:rPr>
        <w:t xml:space="preserve">; </w:t>
      </w:r>
      <w:proofErr w:type="spellStart"/>
      <w:r w:rsidRPr="00F31D73">
        <w:rPr>
          <w:sz w:val="28"/>
          <w:szCs w:val="28"/>
        </w:rPr>
        <w:t>đoàn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kết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nội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bộ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đoàn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kết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nhân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dân</w:t>
      </w:r>
      <w:proofErr w:type="spellEnd"/>
      <w:r w:rsidRPr="00F31D73">
        <w:rPr>
          <w:sz w:val="28"/>
          <w:szCs w:val="28"/>
        </w:rPr>
        <w:t xml:space="preserve">; </w:t>
      </w:r>
      <w:proofErr w:type="spellStart"/>
      <w:r w:rsidRPr="00F31D73">
        <w:rPr>
          <w:sz w:val="28"/>
          <w:szCs w:val="28"/>
        </w:rPr>
        <w:t>kiên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quyết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đấu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tranh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với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các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hiện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tượng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tiêu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cực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tham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nhũng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lãng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phí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quan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liêu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bệnh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thờ</w:t>
      </w:r>
      <w:proofErr w:type="spellEnd"/>
      <w:r w:rsidRPr="00F31D73">
        <w:rPr>
          <w:sz w:val="28"/>
          <w:szCs w:val="28"/>
        </w:rPr>
        <w:t xml:space="preserve"> ơ, </w:t>
      </w:r>
      <w:proofErr w:type="spellStart"/>
      <w:r w:rsidRPr="00F31D73">
        <w:rPr>
          <w:sz w:val="28"/>
          <w:szCs w:val="28"/>
        </w:rPr>
        <w:t>vô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cảm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sùng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bái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cá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nhân</w:t>
      </w:r>
      <w:proofErr w:type="spellEnd"/>
      <w:r w:rsidRPr="00F31D73">
        <w:rPr>
          <w:sz w:val="28"/>
          <w:szCs w:val="28"/>
        </w:rPr>
        <w:t xml:space="preserve">; </w:t>
      </w:r>
      <w:proofErr w:type="spellStart"/>
      <w:r w:rsidRPr="00F31D73">
        <w:rPr>
          <w:sz w:val="28"/>
          <w:szCs w:val="28"/>
        </w:rPr>
        <w:t>ra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sức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xây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dựng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cơ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quan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đơn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vị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chính</w:t>
      </w:r>
      <w:proofErr w:type="spellEnd"/>
      <w:r w:rsidRPr="00F31D73">
        <w:rPr>
          <w:sz w:val="28"/>
          <w:szCs w:val="28"/>
        </w:rPr>
        <w:t xml:space="preserve"> qui, </w:t>
      </w:r>
      <w:proofErr w:type="spellStart"/>
      <w:r w:rsidRPr="00F31D73">
        <w:rPr>
          <w:sz w:val="28"/>
          <w:szCs w:val="28"/>
        </w:rPr>
        <w:t>xanh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sạch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đẹp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có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môi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trường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văn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hóa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tốt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đẹp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lành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mạnh</w:t>
      </w:r>
      <w:proofErr w:type="spellEnd"/>
      <w:r w:rsidRPr="00F31D73">
        <w:rPr>
          <w:sz w:val="28"/>
          <w:szCs w:val="28"/>
        </w:rPr>
        <w:t xml:space="preserve">; </w:t>
      </w:r>
      <w:proofErr w:type="spellStart"/>
      <w:r w:rsidRPr="00F31D73">
        <w:rPr>
          <w:sz w:val="28"/>
          <w:szCs w:val="28"/>
        </w:rPr>
        <w:t>xây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dựng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tổ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chức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đảng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trong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sạch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vững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mạnh</w:t>
      </w:r>
      <w:proofErr w:type="spellEnd"/>
      <w:r w:rsidRPr="00F31D73">
        <w:rPr>
          <w:sz w:val="28"/>
          <w:szCs w:val="28"/>
        </w:rPr>
        <w:t xml:space="preserve">; </w:t>
      </w:r>
      <w:proofErr w:type="spellStart"/>
      <w:r w:rsidRPr="00F31D73">
        <w:rPr>
          <w:sz w:val="28"/>
          <w:szCs w:val="28"/>
        </w:rPr>
        <w:t>cơ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quan</w:t>
      </w:r>
      <w:proofErr w:type="spellEnd"/>
      <w:r w:rsidRPr="00F31D73">
        <w:rPr>
          <w:sz w:val="28"/>
          <w:szCs w:val="28"/>
        </w:rPr>
        <w:t xml:space="preserve">, </w:t>
      </w:r>
      <w:proofErr w:type="spellStart"/>
      <w:r w:rsidRPr="00F31D73">
        <w:rPr>
          <w:sz w:val="28"/>
          <w:szCs w:val="28"/>
        </w:rPr>
        <w:t>đơn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vị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vững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mạnh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toàn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diện</w:t>
      </w:r>
      <w:proofErr w:type="spellEnd"/>
      <w:r w:rsidRPr="00F31D73">
        <w:rPr>
          <w:sz w:val="28"/>
          <w:szCs w:val="28"/>
        </w:rPr>
        <w:t xml:space="preserve">; </w:t>
      </w:r>
      <w:proofErr w:type="spellStart"/>
      <w:r w:rsidRPr="00F31D73">
        <w:rPr>
          <w:sz w:val="28"/>
          <w:szCs w:val="28"/>
        </w:rPr>
        <w:t>các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tổ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chức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quần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chúng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vững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mạnh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xuất</w:t>
      </w:r>
      <w:proofErr w:type="spellEnd"/>
      <w:r w:rsidRPr="00F31D73">
        <w:rPr>
          <w:sz w:val="28"/>
          <w:szCs w:val="28"/>
        </w:rPr>
        <w:t xml:space="preserve"> </w:t>
      </w:r>
      <w:proofErr w:type="spellStart"/>
      <w:r w:rsidRPr="00F31D73">
        <w:rPr>
          <w:sz w:val="28"/>
          <w:szCs w:val="28"/>
        </w:rPr>
        <w:t>sắc</w:t>
      </w:r>
      <w:proofErr w:type="spellEnd"/>
      <w:r w:rsidRPr="00F31D73">
        <w:rPr>
          <w:sz w:val="28"/>
          <w:szCs w:val="28"/>
        </w:rPr>
        <w:t>.</w:t>
      </w:r>
    </w:p>
    <w:sectPr w:rsidR="00194B6B" w:rsidRPr="00F31D73" w:rsidSect="00D91F37">
      <w:pgSz w:w="11909" w:h="16834" w:code="9"/>
      <w:pgMar w:top="864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5042D"/>
    <w:rsid w:val="000619F5"/>
    <w:rsid w:val="00194B6B"/>
    <w:rsid w:val="001A7659"/>
    <w:rsid w:val="002202C8"/>
    <w:rsid w:val="002E3F5D"/>
    <w:rsid w:val="0047598E"/>
    <w:rsid w:val="00482A38"/>
    <w:rsid w:val="00496AA0"/>
    <w:rsid w:val="00597DC8"/>
    <w:rsid w:val="00597E8D"/>
    <w:rsid w:val="005E6C58"/>
    <w:rsid w:val="00600ACB"/>
    <w:rsid w:val="006031D8"/>
    <w:rsid w:val="00654098"/>
    <w:rsid w:val="006D157B"/>
    <w:rsid w:val="006E0515"/>
    <w:rsid w:val="007466D3"/>
    <w:rsid w:val="007656F8"/>
    <w:rsid w:val="007A6F0E"/>
    <w:rsid w:val="008457BA"/>
    <w:rsid w:val="00B35E3D"/>
    <w:rsid w:val="00B46475"/>
    <w:rsid w:val="00B7164A"/>
    <w:rsid w:val="00D61D57"/>
    <w:rsid w:val="00D70106"/>
    <w:rsid w:val="00D91F37"/>
    <w:rsid w:val="00E845CC"/>
    <w:rsid w:val="00EF78E2"/>
    <w:rsid w:val="00F24C29"/>
    <w:rsid w:val="00F54EBC"/>
    <w:rsid w:val="00FD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2023-05-19T01:03:00Z</dcterms:created>
  <dcterms:modified xsi:type="dcterms:W3CDTF">2023-05-19T01:03:00Z</dcterms:modified>
</cp:coreProperties>
</file>