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B1" w:rsidRDefault="00005AF6" w:rsidP="009511B1">
      <w:pPr>
        <w:pStyle w:val="Heading1"/>
        <w:spacing w:before="201"/>
        <w:ind w:left="0" w:firstLine="0"/>
        <w:jc w:val="center"/>
      </w:pPr>
      <w:r>
        <w:rPr>
          <w:lang w:val="en-US"/>
        </w:rPr>
        <w:t>7</w:t>
      </w:r>
      <w:r w:rsidR="009511B1">
        <w:rPr>
          <w:lang w:val="en-US"/>
        </w:rPr>
        <w:t>4</w:t>
      </w:r>
      <w:r w:rsidR="004C75BF" w:rsidRPr="00C33AB3">
        <w:rPr>
          <w:lang w:val="en-US"/>
        </w:rPr>
        <w:t>.</w:t>
      </w:r>
      <w:r w:rsidR="00F64AE6" w:rsidRPr="00C33AB3">
        <w:rPr>
          <w:lang w:val="en-US"/>
        </w:rPr>
        <w:t xml:space="preserve"> </w:t>
      </w:r>
      <w:bookmarkStart w:id="0" w:name="_GoBack"/>
      <w:r w:rsidR="009511B1">
        <w:t>Bác</w:t>
      </w:r>
      <w:r w:rsidR="009511B1">
        <w:rPr>
          <w:spacing w:val="-2"/>
        </w:rPr>
        <w:t xml:space="preserve"> </w:t>
      </w:r>
      <w:r w:rsidR="009511B1">
        <w:t>Hồ tăng</w:t>
      </w:r>
      <w:r w:rsidR="009511B1">
        <w:rPr>
          <w:spacing w:val="-4"/>
        </w:rPr>
        <w:t xml:space="preserve"> </w:t>
      </w:r>
      <w:r w:rsidR="009511B1">
        <w:t>gia</w:t>
      </w:r>
      <w:r w:rsidR="009511B1">
        <w:rPr>
          <w:spacing w:val="-4"/>
        </w:rPr>
        <w:t xml:space="preserve"> </w:t>
      </w:r>
      <w:r w:rsidR="009511B1">
        <w:t>rau</w:t>
      </w:r>
      <w:r w:rsidR="009511B1">
        <w:rPr>
          <w:spacing w:val="-1"/>
        </w:rPr>
        <w:t xml:space="preserve"> </w:t>
      </w:r>
      <w:r w:rsidR="009511B1">
        <w:t>cải</w:t>
      </w:r>
      <w:bookmarkEnd w:id="0"/>
    </w:p>
    <w:p w:rsidR="009511B1" w:rsidRDefault="009511B1" w:rsidP="009511B1">
      <w:pPr>
        <w:pStyle w:val="BodyText"/>
        <w:ind w:left="0"/>
        <w:rPr>
          <w:b/>
          <w:sz w:val="24"/>
        </w:rPr>
      </w:pPr>
    </w:p>
    <w:p w:rsidR="009511B1" w:rsidRDefault="009511B1" w:rsidP="009511B1">
      <w:pPr>
        <w:pStyle w:val="BodyText"/>
        <w:spacing w:line="360" w:lineRule="auto"/>
        <w:ind w:left="0" w:right="-50" w:firstLine="720"/>
        <w:jc w:val="both"/>
      </w:pPr>
      <w:r>
        <w:t>Trong mọi công việc, kể cả trong công tác lẫn tăng gia sản xuất, Bác luôn tính toán</w:t>
      </w:r>
      <w:r>
        <w:rPr>
          <w:spacing w:val="-67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để có</w:t>
      </w:r>
      <w:r>
        <w:rPr>
          <w:spacing w:val="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đem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hiệu</w:t>
      </w:r>
      <w:r>
        <w:rPr>
          <w:spacing w:val="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nhất.</w:t>
      </w:r>
    </w:p>
    <w:p w:rsidR="009511B1" w:rsidRDefault="009511B1" w:rsidP="009511B1">
      <w:pPr>
        <w:pStyle w:val="BodyText"/>
        <w:spacing w:before="122" w:line="360" w:lineRule="auto"/>
        <w:ind w:left="0" w:right="-50" w:firstLine="720"/>
        <w:jc w:val="both"/>
      </w:pPr>
      <w:r>
        <w:t>Mùa đông năm 1952, lúc đó tôi đang công tác ở Văn phòng Trung ương Đảng. Trụ</w:t>
      </w:r>
      <w:r>
        <w:rPr>
          <w:spacing w:val="-67"/>
        </w:rPr>
        <w:t xml:space="preserve"> </w:t>
      </w:r>
      <w:r>
        <w:t>sở</w:t>
      </w:r>
      <w:r>
        <w:rPr>
          <w:spacing w:val="31"/>
        </w:rPr>
        <w:t xml:space="preserve"> </w:t>
      </w:r>
      <w:r>
        <w:t>cơ</w:t>
      </w:r>
      <w:r>
        <w:rPr>
          <w:spacing w:val="29"/>
        </w:rPr>
        <w:t xml:space="preserve"> </w:t>
      </w:r>
      <w:r>
        <w:t>quan</w:t>
      </w:r>
      <w:r>
        <w:rPr>
          <w:spacing w:val="30"/>
        </w:rPr>
        <w:t xml:space="preserve"> </w:t>
      </w:r>
      <w:r>
        <w:t>đóng</w:t>
      </w:r>
      <w:r>
        <w:rPr>
          <w:spacing w:val="32"/>
        </w:rPr>
        <w:t xml:space="preserve"> </w:t>
      </w:r>
      <w:r>
        <w:t>tại</w:t>
      </w:r>
      <w:r>
        <w:rPr>
          <w:spacing w:val="30"/>
        </w:rPr>
        <w:t xml:space="preserve"> </w:t>
      </w:r>
      <w:r>
        <w:t>đèo</w:t>
      </w:r>
      <w:r>
        <w:rPr>
          <w:spacing w:val="32"/>
        </w:rPr>
        <w:t xml:space="preserve"> </w:t>
      </w:r>
      <w:r>
        <w:t>Re</w:t>
      </w:r>
      <w:r>
        <w:rPr>
          <w:spacing w:val="32"/>
        </w:rPr>
        <w:t xml:space="preserve"> </w:t>
      </w:r>
      <w:r>
        <w:t>(núi</w:t>
      </w:r>
      <w:r>
        <w:rPr>
          <w:spacing w:val="32"/>
        </w:rPr>
        <w:t xml:space="preserve"> </w:t>
      </w:r>
      <w:r>
        <w:t>Rồng).</w:t>
      </w:r>
      <w:r>
        <w:rPr>
          <w:spacing w:val="31"/>
        </w:rPr>
        <w:t xml:space="preserve"> </w:t>
      </w:r>
      <w:r>
        <w:t>Cơ</w:t>
      </w:r>
      <w:r>
        <w:rPr>
          <w:spacing w:val="31"/>
        </w:rPr>
        <w:t xml:space="preserve"> </w:t>
      </w:r>
      <w:r>
        <w:t>quan</w:t>
      </w:r>
      <w:r>
        <w:rPr>
          <w:spacing w:val="32"/>
        </w:rPr>
        <w:t xml:space="preserve"> </w:t>
      </w:r>
      <w:r>
        <w:t>Phủ</w:t>
      </w:r>
      <w:r>
        <w:rPr>
          <w:spacing w:val="32"/>
        </w:rPr>
        <w:t xml:space="preserve"> </w:t>
      </w:r>
      <w:r>
        <w:t>Chủ</w:t>
      </w:r>
      <w:r>
        <w:rPr>
          <w:spacing w:val="30"/>
        </w:rPr>
        <w:t xml:space="preserve"> </w:t>
      </w:r>
      <w:r>
        <w:t>tịch</w:t>
      </w:r>
      <w:r>
        <w:rPr>
          <w:spacing w:val="33"/>
        </w:rPr>
        <w:t xml:space="preserve"> </w:t>
      </w:r>
      <w:r>
        <w:t>cũng</w:t>
      </w:r>
      <w:r>
        <w:rPr>
          <w:spacing w:val="32"/>
        </w:rPr>
        <w:t xml:space="preserve"> </w:t>
      </w:r>
      <w:r>
        <w:t>ở</w:t>
      </w:r>
      <w:r>
        <w:rPr>
          <w:spacing w:val="32"/>
        </w:rPr>
        <w:t xml:space="preserve"> </w:t>
      </w:r>
      <w:r>
        <w:t>sát</w:t>
      </w:r>
      <w:r>
        <w:rPr>
          <w:spacing w:val="30"/>
        </w:rPr>
        <w:t xml:space="preserve"> </w:t>
      </w:r>
      <w:r>
        <w:t>ngay</w:t>
      </w:r>
      <w:r>
        <w:rPr>
          <w:spacing w:val="-68"/>
        </w:rPr>
        <w:t xml:space="preserve"> </w:t>
      </w:r>
      <w:r>
        <w:t>cạnh đó. Sau Hội nghị chính quyền lần thứ 5 (tháng 3 - 1952), Chính phủ đã phát</w:t>
      </w:r>
      <w:r>
        <w:rPr>
          <w:spacing w:val="1"/>
        </w:rPr>
        <w:t xml:space="preserve"> </w:t>
      </w:r>
      <w:r>
        <w:t>động phong</w:t>
      </w:r>
      <w:r>
        <w:rPr>
          <w:spacing w:val="1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gia,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xuất,</w:t>
      </w:r>
      <w:r>
        <w:rPr>
          <w:spacing w:val="-5"/>
        </w:rPr>
        <w:t xml:space="preserve"> </w:t>
      </w:r>
      <w:r>
        <w:t>tiết</w:t>
      </w:r>
      <w:r>
        <w:rPr>
          <w:spacing w:val="1"/>
        </w:rPr>
        <w:t xml:space="preserve"> </w:t>
      </w:r>
      <w:r>
        <w:t>kiệm</w:t>
      </w:r>
      <w:r>
        <w:rPr>
          <w:spacing w:val="-3"/>
        </w:rPr>
        <w:t xml:space="preserve"> </w:t>
      </w:r>
      <w:r>
        <w:t>trong toàn</w:t>
      </w:r>
      <w:r>
        <w:rPr>
          <w:spacing w:val="1"/>
        </w:rPr>
        <w:t xml:space="preserve"> </w:t>
      </w:r>
      <w:r>
        <w:t>quốc.</w:t>
      </w:r>
    </w:p>
    <w:p w:rsidR="009511B1" w:rsidRDefault="009511B1" w:rsidP="009511B1">
      <w:pPr>
        <w:pStyle w:val="BodyText"/>
        <w:spacing w:before="120" w:line="360" w:lineRule="auto"/>
        <w:ind w:left="0" w:right="-50" w:firstLine="720"/>
        <w:jc w:val="both"/>
      </w:pPr>
      <w:r>
        <w:t>Ở Trung ương, cơ quan này thi đua tăng gia với cơ quan khác. Vì hai cơ quan gần</w:t>
      </w:r>
      <w:r>
        <w:rPr>
          <w:spacing w:val="1"/>
        </w:rPr>
        <w:t xml:space="preserve"> </w:t>
      </w:r>
      <w:r>
        <w:t>nhau, tôi được công đoàn cử ra thi đua với cơ quan bên Phủ Chủ tịch. Bên Văn</w:t>
      </w:r>
      <w:r>
        <w:rPr>
          <w:spacing w:val="1"/>
        </w:rPr>
        <w:t xml:space="preserve"> </w:t>
      </w:r>
      <w:r>
        <w:t>phòng Phủ Chủ tịch lại cử Bác là đại diện các nhân thi đua tăng gia với cơ quan</w:t>
      </w:r>
      <w:r>
        <w:rPr>
          <w:spacing w:val="1"/>
        </w:rPr>
        <w:t xml:space="preserve"> </w:t>
      </w:r>
      <w:r>
        <w:t>Văn phòng</w:t>
      </w:r>
      <w:r>
        <w:rPr>
          <w:spacing w:val="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ương.</w:t>
      </w:r>
    </w:p>
    <w:p w:rsidR="009511B1" w:rsidRDefault="009511B1" w:rsidP="009511B1">
      <w:pPr>
        <w:pStyle w:val="BodyText"/>
        <w:spacing w:before="118" w:line="360" w:lineRule="auto"/>
        <w:ind w:left="0" w:right="-50" w:firstLine="720"/>
        <w:jc w:val="both"/>
      </w:pPr>
      <w:r>
        <w:t>Buổi lễ phát động thi đua diễn ra thật sôi nổi. Tôi đang sức trẻ nên thay mặt anh em</w:t>
      </w:r>
      <w:r>
        <w:rPr>
          <w:spacing w:val="-67"/>
        </w:rPr>
        <w:t xml:space="preserve"> </w:t>
      </w:r>
      <w:r>
        <w:t>đứng lên thách thức thi đua: cùng một khoảng đất như nhau 36m2, trong một thời</w:t>
      </w:r>
      <w:r>
        <w:rPr>
          <w:spacing w:val="1"/>
        </w:rPr>
        <w:t xml:space="preserve"> </w:t>
      </w:r>
      <w:r>
        <w:t>gian nhất định, tôi xin trồng rau ăn với sản lượng cao nhất. Bác cũng đứng lên: Bác</w:t>
      </w:r>
      <w:r>
        <w:rPr>
          <w:spacing w:val="-67"/>
        </w:rPr>
        <w:t xml:space="preserve"> </w:t>
      </w:r>
      <w:r>
        <w:t>nhận thách thức thi đua tăng gia với chú Thông, với mảnh đất 36m2 trong một thời</w:t>
      </w:r>
      <w:r>
        <w:rPr>
          <w:spacing w:val="-67"/>
        </w:rPr>
        <w:t xml:space="preserve"> </w:t>
      </w:r>
      <w:r>
        <w:t>gian</w:t>
      </w:r>
      <w:r>
        <w:rPr>
          <w:spacing w:val="22"/>
        </w:rPr>
        <w:t xml:space="preserve"> </w:t>
      </w:r>
      <w:r>
        <w:t>bằng</w:t>
      </w:r>
      <w:r>
        <w:rPr>
          <w:spacing w:val="22"/>
        </w:rPr>
        <w:t xml:space="preserve"> </w:t>
      </w:r>
      <w:r>
        <w:t>nhau,</w:t>
      </w:r>
      <w:r>
        <w:rPr>
          <w:spacing w:val="20"/>
        </w:rPr>
        <w:t xml:space="preserve"> </w:t>
      </w:r>
      <w:r>
        <w:t>đạt</w:t>
      </w:r>
      <w:r>
        <w:rPr>
          <w:spacing w:val="25"/>
        </w:rPr>
        <w:t xml:space="preserve"> </w:t>
      </w:r>
      <w:r>
        <w:t>sản</w:t>
      </w:r>
      <w:r>
        <w:rPr>
          <w:spacing w:val="22"/>
        </w:rPr>
        <w:t xml:space="preserve"> </w:t>
      </w:r>
      <w:r>
        <w:t>lượng</w:t>
      </w:r>
      <w:r>
        <w:rPr>
          <w:spacing w:val="24"/>
        </w:rPr>
        <w:t xml:space="preserve"> </w:t>
      </w:r>
      <w:r>
        <w:t>rau</w:t>
      </w:r>
      <w:r>
        <w:rPr>
          <w:spacing w:val="23"/>
        </w:rPr>
        <w:t xml:space="preserve"> </w:t>
      </w:r>
      <w:r>
        <w:t>nhiều</w:t>
      </w:r>
      <w:r>
        <w:rPr>
          <w:spacing w:val="22"/>
        </w:rPr>
        <w:t xml:space="preserve"> </w:t>
      </w:r>
      <w:r>
        <w:t>hơn</w:t>
      </w:r>
      <w:r>
        <w:rPr>
          <w:spacing w:val="24"/>
        </w:rPr>
        <w:t xml:space="preserve"> </w:t>
      </w:r>
      <w:r>
        <w:t>chú</w:t>
      </w:r>
      <w:r>
        <w:rPr>
          <w:spacing w:val="25"/>
        </w:rPr>
        <w:t xml:space="preserve"> </w:t>
      </w:r>
      <w:r>
        <w:t>Thông.</w:t>
      </w:r>
      <w:r>
        <w:rPr>
          <w:spacing w:val="23"/>
        </w:rPr>
        <w:t xml:space="preserve"> </w:t>
      </w:r>
      <w:r>
        <w:t>Mọi</w:t>
      </w:r>
      <w:r>
        <w:rPr>
          <w:spacing w:val="22"/>
        </w:rPr>
        <w:t xml:space="preserve"> </w:t>
      </w:r>
      <w:r>
        <w:t>người</w:t>
      </w:r>
      <w:r>
        <w:rPr>
          <w:spacing w:val="24"/>
        </w:rPr>
        <w:t xml:space="preserve"> </w:t>
      </w:r>
      <w:r>
        <w:t>vỗ</w:t>
      </w:r>
      <w:r>
        <w:rPr>
          <w:spacing w:val="23"/>
        </w:rPr>
        <w:t xml:space="preserve"> </w:t>
      </w:r>
      <w:r>
        <w:t>tay</w:t>
      </w:r>
      <w:r>
        <w:rPr>
          <w:spacing w:val="20"/>
        </w:rPr>
        <w:t xml:space="preserve"> </w:t>
      </w:r>
      <w:r>
        <w:t>hoan</w:t>
      </w:r>
      <w:r>
        <w:rPr>
          <w:spacing w:val="-67"/>
        </w:rPr>
        <w:t xml:space="preserve"> </w:t>
      </w:r>
      <w:r>
        <w:t>hô. Một số đồng chí xì xào: một cuộc thi đua không cân sức. Bác vừa già, vừa bận</w:t>
      </w:r>
      <w:r>
        <w:rPr>
          <w:spacing w:val="1"/>
        </w:rPr>
        <w:t xml:space="preserve"> </w:t>
      </w:r>
      <w:r>
        <w:t>nhiều</w:t>
      </w:r>
      <w:r>
        <w:rPr>
          <w:spacing w:val="43"/>
        </w:rPr>
        <w:t xml:space="preserve"> </w:t>
      </w:r>
      <w:r>
        <w:t>việc,</w:t>
      </w:r>
      <w:r>
        <w:rPr>
          <w:spacing w:val="42"/>
        </w:rPr>
        <w:t xml:space="preserve"> </w:t>
      </w:r>
      <w:r>
        <w:t>địch</w:t>
      </w:r>
      <w:r>
        <w:rPr>
          <w:spacing w:val="43"/>
        </w:rPr>
        <w:t xml:space="preserve"> </w:t>
      </w:r>
      <w:r>
        <w:t>sao</w:t>
      </w:r>
      <w:r>
        <w:rPr>
          <w:spacing w:val="41"/>
        </w:rPr>
        <w:t xml:space="preserve"> </w:t>
      </w:r>
      <w:r>
        <w:t>được</w:t>
      </w:r>
      <w:r>
        <w:rPr>
          <w:spacing w:val="43"/>
        </w:rPr>
        <w:t xml:space="preserve"> </w:t>
      </w:r>
      <w:r>
        <w:t>với</w:t>
      </w:r>
      <w:r>
        <w:rPr>
          <w:spacing w:val="43"/>
        </w:rPr>
        <w:t xml:space="preserve"> </w:t>
      </w:r>
      <w:r>
        <w:t>cậu</w:t>
      </w:r>
      <w:r>
        <w:rPr>
          <w:spacing w:val="43"/>
        </w:rPr>
        <w:t xml:space="preserve"> </w:t>
      </w:r>
      <w:r>
        <w:t>Thông</w:t>
      </w:r>
      <w:r>
        <w:rPr>
          <w:spacing w:val="43"/>
        </w:rPr>
        <w:t xml:space="preserve"> </w:t>
      </w:r>
      <w:r>
        <w:t>khỏe</w:t>
      </w:r>
      <w:r>
        <w:rPr>
          <w:spacing w:val="43"/>
        </w:rPr>
        <w:t xml:space="preserve"> </w:t>
      </w:r>
      <w:r>
        <w:t>như</w:t>
      </w:r>
      <w:r>
        <w:rPr>
          <w:spacing w:val="42"/>
        </w:rPr>
        <w:t xml:space="preserve"> </w:t>
      </w:r>
      <w:r>
        <w:t>voi,</w:t>
      </w:r>
      <w:r>
        <w:rPr>
          <w:spacing w:val="42"/>
        </w:rPr>
        <w:t xml:space="preserve"> </w:t>
      </w:r>
      <w:r>
        <w:t>trồng</w:t>
      </w:r>
      <w:r>
        <w:rPr>
          <w:spacing w:val="43"/>
        </w:rPr>
        <w:t xml:space="preserve"> </w:t>
      </w:r>
      <w:r>
        <w:t>rau</w:t>
      </w:r>
      <w:r>
        <w:rPr>
          <w:spacing w:val="43"/>
        </w:rPr>
        <w:t xml:space="preserve"> </w:t>
      </w:r>
      <w:r>
        <w:t>đã</w:t>
      </w:r>
      <w:r>
        <w:rPr>
          <w:spacing w:val="43"/>
        </w:rPr>
        <w:t xml:space="preserve"> </w:t>
      </w:r>
      <w:r>
        <w:t>quen.</w:t>
      </w:r>
      <w:r>
        <w:rPr>
          <w:spacing w:val="42"/>
        </w:rPr>
        <w:t xml:space="preserve"> </w:t>
      </w:r>
      <w:r>
        <w:t>Có</w:t>
      </w:r>
      <w:r>
        <w:rPr>
          <w:spacing w:val="-67"/>
        </w:rPr>
        <w:t xml:space="preserve"> </w:t>
      </w:r>
      <w:r>
        <w:t>người nêu: "Giải thưởng thi đua là một con gà trống 2kg". Mọi người lại hoan hô</w:t>
      </w:r>
      <w:r>
        <w:rPr>
          <w:spacing w:val="1"/>
        </w:rPr>
        <w:t xml:space="preserve"> </w:t>
      </w:r>
      <w:r>
        <w:t>tán thưởng.</w:t>
      </w:r>
      <w:r>
        <w:rPr>
          <w:spacing w:val="1"/>
        </w:rPr>
        <w:t xml:space="preserve"> </w:t>
      </w:r>
      <w:r>
        <w:t>Mấy</w:t>
      </w:r>
      <w:r>
        <w:rPr>
          <w:spacing w:val="-1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chí</w:t>
      </w:r>
      <w:r>
        <w:rPr>
          <w:spacing w:val="4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phòng</w:t>
      </w:r>
      <w:r>
        <w:rPr>
          <w:spacing w:val="3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ương</w:t>
      </w:r>
      <w:r>
        <w:rPr>
          <w:spacing w:val="2"/>
        </w:rPr>
        <w:t xml:space="preserve"> </w:t>
      </w:r>
      <w:r>
        <w:t>nói</w:t>
      </w:r>
      <w:r>
        <w:rPr>
          <w:spacing w:val="4"/>
        </w:rPr>
        <w:t xml:space="preserve"> </w:t>
      </w:r>
      <w:r>
        <w:t>to:</w:t>
      </w:r>
      <w:r>
        <w:rPr>
          <w:spacing w:val="3"/>
        </w:rPr>
        <w:t xml:space="preserve"> </w:t>
      </w:r>
      <w:r>
        <w:t>"Nhất</w:t>
      </w:r>
      <w:r>
        <w:rPr>
          <w:spacing w:val="3"/>
        </w:rPr>
        <w:t xml:space="preserve"> </w:t>
      </w:r>
      <w:r>
        <w:t>định</w:t>
      </w:r>
      <w:r>
        <w:rPr>
          <w:spacing w:val="3"/>
        </w:rPr>
        <w:t xml:space="preserve"> </w:t>
      </w:r>
      <w:r>
        <w:t>chuyến</w:t>
      </w:r>
      <w:r>
        <w:rPr>
          <w:spacing w:val="3"/>
        </w:rPr>
        <w:t xml:space="preserve"> </w:t>
      </w:r>
      <w:r>
        <w:t>này</w:t>
      </w:r>
      <w:r>
        <w:rPr>
          <w:lang w:val="en-US"/>
        </w:rPr>
        <w:t xml:space="preserve"> </w:t>
      </w:r>
      <w:r>
        <w:t>chúng ta được ăn thịt gà của Chủ tịch thì phải tích cực tăng gia để có nhiều rau</w:t>
      </w:r>
      <w:r>
        <w:rPr>
          <w:spacing w:val="1"/>
        </w:rPr>
        <w:t xml:space="preserve"> </w:t>
      </w:r>
      <w:r>
        <w:t>xanh cung</w:t>
      </w:r>
      <w:r>
        <w:rPr>
          <w:spacing w:val="1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bếp</w:t>
      </w:r>
      <w:r>
        <w:rPr>
          <w:spacing w:val="1"/>
        </w:rPr>
        <w:t xml:space="preserve"> </w:t>
      </w:r>
      <w:r>
        <w:t>cơ quan".</w:t>
      </w:r>
    </w:p>
    <w:p w:rsidR="009511B1" w:rsidRDefault="009511B1" w:rsidP="009511B1">
      <w:pPr>
        <w:pStyle w:val="BodyText"/>
        <w:spacing w:before="119" w:line="360" w:lineRule="auto"/>
        <w:ind w:left="0" w:right="-50" w:firstLine="720"/>
        <w:jc w:val="both"/>
      </w:pPr>
      <w:r>
        <w:t>Tôi về suy nghĩ: để chắc ăn và có năng suất cao thì trồng cải củ, vì cải củ ở vùng</w:t>
      </w:r>
      <w:r>
        <w:rPr>
          <w:spacing w:val="1"/>
        </w:rPr>
        <w:t xml:space="preserve"> </w:t>
      </w:r>
      <w:r>
        <w:t>này</w:t>
      </w:r>
      <w:r>
        <w:rPr>
          <w:spacing w:val="7"/>
        </w:rPr>
        <w:t xml:space="preserve"> </w:t>
      </w:r>
      <w:r>
        <w:t>củ</w:t>
      </w:r>
      <w:r>
        <w:rPr>
          <w:spacing w:val="11"/>
        </w:rPr>
        <w:t xml:space="preserve"> </w:t>
      </w:r>
      <w:r>
        <w:t>rất</w:t>
      </w:r>
      <w:r>
        <w:rPr>
          <w:spacing w:val="11"/>
        </w:rPr>
        <w:t xml:space="preserve"> </w:t>
      </w:r>
      <w:r>
        <w:t>to,</w:t>
      </w:r>
      <w:r>
        <w:rPr>
          <w:spacing w:val="9"/>
        </w:rPr>
        <w:t xml:space="preserve"> </w:t>
      </w:r>
      <w:r>
        <w:t>rất</w:t>
      </w:r>
      <w:r>
        <w:rPr>
          <w:spacing w:val="9"/>
        </w:rPr>
        <w:t xml:space="preserve"> </w:t>
      </w:r>
      <w:r>
        <w:t>nặng.</w:t>
      </w:r>
      <w:r>
        <w:rPr>
          <w:spacing w:val="9"/>
        </w:rPr>
        <w:t xml:space="preserve"> </w:t>
      </w:r>
      <w:r>
        <w:t>Tôi</w:t>
      </w:r>
      <w:r>
        <w:rPr>
          <w:spacing w:val="8"/>
        </w:rPr>
        <w:t xml:space="preserve"> </w:t>
      </w:r>
      <w:r>
        <w:t>trao</w:t>
      </w:r>
      <w:r>
        <w:rPr>
          <w:spacing w:val="11"/>
        </w:rPr>
        <w:t xml:space="preserve"> </w:t>
      </w:r>
      <w:r>
        <w:t>đổi</w:t>
      </w:r>
      <w:r>
        <w:rPr>
          <w:spacing w:val="9"/>
        </w:rPr>
        <w:t xml:space="preserve"> </w:t>
      </w:r>
      <w:r>
        <w:t>với</w:t>
      </w:r>
      <w:r>
        <w:rPr>
          <w:spacing w:val="11"/>
        </w:rPr>
        <w:t xml:space="preserve"> </w:t>
      </w:r>
      <w:r>
        <w:t>anh</w:t>
      </w:r>
      <w:r>
        <w:rPr>
          <w:spacing w:val="1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đoàn,</w:t>
      </w:r>
      <w:r>
        <w:rPr>
          <w:spacing w:val="20"/>
        </w:rPr>
        <w:t xml:space="preserve"> </w:t>
      </w:r>
      <w:r>
        <w:t>mọi</w:t>
      </w:r>
      <w:r>
        <w:rPr>
          <w:spacing w:val="11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ủng</w:t>
      </w:r>
      <w:r>
        <w:rPr>
          <w:spacing w:val="8"/>
        </w:rPr>
        <w:t xml:space="preserve"> </w:t>
      </w:r>
      <w:r>
        <w:t>hộ,</w:t>
      </w:r>
      <w:r>
        <w:rPr>
          <w:spacing w:val="9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sáng</w:t>
      </w:r>
      <w:r>
        <w:rPr>
          <w:spacing w:val="1"/>
        </w:rPr>
        <w:t xml:space="preserve"> </w:t>
      </w:r>
      <w:r>
        <w:t>kiến.</w:t>
      </w:r>
    </w:p>
    <w:p w:rsidR="009511B1" w:rsidRDefault="009511B1" w:rsidP="009511B1">
      <w:pPr>
        <w:pStyle w:val="BodyText"/>
        <w:spacing w:before="121" w:line="360" w:lineRule="auto"/>
        <w:ind w:left="0" w:right="-50" w:firstLine="720"/>
        <w:jc w:val="both"/>
      </w:pPr>
      <w:r>
        <w:t>Sau một tuần, tôi đã làm đất và trồng xong 36m2 cải củ. Ngay sát mảnh đất của tôi,</w:t>
      </w:r>
      <w:r>
        <w:rPr>
          <w:spacing w:val="-67"/>
        </w:rPr>
        <w:t xml:space="preserve"> </w:t>
      </w:r>
      <w:r>
        <w:t>Bác và anh em bên Phủ Chủ tịch làm rất kỹ, đất nhỏ, mịn và sạch cỏ. Hơn một tuần</w:t>
      </w:r>
      <w:r>
        <w:rPr>
          <w:spacing w:val="-67"/>
        </w:rPr>
        <w:t xml:space="preserve"> </w:t>
      </w:r>
      <w:r>
        <w:lastRenderedPageBreak/>
        <w:t>thì</w:t>
      </w:r>
      <w:r>
        <w:rPr>
          <w:spacing w:val="23"/>
        </w:rPr>
        <w:t xml:space="preserve"> </w:t>
      </w:r>
      <w:r>
        <w:t>Bác</w:t>
      </w:r>
      <w:r>
        <w:rPr>
          <w:spacing w:val="23"/>
        </w:rPr>
        <w:t xml:space="preserve"> </w:t>
      </w:r>
      <w:r>
        <w:t>gieo</w:t>
      </w:r>
      <w:r>
        <w:rPr>
          <w:spacing w:val="24"/>
        </w:rPr>
        <w:t xml:space="preserve"> </w:t>
      </w:r>
      <w:r>
        <w:t>hạt</w:t>
      </w:r>
      <w:r>
        <w:rPr>
          <w:spacing w:val="24"/>
        </w:rPr>
        <w:t xml:space="preserve"> </w:t>
      </w:r>
      <w:r>
        <w:t>cải</w:t>
      </w:r>
      <w:r>
        <w:rPr>
          <w:spacing w:val="21"/>
        </w:rPr>
        <w:t xml:space="preserve"> </w:t>
      </w:r>
      <w:r>
        <w:t>mào</w:t>
      </w:r>
      <w:r>
        <w:rPr>
          <w:spacing w:val="24"/>
        </w:rPr>
        <w:t xml:space="preserve"> </w:t>
      </w:r>
      <w:r>
        <w:t>gà</w:t>
      </w:r>
      <w:r>
        <w:rPr>
          <w:spacing w:val="23"/>
        </w:rPr>
        <w:t xml:space="preserve"> </w:t>
      </w:r>
      <w:r>
        <w:t>(cải</w:t>
      </w:r>
      <w:r>
        <w:rPr>
          <w:spacing w:val="22"/>
        </w:rPr>
        <w:t xml:space="preserve"> </w:t>
      </w:r>
      <w:r>
        <w:t>xanh</w:t>
      </w:r>
      <w:r>
        <w:rPr>
          <w:spacing w:val="24"/>
        </w:rPr>
        <w:t xml:space="preserve"> </w:t>
      </w:r>
      <w:r>
        <w:t>lá</w:t>
      </w:r>
      <w:r>
        <w:rPr>
          <w:spacing w:val="20"/>
        </w:rPr>
        <w:t xml:space="preserve"> </w:t>
      </w:r>
      <w:r>
        <w:t>xoan).</w:t>
      </w:r>
      <w:r>
        <w:rPr>
          <w:spacing w:val="22"/>
        </w:rPr>
        <w:t xml:space="preserve"> </w:t>
      </w:r>
      <w:r>
        <w:t>Anh</w:t>
      </w:r>
      <w:r>
        <w:rPr>
          <w:spacing w:val="24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văn</w:t>
      </w:r>
      <w:r>
        <w:rPr>
          <w:spacing w:val="23"/>
        </w:rPr>
        <w:t xml:space="preserve"> </w:t>
      </w:r>
      <w:r>
        <w:t>phòng</w:t>
      </w:r>
      <w:r>
        <w:rPr>
          <w:spacing w:val="24"/>
        </w:rPr>
        <w:t xml:space="preserve"> </w:t>
      </w:r>
      <w:r>
        <w:t>Phủ</w:t>
      </w:r>
      <w:r>
        <w:rPr>
          <w:spacing w:val="24"/>
        </w:rPr>
        <w:t xml:space="preserve"> </w:t>
      </w:r>
      <w:r>
        <w:t>Chủ</w:t>
      </w:r>
      <w:r>
        <w:rPr>
          <w:spacing w:val="24"/>
        </w:rPr>
        <w:t xml:space="preserve"> </w:t>
      </w:r>
      <w:r>
        <w:t>tịch</w:t>
      </w:r>
      <w:r>
        <w:rPr>
          <w:spacing w:val="-68"/>
        </w:rPr>
        <w:t xml:space="preserve"> </w:t>
      </w:r>
      <w:r>
        <w:t>làm chỗ đi tiểu gần nhà và mua một nồi hông lớn để hứng nước tiểu. Phía Văn</w:t>
      </w:r>
      <w:r>
        <w:rPr>
          <w:spacing w:val="1"/>
        </w:rPr>
        <w:t xml:space="preserve"> </w:t>
      </w:r>
      <w:r>
        <w:t>phòng Trung ương</w:t>
      </w:r>
      <w:r>
        <w:rPr>
          <w:spacing w:val="-3"/>
        </w:rPr>
        <w:t xml:space="preserve"> </w:t>
      </w:r>
      <w:r>
        <w:t>tôi cũng</w:t>
      </w:r>
      <w:r>
        <w:rPr>
          <w:spacing w:val="1"/>
        </w:rPr>
        <w:t xml:space="preserve"> </w:t>
      </w:r>
      <w:r>
        <w:t>huy</w:t>
      </w:r>
      <w:r>
        <w:rPr>
          <w:spacing w:val="-5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lấy</w:t>
      </w:r>
      <w:r>
        <w:rPr>
          <w:spacing w:val="-1"/>
        </w:rPr>
        <w:t xml:space="preserve"> </w:t>
      </w:r>
      <w:r>
        <w:t>phân bón.</w:t>
      </w:r>
    </w:p>
    <w:p w:rsidR="009511B1" w:rsidRDefault="009511B1" w:rsidP="009511B1">
      <w:pPr>
        <w:pStyle w:val="BodyText"/>
        <w:spacing w:before="120" w:line="362" w:lineRule="auto"/>
        <w:ind w:left="0" w:right="-50" w:firstLine="720"/>
        <w:jc w:val="both"/>
      </w:pPr>
      <w:r>
        <w:t>Sau</w:t>
      </w:r>
      <w:r>
        <w:rPr>
          <w:spacing w:val="19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tuần</w:t>
      </w:r>
      <w:r>
        <w:rPr>
          <w:spacing w:val="18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cây</w:t>
      </w:r>
      <w:r>
        <w:rPr>
          <w:spacing w:val="16"/>
        </w:rPr>
        <w:t xml:space="preserve"> </w:t>
      </w:r>
      <w:r>
        <w:t>cải</w:t>
      </w:r>
      <w:r>
        <w:rPr>
          <w:spacing w:val="21"/>
        </w:rPr>
        <w:t xml:space="preserve"> </w:t>
      </w:r>
      <w:r>
        <w:t>mọc</w:t>
      </w:r>
      <w:r>
        <w:rPr>
          <w:spacing w:val="17"/>
        </w:rPr>
        <w:t xml:space="preserve"> </w:t>
      </w:r>
      <w:r>
        <w:t>đều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đẹp.</w:t>
      </w:r>
      <w:r>
        <w:rPr>
          <w:spacing w:val="16"/>
        </w:rPr>
        <w:t xml:space="preserve"> </w:t>
      </w:r>
      <w:r>
        <w:t>Bác</w:t>
      </w:r>
      <w:r>
        <w:rPr>
          <w:spacing w:val="17"/>
        </w:rPr>
        <w:t xml:space="preserve"> </w:t>
      </w:r>
      <w:r>
        <w:t>lấy</w:t>
      </w:r>
      <w:r>
        <w:rPr>
          <w:spacing w:val="14"/>
        </w:rPr>
        <w:t xml:space="preserve"> </w:t>
      </w:r>
      <w:r>
        <w:t>nước</w:t>
      </w:r>
      <w:r>
        <w:rPr>
          <w:spacing w:val="18"/>
        </w:rPr>
        <w:t xml:space="preserve"> </w:t>
      </w:r>
      <w:r>
        <w:t>tiểu</w:t>
      </w:r>
      <w:r>
        <w:rPr>
          <w:spacing w:val="18"/>
        </w:rPr>
        <w:t xml:space="preserve"> </w:t>
      </w:r>
      <w:r>
        <w:t>pha</w:t>
      </w:r>
      <w:r>
        <w:rPr>
          <w:spacing w:val="17"/>
        </w:rPr>
        <w:t xml:space="preserve"> </w:t>
      </w:r>
      <w:r>
        <w:t>loãng</w:t>
      </w:r>
      <w:r>
        <w:rPr>
          <w:spacing w:val="17"/>
        </w:rPr>
        <w:t xml:space="preserve"> </w:t>
      </w:r>
      <w:r>
        <w:t>tưới.</w:t>
      </w:r>
      <w:r>
        <w:rPr>
          <w:spacing w:val="16"/>
        </w:rPr>
        <w:t xml:space="preserve"> </w:t>
      </w:r>
      <w:r>
        <w:t>Còn</w:t>
      </w:r>
      <w:r>
        <w:rPr>
          <w:spacing w:val="-67"/>
        </w:rPr>
        <w:t xml:space="preserve"> </w:t>
      </w:r>
      <w:r>
        <w:t>tôi lấy</w:t>
      </w:r>
      <w:r>
        <w:rPr>
          <w:spacing w:val="-3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bắc tươi</w:t>
      </w:r>
      <w:r>
        <w:rPr>
          <w:spacing w:val="-2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tưới.</w:t>
      </w:r>
      <w:r>
        <w:rPr>
          <w:spacing w:val="-1"/>
        </w:rPr>
        <w:t xml:space="preserve"> </w:t>
      </w:r>
      <w:r>
        <w:t>Mỗi lần</w:t>
      </w:r>
      <w:r>
        <w:rPr>
          <w:spacing w:val="-2"/>
        </w:rPr>
        <w:t xml:space="preserve"> </w:t>
      </w:r>
      <w:r>
        <w:t>tưới</w:t>
      </w:r>
      <w:r>
        <w:rPr>
          <w:spacing w:val="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bịt</w:t>
      </w:r>
      <w:r>
        <w:rPr>
          <w:spacing w:val="1"/>
        </w:rPr>
        <w:t xml:space="preserve"> </w:t>
      </w:r>
      <w:r>
        <w:t>mũi.</w:t>
      </w:r>
    </w:p>
    <w:p w:rsidR="009511B1" w:rsidRDefault="009511B1" w:rsidP="009511B1">
      <w:pPr>
        <w:pStyle w:val="BodyText"/>
        <w:spacing w:before="115" w:line="360" w:lineRule="auto"/>
        <w:ind w:left="0" w:right="-50" w:firstLine="720"/>
        <w:jc w:val="both"/>
      </w:pPr>
      <w:r>
        <w:t>Sau một tháng, hai vạt rau tốt ngang nhau. Nhiều người ủng hộ tôi cho rằng tôi sẽ</w:t>
      </w:r>
      <w:r>
        <w:rPr>
          <w:spacing w:val="1"/>
        </w:rPr>
        <w:t xml:space="preserve"> </w:t>
      </w:r>
      <w:r>
        <w:t>thắng vì</w:t>
      </w:r>
      <w:r>
        <w:rPr>
          <w:spacing w:val="1"/>
        </w:rPr>
        <w:t xml:space="preserve"> </w:t>
      </w:r>
      <w:r>
        <w:t>củ</w:t>
      </w:r>
      <w:r>
        <w:rPr>
          <w:spacing w:val="1"/>
        </w:rPr>
        <w:t xml:space="preserve"> </w:t>
      </w:r>
      <w:r>
        <w:t>cải</w:t>
      </w:r>
      <w:r>
        <w:rPr>
          <w:spacing w:val="-2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nhanh.</w:t>
      </w:r>
    </w:p>
    <w:p w:rsidR="009511B1" w:rsidRDefault="009511B1" w:rsidP="009511B1">
      <w:pPr>
        <w:pStyle w:val="BodyText"/>
        <w:spacing w:before="119" w:line="360" w:lineRule="auto"/>
        <w:ind w:left="0" w:right="-50" w:firstLine="720"/>
        <w:jc w:val="both"/>
      </w:pPr>
      <w:r>
        <w:t>Một hôm Bác nhổ rau bán cho nhà bếp chỉ được 15kg. Bác để lại những cây to,</w:t>
      </w:r>
      <w:r>
        <w:rPr>
          <w:spacing w:val="1"/>
        </w:rPr>
        <w:t xml:space="preserve"> </w:t>
      </w:r>
      <w:r>
        <w:t>khỏe, mỗi cây cách nhau chừng hai gang. Một số anh em lo lắng vì thấy vườn rau</w:t>
      </w:r>
      <w:r>
        <w:rPr>
          <w:spacing w:val="1"/>
        </w:rPr>
        <w:t xml:space="preserve"> </w:t>
      </w:r>
      <w:r>
        <w:t>Bác</w:t>
      </w:r>
      <w:r>
        <w:rPr>
          <w:spacing w:val="24"/>
        </w:rPr>
        <w:t xml:space="preserve"> </w:t>
      </w:r>
      <w:r>
        <w:t>nhổ</w:t>
      </w:r>
      <w:r>
        <w:rPr>
          <w:spacing w:val="23"/>
        </w:rPr>
        <w:t xml:space="preserve"> </w:t>
      </w:r>
      <w:r>
        <w:t>đi</w:t>
      </w:r>
      <w:r>
        <w:rPr>
          <w:spacing w:val="24"/>
        </w:rPr>
        <w:t xml:space="preserve"> </w:t>
      </w:r>
      <w:r>
        <w:t>xơ</w:t>
      </w:r>
      <w:r>
        <w:rPr>
          <w:spacing w:val="22"/>
        </w:rPr>
        <w:t xml:space="preserve"> </w:t>
      </w:r>
      <w:r>
        <w:t>xác</w:t>
      </w:r>
      <w:r>
        <w:rPr>
          <w:spacing w:val="25"/>
        </w:rPr>
        <w:t xml:space="preserve"> </w:t>
      </w:r>
      <w:r>
        <w:t>mà</w:t>
      </w:r>
      <w:r>
        <w:rPr>
          <w:spacing w:val="25"/>
        </w:rPr>
        <w:t xml:space="preserve"> </w:t>
      </w:r>
      <w:r>
        <w:t>chỉ</w:t>
      </w:r>
      <w:r>
        <w:rPr>
          <w:spacing w:val="23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t>15kg</w:t>
      </w:r>
      <w:r>
        <w:rPr>
          <w:spacing w:val="25"/>
        </w:rPr>
        <w:t xml:space="preserve"> </w:t>
      </w:r>
      <w:r>
        <w:t>rau</w:t>
      </w:r>
      <w:r>
        <w:rPr>
          <w:spacing w:val="26"/>
        </w:rPr>
        <w:t xml:space="preserve"> </w:t>
      </w:r>
      <w:r>
        <w:t>cải</w:t>
      </w:r>
      <w:r>
        <w:rPr>
          <w:spacing w:val="25"/>
        </w:rPr>
        <w:t xml:space="preserve"> </w:t>
      </w:r>
      <w:r>
        <w:t>con.</w:t>
      </w:r>
      <w:r>
        <w:rPr>
          <w:spacing w:val="25"/>
        </w:rPr>
        <w:t xml:space="preserve"> </w:t>
      </w:r>
      <w:r>
        <w:t>Ba</w:t>
      </w:r>
      <w:r>
        <w:rPr>
          <w:spacing w:val="22"/>
        </w:rPr>
        <w:t xml:space="preserve"> </w:t>
      </w:r>
      <w:r>
        <w:t>buổi</w:t>
      </w:r>
      <w:r>
        <w:rPr>
          <w:spacing w:val="25"/>
        </w:rPr>
        <w:t xml:space="preserve"> </w:t>
      </w:r>
      <w:r>
        <w:t>chiều</w:t>
      </w:r>
      <w:r>
        <w:rPr>
          <w:spacing w:val="24"/>
        </w:rPr>
        <w:t xml:space="preserve"> </w:t>
      </w:r>
      <w:r>
        <w:t>liền,</w:t>
      </w:r>
      <w:r>
        <w:rPr>
          <w:spacing w:val="24"/>
        </w:rPr>
        <w:t xml:space="preserve"> </w:t>
      </w:r>
      <w:r>
        <w:t>sau</w:t>
      </w:r>
      <w:r>
        <w:rPr>
          <w:spacing w:val="24"/>
        </w:rPr>
        <w:t xml:space="preserve"> </w:t>
      </w:r>
      <w:r>
        <w:t>giờ</w:t>
      </w:r>
      <w:r>
        <w:rPr>
          <w:spacing w:val="-68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vườn dùng</w:t>
      </w:r>
      <w:r>
        <w:rPr>
          <w:spacing w:val="1"/>
        </w:rPr>
        <w:t xml:space="preserve"> </w:t>
      </w:r>
      <w:r>
        <w:t>chiếc</w:t>
      </w:r>
      <w:r>
        <w:rPr>
          <w:spacing w:val="-1"/>
        </w:rPr>
        <w:t xml:space="preserve"> </w:t>
      </w:r>
      <w:r>
        <w:t>dầm</w:t>
      </w:r>
      <w:r>
        <w:rPr>
          <w:spacing w:val="-5"/>
        </w:rPr>
        <w:t xml:space="preserve"> </w:t>
      </w:r>
      <w:r>
        <w:t>xới</w:t>
      </w:r>
      <w:r>
        <w:rPr>
          <w:spacing w:val="1"/>
        </w:rPr>
        <w:t xml:space="preserve"> </w:t>
      </w:r>
      <w:r>
        <w:t>đất cho cải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tưới nước</w:t>
      </w:r>
      <w:r>
        <w:rPr>
          <w:spacing w:val="-3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đều.</w:t>
      </w:r>
    </w:p>
    <w:p w:rsidR="009511B1" w:rsidRDefault="009511B1" w:rsidP="009511B1">
      <w:pPr>
        <w:pStyle w:val="BodyText"/>
        <w:spacing w:before="120" w:line="360" w:lineRule="auto"/>
        <w:ind w:left="0" w:right="-50" w:firstLine="720"/>
        <w:jc w:val="both"/>
      </w:pPr>
      <w:r>
        <w:t>Sau hai tháng 10 ngày thì củ cải của tôi đã to bằng bắp tay và có cây đã cho nụ. Tôi</w:t>
      </w:r>
      <w:r>
        <w:rPr>
          <w:spacing w:val="-67"/>
        </w:rPr>
        <w:t xml:space="preserve"> </w:t>
      </w:r>
      <w:r>
        <w:t>nhổ và cân cho nhà bếp được 60kg. Tôi vui mừng vì thắng lợi. Nhưng cũng lúc đó,</w:t>
      </w:r>
      <w:r>
        <w:rPr>
          <w:spacing w:val="1"/>
        </w:rPr>
        <w:t xml:space="preserve"> </w:t>
      </w:r>
      <w:r>
        <w:t>cây cải mào gà của Bác đã to bằng cái nơm, chứ năm ngày một lần Bác tỉa tàu cân</w:t>
      </w:r>
      <w:r>
        <w:rPr>
          <w:spacing w:val="1"/>
        </w:rPr>
        <w:t xml:space="preserve"> </w:t>
      </w:r>
      <w:r>
        <w:t>cho nhà bếp khoảng 10kg. Kỳ lạ thay cải mào gà càng tỉa cây càng lớn, tàu càng to</w:t>
      </w:r>
      <w:r>
        <w:rPr>
          <w:spacing w:val="1"/>
        </w:rPr>
        <w:t xml:space="preserve"> </w:t>
      </w:r>
      <w:r>
        <w:t>và càng trẻ lâu. Sau 2 tháng rưỡi cải mới có ngồng. Lúc đó Bác nhổ cả cây cho nhà</w:t>
      </w:r>
      <w:r>
        <w:rPr>
          <w:spacing w:val="-67"/>
        </w:rPr>
        <w:t xml:space="preserve"> </w:t>
      </w:r>
      <w:r>
        <w:t>bếp muối dưa. Bác còn đem biếu cụ già dân tộc gần đó 2 cây rất to làm giống. Cụ</w:t>
      </w:r>
      <w:r>
        <w:rPr>
          <w:spacing w:val="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sung sướng</w:t>
      </w:r>
      <w:r>
        <w:rPr>
          <w:spacing w:val="1"/>
        </w:rPr>
        <w:t xml:space="preserve"> </w:t>
      </w:r>
      <w:r>
        <w:t>khoe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mọi người:</w:t>
      </w:r>
      <w:r>
        <w:rPr>
          <w:spacing w:val="1"/>
        </w:rPr>
        <w:t xml:space="preserve"> </w:t>
      </w:r>
      <w:r>
        <w:t>"Rau cải</w:t>
      </w:r>
      <w:r>
        <w:rPr>
          <w:spacing w:val="-1"/>
        </w:rPr>
        <w:t xml:space="preserve"> </w:t>
      </w:r>
      <w:r>
        <w:t>Cụ</w:t>
      </w:r>
      <w:r>
        <w:rPr>
          <w:spacing w:val="1"/>
        </w:rPr>
        <w:t xml:space="preserve"> </w:t>
      </w:r>
      <w:r>
        <w:t>Hồ tốt</w:t>
      </w:r>
      <w:r>
        <w:rPr>
          <w:spacing w:val="1"/>
        </w:rPr>
        <w:t xml:space="preserve"> </w:t>
      </w:r>
      <w:r>
        <w:t>thật".</w:t>
      </w:r>
    </w:p>
    <w:p w:rsidR="009511B1" w:rsidRDefault="009511B1" w:rsidP="009511B1">
      <w:pPr>
        <w:pStyle w:val="BodyText"/>
        <w:spacing w:before="73"/>
        <w:ind w:left="0" w:right="-50" w:firstLine="720"/>
        <w:jc w:val="both"/>
      </w:pPr>
      <w:r>
        <w:t>Mở</w:t>
      </w:r>
      <w:r>
        <w:rPr>
          <w:spacing w:val="-1"/>
        </w:rPr>
        <w:t xml:space="preserve"> </w:t>
      </w:r>
      <w:r>
        <w:t>sổ nhà</w:t>
      </w:r>
      <w:r>
        <w:rPr>
          <w:spacing w:val="-4"/>
        </w:rPr>
        <w:t xml:space="preserve"> </w:t>
      </w:r>
      <w:r>
        <w:t>bếp ra</w:t>
      </w:r>
      <w:r>
        <w:rPr>
          <w:spacing w:val="-1"/>
        </w:rPr>
        <w:t xml:space="preserve"> </w:t>
      </w:r>
      <w:r>
        <w:t>cộng</w:t>
      </w:r>
    </w:p>
    <w:p w:rsidR="009511B1" w:rsidRDefault="009511B1" w:rsidP="009511B1">
      <w:pPr>
        <w:pStyle w:val="BodyText"/>
        <w:spacing w:before="4"/>
        <w:ind w:left="0" w:right="-50" w:firstLine="720"/>
        <w:rPr>
          <w:sz w:val="24"/>
        </w:rPr>
      </w:pPr>
    </w:p>
    <w:p w:rsidR="009511B1" w:rsidRDefault="009511B1" w:rsidP="009511B1">
      <w:pPr>
        <w:pStyle w:val="ListParagraph"/>
        <w:numPr>
          <w:ilvl w:val="0"/>
          <w:numId w:val="29"/>
        </w:numPr>
        <w:tabs>
          <w:tab w:val="left" w:pos="264"/>
        </w:tabs>
        <w:spacing w:before="1"/>
        <w:ind w:left="0" w:right="-50" w:firstLine="720"/>
        <w:rPr>
          <w:sz w:val="28"/>
        </w:rPr>
      </w:pPr>
      <w:r>
        <w:rPr>
          <w:sz w:val="28"/>
        </w:rPr>
        <w:t>Cải</w:t>
      </w:r>
      <w:r>
        <w:rPr>
          <w:spacing w:val="-1"/>
          <w:sz w:val="28"/>
        </w:rPr>
        <w:t xml:space="preserve"> </w:t>
      </w:r>
      <w:r>
        <w:rPr>
          <w:sz w:val="28"/>
        </w:rPr>
        <w:t>con: 15kg</w:t>
      </w:r>
    </w:p>
    <w:p w:rsidR="009511B1" w:rsidRDefault="009511B1" w:rsidP="009511B1">
      <w:pPr>
        <w:pStyle w:val="BodyText"/>
        <w:spacing w:before="4"/>
        <w:ind w:left="0" w:right="-50" w:firstLine="720"/>
        <w:rPr>
          <w:sz w:val="24"/>
        </w:rPr>
      </w:pPr>
    </w:p>
    <w:p w:rsidR="009511B1" w:rsidRDefault="009511B1" w:rsidP="009511B1">
      <w:pPr>
        <w:pStyle w:val="ListParagraph"/>
        <w:numPr>
          <w:ilvl w:val="0"/>
          <w:numId w:val="29"/>
        </w:numPr>
        <w:tabs>
          <w:tab w:val="left" w:pos="264"/>
        </w:tabs>
        <w:ind w:left="0" w:right="-50" w:firstLine="720"/>
        <w:rPr>
          <w:sz w:val="28"/>
        </w:rPr>
      </w:pPr>
      <w:r>
        <w:rPr>
          <w:sz w:val="28"/>
        </w:rPr>
        <w:t>Tàu</w:t>
      </w:r>
      <w:r>
        <w:rPr>
          <w:spacing w:val="-1"/>
          <w:sz w:val="28"/>
        </w:rPr>
        <w:t xml:space="preserve"> </w:t>
      </w:r>
      <w:r>
        <w:rPr>
          <w:sz w:val="28"/>
        </w:rPr>
        <w:t>cải</w:t>
      </w:r>
      <w:r>
        <w:rPr>
          <w:spacing w:val="-1"/>
          <w:sz w:val="28"/>
        </w:rPr>
        <w:t xml:space="preserve"> </w:t>
      </w:r>
      <w:r>
        <w:rPr>
          <w:sz w:val="28"/>
        </w:rPr>
        <w:t>canh: 14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2"/>
          <w:sz w:val="28"/>
        </w:rPr>
        <w:t xml:space="preserve"> </w:t>
      </w:r>
      <w:r>
        <w:rPr>
          <w:sz w:val="28"/>
        </w:rPr>
        <w:t>x</w:t>
      </w:r>
      <w:r>
        <w:rPr>
          <w:spacing w:val="-1"/>
          <w:sz w:val="28"/>
        </w:rPr>
        <w:t xml:space="preserve"> </w:t>
      </w:r>
      <w:r>
        <w:rPr>
          <w:sz w:val="28"/>
        </w:rPr>
        <w:t>10kg =</w:t>
      </w:r>
      <w:r>
        <w:rPr>
          <w:spacing w:val="-3"/>
          <w:sz w:val="28"/>
        </w:rPr>
        <w:t xml:space="preserve"> </w:t>
      </w:r>
      <w:r>
        <w:rPr>
          <w:sz w:val="28"/>
        </w:rPr>
        <w:t>140kg</w:t>
      </w:r>
    </w:p>
    <w:p w:rsidR="009511B1" w:rsidRDefault="009511B1" w:rsidP="009511B1">
      <w:pPr>
        <w:pStyle w:val="BodyText"/>
        <w:spacing w:before="7"/>
        <w:ind w:left="0" w:right="-50" w:firstLine="720"/>
        <w:rPr>
          <w:sz w:val="24"/>
        </w:rPr>
      </w:pPr>
    </w:p>
    <w:p w:rsidR="009511B1" w:rsidRDefault="009511B1" w:rsidP="009511B1">
      <w:pPr>
        <w:pStyle w:val="ListParagraph"/>
        <w:numPr>
          <w:ilvl w:val="0"/>
          <w:numId w:val="29"/>
        </w:numPr>
        <w:tabs>
          <w:tab w:val="left" w:pos="264"/>
        </w:tabs>
        <w:spacing w:line="448" w:lineRule="auto"/>
        <w:ind w:left="0" w:right="-50" w:firstLine="720"/>
        <w:rPr>
          <w:sz w:val="28"/>
        </w:rPr>
      </w:pPr>
      <w:r>
        <w:rPr>
          <w:sz w:val="28"/>
        </w:rPr>
        <w:t>Cây cải làm dưa nén: 20kg</w:t>
      </w:r>
      <w:r>
        <w:rPr>
          <w:spacing w:val="-68"/>
          <w:sz w:val="28"/>
        </w:rPr>
        <w:t xml:space="preserve"> </w:t>
      </w:r>
      <w:r>
        <w:rPr>
          <w:sz w:val="28"/>
        </w:rPr>
        <w:t>Cộng: 175kg</w:t>
      </w:r>
    </w:p>
    <w:p w:rsidR="009511B1" w:rsidRDefault="009511B1" w:rsidP="009511B1">
      <w:pPr>
        <w:pStyle w:val="BodyText"/>
        <w:spacing w:line="360" w:lineRule="auto"/>
        <w:ind w:left="0" w:right="-50" w:firstLine="720"/>
        <w:jc w:val="both"/>
      </w:pPr>
      <w:r>
        <w:t>Vậy tôi thua đã rõ ràng. Công đoàn Văn phòng Trung ương phải nộp con gà trống</w:t>
      </w:r>
      <w:r>
        <w:rPr>
          <w:spacing w:val="1"/>
        </w:rPr>
        <w:t xml:space="preserve"> </w:t>
      </w:r>
      <w:r>
        <w:t>nuôi được cho công đoàn Văn phòng Phủ Chủ tịch. Nhờ có rau tăng gia mà cả mùa</w:t>
      </w:r>
      <w:r>
        <w:rPr>
          <w:spacing w:val="-67"/>
        </w:rPr>
        <w:t xml:space="preserve"> </w:t>
      </w:r>
      <w:r>
        <w:t>đông nhà bếp đủ rau nấu, không phải ra dân mua. Buổi tổng kết thật vui vẻ. Tôi</w:t>
      </w:r>
      <w:r>
        <w:rPr>
          <w:spacing w:val="1"/>
        </w:rPr>
        <w:t xml:space="preserve"> </w:t>
      </w:r>
      <w:r>
        <w:t>đứng dậy xin nhận thua. Bác nói chuyện với anh em: khi tăng gia, các cô, các chú</w:t>
      </w:r>
      <w:r>
        <w:rPr>
          <w:spacing w:val="1"/>
        </w:rPr>
        <w:t xml:space="preserve"> </w:t>
      </w:r>
      <w:r>
        <w:t>phải lưu ý bốn điều kiện: giống, cần, phân, nước. Giống: nên chọn loại rau trồng</w:t>
      </w:r>
      <w:r>
        <w:rPr>
          <w:spacing w:val="1"/>
        </w:rPr>
        <w:t xml:space="preserve"> </w:t>
      </w:r>
      <w:r>
        <w:t xml:space="preserve">một lần, </w:t>
      </w:r>
      <w:r>
        <w:lastRenderedPageBreak/>
        <w:t>ăn nhiều lần, củ cải dễ trồng, năng suất cao, nhưng chỉ được ăn một lần thì</w:t>
      </w:r>
      <w:r>
        <w:rPr>
          <w:spacing w:val="-67"/>
        </w:rPr>
        <w:t xml:space="preserve"> </w:t>
      </w:r>
      <w:r>
        <w:t>không bằng cải mào gà, trẻ lâu, tỉa ăn được nhiều lần. Cần: người trồng rau phải</w:t>
      </w:r>
      <w:r>
        <w:rPr>
          <w:spacing w:val="1"/>
        </w:rPr>
        <w:t xml:space="preserve"> </w:t>
      </w:r>
      <w:r>
        <w:t>chăm chỉ, chọn đúng thời vụ trồng loại rau cho hợp khí hậu, rau mới tốt. Vun xới</w:t>
      </w:r>
      <w:r>
        <w:rPr>
          <w:spacing w:val="1"/>
        </w:rPr>
        <w:t xml:space="preserve"> </w:t>
      </w:r>
      <w:r>
        <w:t>phải đúng cách. Cải mào gà khi tốt cứ 10 ngày xới một lần cho rễ con đứt, chúng ta</w:t>
      </w:r>
      <w:r>
        <w:rPr>
          <w:spacing w:val="-67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nhánh</w:t>
      </w:r>
      <w:r>
        <w:rPr>
          <w:spacing w:val="1"/>
        </w:rPr>
        <w:t xml:space="preserve"> </w:t>
      </w:r>
      <w:r>
        <w:t>rễ hơn và hút được</w:t>
      </w:r>
      <w:r>
        <w:rPr>
          <w:spacing w:val="1"/>
        </w:rPr>
        <w:t xml:space="preserve"> </w:t>
      </w:r>
      <w:r>
        <w:t>nhiều phân</w:t>
      </w:r>
      <w:r>
        <w:rPr>
          <w:spacing w:val="1"/>
        </w:rPr>
        <w:t xml:space="preserve"> </w:t>
      </w:r>
      <w:r>
        <w:t>bón, muối</w:t>
      </w:r>
      <w:r>
        <w:rPr>
          <w:spacing w:val="1"/>
        </w:rPr>
        <w:t xml:space="preserve"> </w:t>
      </w:r>
      <w:r>
        <w:t>khoáng trong</w:t>
      </w:r>
      <w:r>
        <w:rPr>
          <w:spacing w:val="70"/>
        </w:rPr>
        <w:t xml:space="preserve"> </w:t>
      </w:r>
      <w:r>
        <w:t>đất. Phân:</w:t>
      </w:r>
      <w:r>
        <w:rPr>
          <w:spacing w:val="1"/>
        </w:rPr>
        <w:t xml:space="preserve"> </w:t>
      </w:r>
      <w:r>
        <w:t>phải chọn loại phân bón thích hợp. Cải canh rất hợp nước tiểu pha loãng. Thứ phân</w:t>
      </w:r>
      <w:r>
        <w:rPr>
          <w:spacing w:val="-67"/>
        </w:rPr>
        <w:t xml:space="preserve"> </w:t>
      </w:r>
      <w:r>
        <w:t>tươi chú Thông bón cũng tốt đấy nhưng mất vệ sinh lắm. Nước: phải tưới đều và</w:t>
      </w:r>
      <w:r>
        <w:rPr>
          <w:spacing w:val="1"/>
        </w:rPr>
        <w:t xml:space="preserve"> </w:t>
      </w:r>
      <w:r>
        <w:t>tưới</w:t>
      </w:r>
      <w:r>
        <w:rPr>
          <w:spacing w:val="-3"/>
        </w:rPr>
        <w:t xml:space="preserve"> </w:t>
      </w:r>
      <w:r>
        <w:t>đủ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rau</w:t>
      </w:r>
      <w:r>
        <w:rPr>
          <w:spacing w:val="2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xanh</w:t>
      </w:r>
      <w:r>
        <w:rPr>
          <w:spacing w:val="-3"/>
        </w:rPr>
        <w:t xml:space="preserve"> </w:t>
      </w:r>
      <w:r>
        <w:t>tốt.</w:t>
      </w:r>
    </w:p>
    <w:p w:rsidR="009511B1" w:rsidRDefault="009511B1" w:rsidP="009511B1">
      <w:pPr>
        <w:pStyle w:val="BodyText"/>
        <w:spacing w:before="121"/>
        <w:ind w:left="0" w:right="-50" w:firstLine="720"/>
        <w:jc w:val="both"/>
      </w:pPr>
      <w:r>
        <w:t>Lần</w:t>
      </w:r>
      <w:r>
        <w:rPr>
          <w:spacing w:val="-1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>thua</w:t>
      </w:r>
      <w:r>
        <w:rPr>
          <w:spacing w:val="-2"/>
        </w:rPr>
        <w:t xml:space="preserve"> </w:t>
      </w:r>
      <w:r>
        <w:t>Bác,</w:t>
      </w:r>
      <w:r>
        <w:rPr>
          <w:spacing w:val="-2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chủ quan và</w:t>
      </w:r>
      <w:r>
        <w:rPr>
          <w:spacing w:val="-1"/>
        </w:rPr>
        <w:t xml:space="preserve"> </w:t>
      </w:r>
      <w:r>
        <w:t>rút được</w:t>
      </w:r>
      <w:r>
        <w:rPr>
          <w:spacing w:val="-1"/>
        </w:rPr>
        <w:t xml:space="preserve"> </w:t>
      </w:r>
      <w:r>
        <w:t>bài học</w:t>
      </w:r>
      <w:r>
        <w:rPr>
          <w:spacing w:val="-1"/>
        </w:rPr>
        <w:t xml:space="preserve"> </w:t>
      </w:r>
      <w:r>
        <w:t>mới về</w:t>
      </w:r>
      <w:r>
        <w:rPr>
          <w:spacing w:val="-1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gia.</w:t>
      </w:r>
    </w:p>
    <w:sectPr w:rsidR="009511B1" w:rsidSect="00DF2A0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A5C"/>
    <w:multiLevelType w:val="hybridMultilevel"/>
    <w:tmpl w:val="411C4A48"/>
    <w:lvl w:ilvl="0" w:tplc="1C02DCA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D2D8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B07FF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B4CE4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F28CB7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DD02D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B023BF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AC05B4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92026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7125DDE"/>
    <w:multiLevelType w:val="hybridMultilevel"/>
    <w:tmpl w:val="9420027E"/>
    <w:lvl w:ilvl="0" w:tplc="0358C69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C4AD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1C4D31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C8EB01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D062B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432EF4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CA88F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5B09C6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F94916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" w15:restartNumberingAfterBreak="0">
    <w:nsid w:val="15563304"/>
    <w:multiLevelType w:val="hybridMultilevel"/>
    <w:tmpl w:val="E0EA1E68"/>
    <w:lvl w:ilvl="0" w:tplc="CBB471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80F15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4E8D28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1706B7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986A4D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A4A8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A2CF86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CBA24C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622E9B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36C97351"/>
    <w:multiLevelType w:val="hybridMultilevel"/>
    <w:tmpl w:val="95BCD3D4"/>
    <w:lvl w:ilvl="0" w:tplc="264C8F6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F670A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7060B5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ADAE0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09C6C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3C2369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B4E10F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FD542FA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8B4F05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6D00EC9"/>
    <w:multiLevelType w:val="hybridMultilevel"/>
    <w:tmpl w:val="AFEA381A"/>
    <w:lvl w:ilvl="0" w:tplc="8D8A832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98C5D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36E88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79283B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75004F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C58A0A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A50FD8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D44C0A1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A7C24D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1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4D962BC7"/>
    <w:multiLevelType w:val="hybridMultilevel"/>
    <w:tmpl w:val="5C2206EA"/>
    <w:lvl w:ilvl="0" w:tplc="884E90C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8A5E7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A96DBC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F1E03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69CAFC9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A067A0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59EDDE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6CED6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B12F33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563205B4"/>
    <w:multiLevelType w:val="hybridMultilevel"/>
    <w:tmpl w:val="168EBC26"/>
    <w:lvl w:ilvl="0" w:tplc="710E998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5408B3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9846F4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94FC4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658FA6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86E83B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EC2979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7E6F9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C0A20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570114FF"/>
    <w:multiLevelType w:val="hybridMultilevel"/>
    <w:tmpl w:val="5E068022"/>
    <w:lvl w:ilvl="0" w:tplc="225EB16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DCE0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66B2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A4625A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C0823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E2635E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9E969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8E218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4E01B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0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62C7292B"/>
    <w:multiLevelType w:val="hybridMultilevel"/>
    <w:tmpl w:val="1C683614"/>
    <w:lvl w:ilvl="0" w:tplc="FD16E9B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98757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CA859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89C193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2433F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B6E630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1E027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65804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42422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2" w15:restartNumberingAfterBreak="0">
    <w:nsid w:val="6FFF634A"/>
    <w:multiLevelType w:val="hybridMultilevel"/>
    <w:tmpl w:val="9800DFFA"/>
    <w:lvl w:ilvl="0" w:tplc="2628138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1895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13ACBF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09AB81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134408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2CE7AB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450C96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1D6AD2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7E282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7A224B79"/>
    <w:multiLevelType w:val="hybridMultilevel"/>
    <w:tmpl w:val="4FA04238"/>
    <w:lvl w:ilvl="0" w:tplc="EDC43C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79287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3725C8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D40907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18A01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E02C64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7BADAE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D803FE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F8AEAD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7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8" w15:restartNumberingAfterBreak="0">
    <w:nsid w:val="7FE4247E"/>
    <w:multiLevelType w:val="hybridMultilevel"/>
    <w:tmpl w:val="4A82D8BA"/>
    <w:lvl w:ilvl="0" w:tplc="081EE72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32ACE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DE2379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32147B2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390364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338E1D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CBA231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9DCE78E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310905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0"/>
  </w:num>
  <w:num w:numId="2">
    <w:abstractNumId w:val="4"/>
  </w:num>
  <w:num w:numId="3">
    <w:abstractNumId w:val="19"/>
  </w:num>
  <w:num w:numId="4">
    <w:abstractNumId w:val="6"/>
  </w:num>
  <w:num w:numId="5">
    <w:abstractNumId w:val="3"/>
  </w:num>
  <w:num w:numId="6">
    <w:abstractNumId w:val="18"/>
  </w:num>
  <w:num w:numId="7">
    <w:abstractNumId w:val="16"/>
  </w:num>
  <w:num w:numId="8">
    <w:abstractNumId w:val="23"/>
  </w:num>
  <w:num w:numId="9">
    <w:abstractNumId w:val="11"/>
  </w:num>
  <w:num w:numId="10">
    <w:abstractNumId w:val="26"/>
  </w:num>
  <w:num w:numId="11">
    <w:abstractNumId w:val="13"/>
  </w:num>
  <w:num w:numId="12">
    <w:abstractNumId w:val="7"/>
  </w:num>
  <w:num w:numId="13">
    <w:abstractNumId w:val="27"/>
  </w:num>
  <w:num w:numId="14">
    <w:abstractNumId w:val="14"/>
  </w:num>
  <w:num w:numId="15">
    <w:abstractNumId w:val="10"/>
  </w:num>
  <w:num w:numId="16">
    <w:abstractNumId w:val="5"/>
  </w:num>
  <w:num w:numId="17">
    <w:abstractNumId w:val="24"/>
  </w:num>
  <w:num w:numId="18">
    <w:abstractNumId w:val="28"/>
  </w:num>
  <w:num w:numId="19">
    <w:abstractNumId w:val="12"/>
  </w:num>
  <w:num w:numId="20">
    <w:abstractNumId w:val="0"/>
  </w:num>
  <w:num w:numId="21">
    <w:abstractNumId w:val="17"/>
  </w:num>
  <w:num w:numId="22">
    <w:abstractNumId w:val="2"/>
  </w:num>
  <w:num w:numId="23">
    <w:abstractNumId w:val="1"/>
  </w:num>
  <w:num w:numId="24">
    <w:abstractNumId w:val="9"/>
  </w:num>
  <w:num w:numId="25">
    <w:abstractNumId w:val="21"/>
  </w:num>
  <w:num w:numId="26">
    <w:abstractNumId w:val="25"/>
  </w:num>
  <w:num w:numId="27">
    <w:abstractNumId w:val="15"/>
  </w:num>
  <w:num w:numId="28">
    <w:abstractNumId w:val="8"/>
  </w:num>
  <w:num w:numId="2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E1EAD"/>
    <w:rsid w:val="0011630E"/>
    <w:rsid w:val="00142827"/>
    <w:rsid w:val="0016234F"/>
    <w:rsid w:val="001632AC"/>
    <w:rsid w:val="001D5EC7"/>
    <w:rsid w:val="001D7633"/>
    <w:rsid w:val="002152B0"/>
    <w:rsid w:val="00216F6C"/>
    <w:rsid w:val="00245424"/>
    <w:rsid w:val="00262A12"/>
    <w:rsid w:val="00262C90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D532A"/>
    <w:rsid w:val="00431716"/>
    <w:rsid w:val="004C75BF"/>
    <w:rsid w:val="0051232D"/>
    <w:rsid w:val="005328BC"/>
    <w:rsid w:val="00532F3A"/>
    <w:rsid w:val="00571CC3"/>
    <w:rsid w:val="006A7977"/>
    <w:rsid w:val="006B02CA"/>
    <w:rsid w:val="006C7995"/>
    <w:rsid w:val="00745320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4A4A"/>
    <w:rsid w:val="008A0D2B"/>
    <w:rsid w:val="008C06A0"/>
    <w:rsid w:val="008F3141"/>
    <w:rsid w:val="009511B1"/>
    <w:rsid w:val="00957A9B"/>
    <w:rsid w:val="00997DA6"/>
    <w:rsid w:val="009C1670"/>
    <w:rsid w:val="009C772B"/>
    <w:rsid w:val="009D576B"/>
    <w:rsid w:val="009E2B6B"/>
    <w:rsid w:val="009F0012"/>
    <w:rsid w:val="00AA1E6C"/>
    <w:rsid w:val="00AB2839"/>
    <w:rsid w:val="00AE4346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C157F2"/>
    <w:rsid w:val="00C30FA6"/>
    <w:rsid w:val="00C33AB3"/>
    <w:rsid w:val="00C81773"/>
    <w:rsid w:val="00C909C6"/>
    <w:rsid w:val="00CD659F"/>
    <w:rsid w:val="00DD7C09"/>
    <w:rsid w:val="00DF2A04"/>
    <w:rsid w:val="00EF78E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2023-06-19T02:37:00Z</dcterms:created>
  <dcterms:modified xsi:type="dcterms:W3CDTF">2023-06-19T02:37:00Z</dcterms:modified>
</cp:coreProperties>
</file>