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85808" w:rsidRPr="00133D8F" w:rsidRDefault="00B85808" w:rsidP="00B85808">
      <w:pPr>
        <w:pStyle w:val="NormalWeb"/>
        <w:shd w:val="clear" w:color="auto" w:fill="FFFFFF"/>
        <w:spacing w:before="0" w:beforeAutospacing="0" w:line="285" w:lineRule="atLeast"/>
        <w:jc w:val="center"/>
        <w:rPr>
          <w:color w:val="333333"/>
          <w:sz w:val="28"/>
          <w:szCs w:val="28"/>
        </w:rPr>
      </w:pPr>
      <w:r w:rsidRPr="00133D8F">
        <w:rPr>
          <w:color w:val="333333"/>
          <w:sz w:val="28"/>
          <w:szCs w:val="28"/>
        </w:rPr>
        <w:t>PHẦN A – MỞ ĐẦU</w:t>
      </w:r>
    </w:p>
    <w:p w:rsidR="00945B01" w:rsidRPr="00133D8F" w:rsidRDefault="00945B01"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I. LÝ DO CHỌN ĐỀ TÀI</w:t>
      </w:r>
    </w:p>
    <w:p w:rsidR="00945B01" w:rsidRPr="00133D8F" w:rsidRDefault="00945B01"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 Điền kinh là môn thể thao có lịch sử phát triển lâu đời. Trong những năm 776 trước công nguyên, môn Điền kinh phát triển mạnh nhất ở Hy Lạp và từ những năm 1897 việc khôi phục các cuộc thi đấu truyền thống của thế vận hội Olympic đã đánh bước ngoặt cho sự phát triển môn Điền kinh.</w:t>
      </w:r>
    </w:p>
    <w:p w:rsidR="00945B01" w:rsidRPr="00133D8F" w:rsidRDefault="00945B01"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Ở nước ta, các hoạt động: chạy, nhảy, ném, luôn là phương tiện rèn luyện thể lực để phục vụ cho sản xuất và chiến đấu chống ngoại xâm. Ngày nay cùng với hội nhập về kinh tế thì Việt Nam đã tham gia trở lại các kỳ SEAGAMES, ASIAD.và đã đạt một số thành công nhất định, trong đó môn Điền kinh đóng vai trò rất lớn cho sự thành công này. Đảng và Nhà nước luôn quan tâm đến giáo dục sức khỏe cho nhân dân, thực hiện theo lời chỉ dạy của Bác Hồ " Dân cường thì nước thịnh". Với phương châm " Khỏe để xây dựng và bảo vệ Tổ quốc", chính vì thế môn Điền kinh trở thành nội dung chính trong các trường phổ thông về giáo dục thể chất và nâng cao tinh thần cho học sinh đồng thời là tiêu chuẩn rèn luyện thân thể cho các tầng lớp nhân dân để từ đó phát hiện và bồi dưỡng nhân tài.</w:t>
      </w:r>
    </w:p>
    <w:p w:rsidR="00945B01" w:rsidRPr="00133D8F" w:rsidRDefault="00945B01"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 xml:space="preserve"> Trong nhà trường phổ thông, việc Giáo dục thể chất (GDTC) học sinh được thể hiện trong dạy và học môn Thể dục theo chương trình của Bộ GD - ĐT. Nhiệm </w:t>
      </w:r>
      <w:r w:rsidRPr="00133D8F">
        <w:rPr>
          <w:color w:val="333333"/>
          <w:sz w:val="28"/>
          <w:szCs w:val="28"/>
        </w:rPr>
        <w:lastRenderedPageBreak/>
        <w:t>vụ cụ thể là giáo dục cho học sinh những hiểu biết và những kỹ năng cần thiết về thể dục thể thao, về những môn thể thao quần chúng, nhất là môn Điền kinh</w:t>
      </w:r>
    </w:p>
    <w:p w:rsidR="009074CD" w:rsidRPr="00133D8F" w:rsidRDefault="009074CD"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II. GIỚI HẠN ĐỀ TÀI :</w:t>
      </w:r>
    </w:p>
    <w:p w:rsidR="009074CD" w:rsidRPr="00133D8F" w:rsidRDefault="009074CD"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Đối tượng nghiện cứu : Học sinh lớp 6 đang theo học tại trường THCS AN PHÚ</w:t>
      </w:r>
    </w:p>
    <w:p w:rsidR="009074CD" w:rsidRPr="00133D8F" w:rsidRDefault="009074CD"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III. KẾ HOẠCH THỰC HIỆN :</w:t>
      </w:r>
    </w:p>
    <w:p w:rsidR="009074CD" w:rsidRPr="00133D8F" w:rsidRDefault="009074CD"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1.Thời gian thực hiện :</w:t>
      </w:r>
    </w:p>
    <w:p w:rsidR="009074CD" w:rsidRPr="00133D8F" w:rsidRDefault="009074CD"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 xml:space="preserve"> 9 tuần của học kì năm học 2018-2019</w:t>
      </w:r>
    </w:p>
    <w:p w:rsidR="009074CD" w:rsidRPr="00133D8F" w:rsidRDefault="009074CD"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2. Địa điểm thực hiện :</w:t>
      </w:r>
    </w:p>
    <w:p w:rsidR="009074CD" w:rsidRPr="00133D8F" w:rsidRDefault="009074CD" w:rsidP="00945B01">
      <w:pPr>
        <w:pStyle w:val="NormalWeb"/>
        <w:shd w:val="clear" w:color="auto" w:fill="FFFFFF"/>
        <w:spacing w:before="0" w:beforeAutospacing="0" w:line="285" w:lineRule="atLeast"/>
        <w:jc w:val="both"/>
        <w:rPr>
          <w:color w:val="333333"/>
          <w:sz w:val="28"/>
          <w:szCs w:val="28"/>
        </w:rPr>
      </w:pPr>
      <w:r w:rsidRPr="00133D8F">
        <w:rPr>
          <w:color w:val="333333"/>
          <w:sz w:val="28"/>
          <w:szCs w:val="28"/>
        </w:rPr>
        <w:t>Sân trường THCS An Phú</w:t>
      </w:r>
    </w:p>
    <w:p w:rsidR="00B85808" w:rsidRPr="00133D8F" w:rsidRDefault="00FE6627" w:rsidP="00FE6627">
      <w:pPr>
        <w:pStyle w:val="NormalWeb"/>
        <w:shd w:val="clear" w:color="auto" w:fill="FFFFFF"/>
        <w:spacing w:before="0" w:beforeAutospacing="0" w:line="285" w:lineRule="atLeast"/>
        <w:jc w:val="center"/>
        <w:rPr>
          <w:color w:val="333333"/>
          <w:sz w:val="28"/>
          <w:szCs w:val="28"/>
        </w:rPr>
      </w:pPr>
      <w:r w:rsidRPr="00133D8F">
        <w:rPr>
          <w:color w:val="333333"/>
          <w:sz w:val="28"/>
          <w:szCs w:val="28"/>
        </w:rPr>
        <w:t>PHẦN B – NỘI DUNG</w:t>
      </w:r>
    </w:p>
    <w:p w:rsidR="00FE6627" w:rsidRPr="00133D8F" w:rsidRDefault="00FE6627" w:rsidP="00FE6627">
      <w:pPr>
        <w:pStyle w:val="NormalWeb"/>
        <w:shd w:val="clear" w:color="auto" w:fill="FFFFFF"/>
        <w:spacing w:before="0" w:beforeAutospacing="0" w:line="285" w:lineRule="atLeast"/>
        <w:jc w:val="both"/>
        <w:rPr>
          <w:color w:val="333333"/>
          <w:sz w:val="28"/>
          <w:szCs w:val="28"/>
        </w:rPr>
      </w:pPr>
      <w:r w:rsidRPr="00133D8F">
        <w:rPr>
          <w:color w:val="333333"/>
          <w:sz w:val="28"/>
          <w:szCs w:val="28"/>
        </w:rPr>
        <w:t>I.CƠ SỞ LÍ LUẬN :</w:t>
      </w:r>
    </w:p>
    <w:p w:rsidR="00FE6627" w:rsidRPr="00133D8F" w:rsidRDefault="00FE6627" w:rsidP="00FE6627">
      <w:pPr>
        <w:pStyle w:val="NormalWeb"/>
        <w:shd w:val="clear" w:color="auto" w:fill="FFFFFF"/>
        <w:spacing w:before="0" w:beforeAutospacing="0" w:line="285" w:lineRule="atLeast"/>
        <w:jc w:val="both"/>
        <w:rPr>
          <w:color w:val="333333"/>
          <w:sz w:val="28"/>
          <w:szCs w:val="28"/>
        </w:rPr>
      </w:pPr>
      <w:r w:rsidRPr="00133D8F">
        <w:rPr>
          <w:color w:val="333333"/>
          <w:sz w:val="28"/>
          <w:szCs w:val="28"/>
        </w:rPr>
        <w:t>1. Cơ sở lí luận về đặc điểm tâm sinh lý lứa tuổi THCS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Hằng năm các em cao thêm 7 - 10cm, chân tay lều khều, động tác vụng về, tăng trao đổi chất, xuất hiện các giới tính phụ. Các em muốn làm người lớn, biết lo lắng trách nhiệm, hăng hái nhiệt tình, hăm hở đi tìm cái mới nhưng chưa có kinh </w:t>
      </w:r>
      <w:r w:rsidRPr="00133D8F">
        <w:rPr>
          <w:rFonts w:ascii="Times New Roman" w:hAnsi="Times New Roman" w:cs="Times New Roman"/>
          <w:color w:val="212529"/>
          <w:sz w:val="28"/>
          <w:szCs w:val="28"/>
        </w:rPr>
        <w:lastRenderedPageBreak/>
        <w:t>nghiệm tự lượng sức mình, thường đánh giá cao khả năng, dễ lẫn lộn giữa dũng cảm với liều lĩnh, giữa khiêm tốn với nhu nhược, giữa tình cảm đúng với tình cảm sai.</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Khi tuyến sinh dục đã hoạt động đủ mạnh, đủ làm xuất hiện giới tính chính thì trở lại kiềm hãm sự hoạt động của hai tuyến hạ não và giáp trạng.Bởi thế, chiều cao phát triển chậm dần, ít năm nữa sẽ dừng hẳn, trái lại các chiều ngang, các vòng cơ thể cùng với sức lực tăng lên rõ rệt.</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Nói chung, cơ thể học sinh đang trên đà phát triển mạnh. Những sự mất cân đối giữa các mặt đặt yêu cầu cho các nhà giáo dục phải biết chăm sóc các em thật chu đáo. Thiếu luyện tập thể dục, ý thức giữ vệ sinh kém, nghỉ ngơi, vui chơi, giải trí không hợp lý sẽ đưa đến những tác hại không nhỏ cho sức khỏe.Nhưng nếu hiểu biết rõ đặc điểm và sử dụng đúng năng lực của các em thì tuổi này có nhiều đóng góp tốt, có nhiều tài năng đang độ nảy nở, kể cả tài năng về TDTT.</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Để hiểu rõ hơn đặc điểm nói trên, cần biết thêm một số hệ thống cơ quan dưới đây:</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Hệ thần kinh: đã hoàn thiện về cơ cấu tế bào, nhưng chức năng sinh lý vẫn đang phát triển mạnh. Hưng phấn vẫn chiếm ưu thế, khả năng phân tích tổng hợp mặc dù còn thấp nhưng sâu sắc hơn tuổi nhi đồng. Dễ thành lập phản xạ, song cũng dễ phai mờ, cho nên tiếp thu nhanh nhưng cũng chóng quên. Thần kinh thực vật yếu ớt ở mức độ nhất định, các dấu hiệu về kích thích cảm giác tăng lên, 14% trai và </w:t>
      </w:r>
      <w:r w:rsidRPr="00133D8F">
        <w:rPr>
          <w:rFonts w:ascii="Times New Roman" w:hAnsi="Times New Roman" w:cs="Times New Roman"/>
          <w:color w:val="212529"/>
          <w:sz w:val="28"/>
          <w:szCs w:val="28"/>
        </w:rPr>
        <w:lastRenderedPageBreak/>
        <w:t>26% gái xuất hiện trạng thái đau đầu vô cớ, chóng mệt, hồi hộp, đôi khi có biểu hiện đau ở vùng dạ dày, dể bị chấn thương tinh thần khi rối loạn giấc ngủ, hoặc khi giáo dục sai phương pháp, khi công việc nặng nhọc, tập luyện quá sức.</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Hệ vận động: phát triển đáng chú ý cả về số lượng và chất lượng. Xương đang cốt hóa mạnh mẽ, dài ra rất nhanh, Các xương nhỏ ở cổ tay, cổ chân đã thành xương nhưng chưa vững vàng, lao động, học tập nặng nề dễ gây đau kéo dài ở các khớp đó. Mãi đến 15 - 16 tuổi cột sống mới tương đối ổn định các đường cong sinh lý.Nếu đi, đứng ngồi sai tư thế vẫn có thể bị cong vẹo cột sống. Đặc biệt đối với nữ do các xương chậu chưa cốt hóa đầy đủ nên nếu tập luyện không đúng sẽ dễ bị méo, lệch, ảnh hưởng đến chức năng sinh đẻ sau này.</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TDTT đã phân môn và nâng cao kỹ thuật, trai gái tập theo hình thức và khối lượng khác nhau. Cần bồi dưỡng năng khiếu thể thao đang bộc lộ. Trên cơ sở tập luyện toàn thân, toàn diện mà ưu tiên phát triển các chiều dài trong cơ thể (ở tuổi tiền dậy thì) hoặc ưu tiên phát triển các chiều ngang và chiều vòng (từ khi hết tiền dậy thì), ưu tiên phát triển sức nhanh, khéo léo và sức mạnh, có chú ý phát triển sức bền chung (ở cả tiền dậy thì và dậy thì, đặc biệt từ khi dậy thì chính thức).</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2.Cơ sở lý luận về giáo dục tố chất vận động:</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Nguyên lý giáo dục cũng giống như người lớn. Cần quan tâm phát triển các tố chất cho các em nhưng tùy theo sự phát triển của lứa tuổi mà ưu tiên phát triển tố chất nào cho phù hợp.</w:t>
      </w:r>
    </w:p>
    <w:p w:rsidR="00945B01" w:rsidRPr="00133D8F" w:rsidRDefault="00945B01" w:rsidP="00C67A74">
      <w:pPr>
        <w:pStyle w:val="HTMLPreformatted"/>
        <w:numPr>
          <w:ilvl w:val="0"/>
          <w:numId w:val="10"/>
        </w:numPr>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lastRenderedPageBreak/>
        <w:t>Khéo léo: Các bài tập khéo léo chiếm vị trí đặc biệt quan trọng. Giáo dục khéo léo nhằm làm cơ sở cho việc chuẩn bị tiếp thu các bài tập phức tạp ở lớp trên, cần sử dụng các bài tập phối hợp phức tạp và trong điều kiện ngày càng phức tạp hơn.</w:t>
      </w:r>
    </w:p>
    <w:p w:rsidR="00945B01" w:rsidRPr="00133D8F" w:rsidRDefault="00945B01" w:rsidP="00C67A74">
      <w:pPr>
        <w:pStyle w:val="HTMLPreformatted"/>
        <w:numPr>
          <w:ilvl w:val="0"/>
          <w:numId w:val="10"/>
        </w:numPr>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Mềm dẻo: Sự phát triển tự nhiên của mềm dẻo ở lứa tuổi này là tốt nhất. Cần duy trì mềm dẻo bằng các bài tập có biên độ lớn. Tuy nhiên không nên phát triển mềm dẻo quá mức cho các em. Sử dụng các bài tập mềm dẻo phải kết hợp với việc củng cố các cơ và dây chằng.</w:t>
      </w:r>
    </w:p>
    <w:p w:rsidR="00945B01" w:rsidRPr="00133D8F" w:rsidRDefault="00945B01" w:rsidP="00C67A74">
      <w:pPr>
        <w:pStyle w:val="HTMLPreformatted"/>
        <w:numPr>
          <w:ilvl w:val="0"/>
          <w:numId w:val="10"/>
        </w:numPr>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Sức nhanh: Lứa tuổi nhỏ sức nhanh còn kém phát triển. Để giáo dục sức nhanh trước tiên cần ưu tiên phát triển phản ứng vận động đơn giản và sức nhanh thực hiện động tác ở các em lứa tuổi lớn (từ 11 - 14 tuổi). Sức nhanh phát triển mạnh cụ thể là khoảng 12 tuổi đối với nữ và 13 tuổi đối với nam. Ở lứa tuổi này cần giáo dục tốc độ và phản ứng vận động phức tạp. Cần chú ý tránh hiện tượng chặn tốc độ, trong các bài tập nên sử dụng hình thức nghỉ ngơi tích cực.</w:t>
      </w:r>
    </w:p>
    <w:p w:rsidR="00945B01" w:rsidRPr="00133D8F" w:rsidRDefault="00945B01" w:rsidP="00C67A74">
      <w:pPr>
        <w:pStyle w:val="HTMLPreformatted"/>
        <w:numPr>
          <w:ilvl w:val="0"/>
          <w:numId w:val="10"/>
        </w:numPr>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Sức mạnh: Cần phải thận trọng vì các bài tập sức mạnh không hợp lý sẽ gây nên những sai lệch tư thế bình thường. Lứa tuổi 12 trở lên sức mạnh tăng rõ rệt, có thể sử dụng các bài tập có trọng lượng lớn nhưng phải đảm bảo các nguyên tắc tăng từ từ, vừa sức và chiếu cố đặc điểm cá nhân.</w:t>
      </w:r>
    </w:p>
    <w:p w:rsidR="00945B01" w:rsidRPr="00133D8F" w:rsidRDefault="00945B01" w:rsidP="00C67A74">
      <w:pPr>
        <w:pStyle w:val="HTMLPreformatted"/>
        <w:numPr>
          <w:ilvl w:val="0"/>
          <w:numId w:val="10"/>
        </w:numPr>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lastRenderedPageBreak/>
        <w:t>Sức bền: còn hạn chế, chú ý phát triển sức mạnh của các cơ hô hấp để tạo điều kiện cho giáo dục sức bền sau này.</w:t>
      </w:r>
    </w:p>
    <w:p w:rsidR="00C67A74" w:rsidRPr="00133D8F" w:rsidRDefault="00C67A74" w:rsidP="00945B01">
      <w:pPr>
        <w:pStyle w:val="HTMLPreformatted"/>
        <w:shd w:val="clear" w:color="auto" w:fill="FFFFFF"/>
        <w:jc w:val="both"/>
        <w:rPr>
          <w:rFonts w:ascii="Times New Roman" w:hAnsi="Times New Roman" w:cs="Times New Roman"/>
          <w:color w:val="212529"/>
          <w:sz w:val="28"/>
          <w:szCs w:val="28"/>
        </w:rPr>
      </w:pP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II. CƠ SỞ THỰC TIỄN: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Thực tế giáo dục hiện nay với yêu cầu ngày càng cao của công tác giáo dục tích cực đổi mới nâng cao chất lượng đào tạo, phát triển giáo dục toàn diện thì bên cạnh đó TDTT nói chung bộ môn thể dục nói riêng cũng phải được nâng cao phù hợp với nhu cầu phát triển của xã hội và mục tiêu giáo dục thể chất trong nhà trường. Do đó việc nghiên cứu ứng dụng bài tập bổ trợ nâng cao thành tích cho học sinh phù hợp với mục tiêu yêu cầu trên là vấn đề cần thiết .Nhằm tìm hiểu hiệu quả việc sử dụng các bài tập thể lực chuyên môn để nâng cao thành tích chạy cự li ngắn cho học sinh.Kết quả nghiên cứu có thể góp phần nâng cao chất lượng giảng dạy môn chạy cự li ngắn cho học sinh cấp học trung học cơ sở tạo một nền tảng vững chắc cho các em bước qua cấp trung học phổ thông.</w:t>
      </w:r>
    </w:p>
    <w:p w:rsidR="00945B01" w:rsidRPr="00133D8F" w:rsidRDefault="00C67A74"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Ở lớp 6</w:t>
      </w:r>
      <w:r w:rsidR="00945B01" w:rsidRPr="00133D8F">
        <w:rPr>
          <w:rFonts w:ascii="Times New Roman" w:hAnsi="Times New Roman" w:cs="Times New Roman"/>
          <w:color w:val="212529"/>
          <w:sz w:val="28"/>
          <w:szCs w:val="28"/>
        </w:rPr>
        <w:t xml:space="preserve"> môn chạy ngắn được tiến hành giảng dạy trong 9 tuần của học kỳ 1 và được phân bổ trong 18 tiết.Trong một tiết học 45 phút có 3 môn học là chạy ngắn, bài thể dục và chạy bền.Thời lượng để học 3 môn này chỉ chiếm khoảng 32 - 36 phút. Do vậy lượng vận động chưa cao nên chưa phát huy hết khả năng của học sinh.</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lastRenderedPageBreak/>
        <w:t xml:space="preserve"> - Điều kiện sân bãi chưa tốt, phạm vi hẹp làm ảnh hưỡng đến quá trình tập luyện của học sinh.</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 Thiết bị đồ dùng luyện tập còn hạn chế.</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Học sinh chưa nghiêm túc tiếp thu, áp dụng phương pháp luyện tập và bài tập phù hợp với thể trạng cơ thể mình.</w:t>
      </w:r>
    </w:p>
    <w:p w:rsidR="00C67A74" w:rsidRPr="00133D8F" w:rsidRDefault="00C67A74" w:rsidP="00945B01">
      <w:pPr>
        <w:pStyle w:val="HTMLPreformatted"/>
        <w:shd w:val="clear" w:color="auto" w:fill="FFFFFF"/>
        <w:jc w:val="both"/>
        <w:rPr>
          <w:rFonts w:ascii="Times New Roman" w:hAnsi="Times New Roman" w:cs="Times New Roman"/>
          <w:color w:val="212529"/>
          <w:sz w:val="28"/>
          <w:szCs w:val="28"/>
        </w:rPr>
      </w:pP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III. THỰC TRẠNG VÀ NHỮNG MÂU THUẨN:</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1. Thực trạng: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T</w:t>
      </w:r>
      <w:r w:rsidR="00C67A74" w:rsidRPr="00133D8F">
        <w:rPr>
          <w:rFonts w:ascii="Times New Roman" w:hAnsi="Times New Roman" w:cs="Times New Roman"/>
          <w:color w:val="212529"/>
          <w:sz w:val="28"/>
          <w:szCs w:val="28"/>
        </w:rPr>
        <w:t>rong những cuộc thi TDTT do Quận</w:t>
      </w:r>
      <w:r w:rsidRPr="00133D8F">
        <w:rPr>
          <w:rFonts w:ascii="Times New Roman" w:hAnsi="Times New Roman" w:cs="Times New Roman"/>
          <w:color w:val="212529"/>
          <w:sz w:val="28"/>
          <w:szCs w:val="28"/>
        </w:rPr>
        <w:t xml:space="preserve"> tổ chức, có thể nói môn chạy ngắn là một</w:t>
      </w:r>
      <w:r w:rsidR="00C67A74" w:rsidRPr="00133D8F">
        <w:rPr>
          <w:rFonts w:ascii="Times New Roman" w:hAnsi="Times New Roman" w:cs="Times New Roman"/>
          <w:color w:val="212529"/>
          <w:sz w:val="28"/>
          <w:szCs w:val="28"/>
        </w:rPr>
        <w:t xml:space="preserve"> trong những môn mà trường</w:t>
      </w:r>
      <w:r w:rsidRPr="00133D8F">
        <w:rPr>
          <w:rFonts w:ascii="Times New Roman" w:hAnsi="Times New Roman" w:cs="Times New Roman"/>
          <w:color w:val="212529"/>
          <w:sz w:val="28"/>
          <w:szCs w:val="28"/>
        </w:rPr>
        <w:t xml:space="preserve"> luôn có thành tích khá thấp so với những </w:t>
      </w:r>
      <w:r w:rsidR="00C67A74" w:rsidRPr="00133D8F">
        <w:rPr>
          <w:rFonts w:ascii="Times New Roman" w:hAnsi="Times New Roman" w:cs="Times New Roman"/>
          <w:color w:val="212529"/>
          <w:sz w:val="28"/>
          <w:szCs w:val="28"/>
        </w:rPr>
        <w:t>trường</w:t>
      </w:r>
      <w:r w:rsidRPr="00133D8F">
        <w:rPr>
          <w:rFonts w:ascii="Times New Roman" w:hAnsi="Times New Roman" w:cs="Times New Roman"/>
          <w:color w:val="212529"/>
          <w:sz w:val="28"/>
          <w:szCs w:val="28"/>
        </w:rPr>
        <w:t xml:space="preserve"> khác. Thực trạng thành tích chạy ngắn trong kiểm tra thành tích cuối năm và thi đấu Hội khỏe phù đổng cấp </w:t>
      </w:r>
      <w:r w:rsidR="00C67A74" w:rsidRPr="00133D8F">
        <w:rPr>
          <w:rFonts w:ascii="Times New Roman" w:hAnsi="Times New Roman" w:cs="Times New Roman"/>
          <w:color w:val="212529"/>
          <w:sz w:val="28"/>
          <w:szCs w:val="28"/>
        </w:rPr>
        <w:t>quận</w:t>
      </w:r>
      <w:r w:rsidRPr="00133D8F">
        <w:rPr>
          <w:rFonts w:ascii="Times New Roman" w:hAnsi="Times New Roman" w:cs="Times New Roman"/>
          <w:color w:val="212529"/>
          <w:sz w:val="28"/>
          <w:szCs w:val="28"/>
        </w:rPr>
        <w:t xml:space="preserve">, </w:t>
      </w:r>
      <w:r w:rsidR="00C67A74" w:rsidRPr="00133D8F">
        <w:rPr>
          <w:rFonts w:ascii="Times New Roman" w:hAnsi="Times New Roman" w:cs="Times New Roman"/>
          <w:color w:val="212529"/>
          <w:sz w:val="28"/>
          <w:szCs w:val="28"/>
        </w:rPr>
        <w:t>thành phố</w:t>
      </w:r>
      <w:r w:rsidRPr="00133D8F">
        <w:rPr>
          <w:rFonts w:ascii="Times New Roman" w:hAnsi="Times New Roman" w:cs="Times New Roman"/>
          <w:color w:val="212529"/>
          <w:sz w:val="28"/>
          <w:szCs w:val="28"/>
        </w:rPr>
        <w:t xml:space="preserve"> của Trường còn rất hạn chế, nhất là thành tích chạy 60m. Một phần do môn chạy ngắn chưa thực sự được quan tâm đúng mức, một phần do tố chất thể lực và ý thức luyện tập của VĐV chưa cao nên dẫn tới kết quả không được tốt trong các cuộc thi TDTT.</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Nhận xét về tình hình d</w:t>
      </w:r>
      <w:r w:rsidR="00C67A74" w:rsidRPr="00133D8F">
        <w:rPr>
          <w:rFonts w:ascii="Times New Roman" w:hAnsi="Times New Roman" w:cs="Times New Roman"/>
          <w:color w:val="212529"/>
          <w:sz w:val="28"/>
          <w:szCs w:val="28"/>
        </w:rPr>
        <w:t>ạy và học môn chạy ngắn: Ở lớp 6</w:t>
      </w:r>
      <w:r w:rsidRPr="00133D8F">
        <w:rPr>
          <w:rFonts w:ascii="Times New Roman" w:hAnsi="Times New Roman" w:cs="Times New Roman"/>
          <w:color w:val="212529"/>
          <w:sz w:val="28"/>
          <w:szCs w:val="28"/>
        </w:rPr>
        <w:t xml:space="preserve"> môn chạy ngắn được tiến hành giảng dạy trong 9 tuần của học kỳ 1 và được phân bổ trong 18 tiết. Trong một tiết học 45 phút có 3 môn học là chạy ngắn, bài thể dục và chạy bền.Thời lượng để học 3 môn này chỉ chiếm khoảng 32 - 36 phút. Do vậy lượng vận động chưa cao nên chưa phát huy hết khả năng của học sinh.</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lastRenderedPageBreak/>
        <w:t>Việc lựa chọn và áp những bài tập thể lực chưa hợp lý củng ảnh hưởng rất nhiều đến việc nâng cao thành tích chạy 60m của các em.</w:t>
      </w:r>
    </w:p>
    <w:p w:rsidR="00C67A74" w:rsidRPr="00133D8F" w:rsidRDefault="00C67A74" w:rsidP="00945B01">
      <w:pPr>
        <w:pStyle w:val="HTMLPreformatted"/>
        <w:shd w:val="clear" w:color="auto" w:fill="FFFFFF"/>
        <w:jc w:val="both"/>
        <w:rPr>
          <w:rFonts w:ascii="Times New Roman" w:hAnsi="Times New Roman" w:cs="Times New Roman"/>
          <w:color w:val="212529"/>
          <w:sz w:val="28"/>
          <w:szCs w:val="28"/>
        </w:rPr>
      </w:pP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2. Những mâu thuẩn: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a. Thuận lợi: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Giáo viên luôn ý thức quan tâm, chăm chút học sinh trong từng tiết học.Với mỗi tiết học, giáo viên đã nghiên cứu kĩ kế hoạch bài dạy để lựa chọn và tổ chức những hình thức tập luyện sao cho phù hợp với đối tượng học sinh. Bên cạnh đó, giáo viên luôn động viên khuyến khích, khơi gợi ở học sinh trí tưởng tượng, óc sáng tạo nhằm kích thích được sự tìm tòi ham học hỏi ở học sinh, hình thành thói quen học tập tốt môn Thể dục.</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Học sinh THCS bắt đầu và đang bước vào thời kỳ dậy thì nên cơ thể các em phát triển với tốc độ rất nhanh cả về hình thái, tố chất thể lực cũng như chức năng của các hệ cơ quan trong cơ thể..</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b. Khó khăn: </w:t>
      </w:r>
    </w:p>
    <w:p w:rsidR="00AC6133"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Phụ huynh, học sinh và một số ngoại cảnh khác tác động đã làm cho các em có một suy nghĩ, một cái nhìn khác đối với bộ môn, các em còn coi nhẹ các nội dung của môn học thể dục đặc biệt là môn chạy 60m.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lastRenderedPageBreak/>
        <w:t>Ngoài ra Tài liệu hướng dẫn gần như không có. Đặc biệt là tình trạng học sinh không đáp ứng được yêu cầu về lượng vận động ngày càng tăng do ý thức kém của các em trong tập luyện thể dục thể thao ở trường cũng như ở nhà.</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Từ những vần đề trên có thể thấy việc ý thức rèn luyện các bài tập thể lực của đại đa số học sinh là rất kém, các em thường không có tinh thần cố gắng quyết tâm, hoặc khi tập luyện thì chỉ vận động sơ xài, đôi khi không đúng tần số và biên độ động tác, chỉ cần gặp một khó khăn là sẵn sàng bỏ luyện tập.</w:t>
      </w:r>
    </w:p>
    <w:p w:rsidR="00D8584D" w:rsidRPr="00133D8F" w:rsidRDefault="00D8584D" w:rsidP="00945B01">
      <w:pPr>
        <w:pStyle w:val="HTMLPreformatted"/>
        <w:shd w:val="clear" w:color="auto" w:fill="FFFFFF"/>
        <w:jc w:val="both"/>
        <w:rPr>
          <w:rFonts w:ascii="Times New Roman" w:hAnsi="Times New Roman" w:cs="Times New Roman"/>
          <w:color w:val="212529"/>
          <w:sz w:val="28"/>
          <w:szCs w:val="28"/>
        </w:rPr>
      </w:pP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IV. CÁC BIỆN PHÁP GIẢI QUYẾT VẤN ĐỀ:</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1. Lựa chọn một số bài tập thể lực nhằm nâng cao thành </w:t>
      </w:r>
      <w:r w:rsidR="00C67A74" w:rsidRPr="00133D8F">
        <w:rPr>
          <w:rFonts w:ascii="Times New Roman" w:hAnsi="Times New Roman" w:cs="Times New Roman"/>
          <w:color w:val="212529"/>
          <w:sz w:val="28"/>
          <w:szCs w:val="28"/>
        </w:rPr>
        <w:t>tích chạy 60m cho học sinh lớp 6</w:t>
      </w:r>
      <w:r w:rsidRPr="00133D8F">
        <w:rPr>
          <w:rFonts w:ascii="Times New Roman" w:hAnsi="Times New Roman" w:cs="Times New Roman"/>
          <w:color w:val="212529"/>
          <w:sz w:val="28"/>
          <w:szCs w:val="28"/>
        </w:rPr>
        <w:t>:</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Trên cơ sở đánh giá năng lực của học sinh, đồng thời qua việc nghiên cứu cơ sở lí luận và thực tiễn công tác giảng dạy tôi đã lựa chọn được một số bài tập trong giảng dạy kĩ thuật chạy nhanh:</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bước nhỏ 20m.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đạp sau 30m.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nâng cao đùi 30m.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30m tốc độ cao.</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30m xuất phát cao.</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30m xuất phát thấp.</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lastRenderedPageBreak/>
        <w:t>Chạy biến tốc 30m.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Tại chỗ vịn tường, cây nâng cao đùi liên tục.</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Trò chơi vận động: “Người thừa thứ 3”, “Chạy đuổi”,”Chạy tiếp sức chuyển vật”</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*Hình ảnh minh họa một số động tác:</w:t>
      </w:r>
    </w:p>
    <w:p w:rsidR="00C67A74"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bước nhỏ.</w:t>
      </w:r>
    </w:p>
    <w:p w:rsidR="007E455E" w:rsidRPr="00133D8F" w:rsidRDefault="007E455E"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noProof/>
          <w:color w:val="212529"/>
          <w:sz w:val="28"/>
          <w:szCs w:val="28"/>
        </w:rPr>
        <w:drawing>
          <wp:inline distT="0" distB="0" distL="0" distR="0">
            <wp:extent cx="2593340" cy="1760855"/>
            <wp:effectExtent l="0" t="0" r="0" b="0"/>
            <wp:docPr id="1" name="Picture 1" descr="D:\SÁNG KIẾN 2020\hình ảnh\chạy bước nh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ÁNG KIẾN 2020\hình ảnh\chạy bước nhỏ.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3340" cy="1760855"/>
                    </a:xfrm>
                    <a:prstGeom prst="rect">
                      <a:avLst/>
                    </a:prstGeom>
                    <a:noFill/>
                    <a:ln>
                      <a:noFill/>
                    </a:ln>
                  </pic:spPr>
                </pic:pic>
              </a:graphicData>
            </a:graphic>
          </wp:inline>
        </w:drawing>
      </w:r>
    </w:p>
    <w:p w:rsidR="007E455E" w:rsidRPr="00133D8F" w:rsidRDefault="007E455E" w:rsidP="00945B01">
      <w:pPr>
        <w:pStyle w:val="HTMLPreformatted"/>
        <w:shd w:val="clear" w:color="auto" w:fill="FFFFFF"/>
        <w:jc w:val="both"/>
        <w:rPr>
          <w:rFonts w:ascii="Times New Roman" w:hAnsi="Times New Roman" w:cs="Times New Roman"/>
          <w:color w:val="212529"/>
          <w:sz w:val="28"/>
          <w:szCs w:val="28"/>
        </w:rPr>
      </w:pP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đạp sau.</w:t>
      </w:r>
    </w:p>
    <w:p w:rsidR="007E455E" w:rsidRPr="00133D8F" w:rsidRDefault="007E455E"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noProof/>
          <w:color w:val="212529"/>
          <w:sz w:val="28"/>
          <w:szCs w:val="28"/>
        </w:rPr>
        <w:drawing>
          <wp:inline distT="0" distB="0" distL="0" distR="0">
            <wp:extent cx="2838450" cy="1303655"/>
            <wp:effectExtent l="0" t="0" r="0" b="0"/>
            <wp:docPr id="2" name="Picture 2" descr="D:\SÁNG KIẾN 2020\hình ảnh\chạy đạp s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ÁNG KIẾN 2020\hình ảnh\chạy đạp sau.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8450" cy="1303655"/>
                    </a:xfrm>
                    <a:prstGeom prst="rect">
                      <a:avLst/>
                    </a:prstGeom>
                    <a:noFill/>
                    <a:ln>
                      <a:noFill/>
                    </a:ln>
                  </pic:spPr>
                </pic:pic>
              </a:graphicData>
            </a:graphic>
          </wp:inline>
        </w:drawing>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nâng cao đùi</w:t>
      </w:r>
    </w:p>
    <w:p w:rsidR="007E455E" w:rsidRPr="00133D8F" w:rsidRDefault="007E455E"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noProof/>
          <w:color w:val="212529"/>
          <w:sz w:val="28"/>
          <w:szCs w:val="28"/>
        </w:rPr>
        <w:lastRenderedPageBreak/>
        <w:drawing>
          <wp:inline distT="0" distB="0" distL="0" distR="0">
            <wp:extent cx="2675255" cy="1706245"/>
            <wp:effectExtent l="0" t="0" r="0" b="8255"/>
            <wp:docPr id="3" name="Picture 3" descr="D:\SÁNG KIẾN 2020\hình ảnh\chạy nâng cao đù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ÁNG KIẾN 2020\hình ảnh\chạy nâng cao đùi.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5255" cy="1706245"/>
                    </a:xfrm>
                    <a:prstGeom prst="rect">
                      <a:avLst/>
                    </a:prstGeom>
                    <a:noFill/>
                    <a:ln>
                      <a:noFill/>
                    </a:ln>
                  </pic:spPr>
                </pic:pic>
              </a:graphicData>
            </a:graphic>
          </wp:inline>
        </w:drawing>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tốc độ cao</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Xuất phát cao</w:t>
      </w:r>
    </w:p>
    <w:p w:rsidR="007E455E" w:rsidRPr="00133D8F" w:rsidRDefault="007E455E"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noProof/>
          <w:color w:val="212529"/>
          <w:sz w:val="28"/>
          <w:szCs w:val="28"/>
        </w:rPr>
        <w:drawing>
          <wp:inline distT="0" distB="0" distL="0" distR="0">
            <wp:extent cx="1924050" cy="2381250"/>
            <wp:effectExtent l="0" t="0" r="0" b="0"/>
            <wp:docPr id="4" name="Picture 4" descr="D:\SÁNG KIẾN 2020\hình ảnh\xuát phát c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ÁNG KIẾN 2020\hình ảnh\xuát phát cao.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24050" cy="2381250"/>
                    </a:xfrm>
                    <a:prstGeom prst="rect">
                      <a:avLst/>
                    </a:prstGeom>
                    <a:noFill/>
                    <a:ln>
                      <a:noFill/>
                    </a:ln>
                  </pic:spPr>
                </pic:pic>
              </a:graphicData>
            </a:graphic>
          </wp:inline>
        </w:drawing>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Xuất phát Thấp</w:t>
      </w:r>
    </w:p>
    <w:p w:rsidR="007E455E" w:rsidRPr="00133D8F" w:rsidRDefault="007E455E"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noProof/>
          <w:color w:val="212529"/>
          <w:sz w:val="28"/>
          <w:szCs w:val="28"/>
        </w:rPr>
        <w:drawing>
          <wp:inline distT="0" distB="0" distL="0" distR="0">
            <wp:extent cx="2286000" cy="1521460"/>
            <wp:effectExtent l="0" t="0" r="0" b="2540"/>
            <wp:docPr id="5" name="Picture 5" descr="D:\SÁNG KIẾN 2020\hình ảnh\xuất phát thấ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ÁNG KIẾN 2020\hình ảnh\xuất phát thấp.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521460"/>
                    </a:xfrm>
                    <a:prstGeom prst="rect">
                      <a:avLst/>
                    </a:prstGeom>
                    <a:noFill/>
                    <a:ln>
                      <a:noFill/>
                    </a:ln>
                  </pic:spPr>
                </pic:pic>
              </a:graphicData>
            </a:graphic>
          </wp:inline>
        </w:drawing>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Tại chổ vịn tường, nâng cao đùi liên tục</w:t>
      </w:r>
    </w:p>
    <w:p w:rsidR="007E455E" w:rsidRPr="00133D8F" w:rsidRDefault="000A1E88"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noProof/>
          <w:color w:val="212529"/>
          <w:sz w:val="28"/>
          <w:szCs w:val="28"/>
        </w:rPr>
        <w:lastRenderedPageBreak/>
        <w:drawing>
          <wp:inline distT="0" distB="0" distL="0" distR="0">
            <wp:extent cx="2552065" cy="1788160"/>
            <wp:effectExtent l="0" t="0" r="635" b="2540"/>
            <wp:docPr id="7" name="Picture 7" descr="D:\SÁNG KIẾN 2020\hình ảnh\vịn tường nâng đù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ÁNG KIẾN 2020\hình ảnh\vịn tường nâng đùi.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2065" cy="1788160"/>
                    </a:xfrm>
                    <a:prstGeom prst="rect">
                      <a:avLst/>
                    </a:prstGeom>
                    <a:noFill/>
                    <a:ln>
                      <a:noFill/>
                    </a:ln>
                  </pic:spPr>
                </pic:pic>
              </a:graphicData>
            </a:graphic>
          </wp:inline>
        </w:drawing>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2. Ứng dụng các bài tập thể lực nhằm nâng cao thành </w:t>
      </w:r>
      <w:r w:rsidR="007E455E" w:rsidRPr="00133D8F">
        <w:rPr>
          <w:rFonts w:ascii="Times New Roman" w:hAnsi="Times New Roman" w:cs="Times New Roman"/>
          <w:color w:val="212529"/>
          <w:sz w:val="28"/>
          <w:szCs w:val="28"/>
        </w:rPr>
        <w:t>tích chạy 60m cho học sinh lớp 6</w:t>
      </w:r>
      <w:r w:rsidRPr="00133D8F">
        <w:rPr>
          <w:rFonts w:ascii="Times New Roman" w:hAnsi="Times New Roman" w:cs="Times New Roman"/>
          <w:color w:val="212529"/>
          <w:sz w:val="28"/>
          <w:szCs w:val="28"/>
        </w:rPr>
        <w:t xml:space="preserve">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Sau khi nghiên cứu thực trạng, chọn lựa bài tập, tôi tiến hành soạn thảo chương trình ứng dụng cụ thể như sau: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Bước 1: Lập tiến trình biểu theo phân phối chương trình của Bộ giáo dục </w:t>
      </w:r>
      <w:r w:rsidR="007E455E" w:rsidRPr="00133D8F">
        <w:rPr>
          <w:rFonts w:ascii="Times New Roman" w:hAnsi="Times New Roman" w:cs="Times New Roman"/>
          <w:color w:val="212529"/>
          <w:sz w:val="28"/>
          <w:szCs w:val="28"/>
        </w:rPr>
        <w:t>và đào tạo.</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Bước 2: Soạn giáo án cho nhóm thực nghiệm (Lớp </w:t>
      </w:r>
      <w:r w:rsidR="007E455E" w:rsidRPr="00133D8F">
        <w:rPr>
          <w:rFonts w:ascii="Times New Roman" w:hAnsi="Times New Roman" w:cs="Times New Roman"/>
          <w:color w:val="212529"/>
          <w:sz w:val="28"/>
          <w:szCs w:val="28"/>
        </w:rPr>
        <w:t>6a2</w:t>
      </w:r>
      <w:r w:rsidRPr="00133D8F">
        <w:rPr>
          <w:rFonts w:ascii="Times New Roman" w:hAnsi="Times New Roman" w:cs="Times New Roman"/>
          <w:color w:val="212529"/>
          <w:sz w:val="28"/>
          <w:szCs w:val="28"/>
        </w:rPr>
        <w:t xml:space="preserve">) theo chương trình của tiến trình biểu.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Bước 3: Ứng dụng vào chương trình giảng dạy. Tiến hành giảng dạy dựa theo tiến trình biểu, giáo án đã soạn và các bài tập đã được lựa chọn trên nhóm thực nghiệm (mỗi tuần 2 tiết).</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Để nghiên cứu tác dụng của các bài tập thể lực nhằm nâng cao thành tích c</w:t>
      </w:r>
      <w:r w:rsidR="007E455E" w:rsidRPr="00133D8F">
        <w:rPr>
          <w:rFonts w:ascii="Times New Roman" w:hAnsi="Times New Roman" w:cs="Times New Roman"/>
          <w:color w:val="212529"/>
          <w:sz w:val="28"/>
          <w:szCs w:val="28"/>
        </w:rPr>
        <w:t>hạy ngắn cho học sinh khối lớp 6</w:t>
      </w:r>
      <w:r w:rsidRPr="00133D8F">
        <w:rPr>
          <w:rFonts w:ascii="Times New Roman" w:hAnsi="Times New Roman" w:cs="Times New Roman"/>
          <w:color w:val="212529"/>
          <w:sz w:val="28"/>
          <w:szCs w:val="28"/>
        </w:rPr>
        <w:t>, chúng tôi tiến hành thực nghiệm trên 2 nhóm đối tượng theo quy ước sau:</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lastRenderedPageBreak/>
        <w:t>+ Nhóm thực nghiệm: C</w:t>
      </w:r>
      <w:r w:rsidR="007E455E" w:rsidRPr="00133D8F">
        <w:rPr>
          <w:rFonts w:ascii="Times New Roman" w:hAnsi="Times New Roman" w:cs="Times New Roman"/>
          <w:color w:val="212529"/>
          <w:sz w:val="28"/>
          <w:szCs w:val="28"/>
        </w:rPr>
        <w:t>họn ngẫu nhiên 30 học sinh lớp 6a</w:t>
      </w:r>
      <w:r w:rsidRPr="00133D8F">
        <w:rPr>
          <w:rFonts w:ascii="Times New Roman" w:hAnsi="Times New Roman" w:cs="Times New Roman"/>
          <w:color w:val="212529"/>
          <w:sz w:val="28"/>
          <w:szCs w:val="28"/>
        </w:rPr>
        <w:t>2, thời gian tập luyện là 2 buổi/tuần. Nội dung tập luyện theo phân phối chương trình của Bộ Giáo Dục – Đào Tạo kết hợp các bài tập đã được chọn qua kết quả phỏng vấn.</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Nhóm đối chứn</w:t>
      </w:r>
      <w:r w:rsidR="007E455E" w:rsidRPr="00133D8F">
        <w:rPr>
          <w:rFonts w:ascii="Times New Roman" w:hAnsi="Times New Roman" w:cs="Times New Roman"/>
          <w:color w:val="212529"/>
          <w:sz w:val="28"/>
          <w:szCs w:val="28"/>
        </w:rPr>
        <w:t>g: Chọn ngẫu nhiên 30 học sinh 6a3</w:t>
      </w:r>
      <w:r w:rsidRPr="00133D8F">
        <w:rPr>
          <w:rFonts w:ascii="Times New Roman" w:hAnsi="Times New Roman" w:cs="Times New Roman"/>
          <w:color w:val="212529"/>
          <w:sz w:val="28"/>
          <w:szCs w:val="28"/>
        </w:rPr>
        <w:t>, thời gian tập luyện giống nhóm thực nghiệm. Nội dung tập luyện theo phân phối chương trình của Bộ Giáo Dục – Đào Tạo.</w:t>
      </w:r>
    </w:p>
    <w:p w:rsidR="007E455E" w:rsidRPr="00133D8F" w:rsidRDefault="007E455E" w:rsidP="00945B01">
      <w:pPr>
        <w:pStyle w:val="HTMLPreformatted"/>
        <w:shd w:val="clear" w:color="auto" w:fill="FFFFFF"/>
        <w:jc w:val="both"/>
        <w:rPr>
          <w:rFonts w:ascii="Times New Roman" w:hAnsi="Times New Roman" w:cs="Times New Roman"/>
          <w:color w:val="212529"/>
          <w:sz w:val="28"/>
          <w:szCs w:val="28"/>
        </w:rPr>
      </w:pP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V. HIỆU QUẢ ÁP DỤNG:</w:t>
      </w:r>
    </w:p>
    <w:p w:rsidR="000A1E88" w:rsidRPr="00133D8F" w:rsidRDefault="00945B01" w:rsidP="000A1E88">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 Kết quả so sánh trướ</w:t>
      </w:r>
      <w:r w:rsidR="000A1E88" w:rsidRPr="00133D8F">
        <w:rPr>
          <w:rFonts w:ascii="Times New Roman" w:hAnsi="Times New Roman" w:cs="Times New Roman"/>
          <w:color w:val="212529"/>
          <w:sz w:val="28"/>
          <w:szCs w:val="28"/>
        </w:rPr>
        <w:t>c và sau khi áp dụng sáng kiến:</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Sau khi đã hoàn thành chương trình giảng dạy hết nội dung chạy nhanh, tôi đã kiểm</w:t>
      </w:r>
      <w:r w:rsidR="000A1E88" w:rsidRPr="00133D8F">
        <w:rPr>
          <w:rFonts w:ascii="Times New Roman" w:hAnsi="Times New Roman" w:cs="Times New Roman"/>
          <w:color w:val="212529"/>
          <w:sz w:val="28"/>
          <w:szCs w:val="28"/>
        </w:rPr>
        <w:t xml:space="preserve"> tra thành tích của các em lớp 6a</w:t>
      </w:r>
      <w:r w:rsidRPr="00133D8F">
        <w:rPr>
          <w:rFonts w:ascii="Times New Roman" w:hAnsi="Times New Roman" w:cs="Times New Roman"/>
          <w:color w:val="212529"/>
          <w:sz w:val="28"/>
          <w:szCs w:val="28"/>
        </w:rPr>
        <w:t>2</w:t>
      </w:r>
      <w:r w:rsidR="000A1E88" w:rsidRPr="00133D8F">
        <w:rPr>
          <w:rFonts w:ascii="Times New Roman" w:hAnsi="Times New Roman" w:cs="Times New Roman"/>
          <w:color w:val="212529"/>
          <w:sz w:val="28"/>
          <w:szCs w:val="28"/>
        </w:rPr>
        <w:t xml:space="preserve"> (nhóm thực nghiệm)</w:t>
      </w:r>
      <w:r w:rsidRPr="00133D8F">
        <w:rPr>
          <w:rFonts w:ascii="Times New Roman" w:hAnsi="Times New Roman" w:cs="Times New Roman"/>
          <w:color w:val="212529"/>
          <w:sz w:val="28"/>
          <w:szCs w:val="28"/>
        </w:rPr>
        <w:t xml:space="preserve"> . Kết quả thu được so với đầu năm rất khả quan 30/30 học sinh đạt yêu cầu, không có học sinh nào chưa đạt.</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Còn kế</w:t>
      </w:r>
      <w:r w:rsidR="000A1E88" w:rsidRPr="00133D8F">
        <w:rPr>
          <w:rFonts w:ascii="Times New Roman" w:hAnsi="Times New Roman" w:cs="Times New Roman"/>
          <w:color w:val="212529"/>
          <w:sz w:val="28"/>
          <w:szCs w:val="28"/>
        </w:rPr>
        <w:t>t quả học tập của học sinh lớp 6a3</w:t>
      </w:r>
      <w:r w:rsidRPr="00133D8F">
        <w:rPr>
          <w:rFonts w:ascii="Times New Roman" w:hAnsi="Times New Roman" w:cs="Times New Roman"/>
          <w:color w:val="212529"/>
          <w:sz w:val="28"/>
          <w:szCs w:val="28"/>
        </w:rPr>
        <w:t xml:space="preserve"> (nhóm đối chứng) không có áp dụng một số bài tập bổ trợ, kết quả so với đầu năm không cao, tổng số 30 học sinh mà chỉ có 25 học sinh đạt và còn lại 05 học sinh chưa đạt yêu cầu.</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Qua bảng trên, ta có thể nhận thấy kế</w:t>
      </w:r>
      <w:r w:rsidR="000A1E88" w:rsidRPr="00133D8F">
        <w:rPr>
          <w:rFonts w:ascii="Times New Roman" w:hAnsi="Times New Roman" w:cs="Times New Roman"/>
          <w:color w:val="212529"/>
          <w:sz w:val="28"/>
          <w:szCs w:val="28"/>
        </w:rPr>
        <w:t>t quả học tập của học sinh lớp 6a2 so với kết quả của lớp 6a3</w:t>
      </w:r>
      <w:r w:rsidRPr="00133D8F">
        <w:rPr>
          <w:rFonts w:ascii="Times New Roman" w:hAnsi="Times New Roman" w:cs="Times New Roman"/>
          <w:color w:val="212529"/>
          <w:sz w:val="28"/>
          <w:szCs w:val="28"/>
        </w:rPr>
        <w:t xml:space="preserve"> năm học 201</w:t>
      </w:r>
      <w:r w:rsidR="000A1E88" w:rsidRPr="00133D8F">
        <w:rPr>
          <w:rFonts w:ascii="Times New Roman" w:hAnsi="Times New Roman" w:cs="Times New Roman"/>
          <w:color w:val="212529"/>
          <w:sz w:val="28"/>
          <w:szCs w:val="28"/>
        </w:rPr>
        <w:t>8</w:t>
      </w:r>
      <w:r w:rsidRPr="00133D8F">
        <w:rPr>
          <w:rFonts w:ascii="Times New Roman" w:hAnsi="Times New Roman" w:cs="Times New Roman"/>
          <w:color w:val="212529"/>
          <w:sz w:val="28"/>
          <w:szCs w:val="28"/>
        </w:rPr>
        <w:t xml:space="preserve"> – 201</w:t>
      </w:r>
      <w:r w:rsidR="000A1E88" w:rsidRPr="00133D8F">
        <w:rPr>
          <w:rFonts w:ascii="Times New Roman" w:hAnsi="Times New Roman" w:cs="Times New Roman"/>
          <w:color w:val="212529"/>
          <w:sz w:val="28"/>
          <w:szCs w:val="28"/>
        </w:rPr>
        <w:t>9</w:t>
      </w:r>
      <w:r w:rsidRPr="00133D8F">
        <w:rPr>
          <w:rFonts w:ascii="Times New Roman" w:hAnsi="Times New Roman" w:cs="Times New Roman"/>
          <w:color w:val="212529"/>
          <w:sz w:val="28"/>
          <w:szCs w:val="28"/>
        </w:rPr>
        <w:t xml:space="preserve"> là có sự tiến bộ rõ ràng, không có học sinh chưa đạt yêu cầu, điều cần chú ý là kết quả của từng lớp hoàn toàn phụ thuộc tương ứng vào tiêu chuẩn quy định thành tích của TCRLTT của giáo viên.</w:t>
      </w:r>
    </w:p>
    <w:p w:rsidR="00945B01" w:rsidRPr="00133D8F" w:rsidRDefault="00945B01" w:rsidP="00B85808">
      <w:pPr>
        <w:pStyle w:val="HTMLPreformatted"/>
        <w:shd w:val="clear" w:color="auto" w:fill="FFFFFF"/>
        <w:jc w:val="center"/>
        <w:rPr>
          <w:rFonts w:ascii="Times New Roman" w:hAnsi="Times New Roman" w:cs="Times New Roman"/>
          <w:color w:val="212529"/>
          <w:sz w:val="28"/>
          <w:szCs w:val="28"/>
        </w:rPr>
      </w:pPr>
      <w:r w:rsidRPr="00133D8F">
        <w:rPr>
          <w:rFonts w:ascii="Times New Roman" w:hAnsi="Times New Roman" w:cs="Times New Roman"/>
          <w:color w:val="212529"/>
          <w:sz w:val="28"/>
          <w:szCs w:val="28"/>
        </w:rPr>
        <w:lastRenderedPageBreak/>
        <w:t>PHẦN C. KẾT LUẬN</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I. Ý NGHĨA CỦA ĐỀ TÀI ĐỐI VỚI CÔNG TÁC GIẢNG DẠY, HỌC TẬP:</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Điền kinh là một môn học trọng điểm của chương trình, thông qua tập luyện và tập luyện môn điền kinh sẽ thúc đẩy quá trình trao đổi chất của cơ thể, cải thiện và nâng cao chức năng các cơ quan nội tạng, phát triển toàn diện các tố chất thể lực và năng lực hoạt động cơ bản cho học sinh nâng cao sức khỏe nói chung.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Chạy là môn thể thao có tính chu kì, là năng lực hoạt động cơ bản nhất của con người nó là nền tảng của các môn thể thao khác. Nhiệm vụ của giảng dạy môn chạy là phát triển các tố chất thể lực như sức nhanh, mạnh bền mềm dẻo, khéo léo, linh họat và nhịp điệu, thúc đẩy cơ thể, các cơ quan vận động, thúc đẩy phát triển các công năng của cơ quan nội tạng, làm cho học sinh nắm vững các kiến thức cơ bản kĩ năng và kĩ thuật cơ bản của môn chạy, nắm được tư thế chạy đúng, nâng cao năng lực chạy. Bài tập bổ trợ là các bài tập sử dụng để nâng cao tố chất thể lực có liên quan tới nội dung kĩ thuật nào đó nhằm tạo điều kiện thuận lợi cho học sinh nắm vững được kĩ thuật cần học.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Bài tập bổ trợ nên tiến hành trong một khoảng thời gian nhất định trước khi học một kĩ thuật nào đó, bởi vì muốn nâng cao một tố chất thể lực nào đó của con người cần phải có một thời gian tích lũy. Dựa vào đặc điểm phát triển cơ thể và trình độ của học sinh mà lựa chọn sắp xếp các nội dung phù hợp. Đối với học sinh </w:t>
      </w:r>
      <w:r w:rsidRPr="00133D8F">
        <w:rPr>
          <w:rFonts w:ascii="Times New Roman" w:hAnsi="Times New Roman" w:cs="Times New Roman"/>
          <w:color w:val="212529"/>
          <w:sz w:val="28"/>
          <w:szCs w:val="28"/>
        </w:rPr>
        <w:lastRenderedPageBreak/>
        <w:t>phổ thông cơ sở việc sắp xếp lựa chọn nội dung phải chú ý đến việc giáo dục ở thời kì phát dục và lý luận phương pháp rèn luyện thể chất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Trên cơ sở lí luận thực tiễn cho thấy được rằng quá trình thực hiện phương pháp nghiên cứu ứng dụng các bài tập bổ trợ để nâng cao thành tích chạy</w:t>
      </w:r>
      <w:r w:rsidR="00B85808" w:rsidRPr="00133D8F">
        <w:rPr>
          <w:rFonts w:ascii="Times New Roman" w:hAnsi="Times New Roman" w:cs="Times New Roman"/>
          <w:color w:val="212529"/>
          <w:sz w:val="28"/>
          <w:szCs w:val="28"/>
        </w:rPr>
        <w:t xml:space="preserve"> 60m học sinh lớp 6</w:t>
      </w:r>
      <w:r w:rsidRPr="00133D8F">
        <w:rPr>
          <w:rFonts w:ascii="Times New Roman" w:hAnsi="Times New Roman" w:cs="Times New Roman"/>
          <w:color w:val="212529"/>
          <w:sz w:val="28"/>
          <w:szCs w:val="28"/>
        </w:rPr>
        <w:t xml:space="preserve"> đối với môn chạy cự li ngắn nói riêng và điền kinh nói chung trên các cơ sở đó các bài tập cần phải được lựa chọn một cách phù hợp sao cho có hiệu quả cao nâng cao chất lượng học sinh đồng thời cũng nâng cao chất lượng bộ môn.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Quá trình vận dụng giáo viên biết lựa chọn phát huy tác dụng bài tập đảm bảo đúng phù hợp nội dung, học sinh nắm được các bài tập vận dụng thực hiện tốt, các bài tập đó bổ trợ tốt cho giai đoạn thực hiện kĩ thuật đạt thành tích cao. Thực hiện yêu cầu đó từ những vấn đề trên việc lựa chọn các bài tập bổ trợ phù hợp cần được thực hiện nghiêm túc để đáp ứng được yêu cầu giảng dạy chung, chính vì vậy đối với phương pháp nghiên cứu ứng dụng các bài tập bổ trợ nâng cao thành tích chạy 60m cho học sinh lớp 9 là cần thiết và để giải quyết được vấn đề nêu trên quá trình nghiên cứu cần phải xây dựng đề ra giải pháp hữu hiệu tích cực cụ thể trong việc lựa chọn và ứng dụng để đạt được hiệu quả của đề tài.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II. KHẢ NĂNG ÁP DỤNG: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Sáng kiến kinh nghiệm được áp dụng trong vi</w:t>
      </w:r>
      <w:r w:rsidR="00B85808" w:rsidRPr="00133D8F">
        <w:rPr>
          <w:rFonts w:ascii="Times New Roman" w:hAnsi="Times New Roman" w:cs="Times New Roman"/>
          <w:color w:val="212529"/>
          <w:sz w:val="28"/>
          <w:szCs w:val="28"/>
        </w:rPr>
        <w:t>ệc giảng dạy ở môn Thể Dục lớp 6 trường THCS AN PHÚ</w:t>
      </w:r>
      <w:r w:rsidRPr="00133D8F">
        <w:rPr>
          <w:rFonts w:ascii="Times New Roman" w:hAnsi="Times New Roman" w:cs="Times New Roman"/>
          <w:color w:val="212529"/>
          <w:sz w:val="28"/>
          <w:szCs w:val="28"/>
        </w:rPr>
        <w:t xml:space="preserve"> năm học: 201</w:t>
      </w:r>
      <w:r w:rsidR="00B85808" w:rsidRPr="00133D8F">
        <w:rPr>
          <w:rFonts w:ascii="Times New Roman" w:hAnsi="Times New Roman" w:cs="Times New Roman"/>
          <w:color w:val="212529"/>
          <w:sz w:val="28"/>
          <w:szCs w:val="28"/>
        </w:rPr>
        <w:t>8</w:t>
      </w:r>
      <w:r w:rsidRPr="00133D8F">
        <w:rPr>
          <w:rFonts w:ascii="Times New Roman" w:hAnsi="Times New Roman" w:cs="Times New Roman"/>
          <w:color w:val="212529"/>
          <w:sz w:val="28"/>
          <w:szCs w:val="28"/>
        </w:rPr>
        <w:t xml:space="preserve"> – 201</w:t>
      </w:r>
      <w:r w:rsidR="00B85808" w:rsidRPr="00133D8F">
        <w:rPr>
          <w:rFonts w:ascii="Times New Roman" w:hAnsi="Times New Roman" w:cs="Times New Roman"/>
          <w:color w:val="212529"/>
          <w:sz w:val="28"/>
          <w:szCs w:val="28"/>
        </w:rPr>
        <w:t>9</w:t>
      </w:r>
      <w:r w:rsidRPr="00133D8F">
        <w:rPr>
          <w:rFonts w:ascii="Times New Roman" w:hAnsi="Times New Roman" w:cs="Times New Roman"/>
          <w:color w:val="212529"/>
          <w:sz w:val="28"/>
          <w:szCs w:val="28"/>
        </w:rPr>
        <w:t>, thông qua ở tổ chuyên môn trong những năm tiếp theo có thể áp dụng cho các lớp khác của trường.</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lastRenderedPageBreak/>
        <w:t xml:space="preserve"> III. BÀI HỌC KINH NGHIỆM, HƯỚNG PHÁT TRIỂN:</w:t>
      </w:r>
    </w:p>
    <w:p w:rsidR="00945B01" w:rsidRPr="00133D8F" w:rsidRDefault="00FF357A"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1.</w:t>
      </w:r>
      <w:r w:rsidR="00945B01" w:rsidRPr="00133D8F">
        <w:rPr>
          <w:rFonts w:ascii="Times New Roman" w:hAnsi="Times New Roman" w:cs="Times New Roman"/>
          <w:color w:val="212529"/>
          <w:sz w:val="28"/>
          <w:szCs w:val="28"/>
        </w:rPr>
        <w:t>Bài học kinh nghiệm: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Căn cứ vào những kết quả nghiên cứu nêu trên, tôi rút ra một số kết luận như sau: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Kết quả nghiên cứu đã lựa chọn được bài tập bổ trợ trong việc nâng cao thành </w:t>
      </w:r>
      <w:r w:rsidR="00B85808" w:rsidRPr="00133D8F">
        <w:rPr>
          <w:rFonts w:ascii="Times New Roman" w:hAnsi="Times New Roman" w:cs="Times New Roman"/>
          <w:color w:val="212529"/>
          <w:sz w:val="28"/>
          <w:szCs w:val="28"/>
        </w:rPr>
        <w:t>tích chạy 60m cho học sinh lớp 6 tại Trường</w:t>
      </w:r>
      <w:r w:rsidRPr="00133D8F">
        <w:rPr>
          <w:rFonts w:ascii="Times New Roman" w:hAnsi="Times New Roman" w:cs="Times New Roman"/>
          <w:color w:val="212529"/>
          <w:sz w:val="28"/>
          <w:szCs w:val="28"/>
        </w:rPr>
        <w:t>. Các bài tập có hiệu quả cao là:</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bước nhỏ 20m.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đạp sau 30m.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nâng cao đùi 30m.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30m tốc độ cao.</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30m xuất phát cao.</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30m xuất phát thấp.</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Chạy biến tốc 30m.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Tại chỗ vịn tường, cây nâng cao đùi liên tục.</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Trò chơi vận động: “Người thừa thứ 3”, “Chạy đuổi”,”Chạy tiếp sức chuyển vật”.</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Kết quả nghiên cứu cho chúng ta thấy rất rõ hiệu quả của các bài tập bổ trợ rất phù hợp để tập luyện chạy 60m.</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Qúa trình thực hiện phương pháp nghiên cứu ứng dụng các bài tập thể lực vào giảng dạy, kết quả thu được là thành tích chạy 60m của học sinh tăng. Tuy nhiên </w:t>
      </w:r>
      <w:r w:rsidRPr="00133D8F">
        <w:rPr>
          <w:rFonts w:ascii="Times New Roman" w:hAnsi="Times New Roman" w:cs="Times New Roman"/>
          <w:color w:val="212529"/>
          <w:sz w:val="28"/>
          <w:szCs w:val="28"/>
        </w:rPr>
        <w:lastRenderedPageBreak/>
        <w:t>muốn ứng dụng các bài tập thể lực có kết quả cao hơn nữa, đòi hỏi phải ứng dụng tích cực hơn nữa trong công tác giảng dạy.</w:t>
      </w:r>
    </w:p>
    <w:p w:rsidR="00945B01" w:rsidRPr="00133D8F" w:rsidRDefault="00FF357A"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2.</w:t>
      </w:r>
      <w:r w:rsidR="00945B01" w:rsidRPr="00133D8F">
        <w:rPr>
          <w:rFonts w:ascii="Times New Roman" w:hAnsi="Times New Roman" w:cs="Times New Roman"/>
          <w:color w:val="212529"/>
          <w:sz w:val="28"/>
          <w:szCs w:val="28"/>
        </w:rPr>
        <w:t>Hướng phát triển:</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Trong những năm tới, tôi sẽ tiếp tục áp dụng phương pháp nghiên cứu ứng dụng các bài tập thể lực nhằm nâng cao thành tích chạy 60m vào trong quá trình giảng dạy nội dung này, đồng thời sẽ nghiên cứu thêm các bài tập khác đễ học sinh học tập tích cực và hiệu quả hơn.</w:t>
      </w:r>
    </w:p>
    <w:p w:rsidR="009F5431" w:rsidRPr="00133D8F" w:rsidRDefault="009F5431" w:rsidP="00945B01">
      <w:pPr>
        <w:pStyle w:val="HTMLPreformatted"/>
        <w:shd w:val="clear" w:color="auto" w:fill="FFFFFF"/>
        <w:jc w:val="both"/>
        <w:rPr>
          <w:rFonts w:ascii="Times New Roman" w:hAnsi="Times New Roman" w:cs="Times New Roman"/>
          <w:color w:val="212529"/>
          <w:sz w:val="28"/>
          <w:szCs w:val="28"/>
        </w:rPr>
      </w:pPr>
      <w:bookmarkStart w:id="0" w:name="_GoBack"/>
      <w:bookmarkEnd w:id="0"/>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IV. ĐỀ XUẤT KIẾN NGHỊ: </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Chúng tôi xin có một số kiến nghị như sau:</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Ban Giám Hiệu Trường THCS </w:t>
      </w:r>
      <w:r w:rsidR="00B85808" w:rsidRPr="00133D8F">
        <w:rPr>
          <w:rFonts w:ascii="Times New Roman" w:hAnsi="Times New Roman" w:cs="Times New Roman"/>
          <w:color w:val="212529"/>
          <w:sz w:val="28"/>
          <w:szCs w:val="28"/>
        </w:rPr>
        <w:t>AN PHÚ</w:t>
      </w:r>
      <w:r w:rsidRPr="00133D8F">
        <w:rPr>
          <w:rFonts w:ascii="Times New Roman" w:hAnsi="Times New Roman" w:cs="Times New Roman"/>
          <w:color w:val="212529"/>
          <w:sz w:val="28"/>
          <w:szCs w:val="28"/>
        </w:rPr>
        <w:t xml:space="preserve">, cho phép chúng tôi vận dụng kết quả nghiên cứu này vào chương trình giảng dạy nhằm nâng cao thành tích chạy ngắn cho học sinh lớp </w:t>
      </w:r>
      <w:r w:rsidR="00B85808" w:rsidRPr="00133D8F">
        <w:rPr>
          <w:rFonts w:ascii="Times New Roman" w:hAnsi="Times New Roman" w:cs="Times New Roman"/>
          <w:color w:val="212529"/>
          <w:sz w:val="28"/>
          <w:szCs w:val="28"/>
        </w:rPr>
        <w:t>6</w:t>
      </w:r>
      <w:r w:rsidRPr="00133D8F">
        <w:rPr>
          <w:rFonts w:ascii="Times New Roman" w:hAnsi="Times New Roman" w:cs="Times New Roman"/>
          <w:color w:val="212529"/>
          <w:sz w:val="28"/>
          <w:szCs w:val="28"/>
        </w:rPr>
        <w:t xml:space="preserve"> của trường.</w:t>
      </w:r>
    </w:p>
    <w:p w:rsidR="00945B01" w:rsidRPr="00133D8F" w:rsidRDefault="00945B01" w:rsidP="00945B01">
      <w:pPr>
        <w:pStyle w:val="HTMLPreformatted"/>
        <w:shd w:val="clear" w:color="auto" w:fill="FFFFFF"/>
        <w:jc w:val="both"/>
        <w:rPr>
          <w:rFonts w:ascii="Times New Roman" w:hAnsi="Times New Roman" w:cs="Times New Roman"/>
          <w:color w:val="212529"/>
          <w:sz w:val="28"/>
          <w:szCs w:val="28"/>
        </w:rPr>
      </w:pPr>
      <w:r w:rsidRPr="00133D8F">
        <w:rPr>
          <w:rFonts w:ascii="Times New Roman" w:hAnsi="Times New Roman" w:cs="Times New Roman"/>
          <w:color w:val="212529"/>
          <w:sz w:val="28"/>
          <w:szCs w:val="28"/>
        </w:rPr>
        <w:t xml:space="preserve"> - Ban Giám Hiệu Trường THCS </w:t>
      </w:r>
      <w:r w:rsidR="00B85808" w:rsidRPr="00133D8F">
        <w:rPr>
          <w:rFonts w:ascii="Times New Roman" w:hAnsi="Times New Roman" w:cs="Times New Roman"/>
          <w:color w:val="212529"/>
          <w:sz w:val="28"/>
          <w:szCs w:val="28"/>
        </w:rPr>
        <w:t>AN PHÚ</w:t>
      </w:r>
      <w:r w:rsidRPr="00133D8F">
        <w:rPr>
          <w:rFonts w:ascii="Times New Roman" w:hAnsi="Times New Roman" w:cs="Times New Roman"/>
          <w:color w:val="212529"/>
          <w:sz w:val="28"/>
          <w:szCs w:val="28"/>
        </w:rPr>
        <w:t xml:space="preserve">, cho phép chúng tôi mở rộng nghiên cứu ứng dụng cho học sinh các lớp </w:t>
      </w:r>
      <w:r w:rsidR="00B85808" w:rsidRPr="00133D8F">
        <w:rPr>
          <w:rFonts w:ascii="Times New Roman" w:hAnsi="Times New Roman" w:cs="Times New Roman"/>
          <w:color w:val="212529"/>
          <w:sz w:val="28"/>
          <w:szCs w:val="28"/>
        </w:rPr>
        <w:t>9</w:t>
      </w:r>
      <w:r w:rsidRPr="00133D8F">
        <w:rPr>
          <w:rFonts w:ascii="Times New Roman" w:hAnsi="Times New Roman" w:cs="Times New Roman"/>
          <w:color w:val="212529"/>
          <w:sz w:val="28"/>
          <w:szCs w:val="28"/>
        </w:rPr>
        <w:t>,7,8 nhằm nâng cao thành tích chạy ngắn của trường.</w:t>
      </w:r>
    </w:p>
    <w:p w:rsidR="00466DD4" w:rsidRPr="00133D8F" w:rsidRDefault="00466DD4" w:rsidP="00945B01">
      <w:pPr>
        <w:rPr>
          <w:rFonts w:ascii="Times New Roman" w:hAnsi="Times New Roman" w:cs="Times New Roman"/>
          <w:sz w:val="28"/>
          <w:szCs w:val="28"/>
        </w:rPr>
      </w:pPr>
    </w:p>
    <w:sectPr w:rsidR="00466DD4" w:rsidRPr="00133D8F" w:rsidSect="00E16091">
      <w:headerReference w:type="default" r:id="rId15"/>
      <w:footerReference w:type="default" r:id="rId16"/>
      <w:pgSz w:w="11906" w:h="16838" w:code="9"/>
      <w:pgMar w:top="1440" w:right="1134"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11AD" w:rsidRDefault="004C11AD">
      <w:pPr>
        <w:spacing w:after="0" w:line="240" w:lineRule="auto"/>
      </w:pPr>
      <w:r>
        <w:separator/>
      </w:r>
    </w:p>
  </w:endnote>
  <w:endnote w:type="continuationSeparator" w:id="1">
    <w:p w:rsidR="004C11AD" w:rsidRDefault="004C1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AA6" w:rsidRPr="00ED1FFA" w:rsidRDefault="00133D8F" w:rsidP="00E16091">
    <w:pPr>
      <w:pStyle w:val="Footer"/>
      <w:pBdr>
        <w:top w:val="thinThickSmallGap" w:sz="24" w:space="1" w:color="823B0B" w:themeColor="accent2" w:themeShade="7F"/>
      </w:pBdr>
      <w:tabs>
        <w:tab w:val="clear" w:pos="4153"/>
      </w:tabs>
      <w:rPr>
        <w:rFonts w:ascii="Times New Roman" w:eastAsiaTheme="majorEastAsia" w:hAnsi="Times New Roman" w:cs="Times New Roman"/>
        <w:i/>
        <w:sz w:val="26"/>
        <w:szCs w:val="26"/>
        <w:lang w:val="en-GB"/>
      </w:rPr>
    </w:pPr>
    <w:r>
      <w:rPr>
        <w:rFonts w:ascii="Times New Roman" w:eastAsiaTheme="majorEastAsia" w:hAnsi="Times New Roman" w:cs="Times New Roman"/>
        <w:i/>
        <w:sz w:val="26"/>
        <w:szCs w:val="26"/>
        <w:lang w:val="en-GB"/>
      </w:rPr>
      <w:t>Nhóm Thể dục thực hiện</w:t>
    </w:r>
    <w:r w:rsidR="00A57AA6">
      <w:rPr>
        <w:rFonts w:ascii="Times New Roman" w:eastAsiaTheme="majorEastAsia" w:hAnsi="Times New Roman" w:cs="Times New Roman"/>
        <w:i/>
        <w:sz w:val="26"/>
        <w:szCs w:val="26"/>
        <w:lang w:val="en-GB"/>
      </w:rPr>
      <w:tab/>
    </w:r>
    <w:r w:rsidR="00A57AA6">
      <w:rPr>
        <w:rFonts w:ascii="Times New Roman" w:eastAsiaTheme="majorEastAsia" w:hAnsi="Times New Roman" w:cs="Times New Roman"/>
        <w:i/>
        <w:sz w:val="26"/>
        <w:szCs w:val="26"/>
        <w:lang w:val="en-GB"/>
      </w:rPr>
      <w:tab/>
    </w:r>
    <w:r w:rsidR="00A57AA6">
      <w:rPr>
        <w:rFonts w:ascii="Times New Roman" w:eastAsiaTheme="majorEastAsia" w:hAnsi="Times New Roman" w:cs="Times New Roman"/>
        <w:i/>
        <w:sz w:val="26"/>
        <w:szCs w:val="26"/>
        <w:lang w:val="en-GB"/>
      </w:rPr>
      <w:tab/>
    </w:r>
    <w:r w:rsidR="0007463B" w:rsidRPr="0007463B">
      <w:rPr>
        <w:rFonts w:ascii="Times New Roman" w:hAnsi="Times New Roman" w:cs="Times New Roman"/>
        <w:sz w:val="26"/>
        <w:szCs w:val="26"/>
      </w:rPr>
      <w:fldChar w:fldCharType="begin"/>
    </w:r>
    <w:r w:rsidR="00A57AA6" w:rsidRPr="00E16091">
      <w:rPr>
        <w:rFonts w:ascii="Times New Roman" w:hAnsi="Times New Roman" w:cs="Times New Roman"/>
        <w:sz w:val="26"/>
        <w:szCs w:val="26"/>
      </w:rPr>
      <w:instrText xml:space="preserve"> PAGE   \* MERGEFORMAT </w:instrText>
    </w:r>
    <w:r w:rsidR="0007463B" w:rsidRPr="0007463B">
      <w:rPr>
        <w:rFonts w:ascii="Times New Roman" w:hAnsi="Times New Roman" w:cs="Times New Roman"/>
        <w:sz w:val="26"/>
        <w:szCs w:val="26"/>
      </w:rPr>
      <w:fldChar w:fldCharType="separate"/>
    </w:r>
    <w:r w:rsidR="00AC6133" w:rsidRPr="00AC6133">
      <w:rPr>
        <w:rFonts w:ascii="Times New Roman" w:eastAsiaTheme="majorEastAsia" w:hAnsi="Times New Roman" w:cs="Times New Roman"/>
        <w:noProof/>
        <w:sz w:val="26"/>
        <w:szCs w:val="26"/>
      </w:rPr>
      <w:t>17</w:t>
    </w:r>
    <w:r w:rsidR="0007463B" w:rsidRPr="00E16091">
      <w:rPr>
        <w:rFonts w:ascii="Times New Roman" w:eastAsiaTheme="majorEastAsia" w:hAnsi="Times New Roman" w:cs="Times New Roman"/>
        <w:sz w:val="26"/>
        <w:szCs w:val="26"/>
      </w:rPr>
      <w:fldChar w:fldCharType="end"/>
    </w:r>
  </w:p>
  <w:p w:rsidR="00A57AA6" w:rsidRDefault="00A57A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11AD" w:rsidRDefault="004C11AD">
      <w:pPr>
        <w:spacing w:after="0" w:line="240" w:lineRule="auto"/>
      </w:pPr>
      <w:r>
        <w:separator/>
      </w:r>
    </w:p>
  </w:footnote>
  <w:footnote w:type="continuationSeparator" w:id="1">
    <w:p w:rsidR="004C11AD" w:rsidRDefault="004C11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AA6" w:rsidRDefault="00133D8F" w:rsidP="00282DF6">
    <w:pPr>
      <w:pStyle w:val="Header"/>
    </w:pPr>
    <w:r>
      <w:rPr>
        <w:noProof/>
        <w:lang w:eastAsia="en-US"/>
      </w:rPr>
      <w:drawing>
        <wp:inline distT="0" distB="0" distL="0" distR="0">
          <wp:extent cx="274377" cy="274377"/>
          <wp:effectExtent l="19050" t="0" r="0" b="0"/>
          <wp:docPr id="8" name="Picture 5" descr="LOGO TRU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UONG.png"/>
                  <pic:cNvPicPr/>
                </pic:nvPicPr>
                <pic:blipFill>
                  <a:blip r:embed="rId1"/>
                  <a:stretch>
                    <a:fillRect/>
                  </a:stretch>
                </pic:blipFill>
                <pic:spPr>
                  <a:xfrm>
                    <a:off x="0" y="0"/>
                    <a:ext cx="274541" cy="274541"/>
                  </a:xfrm>
                  <a:prstGeom prst="rect">
                    <a:avLst/>
                  </a:prstGeom>
                </pic:spPr>
              </pic:pic>
            </a:graphicData>
          </a:graphic>
        </wp:inline>
      </w:drawing>
    </w:r>
    <w:r>
      <w:t xml:space="preserve">  </w:t>
    </w:r>
    <w:r w:rsidR="00282DF6">
      <w:t>Ứng dụng một số bài tập thể lực nhằm nâng cao thành tích chạy 60m cho học sinh THCS</w:t>
    </w:r>
  </w:p>
  <w:p w:rsidR="00133D8F" w:rsidRPr="00282DF6" w:rsidRDefault="00133D8F" w:rsidP="00282D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A3F8B"/>
    <w:multiLevelType w:val="multilevel"/>
    <w:tmpl w:val="178A3F8B"/>
    <w:lvl w:ilvl="0">
      <w:start w:val="1"/>
      <w:numFmt w:val="decimal"/>
      <w:lvlText w:val="%1."/>
      <w:lvlJc w:val="left"/>
      <w:pPr>
        <w:ind w:left="578" w:hanging="360"/>
      </w:pPr>
      <w:rPr>
        <w:rFonts w:hint="default"/>
      </w:rPr>
    </w:lvl>
    <w:lvl w:ilvl="1" w:tentative="1">
      <w:start w:val="1"/>
      <w:numFmt w:val="lowerLetter"/>
      <w:lvlText w:val="%2."/>
      <w:lvlJc w:val="left"/>
      <w:pPr>
        <w:ind w:left="1298" w:hanging="360"/>
      </w:pPr>
    </w:lvl>
    <w:lvl w:ilvl="2" w:tentative="1">
      <w:start w:val="1"/>
      <w:numFmt w:val="lowerRoman"/>
      <w:lvlText w:val="%3."/>
      <w:lvlJc w:val="right"/>
      <w:pPr>
        <w:ind w:left="2018" w:hanging="180"/>
      </w:pPr>
    </w:lvl>
    <w:lvl w:ilvl="3" w:tentative="1">
      <w:start w:val="1"/>
      <w:numFmt w:val="decimal"/>
      <w:lvlText w:val="%4."/>
      <w:lvlJc w:val="left"/>
      <w:pPr>
        <w:ind w:left="2738" w:hanging="360"/>
      </w:pPr>
    </w:lvl>
    <w:lvl w:ilvl="4" w:tentative="1">
      <w:start w:val="1"/>
      <w:numFmt w:val="lowerLetter"/>
      <w:lvlText w:val="%5."/>
      <w:lvlJc w:val="left"/>
      <w:pPr>
        <w:ind w:left="3458" w:hanging="360"/>
      </w:pPr>
    </w:lvl>
    <w:lvl w:ilvl="5" w:tentative="1">
      <w:start w:val="1"/>
      <w:numFmt w:val="lowerRoman"/>
      <w:lvlText w:val="%6."/>
      <w:lvlJc w:val="right"/>
      <w:pPr>
        <w:ind w:left="4178" w:hanging="180"/>
      </w:pPr>
    </w:lvl>
    <w:lvl w:ilvl="6" w:tentative="1">
      <w:start w:val="1"/>
      <w:numFmt w:val="decimal"/>
      <w:lvlText w:val="%7."/>
      <w:lvlJc w:val="left"/>
      <w:pPr>
        <w:ind w:left="4898" w:hanging="360"/>
      </w:pPr>
    </w:lvl>
    <w:lvl w:ilvl="7" w:tentative="1">
      <w:start w:val="1"/>
      <w:numFmt w:val="lowerLetter"/>
      <w:lvlText w:val="%8."/>
      <w:lvlJc w:val="left"/>
      <w:pPr>
        <w:ind w:left="5618" w:hanging="360"/>
      </w:pPr>
    </w:lvl>
    <w:lvl w:ilvl="8" w:tentative="1">
      <w:start w:val="1"/>
      <w:numFmt w:val="lowerRoman"/>
      <w:lvlText w:val="%9."/>
      <w:lvlJc w:val="right"/>
      <w:pPr>
        <w:ind w:left="6338" w:hanging="180"/>
      </w:pPr>
    </w:lvl>
  </w:abstractNum>
  <w:abstractNum w:abstractNumId="1">
    <w:nsid w:val="1AEB6DE2"/>
    <w:multiLevelType w:val="hybridMultilevel"/>
    <w:tmpl w:val="C472C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C652E9"/>
    <w:multiLevelType w:val="multilevel"/>
    <w:tmpl w:val="30C652E9"/>
    <w:lvl w:ilvl="0">
      <w:start w:val="3"/>
      <w:numFmt w:val="bullet"/>
      <w:lvlText w:val="-"/>
      <w:lvlJc w:val="left"/>
      <w:pPr>
        <w:ind w:left="1140" w:hanging="360"/>
      </w:pPr>
      <w:rPr>
        <w:rFonts w:ascii="Times New Roman" w:eastAsiaTheme="minorEastAsia" w:hAnsi="Times New Roman" w:cs="Times New Roman" w:hint="default"/>
        <w:i/>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3">
    <w:nsid w:val="37E639F6"/>
    <w:multiLevelType w:val="hybridMultilevel"/>
    <w:tmpl w:val="DF92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AC746F"/>
    <w:multiLevelType w:val="hybridMultilevel"/>
    <w:tmpl w:val="E9B68BFE"/>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nsid w:val="58212536"/>
    <w:multiLevelType w:val="hybridMultilevel"/>
    <w:tmpl w:val="44061FBC"/>
    <w:lvl w:ilvl="0" w:tplc="A920ABB2">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86A238A"/>
    <w:multiLevelType w:val="singleLevel"/>
    <w:tmpl w:val="586A238A"/>
    <w:lvl w:ilvl="0">
      <w:start w:val="1"/>
      <w:numFmt w:val="lowerLetter"/>
      <w:suff w:val="nothing"/>
      <w:lvlText w:val="%1."/>
      <w:lvlJc w:val="left"/>
    </w:lvl>
  </w:abstractNum>
  <w:abstractNum w:abstractNumId="7">
    <w:nsid w:val="58950589"/>
    <w:multiLevelType w:val="multilevel"/>
    <w:tmpl w:val="D74028F2"/>
    <w:lvl w:ilvl="0">
      <w:start w:val="3"/>
      <w:numFmt w:val="bullet"/>
      <w:lvlText w:val="-"/>
      <w:lvlJc w:val="left"/>
      <w:pPr>
        <w:ind w:left="720" w:hanging="360"/>
      </w:pPr>
      <w:rPr>
        <w:rFonts w:ascii="Times New Roman" w:eastAsiaTheme="minorEastAsia" w:hAnsi="Times New Roman" w:cs="Times New Roman" w:hint="default"/>
        <w:i/>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F37983"/>
    <w:multiLevelType w:val="multilevel"/>
    <w:tmpl w:val="D74028F2"/>
    <w:lvl w:ilvl="0">
      <w:start w:val="3"/>
      <w:numFmt w:val="bullet"/>
      <w:lvlText w:val="-"/>
      <w:lvlJc w:val="left"/>
      <w:pPr>
        <w:ind w:left="720" w:hanging="360"/>
      </w:pPr>
      <w:rPr>
        <w:rFonts w:ascii="Times New Roman" w:eastAsiaTheme="minorEastAsia" w:hAnsi="Times New Roman" w:cs="Times New Roman" w:hint="default"/>
        <w:i/>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990B2C"/>
    <w:multiLevelType w:val="hybridMultilevel"/>
    <w:tmpl w:val="FBDE18AC"/>
    <w:lvl w:ilvl="0" w:tplc="1188E3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DB928FF"/>
    <w:multiLevelType w:val="hybridMultilevel"/>
    <w:tmpl w:val="54C68630"/>
    <w:lvl w:ilvl="0" w:tplc="853246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2"/>
  </w:num>
  <w:num w:numId="3">
    <w:abstractNumId w:val="0"/>
  </w:num>
  <w:num w:numId="4">
    <w:abstractNumId w:val="6"/>
  </w:num>
  <w:num w:numId="5">
    <w:abstractNumId w:val="9"/>
  </w:num>
  <w:num w:numId="6">
    <w:abstractNumId w:val="10"/>
  </w:num>
  <w:num w:numId="7">
    <w:abstractNumId w:val="5"/>
  </w:num>
  <w:num w:numId="8">
    <w:abstractNumId w:val="7"/>
  </w:num>
  <w:num w:numId="9">
    <w:abstractNumId w:val="1"/>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embedSystemFonts/>
  <w:hideSpellingErrors/>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35E646C6"/>
    <w:rsid w:val="00020EC3"/>
    <w:rsid w:val="000330FA"/>
    <w:rsid w:val="00047EDC"/>
    <w:rsid w:val="0005105D"/>
    <w:rsid w:val="0007463B"/>
    <w:rsid w:val="000A1E88"/>
    <w:rsid w:val="000A4738"/>
    <w:rsid w:val="000C47ED"/>
    <w:rsid w:val="000C4BF8"/>
    <w:rsid w:val="000F760A"/>
    <w:rsid w:val="00127778"/>
    <w:rsid w:val="00133D8F"/>
    <w:rsid w:val="0013520E"/>
    <w:rsid w:val="00164A5F"/>
    <w:rsid w:val="00166DB1"/>
    <w:rsid w:val="00190338"/>
    <w:rsid w:val="00246E9B"/>
    <w:rsid w:val="00252B75"/>
    <w:rsid w:val="00253A1F"/>
    <w:rsid w:val="00257DA1"/>
    <w:rsid w:val="00281BA3"/>
    <w:rsid w:val="00282DF6"/>
    <w:rsid w:val="002C05DE"/>
    <w:rsid w:val="00307420"/>
    <w:rsid w:val="00317EA4"/>
    <w:rsid w:val="0032286B"/>
    <w:rsid w:val="00385BCE"/>
    <w:rsid w:val="00394394"/>
    <w:rsid w:val="003A1A0B"/>
    <w:rsid w:val="003A7284"/>
    <w:rsid w:val="00444895"/>
    <w:rsid w:val="00445F2A"/>
    <w:rsid w:val="0045324C"/>
    <w:rsid w:val="00457A84"/>
    <w:rsid w:val="00463224"/>
    <w:rsid w:val="00465075"/>
    <w:rsid w:val="00466DD4"/>
    <w:rsid w:val="00472A47"/>
    <w:rsid w:val="00495376"/>
    <w:rsid w:val="004A09CE"/>
    <w:rsid w:val="004C11AD"/>
    <w:rsid w:val="004E3FB6"/>
    <w:rsid w:val="00517D65"/>
    <w:rsid w:val="00550C35"/>
    <w:rsid w:val="0055658A"/>
    <w:rsid w:val="0059291F"/>
    <w:rsid w:val="0059698C"/>
    <w:rsid w:val="005A14AE"/>
    <w:rsid w:val="005A3E08"/>
    <w:rsid w:val="005D4CB2"/>
    <w:rsid w:val="0062504D"/>
    <w:rsid w:val="00641611"/>
    <w:rsid w:val="00664E45"/>
    <w:rsid w:val="006A7B61"/>
    <w:rsid w:val="006B0862"/>
    <w:rsid w:val="006D3C36"/>
    <w:rsid w:val="006D5D43"/>
    <w:rsid w:val="00705C43"/>
    <w:rsid w:val="00707791"/>
    <w:rsid w:val="00754D5F"/>
    <w:rsid w:val="0076005E"/>
    <w:rsid w:val="0078030C"/>
    <w:rsid w:val="00794B03"/>
    <w:rsid w:val="007D36D2"/>
    <w:rsid w:val="007E455E"/>
    <w:rsid w:val="00812D46"/>
    <w:rsid w:val="00820FA3"/>
    <w:rsid w:val="008841BD"/>
    <w:rsid w:val="008E3C58"/>
    <w:rsid w:val="008F11F3"/>
    <w:rsid w:val="009074CD"/>
    <w:rsid w:val="00916D54"/>
    <w:rsid w:val="00925C92"/>
    <w:rsid w:val="00945B01"/>
    <w:rsid w:val="00995996"/>
    <w:rsid w:val="009C7956"/>
    <w:rsid w:val="009D0D90"/>
    <w:rsid w:val="009F5431"/>
    <w:rsid w:val="00A1483F"/>
    <w:rsid w:val="00A57AA6"/>
    <w:rsid w:val="00A915BB"/>
    <w:rsid w:val="00AA1463"/>
    <w:rsid w:val="00AC6133"/>
    <w:rsid w:val="00B11E3A"/>
    <w:rsid w:val="00B31EDB"/>
    <w:rsid w:val="00B45AEE"/>
    <w:rsid w:val="00B4746A"/>
    <w:rsid w:val="00B707A8"/>
    <w:rsid w:val="00B726F7"/>
    <w:rsid w:val="00B75557"/>
    <w:rsid w:val="00B85808"/>
    <w:rsid w:val="00BA6D23"/>
    <w:rsid w:val="00BB4781"/>
    <w:rsid w:val="00BD5545"/>
    <w:rsid w:val="00BE3FD2"/>
    <w:rsid w:val="00BF17D3"/>
    <w:rsid w:val="00BF7C9E"/>
    <w:rsid w:val="00C02DA7"/>
    <w:rsid w:val="00C07FE7"/>
    <w:rsid w:val="00C10E7F"/>
    <w:rsid w:val="00C13545"/>
    <w:rsid w:val="00C17845"/>
    <w:rsid w:val="00C37A80"/>
    <w:rsid w:val="00C67A74"/>
    <w:rsid w:val="00CE49B3"/>
    <w:rsid w:val="00D47F43"/>
    <w:rsid w:val="00D5697B"/>
    <w:rsid w:val="00D66483"/>
    <w:rsid w:val="00D8147F"/>
    <w:rsid w:val="00D844CA"/>
    <w:rsid w:val="00D8584D"/>
    <w:rsid w:val="00D94296"/>
    <w:rsid w:val="00DC78A1"/>
    <w:rsid w:val="00DE12E4"/>
    <w:rsid w:val="00DF4A4C"/>
    <w:rsid w:val="00E035BA"/>
    <w:rsid w:val="00E03D14"/>
    <w:rsid w:val="00E16091"/>
    <w:rsid w:val="00E3211A"/>
    <w:rsid w:val="00E40451"/>
    <w:rsid w:val="00E411E4"/>
    <w:rsid w:val="00E45A73"/>
    <w:rsid w:val="00E7772D"/>
    <w:rsid w:val="00EA3724"/>
    <w:rsid w:val="00EB08B5"/>
    <w:rsid w:val="00EB438B"/>
    <w:rsid w:val="00ED1FFA"/>
    <w:rsid w:val="00ED57DC"/>
    <w:rsid w:val="00F35DE8"/>
    <w:rsid w:val="00F36420"/>
    <w:rsid w:val="00F470CD"/>
    <w:rsid w:val="00F64F2F"/>
    <w:rsid w:val="00FC3CF5"/>
    <w:rsid w:val="00FE4039"/>
    <w:rsid w:val="00FE6627"/>
    <w:rsid w:val="00FF0A91"/>
    <w:rsid w:val="00FF0DD6"/>
    <w:rsid w:val="00FF357A"/>
    <w:rsid w:val="233B0EF4"/>
    <w:rsid w:val="2C3F49F5"/>
    <w:rsid w:val="2D8939DB"/>
    <w:rsid w:val="35E646C6"/>
    <w:rsid w:val="36593506"/>
    <w:rsid w:val="43901307"/>
    <w:rsid w:val="488B3960"/>
    <w:rsid w:val="4B8E619C"/>
    <w:rsid w:val="56B7616F"/>
    <w:rsid w:val="5AAF4F03"/>
    <w:rsid w:val="688077B2"/>
    <w:rsid w:val="6F392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63B"/>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07463B"/>
    <w:pPr>
      <w:spacing w:after="0" w:line="240" w:lineRule="auto"/>
    </w:pPr>
    <w:rPr>
      <w:rFonts w:ascii="Tahoma" w:hAnsi="Tahoma" w:cs="Tahoma"/>
      <w:sz w:val="16"/>
      <w:szCs w:val="16"/>
    </w:rPr>
  </w:style>
  <w:style w:type="paragraph" w:styleId="Footer">
    <w:name w:val="footer"/>
    <w:basedOn w:val="Normal"/>
    <w:link w:val="FooterChar"/>
    <w:uiPriority w:val="99"/>
    <w:qFormat/>
    <w:rsid w:val="0007463B"/>
    <w:pPr>
      <w:tabs>
        <w:tab w:val="center" w:pos="4153"/>
        <w:tab w:val="right" w:pos="8306"/>
      </w:tabs>
      <w:snapToGrid w:val="0"/>
      <w:jc w:val="left"/>
    </w:pPr>
    <w:rPr>
      <w:sz w:val="18"/>
      <w:szCs w:val="18"/>
    </w:rPr>
  </w:style>
  <w:style w:type="paragraph" w:styleId="Header">
    <w:name w:val="header"/>
    <w:basedOn w:val="Normal"/>
    <w:link w:val="HeaderChar"/>
    <w:uiPriority w:val="99"/>
    <w:qFormat/>
    <w:rsid w:val="0007463B"/>
    <w:pPr>
      <w:tabs>
        <w:tab w:val="center" w:pos="4153"/>
        <w:tab w:val="right" w:pos="8306"/>
      </w:tabs>
      <w:snapToGrid w:val="0"/>
    </w:pPr>
    <w:rPr>
      <w:sz w:val="18"/>
      <w:szCs w:val="18"/>
    </w:rPr>
  </w:style>
  <w:style w:type="table" w:styleId="TableGrid">
    <w:name w:val="Table Grid"/>
    <w:basedOn w:val="TableNormal"/>
    <w:qFormat/>
    <w:rsid w:val="00074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unhideWhenUsed/>
    <w:qFormat/>
    <w:rsid w:val="0007463B"/>
    <w:pPr>
      <w:ind w:left="720"/>
      <w:contextualSpacing/>
    </w:pPr>
  </w:style>
  <w:style w:type="character" w:customStyle="1" w:styleId="HeaderChar">
    <w:name w:val="Header Char"/>
    <w:basedOn w:val="DefaultParagraphFont"/>
    <w:link w:val="Header"/>
    <w:uiPriority w:val="99"/>
    <w:qFormat/>
    <w:rsid w:val="0007463B"/>
    <w:rPr>
      <w:rFonts w:asciiTheme="minorHAnsi" w:eastAsiaTheme="minorEastAsia" w:hAnsiTheme="minorHAnsi" w:cstheme="minorBidi"/>
      <w:kern w:val="2"/>
      <w:sz w:val="18"/>
      <w:szCs w:val="18"/>
      <w:lang w:eastAsia="zh-CN"/>
    </w:rPr>
  </w:style>
  <w:style w:type="character" w:customStyle="1" w:styleId="BalloonTextChar">
    <w:name w:val="Balloon Text Char"/>
    <w:basedOn w:val="DefaultParagraphFont"/>
    <w:link w:val="BalloonText"/>
    <w:qFormat/>
    <w:rsid w:val="0007463B"/>
    <w:rPr>
      <w:rFonts w:ascii="Tahoma" w:eastAsiaTheme="minorEastAsia" w:hAnsi="Tahoma" w:cs="Tahoma"/>
      <w:kern w:val="2"/>
      <w:sz w:val="16"/>
      <w:szCs w:val="16"/>
      <w:lang w:eastAsia="zh-CN"/>
    </w:rPr>
  </w:style>
  <w:style w:type="character" w:customStyle="1" w:styleId="FooterChar">
    <w:name w:val="Footer Char"/>
    <w:basedOn w:val="DefaultParagraphFont"/>
    <w:link w:val="Footer"/>
    <w:uiPriority w:val="99"/>
    <w:qFormat/>
    <w:rsid w:val="0007463B"/>
    <w:rPr>
      <w:rFonts w:asciiTheme="minorHAnsi" w:eastAsiaTheme="minorEastAsia" w:hAnsiTheme="minorHAnsi" w:cstheme="minorBidi"/>
      <w:kern w:val="2"/>
      <w:sz w:val="18"/>
      <w:szCs w:val="18"/>
      <w:lang w:eastAsia="zh-CN"/>
    </w:rPr>
  </w:style>
  <w:style w:type="paragraph" w:styleId="ListParagraph">
    <w:name w:val="List Paragraph"/>
    <w:basedOn w:val="Normal"/>
    <w:uiPriority w:val="99"/>
    <w:unhideWhenUsed/>
    <w:rsid w:val="00D94296"/>
    <w:pPr>
      <w:ind w:left="720"/>
      <w:contextualSpacing/>
    </w:pPr>
  </w:style>
  <w:style w:type="paragraph" w:styleId="NormalWeb">
    <w:name w:val="Normal (Web)"/>
    <w:basedOn w:val="Normal"/>
    <w:uiPriority w:val="99"/>
    <w:unhideWhenUsed/>
    <w:rsid w:val="00945B01"/>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paragraph" w:styleId="HTMLPreformatted">
    <w:name w:val="HTML Preformatted"/>
    <w:basedOn w:val="Normal"/>
    <w:link w:val="HTMLPreformattedChar"/>
    <w:uiPriority w:val="99"/>
    <w:unhideWhenUsed/>
    <w:rsid w:val="00945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945B01"/>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tabs>
        <w:tab w:val="center" w:pos="4153"/>
        <w:tab w:val="right" w:pos="8306"/>
      </w:tabs>
      <w:snapToGrid w:val="0"/>
    </w:pPr>
    <w:rPr>
      <w:sz w:val="18"/>
      <w:szCs w:val="18"/>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unhideWhenUsed/>
    <w:qFormat/>
    <w:pPr>
      <w:ind w:left="720"/>
      <w:contextualSpacing/>
    </w:pPr>
  </w:style>
  <w:style w:type="character" w:customStyle="1" w:styleId="HeaderChar">
    <w:name w:val="Header Char"/>
    <w:basedOn w:val="DefaultParagraphFont"/>
    <w:link w:val="Header"/>
    <w:uiPriority w:val="99"/>
    <w:qFormat/>
    <w:rPr>
      <w:rFonts w:asciiTheme="minorHAnsi" w:eastAsiaTheme="minorEastAsia" w:hAnsiTheme="minorHAnsi" w:cstheme="minorBidi"/>
      <w:kern w:val="2"/>
      <w:sz w:val="18"/>
      <w:szCs w:val="18"/>
      <w:lang w:eastAsia="zh-CN"/>
    </w:rPr>
  </w:style>
  <w:style w:type="character" w:customStyle="1" w:styleId="BalloonTextChar">
    <w:name w:val="Balloon Text Char"/>
    <w:basedOn w:val="DefaultParagraphFont"/>
    <w:link w:val="BalloonText"/>
    <w:qFormat/>
    <w:rPr>
      <w:rFonts w:ascii="Tahoma" w:eastAsiaTheme="minorEastAsia" w:hAnsi="Tahoma" w:cs="Tahoma"/>
      <w:kern w:val="2"/>
      <w:sz w:val="16"/>
      <w:szCs w:val="16"/>
      <w:lang w:eastAsia="zh-CN"/>
    </w:rPr>
  </w:style>
  <w:style w:type="character" w:customStyle="1" w:styleId="FooterChar">
    <w:name w:val="Footer Char"/>
    <w:basedOn w:val="DefaultParagraphFont"/>
    <w:link w:val="Footer"/>
    <w:uiPriority w:val="99"/>
    <w:qFormat/>
    <w:rPr>
      <w:rFonts w:asciiTheme="minorHAnsi" w:eastAsiaTheme="minorEastAsia" w:hAnsiTheme="minorHAnsi" w:cstheme="minorBidi"/>
      <w:kern w:val="2"/>
      <w:sz w:val="18"/>
      <w:szCs w:val="18"/>
      <w:lang w:eastAsia="zh-CN"/>
    </w:rPr>
  </w:style>
  <w:style w:type="paragraph" w:styleId="ListParagraph">
    <w:name w:val="List Paragraph"/>
    <w:basedOn w:val="Normal"/>
    <w:uiPriority w:val="99"/>
    <w:unhideWhenUsed/>
    <w:rsid w:val="00D94296"/>
    <w:pPr>
      <w:ind w:left="720"/>
      <w:contextualSpacing/>
    </w:pPr>
  </w:style>
  <w:style w:type="paragraph" w:styleId="NormalWeb">
    <w:name w:val="Normal (Web)"/>
    <w:basedOn w:val="Normal"/>
    <w:uiPriority w:val="99"/>
    <w:unhideWhenUsed/>
    <w:rsid w:val="00945B01"/>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paragraph" w:styleId="HTMLPreformatted">
    <w:name w:val="HTML Preformatted"/>
    <w:basedOn w:val="Normal"/>
    <w:link w:val="HTMLPreformattedChar"/>
    <w:uiPriority w:val="99"/>
    <w:unhideWhenUsed/>
    <w:rsid w:val="00945B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en-US"/>
    </w:rPr>
  </w:style>
  <w:style w:type="character" w:customStyle="1" w:styleId="HTMLPreformattedChar">
    <w:name w:val="HTML Preformatted Char"/>
    <w:basedOn w:val="DefaultParagraphFont"/>
    <w:link w:val="HTMLPreformatted"/>
    <w:uiPriority w:val="99"/>
    <w:rsid w:val="00945B01"/>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2032872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552409-6435-40F9-AB8E-057921B9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Hệ thống một số trò chơi nhằm giáo dục tố chất sức nhanh của học sinh THCS</vt:lpstr>
    </vt:vector>
  </TitlesOfParts>
  <Company/>
  <LinksUpToDate>false</LinksUpToDate>
  <CharactersWithSpaces>17276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Hệ thống một số trò chơi nhằm giáo dục tố chất sức nhanh của học sinh THCS</dc:title>
  <dc:creator>Hong Nhung</dc:creator>
  <cp:lastModifiedBy>user</cp:lastModifiedBy>
  <cp:revision>3</cp:revision>
  <cp:lastPrinted>2019-02-20T06:36:00Z</cp:lastPrinted>
  <dcterms:created xsi:type="dcterms:W3CDTF">2020-02-20T02:33:00Z</dcterms:created>
  <dcterms:modified xsi:type="dcterms:W3CDTF">2020-02-20T02:34:00Z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1033-10.1.0.5507</vt:lpwstr>
  </property>
</Properties>
</file>