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4" w:type="dxa"/>
        <w:jc w:val="center"/>
        <w:tblLook w:val="01E0" w:firstRow="1" w:lastRow="1" w:firstColumn="1" w:lastColumn="1" w:noHBand="0" w:noVBand="0"/>
      </w:tblPr>
      <w:tblGrid>
        <w:gridCol w:w="5350"/>
        <w:gridCol w:w="5184"/>
      </w:tblGrid>
      <w:tr w:rsidR="00D150E2" w:rsidRPr="00496D51" w14:paraId="7FD7477B" w14:textId="77777777" w:rsidTr="00591752">
        <w:trPr>
          <w:trHeight w:val="898"/>
          <w:jc w:val="center"/>
        </w:trPr>
        <w:tc>
          <w:tcPr>
            <w:tcW w:w="5350" w:type="dxa"/>
            <w:shd w:val="clear" w:color="auto" w:fill="auto"/>
          </w:tcPr>
          <w:p w14:paraId="188FC480" w14:textId="05F951D6" w:rsidR="00D150E2" w:rsidRPr="00A85291" w:rsidRDefault="004D4E00" w:rsidP="0007181C">
            <w:pPr>
              <w:tabs>
                <w:tab w:val="left" w:pos="900"/>
              </w:tabs>
              <w:spacing w:after="0" w:line="360" w:lineRule="auto"/>
              <w:jc w:val="center"/>
              <w:rPr>
                <w:rFonts w:ascii="Times New Roman" w:hAnsi="Times New Roman"/>
                <w:bCs/>
                <w:sz w:val="28"/>
                <w:szCs w:val="28"/>
                <w:lang w:val="en-US"/>
              </w:rPr>
            </w:pPr>
            <w:r>
              <w:rPr>
                <w:rFonts w:ascii="Times New Roman" w:hAnsi="Times New Roman"/>
                <w:bCs/>
                <w:sz w:val="28"/>
                <w:szCs w:val="28"/>
                <w:lang w:val="en-US"/>
              </w:rPr>
              <w:t>HỘI ĐỒNG ĐỘI</w:t>
            </w:r>
            <w:r w:rsidR="00A85291">
              <w:rPr>
                <w:rFonts w:ascii="Times New Roman" w:hAnsi="Times New Roman"/>
                <w:bCs/>
                <w:sz w:val="28"/>
                <w:szCs w:val="28"/>
                <w:lang w:val="en-US"/>
              </w:rPr>
              <w:t xml:space="preserve"> T</w:t>
            </w:r>
            <w:r w:rsidR="00591752">
              <w:rPr>
                <w:rFonts w:ascii="Times New Roman" w:hAnsi="Times New Roman"/>
                <w:bCs/>
                <w:sz w:val="28"/>
                <w:szCs w:val="28"/>
                <w:lang w:val="en-US"/>
              </w:rPr>
              <w:t>HÀNH PHỐ</w:t>
            </w:r>
            <w:r w:rsidR="00A85291">
              <w:rPr>
                <w:rFonts w:ascii="Times New Roman" w:hAnsi="Times New Roman"/>
                <w:bCs/>
                <w:sz w:val="28"/>
                <w:szCs w:val="28"/>
                <w:lang w:val="en-US"/>
              </w:rPr>
              <w:t xml:space="preserve"> THỦ ĐỨC</w:t>
            </w:r>
          </w:p>
          <w:p w14:paraId="5E723119" w14:textId="2B349331" w:rsidR="00D150E2" w:rsidRPr="007876D4" w:rsidRDefault="00CD238F" w:rsidP="0007181C">
            <w:pPr>
              <w:tabs>
                <w:tab w:val="left" w:pos="900"/>
              </w:tabs>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LIÊN ĐỘI THCS AN PHÚ</w:t>
            </w:r>
          </w:p>
          <w:p w14:paraId="5DD27AAD" w14:textId="77777777" w:rsidR="00D150E2" w:rsidRPr="00496D51" w:rsidRDefault="00D150E2" w:rsidP="0007181C">
            <w:pPr>
              <w:tabs>
                <w:tab w:val="left" w:pos="900"/>
              </w:tabs>
              <w:spacing w:after="0" w:line="360" w:lineRule="auto"/>
              <w:jc w:val="center"/>
              <w:rPr>
                <w:rFonts w:ascii="Times New Roman" w:hAnsi="Times New Roman"/>
                <w:b/>
                <w:bCs/>
                <w:sz w:val="28"/>
                <w:szCs w:val="28"/>
              </w:rPr>
            </w:pPr>
            <w:r w:rsidRPr="00496D51">
              <w:rPr>
                <w:rFonts w:ascii="Times New Roman" w:hAnsi="Times New Roman"/>
                <w:b/>
                <w:bCs/>
                <w:sz w:val="28"/>
                <w:szCs w:val="28"/>
              </w:rPr>
              <w:t>***</w:t>
            </w:r>
          </w:p>
          <w:p w14:paraId="6EB91C95" w14:textId="1B018AF3" w:rsidR="00D150E2" w:rsidRPr="00496D51" w:rsidRDefault="00C47A62" w:rsidP="0007181C">
            <w:pPr>
              <w:tabs>
                <w:tab w:val="left" w:pos="900"/>
              </w:tabs>
              <w:spacing w:after="0" w:line="360" w:lineRule="auto"/>
              <w:jc w:val="center"/>
              <w:rPr>
                <w:rFonts w:ascii="Times New Roman" w:hAnsi="Times New Roman"/>
                <w:sz w:val="28"/>
                <w:szCs w:val="28"/>
              </w:rPr>
            </w:pPr>
            <w:r w:rsidRPr="000F4A13">
              <w:rPr>
                <w:rFonts w:ascii="Times New Roman" w:hAnsi="Times New Roman"/>
                <w:sz w:val="28"/>
                <w:szCs w:val="28"/>
              </w:rPr>
              <w:t>Số</w:t>
            </w:r>
            <w:r w:rsidR="008960C1">
              <w:rPr>
                <w:rFonts w:ascii="Times New Roman" w:hAnsi="Times New Roman"/>
                <w:sz w:val="28"/>
                <w:szCs w:val="28"/>
              </w:rPr>
              <w:t>: 07</w:t>
            </w:r>
            <w:r w:rsidRPr="000F4A13">
              <w:rPr>
                <w:rFonts w:ascii="Times New Roman" w:hAnsi="Times New Roman"/>
                <w:sz w:val="28"/>
                <w:szCs w:val="28"/>
              </w:rPr>
              <w:t xml:space="preserve"> -BC/LĐ</w:t>
            </w:r>
            <w:r>
              <w:rPr>
                <w:rFonts w:ascii="Times New Roman" w:hAnsi="Times New Roman"/>
                <w:sz w:val="28"/>
                <w:szCs w:val="28"/>
              </w:rPr>
              <w:t>-THCSAP</w:t>
            </w:r>
          </w:p>
        </w:tc>
        <w:tc>
          <w:tcPr>
            <w:tcW w:w="5184" w:type="dxa"/>
            <w:shd w:val="clear" w:color="auto" w:fill="auto"/>
          </w:tcPr>
          <w:p w14:paraId="5FAA4152" w14:textId="26A0E9F1" w:rsidR="00D150E2" w:rsidRDefault="00A85291" w:rsidP="0007181C">
            <w:pPr>
              <w:tabs>
                <w:tab w:val="left" w:pos="900"/>
              </w:tabs>
              <w:spacing w:after="0" w:line="360" w:lineRule="auto"/>
              <w:jc w:val="center"/>
              <w:rPr>
                <w:rFonts w:ascii="Times New Roman" w:hAnsi="Times New Roman"/>
                <w:b/>
                <w:sz w:val="30"/>
                <w:szCs w:val="30"/>
                <w:u w:val="single"/>
              </w:rPr>
            </w:pPr>
            <w:r w:rsidRPr="00A85291">
              <w:rPr>
                <w:rFonts w:ascii="Times New Roman" w:hAnsi="Times New Roman"/>
                <w:b/>
                <w:sz w:val="30"/>
                <w:szCs w:val="30"/>
                <w:lang w:val="en-US"/>
              </w:rPr>
              <w:t xml:space="preserve">    </w:t>
            </w:r>
            <w:r w:rsidR="00D150E2" w:rsidRPr="007876D4">
              <w:rPr>
                <w:rFonts w:ascii="Times New Roman" w:hAnsi="Times New Roman"/>
                <w:b/>
                <w:sz w:val="30"/>
                <w:szCs w:val="30"/>
                <w:u w:val="single"/>
              </w:rPr>
              <w:t>ĐOÀN TNCS HỒ CHÍ MINH</w:t>
            </w:r>
          </w:p>
          <w:p w14:paraId="7F8CCF4C" w14:textId="77777777" w:rsidR="0042672B" w:rsidRPr="0007181C" w:rsidRDefault="0042672B" w:rsidP="0042672B">
            <w:pPr>
              <w:tabs>
                <w:tab w:val="left" w:pos="900"/>
              </w:tabs>
              <w:spacing w:after="0" w:line="360" w:lineRule="auto"/>
              <w:rPr>
                <w:rFonts w:ascii="Times New Roman" w:hAnsi="Times New Roman"/>
                <w:b/>
                <w:sz w:val="30"/>
                <w:szCs w:val="30"/>
                <w:u w:val="single"/>
              </w:rPr>
            </w:pPr>
          </w:p>
          <w:p w14:paraId="2198D95B" w14:textId="1E9ECFD8" w:rsidR="00D150E2" w:rsidRPr="0042672B" w:rsidRDefault="00A85291" w:rsidP="00614974">
            <w:pPr>
              <w:tabs>
                <w:tab w:val="left" w:pos="900"/>
              </w:tabs>
              <w:spacing w:after="0" w:line="360" w:lineRule="auto"/>
              <w:jc w:val="center"/>
              <w:rPr>
                <w:rFonts w:ascii="Times New Roman" w:hAnsi="Times New Roman"/>
                <w:i/>
                <w:iCs/>
                <w:sz w:val="26"/>
                <w:szCs w:val="26"/>
                <w:lang w:val="en-US"/>
              </w:rPr>
            </w:pPr>
            <w:r w:rsidRPr="0042672B">
              <w:rPr>
                <w:rFonts w:ascii="Times New Roman" w:hAnsi="Times New Roman"/>
                <w:i/>
                <w:iCs/>
                <w:sz w:val="26"/>
                <w:szCs w:val="26"/>
                <w:lang w:val="en-US"/>
              </w:rPr>
              <w:t>TP. Thủ Đức</w:t>
            </w:r>
            <w:r w:rsidR="00E40F60" w:rsidRPr="0042672B">
              <w:rPr>
                <w:rFonts w:ascii="Times New Roman" w:hAnsi="Times New Roman"/>
                <w:i/>
                <w:iCs/>
                <w:sz w:val="26"/>
                <w:szCs w:val="26"/>
              </w:rPr>
              <w:t>, ngày</w:t>
            </w:r>
            <w:r w:rsidR="003A144F">
              <w:rPr>
                <w:rFonts w:ascii="Times New Roman" w:hAnsi="Times New Roman"/>
                <w:i/>
                <w:iCs/>
                <w:sz w:val="26"/>
                <w:szCs w:val="26"/>
                <w:lang w:val="en-US"/>
              </w:rPr>
              <w:t xml:space="preserve"> 24</w:t>
            </w:r>
            <w:r w:rsidR="00E40F60" w:rsidRPr="0042672B">
              <w:rPr>
                <w:rFonts w:ascii="Times New Roman" w:hAnsi="Times New Roman"/>
                <w:i/>
                <w:iCs/>
                <w:sz w:val="26"/>
                <w:szCs w:val="26"/>
                <w:lang w:val="en-US"/>
              </w:rPr>
              <w:t xml:space="preserve"> </w:t>
            </w:r>
            <w:r w:rsidR="00D150E2" w:rsidRPr="0042672B">
              <w:rPr>
                <w:rFonts w:ascii="Times New Roman" w:hAnsi="Times New Roman"/>
                <w:i/>
                <w:iCs/>
                <w:sz w:val="26"/>
                <w:szCs w:val="26"/>
              </w:rPr>
              <w:t xml:space="preserve">tháng </w:t>
            </w:r>
            <w:r w:rsidR="00515CCD" w:rsidRPr="0042672B">
              <w:rPr>
                <w:rFonts w:ascii="Times New Roman" w:hAnsi="Times New Roman"/>
                <w:i/>
                <w:iCs/>
                <w:sz w:val="26"/>
                <w:szCs w:val="26"/>
                <w:lang w:val="en-US"/>
              </w:rPr>
              <w:t>5</w:t>
            </w:r>
            <w:r w:rsidR="00D150E2" w:rsidRPr="0042672B">
              <w:rPr>
                <w:rFonts w:ascii="Times New Roman" w:hAnsi="Times New Roman"/>
                <w:i/>
                <w:iCs/>
                <w:sz w:val="26"/>
                <w:szCs w:val="26"/>
              </w:rPr>
              <w:t xml:space="preserve"> năm 20</w:t>
            </w:r>
            <w:r w:rsidR="007876D4" w:rsidRPr="0042672B">
              <w:rPr>
                <w:rFonts w:ascii="Times New Roman" w:hAnsi="Times New Roman"/>
                <w:i/>
                <w:iCs/>
                <w:sz w:val="26"/>
                <w:szCs w:val="26"/>
                <w:lang w:val="en-US"/>
              </w:rPr>
              <w:t>2</w:t>
            </w:r>
            <w:r w:rsidRPr="0042672B">
              <w:rPr>
                <w:rFonts w:ascii="Times New Roman" w:hAnsi="Times New Roman"/>
                <w:i/>
                <w:iCs/>
                <w:sz w:val="26"/>
                <w:szCs w:val="26"/>
                <w:lang w:val="en-US"/>
              </w:rPr>
              <w:t>1</w:t>
            </w:r>
          </w:p>
        </w:tc>
      </w:tr>
    </w:tbl>
    <w:p w14:paraId="00DE2835" w14:textId="77777777" w:rsidR="007876D4" w:rsidRDefault="007876D4" w:rsidP="00C47A62">
      <w:pPr>
        <w:tabs>
          <w:tab w:val="left" w:pos="900"/>
        </w:tabs>
        <w:spacing w:after="0" w:line="360" w:lineRule="auto"/>
        <w:rPr>
          <w:rFonts w:ascii="Times New Roman" w:hAnsi="Times New Roman"/>
          <w:b/>
          <w:bCs/>
          <w:sz w:val="32"/>
          <w:szCs w:val="32"/>
          <w:lang w:val="en-US"/>
        </w:rPr>
      </w:pPr>
    </w:p>
    <w:p w14:paraId="65B929BB" w14:textId="77777777" w:rsidR="00D150E2" w:rsidRPr="00D348AB" w:rsidRDefault="00D348AB" w:rsidP="00C56669">
      <w:pPr>
        <w:spacing w:after="0" w:line="360" w:lineRule="auto"/>
        <w:jc w:val="center"/>
        <w:rPr>
          <w:rFonts w:ascii="Times New Roman" w:hAnsi="Times New Roman"/>
          <w:b/>
          <w:bCs/>
          <w:sz w:val="32"/>
          <w:szCs w:val="32"/>
          <w:lang w:val="en-US"/>
        </w:rPr>
      </w:pPr>
      <w:r>
        <w:rPr>
          <w:rFonts w:ascii="Times New Roman" w:hAnsi="Times New Roman"/>
          <w:b/>
          <w:bCs/>
          <w:sz w:val="32"/>
          <w:szCs w:val="32"/>
          <w:lang w:val="en-US"/>
        </w:rPr>
        <w:t>BÁO CÁO</w:t>
      </w:r>
    </w:p>
    <w:p w14:paraId="0B82D8C8" w14:textId="4F545E76" w:rsidR="00D150E2" w:rsidRDefault="007876D4" w:rsidP="0007181C">
      <w:pPr>
        <w:tabs>
          <w:tab w:val="left" w:pos="900"/>
        </w:tabs>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C</w:t>
      </w:r>
      <w:r w:rsidR="00D150E2" w:rsidRPr="00496D51">
        <w:rPr>
          <w:rFonts w:ascii="Times New Roman" w:hAnsi="Times New Roman"/>
          <w:b/>
          <w:bCs/>
          <w:sz w:val="28"/>
          <w:szCs w:val="28"/>
        </w:rPr>
        <w:t xml:space="preserve">ông tác Đội và phong trào thiếu nhi </w:t>
      </w:r>
      <w:r w:rsidR="00017F88">
        <w:rPr>
          <w:rFonts w:ascii="Times New Roman" w:hAnsi="Times New Roman"/>
          <w:b/>
          <w:bCs/>
          <w:sz w:val="28"/>
          <w:szCs w:val="28"/>
          <w:lang w:val="en-US"/>
        </w:rPr>
        <w:t>năm học 20</w:t>
      </w:r>
      <w:r w:rsidR="00A85291">
        <w:rPr>
          <w:rFonts w:ascii="Times New Roman" w:hAnsi="Times New Roman"/>
          <w:b/>
          <w:bCs/>
          <w:sz w:val="28"/>
          <w:szCs w:val="28"/>
          <w:lang w:val="en-US"/>
        </w:rPr>
        <w:t>20</w:t>
      </w:r>
      <w:r w:rsidR="00017F88">
        <w:rPr>
          <w:rFonts w:ascii="Times New Roman" w:hAnsi="Times New Roman"/>
          <w:b/>
          <w:bCs/>
          <w:sz w:val="28"/>
          <w:szCs w:val="28"/>
          <w:lang w:val="en-US"/>
        </w:rPr>
        <w:t xml:space="preserve"> – 20</w:t>
      </w:r>
      <w:r w:rsidR="00E40F60">
        <w:rPr>
          <w:rFonts w:ascii="Times New Roman" w:hAnsi="Times New Roman"/>
          <w:b/>
          <w:bCs/>
          <w:sz w:val="28"/>
          <w:szCs w:val="28"/>
          <w:lang w:val="en-US"/>
        </w:rPr>
        <w:t>2</w:t>
      </w:r>
      <w:r w:rsidR="00A85291">
        <w:rPr>
          <w:rFonts w:ascii="Times New Roman" w:hAnsi="Times New Roman"/>
          <w:b/>
          <w:bCs/>
          <w:sz w:val="28"/>
          <w:szCs w:val="28"/>
          <w:lang w:val="en-US"/>
        </w:rPr>
        <w:t>1</w:t>
      </w:r>
    </w:p>
    <w:p w14:paraId="35C33A89" w14:textId="7D5B8775" w:rsidR="00017F88" w:rsidRPr="00017F88" w:rsidRDefault="00017F88" w:rsidP="0007181C">
      <w:pPr>
        <w:tabs>
          <w:tab w:val="left" w:pos="900"/>
        </w:tabs>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 xml:space="preserve">Chủ đề: </w:t>
      </w:r>
      <w:r w:rsidRPr="00017F88">
        <w:rPr>
          <w:rFonts w:ascii="Times New Roman" w:hAnsi="Times New Roman"/>
          <w:b/>
          <w:bCs/>
          <w:i/>
          <w:sz w:val="28"/>
          <w:szCs w:val="28"/>
          <w:lang w:val="en-US"/>
        </w:rPr>
        <w:t xml:space="preserve">“Thiếu nhi thành phố </w:t>
      </w:r>
      <w:r w:rsidR="00A85291">
        <w:rPr>
          <w:rFonts w:ascii="Times New Roman" w:hAnsi="Times New Roman"/>
          <w:b/>
          <w:bCs/>
          <w:i/>
          <w:sz w:val="28"/>
          <w:szCs w:val="28"/>
          <w:lang w:val="en-US"/>
        </w:rPr>
        <w:t>tự hào truyền thống, tiến bước lên Đoàn</w:t>
      </w:r>
      <w:r w:rsidRPr="00017F88">
        <w:rPr>
          <w:rFonts w:ascii="Times New Roman" w:hAnsi="Times New Roman"/>
          <w:b/>
          <w:bCs/>
          <w:i/>
          <w:sz w:val="28"/>
          <w:szCs w:val="28"/>
          <w:lang w:val="en-US"/>
        </w:rPr>
        <w:t>”</w:t>
      </w:r>
    </w:p>
    <w:p w14:paraId="1DA9775B" w14:textId="77777777" w:rsidR="009F19CD" w:rsidRPr="00271D28" w:rsidRDefault="00D150E2" w:rsidP="0007181C">
      <w:pPr>
        <w:tabs>
          <w:tab w:val="left" w:pos="900"/>
        </w:tabs>
        <w:spacing w:after="0" w:line="360" w:lineRule="auto"/>
        <w:jc w:val="center"/>
        <w:rPr>
          <w:rFonts w:ascii="Times New Roman" w:hAnsi="Times New Roman"/>
          <w:b/>
          <w:bCs/>
          <w:sz w:val="28"/>
          <w:szCs w:val="28"/>
          <w:lang w:val="en-US"/>
        </w:rPr>
      </w:pPr>
      <w:r w:rsidRPr="00496D51">
        <w:rPr>
          <w:rFonts w:ascii="Times New Roman" w:hAnsi="Times New Roman"/>
          <w:b/>
          <w:bCs/>
          <w:sz w:val="28"/>
          <w:szCs w:val="28"/>
        </w:rPr>
        <w:t>------------</w:t>
      </w:r>
    </w:p>
    <w:p w14:paraId="0954B2E2" w14:textId="77777777" w:rsidR="00D150E2" w:rsidRPr="007876D4" w:rsidRDefault="009F19CD" w:rsidP="0007181C">
      <w:pPr>
        <w:spacing w:before="120" w:after="120" w:line="360" w:lineRule="auto"/>
        <w:ind w:firstLine="709"/>
        <w:jc w:val="both"/>
        <w:rPr>
          <w:rFonts w:ascii="Times New Roman Bold" w:hAnsi="Times New Roman Bold"/>
          <w:b/>
          <w:bCs/>
          <w:sz w:val="28"/>
          <w:szCs w:val="28"/>
        </w:rPr>
      </w:pPr>
      <w:r w:rsidRPr="007876D4">
        <w:rPr>
          <w:rFonts w:ascii="Times New Roman Bold" w:hAnsi="Times New Roman Bold"/>
          <w:b/>
          <w:bCs/>
          <w:sz w:val="28"/>
          <w:szCs w:val="28"/>
        </w:rPr>
        <w:t>I</w:t>
      </w:r>
      <w:r w:rsidR="00D150E2" w:rsidRPr="007876D4">
        <w:rPr>
          <w:rFonts w:ascii="Times New Roman Bold" w:hAnsi="Times New Roman Bold"/>
          <w:b/>
          <w:bCs/>
          <w:sz w:val="28"/>
          <w:szCs w:val="28"/>
        </w:rPr>
        <w:t>. PHONG TRÀO THIẾU NHI THÀNH PHỐ LÀM THEO 5 ĐIỀU BÁC HỒ DẠY:</w:t>
      </w:r>
    </w:p>
    <w:p w14:paraId="115F2CE5" w14:textId="77777777" w:rsidR="00D150E2" w:rsidRDefault="00C444CB" w:rsidP="0007181C">
      <w:pPr>
        <w:spacing w:before="120" w:after="120" w:line="360" w:lineRule="auto"/>
        <w:ind w:left="450" w:firstLine="259"/>
        <w:jc w:val="both"/>
        <w:rPr>
          <w:rFonts w:ascii="Times New Roman" w:hAnsi="Times New Roman"/>
          <w:b/>
          <w:bCs/>
          <w:sz w:val="28"/>
          <w:szCs w:val="28"/>
        </w:rPr>
      </w:pPr>
      <w:r>
        <w:rPr>
          <w:rFonts w:ascii="Times New Roman" w:hAnsi="Times New Roman"/>
          <w:b/>
          <w:bCs/>
          <w:sz w:val="28"/>
          <w:szCs w:val="28"/>
          <w:lang w:val="en-US"/>
        </w:rPr>
        <w:t xml:space="preserve">1. </w:t>
      </w:r>
      <w:r w:rsidR="00D150E2" w:rsidRPr="00496D51">
        <w:rPr>
          <w:rFonts w:ascii="Times New Roman" w:hAnsi="Times New Roman"/>
          <w:b/>
          <w:bCs/>
          <w:sz w:val="28"/>
          <w:szCs w:val="28"/>
        </w:rPr>
        <w:t>Nội dung “Yêu Tổ quốc, yêu đồng bào”:</w:t>
      </w:r>
    </w:p>
    <w:p w14:paraId="7F4DF1BC" w14:textId="579836EE" w:rsidR="00027E4F" w:rsidRPr="000F03F7" w:rsidRDefault="00027E4F" w:rsidP="00610A96">
      <w:pPr>
        <w:tabs>
          <w:tab w:val="left" w:pos="142"/>
        </w:tabs>
        <w:spacing w:after="0" w:line="360" w:lineRule="auto"/>
        <w:ind w:firstLine="450"/>
        <w:jc w:val="both"/>
        <w:rPr>
          <w:rFonts w:ascii="Times New Roman" w:hAnsi="Times New Roman"/>
          <w:color w:val="050505"/>
          <w:sz w:val="28"/>
          <w:szCs w:val="28"/>
          <w:shd w:val="clear" w:color="auto" w:fill="FFFFFF"/>
        </w:rPr>
      </w:pPr>
      <w:r w:rsidRPr="0010593D">
        <w:rPr>
          <w:rFonts w:ascii="Times New Roman" w:hAnsi="Times New Roman"/>
          <w:color w:val="000000" w:themeColor="text1"/>
          <w:sz w:val="28"/>
          <w:szCs w:val="28"/>
        </w:rPr>
        <w:t xml:space="preserve"> Phát động phong trào “Áo Trắng Tập Mới Cùng Bạn Đến Trường” 31 chi đội tham gia quyên góp được số tiền là: 7.770.000 đồng. Trao tặng 19 phần quà bao gồm 10 cuốn vở và 2 bộ đồng phục cho 19 bạn đội viên có hoàn cảnh đặc biệt khó khăn.  Mỗi phần quà trị giá 430.000 đồng.</w:t>
      </w:r>
      <w:r w:rsidR="00F75AF5">
        <w:rPr>
          <w:rFonts w:ascii="Times New Roman" w:hAnsi="Times New Roman"/>
          <w:color w:val="000000" w:themeColor="text1"/>
          <w:sz w:val="28"/>
          <w:szCs w:val="28"/>
          <w:lang w:val="en-US"/>
        </w:rPr>
        <w:t xml:space="preserve"> </w:t>
      </w:r>
      <w:r w:rsidRPr="0010593D">
        <w:rPr>
          <w:rFonts w:ascii="Times New Roman" w:hAnsi="Times New Roman"/>
          <w:color w:val="000000" w:themeColor="text1"/>
          <w:sz w:val="28"/>
          <w:szCs w:val="28"/>
        </w:rPr>
        <w:t>Trao 14 suất học bổng trị giá 2.000.000đ/suất và 25 suất học bổng trị giá 4.000.000đ/suất do công ty Phương Bảo Trí tài trợ.</w:t>
      </w:r>
      <w:r w:rsidR="00656317">
        <w:rPr>
          <w:rFonts w:ascii="Times New Roman" w:hAnsi="Times New Roman"/>
          <w:color w:val="000000" w:themeColor="text1"/>
          <w:sz w:val="28"/>
          <w:szCs w:val="28"/>
          <w:lang w:val="en-US"/>
        </w:rPr>
        <w:t xml:space="preserve"> </w:t>
      </w:r>
      <w:r w:rsidR="00656317">
        <w:rPr>
          <w:rFonts w:ascii="Times New Roman" w:hAnsi="Times New Roman"/>
          <w:color w:val="050505"/>
          <w:sz w:val="28"/>
          <w:szCs w:val="28"/>
          <w:shd w:val="clear" w:color="auto" w:fill="FFFFFF"/>
        </w:rPr>
        <w:t xml:space="preserve">Vận động quyên góp từ HS, CBCNV toàn trường </w:t>
      </w:r>
      <w:r w:rsidR="00656317" w:rsidRPr="00656317">
        <w:rPr>
          <w:rFonts w:ascii="Times New Roman" w:hAnsi="Times New Roman"/>
          <w:color w:val="050505"/>
          <w:sz w:val="28"/>
          <w:szCs w:val="28"/>
          <w:shd w:val="clear" w:color="auto" w:fill="FFFFFF"/>
        </w:rPr>
        <w:t>7.725.000đ</w:t>
      </w:r>
      <w:r w:rsidR="00656317" w:rsidRPr="00FD2F79">
        <w:rPr>
          <w:rFonts w:ascii="Times New Roman" w:hAnsi="Times New Roman"/>
          <w:color w:val="050505"/>
          <w:sz w:val="28"/>
          <w:szCs w:val="28"/>
          <w:shd w:val="clear" w:color="auto" w:fill="FFFFFF"/>
        </w:rPr>
        <w:t xml:space="preserve"> gửi về MTTQVN Quận 2 để gửi tới đồng bào miền Trung, góp một phần nhỏ bé giúp đồng bào MT vượt qua khó khăn</w:t>
      </w:r>
      <w:r w:rsidR="00656317">
        <w:rPr>
          <w:rFonts w:ascii="Times New Roman" w:hAnsi="Times New Roman"/>
          <w:color w:val="050505"/>
          <w:sz w:val="28"/>
          <w:szCs w:val="28"/>
          <w:shd w:val="clear" w:color="auto" w:fill="FFFFFF"/>
        </w:rPr>
        <w:t>.</w:t>
      </w:r>
    </w:p>
    <w:p w14:paraId="65E7BCDC" w14:textId="11069F1C" w:rsidR="00DC53C8" w:rsidRPr="00F75AF5" w:rsidRDefault="00DC53C8" w:rsidP="00610A96">
      <w:pPr>
        <w:spacing w:after="0" w:line="360" w:lineRule="auto"/>
        <w:ind w:firstLine="450"/>
        <w:jc w:val="both"/>
        <w:rPr>
          <w:rFonts w:ascii="Times New Roman" w:hAnsi="Times New Roman"/>
          <w:sz w:val="28"/>
          <w:szCs w:val="28"/>
          <w:lang w:val="en-US"/>
        </w:rPr>
      </w:pPr>
      <w:r w:rsidRPr="0010593D">
        <w:rPr>
          <w:rFonts w:ascii="Times New Roman" w:hAnsi="Times New Roman"/>
          <w:sz w:val="28"/>
          <w:szCs w:val="28"/>
        </w:rPr>
        <w:t>Liên đội, nhà trường kết hợp với thư viện tổng hợp Thành phố tổ chức cho học sinh đọc sách báo trên xe lưu động theo chương trình “Thư viện lưu động – Bánh xe tri thức”</w:t>
      </w:r>
      <w:r w:rsidR="006950EF" w:rsidRPr="0010593D">
        <w:rPr>
          <w:rFonts w:ascii="Times New Roman" w:hAnsi="Times New Roman"/>
          <w:sz w:val="28"/>
          <w:szCs w:val="28"/>
          <w:lang w:val="en-US"/>
        </w:rPr>
        <w:t>.</w:t>
      </w:r>
      <w:r w:rsidRPr="0010593D">
        <w:rPr>
          <w:rFonts w:ascii="Times New Roman" w:hAnsi="Times New Roman"/>
          <w:sz w:val="28"/>
          <w:szCs w:val="28"/>
          <w:lang w:val="en-US"/>
        </w:rPr>
        <w:t xml:space="preserve"> </w:t>
      </w:r>
      <w:r w:rsidRPr="0010593D">
        <w:rPr>
          <w:rFonts w:ascii="Times New Roman" w:hAnsi="Times New Roman"/>
          <w:sz w:val="28"/>
          <w:szCs w:val="28"/>
        </w:rPr>
        <w:t>Liên đội kết hợp với Chi Đoàn GV tổ chức thăm viếng mộ anh Nguyễn Văn Trỗi vào 15/10/2020, kỉ niệm 106 ngày mất của anh.</w:t>
      </w:r>
    </w:p>
    <w:p w14:paraId="4AC23BF0" w14:textId="5F8E83D5" w:rsidR="00F75AF5" w:rsidRPr="0010593D" w:rsidRDefault="00A00547" w:rsidP="00610A96">
      <w:pPr>
        <w:spacing w:after="0" w:line="360" w:lineRule="auto"/>
        <w:ind w:firstLine="450"/>
        <w:jc w:val="both"/>
        <w:rPr>
          <w:rFonts w:ascii="Times New Roman" w:hAnsi="Times New Roman"/>
          <w:color w:val="000000" w:themeColor="text1"/>
          <w:sz w:val="28"/>
          <w:szCs w:val="28"/>
        </w:rPr>
      </w:pPr>
      <w:r w:rsidRPr="0010593D">
        <w:rPr>
          <w:rFonts w:ascii="Times New Roman" w:hAnsi="Times New Roman"/>
          <w:color w:val="000000" w:themeColor="text1"/>
          <w:sz w:val="28"/>
          <w:szCs w:val="28"/>
        </w:rPr>
        <w:t>Tham gia cuộc thi Clip Hát quốc ca tại địa ch</w:t>
      </w:r>
      <w:r w:rsidR="00D64283">
        <w:rPr>
          <w:rFonts w:ascii="Times New Roman" w:hAnsi="Times New Roman"/>
          <w:color w:val="000000" w:themeColor="text1"/>
          <w:sz w:val="28"/>
          <w:szCs w:val="28"/>
        </w:rPr>
        <w:t>ỉ đỏ “Em yêu Tổ quốc Việt Nam”,</w:t>
      </w:r>
      <w:r w:rsidR="00F75AF5" w:rsidRPr="0010593D">
        <w:rPr>
          <w:rFonts w:ascii="Times New Roman" w:hAnsi="Times New Roman"/>
          <w:color w:val="000000" w:themeColor="text1"/>
          <w:sz w:val="28"/>
          <w:szCs w:val="28"/>
        </w:rPr>
        <w:t xml:space="preserve"> dâng hương viếng các chiến sĩ </w:t>
      </w:r>
      <w:r w:rsidR="00D64283">
        <w:rPr>
          <w:rFonts w:ascii="Times New Roman" w:hAnsi="Times New Roman"/>
          <w:color w:val="000000" w:themeColor="text1"/>
          <w:sz w:val="28"/>
          <w:szCs w:val="28"/>
          <w:lang w:val="en-US"/>
        </w:rPr>
        <w:t xml:space="preserve">hy sinh </w:t>
      </w:r>
      <w:r w:rsidR="00F75AF5" w:rsidRPr="0010593D">
        <w:rPr>
          <w:rFonts w:ascii="Times New Roman" w:hAnsi="Times New Roman"/>
          <w:color w:val="000000" w:themeColor="text1"/>
          <w:sz w:val="28"/>
          <w:szCs w:val="28"/>
        </w:rPr>
        <w:t xml:space="preserve">tại Bia tưởng niệm Cầu Rạch Chiếc. </w:t>
      </w:r>
    </w:p>
    <w:p w14:paraId="2C0FE357" w14:textId="4C108EBA" w:rsidR="00A00547" w:rsidRPr="0010593D" w:rsidRDefault="00A00547" w:rsidP="00610A96">
      <w:pPr>
        <w:spacing w:after="0" w:line="360" w:lineRule="auto"/>
        <w:ind w:firstLine="450"/>
        <w:jc w:val="both"/>
        <w:rPr>
          <w:rFonts w:ascii="Times New Roman" w:hAnsi="Times New Roman"/>
          <w:color w:val="000000" w:themeColor="text1"/>
          <w:sz w:val="28"/>
          <w:szCs w:val="28"/>
        </w:rPr>
      </w:pPr>
      <w:r w:rsidRPr="0010593D">
        <w:rPr>
          <w:rFonts w:ascii="Times New Roman" w:hAnsi="Times New Roman"/>
          <w:color w:val="000000" w:themeColor="text1"/>
          <w:sz w:val="28"/>
          <w:szCs w:val="28"/>
        </w:rPr>
        <w:lastRenderedPageBreak/>
        <w:t xml:space="preserve"> Phối hợp cùng Công đoàn và Chi đoàn nhà trường thăm hỏi Mẹ Việt Nam anh hùng Nguyễn Thị Ớt tại khu phố 3, phường An Phú.</w:t>
      </w:r>
    </w:p>
    <w:p w14:paraId="78914935" w14:textId="32405568" w:rsidR="00A00547" w:rsidRPr="0010593D" w:rsidRDefault="00A00547" w:rsidP="00610A96">
      <w:pPr>
        <w:spacing w:after="0" w:line="360" w:lineRule="auto"/>
        <w:ind w:firstLine="450"/>
        <w:jc w:val="both"/>
        <w:rPr>
          <w:rFonts w:ascii="Times New Roman" w:hAnsi="Times New Roman"/>
          <w:color w:val="000000" w:themeColor="text1"/>
          <w:sz w:val="28"/>
          <w:szCs w:val="28"/>
        </w:rPr>
      </w:pPr>
      <w:r w:rsidRPr="0010593D">
        <w:rPr>
          <w:rFonts w:ascii="Times New Roman" w:hAnsi="Times New Roman"/>
          <w:color w:val="000000" w:themeColor="text1"/>
          <w:sz w:val="28"/>
          <w:szCs w:val="28"/>
        </w:rPr>
        <w:t>Thực hiện chương trình “Măng non sẵn sàng vì biển đảo quê hương” vẽ tặng 1 bức tranh và tổ chức hội thu quyên góp nhu yếu phẩm tặng các chú bộ đội hải quân Lữ đoàn 167 tỉnh Bà Rịa-Vũng Tàu, hội thu được 2 thùng mì, 10 dây dầu gội, 5 chai dầu gội, 2 chai sữa tắm, 20 bàn chải đánh răng, 20 tuýp kem đánh răng, 3 chai nước rửa tay khô, 15 bánh xà bông, 10 khăn mặt và khăn tắm.</w:t>
      </w:r>
    </w:p>
    <w:p w14:paraId="56BFC8A6" w14:textId="77777777" w:rsidR="00930E47" w:rsidRDefault="007D00A4" w:rsidP="00610A96">
      <w:pPr>
        <w:spacing w:line="360" w:lineRule="auto"/>
        <w:ind w:firstLine="450"/>
        <w:jc w:val="both"/>
        <w:rPr>
          <w:rFonts w:ascii="Times New Roman" w:hAnsi="Times New Roman"/>
          <w:sz w:val="28"/>
          <w:szCs w:val="28"/>
        </w:rPr>
      </w:pPr>
      <w:r>
        <w:rPr>
          <w:rFonts w:ascii="Times New Roman" w:hAnsi="Times New Roman"/>
          <w:color w:val="000000" w:themeColor="text1"/>
          <w:sz w:val="28"/>
          <w:szCs w:val="28"/>
        </w:rPr>
        <w:t xml:space="preserve"> Thực hiện</w:t>
      </w:r>
      <w:r w:rsidR="0010593D" w:rsidRPr="0010593D">
        <w:rPr>
          <w:rFonts w:ascii="Times New Roman" w:hAnsi="Times New Roman"/>
          <w:color w:val="000000" w:themeColor="text1"/>
          <w:sz w:val="28"/>
          <w:szCs w:val="28"/>
        </w:rPr>
        <w:t xml:space="preserve"> phong trào “Nụ cười hồng</w:t>
      </w:r>
      <w:r>
        <w:rPr>
          <w:rFonts w:ascii="Times New Roman" w:hAnsi="Times New Roman"/>
          <w:color w:val="000000" w:themeColor="text1"/>
          <w:sz w:val="28"/>
          <w:szCs w:val="28"/>
          <w:lang w:val="en-US"/>
        </w:rPr>
        <w:t xml:space="preserve"> cùng bạn vui xuân</w:t>
      </w:r>
      <w:r w:rsidR="0010593D" w:rsidRPr="0010593D">
        <w:rPr>
          <w:rFonts w:ascii="Times New Roman" w:hAnsi="Times New Roman"/>
          <w:color w:val="000000" w:themeColor="text1"/>
          <w:sz w:val="28"/>
          <w:szCs w:val="28"/>
        </w:rPr>
        <w:t xml:space="preserve">” </w:t>
      </w:r>
      <w:r w:rsidR="00EA0D11">
        <w:rPr>
          <w:rFonts w:ascii="Times New Roman" w:hAnsi="Times New Roman"/>
          <w:sz w:val="28"/>
          <w:szCs w:val="28"/>
        </w:rPr>
        <w:t xml:space="preserve">tổng thu </w:t>
      </w:r>
      <w:r w:rsidRPr="00CD7786">
        <w:rPr>
          <w:rFonts w:ascii="Times New Roman" w:hAnsi="Times New Roman"/>
          <w:sz w:val="28"/>
          <w:szCs w:val="28"/>
        </w:rPr>
        <w:t>17.026.000đ</w:t>
      </w:r>
      <w:r w:rsidR="00EA0D11">
        <w:rPr>
          <w:rFonts w:ascii="Times New Roman" w:hAnsi="Times New Roman"/>
          <w:sz w:val="28"/>
          <w:szCs w:val="28"/>
        </w:rPr>
        <w:t>. Liên đội đã</w:t>
      </w:r>
      <w:r w:rsidR="00B2077B">
        <w:rPr>
          <w:rFonts w:ascii="Times New Roman" w:hAnsi="Times New Roman"/>
          <w:sz w:val="28"/>
          <w:szCs w:val="28"/>
        </w:rPr>
        <w:t xml:space="preserve"> trao cho 30</w:t>
      </w:r>
      <w:r w:rsidR="000902E1">
        <w:rPr>
          <w:rFonts w:ascii="Times New Roman" w:hAnsi="Times New Roman"/>
          <w:sz w:val="28"/>
          <w:szCs w:val="28"/>
        </w:rPr>
        <w:t xml:space="preserve"> phần quà Tết cho 30 đội viên</w:t>
      </w:r>
      <w:r w:rsidRPr="00CD7786">
        <w:rPr>
          <w:rFonts w:ascii="Times New Roman" w:hAnsi="Times New Roman"/>
          <w:sz w:val="28"/>
          <w:szCs w:val="28"/>
        </w:rPr>
        <w:t xml:space="preserve"> khó khăn</w:t>
      </w:r>
      <w:r w:rsidR="000902E1">
        <w:rPr>
          <w:rFonts w:ascii="Times New Roman" w:hAnsi="Times New Roman"/>
          <w:sz w:val="28"/>
          <w:szCs w:val="28"/>
          <w:lang w:val="en-US"/>
        </w:rPr>
        <w:t xml:space="preserve">, mỗi phần quà </w:t>
      </w:r>
      <w:r w:rsidR="00C53E65">
        <w:rPr>
          <w:rFonts w:ascii="Times New Roman" w:hAnsi="Times New Roman"/>
          <w:sz w:val="28"/>
          <w:szCs w:val="28"/>
          <w:lang w:val="en-US"/>
        </w:rPr>
        <w:t xml:space="preserve">trị giá 570.000đ </w:t>
      </w:r>
      <w:r w:rsidR="000902E1">
        <w:rPr>
          <w:rFonts w:ascii="Times New Roman" w:hAnsi="Times New Roman"/>
          <w:sz w:val="28"/>
          <w:szCs w:val="28"/>
          <w:lang w:val="en-US"/>
        </w:rPr>
        <w:t>bao gồm</w:t>
      </w:r>
      <w:r w:rsidR="00C53E65">
        <w:rPr>
          <w:rFonts w:ascii="Times New Roman" w:hAnsi="Times New Roman"/>
          <w:sz w:val="28"/>
          <w:szCs w:val="28"/>
        </w:rPr>
        <w:t xml:space="preserve"> 1 giỏ quà Tết trị giá 270.000đ và học bổng 30</w:t>
      </w:r>
      <w:r w:rsidR="00891EF5">
        <w:rPr>
          <w:rFonts w:ascii="Times New Roman" w:hAnsi="Times New Roman"/>
          <w:sz w:val="28"/>
          <w:szCs w:val="28"/>
        </w:rPr>
        <w:t>0.000đ. Học bổng</w:t>
      </w:r>
      <w:r w:rsidRPr="00CD7786">
        <w:rPr>
          <w:rFonts w:ascii="Times New Roman" w:hAnsi="Times New Roman"/>
          <w:sz w:val="28"/>
          <w:szCs w:val="28"/>
        </w:rPr>
        <w:t xml:space="preserve"> được gửi về phòng tài vụ để trừ học phí cho các em. </w:t>
      </w:r>
    </w:p>
    <w:p w14:paraId="5C64D87D" w14:textId="16817554" w:rsidR="0010593D" w:rsidRPr="00930E47" w:rsidRDefault="0010593D" w:rsidP="00610A96">
      <w:pPr>
        <w:spacing w:line="360" w:lineRule="auto"/>
        <w:ind w:firstLine="450"/>
        <w:jc w:val="both"/>
        <w:rPr>
          <w:rFonts w:ascii="Times New Roman" w:hAnsi="Times New Roman"/>
          <w:sz w:val="28"/>
          <w:szCs w:val="28"/>
        </w:rPr>
      </w:pPr>
      <w:r w:rsidRPr="0010593D">
        <w:rPr>
          <w:rFonts w:ascii="Times New Roman" w:hAnsi="Times New Roman"/>
          <w:color w:val="000000" w:themeColor="text1"/>
          <w:sz w:val="28"/>
          <w:szCs w:val="28"/>
        </w:rPr>
        <w:t xml:space="preserve"> Thực hiện theo chủ điểm “Em là mầm non của Đảng”, kết hợp với Trung tâm đào tạo tài năng trẻ Châu Á Thái Bình Dương Chuyên đề “Lòng biết ơn”</w:t>
      </w:r>
    </w:p>
    <w:p w14:paraId="1AFF774D" w14:textId="3D72CA7D" w:rsidR="00CD238F" w:rsidRDefault="0010593D" w:rsidP="00610A96">
      <w:pPr>
        <w:spacing w:after="0" w:line="360" w:lineRule="auto"/>
        <w:ind w:firstLine="450"/>
        <w:jc w:val="both"/>
        <w:rPr>
          <w:rFonts w:ascii="Times New Roman" w:hAnsi="Times New Roman"/>
          <w:color w:val="000000" w:themeColor="text1"/>
          <w:sz w:val="28"/>
          <w:szCs w:val="28"/>
        </w:rPr>
      </w:pPr>
      <w:r w:rsidRPr="0010593D">
        <w:rPr>
          <w:rFonts w:ascii="Times New Roman" w:hAnsi="Times New Roman"/>
          <w:color w:val="000000" w:themeColor="text1"/>
          <w:sz w:val="28"/>
          <w:szCs w:val="28"/>
        </w:rPr>
        <w:t>Phối hợp với Trung tâm Anh ngữ ILA tổ chức Event với chủ đề “Tet Around the world” tìm hiểu về văn hóa Tết của các nước trên thế giới.</w:t>
      </w:r>
    </w:p>
    <w:p w14:paraId="7741623C" w14:textId="77777777" w:rsidR="005F1B2D" w:rsidRPr="005F1B2D" w:rsidRDefault="005F1B2D" w:rsidP="00610A96">
      <w:pPr>
        <w:tabs>
          <w:tab w:val="left" w:pos="142"/>
        </w:tabs>
        <w:spacing w:after="0" w:line="360" w:lineRule="auto"/>
        <w:jc w:val="both"/>
        <w:rPr>
          <w:rFonts w:ascii="Times New Roman" w:hAnsi="Times New Roman"/>
          <w:color w:val="000000" w:themeColor="text1"/>
          <w:sz w:val="28"/>
          <w:szCs w:val="28"/>
        </w:rPr>
      </w:pPr>
    </w:p>
    <w:p w14:paraId="53838B8D" w14:textId="5E8B59CF" w:rsidR="00027E4F" w:rsidRPr="00930E47" w:rsidRDefault="00D150E2" w:rsidP="00610A96">
      <w:pPr>
        <w:spacing w:before="120" w:after="120" w:line="360" w:lineRule="auto"/>
        <w:ind w:firstLine="720"/>
        <w:jc w:val="both"/>
        <w:rPr>
          <w:rFonts w:ascii="Times New Roman" w:hAnsi="Times New Roman"/>
          <w:b/>
          <w:sz w:val="28"/>
          <w:szCs w:val="28"/>
        </w:rPr>
      </w:pPr>
      <w:r w:rsidRPr="00496D51">
        <w:rPr>
          <w:rFonts w:ascii="Times New Roman" w:hAnsi="Times New Roman"/>
          <w:b/>
          <w:sz w:val="28"/>
          <w:szCs w:val="28"/>
        </w:rPr>
        <w:t>2.</w:t>
      </w:r>
      <w:r w:rsidR="007876D4">
        <w:rPr>
          <w:rFonts w:ascii="Times New Roman" w:hAnsi="Times New Roman"/>
          <w:b/>
          <w:sz w:val="28"/>
          <w:szCs w:val="28"/>
          <w:lang w:val="en-US"/>
        </w:rPr>
        <w:t xml:space="preserve"> </w:t>
      </w:r>
      <w:r w:rsidRPr="00496D51">
        <w:rPr>
          <w:rFonts w:ascii="Times New Roman" w:hAnsi="Times New Roman"/>
          <w:b/>
          <w:sz w:val="28"/>
          <w:szCs w:val="28"/>
        </w:rPr>
        <w:t>Nội dung “Học tập tốt, lao động tốt”:</w:t>
      </w:r>
    </w:p>
    <w:p w14:paraId="57FB4442" w14:textId="77777777" w:rsidR="00930E47" w:rsidRDefault="00027E4F" w:rsidP="00610A96">
      <w:pPr>
        <w:spacing w:after="0" w:line="360" w:lineRule="auto"/>
        <w:ind w:firstLine="720"/>
        <w:jc w:val="both"/>
        <w:rPr>
          <w:rFonts w:ascii="Times New Roman" w:hAnsi="Times New Roman"/>
          <w:sz w:val="28"/>
          <w:szCs w:val="28"/>
        </w:rPr>
      </w:pPr>
      <w:r w:rsidRPr="000F4A13">
        <w:rPr>
          <w:rFonts w:ascii="Times New Roman" w:hAnsi="Times New Roman"/>
          <w:sz w:val="28"/>
          <w:szCs w:val="28"/>
        </w:rPr>
        <w:t>Liên đội phát động phong trào “Đọc và làm theo báo đội” thông qua đăng kí báo Khăng Quàng Đỏ và mực tím: 114 cuốn báo Mực tím và 87 cuốn Khăn Quàng Đỏ.</w:t>
      </w:r>
    </w:p>
    <w:p w14:paraId="3F2C8896" w14:textId="77777777" w:rsidR="001C178A" w:rsidRDefault="00B32559" w:rsidP="00610A96">
      <w:pPr>
        <w:tabs>
          <w:tab w:val="left" w:pos="142"/>
        </w:tabs>
        <w:spacing w:after="0" w:line="360" w:lineRule="auto"/>
        <w:ind w:firstLine="450"/>
        <w:jc w:val="both"/>
        <w:rPr>
          <w:rFonts w:ascii="Times New Roman" w:hAnsi="Times New Roman"/>
          <w:sz w:val="28"/>
          <w:szCs w:val="28"/>
          <w:lang w:val="en-US"/>
        </w:rPr>
      </w:pPr>
      <w:r w:rsidRPr="00B32559">
        <w:rPr>
          <w:rFonts w:ascii="Times New Roman" w:hAnsi="Times New Roman"/>
          <w:sz w:val="28"/>
          <w:szCs w:val="28"/>
        </w:rPr>
        <w:t xml:space="preserve"> Thực hành trải nghi</w:t>
      </w:r>
      <w:r w:rsidR="00930E47">
        <w:rPr>
          <w:rFonts w:ascii="Times New Roman" w:hAnsi="Times New Roman"/>
          <w:sz w:val="28"/>
          <w:szCs w:val="28"/>
        </w:rPr>
        <w:t>ệm sáng tạo trong tiết học STEM.</w:t>
      </w:r>
      <w:r w:rsidRPr="00B32559">
        <w:rPr>
          <w:rFonts w:ascii="Times New Roman" w:hAnsi="Times New Roman"/>
          <w:sz w:val="28"/>
          <w:szCs w:val="28"/>
        </w:rPr>
        <w:t xml:space="preserve"> Tổ chức hội thi “Văn hay chữ tốt”</w:t>
      </w:r>
      <w:r w:rsidR="00EE027A">
        <w:rPr>
          <w:rFonts w:ascii="Times New Roman" w:hAnsi="Times New Roman"/>
          <w:sz w:val="28"/>
          <w:szCs w:val="28"/>
          <w:lang w:val="en-US"/>
        </w:rPr>
        <w:t>.</w:t>
      </w:r>
      <w:r w:rsidR="00966C63" w:rsidRPr="0010593D">
        <w:rPr>
          <w:rFonts w:ascii="Times New Roman" w:hAnsi="Times New Roman"/>
          <w:sz w:val="28"/>
          <w:szCs w:val="28"/>
          <w:lang w:val="de-DE"/>
        </w:rPr>
        <w:t xml:space="preserve"> Liên đội đã triển khai cho 28 chi đội tham gia hội thi trực tuyến “Tôi yêu khoa học“ với khoảng hơn 400 em tham gia.</w:t>
      </w:r>
      <w:r w:rsidR="00986FA1">
        <w:rPr>
          <w:rFonts w:ascii="Times New Roman" w:hAnsi="Times New Roman"/>
          <w:sz w:val="28"/>
          <w:szCs w:val="28"/>
          <w:lang w:val="en-US"/>
        </w:rPr>
        <w:t xml:space="preserve"> </w:t>
      </w:r>
    </w:p>
    <w:p w14:paraId="27BA2C63" w14:textId="51053521" w:rsidR="00D2012D" w:rsidRPr="00930E47" w:rsidRDefault="00D2012D" w:rsidP="00610A96">
      <w:pPr>
        <w:tabs>
          <w:tab w:val="left" w:pos="142"/>
        </w:tabs>
        <w:spacing w:after="0" w:line="360" w:lineRule="auto"/>
        <w:ind w:firstLine="450"/>
        <w:jc w:val="both"/>
        <w:rPr>
          <w:rFonts w:ascii="Times New Roman" w:hAnsi="Times New Roman"/>
          <w:sz w:val="28"/>
          <w:szCs w:val="28"/>
        </w:rPr>
      </w:pPr>
      <w:r w:rsidRPr="00986FA1">
        <w:rPr>
          <w:rFonts w:ascii="Times New Roman" w:hAnsi="Times New Roman"/>
          <w:sz w:val="28"/>
          <w:szCs w:val="28"/>
        </w:rPr>
        <w:t>Liên đội tham gia cuộc thi Sản phẩm sáng tạo trẻ với chủ đề “Khơi nguồn sáng tạo” với sự tham gia của 2 CLB vật lí và mỹ thuậ</w:t>
      </w:r>
      <w:r w:rsidR="00BB086A">
        <w:rPr>
          <w:rFonts w:ascii="Times New Roman" w:hAnsi="Times New Roman"/>
          <w:sz w:val="28"/>
          <w:szCs w:val="28"/>
        </w:rPr>
        <w:t xml:space="preserve">t. Vòng chung kết, CLB mỹ thuật </w:t>
      </w:r>
      <w:r w:rsidRPr="00986FA1">
        <w:rPr>
          <w:rFonts w:ascii="Times New Roman" w:hAnsi="Times New Roman"/>
          <w:sz w:val="28"/>
          <w:szCs w:val="28"/>
        </w:rPr>
        <w:t>đã đạt Giải nhất với chủ đề đề “Hoa nở từ rác</w:t>
      </w:r>
      <w:r w:rsidRPr="00A321B4">
        <w:rPr>
          <w:rFonts w:ascii="Times New Roman" w:hAnsi="Times New Roman"/>
          <w:sz w:val="28"/>
          <w:szCs w:val="28"/>
        </w:rPr>
        <w:t>”</w:t>
      </w:r>
      <w:r w:rsidR="00930E47">
        <w:rPr>
          <w:rFonts w:ascii="Times New Roman" w:hAnsi="Times New Roman"/>
          <w:sz w:val="28"/>
          <w:szCs w:val="28"/>
          <w:lang w:val="en-US"/>
        </w:rPr>
        <w:t>.</w:t>
      </w:r>
      <w:r w:rsidR="00BB086A">
        <w:rPr>
          <w:rFonts w:ascii="Times New Roman" w:hAnsi="Times New Roman"/>
          <w:sz w:val="28"/>
          <w:szCs w:val="28"/>
          <w:lang w:val="en-US"/>
        </w:rPr>
        <w:t xml:space="preserve"> Đạt giải Khuyến khích “Măng non </w:t>
      </w:r>
      <w:r w:rsidR="00BB086A">
        <w:rPr>
          <w:rFonts w:ascii="Times New Roman" w:hAnsi="Times New Roman"/>
          <w:sz w:val="28"/>
          <w:szCs w:val="28"/>
          <w:lang w:val="en-US"/>
        </w:rPr>
        <w:lastRenderedPageBreak/>
        <w:t>sẵn sàng vì biển đảo quê hương” vẽ tranh tặng các chú bộ đội hải quân Lữ Đoàn 167.</w:t>
      </w:r>
      <w:r w:rsidRPr="002309FC">
        <w:rPr>
          <w:rFonts w:ascii="Times New Roman" w:hAnsi="Times New Roman"/>
          <w:sz w:val="28"/>
          <w:szCs w:val="28"/>
        </w:rPr>
        <w:t xml:space="preserve"> T</w:t>
      </w:r>
      <w:r>
        <w:rPr>
          <w:rFonts w:ascii="Times New Roman" w:hAnsi="Times New Roman"/>
          <w:sz w:val="28"/>
          <w:szCs w:val="28"/>
        </w:rPr>
        <w:t>ích cực t</w:t>
      </w:r>
      <w:r w:rsidRPr="002309FC">
        <w:rPr>
          <w:rFonts w:ascii="Times New Roman" w:hAnsi="Times New Roman"/>
          <w:sz w:val="28"/>
          <w:szCs w:val="28"/>
        </w:rPr>
        <w:t xml:space="preserve">ham gia </w:t>
      </w:r>
      <w:r>
        <w:rPr>
          <w:rFonts w:ascii="Times New Roman" w:hAnsi="Times New Roman"/>
          <w:sz w:val="28"/>
          <w:szCs w:val="28"/>
        </w:rPr>
        <w:t xml:space="preserve">thi trực tuyến “Học sinh, sinh viên với thành phố và pháp luật” </w:t>
      </w:r>
      <w:r w:rsidRPr="002309FC">
        <w:rPr>
          <w:rFonts w:ascii="Times New Roman" w:hAnsi="Times New Roman"/>
          <w:sz w:val="28"/>
          <w:szCs w:val="28"/>
        </w:rPr>
        <w:t>do Phòng GDĐT Quận 2 tổ chức</w:t>
      </w:r>
      <w:r>
        <w:rPr>
          <w:rFonts w:ascii="Times New Roman" w:hAnsi="Times New Roman"/>
          <w:sz w:val="28"/>
          <w:szCs w:val="28"/>
        </w:rPr>
        <w:t>.</w:t>
      </w:r>
      <w:r w:rsidR="00930E47">
        <w:rPr>
          <w:rFonts w:ascii="Times New Roman" w:hAnsi="Times New Roman"/>
          <w:sz w:val="28"/>
          <w:szCs w:val="28"/>
          <w:lang w:val="en-US"/>
        </w:rPr>
        <w:t xml:space="preserve"> </w:t>
      </w:r>
      <w:r w:rsidR="00930E47" w:rsidRPr="002309FC">
        <w:rPr>
          <w:rFonts w:ascii="Times New Roman" w:hAnsi="Times New Roman"/>
          <w:sz w:val="28"/>
          <w:szCs w:val="28"/>
        </w:rPr>
        <w:t>Liên đội tham gia Hộ</w:t>
      </w:r>
      <w:r w:rsidR="00930E47">
        <w:rPr>
          <w:rFonts w:ascii="Times New Roman" w:hAnsi="Times New Roman"/>
          <w:sz w:val="28"/>
          <w:szCs w:val="28"/>
        </w:rPr>
        <w:t>i thi “</w:t>
      </w:r>
      <w:r w:rsidR="00930E47" w:rsidRPr="002309FC">
        <w:rPr>
          <w:rFonts w:ascii="Times New Roman" w:hAnsi="Times New Roman"/>
          <w:sz w:val="28"/>
          <w:szCs w:val="28"/>
        </w:rPr>
        <w:t xml:space="preserve">Tên Lửa </w:t>
      </w:r>
      <w:r w:rsidR="00930E47">
        <w:rPr>
          <w:rFonts w:ascii="Times New Roman" w:hAnsi="Times New Roman"/>
          <w:sz w:val="28"/>
          <w:szCs w:val="28"/>
        </w:rPr>
        <w:t xml:space="preserve">nước” </w:t>
      </w:r>
      <w:r w:rsidR="00930E47" w:rsidRPr="002309FC">
        <w:rPr>
          <w:rFonts w:ascii="Times New Roman" w:hAnsi="Times New Roman"/>
          <w:sz w:val="28"/>
          <w:szCs w:val="28"/>
        </w:rPr>
        <w:t>cấp thành phố</w:t>
      </w:r>
      <w:r w:rsidR="00930E47">
        <w:rPr>
          <w:rFonts w:ascii="Times New Roman" w:hAnsi="Times New Roman"/>
          <w:sz w:val="28"/>
          <w:szCs w:val="28"/>
        </w:rPr>
        <w:t xml:space="preserve"> </w:t>
      </w:r>
      <w:r w:rsidR="00930E47" w:rsidRPr="002309FC">
        <w:rPr>
          <w:rFonts w:ascii="Times New Roman" w:hAnsi="Times New Roman"/>
          <w:sz w:val="28"/>
          <w:szCs w:val="28"/>
        </w:rPr>
        <w:t xml:space="preserve"> tại ĐH Bách Khoa, quận 10 </w:t>
      </w:r>
      <w:r w:rsidR="00930E47" w:rsidRPr="00656317">
        <w:rPr>
          <w:rFonts w:ascii="Times New Roman" w:hAnsi="Times New Roman"/>
          <w:sz w:val="28"/>
          <w:szCs w:val="28"/>
        </w:rPr>
        <w:t>được lọt vào top</w:t>
      </w:r>
      <w:r w:rsidR="00F23A5A">
        <w:rPr>
          <w:rFonts w:ascii="Times New Roman" w:hAnsi="Times New Roman"/>
          <w:sz w:val="28"/>
          <w:szCs w:val="28"/>
        </w:rPr>
        <w:t xml:space="preserve"> 80 trường dự thi vòng hai.</w:t>
      </w:r>
    </w:p>
    <w:p w14:paraId="2C458FEF" w14:textId="77777777" w:rsidR="00D2012D" w:rsidRDefault="00D2012D" w:rsidP="00610A96">
      <w:pPr>
        <w:tabs>
          <w:tab w:val="left" w:pos="142"/>
        </w:tabs>
        <w:spacing w:after="0" w:line="360" w:lineRule="auto"/>
        <w:ind w:firstLine="450"/>
        <w:jc w:val="both"/>
        <w:rPr>
          <w:rFonts w:ascii="Times New Roman" w:hAnsi="Times New Roman"/>
          <w:sz w:val="28"/>
          <w:szCs w:val="28"/>
        </w:rPr>
      </w:pPr>
      <w:r w:rsidRPr="002309FC">
        <w:rPr>
          <w:rFonts w:ascii="Times New Roman" w:hAnsi="Times New Roman"/>
          <w:sz w:val="28"/>
          <w:szCs w:val="28"/>
        </w:rPr>
        <w:t xml:space="preserve">Nhân dịp </w:t>
      </w:r>
      <w:r>
        <w:rPr>
          <w:rFonts w:ascii="Times New Roman" w:hAnsi="Times New Roman"/>
          <w:sz w:val="28"/>
          <w:szCs w:val="28"/>
        </w:rPr>
        <w:t xml:space="preserve">kỉ niệm 38 năm </w:t>
      </w:r>
      <w:r w:rsidRPr="002309FC">
        <w:rPr>
          <w:rFonts w:ascii="Times New Roman" w:hAnsi="Times New Roman"/>
          <w:sz w:val="28"/>
          <w:szCs w:val="28"/>
        </w:rPr>
        <w:t>ngày Nhà giáo Việt Nam</w:t>
      </w:r>
      <w:r>
        <w:rPr>
          <w:rFonts w:ascii="Times New Roman" w:hAnsi="Times New Roman"/>
          <w:sz w:val="28"/>
          <w:szCs w:val="28"/>
        </w:rPr>
        <w:t xml:space="preserve"> 20/11</w:t>
      </w:r>
      <w:r w:rsidRPr="002309FC">
        <w:rPr>
          <w:rFonts w:ascii="Times New Roman" w:hAnsi="Times New Roman"/>
          <w:sz w:val="28"/>
          <w:szCs w:val="28"/>
        </w:rPr>
        <w:t xml:space="preserve">, Liên </w:t>
      </w:r>
      <w:r>
        <w:rPr>
          <w:rFonts w:ascii="Times New Roman" w:hAnsi="Times New Roman"/>
          <w:sz w:val="28"/>
          <w:szCs w:val="28"/>
        </w:rPr>
        <w:t xml:space="preserve">đội </w:t>
      </w:r>
      <w:r w:rsidRPr="002309FC">
        <w:rPr>
          <w:rFonts w:ascii="Times New Roman" w:hAnsi="Times New Roman"/>
          <w:sz w:val="28"/>
          <w:szCs w:val="28"/>
        </w:rPr>
        <w:t xml:space="preserve">triển khai cho các chi đội </w:t>
      </w:r>
      <w:r>
        <w:rPr>
          <w:rFonts w:ascii="Times New Roman" w:hAnsi="Times New Roman"/>
          <w:sz w:val="28"/>
          <w:szCs w:val="28"/>
        </w:rPr>
        <w:t xml:space="preserve">tham gia thi </w:t>
      </w:r>
      <w:r w:rsidRPr="002309FC">
        <w:rPr>
          <w:rFonts w:ascii="Times New Roman" w:hAnsi="Times New Roman"/>
          <w:sz w:val="28"/>
          <w:szCs w:val="28"/>
        </w:rPr>
        <w:t>trang trí báo tường</w:t>
      </w:r>
      <w:r>
        <w:rPr>
          <w:rFonts w:ascii="Times New Roman" w:hAnsi="Times New Roman"/>
          <w:sz w:val="28"/>
          <w:szCs w:val="28"/>
        </w:rPr>
        <w:t xml:space="preserve">, làm thiệp, thi văn nghệ, vẽ tranh, làm sản phẩm sáng tạo. </w:t>
      </w:r>
    </w:p>
    <w:p w14:paraId="7EBFA849" w14:textId="77777777" w:rsidR="00D2012D" w:rsidRDefault="00D2012D" w:rsidP="00610A96">
      <w:pPr>
        <w:tabs>
          <w:tab w:val="left" w:pos="142"/>
        </w:tabs>
        <w:spacing w:after="0" w:line="360" w:lineRule="auto"/>
        <w:ind w:firstLine="450"/>
        <w:jc w:val="both"/>
        <w:rPr>
          <w:rFonts w:ascii="Times New Roman" w:hAnsi="Times New Roman"/>
          <w:sz w:val="28"/>
          <w:szCs w:val="28"/>
        </w:rPr>
      </w:pPr>
      <w:r w:rsidRPr="00B77FA5">
        <w:rPr>
          <w:rFonts w:ascii="Times New Roman" w:hAnsi="Times New Roman"/>
          <w:sz w:val="28"/>
          <w:szCs w:val="28"/>
        </w:rPr>
        <w:t>Liên đội kết hợp với nhà trường tổ chức học tập ngoại khóa cho HS khối 6, 7, 8 ngày 26/11/2020 tại Nhà máy sữa Yakul</w:t>
      </w:r>
      <w:r>
        <w:rPr>
          <w:rFonts w:ascii="Times New Roman" w:hAnsi="Times New Roman"/>
          <w:sz w:val="28"/>
          <w:szCs w:val="28"/>
        </w:rPr>
        <w:t>t</w:t>
      </w:r>
      <w:r w:rsidRPr="00B77FA5">
        <w:rPr>
          <w:rFonts w:ascii="Times New Roman" w:hAnsi="Times New Roman"/>
          <w:sz w:val="28"/>
          <w:szCs w:val="28"/>
        </w:rPr>
        <w:t>, Đại Nam văn hiến và Công ty gốm sứ Minh Long (Bình Dương)</w:t>
      </w:r>
      <w:r>
        <w:rPr>
          <w:rFonts w:ascii="Times New Roman" w:hAnsi="Times New Roman"/>
          <w:sz w:val="28"/>
          <w:szCs w:val="28"/>
        </w:rPr>
        <w:t>.</w:t>
      </w:r>
    </w:p>
    <w:p w14:paraId="19A7FB32" w14:textId="7D85357B" w:rsidR="00D2012D" w:rsidRPr="001C4CCD" w:rsidRDefault="00D2012D" w:rsidP="00610A96">
      <w:pPr>
        <w:shd w:val="clear" w:color="auto" w:fill="FFFFFF"/>
        <w:spacing w:after="0" w:line="360" w:lineRule="auto"/>
        <w:ind w:firstLine="450"/>
        <w:jc w:val="both"/>
        <w:rPr>
          <w:rFonts w:ascii="Times New Roman" w:hAnsi="Times New Roman"/>
          <w:color w:val="050505"/>
          <w:sz w:val="28"/>
          <w:szCs w:val="28"/>
        </w:rPr>
      </w:pPr>
      <w:r w:rsidRPr="001C4CCD">
        <w:rPr>
          <w:rFonts w:ascii="Times New Roman" w:hAnsi="Times New Roman"/>
          <w:color w:val="050505"/>
          <w:sz w:val="28"/>
          <w:szCs w:val="28"/>
        </w:rPr>
        <w:t>Ngày 22/11/</w:t>
      </w:r>
      <w:r w:rsidR="005F1B2D">
        <w:rPr>
          <w:rFonts w:ascii="Times New Roman" w:hAnsi="Times New Roman"/>
          <w:color w:val="050505"/>
          <w:sz w:val="28"/>
          <w:szCs w:val="28"/>
        </w:rPr>
        <w:t>2020 các em Hồ Phạm Phú Khang 6A2 và Đình Khôi 6A</w:t>
      </w:r>
      <w:r w:rsidRPr="001C4CCD">
        <w:rPr>
          <w:rFonts w:ascii="Times New Roman" w:hAnsi="Times New Roman"/>
          <w:color w:val="050505"/>
          <w:sz w:val="28"/>
          <w:szCs w:val="28"/>
        </w:rPr>
        <w:t xml:space="preserve">3 đã tham gia 2 cuộc thi "Đua xe thế năng" và "Đua xe năng lượng mặt trời" do Thành Đoàn tổ chức. Các em đã xuất sắc </w:t>
      </w:r>
      <w:r w:rsidRPr="00656317">
        <w:rPr>
          <w:rFonts w:ascii="Times New Roman" w:hAnsi="Times New Roman"/>
          <w:color w:val="050505"/>
          <w:sz w:val="28"/>
          <w:szCs w:val="28"/>
        </w:rPr>
        <w:t>đạt Giải Ba</w:t>
      </w:r>
      <w:r w:rsidRPr="001C4CCD">
        <w:rPr>
          <w:rFonts w:ascii="Times New Roman" w:hAnsi="Times New Roman"/>
          <w:color w:val="050505"/>
          <w:sz w:val="28"/>
          <w:szCs w:val="28"/>
        </w:rPr>
        <w:t xml:space="preserve"> cuộc thi "Đua xe năng lượng mặt trời". </w:t>
      </w:r>
    </w:p>
    <w:p w14:paraId="5C5C7E9C" w14:textId="2B2DB566" w:rsidR="00D2012D" w:rsidRDefault="00D2012D" w:rsidP="00610A96">
      <w:pPr>
        <w:spacing w:after="0" w:line="360" w:lineRule="auto"/>
        <w:ind w:firstLine="450"/>
        <w:jc w:val="both"/>
        <w:rPr>
          <w:rFonts w:ascii="Times New Roman" w:hAnsi="Times New Roman"/>
          <w:color w:val="050505"/>
          <w:sz w:val="28"/>
          <w:szCs w:val="28"/>
          <w:shd w:val="clear" w:color="auto" w:fill="FFFFFF"/>
        </w:rPr>
      </w:pPr>
      <w:r>
        <w:rPr>
          <w:rFonts w:ascii="Times New Roman" w:hAnsi="Times New Roman"/>
          <w:color w:val="050505"/>
          <w:sz w:val="28"/>
          <w:szCs w:val="28"/>
          <w:shd w:val="clear" w:color="auto" w:fill="FFFFFF"/>
        </w:rPr>
        <w:t>Hưởng ứng văn hóa đọc, h</w:t>
      </w:r>
      <w:r w:rsidRPr="001C4CCD">
        <w:rPr>
          <w:rFonts w:ascii="Times New Roman" w:hAnsi="Times New Roman"/>
          <w:color w:val="050505"/>
          <w:sz w:val="28"/>
          <w:szCs w:val="28"/>
          <w:shd w:val="clear" w:color="auto" w:fill="FFFFFF"/>
        </w:rPr>
        <w:t>oạt động của chương trình "Bánh xe tri thức" do Thư viện Tổng hợp TP Hồ Chí Minh hỗ trợ trường</w:t>
      </w:r>
      <w:r>
        <w:rPr>
          <w:rFonts w:ascii="Times New Roman" w:hAnsi="Times New Roman"/>
          <w:color w:val="050505"/>
          <w:sz w:val="28"/>
          <w:szCs w:val="28"/>
          <w:shd w:val="clear" w:color="auto" w:fill="FFFFFF"/>
        </w:rPr>
        <w:t xml:space="preserve">, hoạt động thường niên hàng tháng </w:t>
      </w:r>
      <w:r w:rsidRPr="001C4CCD">
        <w:rPr>
          <w:rFonts w:ascii="Times New Roman" w:hAnsi="Times New Roman"/>
          <w:color w:val="050505"/>
          <w:sz w:val="28"/>
          <w:szCs w:val="28"/>
          <w:shd w:val="clear" w:color="auto" w:fill="FFFFFF"/>
        </w:rPr>
        <w:t xml:space="preserve">, </w:t>
      </w:r>
      <w:r>
        <w:rPr>
          <w:rFonts w:ascii="Times New Roman" w:hAnsi="Times New Roman"/>
          <w:color w:val="050505"/>
          <w:sz w:val="28"/>
          <w:szCs w:val="28"/>
          <w:shd w:val="clear" w:color="auto" w:fill="FFFFFF"/>
        </w:rPr>
        <w:t xml:space="preserve">đặc biệt </w:t>
      </w:r>
      <w:r w:rsidRPr="001C4CCD">
        <w:rPr>
          <w:rFonts w:ascii="Times New Roman" w:hAnsi="Times New Roman"/>
          <w:color w:val="050505"/>
          <w:sz w:val="28"/>
          <w:szCs w:val="28"/>
          <w:shd w:val="clear" w:color="auto" w:fill="FFFFFF"/>
        </w:rPr>
        <w:t>tháng 11 có thêm phần Liên hoan phim khoa học, cùng với sự góp sức của các tình nguyện viên giúp các em HS của trường có thêm nhiều trải nghiệm học mà vui</w:t>
      </w:r>
      <w:r>
        <w:rPr>
          <w:rFonts w:ascii="Times New Roman" w:hAnsi="Times New Roman"/>
          <w:color w:val="050505"/>
          <w:sz w:val="28"/>
          <w:szCs w:val="28"/>
          <w:shd w:val="clear" w:color="auto" w:fill="FFFFFF"/>
        </w:rPr>
        <w:t>.</w:t>
      </w:r>
    </w:p>
    <w:p w14:paraId="69E190BB" w14:textId="77777777" w:rsidR="00610A96" w:rsidRDefault="00D2012D" w:rsidP="00610A96">
      <w:pPr>
        <w:spacing w:after="0" w:line="360" w:lineRule="auto"/>
        <w:ind w:firstLine="450"/>
        <w:jc w:val="both"/>
        <w:rPr>
          <w:rFonts w:ascii="Times New Roman" w:hAnsi="Times New Roman"/>
          <w:color w:val="050505"/>
          <w:sz w:val="28"/>
          <w:szCs w:val="28"/>
          <w:shd w:val="clear" w:color="auto" w:fill="FFFFFF"/>
        </w:rPr>
      </w:pPr>
      <w:r w:rsidRPr="00FD2F79">
        <w:rPr>
          <w:rFonts w:ascii="Times New Roman" w:hAnsi="Times New Roman"/>
          <w:color w:val="050505"/>
          <w:sz w:val="28"/>
          <w:szCs w:val="28"/>
          <w:shd w:val="clear" w:color="auto" w:fill="FFFFFF"/>
        </w:rPr>
        <w:t>Kết hợp với trường song ngữ quốc tế HORIZON giao lưu "Ngày hội Khoa học" với rất nhiều các hoạt động trải nghiệm bổ sung các kiến thức từ các bộ môn: Tiếng anh, Vật lý, Hóa học, Sinh học,...</w:t>
      </w:r>
    </w:p>
    <w:p w14:paraId="4BF3F2D6" w14:textId="77777777" w:rsidR="00610A96" w:rsidRDefault="00A00547" w:rsidP="00610A96">
      <w:pPr>
        <w:spacing w:after="0" w:line="360" w:lineRule="auto"/>
        <w:ind w:firstLine="450"/>
        <w:jc w:val="both"/>
        <w:rPr>
          <w:rFonts w:ascii="Times New Roman" w:hAnsi="Times New Roman"/>
          <w:color w:val="050505"/>
          <w:sz w:val="28"/>
          <w:szCs w:val="28"/>
          <w:shd w:val="clear" w:color="auto" w:fill="FFFFFF"/>
        </w:rPr>
      </w:pPr>
      <w:r>
        <w:rPr>
          <w:rFonts w:ascii="Times New Roman" w:hAnsi="Times New Roman"/>
          <w:sz w:val="28"/>
          <w:szCs w:val="28"/>
        </w:rPr>
        <w:t xml:space="preserve"> Đạt giải Nhất hội thi Sáng tạo trẻ cấp Quận, giải Ba hội thi Xe thế năng cấp Thành, giải Nhất hội thi Khéo tay kĩ thuật cấp Quận. </w:t>
      </w:r>
    </w:p>
    <w:p w14:paraId="4DD4E81A" w14:textId="30A3C356" w:rsidR="00D2012D" w:rsidRPr="008D7F00" w:rsidRDefault="008D7F00" w:rsidP="008D7F00">
      <w:pPr>
        <w:spacing w:after="0" w:line="360" w:lineRule="auto"/>
        <w:ind w:firstLine="450"/>
        <w:jc w:val="both"/>
        <w:rPr>
          <w:rFonts w:ascii="Times New Roman" w:hAnsi="Times New Roman"/>
          <w:color w:val="050505"/>
          <w:sz w:val="28"/>
          <w:szCs w:val="28"/>
          <w:shd w:val="clear" w:color="auto" w:fill="FFFFFF"/>
        </w:rPr>
      </w:pPr>
      <w:r>
        <w:rPr>
          <w:rFonts w:ascii="Times New Roman" w:hAnsi="Times New Roman"/>
          <w:sz w:val="28"/>
          <w:szCs w:val="28"/>
        </w:rPr>
        <w:t xml:space="preserve"> </w:t>
      </w:r>
      <w:r w:rsidR="00D2012D">
        <w:rPr>
          <w:rFonts w:ascii="Times New Roman" w:hAnsi="Times New Roman"/>
          <w:color w:val="050505"/>
          <w:sz w:val="28"/>
          <w:szCs w:val="28"/>
          <w:shd w:val="clear" w:color="auto" w:fill="FFFFFF"/>
        </w:rPr>
        <w:t>T</w:t>
      </w:r>
      <w:r w:rsidR="00D2012D" w:rsidRPr="00A3263F">
        <w:rPr>
          <w:rFonts w:ascii="Times New Roman" w:hAnsi="Times New Roman"/>
          <w:color w:val="050505"/>
          <w:sz w:val="28"/>
          <w:szCs w:val="28"/>
          <w:shd w:val="clear" w:color="auto" w:fill="FFFFFF"/>
        </w:rPr>
        <w:t>ổ chức Lễ phát động chủ đề năm học 2020-2021 với chủ đề "Thiếu nhi Thành phố Hồ Chí Minh tự hào truyền thống, tiến bước lên Đoàn", trong lễ phát động các chi đội đăng ký danh hiệu "Chi đội 3 tốt".</w:t>
      </w:r>
      <w:r w:rsidR="00D2012D" w:rsidRPr="00A3263F">
        <w:rPr>
          <w:rFonts w:ascii="Times New Roman" w:hAnsi="Times New Roman"/>
          <w:sz w:val="28"/>
          <w:szCs w:val="28"/>
        </w:rPr>
        <w:t xml:space="preserve"> </w:t>
      </w:r>
    </w:p>
    <w:p w14:paraId="0A5125D3" w14:textId="77777777" w:rsidR="002F6F36" w:rsidRDefault="00D150E2" w:rsidP="002F6F36">
      <w:pPr>
        <w:spacing w:before="120" w:after="120" w:line="360" w:lineRule="auto"/>
        <w:ind w:firstLine="709"/>
        <w:jc w:val="both"/>
        <w:rPr>
          <w:rFonts w:ascii="Times New Roman" w:hAnsi="Times New Roman"/>
          <w:b/>
          <w:sz w:val="28"/>
          <w:szCs w:val="28"/>
        </w:rPr>
      </w:pPr>
      <w:r w:rsidRPr="00496D51">
        <w:rPr>
          <w:rFonts w:ascii="Times New Roman" w:hAnsi="Times New Roman"/>
          <w:b/>
          <w:bCs/>
          <w:sz w:val="28"/>
          <w:szCs w:val="28"/>
        </w:rPr>
        <w:lastRenderedPageBreak/>
        <w:t>4. Nội dung “Giữ gìn vệ sinh thật tốt</w:t>
      </w:r>
      <w:r w:rsidRPr="00496D51">
        <w:rPr>
          <w:rFonts w:ascii="Times New Roman" w:hAnsi="Times New Roman"/>
          <w:b/>
          <w:sz w:val="28"/>
          <w:szCs w:val="28"/>
        </w:rPr>
        <w:t xml:space="preserve">”: </w:t>
      </w:r>
    </w:p>
    <w:p w14:paraId="34AD0F3A" w14:textId="77777777" w:rsidR="002F6F36" w:rsidRDefault="00027E4F" w:rsidP="002F6F36">
      <w:pPr>
        <w:spacing w:before="120" w:after="120" w:line="360" w:lineRule="auto"/>
        <w:ind w:firstLine="709"/>
        <w:jc w:val="both"/>
        <w:rPr>
          <w:rFonts w:ascii="Times New Roman" w:hAnsi="Times New Roman"/>
          <w:b/>
          <w:sz w:val="28"/>
          <w:szCs w:val="28"/>
        </w:rPr>
      </w:pPr>
      <w:r w:rsidRPr="000F4A13">
        <w:rPr>
          <w:rFonts w:ascii="Times New Roman" w:hAnsi="Times New Roman"/>
          <w:sz w:val="28"/>
          <w:szCs w:val="28"/>
        </w:rPr>
        <w:t xml:space="preserve"> Liên đội phối hợp cùng BGH rèn luyện học sinh ý thức tự giác, tự phục vụ lấy phần ăn trong giờ ăn trưa, ăn xế. Biết tự dọn dẹp khay cơm sau khi ăn.</w:t>
      </w:r>
    </w:p>
    <w:p w14:paraId="631E9593" w14:textId="77777777" w:rsidR="002F6F36" w:rsidRDefault="00027E4F" w:rsidP="002F6F36">
      <w:pPr>
        <w:spacing w:before="120" w:after="120" w:line="360" w:lineRule="auto"/>
        <w:ind w:firstLine="709"/>
        <w:jc w:val="both"/>
        <w:rPr>
          <w:rFonts w:ascii="Times New Roman" w:hAnsi="Times New Roman"/>
          <w:b/>
          <w:sz w:val="28"/>
          <w:szCs w:val="28"/>
        </w:rPr>
      </w:pPr>
      <w:r w:rsidRPr="000F4A13">
        <w:rPr>
          <w:rFonts w:ascii="Times New Roman" w:hAnsi="Times New Roman"/>
          <w:sz w:val="28"/>
          <w:szCs w:val="28"/>
        </w:rPr>
        <w:t>Nâng cao ý thức giữ gìn vệ sinh trường lớp thông qua việc tự giác vệ sinh lớp học, hành lang, cầu thang.</w:t>
      </w:r>
    </w:p>
    <w:p w14:paraId="523A8FA8" w14:textId="38DAD74A" w:rsidR="00027E4F" w:rsidRPr="002F6F36" w:rsidRDefault="001F1B87" w:rsidP="002F6F36">
      <w:pPr>
        <w:spacing w:before="120" w:after="120" w:line="360" w:lineRule="auto"/>
        <w:ind w:firstLine="709"/>
        <w:jc w:val="both"/>
        <w:rPr>
          <w:rFonts w:ascii="Times New Roman" w:hAnsi="Times New Roman"/>
          <w:b/>
          <w:sz w:val="28"/>
          <w:szCs w:val="28"/>
        </w:rPr>
      </w:pPr>
      <w:r w:rsidRPr="001F1B87">
        <w:rPr>
          <w:rFonts w:ascii="Times New Roman" w:hAnsi="Times New Roman"/>
          <w:sz w:val="28"/>
          <w:szCs w:val="28"/>
        </w:rPr>
        <w:t>Liên đội phối hợp cùng BGH rèn luyện học sinh ý thức tự giác, tự phục vụ lấy phần ăn trong giờ ăn trưa, ăn xế. Biết tự dọn dẹp khay cơm sau khi ăn.</w:t>
      </w:r>
    </w:p>
    <w:p w14:paraId="29679A34" w14:textId="77777777" w:rsidR="00D150E2" w:rsidRDefault="00D150E2" w:rsidP="00610A96">
      <w:pPr>
        <w:spacing w:before="120" w:after="120" w:line="360" w:lineRule="auto"/>
        <w:ind w:firstLine="709"/>
        <w:jc w:val="both"/>
        <w:rPr>
          <w:rFonts w:ascii="Times New Roman" w:hAnsi="Times New Roman"/>
          <w:b/>
          <w:sz w:val="28"/>
          <w:szCs w:val="28"/>
        </w:rPr>
      </w:pPr>
      <w:r w:rsidRPr="00496D51">
        <w:rPr>
          <w:rFonts w:ascii="Times New Roman" w:hAnsi="Times New Roman"/>
          <w:b/>
          <w:sz w:val="28"/>
          <w:szCs w:val="28"/>
          <w:lang w:val="de-DE"/>
        </w:rPr>
        <w:t xml:space="preserve">5. Nội dung </w:t>
      </w:r>
      <w:r w:rsidRPr="00496D51">
        <w:rPr>
          <w:rFonts w:ascii="Times New Roman" w:hAnsi="Times New Roman"/>
          <w:b/>
          <w:bCs/>
          <w:sz w:val="28"/>
          <w:szCs w:val="28"/>
        </w:rPr>
        <w:t>“</w:t>
      </w:r>
      <w:r w:rsidRPr="00496D51">
        <w:rPr>
          <w:rFonts w:ascii="Times New Roman" w:hAnsi="Times New Roman"/>
          <w:b/>
          <w:sz w:val="28"/>
          <w:szCs w:val="28"/>
          <w:lang w:val="de-DE"/>
        </w:rPr>
        <w:t>Khiêm tốn, thật thà, dũng cảm</w:t>
      </w:r>
      <w:r w:rsidRPr="00496D51">
        <w:rPr>
          <w:rFonts w:ascii="Times New Roman" w:hAnsi="Times New Roman"/>
          <w:b/>
          <w:sz w:val="28"/>
          <w:szCs w:val="28"/>
        </w:rPr>
        <w:t>”:</w:t>
      </w:r>
    </w:p>
    <w:p w14:paraId="33E53F64" w14:textId="77777777" w:rsidR="00D92648" w:rsidRDefault="00027E4F" w:rsidP="00D92648">
      <w:pPr>
        <w:spacing w:after="0" w:line="360" w:lineRule="auto"/>
        <w:ind w:firstLine="709"/>
        <w:jc w:val="both"/>
        <w:rPr>
          <w:rFonts w:ascii="Times New Roman" w:hAnsi="Times New Roman"/>
          <w:sz w:val="28"/>
          <w:szCs w:val="28"/>
          <w:lang w:val="en-US"/>
        </w:rPr>
      </w:pPr>
      <w:r w:rsidRPr="000F4A13">
        <w:rPr>
          <w:rFonts w:ascii="Times New Roman" w:hAnsi="Times New Roman"/>
          <w:sz w:val="28"/>
          <w:szCs w:val="28"/>
        </w:rPr>
        <w:t>Tuyên dương tấm gương người tốt việc tốt vào giờ chào cờ hàng tuần.</w:t>
      </w:r>
      <w:r w:rsidR="00D92648">
        <w:rPr>
          <w:rFonts w:ascii="Times New Roman" w:hAnsi="Times New Roman"/>
          <w:sz w:val="28"/>
          <w:szCs w:val="28"/>
          <w:lang w:val="en-US"/>
        </w:rPr>
        <w:t xml:space="preserve"> </w:t>
      </w:r>
    </w:p>
    <w:p w14:paraId="60A5DF40" w14:textId="12257E72" w:rsidR="00D92648" w:rsidRPr="00D92648" w:rsidRDefault="00D92648" w:rsidP="00D92648">
      <w:pPr>
        <w:spacing w:after="0" w:line="360" w:lineRule="auto"/>
        <w:ind w:firstLine="709"/>
        <w:jc w:val="both"/>
        <w:rPr>
          <w:rFonts w:ascii="Times New Roman" w:hAnsi="Times New Roman"/>
          <w:sz w:val="28"/>
          <w:szCs w:val="28"/>
        </w:rPr>
      </w:pPr>
      <w:r>
        <w:rPr>
          <w:rFonts w:ascii="Times New Roman" w:hAnsi="Times New Roman"/>
          <w:sz w:val="28"/>
          <w:szCs w:val="28"/>
          <w:lang w:val="en-US"/>
        </w:rPr>
        <w:t>Công nhận 905 Cháu ngoan Bác Hồ Cấp Liên đội.</w:t>
      </w:r>
      <w:bookmarkStart w:id="0" w:name="_GoBack"/>
      <w:bookmarkEnd w:id="0"/>
    </w:p>
    <w:p w14:paraId="31B60719" w14:textId="77777777" w:rsidR="002F6F36" w:rsidRDefault="007876D4" w:rsidP="002F6F36">
      <w:pPr>
        <w:spacing w:before="120" w:after="120" w:line="360" w:lineRule="auto"/>
        <w:ind w:firstLine="709"/>
        <w:jc w:val="both"/>
        <w:rPr>
          <w:rFonts w:ascii="Times New Roman" w:hAnsi="Times New Roman"/>
          <w:b/>
          <w:sz w:val="28"/>
          <w:szCs w:val="28"/>
          <w:lang w:val="de-DE"/>
        </w:rPr>
      </w:pPr>
      <w:r>
        <w:rPr>
          <w:rFonts w:ascii="Times New Roman" w:hAnsi="Times New Roman"/>
          <w:b/>
          <w:sz w:val="28"/>
          <w:szCs w:val="28"/>
          <w:lang w:val="de-DE"/>
        </w:rPr>
        <w:t>II</w:t>
      </w:r>
      <w:r w:rsidR="00D150E2" w:rsidRPr="00496D51">
        <w:rPr>
          <w:rFonts w:ascii="Times New Roman" w:hAnsi="Times New Roman"/>
          <w:b/>
          <w:sz w:val="28"/>
          <w:szCs w:val="28"/>
          <w:lang w:val="de-DE"/>
        </w:rPr>
        <w:t>. CÔNG TÁC BẢO VỆ, CHĂM SÓC, GIÁO DỤC, THIẾU NHI:</w:t>
      </w:r>
    </w:p>
    <w:p w14:paraId="2584A865" w14:textId="77777777" w:rsidR="002F6F36" w:rsidRDefault="00027E4F" w:rsidP="002F6F36">
      <w:pPr>
        <w:spacing w:before="120" w:after="120" w:line="360" w:lineRule="auto"/>
        <w:ind w:firstLine="709"/>
        <w:jc w:val="both"/>
        <w:rPr>
          <w:rFonts w:ascii="Times New Roman" w:hAnsi="Times New Roman"/>
          <w:b/>
          <w:sz w:val="28"/>
          <w:szCs w:val="28"/>
          <w:lang w:val="de-DE"/>
        </w:rPr>
      </w:pPr>
      <w:r w:rsidRPr="000F4A13">
        <w:rPr>
          <w:rFonts w:ascii="Times New Roman" w:hAnsi="Times New Roman"/>
          <w:sz w:val="28"/>
          <w:szCs w:val="28"/>
        </w:rPr>
        <w:t>Xây dựng bữa ăn tập thể tại trường</w:t>
      </w:r>
      <w:r w:rsidR="002F6F36">
        <w:rPr>
          <w:rFonts w:ascii="Times New Roman" w:hAnsi="Times New Roman"/>
          <w:b/>
          <w:sz w:val="28"/>
          <w:szCs w:val="28"/>
          <w:lang w:val="de-DE"/>
        </w:rPr>
        <w:t xml:space="preserve">. </w:t>
      </w:r>
      <w:r w:rsidRPr="000F4A13">
        <w:rPr>
          <w:rFonts w:ascii="Times New Roman" w:hAnsi="Times New Roman"/>
          <w:sz w:val="28"/>
          <w:szCs w:val="28"/>
        </w:rPr>
        <w:t>Lắp đặt mái che di động tại sân giữa khu vực nhà ăn và khu D.</w:t>
      </w:r>
    </w:p>
    <w:p w14:paraId="0CACF73C" w14:textId="77777777" w:rsidR="002F6F36" w:rsidRPr="003E6818" w:rsidRDefault="001F1B87" w:rsidP="002F6F36">
      <w:pPr>
        <w:spacing w:before="120" w:after="120" w:line="360" w:lineRule="auto"/>
        <w:ind w:firstLine="709"/>
        <w:jc w:val="both"/>
        <w:rPr>
          <w:rFonts w:ascii="Times New Roman" w:hAnsi="Times New Roman"/>
          <w:sz w:val="28"/>
          <w:szCs w:val="28"/>
          <w:lang w:val="de-DE"/>
        </w:rPr>
      </w:pPr>
      <w:r w:rsidRPr="003E6818">
        <w:rPr>
          <w:rFonts w:ascii="Times New Roman" w:hAnsi="Times New Roman"/>
          <w:color w:val="000000" w:themeColor="text1"/>
          <w:sz w:val="28"/>
          <w:szCs w:val="28"/>
        </w:rPr>
        <w:t>Phát động phong trào “Áo Trắng Tập Mới Cùng Bạn Đến Trường” 31 chi đội tham gia quyên góp được số tiền là: 7.770.000 đồng. Trao tặng 19 phần quà bao gồm 10 cuốn vở và 2 bộ đồng phục cho 19 bạn đội viên có hoàn cảnh đặc biệt khó khăn.  Mỗi phần quà trị giá 430.000 đồng.</w:t>
      </w:r>
    </w:p>
    <w:p w14:paraId="0D0EE087" w14:textId="77777777" w:rsidR="002F6F36" w:rsidRPr="003E6818" w:rsidRDefault="001F1B87" w:rsidP="002F6F36">
      <w:pPr>
        <w:spacing w:before="120" w:after="120" w:line="360" w:lineRule="auto"/>
        <w:ind w:firstLine="709"/>
        <w:jc w:val="both"/>
        <w:rPr>
          <w:rFonts w:ascii="Times New Roman" w:hAnsi="Times New Roman"/>
          <w:sz w:val="28"/>
          <w:szCs w:val="28"/>
          <w:lang w:val="de-DE"/>
        </w:rPr>
      </w:pPr>
      <w:r w:rsidRPr="003E6818">
        <w:rPr>
          <w:rFonts w:ascii="Times New Roman" w:hAnsi="Times New Roman"/>
          <w:color w:val="000000" w:themeColor="text1"/>
          <w:sz w:val="28"/>
          <w:szCs w:val="28"/>
        </w:rPr>
        <w:t>Trao 14 suất học bổng trị giá 2.000.000đ/suất và 25 suất học bổng trị giá 4.000.000đ/suất do công ty Phương Bảo Trí tài trợ.</w:t>
      </w:r>
    </w:p>
    <w:p w14:paraId="3C62BE14" w14:textId="77777777" w:rsidR="002F6F36" w:rsidRDefault="001F1B87" w:rsidP="002F6F36">
      <w:pPr>
        <w:spacing w:before="120" w:after="120" w:line="360" w:lineRule="auto"/>
        <w:ind w:firstLine="709"/>
        <w:jc w:val="both"/>
        <w:rPr>
          <w:rFonts w:ascii="Times New Roman" w:hAnsi="Times New Roman"/>
          <w:b/>
          <w:sz w:val="28"/>
          <w:szCs w:val="28"/>
          <w:lang w:val="de-DE"/>
        </w:rPr>
      </w:pPr>
      <w:r w:rsidRPr="001F1B87">
        <w:rPr>
          <w:rFonts w:ascii="Times New Roman" w:hAnsi="Times New Roman"/>
          <w:sz w:val="28"/>
          <w:szCs w:val="28"/>
        </w:rPr>
        <w:t xml:space="preserve"> Liên đội, nhà trường kết hợp với thư viện tổng hợp Thành phố tổ chức cho học sinh đọc sách báo trên xe lưu động theo chương trình “Thư viện lưu động – Bánh xe tri thức”</w:t>
      </w:r>
      <w:r w:rsidRPr="001F1B87">
        <w:rPr>
          <w:rFonts w:ascii="Times New Roman" w:hAnsi="Times New Roman"/>
          <w:sz w:val="28"/>
          <w:szCs w:val="28"/>
          <w:lang w:val="en-US"/>
        </w:rPr>
        <w:t>.</w:t>
      </w:r>
    </w:p>
    <w:p w14:paraId="46C53D03" w14:textId="77777777" w:rsidR="002F6F36" w:rsidRDefault="00610A96" w:rsidP="002F6F36">
      <w:pPr>
        <w:spacing w:before="120" w:after="120" w:line="360" w:lineRule="auto"/>
        <w:ind w:firstLine="709"/>
        <w:jc w:val="both"/>
        <w:rPr>
          <w:rFonts w:ascii="Times New Roman" w:hAnsi="Times New Roman"/>
          <w:b/>
          <w:sz w:val="28"/>
          <w:szCs w:val="28"/>
          <w:lang w:val="de-DE"/>
        </w:rPr>
      </w:pPr>
      <w:r w:rsidRPr="000F4A13">
        <w:rPr>
          <w:rFonts w:ascii="Times New Roman" w:hAnsi="Times New Roman"/>
          <w:sz w:val="28"/>
          <w:szCs w:val="28"/>
        </w:rPr>
        <w:t xml:space="preserve"> Phối hợp với công ty Honda Việt Thá</w:t>
      </w:r>
      <w:r>
        <w:rPr>
          <w:rFonts w:ascii="Times New Roman" w:hAnsi="Times New Roman"/>
          <w:sz w:val="28"/>
          <w:szCs w:val="28"/>
        </w:rPr>
        <w:t>i Quân tổ chức tuyên truyền “</w:t>
      </w:r>
      <w:r>
        <w:rPr>
          <w:rFonts w:ascii="Times New Roman" w:hAnsi="Times New Roman"/>
          <w:sz w:val="28"/>
          <w:szCs w:val="28"/>
          <w:lang w:val="en-US"/>
        </w:rPr>
        <w:t>An toàn giao thông”</w:t>
      </w:r>
      <w:r w:rsidRPr="000F4A13">
        <w:rPr>
          <w:rFonts w:ascii="Times New Roman" w:hAnsi="Times New Roman"/>
          <w:sz w:val="28"/>
          <w:szCs w:val="28"/>
        </w:rPr>
        <w:t xml:space="preserve"> trước sân cờ</w:t>
      </w:r>
      <w:r>
        <w:rPr>
          <w:rFonts w:ascii="Times New Roman" w:hAnsi="Times New Roman"/>
          <w:sz w:val="28"/>
          <w:szCs w:val="28"/>
          <w:lang w:val="en-US"/>
        </w:rPr>
        <w:t xml:space="preserve"> vào tháng 9/2020 và tháng 1/2021 </w:t>
      </w:r>
      <w:r w:rsidRPr="000F4A13">
        <w:rPr>
          <w:rFonts w:ascii="Times New Roman" w:hAnsi="Times New Roman"/>
          <w:sz w:val="28"/>
          <w:szCs w:val="28"/>
        </w:rPr>
        <w:t>.</w:t>
      </w:r>
    </w:p>
    <w:p w14:paraId="62CCC635" w14:textId="77777777" w:rsidR="002F6F36" w:rsidRDefault="00855699" w:rsidP="002F6F36">
      <w:pPr>
        <w:spacing w:before="120" w:after="120" w:line="360" w:lineRule="auto"/>
        <w:ind w:firstLine="709"/>
        <w:jc w:val="both"/>
        <w:rPr>
          <w:rFonts w:ascii="Times New Roman" w:hAnsi="Times New Roman"/>
          <w:b/>
          <w:sz w:val="28"/>
          <w:szCs w:val="28"/>
          <w:lang w:val="de-DE"/>
        </w:rPr>
      </w:pPr>
      <w:r>
        <w:rPr>
          <w:rFonts w:ascii="Times New Roman" w:hAnsi="Times New Roman"/>
          <w:color w:val="050505"/>
          <w:sz w:val="28"/>
          <w:szCs w:val="28"/>
          <w:shd w:val="clear" w:color="auto" w:fill="FFFFFF"/>
          <w:lang w:val="en-US"/>
        </w:rPr>
        <w:lastRenderedPageBreak/>
        <w:t xml:space="preserve"> </w:t>
      </w:r>
      <w:r w:rsidRPr="00FD2F79">
        <w:rPr>
          <w:rFonts w:ascii="Times New Roman" w:hAnsi="Times New Roman"/>
          <w:color w:val="050505"/>
          <w:sz w:val="28"/>
          <w:szCs w:val="28"/>
          <w:shd w:val="clear" w:color="auto" w:fill="FFFFFF"/>
        </w:rPr>
        <w:t xml:space="preserve">Thực hiện Chuyên đề "Âm nhạc dân tộc" </w:t>
      </w:r>
      <w:r>
        <w:rPr>
          <w:rFonts w:ascii="Times New Roman" w:hAnsi="Times New Roman"/>
          <w:color w:val="050505"/>
          <w:sz w:val="28"/>
          <w:szCs w:val="28"/>
          <w:shd w:val="clear" w:color="auto" w:fill="FFFFFF"/>
        </w:rPr>
        <w:t xml:space="preserve">kết hợp với </w:t>
      </w:r>
      <w:r w:rsidRPr="00FD2F79">
        <w:rPr>
          <w:rFonts w:ascii="Times New Roman" w:hAnsi="Times New Roman"/>
          <w:color w:val="050505"/>
          <w:sz w:val="28"/>
          <w:szCs w:val="28"/>
          <w:shd w:val="clear" w:color="auto" w:fill="FFFFFF"/>
        </w:rPr>
        <w:t xml:space="preserve">Công ty Vân Anh Events </w:t>
      </w:r>
      <w:r>
        <w:rPr>
          <w:rFonts w:ascii="Times New Roman" w:hAnsi="Times New Roman"/>
          <w:color w:val="050505"/>
          <w:sz w:val="28"/>
          <w:szCs w:val="28"/>
          <w:shd w:val="clear" w:color="auto" w:fill="FFFFFF"/>
        </w:rPr>
        <w:t xml:space="preserve">giới thiệu cho </w:t>
      </w:r>
      <w:r w:rsidRPr="00FD2F79">
        <w:rPr>
          <w:rFonts w:ascii="Times New Roman" w:hAnsi="Times New Roman"/>
          <w:color w:val="050505"/>
          <w:sz w:val="28"/>
          <w:szCs w:val="28"/>
          <w:shd w:val="clear" w:color="auto" w:fill="FFFFFF"/>
        </w:rPr>
        <w:t xml:space="preserve">các em HS hiểu hơn về </w:t>
      </w:r>
      <w:r>
        <w:rPr>
          <w:rFonts w:ascii="Times New Roman" w:hAnsi="Times New Roman"/>
          <w:color w:val="050505"/>
          <w:sz w:val="28"/>
          <w:szCs w:val="28"/>
          <w:shd w:val="clear" w:color="auto" w:fill="FFFFFF"/>
        </w:rPr>
        <w:t xml:space="preserve">các </w:t>
      </w:r>
      <w:r w:rsidR="00E21F7F">
        <w:rPr>
          <w:rFonts w:ascii="Times New Roman" w:hAnsi="Times New Roman"/>
          <w:color w:val="050505"/>
          <w:sz w:val="28"/>
          <w:szCs w:val="28"/>
          <w:shd w:val="clear" w:color="auto" w:fill="FFFFFF"/>
        </w:rPr>
        <w:t>nhạc cụ dân tộc</w:t>
      </w:r>
      <w:r w:rsidR="00E21F7F">
        <w:rPr>
          <w:rFonts w:ascii="Times New Roman" w:hAnsi="Times New Roman"/>
          <w:color w:val="050505"/>
          <w:sz w:val="28"/>
          <w:szCs w:val="28"/>
          <w:shd w:val="clear" w:color="auto" w:fill="FFFFFF"/>
          <w:lang w:val="en-US"/>
        </w:rPr>
        <w:t>.</w:t>
      </w:r>
    </w:p>
    <w:p w14:paraId="3410AA2C" w14:textId="77777777" w:rsidR="002F6F36" w:rsidRDefault="00855699" w:rsidP="002F6F36">
      <w:pPr>
        <w:spacing w:before="120" w:after="120" w:line="360" w:lineRule="auto"/>
        <w:ind w:firstLine="709"/>
        <w:jc w:val="both"/>
        <w:rPr>
          <w:rFonts w:ascii="Times New Roman" w:hAnsi="Times New Roman"/>
          <w:b/>
          <w:sz w:val="28"/>
          <w:szCs w:val="28"/>
          <w:lang w:val="de-DE"/>
        </w:rPr>
      </w:pPr>
      <w:r>
        <w:rPr>
          <w:rFonts w:ascii="Times New Roman" w:hAnsi="Times New Roman"/>
          <w:color w:val="050505"/>
          <w:sz w:val="28"/>
          <w:szCs w:val="28"/>
          <w:shd w:val="clear" w:color="auto" w:fill="FFFFFF"/>
          <w:lang w:val="en-US"/>
        </w:rPr>
        <w:t xml:space="preserve"> </w:t>
      </w:r>
      <w:r>
        <w:rPr>
          <w:rFonts w:ascii="Times New Roman" w:hAnsi="Times New Roman"/>
          <w:color w:val="050505"/>
          <w:sz w:val="28"/>
          <w:szCs w:val="28"/>
          <w:shd w:val="clear" w:color="auto" w:fill="FFFFFF"/>
        </w:rPr>
        <w:t xml:space="preserve">Vận động quyên góp từ HS, CBCNV toàn trường </w:t>
      </w:r>
      <w:r w:rsidRPr="005F1B2D">
        <w:rPr>
          <w:rFonts w:ascii="Times New Roman" w:hAnsi="Times New Roman"/>
          <w:color w:val="050505"/>
          <w:sz w:val="28"/>
          <w:szCs w:val="28"/>
          <w:shd w:val="clear" w:color="auto" w:fill="FFFFFF"/>
        </w:rPr>
        <w:t>7.725.000đ</w:t>
      </w:r>
      <w:r w:rsidRPr="00FD2F79">
        <w:rPr>
          <w:rFonts w:ascii="Times New Roman" w:hAnsi="Times New Roman"/>
          <w:color w:val="050505"/>
          <w:sz w:val="28"/>
          <w:szCs w:val="28"/>
          <w:shd w:val="clear" w:color="auto" w:fill="FFFFFF"/>
        </w:rPr>
        <w:t xml:space="preserve"> gửi về MTTQVN Quận 2 để gửi tới đồng bào miền Trung, góp một phần nhỏ bé giúp đồng bào MT vượt qua khó khăn</w:t>
      </w:r>
      <w:r>
        <w:rPr>
          <w:rFonts w:ascii="Times New Roman" w:hAnsi="Times New Roman"/>
          <w:color w:val="050505"/>
          <w:sz w:val="28"/>
          <w:szCs w:val="28"/>
          <w:shd w:val="clear" w:color="auto" w:fill="FFFFFF"/>
        </w:rPr>
        <w:t>.</w:t>
      </w:r>
    </w:p>
    <w:p w14:paraId="2962B721" w14:textId="77777777" w:rsidR="002F6F36" w:rsidRDefault="00930E47" w:rsidP="002F6F36">
      <w:pPr>
        <w:spacing w:before="120" w:after="120" w:line="360" w:lineRule="auto"/>
        <w:ind w:firstLine="709"/>
        <w:jc w:val="both"/>
        <w:rPr>
          <w:rFonts w:ascii="Times New Roman" w:hAnsi="Times New Roman"/>
          <w:b/>
          <w:sz w:val="28"/>
          <w:szCs w:val="28"/>
          <w:lang w:val="de-DE"/>
        </w:rPr>
      </w:pPr>
      <w:r>
        <w:rPr>
          <w:rFonts w:ascii="Times New Roman" w:hAnsi="Times New Roman"/>
          <w:color w:val="000000" w:themeColor="text1"/>
          <w:sz w:val="28"/>
          <w:szCs w:val="28"/>
        </w:rPr>
        <w:t>Thực hiện</w:t>
      </w:r>
      <w:r w:rsidRPr="0010593D">
        <w:rPr>
          <w:rFonts w:ascii="Times New Roman" w:hAnsi="Times New Roman"/>
          <w:color w:val="000000" w:themeColor="text1"/>
          <w:sz w:val="28"/>
          <w:szCs w:val="28"/>
        </w:rPr>
        <w:t xml:space="preserve"> phong trào “Nụ cười hồng</w:t>
      </w:r>
      <w:r>
        <w:rPr>
          <w:rFonts w:ascii="Times New Roman" w:hAnsi="Times New Roman"/>
          <w:color w:val="000000" w:themeColor="text1"/>
          <w:sz w:val="28"/>
          <w:szCs w:val="28"/>
          <w:lang w:val="en-US"/>
        </w:rPr>
        <w:t xml:space="preserve"> cùng bạn vui xuân</w:t>
      </w:r>
      <w:r w:rsidRPr="0010593D">
        <w:rPr>
          <w:rFonts w:ascii="Times New Roman" w:hAnsi="Times New Roman"/>
          <w:color w:val="000000" w:themeColor="text1"/>
          <w:sz w:val="28"/>
          <w:szCs w:val="28"/>
        </w:rPr>
        <w:t xml:space="preserve">” </w:t>
      </w:r>
      <w:r>
        <w:rPr>
          <w:rFonts w:ascii="Times New Roman" w:hAnsi="Times New Roman"/>
          <w:sz w:val="28"/>
          <w:szCs w:val="28"/>
        </w:rPr>
        <w:t xml:space="preserve">tổng thu </w:t>
      </w:r>
      <w:r w:rsidRPr="00CD7786">
        <w:rPr>
          <w:rFonts w:ascii="Times New Roman" w:hAnsi="Times New Roman"/>
          <w:sz w:val="28"/>
          <w:szCs w:val="28"/>
        </w:rPr>
        <w:t>17.026.000đ</w:t>
      </w:r>
      <w:r>
        <w:rPr>
          <w:rFonts w:ascii="Times New Roman" w:hAnsi="Times New Roman"/>
          <w:sz w:val="28"/>
          <w:szCs w:val="28"/>
        </w:rPr>
        <w:t>. Liên đội đã trao cho 30 phần quà Tết cho 30 đội viên</w:t>
      </w:r>
      <w:r w:rsidRPr="00CD7786">
        <w:rPr>
          <w:rFonts w:ascii="Times New Roman" w:hAnsi="Times New Roman"/>
          <w:sz w:val="28"/>
          <w:szCs w:val="28"/>
        </w:rPr>
        <w:t xml:space="preserve"> khó khăn</w:t>
      </w:r>
      <w:r>
        <w:rPr>
          <w:rFonts w:ascii="Times New Roman" w:hAnsi="Times New Roman"/>
          <w:sz w:val="28"/>
          <w:szCs w:val="28"/>
          <w:lang w:val="en-US"/>
        </w:rPr>
        <w:t>, mỗi phần quà trị giá 570.000đ bao gồm</w:t>
      </w:r>
      <w:r>
        <w:rPr>
          <w:rFonts w:ascii="Times New Roman" w:hAnsi="Times New Roman"/>
          <w:sz w:val="28"/>
          <w:szCs w:val="28"/>
        </w:rPr>
        <w:t xml:space="preserve"> 1 giỏ quà Tết trị giá 270.000đ và học bổng 300.000đ. Học bổng</w:t>
      </w:r>
      <w:r w:rsidRPr="00CD7786">
        <w:rPr>
          <w:rFonts w:ascii="Times New Roman" w:hAnsi="Times New Roman"/>
          <w:sz w:val="28"/>
          <w:szCs w:val="28"/>
        </w:rPr>
        <w:t xml:space="preserve"> được gửi về phòng tài vụ để trừ học phí cho các em. </w:t>
      </w:r>
    </w:p>
    <w:p w14:paraId="013ACE5F" w14:textId="4B1838AA" w:rsidR="00855699" w:rsidRPr="002F6F36" w:rsidRDefault="00855699" w:rsidP="002F6F36">
      <w:pPr>
        <w:spacing w:before="120" w:after="120" w:line="360" w:lineRule="auto"/>
        <w:ind w:firstLine="709"/>
        <w:jc w:val="both"/>
        <w:rPr>
          <w:rFonts w:ascii="Times New Roman" w:hAnsi="Times New Roman"/>
          <w:b/>
          <w:sz w:val="28"/>
          <w:szCs w:val="28"/>
          <w:lang w:val="de-DE"/>
        </w:rPr>
      </w:pPr>
      <w:r>
        <w:rPr>
          <w:rFonts w:ascii="Times New Roman" w:hAnsi="Times New Roman"/>
          <w:color w:val="050505"/>
          <w:sz w:val="28"/>
          <w:szCs w:val="28"/>
          <w:shd w:val="clear" w:color="auto" w:fill="FFFFFF"/>
        </w:rPr>
        <w:t>Tham gia cuộc thi Vẽ tranh “Phòng chống ma túy, HIV/AIDS” với 4 tập san.</w:t>
      </w:r>
    </w:p>
    <w:p w14:paraId="0D8E9107" w14:textId="1718AADD" w:rsidR="00012CDC" w:rsidRPr="00012CDC" w:rsidRDefault="0010593D" w:rsidP="00610A96">
      <w:pPr>
        <w:tabs>
          <w:tab w:val="left" w:pos="142"/>
        </w:tabs>
        <w:spacing w:after="0" w:line="360"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rPr>
        <w:t xml:space="preserve"> Thực hiện theo chủ điểm “Em là mầm non của Đảng”, kết hợp với Trung tâm đào tạo tài năng trẻ Châu Á Thái Bình Dương Chuyên đề “Lòng biết ơn”</w:t>
      </w:r>
      <w:r w:rsidR="002F6F36">
        <w:rPr>
          <w:rFonts w:ascii="Times New Roman" w:hAnsi="Times New Roman"/>
          <w:color w:val="000000" w:themeColor="text1"/>
          <w:sz w:val="28"/>
          <w:szCs w:val="28"/>
          <w:lang w:val="en-US"/>
        </w:rPr>
        <w:t>.</w:t>
      </w:r>
    </w:p>
    <w:p w14:paraId="6688FB6C" w14:textId="77777777" w:rsidR="00D150E2" w:rsidRPr="00496D51" w:rsidRDefault="007876D4" w:rsidP="00610A96">
      <w:pPr>
        <w:spacing w:before="120" w:after="120" w:line="360" w:lineRule="auto"/>
        <w:ind w:firstLine="709"/>
        <w:jc w:val="both"/>
        <w:rPr>
          <w:rFonts w:ascii="Times New Roman" w:hAnsi="Times New Roman"/>
          <w:b/>
          <w:sz w:val="28"/>
          <w:szCs w:val="28"/>
        </w:rPr>
      </w:pPr>
      <w:r>
        <w:rPr>
          <w:rFonts w:ascii="Times New Roman" w:hAnsi="Times New Roman"/>
          <w:b/>
          <w:sz w:val="28"/>
          <w:szCs w:val="28"/>
          <w:lang w:val="en-US"/>
        </w:rPr>
        <w:t>II</w:t>
      </w:r>
      <w:r w:rsidR="009F19CD">
        <w:rPr>
          <w:rFonts w:ascii="Times New Roman" w:hAnsi="Times New Roman"/>
          <w:b/>
          <w:sz w:val="28"/>
          <w:szCs w:val="28"/>
          <w:lang w:val="en-US"/>
        </w:rPr>
        <w:t>I</w:t>
      </w:r>
      <w:r w:rsidR="00D150E2" w:rsidRPr="00496D51">
        <w:rPr>
          <w:rFonts w:ascii="Times New Roman" w:hAnsi="Times New Roman"/>
          <w:b/>
          <w:sz w:val="28"/>
          <w:szCs w:val="28"/>
        </w:rPr>
        <w:t>. CÔNG TÁC XÂY DỰNG ĐỘI:</w:t>
      </w:r>
    </w:p>
    <w:p w14:paraId="66AD5B4B" w14:textId="77777777" w:rsidR="00FB25A6" w:rsidRDefault="00D150E2" w:rsidP="00FB25A6">
      <w:pPr>
        <w:pStyle w:val="ListParagraph"/>
        <w:numPr>
          <w:ilvl w:val="0"/>
          <w:numId w:val="4"/>
        </w:numPr>
        <w:spacing w:before="120" w:after="120" w:line="360" w:lineRule="auto"/>
        <w:jc w:val="both"/>
        <w:rPr>
          <w:rFonts w:ascii="Times New Roman" w:hAnsi="Times New Roman"/>
          <w:b/>
          <w:sz w:val="28"/>
          <w:szCs w:val="28"/>
        </w:rPr>
      </w:pPr>
      <w:r w:rsidRPr="00FB25A6">
        <w:rPr>
          <w:rFonts w:ascii="Times New Roman" w:hAnsi="Times New Roman"/>
          <w:b/>
          <w:sz w:val="28"/>
          <w:szCs w:val="28"/>
        </w:rPr>
        <w:t>Công tác Đội viên:</w:t>
      </w:r>
    </w:p>
    <w:p w14:paraId="7D9C8540" w14:textId="77777777" w:rsidR="00FB4303" w:rsidRDefault="00027E4F" w:rsidP="00FB4303">
      <w:pPr>
        <w:spacing w:before="120" w:after="120" w:line="360" w:lineRule="auto"/>
        <w:ind w:firstLine="709"/>
        <w:jc w:val="both"/>
        <w:rPr>
          <w:rFonts w:ascii="Times New Roman" w:hAnsi="Times New Roman"/>
          <w:color w:val="0D0D0D" w:themeColor="text1" w:themeTint="F2"/>
          <w:sz w:val="28"/>
          <w:szCs w:val="28"/>
          <w:lang w:val="en-US"/>
        </w:rPr>
      </w:pPr>
      <w:r w:rsidRPr="00FB25A6">
        <w:rPr>
          <w:rFonts w:ascii="Times New Roman" w:hAnsi="Times New Roman"/>
          <w:b/>
          <w:color w:val="0D0D0D" w:themeColor="text1" w:themeTint="F2"/>
          <w:sz w:val="28"/>
          <w:szCs w:val="28"/>
          <w:lang w:val="en-US"/>
        </w:rPr>
        <w:t xml:space="preserve"> </w:t>
      </w:r>
      <w:r w:rsidRPr="00FB25A6">
        <w:rPr>
          <w:rFonts w:ascii="Times New Roman" w:hAnsi="Times New Roman"/>
          <w:color w:val="0D0D0D" w:themeColor="text1" w:themeTint="F2"/>
          <w:sz w:val="28"/>
          <w:szCs w:val="28"/>
          <w:lang w:val="en-US"/>
        </w:rPr>
        <w:t>Thống kê số lượng:</w:t>
      </w:r>
      <w:r w:rsidR="00FB25A6">
        <w:rPr>
          <w:rFonts w:ascii="Times New Roman" w:hAnsi="Times New Roman"/>
          <w:color w:val="0D0D0D" w:themeColor="text1" w:themeTint="F2"/>
          <w:sz w:val="28"/>
          <w:szCs w:val="28"/>
          <w:lang w:val="en-US"/>
        </w:rPr>
        <w:t xml:space="preserve"> c</w:t>
      </w:r>
      <w:r w:rsidRPr="000F4A13">
        <w:rPr>
          <w:rFonts w:ascii="Times New Roman" w:hAnsi="Times New Roman"/>
          <w:color w:val="0D0D0D" w:themeColor="text1" w:themeTint="F2"/>
          <w:sz w:val="28"/>
          <w:szCs w:val="28"/>
          <w:lang w:val="en-US"/>
        </w:rPr>
        <w:t xml:space="preserve">hi đội: </w:t>
      </w:r>
      <w:r>
        <w:rPr>
          <w:rFonts w:ascii="Times New Roman" w:hAnsi="Times New Roman"/>
          <w:color w:val="0D0D0D" w:themeColor="text1" w:themeTint="F2"/>
          <w:sz w:val="28"/>
          <w:szCs w:val="28"/>
          <w:lang w:val="en-US"/>
        </w:rPr>
        <w:t>31</w:t>
      </w:r>
      <w:r w:rsidR="00CD40B6">
        <w:rPr>
          <w:rFonts w:ascii="Times New Roman" w:hAnsi="Times New Roman"/>
          <w:color w:val="0D0D0D" w:themeColor="text1" w:themeTint="F2"/>
          <w:sz w:val="28"/>
          <w:szCs w:val="28"/>
          <w:lang w:val="en-US"/>
        </w:rPr>
        <w:t>;</w:t>
      </w:r>
      <w:r w:rsidR="00FB25A6">
        <w:rPr>
          <w:rFonts w:ascii="Times New Roman" w:hAnsi="Times New Roman"/>
          <w:color w:val="0D0D0D" w:themeColor="text1" w:themeTint="F2"/>
          <w:sz w:val="28"/>
          <w:szCs w:val="28"/>
          <w:lang w:val="en-US"/>
        </w:rPr>
        <w:t xml:space="preserve"> đ</w:t>
      </w:r>
      <w:r w:rsidRPr="000F4A13">
        <w:rPr>
          <w:rFonts w:ascii="Times New Roman" w:hAnsi="Times New Roman"/>
          <w:color w:val="0D0D0D" w:themeColor="text1" w:themeTint="F2"/>
          <w:sz w:val="28"/>
          <w:szCs w:val="28"/>
          <w:lang w:val="en-US"/>
        </w:rPr>
        <w:t>ộ</w:t>
      </w:r>
      <w:r>
        <w:rPr>
          <w:rFonts w:ascii="Times New Roman" w:hAnsi="Times New Roman"/>
          <w:color w:val="0D0D0D" w:themeColor="text1" w:themeTint="F2"/>
          <w:sz w:val="28"/>
          <w:szCs w:val="28"/>
          <w:lang w:val="en-US"/>
        </w:rPr>
        <w:t>i viên: 1107</w:t>
      </w:r>
      <w:r w:rsidR="00FB4303">
        <w:rPr>
          <w:rFonts w:ascii="Times New Roman" w:hAnsi="Times New Roman"/>
          <w:color w:val="0D0D0D" w:themeColor="text1" w:themeTint="F2"/>
          <w:sz w:val="28"/>
          <w:szCs w:val="28"/>
          <w:lang w:val="en-US"/>
        </w:rPr>
        <w:t>.</w:t>
      </w:r>
    </w:p>
    <w:p w14:paraId="4D12BB5A" w14:textId="36D53040" w:rsidR="00027E4F" w:rsidRPr="00FB4303" w:rsidRDefault="000E6F44" w:rsidP="00FB4303">
      <w:pPr>
        <w:spacing w:before="120" w:after="120" w:line="360" w:lineRule="auto"/>
        <w:ind w:firstLine="709"/>
        <w:jc w:val="both"/>
        <w:rPr>
          <w:rFonts w:ascii="Times New Roman" w:hAnsi="Times New Roman"/>
          <w:b/>
          <w:sz w:val="28"/>
          <w:szCs w:val="28"/>
        </w:rPr>
      </w:pPr>
      <w:r w:rsidRPr="007760E2">
        <w:rPr>
          <w:rFonts w:ascii="Times New Roman" w:hAnsi="Times New Roman"/>
          <w:sz w:val="28"/>
          <w:szCs w:val="28"/>
          <w:lang w:val="pt-BR"/>
        </w:rPr>
        <w:t>Tổ chức thực hiện ch</w:t>
      </w:r>
      <w:r w:rsidRPr="007760E2">
        <w:rPr>
          <w:rFonts w:ascii="Times New Roman" w:hAnsi="Times New Roman"/>
          <w:sz w:val="28"/>
          <w:szCs w:val="28"/>
        </w:rPr>
        <w:t>ương tr</w:t>
      </w:r>
      <w:r w:rsidRPr="007760E2">
        <w:rPr>
          <w:rFonts w:ascii="Times New Roman" w:hAnsi="Times New Roman"/>
          <w:sz w:val="28"/>
          <w:szCs w:val="28"/>
          <w:lang w:val="pt-BR"/>
        </w:rPr>
        <w:t>ình rèn luyện Đội viên tạo môi trường để các em đội viên rèn luyện, kiến thức đạo đức hướng các em trở thành con ngoan trò giỏi; ban chỉ huy đội tích cực tham gia các phong trào, duy trì sinh hoạt các câu lạc</w:t>
      </w:r>
      <w:r>
        <w:rPr>
          <w:rFonts w:ascii="Times New Roman" w:hAnsi="Times New Roman"/>
          <w:sz w:val="28"/>
          <w:szCs w:val="28"/>
          <w:lang w:val="pt-BR"/>
        </w:rPr>
        <w:t xml:space="preserve"> bộ.</w:t>
      </w:r>
    </w:p>
    <w:p w14:paraId="7311BEC2" w14:textId="46FC8D43" w:rsidR="00D150E2" w:rsidRDefault="007F5522" w:rsidP="00610A96">
      <w:pPr>
        <w:spacing w:before="120" w:after="120" w:line="360" w:lineRule="auto"/>
        <w:ind w:firstLine="709"/>
        <w:jc w:val="both"/>
        <w:rPr>
          <w:rFonts w:ascii="Times New Roman" w:hAnsi="Times New Roman"/>
          <w:b/>
          <w:sz w:val="28"/>
          <w:szCs w:val="28"/>
        </w:rPr>
      </w:pPr>
      <w:r>
        <w:rPr>
          <w:rFonts w:ascii="Times New Roman" w:hAnsi="Times New Roman"/>
          <w:b/>
          <w:sz w:val="28"/>
          <w:szCs w:val="28"/>
        </w:rPr>
        <w:t>2</w:t>
      </w:r>
      <w:r w:rsidR="00D150E2" w:rsidRPr="00496D51">
        <w:rPr>
          <w:rFonts w:ascii="Times New Roman" w:hAnsi="Times New Roman"/>
          <w:b/>
          <w:sz w:val="28"/>
          <w:szCs w:val="28"/>
        </w:rPr>
        <w:t>. Công tác Chỉ huy Đội:</w:t>
      </w:r>
    </w:p>
    <w:p w14:paraId="63E0575C" w14:textId="2BA8CE0F" w:rsidR="00832CC8" w:rsidRDefault="00832CC8" w:rsidP="00FB4303">
      <w:pPr>
        <w:spacing w:after="0" w:line="360" w:lineRule="auto"/>
        <w:ind w:firstLine="709"/>
        <w:jc w:val="both"/>
        <w:rPr>
          <w:rFonts w:ascii="Times New Roman" w:hAnsi="Times New Roman"/>
          <w:sz w:val="28"/>
          <w:szCs w:val="28"/>
        </w:rPr>
      </w:pPr>
      <w:r w:rsidRPr="000F4A13">
        <w:rPr>
          <w:rFonts w:ascii="Times New Roman" w:hAnsi="Times New Roman"/>
          <w:sz w:val="28"/>
          <w:szCs w:val="28"/>
        </w:rPr>
        <w:t>BCH Liên đội điều hành sinh hoạt thường xuyên cho các đội nhóm: đội trống từ 11h15 đến 12h45 thứ 2, thứ 5 hàng tuần; đội kèn từ 11h15-12h45 thứ 4, thứ 6 hàng tuần.</w:t>
      </w:r>
    </w:p>
    <w:p w14:paraId="69057546" w14:textId="09403B93" w:rsidR="000E6F44" w:rsidRPr="00B74713" w:rsidRDefault="000E6F44" w:rsidP="00B74713">
      <w:pPr>
        <w:autoSpaceDE w:val="0"/>
        <w:autoSpaceDN w:val="0"/>
        <w:adjustRightInd w:val="0"/>
        <w:spacing w:line="360" w:lineRule="auto"/>
        <w:jc w:val="both"/>
        <w:rPr>
          <w:rFonts w:ascii="Times New Roman" w:hAnsi="Times New Roman"/>
          <w:sz w:val="28"/>
          <w:szCs w:val="28"/>
          <w:lang w:val="pt-BR"/>
        </w:rPr>
      </w:pPr>
      <w:r w:rsidRPr="000E6F44">
        <w:rPr>
          <w:rFonts w:ascii="Times New Roman" w:hAnsi="Times New Roman"/>
          <w:sz w:val="28"/>
          <w:szCs w:val="28"/>
          <w:lang w:val="pt-BR"/>
        </w:rPr>
        <w:t xml:space="preserve"> </w:t>
      </w:r>
      <w:r w:rsidR="00B74713">
        <w:rPr>
          <w:rFonts w:ascii="Times New Roman" w:hAnsi="Times New Roman"/>
          <w:sz w:val="28"/>
          <w:szCs w:val="28"/>
          <w:lang w:val="pt-BR"/>
        </w:rPr>
        <w:tab/>
      </w:r>
      <w:r w:rsidRPr="000E6F44">
        <w:rPr>
          <w:rFonts w:ascii="Times New Roman" w:hAnsi="Times New Roman"/>
          <w:sz w:val="28"/>
          <w:szCs w:val="28"/>
          <w:lang w:val="pt-BR"/>
        </w:rPr>
        <w:t xml:space="preserve"> Liên đội phân công cho Liên Đội trưởng </w:t>
      </w:r>
      <w:r>
        <w:rPr>
          <w:rFonts w:ascii="Times New Roman" w:hAnsi="Times New Roman"/>
          <w:sz w:val="28"/>
          <w:szCs w:val="28"/>
          <w:lang w:val="pt-BR"/>
        </w:rPr>
        <w:t xml:space="preserve">và Liên Đội phó </w:t>
      </w:r>
      <w:r w:rsidRPr="000E6F44">
        <w:rPr>
          <w:rFonts w:ascii="Times New Roman" w:hAnsi="Times New Roman"/>
          <w:sz w:val="28"/>
          <w:szCs w:val="28"/>
          <w:lang w:val="pt-BR"/>
        </w:rPr>
        <w:t>phụ trách điều khiển nghi thức chào cờ  nhằm nâng cao tính chủ động, sự tự tin khi đứng trước tập thể và rèn luyện phong cách chỉ huy cho các em.</w:t>
      </w:r>
    </w:p>
    <w:p w14:paraId="20F30A2C" w14:textId="14491915" w:rsidR="00F754B8" w:rsidRPr="00F754B8" w:rsidRDefault="00D150E2" w:rsidP="00F754B8">
      <w:pPr>
        <w:pStyle w:val="ListParagraph"/>
        <w:numPr>
          <w:ilvl w:val="0"/>
          <w:numId w:val="4"/>
        </w:numPr>
        <w:spacing w:before="120" w:after="120" w:line="360" w:lineRule="auto"/>
        <w:jc w:val="both"/>
        <w:rPr>
          <w:rFonts w:ascii="Times New Roman" w:hAnsi="Times New Roman"/>
          <w:b/>
          <w:sz w:val="28"/>
          <w:szCs w:val="28"/>
        </w:rPr>
      </w:pPr>
      <w:r w:rsidRPr="00F754B8">
        <w:rPr>
          <w:rFonts w:ascii="Times New Roman" w:hAnsi="Times New Roman"/>
          <w:b/>
          <w:sz w:val="28"/>
          <w:szCs w:val="28"/>
        </w:rPr>
        <w:lastRenderedPageBreak/>
        <w:t>Xây dựng Chi đội, Liên đội:</w:t>
      </w:r>
    </w:p>
    <w:p w14:paraId="394A8A92" w14:textId="77777777" w:rsidR="00F754B8" w:rsidRDefault="00966C63" w:rsidP="00F754B8">
      <w:pPr>
        <w:spacing w:before="120" w:after="120" w:line="360" w:lineRule="auto"/>
        <w:jc w:val="both"/>
        <w:rPr>
          <w:rFonts w:ascii="Times New Roman" w:hAnsi="Times New Roman"/>
          <w:sz w:val="28"/>
          <w:szCs w:val="28"/>
        </w:rPr>
      </w:pPr>
      <w:r w:rsidRPr="00F754B8">
        <w:rPr>
          <w:rFonts w:ascii="Times New Roman" w:hAnsi="Times New Roman"/>
          <w:sz w:val="28"/>
          <w:szCs w:val="28"/>
        </w:rPr>
        <w:t xml:space="preserve"> </w:t>
      </w:r>
      <w:r w:rsidR="00F754B8">
        <w:rPr>
          <w:rFonts w:ascii="Times New Roman" w:hAnsi="Times New Roman"/>
          <w:sz w:val="28"/>
          <w:szCs w:val="28"/>
        </w:rPr>
        <w:tab/>
      </w:r>
      <w:r w:rsidRPr="00F754B8">
        <w:rPr>
          <w:rFonts w:ascii="Times New Roman" w:hAnsi="Times New Roman"/>
          <w:sz w:val="28"/>
          <w:szCs w:val="28"/>
        </w:rPr>
        <w:t>Tổ chức Đại hội Chi Đội, Đại hội Liên Đội nhiệm kì 2020-2021</w:t>
      </w:r>
      <w:r w:rsidR="003E2836" w:rsidRPr="00F754B8">
        <w:rPr>
          <w:rFonts w:ascii="Times New Roman" w:hAnsi="Times New Roman"/>
          <w:sz w:val="28"/>
          <w:szCs w:val="28"/>
          <w:lang w:val="en-US"/>
        </w:rPr>
        <w:t xml:space="preserve">. </w:t>
      </w:r>
      <w:r w:rsidRPr="00F754B8">
        <w:rPr>
          <w:rFonts w:ascii="Times New Roman" w:hAnsi="Times New Roman"/>
          <w:sz w:val="28"/>
          <w:szCs w:val="28"/>
        </w:rPr>
        <w:t xml:space="preserve"> Tổ chức buổi Ban giám hiệu gặp gỡ “Lắng nghe tiếng nói thiếu nhi”</w:t>
      </w:r>
      <w:r w:rsidR="003E2836" w:rsidRPr="00F754B8">
        <w:rPr>
          <w:rFonts w:ascii="Times New Roman" w:hAnsi="Times New Roman"/>
          <w:sz w:val="28"/>
          <w:szCs w:val="28"/>
          <w:lang w:val="en-US"/>
        </w:rPr>
        <w:t xml:space="preserve">. </w:t>
      </w:r>
      <w:r w:rsidRPr="00F754B8">
        <w:rPr>
          <w:rFonts w:ascii="Times New Roman" w:hAnsi="Times New Roman"/>
          <w:sz w:val="28"/>
          <w:szCs w:val="28"/>
        </w:rPr>
        <w:t xml:space="preserve"> </w:t>
      </w:r>
    </w:p>
    <w:p w14:paraId="3E7F1ECF" w14:textId="7BB2E830" w:rsidR="00966C63" w:rsidRPr="00F754B8" w:rsidRDefault="00966C63" w:rsidP="00F754B8">
      <w:pPr>
        <w:spacing w:before="120" w:after="120" w:line="360" w:lineRule="auto"/>
        <w:ind w:firstLine="709"/>
        <w:jc w:val="both"/>
        <w:rPr>
          <w:rFonts w:ascii="Times New Roman" w:hAnsi="Times New Roman"/>
          <w:b/>
          <w:sz w:val="28"/>
          <w:szCs w:val="28"/>
        </w:rPr>
      </w:pPr>
      <w:r w:rsidRPr="00F754B8">
        <w:rPr>
          <w:rFonts w:ascii="Times New Roman" w:hAnsi="Times New Roman"/>
          <w:sz w:val="28"/>
          <w:szCs w:val="28"/>
        </w:rPr>
        <w:t>Liên đội phó Nguyễn Đoàn Hồng Vy tham gia tập huấn Ban chỉ huy Liên đội cấp Thành.</w:t>
      </w:r>
      <w:r w:rsidR="003E2836" w:rsidRPr="00F754B8">
        <w:rPr>
          <w:rFonts w:ascii="Times New Roman" w:hAnsi="Times New Roman"/>
          <w:sz w:val="28"/>
          <w:szCs w:val="28"/>
          <w:lang w:val="en-US"/>
        </w:rPr>
        <w:t xml:space="preserve"> </w:t>
      </w:r>
      <w:r w:rsidRPr="00F754B8">
        <w:rPr>
          <w:rFonts w:ascii="Times New Roman" w:hAnsi="Times New Roman"/>
          <w:sz w:val="28"/>
          <w:szCs w:val="28"/>
        </w:rPr>
        <w:t>Tổ chức hội thi “Nghi thức Đội” cấp trường. Có 24 chi đội khối 6,7 và 8 tham gia</w:t>
      </w:r>
      <w:r w:rsidR="003E2836" w:rsidRPr="00F754B8">
        <w:rPr>
          <w:rFonts w:ascii="Times New Roman" w:hAnsi="Times New Roman"/>
          <w:sz w:val="28"/>
          <w:szCs w:val="28"/>
          <w:lang w:val="en-US"/>
        </w:rPr>
        <w:t>.</w:t>
      </w:r>
    </w:p>
    <w:p w14:paraId="4AD209B0" w14:textId="42E9CF84" w:rsidR="0066132A" w:rsidRPr="00436ADF" w:rsidRDefault="0066132A" w:rsidP="00610A96">
      <w:pPr>
        <w:pStyle w:val="ListParagraph"/>
        <w:autoSpaceDE w:val="0"/>
        <w:autoSpaceDN w:val="0"/>
        <w:adjustRightInd w:val="0"/>
        <w:spacing w:line="360" w:lineRule="auto"/>
        <w:ind w:left="0" w:firstLine="709"/>
        <w:jc w:val="both"/>
        <w:rPr>
          <w:rFonts w:ascii="Times New Roman" w:hAnsi="Times New Roman"/>
          <w:sz w:val="28"/>
          <w:szCs w:val="28"/>
          <w:lang w:val="pt-BR"/>
        </w:rPr>
      </w:pPr>
      <w:r>
        <w:rPr>
          <w:rFonts w:ascii="Times New Roman" w:hAnsi="Times New Roman"/>
          <w:b/>
          <w:sz w:val="28"/>
          <w:szCs w:val="28"/>
          <w:lang w:val="en-US"/>
        </w:rPr>
        <w:t xml:space="preserve"> </w:t>
      </w:r>
      <w:r w:rsidRPr="002A49EC">
        <w:rPr>
          <w:rFonts w:ascii="Times New Roman" w:hAnsi="Times New Roman"/>
          <w:sz w:val="28"/>
          <w:szCs w:val="28"/>
          <w:lang w:val="pt-BR"/>
        </w:rPr>
        <w:t xml:space="preserve">Ngay từ </w:t>
      </w:r>
      <w:r>
        <w:rPr>
          <w:rFonts w:ascii="Times New Roman" w:hAnsi="Times New Roman"/>
          <w:sz w:val="28"/>
          <w:szCs w:val="28"/>
          <w:lang w:val="pt-BR"/>
        </w:rPr>
        <w:t>đầu năm học, Liên Đội đã tiến hành Đại hội Liên đội để kiện toàn bộ máy BCH Liên đội vào đầu năm học. Trong năm học Liên đội luôn quan tâm, đào tạo, bồi dưỡng lực lượng Ban chỉ huy Đội. Tổ chức các đợt tập huấn kĩ năng, phương pháp hoạt động Đội, kiến thức cho đội ngũ chỉ huy Đội; phát huy tính tự giác, tự nguyện của các em khi tham gia hoạt động đội. Công tác thi đua, khen thưởng được chú trọng, nhằm tạo động lực cho các em tham gia các phong trào Đội. Liên đội làm tốt các đợt phát động thi đua. Hướng dẫn chi đội thực hiện “Chi đội 3 tốt”, “Liên đội 3 tốt”, tổ chức đăng kí vào giờ chào cờ đầu tuần.</w:t>
      </w:r>
    </w:p>
    <w:p w14:paraId="6B35E9A1" w14:textId="77777777" w:rsidR="00D150E2" w:rsidRPr="00496D51" w:rsidRDefault="007876D4" w:rsidP="00610A96">
      <w:pPr>
        <w:spacing w:before="120" w:after="120" w:line="360" w:lineRule="auto"/>
        <w:ind w:firstLine="709"/>
        <w:jc w:val="both"/>
        <w:rPr>
          <w:rFonts w:ascii="Times New Roman" w:hAnsi="Times New Roman"/>
          <w:b/>
          <w:sz w:val="28"/>
          <w:szCs w:val="28"/>
        </w:rPr>
      </w:pPr>
      <w:r w:rsidRPr="007876D4">
        <w:rPr>
          <w:rFonts w:ascii="Times New Roman" w:hAnsi="Times New Roman"/>
          <w:b/>
          <w:spacing w:val="-4"/>
          <w:sz w:val="28"/>
          <w:szCs w:val="28"/>
          <w:lang w:val="en-US"/>
        </w:rPr>
        <w:t>I</w:t>
      </w:r>
      <w:r w:rsidR="00D150E2" w:rsidRPr="007876D4">
        <w:rPr>
          <w:rFonts w:ascii="Times New Roman" w:hAnsi="Times New Roman"/>
          <w:b/>
          <w:sz w:val="28"/>
          <w:szCs w:val="28"/>
        </w:rPr>
        <w:t>V</w:t>
      </w:r>
      <w:r w:rsidR="00D150E2" w:rsidRPr="00496D51">
        <w:rPr>
          <w:rFonts w:ascii="Times New Roman" w:hAnsi="Times New Roman"/>
          <w:b/>
          <w:sz w:val="28"/>
          <w:szCs w:val="28"/>
        </w:rPr>
        <w:t>. CÔNG TÁC PHỤ TRÁCH ĐỘI:</w:t>
      </w:r>
    </w:p>
    <w:p w14:paraId="300E7375" w14:textId="77777777" w:rsidR="001014E6" w:rsidRDefault="00D150E2" w:rsidP="00610A96">
      <w:pPr>
        <w:autoSpaceDE w:val="0"/>
        <w:autoSpaceDN w:val="0"/>
        <w:adjustRightInd w:val="0"/>
        <w:spacing w:line="360" w:lineRule="auto"/>
        <w:jc w:val="both"/>
        <w:rPr>
          <w:rFonts w:ascii="Times New Roman" w:hAnsi="Times New Roman"/>
          <w:sz w:val="28"/>
          <w:szCs w:val="28"/>
          <w:lang w:val="pt-BR"/>
        </w:rPr>
      </w:pPr>
      <w:r w:rsidRPr="00496D51">
        <w:rPr>
          <w:rFonts w:ascii="Times New Roman" w:hAnsi="Times New Roman"/>
          <w:b/>
          <w:sz w:val="28"/>
          <w:szCs w:val="28"/>
        </w:rPr>
        <w:tab/>
      </w:r>
      <w:r w:rsidR="001014E6" w:rsidRPr="00871F55">
        <w:rPr>
          <w:rFonts w:ascii="Times New Roman" w:hAnsi="Times New Roman"/>
          <w:sz w:val="28"/>
          <w:szCs w:val="28"/>
          <w:lang w:val="pt-BR"/>
        </w:rPr>
        <w:t>Phụ trách Đội tham gia đầy đủ các cuộc họp giao ban, các buổi tập huấn kỹ năng, nghiệp vụ; liên Đội tham gia đầy đủ các phong trào, hoạt động do Nhà Thiếu Nhi, hội Đồng Đội tổ chức.</w:t>
      </w:r>
    </w:p>
    <w:p w14:paraId="49FF5D05" w14:textId="7FFF6FBB" w:rsidR="00D150E2" w:rsidRPr="00496D51" w:rsidRDefault="0061245C" w:rsidP="00610A96">
      <w:pPr>
        <w:autoSpaceDE w:val="0"/>
        <w:autoSpaceDN w:val="0"/>
        <w:adjustRightInd w:val="0"/>
        <w:spacing w:line="360" w:lineRule="auto"/>
        <w:jc w:val="both"/>
        <w:rPr>
          <w:rFonts w:ascii="Times New Roman" w:hAnsi="Times New Roman"/>
          <w:b/>
          <w:bCs/>
          <w:sz w:val="28"/>
          <w:szCs w:val="28"/>
        </w:rPr>
      </w:pPr>
      <w:r>
        <w:rPr>
          <w:rFonts w:ascii="Times New Roman" w:hAnsi="Times New Roman"/>
          <w:b/>
          <w:bCs/>
          <w:sz w:val="28"/>
          <w:szCs w:val="28"/>
          <w:lang w:val="en-US"/>
        </w:rPr>
        <w:tab/>
      </w:r>
      <w:r w:rsidR="00D150E2" w:rsidRPr="00496D51">
        <w:rPr>
          <w:rFonts w:ascii="Times New Roman" w:hAnsi="Times New Roman"/>
          <w:b/>
          <w:bCs/>
          <w:sz w:val="28"/>
          <w:szCs w:val="28"/>
        </w:rPr>
        <w:t xml:space="preserve">V. CÔNG TÁC THAM MƯU, PHỐI HỢP, CHỈ ĐẠO: </w:t>
      </w:r>
    </w:p>
    <w:p w14:paraId="3640E7BA" w14:textId="431FE330" w:rsidR="00436ADF" w:rsidRDefault="00436ADF" w:rsidP="00610A96">
      <w:pPr>
        <w:autoSpaceDE w:val="0"/>
        <w:autoSpaceDN w:val="0"/>
        <w:adjustRightInd w:val="0"/>
        <w:spacing w:line="360" w:lineRule="auto"/>
        <w:ind w:firstLine="426"/>
        <w:jc w:val="both"/>
        <w:rPr>
          <w:rFonts w:ascii="Times New Roman" w:hAnsi="Times New Roman"/>
          <w:sz w:val="28"/>
          <w:szCs w:val="28"/>
          <w:lang w:val="pt-BR"/>
        </w:rPr>
      </w:pPr>
      <w:r w:rsidRPr="00681D2D">
        <w:rPr>
          <w:rFonts w:ascii="Times New Roman" w:hAnsi="Times New Roman"/>
          <w:sz w:val="28"/>
          <w:szCs w:val="28"/>
          <w:lang w:val="pt-BR"/>
        </w:rPr>
        <w:t xml:space="preserve">Liên </w:t>
      </w:r>
      <w:r>
        <w:rPr>
          <w:rFonts w:ascii="Times New Roman" w:hAnsi="Times New Roman"/>
          <w:sz w:val="28"/>
          <w:szCs w:val="28"/>
          <w:lang w:val="pt-BR"/>
        </w:rPr>
        <w:t>Đội tham mưu với Ban giám hiệu nhà trường các biện ph</w:t>
      </w:r>
      <w:r w:rsidR="00B83C85">
        <w:rPr>
          <w:rFonts w:ascii="Times New Roman" w:hAnsi="Times New Roman"/>
          <w:sz w:val="28"/>
          <w:szCs w:val="28"/>
          <w:lang w:val="pt-BR"/>
        </w:rPr>
        <w:t>áp để nâng cao chất lượng hoạt đ</w:t>
      </w:r>
      <w:r>
        <w:rPr>
          <w:rFonts w:ascii="Times New Roman" w:hAnsi="Times New Roman"/>
          <w:sz w:val="28"/>
          <w:szCs w:val="28"/>
          <w:lang w:val="pt-BR"/>
        </w:rPr>
        <w:t>ộng Đội, có những đề xuất kịp thời để hoạt động Đội đạt hiệu quả cao và đi vào chiều sâu.</w:t>
      </w:r>
    </w:p>
    <w:p w14:paraId="7306980B" w14:textId="77777777" w:rsidR="00436ADF" w:rsidRDefault="00436ADF" w:rsidP="00610A96">
      <w:pPr>
        <w:autoSpaceDE w:val="0"/>
        <w:autoSpaceDN w:val="0"/>
        <w:adjustRightInd w:val="0"/>
        <w:spacing w:line="360" w:lineRule="auto"/>
        <w:ind w:hanging="141"/>
        <w:jc w:val="both"/>
        <w:rPr>
          <w:rFonts w:ascii="Times New Roman" w:hAnsi="Times New Roman"/>
          <w:sz w:val="28"/>
          <w:szCs w:val="28"/>
          <w:lang w:val="pt-BR"/>
        </w:rPr>
      </w:pPr>
      <w:r>
        <w:rPr>
          <w:rFonts w:ascii="Times New Roman" w:hAnsi="Times New Roman"/>
          <w:sz w:val="28"/>
          <w:szCs w:val="28"/>
          <w:lang w:val="pt-BR"/>
        </w:rPr>
        <w:t xml:space="preserve">       Liên Đội chỉ đạo các chi đội thực hiện hiệu quả các hoạt động Đội, thường xuyên giám sát hoạt động của các chi đội nhằm nâng cao tính tự quản tổ chức Đội. </w:t>
      </w:r>
      <w:r>
        <w:rPr>
          <w:rFonts w:ascii="Times New Roman" w:hAnsi="Times New Roman"/>
          <w:sz w:val="28"/>
          <w:szCs w:val="28"/>
          <w:lang w:val="pt-BR"/>
        </w:rPr>
        <w:lastRenderedPageBreak/>
        <w:t>Phối hợp với giáo viên chủ nhiệm, chi đoàn giáo viên, các CLB nhằm tăng hiệu quả hoạt động đội.</w:t>
      </w:r>
    </w:p>
    <w:p w14:paraId="68B4735E" w14:textId="1C28F95C" w:rsidR="00566FF3" w:rsidRDefault="007876D4" w:rsidP="00610A96">
      <w:pPr>
        <w:spacing w:before="120" w:after="120" w:line="360" w:lineRule="auto"/>
        <w:ind w:firstLine="426"/>
        <w:jc w:val="both"/>
        <w:rPr>
          <w:rFonts w:ascii="Times New Roman" w:hAnsi="Times New Roman"/>
          <w:b/>
          <w:sz w:val="28"/>
          <w:szCs w:val="28"/>
          <w:lang w:val="en-US"/>
        </w:rPr>
      </w:pPr>
      <w:r w:rsidRPr="007876D4">
        <w:rPr>
          <w:rFonts w:ascii="Times New Roman" w:hAnsi="Times New Roman"/>
          <w:b/>
          <w:sz w:val="28"/>
          <w:szCs w:val="28"/>
          <w:lang w:val="en-US"/>
        </w:rPr>
        <w:t>V</w:t>
      </w:r>
      <w:r w:rsidR="00737F10">
        <w:rPr>
          <w:rFonts w:ascii="Times New Roman" w:hAnsi="Times New Roman"/>
          <w:b/>
          <w:sz w:val="28"/>
          <w:szCs w:val="28"/>
          <w:lang w:val="en-US"/>
        </w:rPr>
        <w:t>I</w:t>
      </w:r>
      <w:r w:rsidRPr="007876D4">
        <w:rPr>
          <w:rFonts w:ascii="Times New Roman" w:hAnsi="Times New Roman"/>
          <w:b/>
          <w:sz w:val="28"/>
          <w:szCs w:val="28"/>
          <w:lang w:val="en-US"/>
        </w:rPr>
        <w:t>. CÔNG TRÌNH MĂNG NON:</w:t>
      </w:r>
    </w:p>
    <w:p w14:paraId="31A0210F" w14:textId="600AE752" w:rsidR="009F61E4" w:rsidRPr="004773E1" w:rsidRDefault="009F61E4" w:rsidP="00610A96">
      <w:pPr>
        <w:autoSpaceDE w:val="0"/>
        <w:autoSpaceDN w:val="0"/>
        <w:adjustRightInd w:val="0"/>
        <w:spacing w:line="360" w:lineRule="auto"/>
        <w:ind w:firstLine="426"/>
        <w:jc w:val="both"/>
        <w:rPr>
          <w:rFonts w:ascii="Times New Roman" w:hAnsi="Times New Roman"/>
          <w:sz w:val="28"/>
          <w:szCs w:val="28"/>
          <w:lang w:val="pt-BR"/>
        </w:rPr>
      </w:pPr>
      <w:r w:rsidRPr="004773E1">
        <w:rPr>
          <w:rFonts w:ascii="Times New Roman" w:hAnsi="Times New Roman"/>
          <w:sz w:val="28"/>
          <w:szCs w:val="28"/>
          <w:lang w:val="pt-BR"/>
        </w:rPr>
        <w:t xml:space="preserve">Năm học 2020 – 2021, Liên đội đăng kí thực hiện công trình măng non gồm 01 </w:t>
      </w:r>
      <w:r w:rsidR="006E2D56">
        <w:rPr>
          <w:rFonts w:ascii="Times New Roman" w:hAnsi="Times New Roman"/>
          <w:sz w:val="28"/>
          <w:szCs w:val="28"/>
          <w:lang w:val="pt-BR"/>
        </w:rPr>
        <w:t xml:space="preserve">trống đội trị giá </w:t>
      </w:r>
      <w:r w:rsidR="00AC6523">
        <w:rPr>
          <w:rFonts w:ascii="Times New Roman" w:hAnsi="Times New Roman"/>
          <w:sz w:val="28"/>
          <w:szCs w:val="28"/>
          <w:lang w:val="pt-BR"/>
        </w:rPr>
        <w:t>5.0</w:t>
      </w:r>
      <w:r w:rsidRPr="004773E1">
        <w:rPr>
          <w:rFonts w:ascii="Times New Roman" w:hAnsi="Times New Roman"/>
          <w:sz w:val="28"/>
          <w:szCs w:val="28"/>
          <w:lang w:val="pt-BR"/>
        </w:rPr>
        <w:t xml:space="preserve">00.000đ </w:t>
      </w:r>
      <w:r w:rsidR="0059571D">
        <w:rPr>
          <w:rFonts w:ascii="Times New Roman" w:hAnsi="Times New Roman"/>
          <w:sz w:val="28"/>
          <w:szCs w:val="28"/>
          <w:lang w:val="pt-BR"/>
        </w:rPr>
        <w:t xml:space="preserve">từ hội thu “Kế hoạch nhỏ” thu gom </w:t>
      </w:r>
      <w:r w:rsidR="00BC579A">
        <w:rPr>
          <w:rFonts w:ascii="Times New Roman" w:hAnsi="Times New Roman"/>
          <w:sz w:val="28"/>
          <w:szCs w:val="28"/>
          <w:lang w:val="pt-BR"/>
        </w:rPr>
        <w:t>1</w:t>
      </w:r>
      <w:r w:rsidR="00D24CFA">
        <w:rPr>
          <w:rFonts w:ascii="Times New Roman" w:hAnsi="Times New Roman"/>
          <w:sz w:val="28"/>
          <w:szCs w:val="28"/>
          <w:lang w:val="pt-BR"/>
        </w:rPr>
        <w:t>833</w:t>
      </w:r>
      <w:r w:rsidR="0059571D">
        <w:rPr>
          <w:rFonts w:ascii="Times New Roman" w:hAnsi="Times New Roman"/>
          <w:sz w:val="28"/>
          <w:szCs w:val="28"/>
          <w:lang w:val="pt-BR"/>
        </w:rPr>
        <w:t>kg các loại giấy báo cũ</w:t>
      </w:r>
      <w:r w:rsidR="00B04B34">
        <w:rPr>
          <w:rFonts w:ascii="Times New Roman" w:hAnsi="Times New Roman"/>
          <w:sz w:val="28"/>
          <w:szCs w:val="28"/>
          <w:lang w:val="pt-BR"/>
        </w:rPr>
        <w:t>, chai lọ nhựa, sắt phế liệu,..</w:t>
      </w:r>
    </w:p>
    <w:p w14:paraId="67210C8C" w14:textId="7CF53086" w:rsidR="009F61E4" w:rsidRPr="004773E1" w:rsidRDefault="009F61E4" w:rsidP="00610A96">
      <w:pPr>
        <w:autoSpaceDE w:val="0"/>
        <w:autoSpaceDN w:val="0"/>
        <w:adjustRightInd w:val="0"/>
        <w:spacing w:line="360" w:lineRule="auto"/>
        <w:jc w:val="both"/>
        <w:rPr>
          <w:rFonts w:ascii="Times New Roman" w:hAnsi="Times New Roman"/>
          <w:sz w:val="28"/>
          <w:szCs w:val="28"/>
          <w:lang w:val="pt-BR"/>
        </w:rPr>
      </w:pPr>
      <w:r w:rsidRPr="004773E1">
        <w:rPr>
          <w:rFonts w:ascii="Times New Roman" w:hAnsi="Times New Roman"/>
          <w:sz w:val="28"/>
          <w:szCs w:val="28"/>
          <w:lang w:val="pt-BR"/>
        </w:rPr>
        <w:t xml:space="preserve">        Các chi đội đăng kí và hoàn thành các công trình măng non cấp chi đội như: trang trí không gian xanh lớp học, trang trí bảng tin, nuôi</w:t>
      </w:r>
      <w:r w:rsidR="006E2D56">
        <w:rPr>
          <w:rFonts w:ascii="Times New Roman" w:hAnsi="Times New Roman"/>
          <w:sz w:val="28"/>
          <w:szCs w:val="28"/>
          <w:lang w:val="pt-BR"/>
        </w:rPr>
        <w:t xml:space="preserve"> heo đất, đóng góp cây xanh cho khuôn viên trường và lớp học</w:t>
      </w:r>
      <w:r w:rsidRPr="004773E1">
        <w:rPr>
          <w:rFonts w:ascii="Times New Roman" w:hAnsi="Times New Roman"/>
          <w:sz w:val="28"/>
          <w:szCs w:val="28"/>
          <w:lang w:val="pt-BR"/>
        </w:rPr>
        <w:t>,...</w:t>
      </w:r>
    </w:p>
    <w:p w14:paraId="79EB375D" w14:textId="1B0B3031" w:rsidR="009F61E4" w:rsidRPr="00823406" w:rsidRDefault="009F61E4" w:rsidP="006835E5">
      <w:pPr>
        <w:spacing w:before="60" w:after="80" w:line="360" w:lineRule="auto"/>
        <w:ind w:right="504" w:firstLine="720"/>
        <w:jc w:val="both"/>
        <w:rPr>
          <w:rFonts w:ascii="Times New Roman" w:hAnsi="Times New Roman"/>
          <w:sz w:val="28"/>
          <w:szCs w:val="28"/>
          <w:lang w:val="pt-BR"/>
        </w:rPr>
      </w:pPr>
      <w:r w:rsidRPr="00823406">
        <w:rPr>
          <w:rFonts w:ascii="Times New Roman" w:hAnsi="Times New Roman"/>
          <w:sz w:val="28"/>
          <w:szCs w:val="28"/>
          <w:lang w:val="pt-BR"/>
        </w:rPr>
        <w:t>Trên đây là báo cáo tổng kết phong trào thanh t</w:t>
      </w:r>
      <w:r>
        <w:rPr>
          <w:rFonts w:ascii="Times New Roman" w:hAnsi="Times New Roman"/>
          <w:sz w:val="28"/>
          <w:szCs w:val="28"/>
          <w:lang w:val="pt-BR"/>
        </w:rPr>
        <w:t>hiếu nhi của Liên đội THCS An Phú nhiệm kỳ 2020 – 2021./.</w:t>
      </w:r>
    </w:p>
    <w:p w14:paraId="1D35BCFE" w14:textId="77777777" w:rsidR="009F61E4" w:rsidRPr="007876D4" w:rsidRDefault="009F61E4" w:rsidP="00610A96">
      <w:pPr>
        <w:spacing w:before="120" w:after="120" w:line="360" w:lineRule="auto"/>
        <w:jc w:val="both"/>
        <w:rPr>
          <w:rFonts w:ascii="Times New Roman" w:hAnsi="Times New Roman"/>
          <w:b/>
          <w:sz w:val="28"/>
          <w:szCs w:val="28"/>
          <w:lang w:val="en-US"/>
        </w:rPr>
      </w:pPr>
    </w:p>
    <w:tbl>
      <w:tblPr>
        <w:tblW w:w="9606" w:type="dxa"/>
        <w:jc w:val="center"/>
        <w:tblLook w:val="04A0" w:firstRow="1" w:lastRow="0" w:firstColumn="1" w:lastColumn="0" w:noHBand="0" w:noVBand="1"/>
      </w:tblPr>
      <w:tblGrid>
        <w:gridCol w:w="4928"/>
        <w:gridCol w:w="4678"/>
      </w:tblGrid>
      <w:tr w:rsidR="00D150E2" w:rsidRPr="00496D51" w14:paraId="6D34B81E" w14:textId="77777777" w:rsidTr="00F94CDC">
        <w:trPr>
          <w:jc w:val="center"/>
        </w:trPr>
        <w:tc>
          <w:tcPr>
            <w:tcW w:w="4928" w:type="dxa"/>
            <w:shd w:val="clear" w:color="auto" w:fill="auto"/>
          </w:tcPr>
          <w:p w14:paraId="4155797A" w14:textId="77777777" w:rsidR="00F94CDC" w:rsidRDefault="00F94CDC" w:rsidP="00F94CDC">
            <w:pPr>
              <w:spacing w:after="0" w:line="360" w:lineRule="auto"/>
              <w:jc w:val="center"/>
              <w:rPr>
                <w:rFonts w:ascii="Times New Roman" w:hAnsi="Times New Roman"/>
                <w:b/>
                <w:sz w:val="28"/>
                <w:szCs w:val="28"/>
                <w:lang w:val="en-US"/>
              </w:rPr>
            </w:pPr>
            <w:r>
              <w:rPr>
                <w:rFonts w:ascii="Times New Roman" w:hAnsi="Times New Roman"/>
                <w:b/>
                <w:sz w:val="28"/>
                <w:szCs w:val="28"/>
                <w:lang w:val="en-US"/>
              </w:rPr>
              <w:t>HIỆU TRƯỞNG</w:t>
            </w:r>
          </w:p>
          <w:p w14:paraId="64F237D2" w14:textId="77777777" w:rsidR="00F94CDC" w:rsidRDefault="00F94CDC" w:rsidP="00F94CDC">
            <w:pPr>
              <w:spacing w:after="0" w:line="360" w:lineRule="auto"/>
              <w:jc w:val="center"/>
              <w:rPr>
                <w:rFonts w:ascii="Times New Roman" w:hAnsi="Times New Roman"/>
                <w:b/>
                <w:sz w:val="28"/>
                <w:szCs w:val="28"/>
                <w:lang w:val="en-US"/>
              </w:rPr>
            </w:pPr>
          </w:p>
          <w:p w14:paraId="3B545213" w14:textId="77777777" w:rsidR="00F94CDC" w:rsidRDefault="00F94CDC" w:rsidP="00F94CDC">
            <w:pPr>
              <w:spacing w:after="0" w:line="360" w:lineRule="auto"/>
              <w:jc w:val="center"/>
              <w:rPr>
                <w:rFonts w:ascii="Times New Roman" w:hAnsi="Times New Roman"/>
                <w:b/>
                <w:sz w:val="28"/>
                <w:szCs w:val="28"/>
                <w:lang w:val="en-US"/>
              </w:rPr>
            </w:pPr>
          </w:p>
          <w:p w14:paraId="2CDD7420" w14:textId="77777777" w:rsidR="00F94CDC" w:rsidRDefault="00F94CDC" w:rsidP="00F94CDC">
            <w:pPr>
              <w:spacing w:after="0" w:line="360" w:lineRule="auto"/>
              <w:jc w:val="center"/>
              <w:rPr>
                <w:rFonts w:ascii="Times New Roman" w:hAnsi="Times New Roman"/>
                <w:b/>
                <w:sz w:val="28"/>
                <w:szCs w:val="28"/>
                <w:lang w:val="en-US"/>
              </w:rPr>
            </w:pPr>
          </w:p>
          <w:p w14:paraId="768F5CD5" w14:textId="35EC1CE6" w:rsidR="00F94CDC" w:rsidRPr="00F94CDC" w:rsidRDefault="00F94CDC" w:rsidP="00F94CDC">
            <w:pPr>
              <w:spacing w:after="0" w:line="360" w:lineRule="auto"/>
              <w:jc w:val="center"/>
              <w:rPr>
                <w:rFonts w:ascii="Times New Roman" w:hAnsi="Times New Roman"/>
                <w:b/>
                <w:sz w:val="28"/>
                <w:szCs w:val="28"/>
                <w:lang w:val="en-US"/>
              </w:rPr>
            </w:pPr>
            <w:r>
              <w:rPr>
                <w:rFonts w:ascii="Times New Roman" w:hAnsi="Times New Roman"/>
                <w:b/>
                <w:sz w:val="28"/>
                <w:szCs w:val="28"/>
                <w:lang w:val="en-US"/>
              </w:rPr>
              <w:t>Mai Thị Thu</w:t>
            </w:r>
          </w:p>
        </w:tc>
        <w:tc>
          <w:tcPr>
            <w:tcW w:w="4678" w:type="dxa"/>
            <w:shd w:val="clear" w:color="auto" w:fill="auto"/>
          </w:tcPr>
          <w:p w14:paraId="5751DC95" w14:textId="77777777" w:rsidR="00F94CDC" w:rsidRDefault="00F94CDC" w:rsidP="00F94CDC">
            <w:pPr>
              <w:spacing w:after="0" w:line="360" w:lineRule="auto"/>
              <w:jc w:val="center"/>
              <w:rPr>
                <w:rFonts w:ascii="Times New Roman" w:hAnsi="Times New Roman"/>
                <w:b/>
                <w:sz w:val="28"/>
                <w:szCs w:val="28"/>
                <w:lang w:val="en-US"/>
              </w:rPr>
            </w:pPr>
            <w:r w:rsidRPr="00566FF3">
              <w:rPr>
                <w:rFonts w:ascii="Times New Roman" w:hAnsi="Times New Roman"/>
                <w:b/>
                <w:sz w:val="28"/>
                <w:szCs w:val="28"/>
                <w:lang w:val="en-US"/>
              </w:rPr>
              <w:t>TỔNG PHỤ TRÁCH</w:t>
            </w:r>
          </w:p>
          <w:p w14:paraId="7D4713FD" w14:textId="77777777" w:rsidR="00F94CDC" w:rsidRDefault="00F94CDC" w:rsidP="00F94CDC">
            <w:pPr>
              <w:spacing w:after="0" w:line="360" w:lineRule="auto"/>
              <w:jc w:val="center"/>
              <w:rPr>
                <w:rFonts w:ascii="Times New Roman" w:hAnsi="Times New Roman"/>
                <w:b/>
                <w:sz w:val="28"/>
                <w:szCs w:val="28"/>
                <w:lang w:val="en-US"/>
              </w:rPr>
            </w:pPr>
          </w:p>
          <w:p w14:paraId="2AD6D862" w14:textId="77777777" w:rsidR="00F94CDC" w:rsidRDefault="00F94CDC" w:rsidP="00F94CDC">
            <w:pPr>
              <w:spacing w:after="0" w:line="360" w:lineRule="auto"/>
              <w:jc w:val="center"/>
              <w:rPr>
                <w:rFonts w:ascii="Times New Roman" w:hAnsi="Times New Roman"/>
                <w:b/>
                <w:sz w:val="28"/>
                <w:szCs w:val="28"/>
                <w:lang w:val="en-US"/>
              </w:rPr>
            </w:pPr>
          </w:p>
          <w:p w14:paraId="0F37EAAA" w14:textId="77777777" w:rsidR="00F94CDC" w:rsidRDefault="00F94CDC" w:rsidP="00F94CDC">
            <w:pPr>
              <w:spacing w:after="0" w:line="360" w:lineRule="auto"/>
              <w:jc w:val="center"/>
              <w:rPr>
                <w:rFonts w:ascii="Times New Roman" w:hAnsi="Times New Roman"/>
                <w:b/>
                <w:sz w:val="28"/>
                <w:szCs w:val="28"/>
                <w:lang w:val="en-US"/>
              </w:rPr>
            </w:pPr>
          </w:p>
          <w:p w14:paraId="46BCC591" w14:textId="77777777" w:rsidR="00F94CDC" w:rsidRDefault="00F94CDC" w:rsidP="00F94CDC">
            <w:pPr>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Đỗ Thị Thanh Hường</w:t>
            </w:r>
          </w:p>
          <w:p w14:paraId="52F432A0" w14:textId="77777777" w:rsidR="00F94CDC" w:rsidRDefault="00F94CDC" w:rsidP="00F94CDC">
            <w:pPr>
              <w:spacing w:after="0" w:line="360" w:lineRule="auto"/>
              <w:jc w:val="center"/>
              <w:rPr>
                <w:rFonts w:ascii="Times New Roman" w:hAnsi="Times New Roman"/>
                <w:b/>
                <w:bCs/>
                <w:sz w:val="28"/>
                <w:szCs w:val="28"/>
                <w:lang w:val="en-US"/>
              </w:rPr>
            </w:pPr>
          </w:p>
          <w:p w14:paraId="329730B7" w14:textId="3EEB5394" w:rsidR="00F94CDC" w:rsidRPr="007876D4" w:rsidRDefault="00F94CDC" w:rsidP="00610A96">
            <w:pPr>
              <w:spacing w:after="0" w:line="360" w:lineRule="auto"/>
              <w:jc w:val="both"/>
              <w:rPr>
                <w:rFonts w:ascii="Times New Roman" w:hAnsi="Times New Roman"/>
                <w:b/>
                <w:bCs/>
                <w:sz w:val="28"/>
                <w:szCs w:val="28"/>
                <w:lang w:val="en-US"/>
              </w:rPr>
            </w:pPr>
          </w:p>
        </w:tc>
      </w:tr>
    </w:tbl>
    <w:p w14:paraId="1A88365C" w14:textId="77777777" w:rsidR="00490750" w:rsidRPr="00073290" w:rsidRDefault="00490750" w:rsidP="00610A96">
      <w:pPr>
        <w:spacing w:line="360" w:lineRule="auto"/>
        <w:jc w:val="both"/>
        <w:rPr>
          <w:lang w:val="en-US"/>
        </w:rPr>
      </w:pPr>
    </w:p>
    <w:sectPr w:rsidR="00490750" w:rsidRPr="00073290" w:rsidSect="00D150E2">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D507C" w14:textId="77777777" w:rsidR="00DB6379" w:rsidRDefault="00DB6379" w:rsidP="00D150E2">
      <w:pPr>
        <w:spacing w:after="0" w:line="240" w:lineRule="auto"/>
      </w:pPr>
      <w:r>
        <w:separator/>
      </w:r>
    </w:p>
  </w:endnote>
  <w:endnote w:type="continuationSeparator" w:id="0">
    <w:p w14:paraId="40F92623" w14:textId="77777777" w:rsidR="00DB6379" w:rsidRDefault="00DB6379" w:rsidP="00D1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703680"/>
      <w:docPartObj>
        <w:docPartGallery w:val="Page Numbers (Bottom of Page)"/>
        <w:docPartUnique/>
      </w:docPartObj>
    </w:sdtPr>
    <w:sdtEndPr>
      <w:rPr>
        <w:rFonts w:ascii="Times New Roman" w:hAnsi="Times New Roman"/>
        <w:noProof/>
        <w:sz w:val="26"/>
        <w:szCs w:val="26"/>
      </w:rPr>
    </w:sdtEndPr>
    <w:sdtContent>
      <w:p w14:paraId="62B86C64" w14:textId="77777777" w:rsidR="00705083" w:rsidRPr="00D150E2" w:rsidRDefault="000300DB">
        <w:pPr>
          <w:pStyle w:val="Footer"/>
          <w:jc w:val="right"/>
          <w:rPr>
            <w:rFonts w:ascii="Times New Roman" w:hAnsi="Times New Roman"/>
            <w:sz w:val="26"/>
            <w:szCs w:val="26"/>
          </w:rPr>
        </w:pPr>
        <w:r w:rsidRPr="00D150E2">
          <w:rPr>
            <w:rFonts w:ascii="Times New Roman" w:hAnsi="Times New Roman"/>
            <w:sz w:val="26"/>
            <w:szCs w:val="26"/>
          </w:rPr>
          <w:fldChar w:fldCharType="begin"/>
        </w:r>
        <w:r w:rsidR="00705083" w:rsidRPr="00D150E2">
          <w:rPr>
            <w:rFonts w:ascii="Times New Roman" w:hAnsi="Times New Roman"/>
            <w:sz w:val="26"/>
            <w:szCs w:val="26"/>
          </w:rPr>
          <w:instrText xml:space="preserve"> PAGE   \* MERGEFORMAT </w:instrText>
        </w:r>
        <w:r w:rsidRPr="00D150E2">
          <w:rPr>
            <w:rFonts w:ascii="Times New Roman" w:hAnsi="Times New Roman"/>
            <w:sz w:val="26"/>
            <w:szCs w:val="26"/>
          </w:rPr>
          <w:fldChar w:fldCharType="separate"/>
        </w:r>
        <w:r w:rsidR="00D92648">
          <w:rPr>
            <w:rFonts w:ascii="Times New Roman" w:hAnsi="Times New Roman"/>
            <w:noProof/>
            <w:sz w:val="26"/>
            <w:szCs w:val="26"/>
          </w:rPr>
          <w:t>3</w:t>
        </w:r>
        <w:r w:rsidRPr="00D150E2">
          <w:rPr>
            <w:rFonts w:ascii="Times New Roman" w:hAnsi="Times New Roman"/>
            <w:noProof/>
            <w:sz w:val="26"/>
            <w:szCs w:val="26"/>
          </w:rPr>
          <w:fldChar w:fldCharType="end"/>
        </w:r>
      </w:p>
    </w:sdtContent>
  </w:sdt>
  <w:p w14:paraId="58231F81" w14:textId="77777777" w:rsidR="00705083" w:rsidRDefault="00705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37242" w14:textId="77777777" w:rsidR="00DB6379" w:rsidRDefault="00DB6379" w:rsidP="00D150E2">
      <w:pPr>
        <w:spacing w:after="0" w:line="240" w:lineRule="auto"/>
      </w:pPr>
      <w:r>
        <w:separator/>
      </w:r>
    </w:p>
  </w:footnote>
  <w:footnote w:type="continuationSeparator" w:id="0">
    <w:p w14:paraId="37F16376" w14:textId="77777777" w:rsidR="00DB6379" w:rsidRDefault="00DB6379" w:rsidP="00D150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83462"/>
    <w:multiLevelType w:val="hybridMultilevel"/>
    <w:tmpl w:val="512EE0BE"/>
    <w:lvl w:ilvl="0" w:tplc="983CA0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426480A"/>
    <w:multiLevelType w:val="multilevel"/>
    <w:tmpl w:val="DD7674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4C465B8E"/>
    <w:multiLevelType w:val="hybridMultilevel"/>
    <w:tmpl w:val="32E61864"/>
    <w:lvl w:ilvl="0" w:tplc="13BA3344">
      <w:start w:val="5"/>
      <w:numFmt w:val="bullet"/>
      <w:lvlText w:val="-"/>
      <w:lvlJc w:val="left"/>
      <w:pPr>
        <w:ind w:left="9433" w:hanging="360"/>
      </w:pPr>
      <w:rPr>
        <w:rFonts w:ascii="Times New Roman" w:eastAsia="Arial"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6F1605E"/>
    <w:multiLevelType w:val="hybridMultilevel"/>
    <w:tmpl w:val="DDF8368A"/>
    <w:lvl w:ilvl="0" w:tplc="5AF60BB8">
      <w:start w:val="2"/>
      <w:numFmt w:val="bullet"/>
      <w:lvlText w:val="-"/>
      <w:lvlJc w:val="left"/>
      <w:pPr>
        <w:ind w:left="72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7462"/>
    <w:rsid w:val="000022C0"/>
    <w:rsid w:val="00004E0D"/>
    <w:rsid w:val="00012579"/>
    <w:rsid w:val="00012CDC"/>
    <w:rsid w:val="00017F88"/>
    <w:rsid w:val="00021FEE"/>
    <w:rsid w:val="00025188"/>
    <w:rsid w:val="00027E4F"/>
    <w:rsid w:val="000300DB"/>
    <w:rsid w:val="0003418E"/>
    <w:rsid w:val="00035667"/>
    <w:rsid w:val="0005236F"/>
    <w:rsid w:val="00064464"/>
    <w:rsid w:val="00064EC9"/>
    <w:rsid w:val="00070ADD"/>
    <w:rsid w:val="0007181C"/>
    <w:rsid w:val="00073290"/>
    <w:rsid w:val="00083934"/>
    <w:rsid w:val="000902E1"/>
    <w:rsid w:val="00096A83"/>
    <w:rsid w:val="000A5905"/>
    <w:rsid w:val="000B159D"/>
    <w:rsid w:val="000D395E"/>
    <w:rsid w:val="000E6F44"/>
    <w:rsid w:val="000F03F7"/>
    <w:rsid w:val="001014E6"/>
    <w:rsid w:val="0010593D"/>
    <w:rsid w:val="001115C2"/>
    <w:rsid w:val="001227C6"/>
    <w:rsid w:val="00133144"/>
    <w:rsid w:val="001476BE"/>
    <w:rsid w:val="00151873"/>
    <w:rsid w:val="00151900"/>
    <w:rsid w:val="001579EA"/>
    <w:rsid w:val="001645C2"/>
    <w:rsid w:val="00166249"/>
    <w:rsid w:val="00176A60"/>
    <w:rsid w:val="001A4316"/>
    <w:rsid w:val="001B70DF"/>
    <w:rsid w:val="001B7BAC"/>
    <w:rsid w:val="001C178A"/>
    <w:rsid w:val="001D2985"/>
    <w:rsid w:val="001D57E9"/>
    <w:rsid w:val="001D7027"/>
    <w:rsid w:val="001F1B87"/>
    <w:rsid w:val="00205A01"/>
    <w:rsid w:val="00206A5C"/>
    <w:rsid w:val="00250597"/>
    <w:rsid w:val="00271D28"/>
    <w:rsid w:val="0027241C"/>
    <w:rsid w:val="0027431B"/>
    <w:rsid w:val="002840F9"/>
    <w:rsid w:val="00296BF2"/>
    <w:rsid w:val="00297DA8"/>
    <w:rsid w:val="002A133F"/>
    <w:rsid w:val="002D19AA"/>
    <w:rsid w:val="002E3970"/>
    <w:rsid w:val="002E3A58"/>
    <w:rsid w:val="002E54A9"/>
    <w:rsid w:val="002F4E05"/>
    <w:rsid w:val="002F6F36"/>
    <w:rsid w:val="00306DFD"/>
    <w:rsid w:val="00315C9B"/>
    <w:rsid w:val="00324470"/>
    <w:rsid w:val="00332609"/>
    <w:rsid w:val="00340310"/>
    <w:rsid w:val="0036494A"/>
    <w:rsid w:val="00371A25"/>
    <w:rsid w:val="00376BF0"/>
    <w:rsid w:val="003821AB"/>
    <w:rsid w:val="003A144F"/>
    <w:rsid w:val="003A2099"/>
    <w:rsid w:val="003C435B"/>
    <w:rsid w:val="003D25BC"/>
    <w:rsid w:val="003E2836"/>
    <w:rsid w:val="003E2A5B"/>
    <w:rsid w:val="003E6818"/>
    <w:rsid w:val="003F0704"/>
    <w:rsid w:val="00423CBD"/>
    <w:rsid w:val="0042672B"/>
    <w:rsid w:val="00426C48"/>
    <w:rsid w:val="004316DC"/>
    <w:rsid w:val="00436ADF"/>
    <w:rsid w:val="00437181"/>
    <w:rsid w:val="00440327"/>
    <w:rsid w:val="004412ED"/>
    <w:rsid w:val="00463E98"/>
    <w:rsid w:val="004772C9"/>
    <w:rsid w:val="00490750"/>
    <w:rsid w:val="004961A9"/>
    <w:rsid w:val="004A53C1"/>
    <w:rsid w:val="004A675D"/>
    <w:rsid w:val="004A6E6D"/>
    <w:rsid w:val="004B7652"/>
    <w:rsid w:val="004D36EA"/>
    <w:rsid w:val="004D4E00"/>
    <w:rsid w:val="004E1B73"/>
    <w:rsid w:val="004F79DC"/>
    <w:rsid w:val="0050189E"/>
    <w:rsid w:val="00501BAE"/>
    <w:rsid w:val="00503C5A"/>
    <w:rsid w:val="00515CCD"/>
    <w:rsid w:val="00523501"/>
    <w:rsid w:val="00526E26"/>
    <w:rsid w:val="0053119D"/>
    <w:rsid w:val="00537462"/>
    <w:rsid w:val="00552FC4"/>
    <w:rsid w:val="005546FE"/>
    <w:rsid w:val="00566FF3"/>
    <w:rsid w:val="005743BE"/>
    <w:rsid w:val="00581122"/>
    <w:rsid w:val="00591752"/>
    <w:rsid w:val="0059571D"/>
    <w:rsid w:val="005A74C6"/>
    <w:rsid w:val="005F1B2D"/>
    <w:rsid w:val="005F2DED"/>
    <w:rsid w:val="005F42CE"/>
    <w:rsid w:val="00601AE2"/>
    <w:rsid w:val="00610503"/>
    <w:rsid w:val="00610A96"/>
    <w:rsid w:val="0061245C"/>
    <w:rsid w:val="0061264C"/>
    <w:rsid w:val="00614974"/>
    <w:rsid w:val="00620C01"/>
    <w:rsid w:val="00652DC7"/>
    <w:rsid w:val="00656317"/>
    <w:rsid w:val="00660530"/>
    <w:rsid w:val="0066090B"/>
    <w:rsid w:val="0066132A"/>
    <w:rsid w:val="00665D05"/>
    <w:rsid w:val="00673539"/>
    <w:rsid w:val="006835E5"/>
    <w:rsid w:val="006950EF"/>
    <w:rsid w:val="006A4CE6"/>
    <w:rsid w:val="006A59B6"/>
    <w:rsid w:val="006B5E5C"/>
    <w:rsid w:val="006B680A"/>
    <w:rsid w:val="006E2D56"/>
    <w:rsid w:val="006F3A64"/>
    <w:rsid w:val="006F7FC4"/>
    <w:rsid w:val="00705083"/>
    <w:rsid w:val="00710CD1"/>
    <w:rsid w:val="00711C42"/>
    <w:rsid w:val="00717679"/>
    <w:rsid w:val="00737024"/>
    <w:rsid w:val="00737F10"/>
    <w:rsid w:val="007400DF"/>
    <w:rsid w:val="00745CC1"/>
    <w:rsid w:val="0074798D"/>
    <w:rsid w:val="0075313D"/>
    <w:rsid w:val="00773C12"/>
    <w:rsid w:val="0078084F"/>
    <w:rsid w:val="007828CA"/>
    <w:rsid w:val="007876D4"/>
    <w:rsid w:val="007A19BE"/>
    <w:rsid w:val="007A2808"/>
    <w:rsid w:val="007A3E94"/>
    <w:rsid w:val="007A647D"/>
    <w:rsid w:val="007B3177"/>
    <w:rsid w:val="007C2BF3"/>
    <w:rsid w:val="007C2CE0"/>
    <w:rsid w:val="007D00A4"/>
    <w:rsid w:val="007D3D21"/>
    <w:rsid w:val="007E3218"/>
    <w:rsid w:val="007E3BB0"/>
    <w:rsid w:val="007F5522"/>
    <w:rsid w:val="0080380E"/>
    <w:rsid w:val="00806A23"/>
    <w:rsid w:val="008136D4"/>
    <w:rsid w:val="0083140A"/>
    <w:rsid w:val="00832CC8"/>
    <w:rsid w:val="00840A16"/>
    <w:rsid w:val="008430F8"/>
    <w:rsid w:val="00845F7F"/>
    <w:rsid w:val="00855699"/>
    <w:rsid w:val="00861FDA"/>
    <w:rsid w:val="00864103"/>
    <w:rsid w:val="00864B69"/>
    <w:rsid w:val="00883EAB"/>
    <w:rsid w:val="00884FD4"/>
    <w:rsid w:val="008854F3"/>
    <w:rsid w:val="00891EF5"/>
    <w:rsid w:val="00894A3D"/>
    <w:rsid w:val="0089576B"/>
    <w:rsid w:val="008960C1"/>
    <w:rsid w:val="008A2CAE"/>
    <w:rsid w:val="008A3636"/>
    <w:rsid w:val="008B6769"/>
    <w:rsid w:val="008C11D2"/>
    <w:rsid w:val="008D0B70"/>
    <w:rsid w:val="008D7F00"/>
    <w:rsid w:val="008F59F8"/>
    <w:rsid w:val="00930E47"/>
    <w:rsid w:val="009343D5"/>
    <w:rsid w:val="00934514"/>
    <w:rsid w:val="009372B7"/>
    <w:rsid w:val="0094311F"/>
    <w:rsid w:val="009570AF"/>
    <w:rsid w:val="00962EA6"/>
    <w:rsid w:val="00966C63"/>
    <w:rsid w:val="00974B0B"/>
    <w:rsid w:val="00984DBD"/>
    <w:rsid w:val="00986FA1"/>
    <w:rsid w:val="009A5FCB"/>
    <w:rsid w:val="009B2E4B"/>
    <w:rsid w:val="009C3D73"/>
    <w:rsid w:val="009D108D"/>
    <w:rsid w:val="009D6F10"/>
    <w:rsid w:val="009F19CD"/>
    <w:rsid w:val="009F61E4"/>
    <w:rsid w:val="00A00547"/>
    <w:rsid w:val="00A0129F"/>
    <w:rsid w:val="00A3784A"/>
    <w:rsid w:val="00A4747A"/>
    <w:rsid w:val="00A52762"/>
    <w:rsid w:val="00A571C6"/>
    <w:rsid w:val="00A74AB5"/>
    <w:rsid w:val="00A75BDE"/>
    <w:rsid w:val="00A76596"/>
    <w:rsid w:val="00A85291"/>
    <w:rsid w:val="00A93E08"/>
    <w:rsid w:val="00AA12A9"/>
    <w:rsid w:val="00AB0F03"/>
    <w:rsid w:val="00AC5EE9"/>
    <w:rsid w:val="00AC6523"/>
    <w:rsid w:val="00AF14FE"/>
    <w:rsid w:val="00AF69E9"/>
    <w:rsid w:val="00B04B34"/>
    <w:rsid w:val="00B2077B"/>
    <w:rsid w:val="00B218F4"/>
    <w:rsid w:val="00B30F44"/>
    <w:rsid w:val="00B32559"/>
    <w:rsid w:val="00B46282"/>
    <w:rsid w:val="00B74713"/>
    <w:rsid w:val="00B75509"/>
    <w:rsid w:val="00B77F3B"/>
    <w:rsid w:val="00B82871"/>
    <w:rsid w:val="00B83C85"/>
    <w:rsid w:val="00B9289A"/>
    <w:rsid w:val="00BB086A"/>
    <w:rsid w:val="00BB2B4E"/>
    <w:rsid w:val="00BB7F27"/>
    <w:rsid w:val="00BC579A"/>
    <w:rsid w:val="00BC7744"/>
    <w:rsid w:val="00BD3D89"/>
    <w:rsid w:val="00BD4DD7"/>
    <w:rsid w:val="00BE17B2"/>
    <w:rsid w:val="00BE1C75"/>
    <w:rsid w:val="00BE4252"/>
    <w:rsid w:val="00BE5A29"/>
    <w:rsid w:val="00C2390D"/>
    <w:rsid w:val="00C444CB"/>
    <w:rsid w:val="00C47A62"/>
    <w:rsid w:val="00C53E65"/>
    <w:rsid w:val="00C56669"/>
    <w:rsid w:val="00C61C96"/>
    <w:rsid w:val="00C75794"/>
    <w:rsid w:val="00C76211"/>
    <w:rsid w:val="00C77975"/>
    <w:rsid w:val="00C80973"/>
    <w:rsid w:val="00C90AFB"/>
    <w:rsid w:val="00CA04F0"/>
    <w:rsid w:val="00CA2B1A"/>
    <w:rsid w:val="00CA35F7"/>
    <w:rsid w:val="00CA5399"/>
    <w:rsid w:val="00CC00DE"/>
    <w:rsid w:val="00CC12B6"/>
    <w:rsid w:val="00CD238F"/>
    <w:rsid w:val="00CD40B6"/>
    <w:rsid w:val="00CE345B"/>
    <w:rsid w:val="00CE73E5"/>
    <w:rsid w:val="00CF1CB4"/>
    <w:rsid w:val="00CF3E49"/>
    <w:rsid w:val="00D150E2"/>
    <w:rsid w:val="00D1588B"/>
    <w:rsid w:val="00D2012D"/>
    <w:rsid w:val="00D24CFA"/>
    <w:rsid w:val="00D26D15"/>
    <w:rsid w:val="00D344FA"/>
    <w:rsid w:val="00D348AB"/>
    <w:rsid w:val="00D4633F"/>
    <w:rsid w:val="00D57FAE"/>
    <w:rsid w:val="00D6068C"/>
    <w:rsid w:val="00D6332C"/>
    <w:rsid w:val="00D64283"/>
    <w:rsid w:val="00D67619"/>
    <w:rsid w:val="00D814F6"/>
    <w:rsid w:val="00D8457F"/>
    <w:rsid w:val="00D8549A"/>
    <w:rsid w:val="00D86FBB"/>
    <w:rsid w:val="00D92648"/>
    <w:rsid w:val="00D9489A"/>
    <w:rsid w:val="00D9672D"/>
    <w:rsid w:val="00DA3CCB"/>
    <w:rsid w:val="00DA7E07"/>
    <w:rsid w:val="00DB6379"/>
    <w:rsid w:val="00DC2AC2"/>
    <w:rsid w:val="00DC33B9"/>
    <w:rsid w:val="00DC53C8"/>
    <w:rsid w:val="00DE53CC"/>
    <w:rsid w:val="00DF2A92"/>
    <w:rsid w:val="00E21F7F"/>
    <w:rsid w:val="00E40F60"/>
    <w:rsid w:val="00E45D88"/>
    <w:rsid w:val="00E500C6"/>
    <w:rsid w:val="00E51390"/>
    <w:rsid w:val="00E6002E"/>
    <w:rsid w:val="00E662E5"/>
    <w:rsid w:val="00E85919"/>
    <w:rsid w:val="00E91561"/>
    <w:rsid w:val="00E958B8"/>
    <w:rsid w:val="00E97952"/>
    <w:rsid w:val="00EA0D11"/>
    <w:rsid w:val="00EA6AD8"/>
    <w:rsid w:val="00EA7359"/>
    <w:rsid w:val="00ED4D48"/>
    <w:rsid w:val="00EE027A"/>
    <w:rsid w:val="00EF2CA8"/>
    <w:rsid w:val="00EF66E2"/>
    <w:rsid w:val="00F005A6"/>
    <w:rsid w:val="00F03818"/>
    <w:rsid w:val="00F04058"/>
    <w:rsid w:val="00F1602B"/>
    <w:rsid w:val="00F23A5A"/>
    <w:rsid w:val="00F44827"/>
    <w:rsid w:val="00F628ED"/>
    <w:rsid w:val="00F62AA8"/>
    <w:rsid w:val="00F6355D"/>
    <w:rsid w:val="00F66FF3"/>
    <w:rsid w:val="00F71D41"/>
    <w:rsid w:val="00F739E1"/>
    <w:rsid w:val="00F754B8"/>
    <w:rsid w:val="00F75AF5"/>
    <w:rsid w:val="00F80CBC"/>
    <w:rsid w:val="00F94CD0"/>
    <w:rsid w:val="00F94CDC"/>
    <w:rsid w:val="00F97A20"/>
    <w:rsid w:val="00FA5334"/>
    <w:rsid w:val="00FB25A6"/>
    <w:rsid w:val="00FB4303"/>
    <w:rsid w:val="00FC0154"/>
    <w:rsid w:val="00FE5EC2"/>
    <w:rsid w:val="00FE6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30A3"/>
  <w15:docId w15:val="{DE22C8F2-6A17-4274-AF58-64ACEEA2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E2"/>
    <w:pPr>
      <w:spacing w:after="200" w:line="276" w:lineRule="auto"/>
    </w:pPr>
    <w:rPr>
      <w:rFonts w:ascii="Calibri" w:eastAsia="Times New Roman" w:hAnsi="Calibri"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0E2"/>
    <w:rPr>
      <w:rFonts w:ascii="Calibri" w:eastAsia="Times New Roman" w:hAnsi="Calibri" w:cs="Times New Roman"/>
      <w:sz w:val="22"/>
      <w:lang w:val="vi-VN" w:eastAsia="vi-VN"/>
    </w:rPr>
  </w:style>
  <w:style w:type="paragraph" w:styleId="Footer">
    <w:name w:val="footer"/>
    <w:basedOn w:val="Normal"/>
    <w:link w:val="FooterChar"/>
    <w:uiPriority w:val="99"/>
    <w:unhideWhenUsed/>
    <w:rsid w:val="00D15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0E2"/>
    <w:rPr>
      <w:rFonts w:ascii="Calibri" w:eastAsia="Times New Roman" w:hAnsi="Calibri" w:cs="Times New Roman"/>
      <w:sz w:val="22"/>
      <w:lang w:val="vi-VN" w:eastAsia="vi-VN"/>
    </w:rPr>
  </w:style>
  <w:style w:type="paragraph" w:styleId="BalloonText">
    <w:name w:val="Balloon Text"/>
    <w:basedOn w:val="Normal"/>
    <w:link w:val="BalloonTextChar"/>
    <w:uiPriority w:val="99"/>
    <w:semiHidden/>
    <w:unhideWhenUsed/>
    <w:rsid w:val="003E2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A5B"/>
    <w:rPr>
      <w:rFonts w:ascii="Segoe UI" w:eastAsia="Times New Roman" w:hAnsi="Segoe UI" w:cs="Segoe UI"/>
      <w:sz w:val="18"/>
      <w:szCs w:val="18"/>
      <w:lang w:val="vi-VN" w:eastAsia="vi-VN"/>
    </w:rPr>
  </w:style>
  <w:style w:type="paragraph" w:styleId="ListParagraph">
    <w:name w:val="List Paragraph"/>
    <w:basedOn w:val="Normal"/>
    <w:qFormat/>
    <w:rsid w:val="000A5905"/>
    <w:pPr>
      <w:ind w:left="720"/>
      <w:contextualSpacing/>
    </w:pPr>
  </w:style>
  <w:style w:type="paragraph" w:styleId="FootnoteText">
    <w:name w:val="footnote text"/>
    <w:basedOn w:val="Normal"/>
    <w:link w:val="FootnoteTextChar"/>
    <w:uiPriority w:val="99"/>
    <w:unhideWhenUsed/>
    <w:rsid w:val="00017F88"/>
    <w:pPr>
      <w:spacing w:after="0" w:line="240" w:lineRule="auto"/>
    </w:pPr>
    <w:rPr>
      <w:sz w:val="20"/>
      <w:szCs w:val="20"/>
    </w:rPr>
  </w:style>
  <w:style w:type="character" w:customStyle="1" w:styleId="FootnoteTextChar">
    <w:name w:val="Footnote Text Char"/>
    <w:basedOn w:val="DefaultParagraphFont"/>
    <w:link w:val="FootnoteText"/>
    <w:uiPriority w:val="99"/>
    <w:rsid w:val="00017F88"/>
    <w:rPr>
      <w:rFonts w:ascii="Calibri" w:eastAsia="Times New Roman" w:hAnsi="Calibri" w:cs="Times New Roman"/>
      <w:sz w:val="20"/>
      <w:szCs w:val="20"/>
      <w:lang w:val="vi-VN" w:eastAsia="vi-VN"/>
    </w:rPr>
  </w:style>
  <w:style w:type="character" w:styleId="FootnoteReference">
    <w:name w:val="footnote reference"/>
    <w:basedOn w:val="DefaultParagraphFont"/>
    <w:uiPriority w:val="99"/>
    <w:semiHidden/>
    <w:unhideWhenUsed/>
    <w:rsid w:val="00017F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F1BA-85E6-47AC-B6A8-EE64B934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7</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149</cp:revision>
  <cp:lastPrinted>2018-10-01T08:56:00Z</cp:lastPrinted>
  <dcterms:created xsi:type="dcterms:W3CDTF">2020-06-09T02:35:00Z</dcterms:created>
  <dcterms:modified xsi:type="dcterms:W3CDTF">2021-06-04T14:55:00Z</dcterms:modified>
</cp:coreProperties>
</file>