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D3" w:rsidRPr="001643D3" w:rsidRDefault="001643D3" w:rsidP="001643D3">
      <w:pPr>
        <w:jc w:val="center"/>
        <w:rPr>
          <w:rFonts w:ascii="Times New Roman" w:hAnsi="Times New Roman"/>
          <w:b/>
          <w:szCs w:val="28"/>
        </w:rPr>
      </w:pPr>
      <w:r w:rsidRPr="001643D3">
        <w:rPr>
          <w:rFonts w:ascii="Times New Roman" w:hAnsi="Times New Roman"/>
          <w:b/>
          <w:color w:val="FF0000"/>
          <w:szCs w:val="28"/>
        </w:rPr>
        <w:t>Bài 24</w:t>
      </w:r>
    </w:p>
    <w:p w:rsidR="001643D3" w:rsidRPr="001643D3" w:rsidRDefault="001643D3" w:rsidP="001643D3">
      <w:pPr>
        <w:jc w:val="center"/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b/>
          <w:i/>
          <w:szCs w:val="28"/>
        </w:rPr>
        <w:t>Vẽ tranh</w:t>
      </w:r>
      <w:r w:rsidRPr="001643D3">
        <w:rPr>
          <w:rFonts w:ascii="Times New Roman" w:hAnsi="Times New Roman"/>
          <w:i/>
          <w:szCs w:val="28"/>
        </w:rPr>
        <w:t>.</w:t>
      </w:r>
    </w:p>
    <w:p w:rsidR="001643D3" w:rsidRPr="001643D3" w:rsidRDefault="001643D3" w:rsidP="001643D3">
      <w:pPr>
        <w:jc w:val="both"/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szCs w:val="28"/>
        </w:rPr>
        <w:tab/>
      </w:r>
      <w:r w:rsidRPr="001643D3">
        <w:rPr>
          <w:rFonts w:ascii="Times New Roman" w:hAnsi="Times New Roman"/>
          <w:szCs w:val="28"/>
        </w:rPr>
        <w:tab/>
      </w:r>
      <w:r w:rsidRPr="001643D3">
        <w:rPr>
          <w:rFonts w:ascii="Times New Roman" w:hAnsi="Times New Roman"/>
          <w:szCs w:val="28"/>
        </w:rPr>
        <w:tab/>
      </w:r>
      <w:r w:rsidRPr="001643D3">
        <w:rPr>
          <w:rFonts w:ascii="Times New Roman" w:hAnsi="Times New Roman"/>
          <w:b/>
          <w:color w:val="0000FF"/>
          <w:sz w:val="32"/>
          <w:szCs w:val="32"/>
        </w:rPr>
        <w:t>ĐỀ TÀI NGÀY TẾT VÀ MÙA XUÂN.</w:t>
      </w:r>
    </w:p>
    <w:p w:rsidR="001643D3" w:rsidRPr="001643D3" w:rsidRDefault="001643D3" w:rsidP="001643D3">
      <w:pPr>
        <w:jc w:val="both"/>
        <w:rPr>
          <w:rFonts w:ascii="Times New Roman" w:hAnsi="Times New Roman"/>
          <w:szCs w:val="28"/>
        </w:rPr>
      </w:pPr>
    </w:p>
    <w:p w:rsidR="001643D3" w:rsidRPr="001643D3" w:rsidRDefault="001643D3" w:rsidP="001643D3">
      <w:pPr>
        <w:jc w:val="both"/>
        <w:rPr>
          <w:rFonts w:ascii="Times New Roman" w:hAnsi="Times New Roman"/>
          <w:color w:val="993300"/>
          <w:szCs w:val="28"/>
        </w:rPr>
      </w:pPr>
    </w:p>
    <w:p w:rsidR="001643D3" w:rsidRPr="001643D3" w:rsidRDefault="001643D3" w:rsidP="001643D3">
      <w:pPr>
        <w:jc w:val="both"/>
        <w:rPr>
          <w:rFonts w:ascii="Times New Roman" w:hAnsi="Times New Roman"/>
          <w:b/>
          <w:color w:val="993300"/>
          <w:szCs w:val="28"/>
          <w:u w:val="single"/>
        </w:rPr>
      </w:pPr>
      <w:r w:rsidRPr="001643D3">
        <w:rPr>
          <w:rFonts w:ascii="Times New Roman" w:hAnsi="Times New Roman"/>
          <w:b/>
          <w:color w:val="993300"/>
          <w:szCs w:val="28"/>
          <w:u w:val="single"/>
        </w:rPr>
        <w:t>I.Mục tiêu bài học:</w:t>
      </w:r>
    </w:p>
    <w:p w:rsidR="001643D3" w:rsidRPr="001643D3" w:rsidRDefault="001643D3" w:rsidP="001643D3">
      <w:pPr>
        <w:jc w:val="both"/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szCs w:val="28"/>
        </w:rPr>
        <w:tab/>
        <w:t>-HS yêu quê hương, đất nước thông qua việc tìm hiểu về các hoạt động của ngày Tết và vẻ đẹp của mùa xuân.</w:t>
      </w:r>
    </w:p>
    <w:p w:rsidR="001643D3" w:rsidRPr="001643D3" w:rsidRDefault="001643D3" w:rsidP="001643D3">
      <w:pPr>
        <w:jc w:val="both"/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szCs w:val="28"/>
        </w:rPr>
        <w:tab/>
        <w:t xml:space="preserve">-HS hiểu biết hơn về bản sắc văn hóa dân tộc thông qua các phong tục tập </w:t>
      </w:r>
      <w:r w:rsidR="00212332">
        <w:rPr>
          <w:rFonts w:ascii="Times New Roman" w:hAnsi="Times New Roman"/>
          <w:szCs w:val="28"/>
        </w:rPr>
        <w:t xml:space="preserve">quán </w:t>
      </w:r>
      <w:r w:rsidRPr="001643D3">
        <w:rPr>
          <w:rFonts w:ascii="Times New Roman" w:hAnsi="Times New Roman"/>
          <w:szCs w:val="28"/>
        </w:rPr>
        <w:t>ở mỗi miền quê trong ngày Tết và muà xuân.</w:t>
      </w:r>
    </w:p>
    <w:p w:rsidR="001643D3" w:rsidRPr="001643D3" w:rsidRDefault="001643D3" w:rsidP="001643D3">
      <w:pPr>
        <w:jc w:val="both"/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szCs w:val="28"/>
        </w:rPr>
        <w:tab/>
        <w:t>-HS vẽ hoặc cắt, xé dán giấy màu 1 tranh về đề tài: Ngày Tết và muà Xuân.</w:t>
      </w:r>
    </w:p>
    <w:p w:rsidR="001643D3" w:rsidRDefault="006363D0" w:rsidP="001643D3">
      <w:pPr>
        <w:jc w:val="both"/>
        <w:rPr>
          <w:rFonts w:ascii="Times New Roman" w:hAnsi="Times New Roman"/>
          <w:b/>
          <w:color w:val="993300"/>
          <w:szCs w:val="28"/>
          <w:u w:val="single"/>
        </w:rPr>
      </w:pPr>
      <w:r>
        <w:rPr>
          <w:rFonts w:ascii="Times New Roman" w:hAnsi="Times New Roman"/>
          <w:b/>
          <w:color w:val="993300"/>
          <w:szCs w:val="28"/>
          <w:u w:val="single"/>
        </w:rPr>
        <w:t>II. Nội Dung Bài</w:t>
      </w:r>
    </w:p>
    <w:p w:rsidR="006363D0" w:rsidRDefault="006363D0" w:rsidP="001643D3">
      <w:pPr>
        <w:jc w:val="both"/>
        <w:rPr>
          <w:rFonts w:ascii="Times New Roman" w:hAnsi="Times New Roman"/>
          <w:b/>
          <w:color w:val="993300"/>
          <w:szCs w:val="28"/>
          <w:u w:val="single"/>
        </w:rPr>
      </w:pPr>
    </w:p>
    <w:p w:rsidR="006363D0" w:rsidRPr="006363D0" w:rsidRDefault="006363D0" w:rsidP="001643D3">
      <w:pPr>
        <w:jc w:val="both"/>
        <w:rPr>
          <w:rFonts w:ascii="Times New Roman" w:hAnsi="Times New Roman"/>
          <w:b/>
          <w:color w:val="FF0000"/>
          <w:szCs w:val="28"/>
          <w:u w:val="single"/>
        </w:rPr>
      </w:pPr>
      <w:r w:rsidRPr="006363D0">
        <w:rPr>
          <w:rFonts w:ascii="Times New Roman" w:hAnsi="Times New Roman"/>
          <w:b/>
          <w:color w:val="FF0000"/>
          <w:szCs w:val="28"/>
          <w:u w:val="single"/>
        </w:rPr>
        <w:t>I&gt;Quan Sát và nhận xét</w:t>
      </w:r>
    </w:p>
    <w:p w:rsidR="006363D0" w:rsidRDefault="00212332" w:rsidP="001643D3">
      <w:pPr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b/>
          <w:color w:val="993300"/>
          <w:szCs w:val="28"/>
          <w:u w:val="single"/>
        </w:rPr>
        <w:t xml:space="preserve"> </w:t>
      </w:r>
      <w:r w:rsidRPr="00212332">
        <w:rPr>
          <w:rFonts w:ascii="Times New Roman" w:hAnsi="Times New Roman"/>
          <w:color w:val="000000" w:themeColor="text1"/>
          <w:szCs w:val="28"/>
        </w:rPr>
        <w:t>-Các em chú ý đến màu sắc mản chính phụ.gam màu chủ đạo và màu tạo ra không khí vui tươi</w:t>
      </w:r>
    </w:p>
    <w:p w:rsidR="00212332" w:rsidRPr="00212332" w:rsidRDefault="00212332" w:rsidP="001643D3">
      <w:pPr>
        <w:jc w:val="both"/>
        <w:rPr>
          <w:rFonts w:ascii="Times New Roman" w:hAnsi="Times New Roman"/>
          <w:color w:val="000000" w:themeColor="text1"/>
          <w:szCs w:val="28"/>
        </w:rPr>
      </w:pPr>
    </w:p>
    <w:p w:rsidR="001643D3" w:rsidRPr="001643D3" w:rsidRDefault="001643D3" w:rsidP="001643D3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992630" cy="1259205"/>
            <wp:effectExtent l="19050" t="0" r="7620" b="0"/>
            <wp:docPr id="1" name="Picture 1" descr="DSC0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16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3D0" w:rsidRPr="006363D0">
        <w:rPr>
          <w:rFonts w:ascii="Times New Roman" w:hAnsi="Times New Roman"/>
          <w:bCs/>
          <w:noProof/>
          <w:szCs w:val="28"/>
        </w:rPr>
        <w:drawing>
          <wp:inline distT="0" distB="0" distL="0" distR="0">
            <wp:extent cx="1992630" cy="1259205"/>
            <wp:effectExtent l="19050" t="0" r="7620" b="0"/>
            <wp:docPr id="3" name="Picture 2" descr="DSC0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16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3D3" w:rsidRPr="001643D3" w:rsidRDefault="001643D3" w:rsidP="001643D3">
      <w:pPr>
        <w:rPr>
          <w:rFonts w:ascii="Times New Roman" w:hAnsi="Times New Roman"/>
          <w:bCs/>
          <w:szCs w:val="28"/>
        </w:rPr>
      </w:pPr>
    </w:p>
    <w:p w:rsidR="001643D3" w:rsidRPr="001643D3" w:rsidRDefault="001643D3" w:rsidP="001643D3">
      <w:pPr>
        <w:rPr>
          <w:rFonts w:ascii="Times New Roman" w:hAnsi="Times New Roman"/>
          <w:bCs/>
          <w:szCs w:val="28"/>
        </w:rPr>
      </w:pPr>
    </w:p>
    <w:p w:rsidR="001643D3" w:rsidRPr="001643D3" w:rsidRDefault="001643D3" w:rsidP="001643D3">
      <w:pPr>
        <w:rPr>
          <w:rFonts w:ascii="Times New Roman" w:hAnsi="Times New Roman"/>
          <w:b/>
          <w:color w:val="FF0000"/>
          <w:szCs w:val="28"/>
          <w:u w:val="single"/>
        </w:rPr>
      </w:pPr>
      <w:r w:rsidRPr="001643D3">
        <w:rPr>
          <w:rFonts w:ascii="Times New Roman" w:hAnsi="Times New Roman"/>
          <w:b/>
          <w:color w:val="FF0000"/>
          <w:szCs w:val="28"/>
          <w:u w:val="single"/>
        </w:rPr>
        <w:t>II.Cách vẽ tranh:</w:t>
      </w:r>
    </w:p>
    <w:p w:rsidR="001643D3" w:rsidRPr="001643D3" w:rsidRDefault="001643D3" w:rsidP="001643D3">
      <w:pPr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szCs w:val="28"/>
        </w:rPr>
        <w:t xml:space="preserve">-Vẽ hình </w:t>
      </w:r>
    </w:p>
    <w:p w:rsidR="001643D3" w:rsidRPr="001643D3" w:rsidRDefault="001643D3" w:rsidP="001643D3">
      <w:pPr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szCs w:val="28"/>
        </w:rPr>
        <w:t>-Vẽ màu: tìm màu tươi sáng, rực rỡ phù hợp với quan cảnh ngày Tết và mùa xuân</w:t>
      </w:r>
    </w:p>
    <w:p w:rsidR="001643D3" w:rsidRPr="001643D3" w:rsidRDefault="001643D3" w:rsidP="001643D3">
      <w:pPr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szCs w:val="28"/>
        </w:rPr>
        <w:t>-Bi vẽ có gam màu chủ đạo</w:t>
      </w:r>
    </w:p>
    <w:p w:rsidR="001643D3" w:rsidRPr="001643D3" w:rsidRDefault="001643D3" w:rsidP="001643D3">
      <w:pPr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szCs w:val="28"/>
        </w:rPr>
        <w:t>*Chú ý: Hình ảnh chính cần được diễn tả kĩ hơn về hình và màu sắc</w:t>
      </w:r>
    </w:p>
    <w:p w:rsidR="001643D3" w:rsidRPr="001643D3" w:rsidRDefault="001643D3" w:rsidP="001643D3">
      <w:pPr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szCs w:val="28"/>
        </w:rPr>
        <w:t>Ví dụ:</w:t>
      </w:r>
    </w:p>
    <w:p w:rsidR="001643D3" w:rsidRPr="001643D3" w:rsidRDefault="006363D0" w:rsidP="001643D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2387720" cy="1711951"/>
            <wp:effectExtent l="19050" t="0" r="0" b="0"/>
            <wp:docPr id="4" name="Picture 3" descr="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7040" cy="171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3D3" w:rsidRPr="001643D3" w:rsidRDefault="001643D3" w:rsidP="001643D3">
      <w:pPr>
        <w:rPr>
          <w:rFonts w:ascii="Times New Roman" w:hAnsi="Times New Roman"/>
          <w:b/>
          <w:bCs/>
          <w:color w:val="FF0000"/>
          <w:szCs w:val="28"/>
          <w:u w:val="single"/>
        </w:rPr>
      </w:pPr>
      <w:r w:rsidRPr="001643D3">
        <w:rPr>
          <w:rFonts w:ascii="Times New Roman" w:hAnsi="Times New Roman"/>
          <w:b/>
          <w:bCs/>
          <w:color w:val="FF0000"/>
          <w:szCs w:val="28"/>
          <w:u w:val="single"/>
        </w:rPr>
        <w:lastRenderedPageBreak/>
        <w:t>III.Bài tập thực hành:</w:t>
      </w:r>
    </w:p>
    <w:p w:rsidR="001643D3" w:rsidRPr="001643D3" w:rsidRDefault="001643D3" w:rsidP="001643D3">
      <w:pPr>
        <w:rPr>
          <w:rFonts w:ascii="Times New Roman" w:hAnsi="Times New Roman"/>
          <w:szCs w:val="28"/>
        </w:rPr>
      </w:pPr>
      <w:r w:rsidRPr="001643D3">
        <w:rPr>
          <w:rFonts w:ascii="Times New Roman" w:hAnsi="Times New Roman"/>
          <w:szCs w:val="28"/>
        </w:rPr>
        <w:t>Vẽ một bức tranh có nội dung đề tài ngày tết và mùa xuân (có thể vẽ bằng các loại màu sẳn có, hoặc xé dán bằng các loại giấy màu)</w:t>
      </w:r>
    </w:p>
    <w:p w:rsidR="001643D3" w:rsidRPr="001643D3" w:rsidRDefault="001643D3" w:rsidP="001643D3">
      <w:pPr>
        <w:rPr>
          <w:rFonts w:ascii="Times New Roman" w:hAnsi="Times New Roman"/>
          <w:szCs w:val="28"/>
        </w:rPr>
      </w:pPr>
    </w:p>
    <w:p w:rsidR="002B1071" w:rsidRPr="001643D3" w:rsidRDefault="002B1071" w:rsidP="001643D3">
      <w:pPr>
        <w:rPr>
          <w:szCs w:val="28"/>
        </w:rPr>
      </w:pPr>
    </w:p>
    <w:sectPr w:rsidR="002B1071" w:rsidRPr="001643D3" w:rsidSect="0082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B1071"/>
    <w:rsid w:val="001643D3"/>
    <w:rsid w:val="00212332"/>
    <w:rsid w:val="002B1071"/>
    <w:rsid w:val="005E0717"/>
    <w:rsid w:val="006363D0"/>
    <w:rsid w:val="00821E61"/>
    <w:rsid w:val="00AB5A67"/>
    <w:rsid w:val="00CE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71"/>
    <w:pPr>
      <w:spacing w:after="0" w:line="240" w:lineRule="auto"/>
    </w:pPr>
    <w:rPr>
      <w:rFonts w:ascii="VNI-Times" w:eastAsia="Times New Roman" w:hAnsi="VNI-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0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2020-02-26T13:28:00Z</dcterms:created>
  <dcterms:modified xsi:type="dcterms:W3CDTF">2020-02-26T15:01:00Z</dcterms:modified>
</cp:coreProperties>
</file>