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21" w:rsidRDefault="00343221" w:rsidP="005B0CA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WORD FORMS</w:t>
      </w:r>
      <w:bookmarkStart w:id="0" w:name="_GoBack"/>
      <w:bookmarkEnd w:id="0"/>
    </w:p>
    <w:p w:rsidR="00343221" w:rsidRDefault="00343221" w:rsidP="005B0CA3">
      <w:pPr>
        <w:rPr>
          <w:rFonts w:ascii="Times New Roman" w:hAnsi="Times New Roman"/>
          <w:b/>
        </w:rPr>
      </w:pPr>
    </w:p>
    <w:p w:rsidR="005B0CA3" w:rsidRDefault="005B0CA3" w:rsidP="005B0CA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Language contents:</w:t>
      </w:r>
    </w:p>
    <w:p w:rsidR="005B0CA3" w:rsidRDefault="005B0CA3" w:rsidP="005B0CA3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Word forms.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340"/>
        <w:gridCol w:w="2520"/>
      </w:tblGrid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ADJECTIVE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ADVERB</w:t>
            </w: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tradition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traditional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traditionally</w:t>
            </w: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competitor</w:t>
            </w:r>
          </w:p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competition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competitive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famous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perform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performance</w:t>
            </w:r>
          </w:p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performer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wonder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wonder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wonderful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wonderfully</w:t>
            </w: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describe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</w:tr>
      <w:tr w:rsidR="005B0CA3" w:rsidTr="005B0CA3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participate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participant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A3" w:rsidRDefault="005B0CA3">
            <w:pPr>
              <w:rPr>
                <w:rFonts w:ascii="Times New Roman" w:hAnsi="Times New Roman"/>
                <w:b/>
              </w:rPr>
            </w:pPr>
          </w:p>
        </w:tc>
      </w:tr>
    </w:tbl>
    <w:p w:rsidR="005B0CA3" w:rsidRDefault="005B0CA3" w:rsidP="005B0CA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Exercises </w:t>
      </w:r>
    </w:p>
    <w:p w:rsidR="005B0CA3" w:rsidRDefault="005B0CA3" w:rsidP="005B0CA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Give the right form of words in the brackets.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It is ……………… (tradition) in England to eat turkey on Christmas Day. 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There are </w:t>
      </w:r>
      <w:proofErr w:type="gramStart"/>
      <w:r>
        <w:rPr>
          <w:rFonts w:ascii="Times New Roman" w:hAnsi="Times New Roman"/>
        </w:rPr>
        <w:t>one  …</w:t>
      </w:r>
      <w:proofErr w:type="gramEnd"/>
      <w:r>
        <w:rPr>
          <w:rFonts w:ascii="Times New Roman" w:hAnsi="Times New Roman"/>
        </w:rPr>
        <w:t>……………… (compete) in the water – fetching contest.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Young children will usually ……………. (competition) for their mother’s attention.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Over 200 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(compete) entered the race.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In the water – fetching, the ………………… (compete) have to take water from the river.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Winning the ………………. (compete) is the wish of every teams.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In San Francisco, they saw the ……………. (fame) prison.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France is 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(fame) for Eiffel Tower. 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She went to Hollywood to search of the 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(famous) and fortune. 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His plays were 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(performance) on the stages in Lon Don.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There are many ……………… (wonder) achievements on the fields of science. 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Santa Claus is based on the 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(describe) of Saint Nicholas.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Can you ……………….…… (description) him to me.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Can you tell me the full …………… (describe) of his physical </w:t>
      </w:r>
      <w:proofErr w:type="gramStart"/>
      <w:r>
        <w:rPr>
          <w:rFonts w:ascii="Times New Roman" w:hAnsi="Times New Roman"/>
        </w:rPr>
        <w:t>appearance.</w:t>
      </w:r>
      <w:proofErr w:type="gramEnd"/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It is a contest in which ………………… (participate) have to cook rice.   </w:t>
      </w:r>
    </w:p>
    <w:p w:rsidR="005B0CA3" w:rsidRDefault="005B0CA3" w:rsidP="005B0CA3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She doesn’t ………………. (participate) any class activities. </w:t>
      </w: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5B0CA3" w:rsidRDefault="005B0CA3" w:rsidP="005B0CA3">
      <w:pPr>
        <w:rPr>
          <w:rFonts w:ascii="Times New Roman" w:hAnsi="Times New Roman"/>
        </w:rPr>
      </w:pP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74B1"/>
    <w:multiLevelType w:val="hybridMultilevel"/>
    <w:tmpl w:val="E7262EE6"/>
    <w:lvl w:ilvl="0" w:tplc="2D9AE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AD2C63"/>
    <w:multiLevelType w:val="hybridMultilevel"/>
    <w:tmpl w:val="9698D1B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8D9D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BC"/>
    <w:rsid w:val="00343221"/>
    <w:rsid w:val="003E01BC"/>
    <w:rsid w:val="005B0CA3"/>
    <w:rsid w:val="00A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D424"/>
  <w15:chartTrackingRefBased/>
  <w15:docId w15:val="{851922E1-99AE-47B1-8017-6323998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A3"/>
    <w:pPr>
      <w:spacing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2020-03-25T13:22:00Z</dcterms:created>
  <dcterms:modified xsi:type="dcterms:W3CDTF">2020-03-25T13:22:00Z</dcterms:modified>
</cp:coreProperties>
</file>