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AF" w:rsidRDefault="005016AF"/>
    <w:tbl>
      <w:tblPr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0"/>
      </w:tblGrid>
      <w:tr w:rsidR="005016AF" w:rsidRPr="00445481" w:rsidTr="005016AF">
        <w:trPr>
          <w:trHeight w:val="2546"/>
        </w:trPr>
        <w:tc>
          <w:tcPr>
            <w:tcW w:w="9960" w:type="dxa"/>
          </w:tcPr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5016AF" w:rsidRPr="00445481" w:rsidRDefault="005016AF" w:rsidP="005016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CHỦ ĐỀ </w:t>
            </w:r>
            <w:r w:rsidRPr="00445481">
              <w:rPr>
                <w:b/>
                <w:sz w:val="26"/>
                <w:szCs w:val="26"/>
              </w:rPr>
              <w:t>LIÊN XÔ VÀ ĐÔNG ÂU TỪ 1945 ĐẾN 1991</w:t>
            </w:r>
          </w:p>
          <w:p w:rsidR="005016AF" w:rsidRDefault="005016AF" w:rsidP="005016AF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center"/>
              <w:rPr>
                <w:b/>
                <w:sz w:val="26"/>
                <w:szCs w:val="26"/>
              </w:rPr>
            </w:pPr>
            <w:r w:rsidRPr="00312571">
              <w:rPr>
                <w:b/>
                <w:sz w:val="26"/>
                <w:szCs w:val="26"/>
              </w:rPr>
              <w:t>( Tiếp theo )</w:t>
            </w:r>
          </w:p>
          <w:p w:rsidR="005016AF" w:rsidRDefault="005016AF" w:rsidP="005016AF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3.Sự ra đời của nước dân chủ nhân dân Đông Âu:</w:t>
            </w:r>
          </w:p>
          <w:p w:rsidR="005016AF" w:rsidRPr="00B96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Cs/>
                <w:sz w:val="26"/>
                <w:szCs w:val="26"/>
              </w:rPr>
            </w:pPr>
            <w:r w:rsidRPr="00B966AF">
              <w:rPr>
                <w:bCs/>
                <w:sz w:val="26"/>
                <w:szCs w:val="26"/>
              </w:rPr>
              <w:t>- Bị phát xít Đức chiếm đóng và nô dịch.</w:t>
            </w:r>
          </w:p>
          <w:p w:rsidR="005016AF" w:rsidRPr="00B96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Cs/>
                <w:sz w:val="26"/>
                <w:szCs w:val="26"/>
              </w:rPr>
            </w:pPr>
            <w:r w:rsidRPr="00B966AF">
              <w:rPr>
                <w:bCs/>
                <w:sz w:val="26"/>
                <w:szCs w:val="26"/>
              </w:rPr>
              <w:t xml:space="preserve">- Năm 1945 nhân dân đã nổi dậy khởi nghĩa vũ trang giành chính </w:t>
            </w:r>
            <w:proofErr w:type="gramStart"/>
            <w:r w:rsidRPr="00B966AF">
              <w:rPr>
                <w:bCs/>
                <w:sz w:val="26"/>
                <w:szCs w:val="26"/>
              </w:rPr>
              <w:t>quyền .</w:t>
            </w:r>
            <w:proofErr w:type="gramEnd"/>
          </w:p>
          <w:p w:rsidR="005016AF" w:rsidRPr="00B96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Cs/>
                <w:sz w:val="26"/>
                <w:szCs w:val="26"/>
                <w:lang w:val="nl-NL"/>
              </w:rPr>
            </w:pPr>
            <w:r w:rsidRPr="00B966AF">
              <w:rPr>
                <w:bCs/>
                <w:sz w:val="26"/>
                <w:szCs w:val="26"/>
              </w:rPr>
              <w:t>- Dưới sự lãnh đạo của những người cộng sản một loạt các nước dân chủ nhân dân ra đời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4. T</w:t>
            </w:r>
            <w:r w:rsidRPr="00315F0A">
              <w:rPr>
                <w:b/>
                <w:bCs/>
                <w:sz w:val="26"/>
                <w:szCs w:val="26"/>
              </w:rPr>
              <w:t xml:space="preserve">ình </w:t>
            </w:r>
            <w:r>
              <w:rPr>
                <w:b/>
                <w:bCs/>
                <w:sz w:val="26"/>
                <w:szCs w:val="26"/>
              </w:rPr>
              <w:t xml:space="preserve">hình chính trị, kinh tế, xã hội </w:t>
            </w:r>
            <w:r w:rsidRPr="00315F0A">
              <w:rPr>
                <w:b/>
                <w:bCs/>
                <w:sz w:val="26"/>
                <w:szCs w:val="26"/>
              </w:rPr>
              <w:t>của  Đông Âu từ năm 1945 đến năm 1991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</w:rPr>
              <w:t>a.Chính trị:</w:t>
            </w:r>
          </w:p>
          <w:tbl>
            <w:tblPr>
              <w:tblStyle w:val="TableGrid"/>
              <w:tblW w:w="9561" w:type="dxa"/>
              <w:tblInd w:w="110" w:type="dxa"/>
              <w:tblLayout w:type="fixed"/>
              <w:tblLook w:val="04A0"/>
            </w:tblPr>
            <w:tblGrid>
              <w:gridCol w:w="2011"/>
              <w:gridCol w:w="7550"/>
            </w:tblGrid>
            <w:tr w:rsidR="005016AF" w:rsidTr="005016AF">
              <w:tc>
                <w:tcPr>
                  <w:tcW w:w="2011" w:type="dxa"/>
                </w:tcPr>
                <w:p w:rsidR="005016AF" w:rsidRPr="00EB1B37" w:rsidRDefault="005016AF" w:rsidP="00EB1B37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B1B37">
                    <w:rPr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7550" w:type="dxa"/>
                </w:tcPr>
                <w:p w:rsidR="005016AF" w:rsidRPr="00EB1B37" w:rsidRDefault="005016AF" w:rsidP="00EB1B37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B1B37">
                    <w:rPr>
                      <w:b/>
                      <w:sz w:val="26"/>
                      <w:szCs w:val="26"/>
                    </w:rPr>
                    <w:t>Các sự kiện tương ứng</w:t>
                  </w:r>
                </w:p>
              </w:tc>
            </w:tr>
            <w:tr w:rsidR="005016AF" w:rsidTr="005016AF">
              <w:tc>
                <w:tcPr>
                  <w:tcW w:w="2011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1944-1946</w:t>
                  </w:r>
                </w:p>
              </w:tc>
              <w:tc>
                <w:tcPr>
                  <w:tcW w:w="7550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Nhà nước dân chủ nhân dân được thành lập:tên các nước ( SGK)</w:t>
                  </w:r>
                </w:p>
              </w:tc>
            </w:tr>
            <w:tr w:rsidR="005016AF" w:rsidTr="005016AF">
              <w:tc>
                <w:tcPr>
                  <w:tcW w:w="2011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Tháng 5/1955</w:t>
                  </w:r>
                </w:p>
              </w:tc>
              <w:tc>
                <w:tcPr>
                  <w:tcW w:w="7550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Tham gia khối Vacxava</w:t>
                  </w:r>
                </w:p>
              </w:tc>
            </w:tr>
            <w:tr w:rsidR="005016AF" w:rsidTr="005016AF">
              <w:tc>
                <w:tcPr>
                  <w:tcW w:w="2011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Cuối 1970-1980</w:t>
                  </w:r>
                </w:p>
              </w:tc>
              <w:tc>
                <w:tcPr>
                  <w:tcW w:w="7550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Lâm vào khủng hoảng</w:t>
                  </w:r>
                </w:p>
              </w:tc>
            </w:tr>
            <w:tr w:rsidR="005016AF" w:rsidTr="005016AF">
              <w:tc>
                <w:tcPr>
                  <w:tcW w:w="2011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Năm 1989</w:t>
                  </w:r>
                </w:p>
              </w:tc>
              <w:tc>
                <w:tcPr>
                  <w:tcW w:w="7550" w:type="dxa"/>
                </w:tcPr>
                <w:p w:rsidR="005016AF" w:rsidRDefault="005016AF" w:rsidP="00FF23E6">
                  <w:pPr>
                    <w:pStyle w:val="TableParagraph"/>
                    <w:tabs>
                      <w:tab w:val="left" w:pos="341"/>
                    </w:tabs>
                    <w:spacing w:line="283" w:lineRule="auto"/>
                    <w:ind w:left="0" w:right="96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Chế độ XHCN bị sụp đổ.</w:t>
                  </w:r>
                </w:p>
              </w:tc>
            </w:tr>
          </w:tbl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sz w:val="26"/>
                <w:szCs w:val="26"/>
              </w:rPr>
            </w:pPr>
            <w:r w:rsidRPr="00FE61D2">
              <w:rPr>
                <w:b/>
                <w:sz w:val="26"/>
                <w:szCs w:val="26"/>
              </w:rPr>
              <w:t>b. Kinh tế: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-Anbani : xây dựng nền công nghiệp điện khí hóa cả nước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Bungari:</w:t>
            </w:r>
            <w:r w:rsidRPr="00D4058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Năm 1975 </w:t>
            </w:r>
            <w:r w:rsidRPr="00D4058F">
              <w:rPr>
                <w:sz w:val="26"/>
                <w:szCs w:val="26"/>
              </w:rPr>
              <w:t>tổng sản phẩm công nghiệp tăng 55 lần so với 1939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-Tiệp Khắc </w:t>
            </w:r>
            <w:r w:rsidRPr="00D4058F">
              <w:rPr>
                <w:sz w:val="26"/>
                <w:szCs w:val="26"/>
              </w:rPr>
              <w:t>chiếm 1</w:t>
            </w:r>
            <w:proofErr w:type="gramStart"/>
            <w:r w:rsidRPr="00D4058F">
              <w:rPr>
                <w:sz w:val="26"/>
                <w:szCs w:val="26"/>
              </w:rPr>
              <w:t>,7</w:t>
            </w:r>
            <w:proofErr w:type="gramEnd"/>
            <w:r w:rsidRPr="00D4058F">
              <w:rPr>
                <w:sz w:val="26"/>
                <w:szCs w:val="26"/>
              </w:rPr>
              <w:t>% sản lượng công nghiệp thế giới.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CHDC Đức s</w:t>
            </w:r>
            <w:r w:rsidRPr="00D4058F">
              <w:rPr>
                <w:sz w:val="26"/>
                <w:szCs w:val="26"/>
              </w:rPr>
              <w:t>ản xuất tăng gấp 5 lần, thu nhập quốc dân tăng 4 lần so với 1949</w:t>
            </w:r>
            <w:r>
              <w:rPr>
                <w:sz w:val="26"/>
                <w:szCs w:val="26"/>
              </w:rPr>
              <w:t>.</w:t>
            </w:r>
          </w:p>
          <w:p w:rsidR="005016A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Cs/>
                <w:sz w:val="26"/>
                <w:szCs w:val="26"/>
              </w:rPr>
            </w:pPr>
            <w:r w:rsidRPr="00754AC8">
              <w:rPr>
                <w:sz w:val="26"/>
                <w:szCs w:val="26"/>
              </w:rPr>
              <w:t xml:space="preserve">- </w:t>
            </w:r>
            <w:r w:rsidRPr="00754AC8">
              <w:rPr>
                <w:bCs/>
                <w:sz w:val="26"/>
                <w:szCs w:val="26"/>
              </w:rPr>
              <w:t xml:space="preserve">Ngày 8/1/1949 tham gia tổ </w:t>
            </w:r>
            <w:proofErr w:type="gramStart"/>
            <w:r w:rsidRPr="00754AC8">
              <w:rPr>
                <w:bCs/>
                <w:sz w:val="26"/>
                <w:szCs w:val="26"/>
              </w:rPr>
              <w:t>chức :</w:t>
            </w:r>
            <w:proofErr w:type="gramEnd"/>
            <w:r w:rsidRPr="00754AC8">
              <w:rPr>
                <w:bCs/>
                <w:sz w:val="26"/>
                <w:szCs w:val="26"/>
              </w:rPr>
              <w:t xml:space="preserve"> Hội đồng tương trợ kinh tế viết tắt (SEV).</w:t>
            </w:r>
          </w:p>
          <w:p w:rsidR="005016AF" w:rsidRPr="00754AC8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bCs/>
                <w:sz w:val="26"/>
                <w:szCs w:val="26"/>
              </w:rPr>
            </w:pPr>
            <w:r w:rsidRPr="00754AC8">
              <w:rPr>
                <w:bCs/>
                <w:sz w:val="26"/>
                <w:szCs w:val="26"/>
              </w:rPr>
              <w:t>-</w:t>
            </w:r>
            <w:r w:rsidRPr="00754AC8">
              <w:rPr>
                <w:rFonts w:eastAsia="+mn-ea"/>
                <w:bCs/>
                <w:color w:val="FFFFFF"/>
                <w:kern w:val="24"/>
                <w:sz w:val="56"/>
                <w:szCs w:val="56"/>
              </w:rPr>
              <w:t xml:space="preserve"> </w:t>
            </w:r>
            <w:r w:rsidRPr="00754AC8">
              <w:rPr>
                <w:bCs/>
                <w:sz w:val="26"/>
                <w:szCs w:val="26"/>
              </w:rPr>
              <w:t>Cuối 1970-1980 lâm vào trì trệ</w:t>
            </w:r>
          </w:p>
          <w:p w:rsidR="005016AF" w:rsidRPr="00754AC8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 w:rsidRPr="00754AC8">
              <w:rPr>
                <w:bCs/>
                <w:sz w:val="26"/>
                <w:szCs w:val="26"/>
              </w:rPr>
              <w:t>-</w:t>
            </w:r>
            <w:r w:rsidRPr="00754AC8">
              <w:rPr>
                <w:rFonts w:eastAsia="+mn-ea"/>
                <w:bCs/>
                <w:color w:val="FFFFFF"/>
                <w:kern w:val="24"/>
                <w:sz w:val="56"/>
                <w:szCs w:val="56"/>
              </w:rPr>
              <w:t xml:space="preserve"> </w:t>
            </w:r>
            <w:r w:rsidRPr="00754AC8">
              <w:rPr>
                <w:bCs/>
                <w:sz w:val="26"/>
                <w:szCs w:val="26"/>
              </w:rPr>
              <w:t>28/6/1991</w:t>
            </w:r>
            <w:r w:rsidRPr="00754AC8">
              <w:rPr>
                <w:rFonts w:eastAsia="+mn-ea"/>
                <w:color w:val="000000"/>
                <w:kern w:val="24"/>
                <w:sz w:val="56"/>
                <w:szCs w:val="56"/>
              </w:rPr>
              <w:t xml:space="preserve"> </w:t>
            </w:r>
            <w:r w:rsidRPr="00754AC8">
              <w:rPr>
                <w:bCs/>
                <w:sz w:val="26"/>
                <w:szCs w:val="26"/>
              </w:rPr>
              <w:t>khối SEV chấm dứt hoạt động</w:t>
            </w:r>
          </w:p>
          <w:p w:rsidR="005016AF" w:rsidRPr="00AA7212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left="0" w:right="9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A7212">
              <w:rPr>
                <w:b/>
                <w:sz w:val="26"/>
                <w:szCs w:val="26"/>
                <w:lang w:val="vi-VN"/>
              </w:rPr>
              <w:t xml:space="preserve">c/ Xã hội: </w:t>
            </w:r>
          </w:p>
          <w:p w:rsidR="005016AF" w:rsidRPr="000F744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F744F">
              <w:rPr>
                <w:sz w:val="26"/>
                <w:szCs w:val="26"/>
              </w:rPr>
              <w:t>K</w:t>
            </w:r>
            <w:r w:rsidRPr="000F744F">
              <w:rPr>
                <w:sz w:val="26"/>
                <w:szCs w:val="26"/>
                <w:lang w:val="vi-VN"/>
              </w:rPr>
              <w:t xml:space="preserve">hông ổn định, mít tinh, biểu tình diễn ra dồn dập.  </w:t>
            </w:r>
          </w:p>
          <w:p w:rsidR="005016AF" w:rsidRPr="000F744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F744F">
              <w:rPr>
                <w:sz w:val="26"/>
                <w:szCs w:val="26"/>
              </w:rPr>
              <w:t>Đã t</w:t>
            </w:r>
            <w:r w:rsidRPr="000F744F">
              <w:rPr>
                <w:sz w:val="26"/>
                <w:szCs w:val="26"/>
                <w:lang w:val="vi-VN"/>
              </w:rPr>
              <w:t>iến hành cải cách ruộng đất.</w:t>
            </w:r>
            <w:r w:rsidRPr="000F744F">
              <w:rPr>
                <w:sz w:val="26"/>
                <w:szCs w:val="26"/>
              </w:rPr>
              <w:t xml:space="preserve"> </w:t>
            </w:r>
          </w:p>
          <w:p w:rsidR="005016AF" w:rsidRPr="000F744F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F744F">
              <w:rPr>
                <w:sz w:val="26"/>
                <w:szCs w:val="26"/>
                <w:lang w:val="vi-VN"/>
              </w:rPr>
              <w:t xml:space="preserve">Thực hiện các quyền tự do dân chủ. </w:t>
            </w:r>
          </w:p>
          <w:p w:rsidR="005016AF" w:rsidRPr="00445481" w:rsidRDefault="005016AF" w:rsidP="00FF23E6">
            <w:pPr>
              <w:pStyle w:val="TableParagraph"/>
              <w:tabs>
                <w:tab w:val="left" w:pos="341"/>
              </w:tabs>
              <w:spacing w:line="283" w:lineRule="auto"/>
              <w:ind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F744F">
              <w:rPr>
                <w:sz w:val="26"/>
                <w:szCs w:val="26"/>
                <w:lang w:val="vi-VN"/>
              </w:rPr>
              <w:t>Cải thiện đời sống nhân dân</w:t>
            </w:r>
            <w:proofErr w:type="gramStart"/>
            <w:r w:rsidRPr="000F744F">
              <w:rPr>
                <w:sz w:val="26"/>
                <w:szCs w:val="26"/>
                <w:lang w:val="vi-VN"/>
              </w:rPr>
              <w:t>..</w:t>
            </w:r>
            <w:proofErr w:type="gramEnd"/>
          </w:p>
        </w:tc>
      </w:tr>
    </w:tbl>
    <w:p w:rsidR="005B18C6" w:rsidRDefault="005B18C6"/>
    <w:sectPr w:rsidR="005B18C6" w:rsidSect="005016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61C2"/>
    <w:multiLevelType w:val="hybridMultilevel"/>
    <w:tmpl w:val="4B20A386"/>
    <w:lvl w:ilvl="0" w:tplc="B56A4434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1" w:tplc="0A4A2F58">
      <w:numFmt w:val="bullet"/>
      <w:lvlText w:val="•"/>
      <w:lvlJc w:val="left"/>
      <w:pPr>
        <w:ind w:left="787" w:hanging="260"/>
      </w:pPr>
      <w:rPr>
        <w:rFonts w:hint="default"/>
        <w:lang w:eastAsia="en-US" w:bidi="ar-SA"/>
      </w:rPr>
    </w:lvl>
    <w:lvl w:ilvl="2" w:tplc="9F482D08">
      <w:numFmt w:val="bullet"/>
      <w:lvlText w:val="•"/>
      <w:lvlJc w:val="left"/>
      <w:pPr>
        <w:ind w:left="1455" w:hanging="260"/>
      </w:pPr>
      <w:rPr>
        <w:rFonts w:hint="default"/>
        <w:lang w:eastAsia="en-US" w:bidi="ar-SA"/>
      </w:rPr>
    </w:lvl>
    <w:lvl w:ilvl="3" w:tplc="064E5D62">
      <w:numFmt w:val="bullet"/>
      <w:lvlText w:val="•"/>
      <w:lvlJc w:val="left"/>
      <w:pPr>
        <w:ind w:left="2123" w:hanging="260"/>
      </w:pPr>
      <w:rPr>
        <w:rFonts w:hint="default"/>
        <w:lang w:eastAsia="en-US" w:bidi="ar-SA"/>
      </w:rPr>
    </w:lvl>
    <w:lvl w:ilvl="4" w:tplc="DA7E8DBA">
      <w:numFmt w:val="bullet"/>
      <w:lvlText w:val="•"/>
      <w:lvlJc w:val="left"/>
      <w:pPr>
        <w:ind w:left="2791" w:hanging="260"/>
      </w:pPr>
      <w:rPr>
        <w:rFonts w:hint="default"/>
        <w:lang w:eastAsia="en-US" w:bidi="ar-SA"/>
      </w:rPr>
    </w:lvl>
    <w:lvl w:ilvl="5" w:tplc="9948DB7A">
      <w:numFmt w:val="bullet"/>
      <w:lvlText w:val="•"/>
      <w:lvlJc w:val="left"/>
      <w:pPr>
        <w:ind w:left="3459" w:hanging="260"/>
      </w:pPr>
      <w:rPr>
        <w:rFonts w:hint="default"/>
        <w:lang w:eastAsia="en-US" w:bidi="ar-SA"/>
      </w:rPr>
    </w:lvl>
    <w:lvl w:ilvl="6" w:tplc="82A20BBE">
      <w:numFmt w:val="bullet"/>
      <w:lvlText w:val="•"/>
      <w:lvlJc w:val="left"/>
      <w:pPr>
        <w:ind w:left="4126" w:hanging="260"/>
      </w:pPr>
      <w:rPr>
        <w:rFonts w:hint="default"/>
        <w:lang w:eastAsia="en-US" w:bidi="ar-SA"/>
      </w:rPr>
    </w:lvl>
    <w:lvl w:ilvl="7" w:tplc="B5A4E800">
      <w:numFmt w:val="bullet"/>
      <w:lvlText w:val="•"/>
      <w:lvlJc w:val="left"/>
      <w:pPr>
        <w:ind w:left="4794" w:hanging="260"/>
      </w:pPr>
      <w:rPr>
        <w:rFonts w:hint="default"/>
        <w:lang w:eastAsia="en-US" w:bidi="ar-SA"/>
      </w:rPr>
    </w:lvl>
    <w:lvl w:ilvl="8" w:tplc="02E68362">
      <w:numFmt w:val="bullet"/>
      <w:lvlText w:val="•"/>
      <w:lvlJc w:val="left"/>
      <w:pPr>
        <w:ind w:left="5462" w:hanging="2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16AF"/>
    <w:rsid w:val="00170EAD"/>
    <w:rsid w:val="005016AF"/>
    <w:rsid w:val="005B18C6"/>
    <w:rsid w:val="00E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6A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5016AF"/>
    <w:pPr>
      <w:ind w:left="8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16AF"/>
    <w:pPr>
      <w:ind w:left="110"/>
    </w:pPr>
  </w:style>
  <w:style w:type="table" w:styleId="TableGrid">
    <w:name w:val="Table Grid"/>
    <w:aliases w:val="Bảng TK"/>
    <w:basedOn w:val="TableNormal"/>
    <w:uiPriority w:val="59"/>
    <w:rsid w:val="005016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016AF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2021-09-16T00:16:00Z</dcterms:created>
  <dcterms:modified xsi:type="dcterms:W3CDTF">2021-09-16T00:18:00Z</dcterms:modified>
</cp:coreProperties>
</file>