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14" w:rsidRPr="00577D16" w:rsidRDefault="00577D16" w:rsidP="00577D16">
      <w:pPr>
        <w:spacing w:line="276" w:lineRule="auto"/>
        <w:rPr>
          <w:b/>
        </w:rPr>
      </w:pPr>
      <w:r w:rsidRPr="00577D16">
        <w:t>ỦY BAN NHÂN DÂN QUẬN 3</w:t>
      </w:r>
      <w:r>
        <w:rPr>
          <w:b/>
        </w:rPr>
        <w:tab/>
      </w:r>
      <w:r>
        <w:rPr>
          <w:b/>
        </w:rPr>
        <w:tab/>
      </w:r>
      <w:r w:rsidRPr="00577D16">
        <w:rPr>
          <w:b/>
        </w:rPr>
        <w:t xml:space="preserve">CỘNG HÒA XÃ HỘI CHỦ NGHĨA VIỆT NAM </w:t>
      </w:r>
    </w:p>
    <w:p w:rsidR="00577D16" w:rsidRPr="00577D16" w:rsidRDefault="00577D16" w:rsidP="00577D16">
      <w:pPr>
        <w:spacing w:line="276" w:lineRule="auto"/>
        <w:rPr>
          <w:b/>
        </w:rPr>
      </w:pPr>
      <w:r w:rsidRPr="00577D16">
        <w:rPr>
          <w:b/>
        </w:rPr>
        <w:t>TRƯỜNG THCS BẠCH ĐẰNG</w:t>
      </w:r>
      <w:r w:rsidRPr="00577D16">
        <w:rPr>
          <w:b/>
        </w:rPr>
        <w:tab/>
      </w:r>
      <w:r w:rsidRPr="00577D16">
        <w:rPr>
          <w:b/>
        </w:rPr>
        <w:tab/>
      </w:r>
      <w:r w:rsidRPr="00577D16">
        <w:rPr>
          <w:b/>
        </w:rPr>
        <w:tab/>
      </w:r>
      <w:r w:rsidRPr="00577D16">
        <w:rPr>
          <w:b/>
        </w:rPr>
        <w:tab/>
        <w:t>Độc lập –Tự do-Hạnh phúc</w:t>
      </w:r>
    </w:p>
    <w:p w:rsidR="00577D16" w:rsidRDefault="00577D1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96.2pt;margin-top:1.1pt;width:106pt;height:0;z-index:251659264" o:connectortype="straight"/>
        </w:pict>
      </w:r>
      <w:r>
        <w:rPr>
          <w:noProof/>
        </w:rPr>
        <w:pict>
          <v:shape id="_x0000_s1026" type="#_x0000_t32" style="position:absolute;margin-left:32.65pt;margin-top:1.1pt;width:90.35pt;height:0;z-index:251658240" o:connectortype="straight"/>
        </w:pict>
      </w:r>
    </w:p>
    <w:p w:rsidR="00577D16" w:rsidRDefault="00577D16" w:rsidP="00577D16">
      <w:pPr>
        <w:jc w:val="center"/>
        <w:rPr>
          <w:b/>
          <w:sz w:val="28"/>
          <w:szCs w:val="28"/>
        </w:rPr>
      </w:pPr>
    </w:p>
    <w:p w:rsidR="00577D16" w:rsidRPr="00577D16" w:rsidRDefault="0007517E" w:rsidP="00577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  <w:r w:rsidR="00577D16" w:rsidRPr="00577D16">
        <w:rPr>
          <w:b/>
          <w:sz w:val="28"/>
          <w:szCs w:val="28"/>
        </w:rPr>
        <w:t xml:space="preserve"> TUYỂN SINH LỚP 6</w:t>
      </w:r>
    </w:p>
    <w:p w:rsidR="00577D16" w:rsidRPr="00577D16" w:rsidRDefault="00577D16" w:rsidP="00577D16">
      <w:pPr>
        <w:jc w:val="center"/>
        <w:rPr>
          <w:b/>
          <w:sz w:val="28"/>
          <w:szCs w:val="28"/>
        </w:rPr>
      </w:pPr>
      <w:r w:rsidRPr="00577D16">
        <w:rPr>
          <w:b/>
          <w:sz w:val="28"/>
          <w:szCs w:val="28"/>
        </w:rPr>
        <w:t>Năm học 2023-2024</w:t>
      </w:r>
    </w:p>
    <w:p w:rsidR="00577D16" w:rsidRDefault="00577D16"/>
    <w:p w:rsidR="00577D16" w:rsidRPr="00601C62" w:rsidRDefault="00577D16" w:rsidP="00601C62">
      <w:pPr>
        <w:spacing w:after="120" w:line="276" w:lineRule="auto"/>
        <w:ind w:firstLine="567"/>
        <w:jc w:val="both"/>
        <w:rPr>
          <w:i/>
          <w:sz w:val="26"/>
          <w:szCs w:val="26"/>
        </w:rPr>
      </w:pPr>
      <w:r w:rsidRPr="00601C62">
        <w:rPr>
          <w:i/>
          <w:sz w:val="26"/>
          <w:szCs w:val="26"/>
        </w:rPr>
        <w:t>Căn cứ Kế hoạch số 188/KH-UBND ngày 18 tháng 5 năm 2023 của  Ủy ban nhân dân Quận 3 về việc huy động trẻ ra lớp và tuyển sinh vào lớp 1, lớp 6  năm học 2023 - 2024.</w:t>
      </w:r>
    </w:p>
    <w:p w:rsidR="00577D16" w:rsidRPr="00601C62" w:rsidRDefault="00577D16" w:rsidP="00601C62">
      <w:pPr>
        <w:spacing w:after="120" w:line="276" w:lineRule="auto"/>
        <w:ind w:firstLine="567"/>
        <w:jc w:val="both"/>
        <w:rPr>
          <w:i/>
          <w:sz w:val="26"/>
          <w:szCs w:val="26"/>
        </w:rPr>
      </w:pPr>
      <w:r w:rsidRPr="00601C62">
        <w:rPr>
          <w:i/>
          <w:sz w:val="26"/>
          <w:szCs w:val="26"/>
        </w:rPr>
        <w:t>Căn cứ Công văn số 221/ GDĐT  ngày 20 tháng 6 năm 2023 của Phòng giáo dục và Đào tạo Quận 3 về phân tuyến  trẻ ra lớp nhà trẻ, mẫu giáo, lớp 1, lớp 6 năm học 2023 – 2024</w:t>
      </w:r>
    </w:p>
    <w:p w:rsidR="00577D16" w:rsidRPr="00601C62" w:rsidRDefault="00577D16" w:rsidP="00601C62">
      <w:pPr>
        <w:spacing w:after="120" w:line="276" w:lineRule="auto"/>
        <w:ind w:firstLine="567"/>
        <w:jc w:val="both"/>
        <w:rPr>
          <w:sz w:val="26"/>
          <w:szCs w:val="26"/>
        </w:rPr>
      </w:pPr>
      <w:r w:rsidRPr="00601C62">
        <w:rPr>
          <w:sz w:val="26"/>
          <w:szCs w:val="26"/>
        </w:rPr>
        <w:t>Trường THCS Bạch Đằng thực hiện tuyển sinh lớp 6 năm học 2023- 2024</w:t>
      </w:r>
      <w:r w:rsidR="00601C62" w:rsidRPr="00601C62">
        <w:rPr>
          <w:sz w:val="26"/>
          <w:szCs w:val="26"/>
        </w:rPr>
        <w:t>,</w:t>
      </w:r>
      <w:r w:rsidRPr="00601C62">
        <w:rPr>
          <w:sz w:val="26"/>
          <w:szCs w:val="26"/>
        </w:rPr>
        <w:t>cụ thể như sau:</w:t>
      </w:r>
    </w:p>
    <w:p w:rsidR="006D51D8" w:rsidRPr="00601C62" w:rsidRDefault="0007517E" w:rsidP="00601C62">
      <w:pPr>
        <w:spacing w:after="120" w:line="276" w:lineRule="auto"/>
        <w:jc w:val="both"/>
        <w:rPr>
          <w:b/>
          <w:sz w:val="26"/>
          <w:szCs w:val="26"/>
        </w:rPr>
      </w:pPr>
      <w:r w:rsidRPr="00601C62">
        <w:rPr>
          <w:b/>
          <w:sz w:val="26"/>
          <w:szCs w:val="26"/>
        </w:rPr>
        <w:t>1.</w:t>
      </w:r>
      <w:r w:rsidR="006D51D8" w:rsidRPr="00601C62">
        <w:rPr>
          <w:b/>
          <w:sz w:val="26"/>
          <w:szCs w:val="26"/>
        </w:rPr>
        <w:t>Thông tin tuyển sinh:</w:t>
      </w:r>
    </w:p>
    <w:p w:rsidR="00745451" w:rsidRPr="00601C62" w:rsidRDefault="006D51D8" w:rsidP="00601C62">
      <w:pPr>
        <w:spacing w:after="120" w:line="276" w:lineRule="auto"/>
        <w:jc w:val="both"/>
        <w:rPr>
          <w:sz w:val="26"/>
          <w:szCs w:val="26"/>
        </w:rPr>
      </w:pPr>
      <w:r w:rsidRPr="00601C62">
        <w:rPr>
          <w:sz w:val="26"/>
          <w:szCs w:val="26"/>
        </w:rPr>
        <w:tab/>
      </w:r>
      <w:r w:rsidR="00745451" w:rsidRPr="00601C62">
        <w:rPr>
          <w:sz w:val="26"/>
          <w:szCs w:val="26"/>
        </w:rPr>
        <w:t>Sau ngày 23/6/2023 cha mẹ HS chính thức đăng ký thông tin nhập học cho con tại địa chỉ http://tuyensinhquan3.edu.vn/ và nộp hồ sơ giấy trực tiếp tại trường.</w:t>
      </w:r>
    </w:p>
    <w:p w:rsidR="00745451" w:rsidRPr="00601C62" w:rsidRDefault="006D51D8" w:rsidP="00601C62">
      <w:pPr>
        <w:spacing w:after="120" w:line="276" w:lineRule="auto"/>
        <w:ind w:firstLine="720"/>
        <w:jc w:val="both"/>
        <w:rPr>
          <w:sz w:val="26"/>
          <w:szCs w:val="26"/>
        </w:rPr>
      </w:pPr>
      <w:r w:rsidRPr="00601C62">
        <w:rPr>
          <w:sz w:val="26"/>
          <w:szCs w:val="26"/>
        </w:rPr>
        <w:t>Phụ huynh truy cập website trường THCS Bạch Đằng</w:t>
      </w:r>
      <w:r w:rsidR="00BF4507" w:rsidRPr="00601C62">
        <w:rPr>
          <w:sz w:val="26"/>
          <w:szCs w:val="26"/>
        </w:rPr>
        <w:t xml:space="preserve"> </w:t>
      </w:r>
      <w:hyperlink r:id="rId5" w:history="1">
        <w:r w:rsidR="00BF4507" w:rsidRPr="00601C62">
          <w:rPr>
            <w:rStyle w:val="Hyperlink"/>
            <w:sz w:val="26"/>
            <w:szCs w:val="26"/>
          </w:rPr>
          <w:t>http://thcsbachdangq3.hcm.edu.vn</w:t>
        </w:r>
      </w:hyperlink>
      <w:r w:rsidR="00BF4507" w:rsidRPr="00601C62">
        <w:rPr>
          <w:sz w:val="26"/>
          <w:szCs w:val="26"/>
        </w:rPr>
        <w:t xml:space="preserve">, nội dung Tuyển sinh lớp 6 </w:t>
      </w:r>
      <w:r w:rsidR="00745451" w:rsidRPr="00601C62">
        <w:rPr>
          <w:sz w:val="26"/>
          <w:szCs w:val="26"/>
        </w:rPr>
        <w:t>– năm học 2023-2024 ( kế hoạch, thông báo, danh sách học sinh được phân tuyến,…)</w:t>
      </w:r>
      <w:r w:rsidR="00745451" w:rsidRPr="00601C62">
        <w:rPr>
          <w:sz w:val="26"/>
          <w:szCs w:val="26"/>
        </w:rPr>
        <w:tab/>
      </w:r>
    </w:p>
    <w:p w:rsidR="00577D16" w:rsidRPr="00601C62" w:rsidRDefault="00C72AC8" w:rsidP="00601C62">
      <w:pPr>
        <w:spacing w:after="120" w:line="276" w:lineRule="auto"/>
        <w:jc w:val="both"/>
        <w:rPr>
          <w:b/>
          <w:sz w:val="26"/>
          <w:szCs w:val="26"/>
        </w:rPr>
      </w:pPr>
      <w:r w:rsidRPr="00601C62">
        <w:rPr>
          <w:b/>
          <w:sz w:val="26"/>
          <w:szCs w:val="26"/>
        </w:rPr>
        <w:t>2.</w:t>
      </w:r>
      <w:r w:rsidR="00577D16" w:rsidRPr="00601C62">
        <w:rPr>
          <w:b/>
          <w:sz w:val="26"/>
          <w:szCs w:val="26"/>
        </w:rPr>
        <w:t>Thời gian tuyển sinh:</w:t>
      </w:r>
    </w:p>
    <w:p w:rsidR="00577D16" w:rsidRPr="00800767" w:rsidRDefault="00577D16" w:rsidP="00800767">
      <w:pPr>
        <w:pStyle w:val="ListParagraph"/>
        <w:spacing w:after="120" w:line="276" w:lineRule="auto"/>
        <w:ind w:left="0"/>
        <w:jc w:val="both"/>
        <w:rPr>
          <w:sz w:val="26"/>
          <w:szCs w:val="26"/>
        </w:rPr>
      </w:pPr>
      <w:r w:rsidRPr="00800767">
        <w:rPr>
          <w:sz w:val="26"/>
          <w:szCs w:val="26"/>
        </w:rPr>
        <w:t xml:space="preserve">-Từ ngày </w:t>
      </w:r>
      <w:r w:rsidRPr="00800767">
        <w:rPr>
          <w:b/>
          <w:sz w:val="26"/>
          <w:szCs w:val="26"/>
        </w:rPr>
        <w:t>03/7/2023 đến hết ngày 15/7/2023</w:t>
      </w:r>
      <w:r w:rsidRPr="00800767">
        <w:rPr>
          <w:sz w:val="26"/>
          <w:szCs w:val="26"/>
        </w:rPr>
        <w:t>: phụ huynh đến trường làm thủ tục n</w:t>
      </w:r>
      <w:r w:rsidR="00C72AC8" w:rsidRPr="00800767">
        <w:rPr>
          <w:sz w:val="26"/>
          <w:szCs w:val="26"/>
        </w:rPr>
        <w:t xml:space="preserve">hập học </w:t>
      </w:r>
      <w:r w:rsidR="0007517E" w:rsidRPr="00800767">
        <w:rPr>
          <w:sz w:val="26"/>
          <w:szCs w:val="26"/>
        </w:rPr>
        <w:t>lớp 6:</w:t>
      </w:r>
    </w:p>
    <w:p w:rsidR="006D51D8" w:rsidRPr="00601C62" w:rsidRDefault="006D51D8" w:rsidP="00A47FB3">
      <w:pPr>
        <w:spacing w:line="276" w:lineRule="auto"/>
        <w:ind w:firstLine="720"/>
        <w:rPr>
          <w:b/>
          <w:sz w:val="26"/>
          <w:szCs w:val="26"/>
        </w:rPr>
      </w:pPr>
      <w:r w:rsidRPr="00601C62">
        <w:rPr>
          <w:sz w:val="26"/>
          <w:szCs w:val="26"/>
        </w:rPr>
        <w:t xml:space="preserve">Thời gian:  </w:t>
      </w:r>
      <w:r w:rsidRPr="00601C62">
        <w:rPr>
          <w:b/>
          <w:sz w:val="26"/>
          <w:szCs w:val="26"/>
        </w:rPr>
        <w:t xml:space="preserve">các ngày từ Thứ Hai đến Thứ Sáu  </w:t>
      </w:r>
      <w:r w:rsidR="00A47FB3">
        <w:rPr>
          <w:b/>
          <w:sz w:val="26"/>
          <w:szCs w:val="26"/>
        </w:rPr>
        <w:t>( tại phòng Thư viện)</w:t>
      </w:r>
    </w:p>
    <w:p w:rsidR="0007517E" w:rsidRPr="00601C62" w:rsidRDefault="006D51D8" w:rsidP="00A47FB3">
      <w:pPr>
        <w:pStyle w:val="ListParagraph"/>
        <w:spacing w:line="276" w:lineRule="auto"/>
        <w:ind w:left="1440" w:firstLine="720"/>
        <w:jc w:val="both"/>
        <w:rPr>
          <w:b/>
          <w:sz w:val="26"/>
          <w:szCs w:val="26"/>
        </w:rPr>
      </w:pPr>
      <w:r w:rsidRPr="00601C62">
        <w:rPr>
          <w:b/>
          <w:sz w:val="26"/>
          <w:szCs w:val="26"/>
        </w:rPr>
        <w:t>Buổi sáng</w:t>
      </w:r>
      <w:r w:rsidR="0007517E" w:rsidRPr="00601C62">
        <w:rPr>
          <w:b/>
          <w:sz w:val="26"/>
          <w:szCs w:val="26"/>
        </w:rPr>
        <w:t xml:space="preserve">: từ </w:t>
      </w:r>
      <w:r w:rsidR="00A47FB3">
        <w:rPr>
          <w:b/>
          <w:sz w:val="26"/>
          <w:szCs w:val="26"/>
        </w:rPr>
        <w:t>8g0</w:t>
      </w:r>
      <w:r w:rsidR="0007517E" w:rsidRPr="00601C62">
        <w:rPr>
          <w:b/>
          <w:sz w:val="26"/>
          <w:szCs w:val="26"/>
        </w:rPr>
        <w:t>0 đến 11g00</w:t>
      </w:r>
    </w:p>
    <w:p w:rsidR="0007517E" w:rsidRPr="00601C62" w:rsidRDefault="0007517E" w:rsidP="00A47FB3">
      <w:pPr>
        <w:pStyle w:val="ListParagraph"/>
        <w:spacing w:line="276" w:lineRule="auto"/>
        <w:jc w:val="both"/>
        <w:rPr>
          <w:b/>
          <w:sz w:val="26"/>
          <w:szCs w:val="26"/>
        </w:rPr>
      </w:pPr>
      <w:r w:rsidRPr="00601C62">
        <w:rPr>
          <w:b/>
          <w:sz w:val="26"/>
          <w:szCs w:val="26"/>
        </w:rPr>
        <w:tab/>
      </w:r>
      <w:r w:rsidR="006D51D8" w:rsidRPr="00601C62">
        <w:rPr>
          <w:b/>
          <w:sz w:val="26"/>
          <w:szCs w:val="26"/>
        </w:rPr>
        <w:tab/>
      </w:r>
      <w:r w:rsidR="00072229">
        <w:rPr>
          <w:b/>
          <w:sz w:val="26"/>
          <w:szCs w:val="26"/>
        </w:rPr>
        <w:t>Chiều: từ 13g3</w:t>
      </w:r>
      <w:r w:rsidRPr="00601C62">
        <w:rPr>
          <w:b/>
          <w:sz w:val="26"/>
          <w:szCs w:val="26"/>
        </w:rPr>
        <w:t>0 đến 16g00</w:t>
      </w:r>
    </w:p>
    <w:p w:rsidR="0007517E" w:rsidRPr="00601C62" w:rsidRDefault="0007517E" w:rsidP="00601C62">
      <w:pPr>
        <w:pStyle w:val="ListParagraph"/>
        <w:spacing w:after="120" w:line="276" w:lineRule="auto"/>
        <w:jc w:val="both"/>
        <w:rPr>
          <w:sz w:val="26"/>
          <w:szCs w:val="26"/>
        </w:rPr>
      </w:pPr>
      <w:r w:rsidRPr="00601C62">
        <w:rPr>
          <w:sz w:val="26"/>
          <w:szCs w:val="26"/>
        </w:rPr>
        <w:t xml:space="preserve">- </w:t>
      </w:r>
      <w:r w:rsidRPr="00601C62">
        <w:rPr>
          <w:b/>
          <w:sz w:val="26"/>
          <w:szCs w:val="26"/>
        </w:rPr>
        <w:t>11g00 ngày 16/7/2023</w:t>
      </w:r>
      <w:r w:rsidRPr="00601C62">
        <w:rPr>
          <w:sz w:val="26"/>
          <w:szCs w:val="26"/>
        </w:rPr>
        <w:t>: kết thúc tiếp nhận học sinh</w:t>
      </w:r>
    </w:p>
    <w:p w:rsidR="0007517E" w:rsidRPr="00601C62" w:rsidRDefault="0007517E" w:rsidP="00800767">
      <w:pPr>
        <w:pStyle w:val="ListParagraph"/>
        <w:spacing w:after="120" w:line="276" w:lineRule="auto"/>
        <w:jc w:val="both"/>
        <w:rPr>
          <w:sz w:val="26"/>
          <w:szCs w:val="26"/>
        </w:rPr>
      </w:pPr>
      <w:r w:rsidRPr="00601C62">
        <w:rPr>
          <w:sz w:val="26"/>
          <w:szCs w:val="26"/>
        </w:rPr>
        <w:t>- Lớp Tiếng Anh tăng cường</w:t>
      </w:r>
      <w:r w:rsidR="00184205" w:rsidRPr="00601C62">
        <w:rPr>
          <w:sz w:val="26"/>
          <w:szCs w:val="26"/>
        </w:rPr>
        <w:t>: HS lớp 5 học chương trình Tiếng Anh tăng cường tại các trường Tiểu học đã được công nhận đạt yêu cầu cấp Tiểu học của chương trình.</w:t>
      </w:r>
    </w:p>
    <w:p w:rsidR="00577D16" w:rsidRPr="00601C62" w:rsidRDefault="00184205" w:rsidP="00800767">
      <w:pPr>
        <w:pStyle w:val="ListParagraph"/>
        <w:spacing w:after="120" w:line="276" w:lineRule="auto"/>
        <w:jc w:val="both"/>
        <w:rPr>
          <w:sz w:val="26"/>
          <w:szCs w:val="26"/>
        </w:rPr>
      </w:pPr>
      <w:r w:rsidRPr="00601C62">
        <w:rPr>
          <w:sz w:val="26"/>
          <w:szCs w:val="26"/>
        </w:rPr>
        <w:tab/>
        <w:t>(</w:t>
      </w:r>
      <w:r w:rsidRPr="00601C62">
        <w:rPr>
          <w:i/>
          <w:sz w:val="26"/>
          <w:szCs w:val="26"/>
        </w:rPr>
        <w:t>Đối với học sinh chưa học chương trình Tiếng Anh tăng cường ở bậc Tiểu học nhưng có trình độ Tiếng Anh đạt chứng chỉ FLYERS trên 10 khiên (hoặc TOEFL Primary tối thiểu đạt 3 huy hiệu của bài thi TOEFL Primary step 2 hoặc PTE từ 45 điểm trở lên.</w:t>
      </w:r>
      <w:r w:rsidRPr="00601C62">
        <w:rPr>
          <w:sz w:val="26"/>
          <w:szCs w:val="26"/>
        </w:rPr>
        <w:t>)</w:t>
      </w:r>
    </w:p>
    <w:p w:rsidR="006D51D8" w:rsidRPr="00601C62" w:rsidRDefault="006D51D8" w:rsidP="00800767">
      <w:pPr>
        <w:pStyle w:val="ListParagraph"/>
        <w:spacing w:after="120" w:line="276" w:lineRule="auto"/>
        <w:jc w:val="both"/>
        <w:rPr>
          <w:sz w:val="26"/>
          <w:szCs w:val="26"/>
        </w:rPr>
      </w:pPr>
      <w:r w:rsidRPr="00601C62">
        <w:rPr>
          <w:sz w:val="26"/>
          <w:szCs w:val="26"/>
        </w:rPr>
        <w:t>- Ngày 01/8/2023: công bố danh sách học sinh lớp 6 năm học 2023-2024 được PGD &amp; ĐT phê duyệt.</w:t>
      </w:r>
    </w:p>
    <w:p w:rsidR="00C72AC8" w:rsidRPr="00601C62" w:rsidRDefault="00C72AC8" w:rsidP="00601C62">
      <w:pPr>
        <w:spacing w:after="120" w:line="276" w:lineRule="auto"/>
        <w:jc w:val="both"/>
        <w:rPr>
          <w:b/>
          <w:sz w:val="26"/>
          <w:szCs w:val="26"/>
        </w:rPr>
      </w:pPr>
      <w:r w:rsidRPr="00601C62">
        <w:rPr>
          <w:b/>
          <w:sz w:val="26"/>
          <w:szCs w:val="26"/>
        </w:rPr>
        <w:t>3. Nộp hồ sơ nhập học, gồm có:</w:t>
      </w:r>
    </w:p>
    <w:p w:rsidR="00C72AC8" w:rsidRPr="00601C62" w:rsidRDefault="00C72AC8" w:rsidP="00601C62">
      <w:pPr>
        <w:spacing w:after="120" w:line="276" w:lineRule="auto"/>
        <w:ind w:firstLine="1134"/>
        <w:rPr>
          <w:sz w:val="26"/>
          <w:szCs w:val="26"/>
        </w:rPr>
      </w:pPr>
      <w:r w:rsidRPr="00601C62">
        <w:rPr>
          <w:sz w:val="26"/>
          <w:szCs w:val="26"/>
        </w:rPr>
        <w:t>1</w:t>
      </w:r>
      <w:r w:rsidRPr="00601C62">
        <w:rPr>
          <w:b/>
          <w:sz w:val="26"/>
          <w:szCs w:val="26"/>
        </w:rPr>
        <w:t>.</w:t>
      </w:r>
      <w:r w:rsidRPr="00601C62">
        <w:rPr>
          <w:sz w:val="26"/>
          <w:szCs w:val="26"/>
        </w:rPr>
        <w:t xml:space="preserve"> Đơn xin nhập học (theo mẫu của trường);</w:t>
      </w:r>
    </w:p>
    <w:p w:rsidR="00C72AC8" w:rsidRPr="00601C62" w:rsidRDefault="00C72AC8" w:rsidP="00601C62">
      <w:pPr>
        <w:spacing w:after="120" w:line="276" w:lineRule="auto"/>
        <w:ind w:firstLine="1134"/>
        <w:rPr>
          <w:sz w:val="26"/>
          <w:szCs w:val="26"/>
        </w:rPr>
      </w:pPr>
      <w:r w:rsidRPr="00601C62">
        <w:rPr>
          <w:sz w:val="26"/>
          <w:szCs w:val="26"/>
        </w:rPr>
        <w:t>2. Học bạ Tiểu học ( bản chính);</w:t>
      </w:r>
    </w:p>
    <w:p w:rsidR="00C72AC8" w:rsidRPr="00601C62" w:rsidRDefault="00C72AC8" w:rsidP="00601C62">
      <w:pPr>
        <w:spacing w:after="120" w:line="276" w:lineRule="auto"/>
        <w:ind w:firstLine="1134"/>
        <w:rPr>
          <w:sz w:val="26"/>
          <w:szCs w:val="26"/>
        </w:rPr>
      </w:pPr>
      <w:r w:rsidRPr="00601C62">
        <w:rPr>
          <w:sz w:val="26"/>
          <w:szCs w:val="26"/>
        </w:rPr>
        <w:t>3. Bản sao giấy khai sinh hợp lệ ( bản có màu, đóng dấu đỏ)</w:t>
      </w:r>
    </w:p>
    <w:p w:rsidR="00C72AC8" w:rsidRPr="00601C62" w:rsidRDefault="00C72AC8" w:rsidP="00601C62">
      <w:pPr>
        <w:spacing w:after="120" w:line="276" w:lineRule="auto"/>
        <w:ind w:firstLine="1134"/>
        <w:rPr>
          <w:sz w:val="26"/>
          <w:szCs w:val="26"/>
        </w:rPr>
      </w:pPr>
      <w:r w:rsidRPr="00601C62">
        <w:rPr>
          <w:sz w:val="26"/>
          <w:szCs w:val="26"/>
        </w:rPr>
        <w:t>4. giấy xác nhận thông tin về nơi cư trú hoặc giấy thông báo số định danh cá nhân;</w:t>
      </w:r>
    </w:p>
    <w:p w:rsidR="00C72AC8" w:rsidRPr="00601C62" w:rsidRDefault="00C72AC8" w:rsidP="00601C62">
      <w:pPr>
        <w:spacing w:after="120" w:line="276" w:lineRule="auto"/>
        <w:ind w:firstLine="1134"/>
        <w:rPr>
          <w:sz w:val="26"/>
          <w:szCs w:val="26"/>
        </w:rPr>
      </w:pPr>
      <w:r w:rsidRPr="00601C62">
        <w:rPr>
          <w:sz w:val="26"/>
          <w:szCs w:val="26"/>
        </w:rPr>
        <w:t>5. Giấy chứng nhận “Hoàn thành chương trình Tiểu học” ( bản chính).</w:t>
      </w:r>
    </w:p>
    <w:p w:rsidR="006D51D8" w:rsidRPr="00601C62" w:rsidRDefault="00072229" w:rsidP="00601C62">
      <w:pPr>
        <w:pStyle w:val="ListParagraph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*Lưu ý: trường học 2 buổi/ngày, có bán trú</w:t>
      </w:r>
    </w:p>
    <w:p w:rsidR="00577D16" w:rsidRPr="00601C62" w:rsidRDefault="00577D16" w:rsidP="00601C62">
      <w:pPr>
        <w:spacing w:line="276" w:lineRule="auto"/>
        <w:rPr>
          <w:sz w:val="26"/>
          <w:szCs w:val="26"/>
        </w:rPr>
      </w:pPr>
    </w:p>
    <w:sectPr w:rsidR="00577D16" w:rsidRPr="00601C62" w:rsidSect="00823045">
      <w:pgSz w:w="12240" w:h="15840"/>
      <w:pgMar w:top="568" w:right="758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DE2"/>
    <w:multiLevelType w:val="hybridMultilevel"/>
    <w:tmpl w:val="86F4C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compat/>
  <w:rsids>
    <w:rsidRoot w:val="00577D16"/>
    <w:rsid w:val="00072229"/>
    <w:rsid w:val="0007517E"/>
    <w:rsid w:val="00174A14"/>
    <w:rsid w:val="00184205"/>
    <w:rsid w:val="001E1906"/>
    <w:rsid w:val="00577D16"/>
    <w:rsid w:val="00601C62"/>
    <w:rsid w:val="00697273"/>
    <w:rsid w:val="006D51D8"/>
    <w:rsid w:val="00745451"/>
    <w:rsid w:val="00800767"/>
    <w:rsid w:val="00823045"/>
    <w:rsid w:val="00A47FB3"/>
    <w:rsid w:val="00BF4507"/>
    <w:rsid w:val="00C72AC8"/>
    <w:rsid w:val="00D6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A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D16"/>
    <w:pPr>
      <w:ind w:left="720"/>
      <w:contextualSpacing/>
    </w:pPr>
  </w:style>
  <w:style w:type="table" w:styleId="TableGrid">
    <w:name w:val="Table Grid"/>
    <w:basedOn w:val="TableNormal"/>
    <w:rsid w:val="006D5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F45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csbachdangq3.hcm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2023-06-28T19:35:00Z</dcterms:created>
  <dcterms:modified xsi:type="dcterms:W3CDTF">2023-06-28T20:02:00Z</dcterms:modified>
</cp:coreProperties>
</file>