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EDD" w:rsidRPr="00374138" w:rsidRDefault="00374138" w:rsidP="00374138">
      <w:pPr>
        <w:spacing w:after="0" w:line="240" w:lineRule="auto"/>
        <w:jc w:val="center"/>
        <w:rPr>
          <w:rFonts w:ascii="UVF Slim Tony" w:hAnsi="UVF Slim Tony"/>
          <w:color w:val="FF0000"/>
          <w:sz w:val="30"/>
        </w:rPr>
      </w:pPr>
      <w:bookmarkStart w:id="0" w:name="_GoBack"/>
      <w:bookmarkEnd w:id="0"/>
      <w:r w:rsidRPr="00374138">
        <w:rPr>
          <w:rFonts w:ascii="UVF Slim Tony" w:hAnsi="UVF Slim Tony"/>
          <w:color w:val="FF0000"/>
          <w:sz w:val="30"/>
        </w:rPr>
        <w:t>Trường Trung học cơ sở Châu Văn Liêm</w:t>
      </w:r>
    </w:p>
    <w:p w:rsidR="00374138" w:rsidRDefault="00374138" w:rsidP="00374138">
      <w:pPr>
        <w:spacing w:after="0" w:line="240" w:lineRule="auto"/>
        <w:jc w:val="center"/>
        <w:rPr>
          <w:rFonts w:ascii="UVF Slim Tony" w:hAnsi="UVF Slim Tony"/>
          <w:color w:val="FF0000"/>
          <w:sz w:val="30"/>
        </w:rPr>
      </w:pPr>
      <w:r w:rsidRPr="00374138">
        <w:rPr>
          <w:rFonts w:ascii="UVF Slim Tony" w:hAnsi="UVF Slim Tony"/>
          <w:color w:val="FF0000"/>
          <w:sz w:val="30"/>
        </w:rPr>
        <w:t>Chào mừng 90 năm ngày thành lập Hội Liên hiệp Phụ nữ Việt Nam</w:t>
      </w:r>
    </w:p>
    <w:p w:rsidR="00374138" w:rsidRDefault="00374138" w:rsidP="00374138">
      <w:pPr>
        <w:spacing w:after="0" w:line="240" w:lineRule="auto"/>
        <w:jc w:val="center"/>
        <w:rPr>
          <w:rFonts w:ascii="UVF Slim Tony" w:hAnsi="UVF Slim Tony"/>
          <w:color w:val="FF0000"/>
          <w:sz w:val="30"/>
        </w:rPr>
      </w:pPr>
      <w:r>
        <w:rPr>
          <w:rFonts w:ascii="UVF Slim Tony" w:hAnsi="UVF Slim Tony"/>
          <w:color w:val="FF0000"/>
          <w:sz w:val="30"/>
        </w:rPr>
        <w:t>(20/10/1930 – 20/10/2020)</w:t>
      </w:r>
    </w:p>
    <w:p w:rsidR="00374138" w:rsidRPr="009B5DB3" w:rsidRDefault="00374138" w:rsidP="009B5DB3">
      <w:pPr>
        <w:spacing w:after="0" w:line="240" w:lineRule="auto"/>
        <w:jc w:val="both"/>
        <w:rPr>
          <w:rFonts w:ascii="UTM Avo" w:hAnsi="UTM Avo"/>
          <w:color w:val="002060"/>
          <w:sz w:val="28"/>
          <w:szCs w:val="28"/>
        </w:rPr>
      </w:pPr>
      <w:r w:rsidRPr="009B5DB3">
        <w:rPr>
          <w:rFonts w:ascii="UTM Avo" w:hAnsi="UTM Avo"/>
          <w:color w:val="002060"/>
          <w:sz w:val="30"/>
        </w:rPr>
        <w:tab/>
      </w:r>
      <w:r w:rsidRPr="009B5DB3">
        <w:rPr>
          <w:rFonts w:ascii="UTM Avo" w:hAnsi="UTM Avo"/>
          <w:color w:val="002060"/>
          <w:sz w:val="28"/>
          <w:szCs w:val="28"/>
        </w:rPr>
        <w:t xml:space="preserve">Trong không khí cả nước sôi nổi thi đua lập thành tích chào mừng 90 năm ngày thành lập Hội Liên hiệp Phụ nữ Việt Nam (20/10/1930 </w:t>
      </w:r>
      <w:r w:rsidRPr="009B5DB3">
        <w:rPr>
          <w:rFonts w:ascii="Times New Roman" w:hAnsi="Times New Roman" w:cs="Times New Roman"/>
          <w:color w:val="002060"/>
          <w:sz w:val="28"/>
          <w:szCs w:val="28"/>
        </w:rPr>
        <w:t>–</w:t>
      </w:r>
      <w:r w:rsidRPr="009B5DB3">
        <w:rPr>
          <w:rFonts w:ascii="UTM Avo" w:hAnsi="UTM Avo"/>
          <w:color w:val="002060"/>
          <w:sz w:val="28"/>
          <w:szCs w:val="28"/>
        </w:rPr>
        <w:t xml:space="preserve"> 20/10/2020), Trường Trung học cơ sở Châu Văn Liêm cũng có nhiều hoạt động sôi nổi như: </w:t>
      </w:r>
    </w:p>
    <w:p w:rsidR="007879D8" w:rsidRPr="009B5DB3" w:rsidRDefault="007879D8" w:rsidP="009B5DB3">
      <w:pPr>
        <w:pStyle w:val="ListParagraph"/>
        <w:numPr>
          <w:ilvl w:val="0"/>
          <w:numId w:val="1"/>
        </w:numPr>
        <w:spacing w:after="0" w:line="240" w:lineRule="auto"/>
        <w:jc w:val="both"/>
        <w:rPr>
          <w:rFonts w:ascii="UTM Avo" w:hAnsi="UTM Avo"/>
          <w:b/>
          <w:color w:val="002060"/>
          <w:sz w:val="28"/>
          <w:szCs w:val="28"/>
        </w:rPr>
      </w:pPr>
      <w:r w:rsidRPr="009B5DB3">
        <w:rPr>
          <w:rFonts w:ascii="UTM Avo" w:hAnsi="UTM Avo"/>
          <w:b/>
          <w:color w:val="002060"/>
          <w:sz w:val="28"/>
          <w:szCs w:val="28"/>
        </w:rPr>
        <w:t xml:space="preserve">Hội thi duyên dáng áo dài Quận Phú Nhuận năm 2020: </w:t>
      </w:r>
    </w:p>
    <w:p w:rsidR="007879D8" w:rsidRPr="009B5DB3" w:rsidRDefault="009B5DB3" w:rsidP="009B5DB3">
      <w:pPr>
        <w:spacing w:after="0" w:line="240" w:lineRule="auto"/>
        <w:ind w:firstLine="360"/>
        <w:jc w:val="both"/>
        <w:rPr>
          <w:rFonts w:ascii="UTM Avo" w:hAnsi="UTM Avo"/>
          <w:b/>
          <w:color w:val="002060"/>
          <w:sz w:val="28"/>
          <w:szCs w:val="28"/>
        </w:rPr>
      </w:pPr>
      <w:r>
        <w:rPr>
          <w:rFonts w:ascii="UTM Avo" w:hAnsi="UTM Avo" w:cs="Arial"/>
          <w:bCs/>
          <w:noProof/>
          <w:color w:val="202122"/>
          <w:sz w:val="28"/>
          <w:szCs w:val="28"/>
        </w:rPr>
        <w:drawing>
          <wp:inline distT="0" distB="0" distL="0" distR="0">
            <wp:extent cx="6120765" cy="408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669405_136511634870372_6724243258863207908_o.jpg"/>
                    <pic:cNvPicPr/>
                  </pic:nvPicPr>
                  <pic:blipFill>
                    <a:blip r:embed="rId6">
                      <a:extLst>
                        <a:ext uri="{28A0092B-C50C-407E-A947-70E740481C1C}">
                          <a14:useLocalDpi xmlns:a14="http://schemas.microsoft.com/office/drawing/2010/main" val="0"/>
                        </a:ext>
                      </a:extLst>
                    </a:blip>
                    <a:stretch>
                      <a:fillRect/>
                    </a:stretch>
                  </pic:blipFill>
                  <pic:spPr>
                    <a:xfrm>
                      <a:off x="0" y="0"/>
                      <a:ext cx="6120765" cy="4086225"/>
                    </a:xfrm>
                    <a:prstGeom prst="rect">
                      <a:avLst/>
                    </a:prstGeom>
                  </pic:spPr>
                </pic:pic>
              </a:graphicData>
            </a:graphic>
          </wp:inline>
        </w:drawing>
      </w:r>
      <w:r>
        <w:rPr>
          <w:rFonts w:ascii="UTM Avo" w:hAnsi="UTM Avo" w:cs="Arial"/>
          <w:bCs/>
          <w:color w:val="202122"/>
          <w:sz w:val="28"/>
          <w:szCs w:val="28"/>
        </w:rPr>
        <w:tab/>
      </w:r>
      <w:r w:rsidR="007004BE" w:rsidRPr="009B5DB3">
        <w:rPr>
          <w:rFonts w:ascii="UTM Avo" w:hAnsi="UTM Avo" w:cs="Arial"/>
          <w:bCs/>
          <w:color w:val="202122"/>
          <w:sz w:val="28"/>
          <w:szCs w:val="28"/>
        </w:rPr>
        <w:t>Á</w:t>
      </w:r>
      <w:r w:rsidR="007879D8" w:rsidRPr="009B5DB3">
        <w:rPr>
          <w:rFonts w:ascii="UTM Avo" w:hAnsi="UTM Avo" w:cs="Arial"/>
          <w:bCs/>
          <w:color w:val="202122"/>
          <w:sz w:val="28"/>
          <w:szCs w:val="28"/>
        </w:rPr>
        <w:t>o dài</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là một loại trang phục của</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người Việt, được cách tân từ</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áo tứ thân</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(lập lĩnh, tức cổ đứng) của</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Việt Nam</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trong thời kỳ</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Việt hóa, còn gọi là áo tân thời. Áo dài mặc với quần dài, che thân từ</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cổ</w:t>
      </w:r>
      <w:r w:rsidR="007879D8" w:rsidRPr="009B5DB3">
        <w:rPr>
          <w:rFonts w:ascii="Cambria" w:hAnsi="Cambria" w:cs="Cambria"/>
          <w:color w:val="202122"/>
          <w:sz w:val="28"/>
          <w:szCs w:val="28"/>
        </w:rPr>
        <w:t> </w:t>
      </w:r>
      <w:r w:rsidR="007879D8" w:rsidRPr="009B5DB3">
        <w:rPr>
          <w:rFonts w:ascii="UTM Avo" w:hAnsi="UTM Avo" w:cs="UTM Avo"/>
          <w:color w:val="202122"/>
          <w:sz w:val="28"/>
          <w:szCs w:val="28"/>
        </w:rPr>
        <w:t>đ</w:t>
      </w:r>
      <w:r w:rsidR="007879D8" w:rsidRPr="009B5DB3">
        <w:rPr>
          <w:rFonts w:ascii="UTM Avo" w:hAnsi="UTM Avo" w:cs="Arial"/>
          <w:color w:val="202122"/>
          <w:sz w:val="28"/>
          <w:szCs w:val="28"/>
        </w:rPr>
        <w:t>ến hoặc quá</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đầu gối</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và dành cho cả</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nam</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lẫn</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nữ</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nh</w:t>
      </w:r>
      <w:r w:rsidR="007879D8" w:rsidRPr="009B5DB3">
        <w:rPr>
          <w:rFonts w:ascii="UTM Avo" w:hAnsi="UTM Avo" w:cs="UTM Avo"/>
          <w:color w:val="202122"/>
          <w:sz w:val="28"/>
          <w:szCs w:val="28"/>
        </w:rPr>
        <w:t>ư</w:t>
      </w:r>
      <w:r w:rsidR="007879D8" w:rsidRPr="009B5DB3">
        <w:rPr>
          <w:rFonts w:ascii="UTM Avo" w:hAnsi="UTM Avo" w:cs="Arial"/>
          <w:color w:val="202122"/>
          <w:sz w:val="28"/>
          <w:szCs w:val="28"/>
        </w:rPr>
        <w:t>ng hiện nay thường được biết đến nhiều hơn với tư cách là trang phục nữ.</w:t>
      </w:r>
    </w:p>
    <w:p w:rsidR="007879D8" w:rsidRPr="009B5DB3" w:rsidRDefault="009B5DB3" w:rsidP="009B5DB3">
      <w:pPr>
        <w:pStyle w:val="NormalWeb"/>
        <w:shd w:val="clear" w:color="auto" w:fill="FFFFFF"/>
        <w:spacing w:before="120" w:beforeAutospacing="0" w:after="120" w:afterAutospacing="0"/>
        <w:ind w:firstLine="360"/>
        <w:jc w:val="both"/>
        <w:rPr>
          <w:rFonts w:ascii="UTM Avo" w:hAnsi="UTM Avo" w:cs="Arial"/>
          <w:color w:val="202122"/>
          <w:sz w:val="28"/>
          <w:szCs w:val="28"/>
        </w:rPr>
      </w:pPr>
      <w:r>
        <w:rPr>
          <w:rFonts w:ascii="UTM Avo" w:hAnsi="UTM Avo" w:cs="Arial"/>
          <w:color w:val="202122"/>
          <w:sz w:val="28"/>
          <w:szCs w:val="28"/>
        </w:rPr>
        <w:tab/>
      </w:r>
      <w:r w:rsidR="007879D8" w:rsidRPr="009B5DB3">
        <w:rPr>
          <w:rFonts w:ascii="UTM Avo" w:hAnsi="UTM Avo" w:cs="Arial"/>
          <w:color w:val="202122"/>
          <w:sz w:val="28"/>
          <w:szCs w:val="28"/>
        </w:rPr>
        <w:t>Áo dài thường được mặc vào các dịp</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lễ hội,</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trình diễn; hoặc tại những</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môi trường</w:t>
      </w:r>
      <w:r w:rsidR="007879D8" w:rsidRPr="009B5DB3">
        <w:rPr>
          <w:rFonts w:ascii="Cambria" w:hAnsi="Cambria" w:cs="Cambria"/>
          <w:color w:val="202122"/>
          <w:sz w:val="28"/>
          <w:szCs w:val="28"/>
        </w:rPr>
        <w:t> </w:t>
      </w:r>
      <w:r w:rsidR="007879D8" w:rsidRPr="009B5DB3">
        <w:rPr>
          <w:rFonts w:ascii="UTM Avo" w:hAnsi="UTM Avo" w:cs="UTM Avo"/>
          <w:color w:val="202122"/>
          <w:sz w:val="28"/>
          <w:szCs w:val="28"/>
        </w:rPr>
        <w:t>đò</w:t>
      </w:r>
      <w:r w:rsidR="007879D8" w:rsidRPr="009B5DB3">
        <w:rPr>
          <w:rFonts w:ascii="UTM Avo" w:hAnsi="UTM Avo" w:cs="Arial"/>
          <w:color w:val="202122"/>
          <w:sz w:val="28"/>
          <w:szCs w:val="28"/>
        </w:rPr>
        <w:t>i h</w:t>
      </w:r>
      <w:r w:rsidR="007879D8" w:rsidRPr="009B5DB3">
        <w:rPr>
          <w:rFonts w:ascii="UTM Avo" w:hAnsi="UTM Avo" w:cs="UTM Avo"/>
          <w:color w:val="202122"/>
          <w:sz w:val="28"/>
          <w:szCs w:val="28"/>
        </w:rPr>
        <w:t>ỏ</w:t>
      </w:r>
      <w:r w:rsidR="007879D8" w:rsidRPr="009B5DB3">
        <w:rPr>
          <w:rFonts w:ascii="UTM Avo" w:hAnsi="UTM Avo" w:cs="Arial"/>
          <w:color w:val="202122"/>
          <w:sz w:val="28"/>
          <w:szCs w:val="28"/>
        </w:rPr>
        <w:t>i s</w:t>
      </w:r>
      <w:r w:rsidR="007879D8" w:rsidRPr="009B5DB3">
        <w:rPr>
          <w:rFonts w:ascii="UTM Avo" w:hAnsi="UTM Avo" w:cs="UTM Avo"/>
          <w:color w:val="202122"/>
          <w:sz w:val="28"/>
          <w:szCs w:val="28"/>
        </w:rPr>
        <w:t>ự</w:t>
      </w:r>
      <w:r w:rsidR="007879D8" w:rsidRPr="009B5DB3">
        <w:rPr>
          <w:rFonts w:ascii="UTM Avo" w:hAnsi="UTM Avo" w:cs="Arial"/>
          <w:color w:val="202122"/>
          <w:sz w:val="28"/>
          <w:szCs w:val="28"/>
        </w:rPr>
        <w:t xml:space="preserve"> trang tr</w:t>
      </w:r>
      <w:r w:rsidR="007879D8" w:rsidRPr="009B5DB3">
        <w:rPr>
          <w:rFonts w:ascii="UTM Avo" w:hAnsi="UTM Avo" w:cs="UTM Avo"/>
          <w:color w:val="202122"/>
          <w:sz w:val="28"/>
          <w:szCs w:val="28"/>
        </w:rPr>
        <w:t>ọ</w:t>
      </w:r>
      <w:r w:rsidR="007879D8" w:rsidRPr="009B5DB3">
        <w:rPr>
          <w:rFonts w:ascii="UTM Avo" w:hAnsi="UTM Avo" w:cs="Arial"/>
          <w:color w:val="202122"/>
          <w:sz w:val="28"/>
          <w:szCs w:val="28"/>
        </w:rPr>
        <w:t>ng, l</w:t>
      </w:r>
      <w:r w:rsidR="007879D8" w:rsidRPr="009B5DB3">
        <w:rPr>
          <w:rFonts w:ascii="UTM Avo" w:hAnsi="UTM Avo" w:cs="UTM Avo"/>
          <w:color w:val="202122"/>
          <w:sz w:val="28"/>
          <w:szCs w:val="28"/>
        </w:rPr>
        <w:t>ị</w:t>
      </w:r>
      <w:r w:rsidR="007879D8" w:rsidRPr="009B5DB3">
        <w:rPr>
          <w:rFonts w:ascii="UTM Avo" w:hAnsi="UTM Avo" w:cs="Arial"/>
          <w:color w:val="202122"/>
          <w:sz w:val="28"/>
          <w:szCs w:val="28"/>
        </w:rPr>
        <w:t>ch s</w:t>
      </w:r>
      <w:r w:rsidR="007879D8" w:rsidRPr="009B5DB3">
        <w:rPr>
          <w:rFonts w:ascii="UTM Avo" w:hAnsi="UTM Avo" w:cs="UTM Avo"/>
          <w:color w:val="202122"/>
          <w:sz w:val="28"/>
          <w:szCs w:val="28"/>
        </w:rPr>
        <w:t>ự</w:t>
      </w:r>
      <w:r w:rsidR="007879D8" w:rsidRPr="009B5DB3">
        <w:rPr>
          <w:rFonts w:ascii="UTM Avo" w:hAnsi="UTM Avo" w:cs="Arial"/>
          <w:color w:val="202122"/>
          <w:sz w:val="28"/>
          <w:szCs w:val="28"/>
        </w:rPr>
        <w:t>; ho</w:t>
      </w:r>
      <w:r w:rsidR="007879D8" w:rsidRPr="009B5DB3">
        <w:rPr>
          <w:rFonts w:ascii="UTM Avo" w:hAnsi="UTM Avo" w:cs="UTM Avo"/>
          <w:color w:val="202122"/>
          <w:sz w:val="28"/>
          <w:szCs w:val="28"/>
        </w:rPr>
        <w:t>ặ</w:t>
      </w:r>
      <w:r w:rsidR="007879D8" w:rsidRPr="009B5DB3">
        <w:rPr>
          <w:rFonts w:ascii="UTM Avo" w:hAnsi="UTM Avo" w:cs="Arial"/>
          <w:color w:val="202122"/>
          <w:sz w:val="28"/>
          <w:szCs w:val="28"/>
        </w:rPr>
        <w:t>c l</w:t>
      </w:r>
      <w:r w:rsidR="007879D8" w:rsidRPr="009B5DB3">
        <w:rPr>
          <w:rFonts w:ascii="UTM Avo" w:hAnsi="UTM Avo" w:cs="UTM Avo"/>
          <w:color w:val="202122"/>
          <w:sz w:val="28"/>
          <w:szCs w:val="28"/>
        </w:rPr>
        <w:t>à</w:t>
      </w:r>
      <w:r w:rsidR="007879D8" w:rsidRPr="009B5DB3">
        <w:rPr>
          <w:rFonts w:ascii="UTM Avo" w:hAnsi="UTM Avo" w:cs="Arial"/>
          <w:color w:val="202122"/>
          <w:sz w:val="28"/>
          <w:szCs w:val="28"/>
        </w:rPr>
        <w:t xml:space="preserve"> đồng phục</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nữ sinh</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t</w:t>
      </w:r>
      <w:r w:rsidR="007879D8" w:rsidRPr="009B5DB3">
        <w:rPr>
          <w:rFonts w:ascii="UTM Avo" w:hAnsi="UTM Avo" w:cs="UTM Avo"/>
          <w:color w:val="202122"/>
          <w:sz w:val="28"/>
          <w:szCs w:val="28"/>
        </w:rPr>
        <w:t>ạ</w:t>
      </w:r>
      <w:r w:rsidR="007879D8" w:rsidRPr="009B5DB3">
        <w:rPr>
          <w:rFonts w:ascii="UTM Avo" w:hAnsi="UTM Avo" w:cs="Arial"/>
          <w:color w:val="202122"/>
          <w:sz w:val="28"/>
          <w:szCs w:val="28"/>
        </w:rPr>
        <w:t>i tr</w:t>
      </w:r>
      <w:r w:rsidR="007879D8" w:rsidRPr="009B5DB3">
        <w:rPr>
          <w:rFonts w:ascii="UTM Avo" w:hAnsi="UTM Avo" w:cs="UTM Avo"/>
          <w:color w:val="202122"/>
          <w:sz w:val="28"/>
          <w:szCs w:val="28"/>
        </w:rPr>
        <w:t>ườ</w:t>
      </w:r>
      <w:r w:rsidR="007879D8" w:rsidRPr="009B5DB3">
        <w:rPr>
          <w:rFonts w:ascii="UTM Avo" w:hAnsi="UTM Avo" w:cs="Arial"/>
          <w:color w:val="202122"/>
          <w:sz w:val="28"/>
          <w:szCs w:val="28"/>
        </w:rPr>
        <w:t>ng trung h</w:t>
      </w:r>
      <w:r w:rsidR="007879D8" w:rsidRPr="009B5DB3">
        <w:rPr>
          <w:rFonts w:ascii="UTM Avo" w:hAnsi="UTM Avo" w:cs="UTM Avo"/>
          <w:color w:val="202122"/>
          <w:sz w:val="28"/>
          <w:szCs w:val="28"/>
        </w:rPr>
        <w:t>ọ</w:t>
      </w:r>
      <w:r w:rsidR="007879D8" w:rsidRPr="009B5DB3">
        <w:rPr>
          <w:rFonts w:ascii="UTM Avo" w:hAnsi="UTM Avo" w:cs="Arial"/>
          <w:color w:val="202122"/>
          <w:sz w:val="28"/>
          <w:szCs w:val="28"/>
        </w:rPr>
        <w:t>c ph</w:t>
      </w:r>
      <w:r w:rsidR="007879D8" w:rsidRPr="009B5DB3">
        <w:rPr>
          <w:rFonts w:ascii="UTM Avo" w:hAnsi="UTM Avo" w:cs="UTM Avo"/>
          <w:color w:val="202122"/>
          <w:sz w:val="28"/>
          <w:szCs w:val="28"/>
        </w:rPr>
        <w:t>ổ</w:t>
      </w:r>
      <w:r w:rsidR="007879D8" w:rsidRPr="009B5DB3">
        <w:rPr>
          <w:rFonts w:ascii="UTM Avo" w:hAnsi="UTM Avo" w:cs="Arial"/>
          <w:color w:val="202122"/>
          <w:sz w:val="28"/>
          <w:szCs w:val="28"/>
        </w:rPr>
        <w:t xml:space="preserve"> th</w:t>
      </w:r>
      <w:r w:rsidR="007879D8" w:rsidRPr="009B5DB3">
        <w:rPr>
          <w:rFonts w:ascii="UTM Avo" w:hAnsi="UTM Avo" w:cs="UTM Avo"/>
          <w:color w:val="202122"/>
          <w:sz w:val="28"/>
          <w:szCs w:val="28"/>
        </w:rPr>
        <w:t>ô</w:t>
      </w:r>
      <w:r w:rsidR="007879D8" w:rsidRPr="009B5DB3">
        <w:rPr>
          <w:rFonts w:ascii="UTM Avo" w:hAnsi="UTM Avo" w:cs="Arial"/>
          <w:color w:val="202122"/>
          <w:sz w:val="28"/>
          <w:szCs w:val="28"/>
        </w:rPr>
        <w:t>ng hay</w:t>
      </w:r>
      <w:r w:rsidR="007879D8" w:rsidRPr="009B5DB3">
        <w:rPr>
          <w:rFonts w:ascii="Cambria" w:hAnsi="Cambria" w:cs="Cambria"/>
          <w:color w:val="202122"/>
          <w:sz w:val="28"/>
          <w:szCs w:val="28"/>
        </w:rPr>
        <w:t> </w:t>
      </w:r>
      <w:r w:rsidR="007879D8" w:rsidRPr="009B5DB3">
        <w:rPr>
          <w:rFonts w:ascii="UTM Avo" w:hAnsi="UTM Avo" w:cs="Arial"/>
          <w:color w:val="202122"/>
          <w:sz w:val="28"/>
          <w:szCs w:val="28"/>
        </w:rPr>
        <w:t>đại học; hay đại diện cho trang phục quốc gia trong các quan hệ quốc tế. Các người đẹp Việt Nam hầu hết đều chọn áo dài cho phần thi trang phục dân tộc tại các cuộc thi sắc đẹp quốc tế</w:t>
      </w:r>
      <w:r w:rsidR="007004BE" w:rsidRPr="009B5DB3">
        <w:rPr>
          <w:rFonts w:ascii="UTM Avo" w:hAnsi="UTM Avo" w:cs="Arial"/>
          <w:color w:val="202122"/>
          <w:sz w:val="28"/>
          <w:szCs w:val="28"/>
        </w:rPr>
        <w:t xml:space="preserve">. </w:t>
      </w:r>
    </w:p>
    <w:p w:rsidR="007879D8" w:rsidRDefault="009B5DB3" w:rsidP="009B5DB3">
      <w:pPr>
        <w:spacing w:after="0" w:line="240" w:lineRule="auto"/>
        <w:ind w:firstLine="360"/>
        <w:jc w:val="both"/>
        <w:rPr>
          <w:rFonts w:ascii="UTM Avo" w:hAnsi="UTM Avo" w:cs="Segoe UI Historic"/>
          <w:color w:val="050505"/>
          <w:sz w:val="28"/>
          <w:szCs w:val="28"/>
          <w:shd w:val="clear" w:color="auto" w:fill="FFFFFF"/>
        </w:rPr>
      </w:pPr>
      <w:r>
        <w:rPr>
          <w:rFonts w:ascii="UTM Avo" w:hAnsi="UTM Avo" w:cs="Calibri"/>
          <w:color w:val="050505"/>
          <w:sz w:val="28"/>
          <w:szCs w:val="28"/>
          <w:shd w:val="clear" w:color="auto" w:fill="FFFFFF"/>
        </w:rPr>
        <w:tab/>
      </w:r>
      <w:r w:rsidR="007004BE" w:rsidRPr="009B5DB3">
        <w:rPr>
          <w:rFonts w:ascii="UTM Avo" w:hAnsi="UTM Avo" w:cs="Calibri"/>
          <w:color w:val="050505"/>
          <w:sz w:val="28"/>
          <w:szCs w:val="28"/>
          <w:shd w:val="clear" w:color="auto" w:fill="FFFFFF"/>
        </w:rPr>
        <w:t>Xuất phát từ ý nghĩa đó</w:t>
      </w:r>
      <w:r w:rsidRPr="009B5DB3">
        <w:rPr>
          <w:rFonts w:ascii="UTM Avo" w:hAnsi="UTM Avo" w:cs="Calibri"/>
          <w:color w:val="050505"/>
          <w:sz w:val="28"/>
          <w:szCs w:val="28"/>
          <w:shd w:val="clear" w:color="auto" w:fill="FFFFFF"/>
        </w:rPr>
        <w:t xml:space="preserve">, tập thể giáo viên nữ của nhà trường đã cùng nhau tham gia </w:t>
      </w:r>
      <w:r w:rsidR="007879D8" w:rsidRPr="009B5DB3">
        <w:rPr>
          <w:rFonts w:ascii="UTM Avo" w:hAnsi="UTM Avo" w:cs="Segoe UI Historic"/>
          <w:color w:val="050505"/>
          <w:sz w:val="28"/>
          <w:szCs w:val="28"/>
          <w:shd w:val="clear" w:color="auto" w:fill="FFFFFF"/>
        </w:rPr>
        <w:t>ch</w:t>
      </w:r>
      <w:r w:rsidR="007879D8" w:rsidRPr="009B5DB3">
        <w:rPr>
          <w:rFonts w:ascii="UTM Avo" w:hAnsi="UTM Avo" w:cs="Calibri"/>
          <w:color w:val="050505"/>
          <w:sz w:val="28"/>
          <w:szCs w:val="28"/>
          <w:shd w:val="clear" w:color="auto" w:fill="FFFFFF"/>
        </w:rPr>
        <w:t>ụ</w:t>
      </w:r>
      <w:r w:rsidR="007879D8" w:rsidRPr="009B5DB3">
        <w:rPr>
          <w:rFonts w:ascii="UTM Avo" w:hAnsi="UTM Avo" w:cs="Segoe UI Historic"/>
          <w:color w:val="050505"/>
          <w:sz w:val="28"/>
          <w:szCs w:val="28"/>
          <w:shd w:val="clear" w:color="auto" w:fill="FFFFFF"/>
        </w:rPr>
        <w:t>p</w:t>
      </w:r>
      <w:r w:rsidRPr="009B5DB3">
        <w:rPr>
          <w:rFonts w:ascii="UTM Avo" w:hAnsi="UTM Avo" w:cs="Segoe UI Historic"/>
          <w:color w:val="050505"/>
          <w:sz w:val="28"/>
          <w:szCs w:val="28"/>
          <w:shd w:val="clear" w:color="auto" w:fill="FFFFFF"/>
        </w:rPr>
        <w:t xml:space="preserve"> ảnh</w:t>
      </w:r>
      <w:r w:rsidR="007879D8" w:rsidRPr="009B5DB3">
        <w:rPr>
          <w:rFonts w:ascii="UTM Avo" w:hAnsi="UTM Avo" w:cs="Segoe UI Historic"/>
          <w:color w:val="050505"/>
          <w:sz w:val="28"/>
          <w:szCs w:val="28"/>
          <w:shd w:val="clear" w:color="auto" w:fill="FFFFFF"/>
        </w:rPr>
        <w:t xml:space="preserve"> g</w:t>
      </w:r>
      <w:r w:rsidR="007879D8" w:rsidRPr="009B5DB3">
        <w:rPr>
          <w:rFonts w:ascii="UTM Avo" w:hAnsi="UTM Avo" w:cs="Calibri"/>
          <w:color w:val="050505"/>
          <w:sz w:val="28"/>
          <w:szCs w:val="28"/>
          <w:shd w:val="clear" w:color="auto" w:fill="FFFFFF"/>
        </w:rPr>
        <w:t>ắ</w:t>
      </w:r>
      <w:r w:rsidR="007879D8" w:rsidRPr="009B5DB3">
        <w:rPr>
          <w:rFonts w:ascii="UTM Avo" w:hAnsi="UTM Avo" w:cs="Segoe UI Historic"/>
          <w:color w:val="050505"/>
          <w:sz w:val="28"/>
          <w:szCs w:val="28"/>
          <w:shd w:val="clear" w:color="auto" w:fill="FFFFFF"/>
        </w:rPr>
        <w:t>n v</w:t>
      </w:r>
      <w:r w:rsidR="007879D8" w:rsidRPr="009B5DB3">
        <w:rPr>
          <w:rFonts w:ascii="UTM Avo" w:hAnsi="UTM Avo" w:cs="Calibri"/>
          <w:color w:val="050505"/>
          <w:sz w:val="28"/>
          <w:szCs w:val="28"/>
          <w:shd w:val="clear" w:color="auto" w:fill="FFFFFF"/>
        </w:rPr>
        <w:t>ớ</w:t>
      </w:r>
      <w:r w:rsidR="007879D8" w:rsidRPr="009B5DB3">
        <w:rPr>
          <w:rFonts w:ascii="UTM Avo" w:hAnsi="UTM Avo" w:cs="Segoe UI Historic"/>
          <w:color w:val="050505"/>
          <w:sz w:val="28"/>
          <w:szCs w:val="28"/>
          <w:shd w:val="clear" w:color="auto" w:fill="FFFFFF"/>
        </w:rPr>
        <w:t>i di tích l</w:t>
      </w:r>
      <w:r w:rsidR="007879D8" w:rsidRPr="009B5DB3">
        <w:rPr>
          <w:rFonts w:ascii="UTM Avo" w:hAnsi="UTM Avo" w:cs="Calibri"/>
          <w:color w:val="050505"/>
          <w:sz w:val="28"/>
          <w:szCs w:val="28"/>
          <w:shd w:val="clear" w:color="auto" w:fill="FFFFFF"/>
        </w:rPr>
        <w:t>ị</w:t>
      </w:r>
      <w:r w:rsidR="007879D8" w:rsidRPr="009B5DB3">
        <w:rPr>
          <w:rFonts w:ascii="UTM Avo" w:hAnsi="UTM Avo" w:cs="Segoe UI Historic"/>
          <w:color w:val="050505"/>
          <w:sz w:val="28"/>
          <w:szCs w:val="28"/>
          <w:shd w:val="clear" w:color="auto" w:fill="FFFFFF"/>
        </w:rPr>
        <w:t>ch s</w:t>
      </w:r>
      <w:r w:rsidR="007879D8" w:rsidRPr="009B5DB3">
        <w:rPr>
          <w:rFonts w:ascii="UTM Avo" w:hAnsi="UTM Avo" w:cs="Calibri"/>
          <w:color w:val="050505"/>
          <w:sz w:val="28"/>
          <w:szCs w:val="28"/>
          <w:shd w:val="clear" w:color="auto" w:fill="FFFFFF"/>
        </w:rPr>
        <w:t>ử</w:t>
      </w:r>
      <w:r w:rsidR="007879D8" w:rsidRPr="009B5DB3">
        <w:rPr>
          <w:rFonts w:ascii="UTM Avo" w:hAnsi="UTM Avo" w:cs="Segoe UI Historic"/>
          <w:color w:val="050505"/>
          <w:sz w:val="28"/>
          <w:szCs w:val="28"/>
          <w:shd w:val="clear" w:color="auto" w:fill="FFFFFF"/>
        </w:rPr>
        <w:t xml:space="preserve"> Tr</w:t>
      </w:r>
      <w:r w:rsidR="007879D8" w:rsidRPr="009B5DB3">
        <w:rPr>
          <w:rFonts w:ascii="UTM Avo" w:hAnsi="UTM Avo" w:cs="Calibri"/>
          <w:color w:val="050505"/>
          <w:sz w:val="28"/>
          <w:szCs w:val="28"/>
          <w:shd w:val="clear" w:color="auto" w:fill="FFFFFF"/>
        </w:rPr>
        <w:t>ụ</w:t>
      </w:r>
      <w:r w:rsidR="007879D8" w:rsidRPr="009B5DB3">
        <w:rPr>
          <w:rFonts w:ascii="UTM Avo" w:hAnsi="UTM Avo" w:cs="Segoe UI Historic"/>
          <w:color w:val="050505"/>
          <w:sz w:val="28"/>
          <w:szCs w:val="28"/>
          <w:shd w:val="clear" w:color="auto" w:fill="FFFFFF"/>
        </w:rPr>
        <w:t xml:space="preserve"> s</w:t>
      </w:r>
      <w:r w:rsidR="007879D8" w:rsidRPr="009B5DB3">
        <w:rPr>
          <w:rFonts w:ascii="UTM Avo" w:hAnsi="UTM Avo" w:cs="Calibri"/>
          <w:color w:val="050505"/>
          <w:sz w:val="28"/>
          <w:szCs w:val="28"/>
          <w:shd w:val="clear" w:color="auto" w:fill="FFFFFF"/>
        </w:rPr>
        <w:t>ở</w:t>
      </w:r>
      <w:r w:rsidR="007879D8" w:rsidRPr="009B5DB3">
        <w:rPr>
          <w:rFonts w:ascii="UTM Avo" w:hAnsi="UTM Avo" w:cs="Segoe UI Historic"/>
          <w:color w:val="050505"/>
          <w:sz w:val="28"/>
          <w:szCs w:val="28"/>
          <w:shd w:val="clear" w:color="auto" w:fill="FFFFFF"/>
        </w:rPr>
        <w:t xml:space="preserve"> phái </w:t>
      </w:r>
      <w:r w:rsidR="007879D8" w:rsidRPr="009B5DB3">
        <w:rPr>
          <w:rFonts w:ascii="UTM Avo" w:hAnsi="UTM Avo" w:cs="Calibri"/>
          <w:color w:val="050505"/>
          <w:sz w:val="28"/>
          <w:szCs w:val="28"/>
          <w:shd w:val="clear" w:color="auto" w:fill="FFFFFF"/>
        </w:rPr>
        <w:t>đ</w:t>
      </w:r>
      <w:r w:rsidR="007879D8" w:rsidRPr="009B5DB3">
        <w:rPr>
          <w:rFonts w:ascii="UTM Avo" w:hAnsi="UTM Avo" w:cs="Segoe UI Historic"/>
          <w:color w:val="050505"/>
          <w:sz w:val="28"/>
          <w:szCs w:val="28"/>
          <w:shd w:val="clear" w:color="auto" w:fill="FFFFFF"/>
        </w:rPr>
        <w:t>oàn liên l</w:t>
      </w:r>
      <w:r w:rsidR="007879D8" w:rsidRPr="009B5DB3">
        <w:rPr>
          <w:rFonts w:ascii="UTM Avo" w:hAnsi="UTM Avo" w:cs="Calibri"/>
          <w:color w:val="050505"/>
          <w:sz w:val="28"/>
          <w:szCs w:val="28"/>
          <w:shd w:val="clear" w:color="auto" w:fill="FFFFFF"/>
        </w:rPr>
        <w:t>ạ</w:t>
      </w:r>
      <w:r w:rsidR="007879D8" w:rsidRPr="009B5DB3">
        <w:rPr>
          <w:rFonts w:ascii="UTM Avo" w:hAnsi="UTM Avo" w:cs="Segoe UI Historic"/>
          <w:color w:val="050505"/>
          <w:sz w:val="28"/>
          <w:szCs w:val="28"/>
          <w:shd w:val="clear" w:color="auto" w:fill="FFFFFF"/>
        </w:rPr>
        <w:t>c B</w:t>
      </w:r>
      <w:r w:rsidR="007879D8" w:rsidRPr="009B5DB3">
        <w:rPr>
          <w:rFonts w:ascii="UTM Avo" w:hAnsi="UTM Avo" w:cs="Calibri"/>
          <w:color w:val="050505"/>
          <w:sz w:val="28"/>
          <w:szCs w:val="28"/>
          <w:shd w:val="clear" w:color="auto" w:fill="FFFFFF"/>
        </w:rPr>
        <w:t>ộ</w:t>
      </w:r>
      <w:r w:rsidR="007879D8" w:rsidRPr="009B5DB3">
        <w:rPr>
          <w:rFonts w:ascii="UTM Avo" w:hAnsi="UTM Avo" w:cs="Segoe UI Historic"/>
          <w:color w:val="050505"/>
          <w:sz w:val="28"/>
          <w:szCs w:val="28"/>
          <w:shd w:val="clear" w:color="auto" w:fill="FFFFFF"/>
        </w:rPr>
        <w:t xml:space="preserve"> T</w:t>
      </w:r>
      <w:r w:rsidR="007879D8" w:rsidRPr="009B5DB3">
        <w:rPr>
          <w:rFonts w:ascii="UTM Avo" w:hAnsi="UTM Avo" w:cs="Calibri"/>
          <w:color w:val="050505"/>
          <w:sz w:val="28"/>
          <w:szCs w:val="28"/>
          <w:shd w:val="clear" w:color="auto" w:fill="FFFFFF"/>
        </w:rPr>
        <w:t>ổ</w:t>
      </w:r>
      <w:r w:rsidR="007879D8" w:rsidRPr="009B5DB3">
        <w:rPr>
          <w:rFonts w:ascii="UTM Avo" w:hAnsi="UTM Avo" w:cs="Segoe UI Historic"/>
          <w:color w:val="050505"/>
          <w:sz w:val="28"/>
          <w:szCs w:val="28"/>
          <w:shd w:val="clear" w:color="auto" w:fill="FFFFFF"/>
        </w:rPr>
        <w:t>ng t</w:t>
      </w:r>
      <w:r w:rsidR="007879D8" w:rsidRPr="009B5DB3">
        <w:rPr>
          <w:rFonts w:ascii="UTM Avo" w:hAnsi="UTM Avo" w:cs="Calibri"/>
          <w:color w:val="050505"/>
          <w:sz w:val="28"/>
          <w:szCs w:val="28"/>
          <w:shd w:val="clear" w:color="auto" w:fill="FFFFFF"/>
        </w:rPr>
        <w:t>ư</w:t>
      </w:r>
      <w:r w:rsidR="007879D8" w:rsidRPr="009B5DB3">
        <w:rPr>
          <w:rFonts w:ascii="UTM Avo" w:hAnsi="UTM Avo" w:cs="Segoe UI Historic"/>
          <w:color w:val="050505"/>
          <w:sz w:val="28"/>
          <w:szCs w:val="28"/>
          <w:shd w:val="clear" w:color="auto" w:fill="FFFFFF"/>
        </w:rPr>
        <w:t xml:space="preserve"> li</w:t>
      </w:r>
      <w:r w:rsidR="007879D8" w:rsidRPr="009B5DB3">
        <w:rPr>
          <w:rFonts w:ascii="UTM Avo" w:hAnsi="UTM Avo" w:cs="Calibri"/>
          <w:color w:val="050505"/>
          <w:sz w:val="28"/>
          <w:szCs w:val="28"/>
          <w:shd w:val="clear" w:color="auto" w:fill="FFFFFF"/>
        </w:rPr>
        <w:t>ệ</w:t>
      </w:r>
      <w:r w:rsidR="007879D8" w:rsidRPr="009B5DB3">
        <w:rPr>
          <w:rFonts w:ascii="UTM Avo" w:hAnsi="UTM Avo" w:cs="Segoe UI Historic"/>
          <w:color w:val="050505"/>
          <w:sz w:val="28"/>
          <w:szCs w:val="28"/>
          <w:shd w:val="clear" w:color="auto" w:fill="FFFFFF"/>
        </w:rPr>
        <w:t xml:space="preserve">u Quân </w:t>
      </w:r>
      <w:r w:rsidR="007879D8" w:rsidRPr="009B5DB3">
        <w:rPr>
          <w:rFonts w:ascii="UTM Avo" w:hAnsi="UTM Avo" w:cs="Calibri"/>
          <w:color w:val="050505"/>
          <w:sz w:val="28"/>
          <w:szCs w:val="28"/>
          <w:shd w:val="clear" w:color="auto" w:fill="FFFFFF"/>
        </w:rPr>
        <w:t>độ</w:t>
      </w:r>
      <w:r w:rsidR="007879D8" w:rsidRPr="009B5DB3">
        <w:rPr>
          <w:rFonts w:ascii="UTM Avo" w:hAnsi="UTM Avo" w:cs="Segoe UI Historic"/>
          <w:color w:val="050505"/>
          <w:sz w:val="28"/>
          <w:szCs w:val="28"/>
          <w:shd w:val="clear" w:color="auto" w:fill="FFFFFF"/>
        </w:rPr>
        <w:t>i nhân dân Vi</w:t>
      </w:r>
      <w:r w:rsidR="007879D8" w:rsidRPr="009B5DB3">
        <w:rPr>
          <w:rFonts w:ascii="UTM Avo" w:hAnsi="UTM Avo" w:cs="Calibri"/>
          <w:color w:val="050505"/>
          <w:sz w:val="28"/>
          <w:szCs w:val="28"/>
          <w:shd w:val="clear" w:color="auto" w:fill="FFFFFF"/>
        </w:rPr>
        <w:t>ệ</w:t>
      </w:r>
      <w:r w:rsidR="007879D8" w:rsidRPr="009B5DB3">
        <w:rPr>
          <w:rFonts w:ascii="UTM Avo" w:hAnsi="UTM Avo" w:cs="Segoe UI Historic"/>
          <w:color w:val="050505"/>
          <w:sz w:val="28"/>
          <w:szCs w:val="28"/>
          <w:shd w:val="clear" w:color="auto" w:fill="FFFFFF"/>
        </w:rPr>
        <w:t>t Nam c</w:t>
      </w:r>
      <w:r w:rsidR="007879D8" w:rsidRPr="009B5DB3">
        <w:rPr>
          <w:rFonts w:ascii="UTM Avo" w:hAnsi="UTM Avo" w:cs="Calibri"/>
          <w:color w:val="050505"/>
          <w:sz w:val="28"/>
          <w:szCs w:val="28"/>
          <w:shd w:val="clear" w:color="auto" w:fill="FFFFFF"/>
        </w:rPr>
        <w:t>ạ</w:t>
      </w:r>
      <w:r w:rsidR="007879D8" w:rsidRPr="009B5DB3">
        <w:rPr>
          <w:rFonts w:ascii="UTM Avo" w:hAnsi="UTM Avo" w:cs="Segoe UI Historic"/>
          <w:color w:val="050505"/>
          <w:sz w:val="28"/>
          <w:szCs w:val="28"/>
          <w:shd w:val="clear" w:color="auto" w:fill="FFFFFF"/>
        </w:rPr>
        <w:t xml:space="preserve">nh </w:t>
      </w:r>
      <w:r w:rsidR="007879D8" w:rsidRPr="009B5DB3">
        <w:rPr>
          <w:rFonts w:ascii="UTM Avo" w:hAnsi="UTM Avo" w:cs="Calibri"/>
          <w:color w:val="050505"/>
          <w:sz w:val="28"/>
          <w:szCs w:val="28"/>
          <w:shd w:val="clear" w:color="auto" w:fill="FFFFFF"/>
        </w:rPr>
        <w:t>Ủ</w:t>
      </w:r>
      <w:r w:rsidR="007879D8" w:rsidRPr="009B5DB3">
        <w:rPr>
          <w:rFonts w:ascii="UTM Avo" w:hAnsi="UTM Avo" w:cs="Segoe UI Historic"/>
          <w:color w:val="050505"/>
          <w:sz w:val="28"/>
          <w:szCs w:val="28"/>
          <w:shd w:val="clear" w:color="auto" w:fill="FFFFFF"/>
        </w:rPr>
        <w:t>y ban qu</w:t>
      </w:r>
      <w:r w:rsidR="007879D8" w:rsidRPr="009B5DB3">
        <w:rPr>
          <w:rFonts w:ascii="UTM Avo" w:hAnsi="UTM Avo" w:cs="Calibri"/>
          <w:color w:val="050505"/>
          <w:sz w:val="28"/>
          <w:szCs w:val="28"/>
          <w:shd w:val="clear" w:color="auto" w:fill="FFFFFF"/>
        </w:rPr>
        <w:t>ố</w:t>
      </w:r>
      <w:r w:rsidR="007879D8" w:rsidRPr="009B5DB3">
        <w:rPr>
          <w:rFonts w:ascii="UTM Avo" w:hAnsi="UTM Avo" w:cs="Segoe UI Historic"/>
          <w:color w:val="050505"/>
          <w:sz w:val="28"/>
          <w:szCs w:val="28"/>
          <w:shd w:val="clear" w:color="auto" w:fill="FFFFFF"/>
        </w:rPr>
        <w:t>c t</w:t>
      </w:r>
      <w:r w:rsidR="007879D8" w:rsidRPr="009B5DB3">
        <w:rPr>
          <w:rFonts w:ascii="UTM Avo" w:hAnsi="UTM Avo" w:cs="Calibri"/>
          <w:color w:val="050505"/>
          <w:sz w:val="28"/>
          <w:szCs w:val="28"/>
          <w:shd w:val="clear" w:color="auto" w:fill="FFFFFF"/>
        </w:rPr>
        <w:t>ế</w:t>
      </w:r>
      <w:r w:rsidR="007879D8" w:rsidRPr="009B5DB3">
        <w:rPr>
          <w:rFonts w:ascii="UTM Avo" w:hAnsi="UTM Avo" w:cs="Segoe UI Historic"/>
          <w:color w:val="050505"/>
          <w:sz w:val="28"/>
          <w:szCs w:val="28"/>
          <w:shd w:val="clear" w:color="auto" w:fill="FFFFFF"/>
        </w:rPr>
        <w:t xml:space="preserve"> giám sát và ki</w:t>
      </w:r>
      <w:r w:rsidR="007879D8" w:rsidRPr="009B5DB3">
        <w:rPr>
          <w:rFonts w:ascii="UTM Avo" w:hAnsi="UTM Avo" w:cs="Calibri"/>
          <w:color w:val="050505"/>
          <w:sz w:val="28"/>
          <w:szCs w:val="28"/>
          <w:shd w:val="clear" w:color="auto" w:fill="FFFFFF"/>
        </w:rPr>
        <w:t>ể</w:t>
      </w:r>
      <w:r w:rsidR="007879D8" w:rsidRPr="009B5DB3">
        <w:rPr>
          <w:rFonts w:ascii="UTM Avo" w:hAnsi="UTM Avo" w:cs="Segoe UI Historic"/>
          <w:color w:val="050505"/>
          <w:sz w:val="28"/>
          <w:szCs w:val="28"/>
          <w:shd w:val="clear" w:color="auto" w:fill="FFFFFF"/>
        </w:rPr>
        <w:t xml:space="preserve">m soát </w:t>
      </w:r>
      <w:r w:rsidR="007879D8" w:rsidRPr="009B5DB3">
        <w:rPr>
          <w:rFonts w:ascii="UTM Avo" w:hAnsi="UTM Avo" w:cs="Calibri"/>
          <w:color w:val="050505"/>
          <w:sz w:val="28"/>
          <w:szCs w:val="28"/>
          <w:shd w:val="clear" w:color="auto" w:fill="FFFFFF"/>
        </w:rPr>
        <w:t>đ</w:t>
      </w:r>
      <w:r w:rsidR="007879D8" w:rsidRPr="009B5DB3">
        <w:rPr>
          <w:rFonts w:ascii="UTM Avo" w:hAnsi="UTM Avo" w:cs="Segoe UI Historic"/>
          <w:color w:val="050505"/>
          <w:sz w:val="28"/>
          <w:szCs w:val="28"/>
          <w:shd w:val="clear" w:color="auto" w:fill="FFFFFF"/>
        </w:rPr>
        <w:t>ình chi</w:t>
      </w:r>
      <w:r w:rsidR="007879D8" w:rsidRPr="009B5DB3">
        <w:rPr>
          <w:rFonts w:ascii="UTM Avo" w:hAnsi="UTM Avo" w:cs="Calibri"/>
          <w:color w:val="050505"/>
          <w:sz w:val="28"/>
          <w:szCs w:val="28"/>
          <w:shd w:val="clear" w:color="auto" w:fill="FFFFFF"/>
        </w:rPr>
        <w:t>ế</w:t>
      </w:r>
      <w:r w:rsidR="007879D8" w:rsidRPr="009B5DB3">
        <w:rPr>
          <w:rFonts w:ascii="UTM Avo" w:hAnsi="UTM Avo" w:cs="Segoe UI Historic"/>
          <w:color w:val="050505"/>
          <w:sz w:val="28"/>
          <w:szCs w:val="28"/>
          <w:shd w:val="clear" w:color="auto" w:fill="FFFFFF"/>
        </w:rPr>
        <w:t>n t</w:t>
      </w:r>
      <w:r w:rsidR="007879D8" w:rsidRPr="009B5DB3">
        <w:rPr>
          <w:rFonts w:ascii="UTM Avo" w:hAnsi="UTM Avo" w:cs="Calibri"/>
          <w:color w:val="050505"/>
          <w:sz w:val="28"/>
          <w:szCs w:val="28"/>
          <w:shd w:val="clear" w:color="auto" w:fill="FFFFFF"/>
        </w:rPr>
        <w:t>ạ</w:t>
      </w:r>
      <w:r w:rsidR="007879D8" w:rsidRPr="009B5DB3">
        <w:rPr>
          <w:rFonts w:ascii="UTM Avo" w:hAnsi="UTM Avo" w:cs="Segoe UI Historic"/>
          <w:color w:val="050505"/>
          <w:sz w:val="28"/>
          <w:szCs w:val="28"/>
          <w:shd w:val="clear" w:color="auto" w:fill="FFFFFF"/>
        </w:rPr>
        <w:t>i s</w:t>
      </w:r>
      <w:r w:rsidR="007879D8" w:rsidRPr="009B5DB3">
        <w:rPr>
          <w:rFonts w:ascii="UTM Avo" w:hAnsi="UTM Avo" w:cs="Calibri"/>
          <w:color w:val="050505"/>
          <w:sz w:val="28"/>
          <w:szCs w:val="28"/>
          <w:shd w:val="clear" w:color="auto" w:fill="FFFFFF"/>
        </w:rPr>
        <w:t>ố</w:t>
      </w:r>
      <w:r w:rsidR="007879D8" w:rsidRPr="009B5DB3">
        <w:rPr>
          <w:rFonts w:ascii="UTM Avo" w:hAnsi="UTM Avo" w:cs="Segoe UI Historic"/>
          <w:color w:val="050505"/>
          <w:sz w:val="28"/>
          <w:szCs w:val="28"/>
          <w:shd w:val="clear" w:color="auto" w:fill="FFFFFF"/>
        </w:rPr>
        <w:t xml:space="preserve"> 87A Tr</w:t>
      </w:r>
      <w:r w:rsidR="007879D8" w:rsidRPr="009B5DB3">
        <w:rPr>
          <w:rFonts w:ascii="UTM Avo" w:hAnsi="UTM Avo" w:cs="Calibri"/>
          <w:color w:val="050505"/>
          <w:sz w:val="28"/>
          <w:szCs w:val="28"/>
          <w:shd w:val="clear" w:color="auto" w:fill="FFFFFF"/>
        </w:rPr>
        <w:t>ầ</w:t>
      </w:r>
      <w:r w:rsidR="007879D8" w:rsidRPr="009B5DB3">
        <w:rPr>
          <w:rFonts w:ascii="UTM Avo" w:hAnsi="UTM Avo" w:cs="Segoe UI Historic"/>
          <w:color w:val="050505"/>
          <w:sz w:val="28"/>
          <w:szCs w:val="28"/>
          <w:shd w:val="clear" w:color="auto" w:fill="FFFFFF"/>
        </w:rPr>
        <w:t>n K</w:t>
      </w:r>
      <w:r w:rsidR="007879D8" w:rsidRPr="009B5DB3">
        <w:rPr>
          <w:rFonts w:ascii="UTM Avo" w:hAnsi="UTM Avo" w:cs="Calibri"/>
          <w:color w:val="050505"/>
          <w:sz w:val="28"/>
          <w:szCs w:val="28"/>
          <w:shd w:val="clear" w:color="auto" w:fill="FFFFFF"/>
        </w:rPr>
        <w:t>ế</w:t>
      </w:r>
      <w:r w:rsidR="007879D8" w:rsidRPr="009B5DB3">
        <w:rPr>
          <w:rFonts w:ascii="UTM Avo" w:hAnsi="UTM Avo" w:cs="Segoe UI Historic"/>
          <w:color w:val="050505"/>
          <w:sz w:val="28"/>
          <w:szCs w:val="28"/>
          <w:shd w:val="clear" w:color="auto" w:fill="FFFFFF"/>
        </w:rPr>
        <w:t xml:space="preserve"> X</w:t>
      </w:r>
      <w:r w:rsidR="007879D8" w:rsidRPr="009B5DB3">
        <w:rPr>
          <w:rFonts w:ascii="UTM Avo" w:hAnsi="UTM Avo" w:cs="Calibri"/>
          <w:color w:val="050505"/>
          <w:sz w:val="28"/>
          <w:szCs w:val="28"/>
          <w:shd w:val="clear" w:color="auto" w:fill="FFFFFF"/>
        </w:rPr>
        <w:t>ươ</w:t>
      </w:r>
      <w:r w:rsidR="007879D8" w:rsidRPr="009B5DB3">
        <w:rPr>
          <w:rFonts w:ascii="UTM Avo" w:hAnsi="UTM Avo" w:cs="Segoe UI Historic"/>
          <w:color w:val="050505"/>
          <w:sz w:val="28"/>
          <w:szCs w:val="28"/>
          <w:shd w:val="clear" w:color="auto" w:fill="FFFFFF"/>
        </w:rPr>
        <w:t>ng ph</w:t>
      </w:r>
      <w:r w:rsidR="007879D8" w:rsidRPr="009B5DB3">
        <w:rPr>
          <w:rFonts w:ascii="UTM Avo" w:hAnsi="UTM Avo" w:cs="Calibri"/>
          <w:color w:val="050505"/>
          <w:sz w:val="28"/>
          <w:szCs w:val="28"/>
          <w:shd w:val="clear" w:color="auto" w:fill="FFFFFF"/>
        </w:rPr>
        <w:t>ườ</w:t>
      </w:r>
      <w:r w:rsidR="007879D8" w:rsidRPr="009B5DB3">
        <w:rPr>
          <w:rFonts w:ascii="UTM Avo" w:hAnsi="UTM Avo" w:cs="Segoe UI Historic"/>
          <w:color w:val="050505"/>
          <w:sz w:val="28"/>
          <w:szCs w:val="28"/>
          <w:shd w:val="clear" w:color="auto" w:fill="FFFFFF"/>
        </w:rPr>
        <w:t>ng 7 qu</w:t>
      </w:r>
      <w:r w:rsidR="007879D8" w:rsidRPr="009B5DB3">
        <w:rPr>
          <w:rFonts w:ascii="UTM Avo" w:hAnsi="UTM Avo" w:cs="Calibri"/>
          <w:color w:val="050505"/>
          <w:sz w:val="28"/>
          <w:szCs w:val="28"/>
          <w:shd w:val="clear" w:color="auto" w:fill="FFFFFF"/>
        </w:rPr>
        <w:t>ậ</w:t>
      </w:r>
      <w:r w:rsidR="007879D8" w:rsidRPr="009B5DB3">
        <w:rPr>
          <w:rFonts w:ascii="UTM Avo" w:hAnsi="UTM Avo" w:cs="Segoe UI Historic"/>
          <w:color w:val="050505"/>
          <w:sz w:val="28"/>
          <w:szCs w:val="28"/>
          <w:shd w:val="clear" w:color="auto" w:fill="FFFFFF"/>
        </w:rPr>
        <w:t>n Phú Nhu</w:t>
      </w:r>
      <w:r w:rsidR="007879D8" w:rsidRPr="009B5DB3">
        <w:rPr>
          <w:rFonts w:ascii="UTM Avo" w:hAnsi="UTM Avo" w:cs="Calibri"/>
          <w:color w:val="050505"/>
          <w:sz w:val="28"/>
          <w:szCs w:val="28"/>
          <w:shd w:val="clear" w:color="auto" w:fill="FFFFFF"/>
        </w:rPr>
        <w:t>ậ</w:t>
      </w:r>
      <w:r w:rsidR="007879D8" w:rsidRPr="009B5DB3">
        <w:rPr>
          <w:rFonts w:ascii="UTM Avo" w:hAnsi="UTM Avo" w:cs="Segoe UI Historic"/>
          <w:color w:val="050505"/>
          <w:sz w:val="28"/>
          <w:szCs w:val="28"/>
          <w:shd w:val="clear" w:color="auto" w:fill="FFFFFF"/>
        </w:rPr>
        <w:t>n</w:t>
      </w:r>
      <w:r w:rsidRPr="009B5DB3">
        <w:rPr>
          <w:rFonts w:ascii="UTM Avo" w:hAnsi="UTM Avo" w:cs="Segoe UI Historic"/>
          <w:color w:val="050505"/>
          <w:sz w:val="28"/>
          <w:szCs w:val="28"/>
          <w:shd w:val="clear" w:color="auto" w:fill="FFFFFF"/>
        </w:rPr>
        <w:t xml:space="preserve">. </w:t>
      </w:r>
    </w:p>
    <w:p w:rsidR="009B5DB3" w:rsidRPr="009B5DB3" w:rsidRDefault="009B5DB3" w:rsidP="009B5DB3">
      <w:pPr>
        <w:spacing w:after="0" w:line="240" w:lineRule="auto"/>
        <w:ind w:firstLine="360"/>
        <w:jc w:val="both"/>
        <w:rPr>
          <w:rFonts w:ascii="UTM Avo" w:hAnsi="UTM Avo"/>
          <w:b/>
          <w:color w:val="002060"/>
          <w:sz w:val="28"/>
          <w:szCs w:val="28"/>
        </w:rPr>
      </w:pPr>
      <w:r>
        <w:rPr>
          <w:rFonts w:ascii="UTM Avo" w:hAnsi="UTM Avo" w:cs="Segoe UI Historic"/>
          <w:color w:val="050505"/>
          <w:sz w:val="28"/>
          <w:szCs w:val="28"/>
          <w:shd w:val="clear" w:color="auto" w:fill="FFFFFF"/>
        </w:rPr>
        <w:tab/>
      </w:r>
      <w:r w:rsidRPr="009B5DB3">
        <w:rPr>
          <w:rFonts w:ascii="UTM Avo" w:hAnsi="UTM Avo" w:cs="Segoe UI Historic"/>
          <w:color w:val="050505"/>
          <w:sz w:val="28"/>
          <w:szCs w:val="28"/>
          <w:shd w:val="clear" w:color="auto" w:fill="FFFFFF"/>
        </w:rPr>
        <w:t xml:space="preserve">Qua hội thi Tập thể hội đồng sư phạm nhà trường muốn mang đến những hình ảnh đẹp nhất của người phụ nữ Việt Nam “Anh hùng </w:t>
      </w:r>
      <w:r w:rsidRPr="009B5DB3">
        <w:rPr>
          <w:rFonts w:ascii="Times New Roman" w:hAnsi="Times New Roman" w:cs="Times New Roman"/>
          <w:color w:val="050505"/>
          <w:sz w:val="28"/>
          <w:szCs w:val="28"/>
          <w:shd w:val="clear" w:color="auto" w:fill="FFFFFF"/>
        </w:rPr>
        <w:t>–</w:t>
      </w:r>
      <w:r w:rsidRPr="009B5DB3">
        <w:rPr>
          <w:rFonts w:ascii="UTM Avo" w:hAnsi="UTM Avo" w:cs="Segoe UI Historic"/>
          <w:color w:val="050505"/>
          <w:sz w:val="28"/>
          <w:szCs w:val="28"/>
          <w:shd w:val="clear" w:color="auto" w:fill="FFFFFF"/>
        </w:rPr>
        <w:t xml:space="preserve"> bất khuất </w:t>
      </w:r>
      <w:r w:rsidRPr="009B5DB3">
        <w:rPr>
          <w:rFonts w:ascii="Times New Roman" w:hAnsi="Times New Roman" w:cs="Times New Roman"/>
          <w:color w:val="050505"/>
          <w:sz w:val="28"/>
          <w:szCs w:val="28"/>
          <w:shd w:val="clear" w:color="auto" w:fill="FFFFFF"/>
        </w:rPr>
        <w:t>–</w:t>
      </w:r>
      <w:r w:rsidRPr="009B5DB3">
        <w:rPr>
          <w:rFonts w:ascii="UTM Avo" w:hAnsi="UTM Avo" w:cs="Segoe UI Historic"/>
          <w:color w:val="050505"/>
          <w:sz w:val="28"/>
          <w:szCs w:val="28"/>
          <w:shd w:val="clear" w:color="auto" w:fill="FFFFFF"/>
        </w:rPr>
        <w:t xml:space="preserve"> trung hậu </w:t>
      </w:r>
      <w:r w:rsidRPr="009B5DB3">
        <w:rPr>
          <w:rFonts w:ascii="Times New Roman" w:hAnsi="Times New Roman" w:cs="Times New Roman"/>
          <w:color w:val="050505"/>
          <w:sz w:val="28"/>
          <w:szCs w:val="28"/>
          <w:shd w:val="clear" w:color="auto" w:fill="FFFFFF"/>
        </w:rPr>
        <w:t>–</w:t>
      </w:r>
      <w:r w:rsidRPr="009B5DB3">
        <w:rPr>
          <w:rFonts w:ascii="UTM Avo" w:hAnsi="UTM Avo" w:cs="Segoe UI Historic"/>
          <w:color w:val="050505"/>
          <w:sz w:val="28"/>
          <w:szCs w:val="28"/>
          <w:shd w:val="clear" w:color="auto" w:fill="FFFFFF"/>
        </w:rPr>
        <w:t xml:space="preserve"> đảm đang” đến với bạn bè ở khắp mọi nơi. </w:t>
      </w:r>
    </w:p>
    <w:p w:rsidR="007879D8" w:rsidRDefault="007879D8" w:rsidP="009B5DB3">
      <w:pPr>
        <w:pStyle w:val="ListParagraph"/>
        <w:numPr>
          <w:ilvl w:val="0"/>
          <w:numId w:val="1"/>
        </w:numPr>
        <w:spacing w:after="0" w:line="240" w:lineRule="auto"/>
        <w:jc w:val="both"/>
        <w:rPr>
          <w:rFonts w:ascii="UTM Avo" w:hAnsi="UTM Avo"/>
          <w:b/>
          <w:color w:val="002060"/>
          <w:sz w:val="28"/>
          <w:szCs w:val="28"/>
        </w:rPr>
      </w:pPr>
      <w:r w:rsidRPr="009B5DB3">
        <w:rPr>
          <w:rFonts w:ascii="UTM Avo" w:hAnsi="UTM Avo"/>
          <w:b/>
          <w:color w:val="002060"/>
          <w:sz w:val="28"/>
          <w:szCs w:val="28"/>
        </w:rPr>
        <w:t xml:space="preserve">Hội thi Thể dục đồng diễn năm 2020: </w:t>
      </w:r>
    </w:p>
    <w:p w:rsidR="009B5DB3" w:rsidRDefault="009B5DB3" w:rsidP="009B5DB3">
      <w:pPr>
        <w:spacing w:after="0" w:line="240" w:lineRule="auto"/>
        <w:ind w:left="-142" w:firstLine="568"/>
        <w:jc w:val="both"/>
        <w:rPr>
          <w:rFonts w:ascii="UTM Avo" w:hAnsi="UTM Avo"/>
          <w:sz w:val="28"/>
          <w:szCs w:val="28"/>
        </w:rPr>
      </w:pPr>
      <w:r w:rsidRPr="009B5DB3">
        <w:rPr>
          <w:rFonts w:ascii="UTM Avo" w:hAnsi="UTM Avo"/>
          <w:sz w:val="28"/>
          <w:szCs w:val="28"/>
        </w:rPr>
        <w:lastRenderedPageBreak/>
        <w:t>Bên cạnh hội thi duyên dáng áo dài quận Phú Nhuận</w:t>
      </w:r>
      <w:r>
        <w:rPr>
          <w:rFonts w:ascii="UTM Avo" w:hAnsi="UTM Avo"/>
          <w:sz w:val="28"/>
          <w:szCs w:val="28"/>
        </w:rPr>
        <w:t xml:space="preserve">, tập thể giáo viên nhà trường cũng đã có những thời gian rèn luyện bên nhau để tham gia hội thi thể dục đồng diễn năm 2020. </w:t>
      </w:r>
    </w:p>
    <w:p w:rsidR="009B5DB3" w:rsidRDefault="009B5DB3" w:rsidP="009B5DB3">
      <w:pPr>
        <w:spacing w:after="0" w:line="240" w:lineRule="auto"/>
        <w:ind w:left="-142" w:firstLine="568"/>
        <w:jc w:val="both"/>
        <w:rPr>
          <w:rFonts w:ascii="UTM Avo" w:hAnsi="UTM Avo"/>
          <w:sz w:val="28"/>
          <w:szCs w:val="28"/>
        </w:rPr>
      </w:pPr>
      <w:r>
        <w:rPr>
          <w:rFonts w:ascii="UTM Avo" w:hAnsi="UTM Avo"/>
          <w:sz w:val="28"/>
          <w:szCs w:val="28"/>
        </w:rPr>
        <w:t xml:space="preserve">Với bài hát “Trống cơm” tập thể giáo viên nhà trường đã lồng ghép các động tác thể dục cơ bản cùng với thời gian luyện tập bên nhau đã làm cho các động tác </w:t>
      </w:r>
      <w:r w:rsidR="00B83E5B">
        <w:rPr>
          <w:rFonts w:ascii="UTM Avo" w:hAnsi="UTM Avo"/>
          <w:sz w:val="28"/>
          <w:szCs w:val="28"/>
        </w:rPr>
        <w:t xml:space="preserve">thêm đều, đẹp và làm cho tình bạn của giáo viên trong toàn trường thêm gắn kết. </w:t>
      </w:r>
    </w:p>
    <w:tbl>
      <w:tblPr>
        <w:tblStyle w:val="TableGrid"/>
        <w:tblW w:w="10518" w:type="dxa"/>
        <w:tblInd w:w="-142" w:type="dxa"/>
        <w:tblLook w:val="04A0" w:firstRow="1" w:lastRow="0" w:firstColumn="1" w:lastColumn="0" w:noHBand="0" w:noVBand="1"/>
      </w:tblPr>
      <w:tblGrid>
        <w:gridCol w:w="5286"/>
        <w:gridCol w:w="5232"/>
      </w:tblGrid>
      <w:tr w:rsidR="00091425" w:rsidTr="00091425">
        <w:trPr>
          <w:trHeight w:val="3815"/>
        </w:trPr>
        <w:tc>
          <w:tcPr>
            <w:tcW w:w="5286" w:type="dxa"/>
          </w:tcPr>
          <w:p w:rsidR="00091425" w:rsidRDefault="00091425" w:rsidP="009B5DB3">
            <w:pPr>
              <w:jc w:val="both"/>
              <w:rPr>
                <w:rFonts w:ascii="UTM Avo" w:hAnsi="UTM Avo"/>
                <w:sz w:val="28"/>
                <w:szCs w:val="28"/>
              </w:rPr>
            </w:pPr>
            <w:r>
              <w:rPr>
                <w:rFonts w:ascii="UTM Avo" w:hAnsi="UTM Avo"/>
                <w:noProof/>
                <w:sz w:val="28"/>
                <w:szCs w:val="28"/>
              </w:rPr>
              <w:drawing>
                <wp:inline distT="0" distB="0" distL="0" distR="0">
                  <wp:extent cx="3213210" cy="24098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3796e987c0799e20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4414" cy="2410728"/>
                          </a:xfrm>
                          <a:prstGeom prst="rect">
                            <a:avLst/>
                          </a:prstGeom>
                        </pic:spPr>
                      </pic:pic>
                    </a:graphicData>
                  </a:graphic>
                </wp:inline>
              </w:drawing>
            </w:r>
          </w:p>
        </w:tc>
        <w:tc>
          <w:tcPr>
            <w:tcW w:w="5232" w:type="dxa"/>
          </w:tcPr>
          <w:p w:rsidR="00091425" w:rsidRDefault="00091425" w:rsidP="009B5DB3">
            <w:pPr>
              <w:jc w:val="both"/>
              <w:rPr>
                <w:rFonts w:ascii="UTM Avo" w:hAnsi="UTM Avo"/>
                <w:sz w:val="28"/>
                <w:szCs w:val="28"/>
              </w:rPr>
            </w:pPr>
            <w:r>
              <w:rPr>
                <w:rFonts w:ascii="UTM Avo" w:hAnsi="UTM Avo"/>
                <w:noProof/>
                <w:sz w:val="28"/>
                <w:szCs w:val="28"/>
              </w:rPr>
              <w:drawing>
                <wp:inline distT="0" distB="0" distL="0" distR="0">
                  <wp:extent cx="3185520"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143428573042_a9e345b5c9fb4153cc5d5df08553b19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7542" cy="2411355"/>
                          </a:xfrm>
                          <a:prstGeom prst="rect">
                            <a:avLst/>
                          </a:prstGeom>
                        </pic:spPr>
                      </pic:pic>
                    </a:graphicData>
                  </a:graphic>
                </wp:inline>
              </w:drawing>
            </w:r>
          </w:p>
        </w:tc>
      </w:tr>
      <w:tr w:rsidR="00091425" w:rsidTr="00091425">
        <w:trPr>
          <w:trHeight w:val="4320"/>
        </w:trPr>
        <w:tc>
          <w:tcPr>
            <w:tcW w:w="10518" w:type="dxa"/>
            <w:gridSpan w:val="2"/>
          </w:tcPr>
          <w:p w:rsidR="00091425" w:rsidRDefault="00091425" w:rsidP="00091425">
            <w:pPr>
              <w:jc w:val="center"/>
              <w:rPr>
                <w:rFonts w:ascii="UTM Avo" w:hAnsi="UTM Avo"/>
                <w:sz w:val="28"/>
                <w:szCs w:val="28"/>
              </w:rPr>
            </w:pPr>
            <w:r>
              <w:rPr>
                <w:rFonts w:ascii="UTM Avo" w:hAnsi="UTM Avo"/>
                <w:noProof/>
                <w:sz w:val="28"/>
                <w:szCs w:val="28"/>
              </w:rPr>
              <w:drawing>
                <wp:inline distT="0" distB="0" distL="0" distR="0">
                  <wp:extent cx="4785982" cy="35893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46792_3583055311715351_5682140074274753628_n.jpg"/>
                          <pic:cNvPicPr/>
                        </pic:nvPicPr>
                        <pic:blipFill>
                          <a:blip r:embed="rId9">
                            <a:extLst>
                              <a:ext uri="{28A0092B-C50C-407E-A947-70E740481C1C}">
                                <a14:useLocalDpi xmlns:a14="http://schemas.microsoft.com/office/drawing/2010/main" val="0"/>
                              </a:ext>
                            </a:extLst>
                          </a:blip>
                          <a:stretch>
                            <a:fillRect/>
                          </a:stretch>
                        </pic:blipFill>
                        <pic:spPr>
                          <a:xfrm>
                            <a:off x="0" y="0"/>
                            <a:ext cx="4814624" cy="3610843"/>
                          </a:xfrm>
                          <a:prstGeom prst="rect">
                            <a:avLst/>
                          </a:prstGeom>
                        </pic:spPr>
                      </pic:pic>
                    </a:graphicData>
                  </a:graphic>
                </wp:inline>
              </w:drawing>
            </w:r>
          </w:p>
        </w:tc>
      </w:tr>
      <w:tr w:rsidR="00091425" w:rsidTr="00091425">
        <w:trPr>
          <w:trHeight w:val="96"/>
        </w:trPr>
        <w:tc>
          <w:tcPr>
            <w:tcW w:w="10518" w:type="dxa"/>
            <w:gridSpan w:val="2"/>
          </w:tcPr>
          <w:p w:rsidR="00091425" w:rsidRPr="00091425" w:rsidRDefault="00091425" w:rsidP="00091425">
            <w:pPr>
              <w:jc w:val="center"/>
              <w:rPr>
                <w:rFonts w:ascii="UTM Avo" w:hAnsi="UTM Avo"/>
                <w:i/>
                <w:noProof/>
                <w:sz w:val="28"/>
                <w:szCs w:val="28"/>
              </w:rPr>
            </w:pPr>
            <w:r>
              <w:rPr>
                <w:rFonts w:ascii="UTM Avo" w:hAnsi="UTM Avo"/>
                <w:i/>
                <w:noProof/>
                <w:sz w:val="28"/>
                <w:szCs w:val="28"/>
              </w:rPr>
              <w:t>Kết quả nhà trường đã đạt giải Khuyến khích của hội thi</w:t>
            </w:r>
          </w:p>
        </w:tc>
      </w:tr>
    </w:tbl>
    <w:p w:rsidR="00B83E5B" w:rsidRPr="009B5DB3" w:rsidRDefault="00B83E5B" w:rsidP="009B5DB3">
      <w:pPr>
        <w:spacing w:after="0" w:line="240" w:lineRule="auto"/>
        <w:ind w:left="-142" w:firstLine="568"/>
        <w:jc w:val="both"/>
        <w:rPr>
          <w:rFonts w:ascii="UTM Avo" w:hAnsi="UTM Avo"/>
          <w:sz w:val="28"/>
          <w:szCs w:val="28"/>
        </w:rPr>
      </w:pPr>
    </w:p>
    <w:p w:rsidR="007879D8" w:rsidRDefault="007879D8" w:rsidP="003E0F7B">
      <w:pPr>
        <w:pStyle w:val="ListParagraph"/>
        <w:numPr>
          <w:ilvl w:val="0"/>
          <w:numId w:val="1"/>
        </w:numPr>
        <w:spacing w:after="0" w:line="240" w:lineRule="auto"/>
        <w:jc w:val="both"/>
        <w:rPr>
          <w:rFonts w:ascii="UTM Avo" w:hAnsi="UTM Avo"/>
          <w:b/>
          <w:color w:val="002060"/>
          <w:sz w:val="28"/>
          <w:szCs w:val="28"/>
        </w:rPr>
      </w:pPr>
      <w:r w:rsidRPr="009B5DB3">
        <w:rPr>
          <w:rFonts w:ascii="UTM Avo" w:hAnsi="UTM Avo"/>
          <w:b/>
          <w:color w:val="002060"/>
          <w:sz w:val="28"/>
          <w:szCs w:val="28"/>
        </w:rPr>
        <w:t>Phát động học sinh có những việc làm thiết thực “Chào mừng ngày Phụ nữ Việt Nam”</w:t>
      </w:r>
    </w:p>
    <w:p w:rsidR="003E0F7B" w:rsidRDefault="003E0F7B" w:rsidP="003E0F7B">
      <w:pPr>
        <w:spacing w:after="0" w:line="240" w:lineRule="auto"/>
        <w:ind w:left="360"/>
        <w:jc w:val="both"/>
        <w:rPr>
          <w:rFonts w:ascii="UTM Avo" w:hAnsi="UTM Avo"/>
          <w:color w:val="002060"/>
          <w:sz w:val="28"/>
          <w:szCs w:val="28"/>
        </w:rPr>
      </w:pPr>
      <w:r>
        <w:rPr>
          <w:rFonts w:ascii="UTM Avo" w:hAnsi="UTM Avo"/>
          <w:color w:val="002060"/>
          <w:sz w:val="28"/>
          <w:szCs w:val="28"/>
        </w:rPr>
        <w:tab/>
        <w:t xml:space="preserve">Song song với hoạt động của giáo viên, công nhân viên, hoạt động của các em học sinh cũng đã được nhà trường quan tâm. Vào đầu tháng 10, nhà trường đã phát động trong toàn thể học sinh tháng phụ nữ, bằng hình thức sinh hoạt dưới cờ, Thầy Tổng phụ trách đội đã phát động mỗi học sinh một việc làm thiết thực để cùng nhau chào mừng ngày phụ nữ Việt Nam. </w:t>
      </w:r>
    </w:p>
    <w:p w:rsidR="003E0F7B" w:rsidRDefault="003E0F7B" w:rsidP="003E0F7B">
      <w:pPr>
        <w:spacing w:after="0" w:line="240" w:lineRule="auto"/>
        <w:ind w:left="360"/>
        <w:jc w:val="center"/>
        <w:rPr>
          <w:rFonts w:ascii="UTM Avo" w:hAnsi="UTM Avo"/>
          <w:color w:val="002060"/>
          <w:sz w:val="28"/>
          <w:szCs w:val="28"/>
        </w:rPr>
      </w:pPr>
      <w:r>
        <w:rPr>
          <w:rFonts w:ascii="UTM Avo" w:hAnsi="UTM Avo"/>
          <w:noProof/>
          <w:color w:val="002060"/>
          <w:sz w:val="28"/>
          <w:szCs w:val="28"/>
        </w:rPr>
        <w:drawing>
          <wp:inline distT="0" distB="0" distL="0" distR="0">
            <wp:extent cx="5143631" cy="289332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2042250_2144481969019245_3667891683554813640_n.jpg"/>
                    <pic:cNvPicPr/>
                  </pic:nvPicPr>
                  <pic:blipFill>
                    <a:blip r:embed="rId10">
                      <a:extLst>
                        <a:ext uri="{28A0092B-C50C-407E-A947-70E740481C1C}">
                          <a14:useLocalDpi xmlns:a14="http://schemas.microsoft.com/office/drawing/2010/main" val="0"/>
                        </a:ext>
                      </a:extLst>
                    </a:blip>
                    <a:stretch>
                      <a:fillRect/>
                    </a:stretch>
                  </pic:blipFill>
                  <pic:spPr>
                    <a:xfrm>
                      <a:off x="0" y="0"/>
                      <a:ext cx="5162628" cy="2904012"/>
                    </a:xfrm>
                    <a:prstGeom prst="rect">
                      <a:avLst/>
                    </a:prstGeom>
                  </pic:spPr>
                </pic:pic>
              </a:graphicData>
            </a:graphic>
          </wp:inline>
        </w:drawing>
      </w:r>
    </w:p>
    <w:p w:rsidR="003E0F7B" w:rsidRDefault="003E0F7B" w:rsidP="003E0F7B">
      <w:pPr>
        <w:spacing w:after="0" w:line="240" w:lineRule="auto"/>
        <w:ind w:left="360"/>
        <w:jc w:val="both"/>
        <w:rPr>
          <w:rFonts w:ascii="UTM Avo" w:hAnsi="UTM Avo"/>
          <w:color w:val="002060"/>
          <w:sz w:val="28"/>
          <w:szCs w:val="28"/>
        </w:rPr>
      </w:pPr>
    </w:p>
    <w:p w:rsidR="003E0F7B" w:rsidRDefault="003E0F7B" w:rsidP="003E0F7B">
      <w:pPr>
        <w:spacing w:after="0" w:line="240" w:lineRule="auto"/>
        <w:ind w:left="360"/>
        <w:jc w:val="center"/>
        <w:rPr>
          <w:rFonts w:ascii="UTM Avo" w:hAnsi="UTM Avo"/>
          <w:color w:val="002060"/>
          <w:sz w:val="28"/>
          <w:szCs w:val="28"/>
        </w:rPr>
      </w:pPr>
      <w:r>
        <w:rPr>
          <w:rFonts w:ascii="UTM Avo" w:hAnsi="UTM Avo"/>
          <w:noProof/>
          <w:color w:val="002060"/>
          <w:sz w:val="28"/>
          <w:szCs w:val="28"/>
        </w:rPr>
        <w:drawing>
          <wp:inline distT="0" distB="0" distL="0" distR="0">
            <wp:extent cx="5143632" cy="289332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1672551_2144482005685908_8490240171282364702_n.jpg"/>
                    <pic:cNvPicPr/>
                  </pic:nvPicPr>
                  <pic:blipFill>
                    <a:blip r:embed="rId11">
                      <a:extLst>
                        <a:ext uri="{28A0092B-C50C-407E-A947-70E740481C1C}">
                          <a14:useLocalDpi xmlns:a14="http://schemas.microsoft.com/office/drawing/2010/main" val="0"/>
                        </a:ext>
                      </a:extLst>
                    </a:blip>
                    <a:stretch>
                      <a:fillRect/>
                    </a:stretch>
                  </pic:blipFill>
                  <pic:spPr>
                    <a:xfrm>
                      <a:off x="0" y="0"/>
                      <a:ext cx="5180798" cy="2914232"/>
                    </a:xfrm>
                    <a:prstGeom prst="rect">
                      <a:avLst/>
                    </a:prstGeom>
                  </pic:spPr>
                </pic:pic>
              </a:graphicData>
            </a:graphic>
          </wp:inline>
        </w:drawing>
      </w:r>
    </w:p>
    <w:p w:rsidR="003E0F7B" w:rsidRDefault="003E0F7B" w:rsidP="003E0F7B">
      <w:pPr>
        <w:spacing w:after="0" w:line="240" w:lineRule="auto"/>
        <w:ind w:left="360"/>
        <w:jc w:val="both"/>
        <w:rPr>
          <w:rFonts w:ascii="UTM Avo" w:hAnsi="UTM Avo"/>
          <w:color w:val="002060"/>
          <w:sz w:val="28"/>
          <w:szCs w:val="28"/>
        </w:rPr>
      </w:pPr>
      <w:r>
        <w:rPr>
          <w:rFonts w:ascii="UTM Avo" w:hAnsi="UTM Avo"/>
          <w:color w:val="002060"/>
          <w:sz w:val="28"/>
          <w:szCs w:val="28"/>
        </w:rPr>
        <w:t xml:space="preserve">Với khí thế của toàn xã hội chào mừng kỉ niệm 90 năm ngày Phụ nữ Việt Nam, tập thể GV-CNV trường THCS Châu Văn Liêm kính chúc mọi chị em phụ nữ luôn vui, khỏe, hạnh phúc để cùng nhau xây dựng xã hội hạnh phúc. </w:t>
      </w:r>
    </w:p>
    <w:p w:rsidR="003E0F7B" w:rsidRPr="003E0F7B" w:rsidRDefault="003E0F7B" w:rsidP="003E0F7B">
      <w:pPr>
        <w:spacing w:after="0" w:line="240" w:lineRule="auto"/>
        <w:ind w:left="360"/>
        <w:jc w:val="right"/>
        <w:rPr>
          <w:rFonts w:ascii="UTM Avo" w:hAnsi="UTM Avo"/>
          <w:b/>
          <w:i/>
          <w:color w:val="002060"/>
          <w:sz w:val="28"/>
          <w:szCs w:val="28"/>
        </w:rPr>
      </w:pPr>
      <w:r w:rsidRPr="003E0F7B">
        <w:rPr>
          <w:rFonts w:ascii="UTM Avo" w:hAnsi="UTM Avo"/>
          <w:b/>
          <w:i/>
          <w:color w:val="002060"/>
          <w:sz w:val="28"/>
          <w:szCs w:val="28"/>
        </w:rPr>
        <w:t>Lê Thị Mai</w:t>
      </w:r>
    </w:p>
    <w:sectPr w:rsidR="003E0F7B" w:rsidRPr="003E0F7B" w:rsidSect="00A14998">
      <w:pgSz w:w="11907" w:h="16840"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VF Slim Tony">
    <w:altName w:val="Times New Roman"/>
    <w:charset w:val="00"/>
    <w:family w:val="auto"/>
    <w:pitch w:val="variable"/>
    <w:sig w:usb0="00000001" w:usb1="4000205B" w:usb2="00000000" w:usb3="00000000" w:csb0="00000193" w:csb1="00000000"/>
  </w:font>
  <w:font w:name="UTM Avo">
    <w:altName w:val="Cambria Math"/>
    <w:charset w:val="00"/>
    <w:family w:val="roman"/>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Historic">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1816"/>
    <w:multiLevelType w:val="hybridMultilevel"/>
    <w:tmpl w:val="80E69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138"/>
    <w:rsid w:val="00091425"/>
    <w:rsid w:val="00374138"/>
    <w:rsid w:val="003E0F7B"/>
    <w:rsid w:val="00641982"/>
    <w:rsid w:val="007004BE"/>
    <w:rsid w:val="007879D8"/>
    <w:rsid w:val="009B5DB3"/>
    <w:rsid w:val="00A14998"/>
    <w:rsid w:val="00B35CDD"/>
    <w:rsid w:val="00B83E5B"/>
    <w:rsid w:val="00E31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138"/>
    <w:pPr>
      <w:ind w:left="720"/>
      <w:contextualSpacing/>
    </w:pPr>
  </w:style>
  <w:style w:type="paragraph" w:styleId="NormalWeb">
    <w:name w:val="Normal (Web)"/>
    <w:basedOn w:val="Normal"/>
    <w:uiPriority w:val="99"/>
    <w:semiHidden/>
    <w:unhideWhenUsed/>
    <w:rsid w:val="007879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79D8"/>
    <w:rPr>
      <w:color w:val="0000FF"/>
      <w:u w:val="single"/>
    </w:rPr>
  </w:style>
  <w:style w:type="table" w:styleId="TableGrid">
    <w:name w:val="Table Grid"/>
    <w:basedOn w:val="TableNormal"/>
    <w:uiPriority w:val="39"/>
    <w:rsid w:val="00B83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138"/>
    <w:pPr>
      <w:ind w:left="720"/>
      <w:contextualSpacing/>
    </w:pPr>
  </w:style>
  <w:style w:type="paragraph" w:styleId="NormalWeb">
    <w:name w:val="Normal (Web)"/>
    <w:basedOn w:val="Normal"/>
    <w:uiPriority w:val="99"/>
    <w:semiHidden/>
    <w:unhideWhenUsed/>
    <w:rsid w:val="007879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79D8"/>
    <w:rPr>
      <w:color w:val="0000FF"/>
      <w:u w:val="single"/>
    </w:rPr>
  </w:style>
  <w:style w:type="table" w:styleId="TableGrid">
    <w:name w:val="Table Grid"/>
    <w:basedOn w:val="TableNormal"/>
    <w:uiPriority w:val="39"/>
    <w:rsid w:val="00B83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2021-01-13T08:05:00Z</dcterms:created>
  <dcterms:modified xsi:type="dcterms:W3CDTF">2021-01-13T08:05:00Z</dcterms:modified>
</cp:coreProperties>
</file>