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86" w:rsidRPr="00445A81" w:rsidRDefault="00C43186" w:rsidP="00C43186">
      <w:pPr>
        <w:spacing w:after="0" w:line="276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445A81">
        <w:rPr>
          <w:rFonts w:ascii="Times New Roman" w:hAnsi="Times New Roman"/>
          <w:b/>
          <w:bCs/>
          <w:sz w:val="28"/>
          <w:szCs w:val="28"/>
        </w:rPr>
        <w:t>BÀI 1</w:t>
      </w:r>
      <w:r w:rsidRPr="00445A81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445A81">
        <w:rPr>
          <w:rFonts w:ascii="Times New Roman" w:hAnsi="Times New Roman"/>
          <w:b/>
          <w:bCs/>
          <w:sz w:val="28"/>
          <w:szCs w:val="28"/>
        </w:rPr>
        <w:t xml:space="preserve">. THỜI TIẾT VÀ KHÍ HẬU </w:t>
      </w:r>
    </w:p>
    <w:p w:rsidR="00C43186" w:rsidRPr="00445A81" w:rsidRDefault="00C43186" w:rsidP="00C43186">
      <w:pPr>
        <w:spacing w:after="0" w:line="276" w:lineRule="auto"/>
        <w:ind w:left="720" w:hanging="720"/>
        <w:jc w:val="center"/>
        <w:rPr>
          <w:rFonts w:ascii="Times New Roman" w:hAnsi="Times New Roman"/>
          <w:sz w:val="28"/>
          <w:szCs w:val="28"/>
        </w:rPr>
      </w:pPr>
      <w:r w:rsidRPr="00445A81">
        <w:rPr>
          <w:rFonts w:ascii="Times New Roman" w:hAnsi="Times New Roman"/>
          <w:b/>
          <w:bCs/>
          <w:sz w:val="28"/>
          <w:szCs w:val="28"/>
        </w:rPr>
        <w:t>VÀ CÁC ĐỚI KHÍ HẬU TRÊN TRÁI ĐẤT</w:t>
      </w:r>
    </w:p>
    <w:p w:rsidR="00C43186" w:rsidRDefault="00C43186"/>
    <w:p w:rsidR="00C43186" w:rsidRPr="00C43186" w:rsidRDefault="00C43186" w:rsidP="00C43186">
      <w:pPr>
        <w:spacing w:after="0" w:line="276" w:lineRule="auto"/>
        <w:ind w:left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43186">
        <w:rPr>
          <w:rFonts w:ascii="Times New Roman" w:hAnsi="Times New Roman"/>
          <w:b/>
          <w:sz w:val="28"/>
          <w:szCs w:val="28"/>
          <w:lang w:val="nl-NL"/>
        </w:rPr>
        <w:t>I/ Nhiệt độ không khí</w:t>
      </w:r>
    </w:p>
    <w:p w:rsidR="00C43186" w:rsidRPr="00C43186" w:rsidRDefault="00C43186" w:rsidP="00C43186">
      <w:pPr>
        <w:pStyle w:val="ListParagraph"/>
        <w:numPr>
          <w:ilvl w:val="0"/>
          <w:numId w:val="1"/>
        </w:numPr>
        <w:tabs>
          <w:tab w:val="clear" w:pos="720"/>
        </w:tabs>
        <w:ind w:left="567" w:firstLine="0"/>
        <w:jc w:val="both"/>
        <w:rPr>
          <w:rFonts w:eastAsia="Times New Roman"/>
          <w:sz w:val="28"/>
          <w:szCs w:val="28"/>
        </w:rPr>
      </w:pPr>
      <w:r w:rsidRPr="00C43186">
        <w:rPr>
          <w:rFonts w:eastAsia="DengXian" w:cs="+mn-cs"/>
          <w:bCs/>
          <w:color w:val="000000"/>
          <w:kern w:val="24"/>
          <w:sz w:val="28"/>
          <w:szCs w:val="28"/>
        </w:rPr>
        <w:t xml:space="preserve">Khi ánh sáng mặt trời chiếu xuống Trái Đất, mặt đất hấp thụ rồi bức xạ vào không khí làm cho không khí nóng lên. </w:t>
      </w:r>
    </w:p>
    <w:p w:rsidR="00C43186" w:rsidRPr="00C43186" w:rsidRDefault="00C43186" w:rsidP="00C43186">
      <w:pPr>
        <w:pStyle w:val="ListParagraph"/>
        <w:numPr>
          <w:ilvl w:val="0"/>
          <w:numId w:val="1"/>
        </w:numPr>
        <w:tabs>
          <w:tab w:val="clear" w:pos="720"/>
        </w:tabs>
        <w:ind w:left="567" w:firstLine="0"/>
        <w:jc w:val="both"/>
        <w:textAlignment w:val="baseline"/>
        <w:rPr>
          <w:rFonts w:eastAsia="Times New Roman"/>
          <w:sz w:val="28"/>
          <w:szCs w:val="28"/>
        </w:rPr>
      </w:pP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en-MY"/>
        </w:rPr>
        <w:t>N</w:t>
      </w: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vi-VN"/>
        </w:rPr>
        <w:t>hiệt độ không khí</w:t>
      </w: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en-MY"/>
        </w:rPr>
        <w:t xml:space="preserve"> là đ</w:t>
      </w: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vi-VN"/>
        </w:rPr>
        <w:t xml:space="preserve">ộ nóng lạnh </w:t>
      </w: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en-MY"/>
        </w:rPr>
        <w:t>của không khí.</w:t>
      </w:r>
    </w:p>
    <w:p w:rsidR="00C43186" w:rsidRPr="00C43186" w:rsidRDefault="00C43186" w:rsidP="00C43186">
      <w:pPr>
        <w:pStyle w:val="NormalWeb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vi-VN"/>
        </w:rPr>
        <w:t>- Dụng cụ đo: nhiệt kế</w:t>
      </w:r>
    </w:p>
    <w:p w:rsidR="00C43186" w:rsidRPr="00C43186" w:rsidRDefault="00C43186" w:rsidP="00C43186">
      <w:pPr>
        <w:pStyle w:val="NormalWeb"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C43186">
        <w:rPr>
          <w:rFonts w:eastAsia="DengXian" w:cs="+mn-cs"/>
          <w:bCs/>
          <w:color w:val="000000"/>
          <w:kern w:val="24"/>
          <w:sz w:val="28"/>
          <w:szCs w:val="28"/>
          <w:lang w:val="vi-VN"/>
        </w:rPr>
        <w:t xml:space="preserve">- Nhiệt độ không khí trung bình ngày được tính bằng </w:t>
      </w:r>
      <w:r w:rsidRPr="00C43186">
        <w:rPr>
          <w:rFonts w:eastAsia="Cambria"/>
          <w:bCs/>
          <w:color w:val="000000"/>
          <w:kern w:val="24"/>
          <w:sz w:val="28"/>
          <w:szCs w:val="28"/>
        </w:rPr>
        <w:t>tổng các lần đo chia cho số lần đo.</w:t>
      </w:r>
    </w:p>
    <w:p w:rsidR="00C43186" w:rsidRPr="00445A81" w:rsidRDefault="00C43186" w:rsidP="00C43186">
      <w:pPr>
        <w:spacing w:after="0" w:line="276" w:lineRule="auto"/>
        <w:ind w:left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45A81">
        <w:rPr>
          <w:rFonts w:ascii="Times New Roman" w:hAnsi="Times New Roman"/>
          <w:b/>
          <w:sz w:val="28"/>
          <w:szCs w:val="28"/>
          <w:lang w:val="nl-NL"/>
        </w:rPr>
        <w:t>II/ Sự thay đồi nhiệt độ không khí trên bể mặt Trái Đất theo vĩ độ.</w:t>
      </w:r>
    </w:p>
    <w:p w:rsidR="00C43186" w:rsidRPr="00445A81" w:rsidRDefault="00C43186" w:rsidP="00C43186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45A81"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</w:rPr>
        <w:t>Không kh</w:t>
      </w:r>
      <w:r>
        <w:rPr>
          <w:rFonts w:ascii="Times New Roman" w:hAnsi="Times New Roman"/>
          <w:sz w:val="28"/>
          <w:szCs w:val="28"/>
          <w:lang w:val="en-US"/>
        </w:rPr>
        <w:t>í</w:t>
      </w:r>
      <w:r w:rsidRPr="00445A81">
        <w:rPr>
          <w:rFonts w:ascii="Times New Roman" w:hAnsi="Times New Roman"/>
          <w:sz w:val="28"/>
          <w:szCs w:val="28"/>
        </w:rPr>
        <w:t xml:space="preserve"> ở các vùng vĩ độ thấ</w:t>
      </w:r>
      <w:r>
        <w:rPr>
          <w:rFonts w:ascii="Times New Roman" w:hAnsi="Times New Roman"/>
          <w:sz w:val="28"/>
          <w:szCs w:val="28"/>
        </w:rPr>
        <w:t>p nóng hơn không kh</w:t>
      </w:r>
      <w:r>
        <w:rPr>
          <w:rFonts w:ascii="Times New Roman" w:hAnsi="Times New Roman"/>
          <w:sz w:val="28"/>
          <w:szCs w:val="28"/>
          <w:lang w:val="en-US"/>
        </w:rPr>
        <w:t>í</w:t>
      </w:r>
      <w:r w:rsidRPr="00445A81">
        <w:rPr>
          <w:rFonts w:ascii="Times New Roman" w:hAnsi="Times New Roman"/>
          <w:sz w:val="28"/>
          <w:szCs w:val="28"/>
        </w:rPr>
        <w:t xml:space="preserve"> ở các vùng vĩ độ cao. </w:t>
      </w:r>
    </w:p>
    <w:p w:rsidR="00C43186" w:rsidRPr="00445A81" w:rsidRDefault="00C43186" w:rsidP="00C43186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445A81">
        <w:rPr>
          <w:rFonts w:ascii="Times New Roman" w:hAnsi="Times New Roman"/>
          <w:sz w:val="28"/>
          <w:szCs w:val="28"/>
        </w:rPr>
        <w:t xml:space="preserve">- Ở các vùng vĩ độ thấp quanh năm có góc chiếu của tia sáng mặt trời với mặt đất lớn nên nhận được nhiều nhiệt, không khí trên mặt đất nóng. </w:t>
      </w:r>
    </w:p>
    <w:p w:rsidR="00C43186" w:rsidRPr="00445A81" w:rsidRDefault="00C43186" w:rsidP="00C43186">
      <w:pPr>
        <w:spacing w:after="0" w:line="276" w:lineRule="auto"/>
        <w:ind w:left="567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445A81">
        <w:rPr>
          <w:rFonts w:ascii="Times New Roman" w:hAnsi="Times New Roman"/>
          <w:sz w:val="28"/>
          <w:szCs w:val="28"/>
        </w:rPr>
        <w:t>- Càng lên gần cực, góc chiếu của tia sáng mặt trời càng nhỏ, mặt đất nhận được ít nhiệt hơn, không khí trên mặt đất cũng ít nóng hơn</w:t>
      </w:r>
    </w:p>
    <w:p w:rsidR="00F01DA7" w:rsidRDefault="00F01DA7" w:rsidP="00F01DA7">
      <w:pPr>
        <w:spacing w:after="0" w:line="276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445A81">
        <w:rPr>
          <w:rFonts w:ascii="Times New Roman" w:hAnsi="Times New Roman"/>
          <w:b/>
          <w:sz w:val="28"/>
          <w:szCs w:val="28"/>
          <w:lang w:val="nl-NL"/>
        </w:rPr>
        <w:t>III/ Độ ẩ</w:t>
      </w:r>
      <w:r>
        <w:rPr>
          <w:rFonts w:ascii="Times New Roman" w:hAnsi="Times New Roman"/>
          <w:b/>
          <w:sz w:val="28"/>
          <w:szCs w:val="28"/>
          <w:lang w:val="nl-NL"/>
        </w:rPr>
        <w:t>m không khí, Mây và mưa: Hs tự học SGk/156-157</w:t>
      </w:r>
    </w:p>
    <w:p w:rsidR="00F01DA7" w:rsidRDefault="00F01DA7" w:rsidP="00F01DA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</w:t>
      </w:r>
      <w:r w:rsidRPr="00445A81">
        <w:rPr>
          <w:rFonts w:ascii="Times New Roman" w:hAnsi="Times New Roman"/>
          <w:b/>
          <w:sz w:val="28"/>
          <w:szCs w:val="28"/>
          <w:lang w:val="nl-NL"/>
        </w:rPr>
        <w:t xml:space="preserve">IV/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T</w:t>
      </w:r>
      <w:r w:rsidRPr="00445A81">
        <w:rPr>
          <w:rFonts w:ascii="Times New Roman" w:hAnsi="Times New Roman"/>
          <w:b/>
          <w:sz w:val="28"/>
          <w:szCs w:val="28"/>
          <w:lang w:val="nl-NL"/>
        </w:rPr>
        <w:t xml:space="preserve">hời tiết và khí hậu </w:t>
      </w:r>
      <w:r>
        <w:rPr>
          <w:rFonts w:ascii="Times New Roman" w:hAnsi="Times New Roman"/>
          <w:b/>
          <w:sz w:val="28"/>
          <w:szCs w:val="28"/>
          <w:lang w:val="nl-NL"/>
        </w:rPr>
        <w:t>Hs tự học SGk</w:t>
      </w:r>
      <w:r>
        <w:rPr>
          <w:rFonts w:ascii="Times New Roman" w:hAnsi="Times New Roman"/>
          <w:b/>
          <w:sz w:val="28"/>
          <w:szCs w:val="28"/>
          <w:lang w:val="nl-NL"/>
        </w:rPr>
        <w:t>/ 157</w:t>
      </w:r>
    </w:p>
    <w:p w:rsidR="00F01DA7" w:rsidRDefault="00F01DA7" w:rsidP="00F01DA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V/ Các đới khí hậu trên trái Đất:</w:t>
      </w:r>
    </w:p>
    <w:p w:rsidR="00F01DA7" w:rsidRPr="00F01DA7" w:rsidRDefault="00F01DA7" w:rsidP="00F01DA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ab/>
      </w:r>
      <w:r w:rsidRPr="00F01DA7">
        <w:rPr>
          <w:rFonts w:ascii="Times New Roman" w:hAnsi="Times New Roman"/>
          <w:sz w:val="28"/>
          <w:szCs w:val="28"/>
          <w:lang w:val="nl-NL"/>
        </w:rPr>
        <w:t>Trên trái Đất có 3 đới khí hậu: đới khí hậu nhiệt đới, đới khí hậu ôn đới và đới khí hậu hàn đới.</w:t>
      </w:r>
    </w:p>
    <w:p w:rsidR="00F01DA7" w:rsidRPr="00445A81" w:rsidRDefault="00F01DA7" w:rsidP="00F01DA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p w:rsidR="00F01DA7" w:rsidRPr="00F01DA7" w:rsidRDefault="00F01DA7" w:rsidP="00F01DA7">
      <w:pPr>
        <w:tabs>
          <w:tab w:val="left" w:pos="4551"/>
        </w:tabs>
        <w:spacing w:after="0" w:line="276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ab/>
        <w:t>HẾT</w:t>
      </w:r>
      <w:bookmarkStart w:id="0" w:name="_GoBack"/>
      <w:bookmarkEnd w:id="0"/>
    </w:p>
    <w:p w:rsidR="0046682E" w:rsidRPr="00C43186" w:rsidRDefault="0046682E" w:rsidP="00C43186"/>
    <w:sectPr w:rsidR="0046682E" w:rsidRPr="00C43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E2DF9"/>
    <w:multiLevelType w:val="hybridMultilevel"/>
    <w:tmpl w:val="BB367CEC"/>
    <w:lvl w:ilvl="0" w:tplc="0B2267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248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6CA2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B29F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0F9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94E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262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A4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E47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86"/>
    <w:rsid w:val="0046682E"/>
    <w:rsid w:val="00C43186"/>
    <w:rsid w:val="00F0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186"/>
    <w:pPr>
      <w:suppressAutoHyphens w:val="0"/>
      <w:autoSpaceDN/>
      <w:spacing w:after="0"/>
      <w:ind w:left="720"/>
      <w:contextualSpacing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4318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8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186"/>
    <w:pPr>
      <w:suppressAutoHyphens w:val="0"/>
      <w:autoSpaceDN/>
      <w:spacing w:after="0"/>
      <w:ind w:left="720"/>
      <w:contextualSpacing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4318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2022-03-12T13:07:00Z</dcterms:created>
  <dcterms:modified xsi:type="dcterms:W3CDTF">2022-03-12T13:38:00Z</dcterms:modified>
</cp:coreProperties>
</file>