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16C" w:rsidRPr="00DF5094" w:rsidRDefault="00FC7ADF" w:rsidP="000E616C">
      <w:pPr>
        <w:spacing w:before="360" w:after="120"/>
        <w:jc w:val="center"/>
        <w:rPr>
          <w:rFonts w:eastAsia="Times New Roman"/>
          <w:b/>
          <w:sz w:val="36"/>
          <w:szCs w:val="36"/>
          <w:lang w:val="pt-BR"/>
        </w:rPr>
      </w:pPr>
      <w:r>
        <w:rPr>
          <w:rFonts w:eastAsia="Times New Roman"/>
          <w:b/>
          <w:sz w:val="36"/>
          <w:szCs w:val="36"/>
          <w:lang w:val="pt-BR"/>
        </w:rPr>
        <w:t>Bài 19</w:t>
      </w:r>
    </w:p>
    <w:p w:rsidR="000E616C" w:rsidRPr="00DF5094" w:rsidRDefault="000E616C" w:rsidP="000E616C">
      <w:pPr>
        <w:spacing w:after="120"/>
        <w:jc w:val="center"/>
        <w:rPr>
          <w:rFonts w:ascii="Arial" w:eastAsia="Times New Roman" w:hAnsi="Arial"/>
          <w:b/>
          <w:sz w:val="36"/>
          <w:szCs w:val="36"/>
          <w:lang w:val="pt-BR"/>
        </w:rPr>
      </w:pPr>
      <w:r w:rsidRPr="00DF5094">
        <w:rPr>
          <w:rFonts w:ascii="Arial" w:eastAsia="Times New Roman" w:hAnsi="Arial"/>
          <w:b/>
          <w:sz w:val="36"/>
          <w:szCs w:val="36"/>
          <w:lang w:val="pt-BR"/>
        </w:rPr>
        <w:t>BƯỚC NGOẶT LỊCH SỬ ĐẦU THẾ KỈ X</w:t>
      </w:r>
    </w:p>
    <w:p w:rsidR="000E616C" w:rsidRPr="00DF5094" w:rsidRDefault="000E616C" w:rsidP="000E616C">
      <w:pPr>
        <w:spacing w:after="120"/>
        <w:jc w:val="center"/>
        <w:rPr>
          <w:rFonts w:ascii="Arial" w:eastAsia="Times New Roman" w:hAnsi="Arial"/>
          <w:b/>
          <w:sz w:val="36"/>
          <w:szCs w:val="36"/>
          <w:lang w:val="pt-BR"/>
        </w:rPr>
      </w:pPr>
    </w:p>
    <w:p w:rsidR="000E616C" w:rsidRPr="00DF5094" w:rsidRDefault="000E616C" w:rsidP="000E616C">
      <w:pPr>
        <w:numPr>
          <w:ilvl w:val="0"/>
          <w:numId w:val="1"/>
        </w:numPr>
        <w:contextualSpacing/>
        <w:jc w:val="left"/>
        <w:rPr>
          <w:rFonts w:eastAsia="Times New Roman"/>
          <w:b/>
          <w:bCs/>
          <w:szCs w:val="28"/>
          <w:lang w:val="pt-BR"/>
        </w:rPr>
      </w:pPr>
      <w:r>
        <w:rPr>
          <w:rFonts w:eastAsia="Times New Roman"/>
          <w:b/>
          <w:bCs/>
          <w:szCs w:val="28"/>
          <w:u w:val="single"/>
          <w:lang w:val="pt-BR"/>
        </w:rPr>
        <w:t>Cuộc đấu tranh giành</w:t>
      </w:r>
      <w:r w:rsidRPr="00DF5094">
        <w:rPr>
          <w:rFonts w:eastAsia="Times New Roman"/>
          <w:b/>
          <w:bCs/>
          <w:szCs w:val="28"/>
          <w:u w:val="single"/>
          <w:lang w:val="pt-BR"/>
        </w:rPr>
        <w:t xml:space="preserve"> quyền tự chủ </w:t>
      </w:r>
      <w:r>
        <w:rPr>
          <w:rFonts w:eastAsia="Times New Roman"/>
          <w:b/>
          <w:bCs/>
          <w:szCs w:val="28"/>
          <w:u w:val="single"/>
          <w:lang w:val="pt-BR"/>
        </w:rPr>
        <w:t>của họ Khúc, họ Dương</w:t>
      </w:r>
      <w:r w:rsidRPr="00DF5094">
        <w:rPr>
          <w:rFonts w:eastAsia="Times New Roman"/>
          <w:b/>
          <w:bCs/>
          <w:szCs w:val="28"/>
          <w:u w:val="single"/>
          <w:lang w:val="pt-BR"/>
        </w:rPr>
        <w:t>:</w:t>
      </w:r>
    </w:p>
    <w:p w:rsidR="000E616C" w:rsidRPr="00DF5094" w:rsidRDefault="000E616C" w:rsidP="000E616C">
      <w:pPr>
        <w:ind w:left="284"/>
        <w:contextualSpacing/>
        <w:jc w:val="left"/>
        <w:rPr>
          <w:rFonts w:eastAsia="Times New Roman"/>
          <w:b/>
          <w:bCs/>
          <w:szCs w:val="28"/>
          <w:lang w:val="pt-BR"/>
        </w:rPr>
      </w:pPr>
    </w:p>
    <w:p w:rsidR="000E616C" w:rsidRPr="00DF5094" w:rsidRDefault="000E616C" w:rsidP="000E616C">
      <w:pPr>
        <w:ind w:firstLine="142"/>
        <w:rPr>
          <w:rFonts w:eastAsia="Times New Roman"/>
          <w:szCs w:val="28"/>
          <w:lang w:val="pt-BR"/>
        </w:rPr>
      </w:pPr>
      <w:r>
        <w:rPr>
          <w:rFonts w:eastAsia="Times New Roman"/>
          <w:bCs/>
          <w:szCs w:val="28"/>
          <w:lang w:val="pt-BR"/>
        </w:rPr>
        <w:t>(Học sinh tự học SGk/ 96,97 để biết được những nét chính trong cuộc vận động giành quyền tự chủ của nhân dân Việt Nam dưới sự lãnh đạo của họ Khúc, họ Dương)</w:t>
      </w:r>
    </w:p>
    <w:p w:rsidR="000E616C" w:rsidRPr="00DF5094" w:rsidRDefault="000E616C" w:rsidP="000E616C">
      <w:pPr>
        <w:spacing w:before="120" w:after="120"/>
        <w:rPr>
          <w:rFonts w:eastAsia="Times New Roman"/>
          <w:b/>
          <w:bCs/>
          <w:szCs w:val="28"/>
          <w:u w:val="single"/>
          <w:lang w:val="pt-BR"/>
        </w:rPr>
      </w:pPr>
      <w:r>
        <w:rPr>
          <w:rFonts w:eastAsia="Times New Roman"/>
          <w:b/>
          <w:bCs/>
          <w:szCs w:val="28"/>
          <w:lang w:val="pt-BR"/>
        </w:rPr>
        <w:t xml:space="preserve">  </w:t>
      </w:r>
      <w:r w:rsidRPr="00DF5094">
        <w:rPr>
          <w:rFonts w:eastAsia="Times New Roman"/>
          <w:b/>
          <w:bCs/>
          <w:szCs w:val="28"/>
          <w:lang w:val="pt-BR"/>
        </w:rPr>
        <w:t>2.</w:t>
      </w:r>
      <w:r w:rsidRPr="00DF5094">
        <w:rPr>
          <w:rFonts w:eastAsia="Times New Roman"/>
          <w:b/>
          <w:bCs/>
          <w:szCs w:val="28"/>
          <w:u w:val="single"/>
          <w:lang w:val="pt-BR"/>
        </w:rPr>
        <w:t xml:space="preserve"> </w:t>
      </w:r>
      <w:r w:rsidR="0059631A">
        <w:rPr>
          <w:rFonts w:eastAsia="Times New Roman"/>
          <w:b/>
          <w:bCs/>
          <w:szCs w:val="28"/>
          <w:u w:val="single"/>
          <w:lang w:val="pt-BR"/>
        </w:rPr>
        <w:t>Ngô Quyền và c</w:t>
      </w:r>
      <w:r w:rsidRPr="00DF5094">
        <w:rPr>
          <w:rFonts w:eastAsia="Times New Roman"/>
          <w:b/>
          <w:bCs/>
          <w:szCs w:val="28"/>
          <w:u w:val="single"/>
          <w:lang w:val="pt-BR"/>
        </w:rPr>
        <w:t>hiến thắng Bạch Đằng năm 938</w:t>
      </w:r>
    </w:p>
    <w:p w:rsidR="000E616C" w:rsidRPr="00DF5094" w:rsidRDefault="000E616C" w:rsidP="000E616C">
      <w:pPr>
        <w:spacing w:after="120"/>
        <w:ind w:left="567" w:hanging="29"/>
        <w:rPr>
          <w:rFonts w:eastAsia="Times New Roman"/>
          <w:szCs w:val="28"/>
          <w:lang w:val="pt-BR"/>
        </w:rPr>
      </w:pPr>
      <w:r w:rsidRPr="00DF5094">
        <w:rPr>
          <w:rFonts w:eastAsia="Times New Roman"/>
          <w:szCs w:val="28"/>
          <w:lang w:val="pt-BR"/>
        </w:rPr>
        <w:t>- Năm 938, Lưu Hoằng Tháo chỉ huy  thuỷ quân Nam Hán tiến đánh nước ta.</w:t>
      </w:r>
    </w:p>
    <w:p w:rsidR="000E616C" w:rsidRPr="00DF5094" w:rsidRDefault="000E616C" w:rsidP="000E616C">
      <w:pPr>
        <w:ind w:left="567" w:hanging="29"/>
        <w:rPr>
          <w:rFonts w:eastAsia="Times New Roman"/>
          <w:szCs w:val="28"/>
          <w:lang w:val="pt-BR"/>
        </w:rPr>
      </w:pPr>
      <w:r w:rsidRPr="00DF5094">
        <w:rPr>
          <w:rFonts w:eastAsia="Times New Roman"/>
          <w:szCs w:val="28"/>
          <w:lang w:val="pt-BR"/>
        </w:rPr>
        <w:t>- Ngô quyền cho quân đóng cọc nhọn xuống lòng sông Bạch Đằng, có quân mai phục hai bên bờ.</w:t>
      </w:r>
    </w:p>
    <w:p w:rsidR="000E616C" w:rsidRPr="00DF5094" w:rsidRDefault="000E616C" w:rsidP="000E616C">
      <w:pPr>
        <w:ind w:left="567" w:hanging="29"/>
        <w:rPr>
          <w:rFonts w:eastAsia="Times New Roman"/>
          <w:szCs w:val="28"/>
          <w:lang w:val="pt-BR"/>
        </w:rPr>
      </w:pPr>
      <w:r w:rsidRPr="00DF5094">
        <w:rPr>
          <w:rFonts w:eastAsia="Times New Roman"/>
          <w:szCs w:val="28"/>
          <w:lang w:val="pt-BR"/>
        </w:rPr>
        <w:t>- Lúc nước triều dâng, Ngô Quyền cho thuyền nhẹ ra đánh nhử quân Nam Hán vào cửa sông Bạch Đằng</w:t>
      </w:r>
      <w:r>
        <w:rPr>
          <w:rFonts w:eastAsia="Times New Roman"/>
          <w:szCs w:val="28"/>
          <w:lang w:val="pt-BR"/>
        </w:rPr>
        <w:t>.</w:t>
      </w:r>
      <w:r w:rsidRPr="00DF5094">
        <w:rPr>
          <w:rFonts w:eastAsia="Times New Roman"/>
          <w:szCs w:val="28"/>
          <w:lang w:val="pt-BR"/>
        </w:rPr>
        <w:t xml:space="preserve"> </w:t>
      </w:r>
    </w:p>
    <w:p w:rsidR="000E616C" w:rsidRDefault="000E616C" w:rsidP="000E616C">
      <w:pPr>
        <w:ind w:left="567" w:hanging="29"/>
        <w:rPr>
          <w:rFonts w:eastAsia="Times New Roman"/>
          <w:szCs w:val="28"/>
          <w:lang w:val="pt-BR"/>
        </w:rPr>
      </w:pPr>
      <w:r w:rsidRPr="00DF5094">
        <w:rPr>
          <w:rFonts w:eastAsia="Times New Roman"/>
          <w:szCs w:val="28"/>
          <w:lang w:val="pt-BR"/>
        </w:rPr>
        <w:t xml:space="preserve">- Lưu Hoằng Tháo đốc quân đuổi theo, vượt qua bãi cọc ngầm </w:t>
      </w:r>
    </w:p>
    <w:p w:rsidR="000E616C" w:rsidRPr="00DF5094" w:rsidRDefault="000E616C" w:rsidP="000E616C">
      <w:pPr>
        <w:ind w:left="567" w:hanging="29"/>
        <w:rPr>
          <w:rFonts w:eastAsia="Times New Roman"/>
          <w:szCs w:val="28"/>
          <w:lang w:val="pt-BR"/>
        </w:rPr>
      </w:pPr>
      <w:r w:rsidRPr="00DF5094">
        <w:rPr>
          <w:rFonts w:eastAsia="Times New Roman"/>
          <w:szCs w:val="28"/>
          <w:lang w:val="pt-BR"/>
        </w:rPr>
        <w:t xml:space="preserve">- Lúc thuỷ triều xuống, quân ta phản công quyết liệt. Quân Nam Hán rút chạy, đoàn thuyền địch xô vào bãi cọc nhọn tan vỡ và đắm rất nhiều. Tướng Hoằng Tháo </w:t>
      </w:r>
      <w:r>
        <w:rPr>
          <w:rFonts w:eastAsia="Times New Roman"/>
          <w:szCs w:val="28"/>
          <w:lang w:val="pt-BR"/>
        </w:rPr>
        <w:t>tử trận.</w:t>
      </w:r>
    </w:p>
    <w:p w:rsidR="000E616C" w:rsidRDefault="000E616C" w:rsidP="000E616C">
      <w:pPr>
        <w:ind w:firstLine="567"/>
        <w:rPr>
          <w:rFonts w:eastAsia="Times New Roman"/>
          <w:szCs w:val="28"/>
          <w:lang w:val="pt-BR"/>
        </w:rPr>
      </w:pPr>
      <w:bookmarkStart w:id="0" w:name="_GoBack"/>
      <w:bookmarkEnd w:id="0"/>
      <w:r w:rsidRPr="000E616C">
        <w:rPr>
          <w:rFonts w:eastAsia="Times New Roman"/>
          <w:b/>
          <w:szCs w:val="28"/>
          <w:lang w:val="pt-BR"/>
        </w:rPr>
        <w:t>* Nét độc đáo trong cách đánh giặc của Ngô Quyền</w:t>
      </w:r>
      <w:r>
        <w:rPr>
          <w:rFonts w:eastAsia="Times New Roman"/>
          <w:szCs w:val="28"/>
          <w:lang w:val="pt-BR"/>
        </w:rPr>
        <w:t>:</w:t>
      </w:r>
      <w:r>
        <w:rPr>
          <w:rFonts w:eastAsia="Times New Roman"/>
          <w:szCs w:val="28"/>
          <w:lang w:val="pt-BR"/>
        </w:rPr>
        <w:t xml:space="preserve"> </w:t>
      </w:r>
    </w:p>
    <w:p w:rsidR="000E616C" w:rsidRDefault="000E616C" w:rsidP="000E616C">
      <w:pPr>
        <w:ind w:firstLine="567"/>
        <w:rPr>
          <w:rFonts w:eastAsia="Times New Roman"/>
          <w:szCs w:val="28"/>
          <w:lang w:val="pt-BR"/>
        </w:rPr>
      </w:pPr>
      <w:r>
        <w:rPr>
          <w:rFonts w:eastAsia="Times New Roman"/>
          <w:szCs w:val="28"/>
          <w:lang w:val="pt-BR"/>
        </w:rPr>
        <w:t>+ Biết điểm mạnh của địch</w:t>
      </w:r>
    </w:p>
    <w:p w:rsidR="000E616C" w:rsidRDefault="000E616C" w:rsidP="000E616C">
      <w:pPr>
        <w:ind w:firstLine="567"/>
        <w:rPr>
          <w:rFonts w:eastAsia="Times New Roman"/>
          <w:szCs w:val="28"/>
          <w:lang w:val="pt-BR"/>
        </w:rPr>
      </w:pPr>
      <w:r>
        <w:rPr>
          <w:rFonts w:eastAsia="Times New Roman"/>
          <w:szCs w:val="28"/>
          <w:lang w:val="pt-BR"/>
        </w:rPr>
        <w:t>+ Biết tổ chức phòng thủ và chớp thời cơ</w:t>
      </w:r>
    </w:p>
    <w:p w:rsidR="000E616C" w:rsidRPr="00DF5094" w:rsidRDefault="000E616C" w:rsidP="000E616C">
      <w:pPr>
        <w:ind w:firstLine="567"/>
        <w:rPr>
          <w:rFonts w:eastAsia="Times New Roman"/>
          <w:szCs w:val="28"/>
          <w:lang w:val="pt-BR"/>
        </w:rPr>
      </w:pPr>
      <w:r>
        <w:rPr>
          <w:rFonts w:eastAsia="Times New Roman"/>
          <w:szCs w:val="28"/>
          <w:lang w:val="pt-BR"/>
        </w:rPr>
        <w:t>+ Nắm được tình hình thủy triều để tổ chức trận địa cọc mai phục địch.</w:t>
      </w:r>
    </w:p>
    <w:p w:rsidR="000E616C" w:rsidRPr="00DF5094" w:rsidRDefault="000E616C" w:rsidP="000E616C">
      <w:pPr>
        <w:ind w:firstLine="567"/>
        <w:rPr>
          <w:rFonts w:eastAsia="Times New Roman"/>
          <w:b/>
          <w:bCs/>
          <w:szCs w:val="28"/>
          <w:lang w:val="pt-BR"/>
        </w:rPr>
      </w:pPr>
      <w:r w:rsidRPr="00DF5094">
        <w:rPr>
          <w:rFonts w:eastAsia="Times New Roman"/>
          <w:b/>
          <w:bCs/>
          <w:szCs w:val="28"/>
          <w:lang w:val="pt-BR"/>
        </w:rPr>
        <w:t xml:space="preserve">* Ý nghĩa: </w:t>
      </w:r>
    </w:p>
    <w:p w:rsidR="000E616C" w:rsidRDefault="000E616C" w:rsidP="000E616C">
      <w:pPr>
        <w:ind w:left="567"/>
        <w:rPr>
          <w:rFonts w:eastAsia="Times New Roman"/>
          <w:szCs w:val="28"/>
          <w:lang w:val="pt-BR"/>
        </w:rPr>
      </w:pPr>
      <w:r w:rsidRPr="00DF5094">
        <w:rPr>
          <w:rFonts w:eastAsia="Times New Roman"/>
          <w:szCs w:val="28"/>
          <w:lang w:val="pt-BR"/>
        </w:rPr>
        <w:t>- Chấ</w:t>
      </w:r>
      <w:r>
        <w:rPr>
          <w:rFonts w:eastAsia="Times New Roman"/>
          <w:szCs w:val="28"/>
          <w:lang w:val="pt-BR"/>
        </w:rPr>
        <w:t>m dứt hẳn thời kỳ bắc thuộc kéo dài hơn 1000 năm.</w:t>
      </w:r>
    </w:p>
    <w:p w:rsidR="000E616C" w:rsidRDefault="000E616C" w:rsidP="000E616C">
      <w:pPr>
        <w:ind w:firstLine="567"/>
        <w:rPr>
          <w:rFonts w:eastAsia="Times New Roman"/>
          <w:szCs w:val="28"/>
          <w:lang w:val="pt-BR"/>
        </w:rPr>
      </w:pPr>
      <w:r w:rsidRPr="00DF5094">
        <w:rPr>
          <w:rFonts w:eastAsia="Times New Roman"/>
          <w:szCs w:val="28"/>
          <w:lang w:val="pt-BR"/>
        </w:rPr>
        <w:t>- Mở ra thời kỳ mới: thời kỳ độc lập lâu dài của Tổ quốc.</w:t>
      </w:r>
    </w:p>
    <w:p w:rsidR="000E616C" w:rsidRPr="00DF5094" w:rsidRDefault="000E616C" w:rsidP="000E616C">
      <w:pPr>
        <w:ind w:firstLine="567"/>
        <w:rPr>
          <w:rFonts w:eastAsia="Times New Roman"/>
          <w:szCs w:val="28"/>
          <w:lang w:val="pt-BR"/>
        </w:rPr>
      </w:pPr>
      <w:r w:rsidRPr="000E616C">
        <w:rPr>
          <w:rFonts w:eastAsia="Times New Roman"/>
          <w:b/>
          <w:szCs w:val="28"/>
          <w:lang w:val="pt-BR"/>
        </w:rPr>
        <w:t>* Nét độc đáo trong cách đánh giặc của Ngô Quyền</w:t>
      </w:r>
      <w:r>
        <w:rPr>
          <w:rFonts w:eastAsia="Times New Roman"/>
          <w:szCs w:val="28"/>
          <w:lang w:val="pt-BR"/>
        </w:rPr>
        <w:t>:</w:t>
      </w:r>
    </w:p>
    <w:p w:rsidR="000E616C" w:rsidRPr="00DF5094" w:rsidRDefault="000E616C" w:rsidP="000E616C">
      <w:pPr>
        <w:ind w:left="567"/>
        <w:rPr>
          <w:rFonts w:eastAsia="Times New Roman"/>
          <w:szCs w:val="28"/>
          <w:lang w:val="pt-BR"/>
        </w:rPr>
      </w:pPr>
    </w:p>
    <w:p w:rsidR="000E616C" w:rsidRPr="00DF5094" w:rsidRDefault="000E616C" w:rsidP="000E616C">
      <w:pPr>
        <w:ind w:firstLine="567"/>
        <w:rPr>
          <w:rFonts w:eastAsia="Times New Roman"/>
          <w:b/>
          <w:bCs/>
          <w:szCs w:val="28"/>
          <w:lang w:val="pt-BR"/>
        </w:rPr>
      </w:pPr>
    </w:p>
    <w:p w:rsidR="000E616C" w:rsidRPr="00DF5094" w:rsidRDefault="000E616C" w:rsidP="000E616C">
      <w:pPr>
        <w:rPr>
          <w:rFonts w:eastAsia="Times New Roman"/>
          <w:b/>
          <w:bCs/>
          <w:szCs w:val="28"/>
          <w:lang w:val="pt-BR"/>
        </w:rPr>
      </w:pPr>
    </w:p>
    <w:p w:rsidR="0046682E" w:rsidRDefault="0046682E"/>
    <w:sectPr w:rsidR="00466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134C"/>
    <w:multiLevelType w:val="hybridMultilevel"/>
    <w:tmpl w:val="7CA2D0DC"/>
    <w:lvl w:ilvl="0" w:tplc="AA2A7E44">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16C"/>
    <w:rsid w:val="000E616C"/>
    <w:rsid w:val="0046682E"/>
    <w:rsid w:val="0059631A"/>
    <w:rsid w:val="00A71BB5"/>
    <w:rsid w:val="00FC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16C"/>
    <w:pPr>
      <w:spacing w:after="0" w:line="240"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16C"/>
    <w:pPr>
      <w:spacing w:after="0" w:line="240"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172</Words>
  <Characters>986</Characters>
  <Application>Microsoft Office Word</Application>
  <DocSecurity>0</DocSecurity>
  <Lines>8</Lines>
  <Paragraphs>2</Paragraphs>
  <ScaleCrop>false</ScaleCrop>
  <Company>Microsoft Corporation</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2022-03-12T12:20:00Z</dcterms:created>
  <dcterms:modified xsi:type="dcterms:W3CDTF">2022-03-12T12:37:00Z</dcterms:modified>
</cp:coreProperties>
</file>