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CE5" w:rsidRPr="00CC71DC" w:rsidRDefault="00786CE5" w:rsidP="00CC71DC">
      <w:pPr>
        <w:rPr>
          <w:rFonts w:ascii="Times New Roman" w:hAnsi="Times New Roman" w:cs="Times New Roman"/>
          <w:sz w:val="28"/>
          <w:szCs w:val="28"/>
        </w:rPr>
      </w:pPr>
      <w:r>
        <w:rPr>
          <w:rFonts w:ascii="Times New Roman" w:hAnsi="Times New Roman" w:cs="Times New Roman"/>
          <w:sz w:val="28"/>
          <w:szCs w:val="28"/>
        </w:rPr>
        <w:t>Tuần 24</w:t>
      </w:r>
      <w:r w:rsidR="00CC71DC">
        <w:rPr>
          <w:rFonts w:ascii="Times New Roman" w:hAnsi="Times New Roman" w:cs="Times New Roman"/>
          <w:sz w:val="28"/>
          <w:szCs w:val="28"/>
        </w:rPr>
        <w:t>-</w:t>
      </w:r>
      <w:bookmarkStart w:id="0" w:name="_GoBack"/>
      <w:bookmarkEnd w:id="0"/>
      <w:r w:rsidRPr="00CC71DC">
        <w:rPr>
          <w:rFonts w:ascii="Times New Roman" w:hAnsi="Times New Roman" w:cs="Times New Roman"/>
          <w:sz w:val="28"/>
          <w:szCs w:val="28"/>
        </w:rPr>
        <w:t xml:space="preserve"> Tiết 93, 94</w:t>
      </w:r>
    </w:p>
    <w:p w:rsidR="00786CE5" w:rsidRPr="003A21E6" w:rsidRDefault="00786CE5" w:rsidP="00786CE5">
      <w:pPr>
        <w:pStyle w:val="ListParagraph"/>
        <w:ind w:left="-360" w:firstLine="540"/>
        <w:jc w:val="center"/>
        <w:rPr>
          <w:rFonts w:ascii="Times New Roman" w:hAnsi="Times New Roman" w:cs="Times New Roman"/>
          <w:sz w:val="28"/>
          <w:szCs w:val="28"/>
        </w:rPr>
      </w:pPr>
      <w:r w:rsidRPr="0063394A">
        <w:rPr>
          <w:rFonts w:ascii="Times New Roman" w:hAnsi="Times New Roman" w:cs="Times New Roman"/>
          <w:b/>
          <w:sz w:val="32"/>
          <w:szCs w:val="32"/>
        </w:rPr>
        <w:t>HỊCH TƯỚNG SĨ</w:t>
      </w:r>
    </w:p>
    <w:p w:rsidR="00786CE5" w:rsidRPr="003A21E6" w:rsidRDefault="00786CE5" w:rsidP="00786CE5">
      <w:pPr>
        <w:tabs>
          <w:tab w:val="left" w:pos="6360"/>
        </w:tabs>
        <w:ind w:left="-360" w:firstLine="5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Trần Quốc Tuấn</w:t>
      </w:r>
    </w:p>
    <w:p w:rsidR="00786CE5" w:rsidRPr="003A21E6" w:rsidRDefault="00786CE5" w:rsidP="00786CE5">
      <w:pPr>
        <w:pStyle w:val="ListParagraph"/>
        <w:numPr>
          <w:ilvl w:val="0"/>
          <w:numId w:val="1"/>
        </w:numPr>
        <w:ind w:left="-360" w:firstLine="540"/>
        <w:rPr>
          <w:rFonts w:ascii="Times New Roman" w:hAnsi="Times New Roman" w:cs="Times New Roman"/>
          <w:b/>
          <w:sz w:val="28"/>
          <w:szCs w:val="28"/>
        </w:rPr>
      </w:pPr>
      <w:r w:rsidRPr="003A21E6">
        <w:rPr>
          <w:rFonts w:ascii="Times New Roman" w:hAnsi="Times New Roman" w:cs="Times New Roman"/>
          <w:b/>
          <w:sz w:val="28"/>
          <w:szCs w:val="28"/>
        </w:rPr>
        <w:t>Đọc- Hiểu chú thích</w:t>
      </w:r>
    </w:p>
    <w:p w:rsidR="00786CE5" w:rsidRPr="00142686" w:rsidRDefault="00786CE5" w:rsidP="00786CE5">
      <w:pPr>
        <w:pStyle w:val="ListParagraph"/>
        <w:tabs>
          <w:tab w:val="left" w:pos="5805"/>
        </w:tabs>
        <w:ind w:left="-360" w:firstLine="540"/>
        <w:rPr>
          <w:rFonts w:ascii="Times New Roman" w:hAnsi="Times New Roman" w:cs="Times New Roman"/>
          <w:sz w:val="28"/>
          <w:szCs w:val="28"/>
        </w:rPr>
      </w:pPr>
      <w:r w:rsidRPr="003A21E6">
        <w:rPr>
          <w:rFonts w:ascii="Times New Roman" w:hAnsi="Times New Roman" w:cs="Times New Roman"/>
          <w:sz w:val="28"/>
          <w:szCs w:val="28"/>
        </w:rPr>
        <w:t>1.Tác giả- Tác phẩ</w:t>
      </w:r>
      <w:r>
        <w:rPr>
          <w:rFonts w:ascii="Times New Roman" w:hAnsi="Times New Roman" w:cs="Times New Roman"/>
          <w:sz w:val="28"/>
          <w:szCs w:val="28"/>
        </w:rPr>
        <w:t>m: SGK/5</w:t>
      </w:r>
      <w:r w:rsidRPr="003A21E6">
        <w:rPr>
          <w:rFonts w:ascii="Times New Roman" w:hAnsi="Times New Roman" w:cs="Times New Roman"/>
          <w:sz w:val="28"/>
          <w:szCs w:val="28"/>
        </w:rPr>
        <w:t>8</w:t>
      </w:r>
    </w:p>
    <w:p w:rsidR="00786CE5" w:rsidRDefault="00786CE5" w:rsidP="00786CE5">
      <w:pPr>
        <w:pStyle w:val="ListParagraph"/>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 xml:space="preserve">2.Khái niệm </w:t>
      </w:r>
      <w:r>
        <w:rPr>
          <w:rFonts w:ascii="Times New Roman" w:hAnsi="Times New Roman" w:cs="Times New Roman"/>
          <w:b/>
          <w:sz w:val="28"/>
          <w:szCs w:val="28"/>
        </w:rPr>
        <w:t>Hịch</w:t>
      </w:r>
      <w:r>
        <w:rPr>
          <w:rFonts w:ascii="Times New Roman" w:hAnsi="Times New Roman" w:cs="Times New Roman"/>
          <w:sz w:val="28"/>
          <w:szCs w:val="28"/>
        </w:rPr>
        <w:t>: SGK/58, 59</w:t>
      </w:r>
    </w:p>
    <w:p w:rsidR="00786CE5" w:rsidRDefault="00786CE5" w:rsidP="00786CE5">
      <w:pPr>
        <w:pStyle w:val="ListParagraph"/>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3.Từ khó: SGK/59,60.</w:t>
      </w:r>
    </w:p>
    <w:p w:rsidR="00786CE5" w:rsidRPr="00142686" w:rsidRDefault="00786CE5" w:rsidP="00786CE5">
      <w:pPr>
        <w:pStyle w:val="ListParagraph"/>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4.Bố cục: 3 đoạn</w:t>
      </w:r>
    </w:p>
    <w:p w:rsidR="00786CE5" w:rsidRPr="003A21E6" w:rsidRDefault="00786CE5" w:rsidP="00786CE5">
      <w:pPr>
        <w:pStyle w:val="ListParagraph"/>
        <w:numPr>
          <w:ilvl w:val="0"/>
          <w:numId w:val="1"/>
        </w:numPr>
        <w:ind w:left="-360" w:firstLine="540"/>
        <w:rPr>
          <w:rFonts w:ascii="Times New Roman" w:hAnsi="Times New Roman" w:cs="Times New Roman"/>
          <w:b/>
          <w:sz w:val="28"/>
          <w:szCs w:val="28"/>
        </w:rPr>
      </w:pPr>
      <w:r w:rsidRPr="003A21E6">
        <w:rPr>
          <w:rFonts w:ascii="Times New Roman" w:hAnsi="Times New Roman" w:cs="Times New Roman"/>
          <w:b/>
          <w:sz w:val="28"/>
          <w:szCs w:val="28"/>
        </w:rPr>
        <w:t>Đọc- Hiểu văn bản</w:t>
      </w:r>
    </w:p>
    <w:p w:rsidR="00786CE5" w:rsidRPr="003F518D" w:rsidRDefault="00786CE5" w:rsidP="00786CE5">
      <w:pPr>
        <w:pStyle w:val="ListParagraph"/>
        <w:numPr>
          <w:ilvl w:val="0"/>
          <w:numId w:val="2"/>
        </w:numPr>
        <w:ind w:left="-360" w:firstLine="540"/>
        <w:rPr>
          <w:rFonts w:ascii="Times New Roman" w:hAnsi="Times New Roman" w:cs="Times New Roman"/>
          <w:b/>
          <w:sz w:val="28"/>
          <w:szCs w:val="28"/>
          <w:u w:val="single"/>
        </w:rPr>
      </w:pPr>
      <w:r w:rsidRPr="003A21E6">
        <w:rPr>
          <w:rFonts w:ascii="Times New Roman" w:hAnsi="Times New Roman" w:cs="Times New Roman"/>
          <w:b/>
          <w:i/>
          <w:sz w:val="28"/>
          <w:szCs w:val="28"/>
        </w:rPr>
        <w:t xml:space="preserve"> </w:t>
      </w:r>
      <w:r w:rsidRPr="003F518D">
        <w:rPr>
          <w:rFonts w:ascii="Times New Roman" w:hAnsi="Times New Roman" w:cs="Times New Roman"/>
          <w:b/>
          <w:sz w:val="28"/>
          <w:szCs w:val="28"/>
          <w:u w:val="single"/>
        </w:rPr>
        <w:t>Sự ngang ngược và tội ác của giặc.</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 xml:space="preserve">a) </w:t>
      </w:r>
      <w:r w:rsidRPr="003F518D">
        <w:rPr>
          <w:rFonts w:ascii="Times New Roman" w:hAnsi="Times New Roman" w:cs="Times New Roman"/>
          <w:sz w:val="28"/>
          <w:szCs w:val="28"/>
          <w:u w:val="single"/>
        </w:rPr>
        <w:t>Tội ác của giặc</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-Tham lam, tàn bạo, ngang ngược.</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=&gt;Khơi gợi nỗi căm giận và lòng khinh bỉ giặc.</w:t>
      </w:r>
    </w:p>
    <w:p w:rsidR="00786CE5" w:rsidRDefault="00786CE5" w:rsidP="00786CE5">
      <w:pPr>
        <w:tabs>
          <w:tab w:val="left" w:pos="5805"/>
        </w:tabs>
        <w:ind w:left="-360" w:firstLine="540"/>
        <w:rPr>
          <w:rFonts w:ascii="Times New Roman" w:hAnsi="Times New Roman" w:cs="Times New Roman"/>
          <w:sz w:val="28"/>
          <w:szCs w:val="28"/>
          <w:u w:val="single"/>
        </w:rPr>
      </w:pPr>
      <w:r>
        <w:rPr>
          <w:rFonts w:ascii="Times New Roman" w:hAnsi="Times New Roman" w:cs="Times New Roman"/>
          <w:sz w:val="28"/>
          <w:szCs w:val="28"/>
        </w:rPr>
        <w:t xml:space="preserve">b) </w:t>
      </w:r>
      <w:r>
        <w:rPr>
          <w:rFonts w:ascii="Times New Roman" w:hAnsi="Times New Roman" w:cs="Times New Roman"/>
          <w:sz w:val="28"/>
          <w:szCs w:val="28"/>
          <w:u w:val="single"/>
        </w:rPr>
        <w:t>Tâm trạng</w:t>
      </w:r>
      <w:r w:rsidRPr="00011F15">
        <w:rPr>
          <w:rFonts w:ascii="Times New Roman" w:hAnsi="Times New Roman" w:cs="Times New Roman"/>
          <w:sz w:val="28"/>
          <w:szCs w:val="28"/>
          <w:u w:val="single"/>
        </w:rPr>
        <w:t xml:space="preserve"> của Trần Quốc Tuấn.</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-Đau xót cao độ trước tình cảnh đất nước.</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-Căm thù giặc bầm gan tím ruột.</w:t>
      </w:r>
    </w:p>
    <w:p w:rsidR="00786CE5" w:rsidRPr="009C2D9F"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-Mong rửa nhục, sẵn sàng hi sinh vì nghĩa lớn.</w:t>
      </w:r>
    </w:p>
    <w:p w:rsidR="00786CE5" w:rsidRPr="00816466" w:rsidRDefault="00786CE5" w:rsidP="00786CE5">
      <w:pPr>
        <w:pStyle w:val="ListParagraph"/>
        <w:numPr>
          <w:ilvl w:val="0"/>
          <w:numId w:val="2"/>
        </w:numPr>
        <w:ind w:left="-360" w:firstLine="540"/>
        <w:rPr>
          <w:rFonts w:ascii="Times New Roman" w:hAnsi="Times New Roman" w:cs="Times New Roman"/>
          <w:b/>
          <w:sz w:val="28"/>
          <w:szCs w:val="28"/>
          <w:u w:val="single"/>
        </w:rPr>
      </w:pPr>
      <w:r w:rsidRPr="00816466">
        <w:rPr>
          <w:rFonts w:ascii="Times New Roman" w:hAnsi="Times New Roman" w:cs="Times New Roman"/>
          <w:b/>
          <w:sz w:val="28"/>
          <w:szCs w:val="28"/>
          <w:u w:val="single"/>
        </w:rPr>
        <w:t>Phê phán những biểu hiện sai trái trong hàng ngũ chiến sĩ:</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-Phê phán những biểu hiện sai trái: Trần Quốc Tuấn chỉ ra những biểu hiện cho thấy thái độ cầu an hưởng lạc, thờ ơ, vô trách nhiệm trước vận mệnh đất nước đang lâm nguy của các chiến sĩ.</w:t>
      </w:r>
    </w:p>
    <w:p w:rsidR="00786CE5" w:rsidRPr="00816466" w:rsidRDefault="00786CE5" w:rsidP="00786CE5">
      <w:pPr>
        <w:tabs>
          <w:tab w:val="left" w:pos="5805"/>
        </w:tabs>
        <w:ind w:left="-360" w:firstLine="540"/>
        <w:rPr>
          <w:rFonts w:ascii="Times New Roman" w:hAnsi="Times New Roman" w:cs="Times New Roman"/>
          <w:b/>
          <w:sz w:val="28"/>
          <w:szCs w:val="28"/>
          <w:u w:val="single"/>
        </w:rPr>
      </w:pPr>
      <w:r w:rsidRPr="00816466">
        <w:rPr>
          <w:rFonts w:ascii="Times New Roman" w:hAnsi="Times New Roman" w:cs="Times New Roman"/>
          <w:b/>
          <w:sz w:val="28"/>
          <w:szCs w:val="28"/>
        </w:rPr>
        <w:t>3.</w:t>
      </w:r>
      <w:r w:rsidRPr="00816466">
        <w:rPr>
          <w:rFonts w:ascii="Times New Roman" w:hAnsi="Times New Roman" w:cs="Times New Roman"/>
          <w:b/>
          <w:sz w:val="28"/>
          <w:szCs w:val="28"/>
          <w:u w:val="single"/>
        </w:rPr>
        <w:t xml:space="preserve"> Khẳng định những hành động nên làm.</w:t>
      </w:r>
    </w:p>
    <w:p w:rsidR="00786CE5" w:rsidRDefault="00786CE5" w:rsidP="00786CE5">
      <w:pPr>
        <w:tabs>
          <w:tab w:val="left" w:pos="5805"/>
        </w:tabs>
        <w:ind w:left="-360" w:firstLine="540"/>
        <w:rPr>
          <w:rFonts w:ascii="Times New Roman" w:hAnsi="Times New Roman" w:cs="Times New Roman"/>
          <w:sz w:val="28"/>
          <w:szCs w:val="28"/>
        </w:rPr>
      </w:pPr>
      <w:r w:rsidRPr="00315B6B">
        <w:rPr>
          <w:rFonts w:ascii="Times New Roman" w:hAnsi="Times New Roman" w:cs="Times New Roman"/>
          <w:sz w:val="28"/>
          <w:szCs w:val="28"/>
        </w:rPr>
        <w:t>-</w:t>
      </w:r>
      <w:r>
        <w:rPr>
          <w:rFonts w:ascii="Times New Roman" w:hAnsi="Times New Roman" w:cs="Times New Roman"/>
          <w:sz w:val="28"/>
          <w:szCs w:val="28"/>
        </w:rPr>
        <w:t>Ông kêu gọi tướng sĩ đề cao tinh thần cảnh giác với giặc. Huấn luyện quân sĩ và học tập binh thư yếu lược.</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=&gt; Giọng văn vừa là lời chủ soái nói với tướng sĩ dưới quyền nên có khi nghiêm khắc, vừa là lời của người cùng cảnh ngộ nên khuyên răn bày tỏ.</w:t>
      </w:r>
    </w:p>
    <w:p w:rsidR="00786CE5" w:rsidRDefault="00786CE5" w:rsidP="00786CE5">
      <w:pPr>
        <w:tabs>
          <w:tab w:val="left" w:pos="5805"/>
        </w:tabs>
        <w:ind w:left="-360" w:firstLine="540"/>
        <w:rPr>
          <w:rFonts w:ascii="Times New Roman" w:hAnsi="Times New Roman" w:cs="Times New Roman"/>
          <w:sz w:val="28"/>
          <w:szCs w:val="28"/>
          <w:u w:val="single"/>
        </w:rPr>
      </w:pPr>
      <w:r>
        <w:rPr>
          <w:rFonts w:ascii="Times New Roman" w:hAnsi="Times New Roman" w:cs="Times New Roman"/>
          <w:sz w:val="28"/>
          <w:szCs w:val="28"/>
        </w:rPr>
        <w:t>4</w:t>
      </w:r>
      <w:r w:rsidRPr="00816466">
        <w:rPr>
          <w:rFonts w:ascii="Times New Roman" w:hAnsi="Times New Roman" w:cs="Times New Roman"/>
          <w:b/>
          <w:sz w:val="28"/>
          <w:szCs w:val="28"/>
        </w:rPr>
        <w:t>.</w:t>
      </w:r>
      <w:r w:rsidRPr="00816466">
        <w:rPr>
          <w:rFonts w:ascii="Times New Roman" w:hAnsi="Times New Roman" w:cs="Times New Roman"/>
          <w:b/>
          <w:sz w:val="28"/>
          <w:szCs w:val="28"/>
          <w:u w:val="single"/>
        </w:rPr>
        <w:t xml:space="preserve"> Đặc sắc nghệ thuật.</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t>-So sánh, tương phản, điệp từ, điệp ý, tăng tiến.</w:t>
      </w:r>
    </w:p>
    <w:p w:rsidR="00786CE5" w:rsidRDefault="00786CE5" w:rsidP="00786CE5">
      <w:pPr>
        <w:tabs>
          <w:tab w:val="left" w:pos="5805"/>
        </w:tabs>
        <w:ind w:left="-360" w:firstLine="540"/>
        <w:rPr>
          <w:rFonts w:ascii="Times New Roman" w:hAnsi="Times New Roman" w:cs="Times New Roman"/>
          <w:sz w:val="28"/>
          <w:szCs w:val="28"/>
        </w:rPr>
      </w:pPr>
      <w:r>
        <w:rPr>
          <w:rFonts w:ascii="Times New Roman" w:hAnsi="Times New Roman" w:cs="Times New Roman"/>
          <w:sz w:val="28"/>
          <w:szCs w:val="28"/>
        </w:rPr>
        <w:lastRenderedPageBreak/>
        <w:t>-Lập luận chặc chẽ, lời văn thống thiết có sức lôi cuốn mạnh mẽ.</w:t>
      </w:r>
    </w:p>
    <w:p w:rsidR="00786CE5" w:rsidRDefault="00786CE5" w:rsidP="00786CE5">
      <w:pPr>
        <w:pStyle w:val="ListParagraph"/>
        <w:numPr>
          <w:ilvl w:val="0"/>
          <w:numId w:val="1"/>
        </w:numPr>
        <w:pBdr>
          <w:bottom w:val="dotted" w:sz="24" w:space="1" w:color="auto"/>
        </w:pBdr>
        <w:ind w:left="-360" w:firstLine="540"/>
        <w:rPr>
          <w:rFonts w:ascii="Times New Roman" w:hAnsi="Times New Roman" w:cs="Times New Roman"/>
          <w:sz w:val="28"/>
          <w:szCs w:val="28"/>
          <w:u w:val="single"/>
        </w:rPr>
      </w:pPr>
      <w:r w:rsidRPr="00816466">
        <w:rPr>
          <w:rFonts w:ascii="Times New Roman" w:hAnsi="Times New Roman" w:cs="Times New Roman"/>
          <w:b/>
          <w:sz w:val="28"/>
          <w:szCs w:val="28"/>
          <w:u w:val="single"/>
        </w:rPr>
        <w:t>Tổng kết</w:t>
      </w:r>
      <w:r w:rsidRPr="009A62CC">
        <w:rPr>
          <w:rFonts w:ascii="Times New Roman" w:hAnsi="Times New Roman" w:cs="Times New Roman"/>
          <w:sz w:val="28"/>
          <w:szCs w:val="28"/>
          <w:u w:val="single"/>
        </w:rPr>
        <w:t>: Ghi nhớ</w:t>
      </w:r>
      <w:r>
        <w:rPr>
          <w:rFonts w:ascii="Times New Roman" w:hAnsi="Times New Roman" w:cs="Times New Roman"/>
          <w:sz w:val="28"/>
          <w:szCs w:val="28"/>
          <w:u w:val="single"/>
        </w:rPr>
        <w:t xml:space="preserve"> SGK/61</w:t>
      </w:r>
    </w:p>
    <w:p w:rsidR="00786CE5" w:rsidRDefault="00786CE5">
      <w:pPr>
        <w:rPr>
          <w:rFonts w:ascii="Times New Roman" w:hAnsi="Times New Roman" w:cs="Times New Roman"/>
          <w:sz w:val="28"/>
          <w:szCs w:val="28"/>
        </w:rPr>
      </w:pPr>
    </w:p>
    <w:p w:rsidR="00194C3F" w:rsidRPr="003A21E6" w:rsidRDefault="00194C3F" w:rsidP="00194C3F">
      <w:pPr>
        <w:ind w:left="-360" w:firstLine="540"/>
        <w:rPr>
          <w:rFonts w:ascii="Times New Roman" w:hAnsi="Times New Roman" w:cs="Times New Roman"/>
          <w:b/>
          <w:sz w:val="28"/>
          <w:szCs w:val="28"/>
        </w:rPr>
      </w:pPr>
      <w:r w:rsidRPr="003A21E6">
        <w:rPr>
          <w:rFonts w:ascii="Times New Roman" w:hAnsi="Times New Roman" w:cs="Times New Roman"/>
          <w:sz w:val="28"/>
          <w:szCs w:val="28"/>
        </w:rPr>
        <w:t xml:space="preserve">Tiết </w:t>
      </w:r>
      <w:r w:rsidR="004C08AA">
        <w:rPr>
          <w:rFonts w:ascii="Times New Roman" w:hAnsi="Times New Roman" w:cs="Times New Roman"/>
          <w:sz w:val="28"/>
          <w:szCs w:val="28"/>
        </w:rPr>
        <w:t>95</w:t>
      </w:r>
      <w:r w:rsidRPr="003A21E6">
        <w:rPr>
          <w:rFonts w:ascii="Times New Roman" w:hAnsi="Times New Roman" w:cs="Times New Roman"/>
          <w:sz w:val="28"/>
          <w:szCs w:val="28"/>
        </w:rPr>
        <w:t xml:space="preserve">                        </w:t>
      </w:r>
      <w:r w:rsidRPr="003A21E6">
        <w:rPr>
          <w:rFonts w:ascii="Times New Roman" w:hAnsi="Times New Roman" w:cs="Times New Roman"/>
          <w:b/>
          <w:sz w:val="28"/>
          <w:szCs w:val="28"/>
        </w:rPr>
        <w:t>CÂU CẢM THÁN</w:t>
      </w:r>
    </w:p>
    <w:p w:rsidR="00194C3F" w:rsidRPr="003A21E6" w:rsidRDefault="00194C3F" w:rsidP="00194C3F">
      <w:pPr>
        <w:pStyle w:val="ListParagraph"/>
        <w:numPr>
          <w:ilvl w:val="0"/>
          <w:numId w:val="3"/>
        </w:numPr>
        <w:ind w:left="-360" w:firstLine="540"/>
        <w:rPr>
          <w:rFonts w:ascii="Times New Roman" w:hAnsi="Times New Roman" w:cs="Times New Roman"/>
          <w:b/>
          <w:sz w:val="28"/>
          <w:szCs w:val="28"/>
        </w:rPr>
      </w:pPr>
      <w:r w:rsidRPr="003A21E6">
        <w:rPr>
          <w:rFonts w:ascii="Times New Roman" w:hAnsi="Times New Roman" w:cs="Times New Roman"/>
          <w:b/>
          <w:sz w:val="28"/>
          <w:szCs w:val="28"/>
        </w:rPr>
        <w:t>Đặc điểm hình thức và chức năng</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w:t>
      </w:r>
      <w:r w:rsidRPr="00D17D66">
        <w:rPr>
          <w:rFonts w:ascii="Times New Roman" w:hAnsi="Times New Roman" w:cs="Times New Roman"/>
          <w:sz w:val="28"/>
          <w:szCs w:val="28"/>
          <w:u w:val="single"/>
        </w:rPr>
        <w:t>Ví dụ</w:t>
      </w:r>
      <w:r w:rsidRPr="003A21E6">
        <w:rPr>
          <w:rFonts w:ascii="Times New Roman" w:hAnsi="Times New Roman" w:cs="Times New Roman"/>
          <w:sz w:val="28"/>
          <w:szCs w:val="28"/>
        </w:rPr>
        <w:t>: SGK/43</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w:t>
      </w:r>
      <w:r w:rsidRPr="00D17D66">
        <w:rPr>
          <w:rFonts w:ascii="Times New Roman" w:hAnsi="Times New Roman" w:cs="Times New Roman"/>
          <w:sz w:val="28"/>
          <w:szCs w:val="28"/>
          <w:u w:val="single"/>
        </w:rPr>
        <w:t>Bài học</w:t>
      </w:r>
      <w:r>
        <w:rPr>
          <w:rFonts w:ascii="Times New Roman" w:hAnsi="Times New Roman" w:cs="Times New Roman"/>
          <w:sz w:val="28"/>
          <w:szCs w:val="28"/>
        </w:rPr>
        <w:t xml:space="preserve">: </w:t>
      </w:r>
      <w:r w:rsidRPr="003A21E6">
        <w:rPr>
          <w:rFonts w:ascii="Times New Roman" w:hAnsi="Times New Roman" w:cs="Times New Roman"/>
          <w:sz w:val="28"/>
          <w:szCs w:val="28"/>
        </w:rPr>
        <w:t>Ghi nhớ SGK/44</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 xml:space="preserve">-Câu cảm thán là những câu có những từ cảm thán: </w:t>
      </w:r>
      <w:r w:rsidRPr="00DE5E1F">
        <w:rPr>
          <w:rFonts w:ascii="Times New Roman" w:hAnsi="Times New Roman" w:cs="Times New Roman"/>
          <w:b/>
          <w:sz w:val="28"/>
          <w:szCs w:val="28"/>
        </w:rPr>
        <w:t>ôi, than ôi, hỡi ôi, trời ơi… thay, biết bao, xiết bao, biết chừng nào….</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-Dùng để bộc lộ cảm xúc.</w:t>
      </w:r>
    </w:p>
    <w:p w:rsidR="00194C3F" w:rsidRPr="003A21E6"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 xml:space="preserve">-Khi viết, câu cảm thán thường kết thúc bằng </w:t>
      </w:r>
      <w:r w:rsidRPr="00DE5E1F">
        <w:rPr>
          <w:rFonts w:ascii="Times New Roman" w:hAnsi="Times New Roman" w:cs="Times New Roman"/>
          <w:b/>
          <w:sz w:val="28"/>
          <w:szCs w:val="28"/>
        </w:rPr>
        <w:t>dấu chấm than</w:t>
      </w:r>
      <w:r>
        <w:rPr>
          <w:rFonts w:ascii="Times New Roman" w:hAnsi="Times New Roman" w:cs="Times New Roman"/>
          <w:sz w:val="28"/>
          <w:szCs w:val="28"/>
        </w:rPr>
        <w:t>.</w:t>
      </w:r>
    </w:p>
    <w:p w:rsidR="00194C3F" w:rsidRPr="003A21E6" w:rsidRDefault="00194C3F" w:rsidP="00194C3F">
      <w:pPr>
        <w:pStyle w:val="ListParagraph"/>
        <w:numPr>
          <w:ilvl w:val="0"/>
          <w:numId w:val="3"/>
        </w:numPr>
        <w:pBdr>
          <w:bottom w:val="dotted" w:sz="24" w:space="1" w:color="auto"/>
        </w:pBdr>
        <w:ind w:left="-360" w:firstLine="540"/>
        <w:rPr>
          <w:rFonts w:ascii="Times New Roman" w:hAnsi="Times New Roman" w:cs="Times New Roman"/>
          <w:b/>
          <w:sz w:val="28"/>
          <w:szCs w:val="28"/>
        </w:rPr>
      </w:pPr>
      <w:r>
        <w:rPr>
          <w:rFonts w:ascii="Times New Roman" w:hAnsi="Times New Roman" w:cs="Times New Roman"/>
          <w:b/>
          <w:sz w:val="28"/>
          <w:szCs w:val="28"/>
        </w:rPr>
        <w:t>Luyện tập</w:t>
      </w:r>
      <w:r w:rsidRPr="003A21E6">
        <w:rPr>
          <w:rFonts w:ascii="Times New Roman" w:hAnsi="Times New Roman" w:cs="Times New Roman"/>
          <w:b/>
          <w:sz w:val="28"/>
          <w:szCs w:val="28"/>
        </w:rPr>
        <w:t xml:space="preserve">: </w:t>
      </w:r>
      <w:r w:rsidRPr="009411B9">
        <w:rPr>
          <w:rFonts w:ascii="Times New Roman" w:hAnsi="Times New Roman" w:cs="Times New Roman"/>
          <w:sz w:val="28"/>
          <w:szCs w:val="28"/>
        </w:rPr>
        <w:t>SGK/44,45</w:t>
      </w:r>
    </w:p>
    <w:p w:rsidR="00194C3F" w:rsidRPr="003A21E6" w:rsidRDefault="00194C3F" w:rsidP="00194C3F">
      <w:pPr>
        <w:pBdr>
          <w:bottom w:val="dotted" w:sz="24" w:space="1" w:color="auto"/>
        </w:pBdr>
        <w:ind w:left="-360" w:firstLine="540"/>
        <w:rPr>
          <w:rFonts w:ascii="Times New Roman" w:hAnsi="Times New Roman" w:cs="Times New Roman"/>
          <w:b/>
          <w:sz w:val="28"/>
          <w:szCs w:val="28"/>
        </w:rPr>
      </w:pPr>
    </w:p>
    <w:p w:rsidR="00194C3F" w:rsidRPr="003A21E6" w:rsidRDefault="00194C3F" w:rsidP="00194C3F">
      <w:pPr>
        <w:ind w:left="-360" w:firstLine="540"/>
        <w:rPr>
          <w:rFonts w:ascii="Times New Roman" w:hAnsi="Times New Roman" w:cs="Times New Roman"/>
          <w:b/>
          <w:sz w:val="28"/>
          <w:szCs w:val="28"/>
        </w:rPr>
      </w:pPr>
      <w:r w:rsidRPr="003A21E6">
        <w:rPr>
          <w:rFonts w:ascii="Times New Roman" w:hAnsi="Times New Roman" w:cs="Times New Roman"/>
          <w:sz w:val="28"/>
          <w:szCs w:val="28"/>
        </w:rPr>
        <w:t xml:space="preserve">Tiết </w:t>
      </w:r>
      <w:r w:rsidR="004C08AA">
        <w:rPr>
          <w:rFonts w:ascii="Times New Roman" w:hAnsi="Times New Roman" w:cs="Times New Roman"/>
          <w:sz w:val="28"/>
          <w:szCs w:val="28"/>
        </w:rPr>
        <w:t>96</w:t>
      </w:r>
      <w:r w:rsidRPr="003A21E6">
        <w:rPr>
          <w:rFonts w:ascii="Times New Roman" w:hAnsi="Times New Roman" w:cs="Times New Roman"/>
          <w:sz w:val="28"/>
          <w:szCs w:val="28"/>
        </w:rPr>
        <w:t xml:space="preserve">                        </w:t>
      </w:r>
      <w:r w:rsidRPr="003A21E6">
        <w:rPr>
          <w:rFonts w:ascii="Times New Roman" w:hAnsi="Times New Roman" w:cs="Times New Roman"/>
          <w:b/>
          <w:sz w:val="28"/>
          <w:szCs w:val="28"/>
        </w:rPr>
        <w:t>CÂU TRẦN THUẬT</w:t>
      </w:r>
    </w:p>
    <w:p w:rsidR="00194C3F" w:rsidRPr="003A21E6" w:rsidRDefault="00194C3F" w:rsidP="00194C3F">
      <w:pPr>
        <w:pStyle w:val="ListParagraph"/>
        <w:ind w:left="180"/>
        <w:rPr>
          <w:rFonts w:ascii="Times New Roman" w:hAnsi="Times New Roman" w:cs="Times New Roman"/>
          <w:b/>
          <w:sz w:val="28"/>
          <w:szCs w:val="28"/>
        </w:rPr>
      </w:pPr>
      <w:r w:rsidRPr="003A21E6">
        <w:rPr>
          <w:rFonts w:ascii="Times New Roman" w:hAnsi="Times New Roman" w:cs="Times New Roman"/>
          <w:b/>
          <w:sz w:val="28"/>
          <w:szCs w:val="28"/>
        </w:rPr>
        <w:t>I.</w:t>
      </w:r>
      <w:r>
        <w:rPr>
          <w:rFonts w:ascii="Times New Roman" w:hAnsi="Times New Roman" w:cs="Times New Roman"/>
          <w:b/>
          <w:sz w:val="28"/>
          <w:szCs w:val="28"/>
        </w:rPr>
        <w:t xml:space="preserve"> </w:t>
      </w:r>
      <w:r w:rsidRPr="003A21E6">
        <w:rPr>
          <w:rFonts w:ascii="Times New Roman" w:hAnsi="Times New Roman" w:cs="Times New Roman"/>
          <w:b/>
          <w:sz w:val="28"/>
          <w:szCs w:val="28"/>
        </w:rPr>
        <w:t>Đặc điểm hình thức và chức năng</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w:t>
      </w:r>
      <w:r w:rsidRPr="00D17D66">
        <w:rPr>
          <w:rFonts w:ascii="Times New Roman" w:hAnsi="Times New Roman" w:cs="Times New Roman"/>
          <w:sz w:val="28"/>
          <w:szCs w:val="28"/>
          <w:u w:val="single"/>
        </w:rPr>
        <w:t>Ví dụ</w:t>
      </w:r>
      <w:r w:rsidRPr="003A21E6">
        <w:rPr>
          <w:rFonts w:ascii="Times New Roman" w:hAnsi="Times New Roman" w:cs="Times New Roman"/>
          <w:sz w:val="28"/>
          <w:szCs w:val="28"/>
        </w:rPr>
        <w:t>: SGK/45, 46</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w:t>
      </w:r>
      <w:r w:rsidRPr="00D17D66">
        <w:rPr>
          <w:rFonts w:ascii="Times New Roman" w:hAnsi="Times New Roman" w:cs="Times New Roman"/>
          <w:sz w:val="28"/>
          <w:szCs w:val="28"/>
          <w:u w:val="single"/>
        </w:rPr>
        <w:t>Bài học</w:t>
      </w:r>
      <w:r>
        <w:rPr>
          <w:rFonts w:ascii="Times New Roman" w:hAnsi="Times New Roman" w:cs="Times New Roman"/>
          <w:sz w:val="28"/>
          <w:szCs w:val="28"/>
        </w:rPr>
        <w:t xml:space="preserve">: </w:t>
      </w:r>
      <w:r w:rsidRPr="003A21E6">
        <w:rPr>
          <w:rFonts w:ascii="Times New Roman" w:hAnsi="Times New Roman" w:cs="Times New Roman"/>
          <w:sz w:val="28"/>
          <w:szCs w:val="28"/>
        </w:rPr>
        <w:t>Ghi nhớ SGK</w:t>
      </w:r>
      <w:r>
        <w:rPr>
          <w:rFonts w:ascii="Times New Roman" w:hAnsi="Times New Roman" w:cs="Times New Roman"/>
          <w:sz w:val="28"/>
          <w:szCs w:val="28"/>
        </w:rPr>
        <w:t>/46</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-Câu trần thuật không có đặc điểm hình thức của các kiểu câu nghi vấn, cầu khiến, cảm thán</w:t>
      </w:r>
    </w:p>
    <w:p w:rsidR="00194C3F"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-Dùng để kể, thông báo, nhận định, miêu tả…(ngoài ra còn yêu cầu, đề nghị, bộc lộ cảm xúc).</w:t>
      </w:r>
    </w:p>
    <w:p w:rsidR="00194C3F" w:rsidRPr="003A21E6" w:rsidRDefault="00194C3F" w:rsidP="00194C3F">
      <w:pPr>
        <w:ind w:left="-360" w:firstLine="540"/>
        <w:rPr>
          <w:rFonts w:ascii="Times New Roman" w:hAnsi="Times New Roman" w:cs="Times New Roman"/>
          <w:sz w:val="28"/>
          <w:szCs w:val="28"/>
        </w:rPr>
      </w:pPr>
      <w:r>
        <w:rPr>
          <w:rFonts w:ascii="Times New Roman" w:hAnsi="Times New Roman" w:cs="Times New Roman"/>
          <w:sz w:val="28"/>
          <w:szCs w:val="28"/>
        </w:rPr>
        <w:t xml:space="preserve">-Khi viết, câu trần thuật thường kết thúc bằng </w:t>
      </w:r>
      <w:r w:rsidRPr="00DE5E1F">
        <w:rPr>
          <w:rFonts w:ascii="Times New Roman" w:hAnsi="Times New Roman" w:cs="Times New Roman"/>
          <w:b/>
          <w:sz w:val="28"/>
          <w:szCs w:val="28"/>
        </w:rPr>
        <w:t>dấu</w:t>
      </w:r>
      <w:r>
        <w:rPr>
          <w:rFonts w:ascii="Times New Roman" w:hAnsi="Times New Roman" w:cs="Times New Roman"/>
          <w:b/>
          <w:sz w:val="28"/>
          <w:szCs w:val="28"/>
        </w:rPr>
        <w:t xml:space="preserve"> chấm, </w:t>
      </w:r>
      <w:r w:rsidRPr="00DF3577">
        <w:rPr>
          <w:rFonts w:ascii="Times New Roman" w:hAnsi="Times New Roman" w:cs="Times New Roman"/>
          <w:sz w:val="28"/>
          <w:szCs w:val="28"/>
        </w:rPr>
        <w:t>đôi khi kết thúc bằng</w:t>
      </w:r>
      <w:r w:rsidRPr="00DE5E1F">
        <w:rPr>
          <w:rFonts w:ascii="Times New Roman" w:hAnsi="Times New Roman" w:cs="Times New Roman"/>
          <w:b/>
          <w:sz w:val="28"/>
          <w:szCs w:val="28"/>
        </w:rPr>
        <w:t xml:space="preserve"> chấm than</w:t>
      </w:r>
      <w:r>
        <w:rPr>
          <w:rFonts w:ascii="Times New Roman" w:hAnsi="Times New Roman" w:cs="Times New Roman"/>
          <w:b/>
          <w:sz w:val="28"/>
          <w:szCs w:val="28"/>
        </w:rPr>
        <w:t>, chấm lửng</w:t>
      </w:r>
      <w:r>
        <w:rPr>
          <w:rFonts w:ascii="Times New Roman" w:hAnsi="Times New Roman" w:cs="Times New Roman"/>
          <w:sz w:val="28"/>
          <w:szCs w:val="28"/>
        </w:rPr>
        <w:t>.</w:t>
      </w:r>
    </w:p>
    <w:p w:rsidR="00194C3F" w:rsidRPr="009411B9" w:rsidRDefault="00194C3F" w:rsidP="00194C3F">
      <w:pPr>
        <w:pBdr>
          <w:bottom w:val="dotted" w:sz="24" w:space="1" w:color="auto"/>
        </w:pBdr>
        <w:rPr>
          <w:rFonts w:ascii="Times New Roman" w:hAnsi="Times New Roman" w:cs="Times New Roman"/>
          <w:b/>
          <w:sz w:val="28"/>
          <w:szCs w:val="28"/>
        </w:rPr>
      </w:pPr>
      <w:r w:rsidRPr="009411B9">
        <w:rPr>
          <w:rFonts w:ascii="Times New Roman" w:hAnsi="Times New Roman" w:cs="Times New Roman"/>
          <w:b/>
          <w:sz w:val="28"/>
          <w:szCs w:val="28"/>
        </w:rPr>
        <w:t>II.</w:t>
      </w:r>
      <w:r>
        <w:rPr>
          <w:rFonts w:ascii="Times New Roman" w:hAnsi="Times New Roman" w:cs="Times New Roman"/>
          <w:b/>
          <w:sz w:val="28"/>
          <w:szCs w:val="28"/>
        </w:rPr>
        <w:t xml:space="preserve"> </w:t>
      </w:r>
      <w:r w:rsidRPr="009411B9">
        <w:rPr>
          <w:rFonts w:ascii="Times New Roman" w:hAnsi="Times New Roman" w:cs="Times New Roman"/>
          <w:b/>
          <w:sz w:val="28"/>
          <w:szCs w:val="28"/>
        </w:rPr>
        <w:t>Luyện tập:</w:t>
      </w:r>
      <w:r w:rsidRPr="009411B9">
        <w:rPr>
          <w:rFonts w:ascii="Times New Roman" w:hAnsi="Times New Roman" w:cs="Times New Roman"/>
          <w:sz w:val="28"/>
          <w:szCs w:val="28"/>
        </w:rPr>
        <w:t xml:space="preserve"> SGK/46</w:t>
      </w:r>
      <w:r>
        <w:rPr>
          <w:rFonts w:ascii="Times New Roman" w:hAnsi="Times New Roman" w:cs="Times New Roman"/>
          <w:sz w:val="28"/>
          <w:szCs w:val="28"/>
        </w:rPr>
        <w:t>,47</w:t>
      </w:r>
    </w:p>
    <w:p w:rsidR="00194C3F" w:rsidRPr="00903437" w:rsidRDefault="00194C3F">
      <w:pPr>
        <w:rPr>
          <w:rFonts w:ascii="Times New Roman" w:hAnsi="Times New Roman" w:cs="Times New Roman"/>
          <w:sz w:val="28"/>
          <w:szCs w:val="28"/>
        </w:rPr>
      </w:pPr>
    </w:p>
    <w:sectPr w:rsidR="00194C3F" w:rsidRPr="00903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0596C"/>
    <w:multiLevelType w:val="hybridMultilevel"/>
    <w:tmpl w:val="D0A8608A"/>
    <w:lvl w:ilvl="0" w:tplc="9CF28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E6A64"/>
    <w:multiLevelType w:val="hybridMultilevel"/>
    <w:tmpl w:val="77149B12"/>
    <w:lvl w:ilvl="0" w:tplc="00DC3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6B337A"/>
    <w:multiLevelType w:val="hybridMultilevel"/>
    <w:tmpl w:val="EEEA4886"/>
    <w:lvl w:ilvl="0" w:tplc="EF58BE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37"/>
    <w:rsid w:val="00194C3F"/>
    <w:rsid w:val="004C08AA"/>
    <w:rsid w:val="00786CE5"/>
    <w:rsid w:val="00903437"/>
    <w:rsid w:val="00C1788E"/>
    <w:rsid w:val="00CC71DC"/>
    <w:rsid w:val="00F7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1A59-7123-49EE-8FF5-048E2817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CE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2022-03-10T08:26:00Z</dcterms:created>
  <dcterms:modified xsi:type="dcterms:W3CDTF">2022-03-11T00:34:00Z</dcterms:modified>
</cp:coreProperties>
</file>