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8D" w:rsidRPr="000804AC" w:rsidRDefault="00072A8D" w:rsidP="00072A8D">
      <w:pPr>
        <w:rPr>
          <w:b/>
          <w:u w:val="single"/>
        </w:rPr>
      </w:pPr>
    </w:p>
    <w:p w:rsidR="00C75216" w:rsidRPr="00C75216" w:rsidRDefault="00C75216" w:rsidP="00C75216">
      <w:pPr>
        <w:rPr>
          <w:rFonts w:ascii="Times New Roman" w:hAnsi="Times New Roman"/>
        </w:rPr>
      </w:pPr>
      <w:r w:rsidRPr="00C75216">
        <w:rPr>
          <w:rFonts w:ascii="Times New Roman" w:hAnsi="Times New Roman"/>
        </w:rPr>
        <w:t>Ngày soạn:</w:t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="00714833">
        <w:rPr>
          <w:rFonts w:ascii="Times New Roman" w:hAnsi="Times New Roman"/>
        </w:rPr>
        <w:t>Ngày</w:t>
      </w:r>
      <w:r w:rsidRPr="00C75216">
        <w:rPr>
          <w:rFonts w:ascii="Times New Roman" w:hAnsi="Times New Roman"/>
        </w:rPr>
        <w:t xml:space="preserve"> dạy</w:t>
      </w:r>
      <w:r w:rsidR="00714833">
        <w:rPr>
          <w:rFonts w:ascii="Times New Roman" w:hAnsi="Times New Roman"/>
        </w:rPr>
        <w:t>:</w:t>
      </w:r>
    </w:p>
    <w:p w:rsidR="00C75216" w:rsidRPr="00C75216" w:rsidRDefault="00C75216" w:rsidP="00C75216">
      <w:pPr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Tuần 27</w:t>
      </w:r>
    </w:p>
    <w:p w:rsidR="00C75216" w:rsidRPr="00C75216" w:rsidRDefault="00C75216" w:rsidP="00C75216">
      <w:pPr>
        <w:spacing w:before="120"/>
        <w:rPr>
          <w:rFonts w:ascii="Times New Roman" w:hAnsi="Times New Roman"/>
          <w:b/>
          <w:color w:val="000000"/>
          <w:sz w:val="36"/>
          <w:szCs w:val="36"/>
        </w:rPr>
      </w:pPr>
      <w:r w:rsidRPr="00C75216">
        <w:rPr>
          <w:rFonts w:ascii="Times New Roman" w:hAnsi="Times New Roman"/>
          <w:b/>
          <w:u w:val="single"/>
        </w:rPr>
        <w:t>Tiết 54</w:t>
      </w:r>
      <w:r w:rsidR="006943E5">
        <w:rPr>
          <w:rFonts w:ascii="Times New Roman" w:hAnsi="Times New Roman"/>
          <w:b/>
          <w:u w:val="single"/>
        </w:rPr>
        <w:t xml:space="preserve">       </w:t>
      </w:r>
      <w:r w:rsidRPr="00C75216">
        <w:rPr>
          <w:rFonts w:ascii="Times New Roman" w:hAnsi="Times New Roman"/>
        </w:rPr>
        <w:tab/>
      </w:r>
      <w:r w:rsidR="006943E5">
        <w:rPr>
          <w:rFonts w:ascii="Times New Roman" w:hAnsi="Times New Roman"/>
        </w:rPr>
        <w:t xml:space="preserve">   </w:t>
      </w:r>
      <w:r w:rsidRPr="00C75216">
        <w:rPr>
          <w:rFonts w:ascii="Times New Roman" w:hAnsi="Times New Roman"/>
          <w:b/>
          <w:sz w:val="36"/>
          <w:szCs w:val="36"/>
          <w:u w:val="single"/>
        </w:rPr>
        <w:t>Bài 42</w:t>
      </w:r>
      <w:r w:rsidR="006943E5">
        <w:rPr>
          <w:rFonts w:ascii="Times New Roman" w:hAnsi="Times New Roman"/>
          <w:b/>
          <w:sz w:val="36"/>
          <w:szCs w:val="36"/>
        </w:rPr>
        <w:t xml:space="preserve"> :  </w:t>
      </w:r>
      <w:r w:rsidRPr="00C75216">
        <w:rPr>
          <w:rFonts w:ascii="Times New Roman" w:hAnsi="Times New Roman"/>
        </w:rPr>
        <w:t xml:space="preserve">  </w:t>
      </w:r>
      <w:r w:rsidRPr="00C75216">
        <w:rPr>
          <w:rFonts w:ascii="Times New Roman" w:hAnsi="Times New Roman"/>
          <w:b/>
          <w:color w:val="000000"/>
          <w:sz w:val="36"/>
          <w:szCs w:val="36"/>
        </w:rPr>
        <w:t>LUYỆN TẬP CHƯƠNG IV</w:t>
      </w:r>
    </w:p>
    <w:p w:rsidR="00C75216" w:rsidRPr="00C75216" w:rsidRDefault="00C75216" w:rsidP="00C75216">
      <w:pPr>
        <w:rPr>
          <w:rFonts w:ascii="Times New Roman" w:hAnsi="Times New Roman"/>
        </w:rPr>
      </w:pPr>
      <w:r w:rsidRPr="00C75216">
        <w:rPr>
          <w:rFonts w:ascii="Times New Roman" w:hAnsi="Times New Roman"/>
          <w:b/>
          <w:color w:val="000000"/>
          <w:sz w:val="36"/>
          <w:szCs w:val="36"/>
        </w:rPr>
        <w:tab/>
      </w:r>
      <w:r w:rsidRPr="00C75216">
        <w:rPr>
          <w:rFonts w:ascii="Times New Roman" w:hAnsi="Times New Roman"/>
          <w:b/>
          <w:color w:val="000000"/>
          <w:sz w:val="36"/>
          <w:szCs w:val="36"/>
        </w:rPr>
        <w:tab/>
      </w:r>
      <w:r w:rsidRPr="00C75216">
        <w:rPr>
          <w:rFonts w:ascii="Times New Roman" w:hAnsi="Times New Roman"/>
          <w:b/>
          <w:color w:val="000000"/>
          <w:sz w:val="36"/>
          <w:szCs w:val="36"/>
        </w:rPr>
        <w:tab/>
        <w:t xml:space="preserve">      HIDRÔ CACBON – NHIÊN LIỆU</w:t>
      </w:r>
    </w:p>
    <w:p w:rsidR="00C75216" w:rsidRPr="00C75216" w:rsidRDefault="00C75216" w:rsidP="00C75216">
      <w:pPr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 / MỤC TIÊU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>Hệ thống kiến thức các hidrô cacbon – Nhiên liệu.</w:t>
      </w:r>
    </w:p>
    <w:p w:rsidR="00C75216" w:rsidRPr="00C75216" w:rsidRDefault="00C75216" w:rsidP="00C75216">
      <w:pPr>
        <w:tabs>
          <w:tab w:val="left" w:pos="342"/>
        </w:tabs>
        <w:spacing w:before="120"/>
        <w:jc w:val="both"/>
        <w:rPr>
          <w:rFonts w:ascii="Times New Roman" w:hAnsi="Times New Roman"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>Biết viết công thức cấu tạo, nhận xét khả năng phản ứng các chất và viết PTHH.</w:t>
      </w:r>
    </w:p>
    <w:p w:rsidR="00C75216" w:rsidRPr="00C75216" w:rsidRDefault="00C75216" w:rsidP="00C75216">
      <w:pPr>
        <w:tabs>
          <w:tab w:val="left" w:pos="342"/>
        </w:tabs>
        <w:spacing w:before="120"/>
        <w:jc w:val="both"/>
        <w:rPr>
          <w:rFonts w:ascii="Times New Roman" w:hAnsi="Times New Roman"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>Biết phân biệt các chất, qua tính chất đã học  cho từng chất.</w:t>
      </w:r>
    </w:p>
    <w:p w:rsidR="00C75216" w:rsidRPr="00C75216" w:rsidRDefault="00C75216" w:rsidP="00C75216">
      <w:pPr>
        <w:tabs>
          <w:tab w:val="left" w:pos="342"/>
        </w:tabs>
        <w:spacing w:before="120"/>
        <w:jc w:val="both"/>
        <w:rPr>
          <w:rFonts w:ascii="Times New Roman" w:hAnsi="Times New Roman"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>Biết giải các bài tập định lượng, xác định công thức phân tử các chất hữu cơ.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II / PHƯƠNG PHÁP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  <w:t>Trực quan - Đàm thoại. Nêu vấn đề.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III / CHUẨN BỊ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  <w:t>Bảng phụ, bảng tổng kết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IV / HOẠT ĐỘNG DẠY VÀ  HỌC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</w:rPr>
        <w:tab/>
        <w:t xml:space="preserve">1/ </w:t>
      </w:r>
      <w:r w:rsidRPr="00C75216">
        <w:rPr>
          <w:rFonts w:ascii="Times New Roman" w:hAnsi="Times New Roman"/>
          <w:b/>
          <w:u w:val="single"/>
        </w:rPr>
        <w:t>Kiểm tra bi cũ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  <w:t>Kể c</w:t>
      </w:r>
      <w:r w:rsidR="006943E5">
        <w:rPr>
          <w:rFonts w:ascii="Times New Roman" w:hAnsi="Times New Roman"/>
        </w:rPr>
        <w:t>á</w:t>
      </w:r>
      <w:r w:rsidRPr="00C75216">
        <w:rPr>
          <w:rFonts w:ascii="Times New Roman" w:hAnsi="Times New Roman"/>
        </w:rPr>
        <w:t>c lọa</w:t>
      </w:r>
      <w:r w:rsidR="006943E5">
        <w:rPr>
          <w:rFonts w:ascii="Times New Roman" w:hAnsi="Times New Roman"/>
        </w:rPr>
        <w:t>i</w:t>
      </w:r>
      <w:r w:rsidRPr="00C75216">
        <w:rPr>
          <w:rFonts w:ascii="Times New Roman" w:hAnsi="Times New Roman"/>
        </w:rPr>
        <w:t xml:space="preserve"> hidrocacbon m</w:t>
      </w:r>
      <w:r w:rsidR="006943E5">
        <w:rPr>
          <w:rFonts w:ascii="Times New Roman" w:hAnsi="Times New Roman"/>
        </w:rPr>
        <w:t>à</w:t>
      </w:r>
      <w:r w:rsidRPr="00C75216">
        <w:rPr>
          <w:rFonts w:ascii="Times New Roman" w:hAnsi="Times New Roman"/>
        </w:rPr>
        <w:t xml:space="preserve"> em biết ?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  <w:b/>
          <w:u w:val="single"/>
        </w:rPr>
        <w:t>2/ B</w:t>
      </w:r>
      <w:r w:rsidR="00A115B4">
        <w:rPr>
          <w:rFonts w:ascii="Times New Roman" w:hAnsi="Times New Roman"/>
          <w:b/>
          <w:u w:val="single"/>
        </w:rPr>
        <w:t>à</w:t>
      </w:r>
      <w:r w:rsidRPr="00C75216">
        <w:rPr>
          <w:rFonts w:ascii="Times New Roman" w:hAnsi="Times New Roman"/>
          <w:b/>
          <w:u w:val="single"/>
        </w:rPr>
        <w:t xml:space="preserve">i mới : 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Hãy hệ thống mối quan hệ về cấu tạo phân tử, tính chất của các hydro cacbon và những ứng dụng của chúng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3388"/>
        <w:gridCol w:w="3402"/>
      </w:tblGrid>
      <w:tr w:rsidR="00C75216" w:rsidRPr="00C75216" w:rsidTr="00352238">
        <w:tc>
          <w:tcPr>
            <w:tcW w:w="3701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Hoạt động của giáo viên</w:t>
            </w:r>
          </w:p>
        </w:tc>
        <w:tc>
          <w:tcPr>
            <w:tcW w:w="3388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Hoạt động của học sinh</w:t>
            </w:r>
          </w:p>
        </w:tc>
        <w:tc>
          <w:tcPr>
            <w:tcW w:w="3402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Nội dung bài</w:t>
            </w:r>
          </w:p>
        </w:tc>
      </w:tr>
      <w:tr w:rsidR="00C75216" w:rsidRPr="00C75216" w:rsidTr="00352238">
        <w:tc>
          <w:tcPr>
            <w:tcW w:w="3701" w:type="dxa"/>
          </w:tcPr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-Gv đàm thoại cùng hs 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-H: Cấu tạo v</w:t>
            </w:r>
            <w:r w:rsidR="0021243A">
              <w:rPr>
                <w:rFonts w:ascii="Times New Roman" w:hAnsi="Times New Roman"/>
                <w:lang w:val="pt-BR"/>
              </w:rPr>
              <w:t>à tính chất các</w:t>
            </w:r>
            <w:r w:rsidRPr="00C75216">
              <w:rPr>
                <w:rFonts w:ascii="Times New Roman" w:hAnsi="Times New Roman"/>
                <w:lang w:val="pt-BR"/>
              </w:rPr>
              <w:t xml:space="preserve"> CH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C75216">
              <w:rPr>
                <w:rFonts w:ascii="Times New Roman" w:hAnsi="Times New Roman"/>
                <w:lang w:val="pt-BR"/>
              </w:rPr>
              <w:t>.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C75216">
              <w:rPr>
                <w:rFonts w:ascii="Times New Roman" w:hAnsi="Times New Roman"/>
                <w:lang w:val="pt-BR"/>
              </w:rPr>
              <w:t xml:space="preserve"> ,C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 xml:space="preserve"> ,C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  <w:r w:rsidRPr="00C75216">
              <w:rPr>
                <w:rFonts w:ascii="Times New Roman" w:hAnsi="Times New Roman"/>
                <w:lang w:val="pt-BR"/>
              </w:rPr>
              <w:t xml:space="preserve"> 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GV gợi ý kiểm tra các yêu cầu nội dung bảng sau khi HS hoàn tất.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H:  H</w:t>
            </w:r>
            <w:r w:rsidR="00A115B4">
              <w:rPr>
                <w:rFonts w:ascii="Times New Roman" w:hAnsi="Times New Roman"/>
                <w:lang w:val="pt-BR"/>
              </w:rPr>
              <w:t>ã</w:t>
            </w:r>
            <w:r w:rsidRPr="00C75216">
              <w:rPr>
                <w:rFonts w:ascii="Times New Roman" w:hAnsi="Times New Roman"/>
                <w:lang w:val="pt-BR"/>
              </w:rPr>
              <w:t>y viết các phương trình phản ứng đặc trưng của 4 hidrocacbon trên ?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Gv : y</w:t>
            </w:r>
            <w:r w:rsidR="00A115B4">
              <w:rPr>
                <w:rFonts w:ascii="Times New Roman" w:hAnsi="Times New Roman"/>
                <w:lang w:val="pt-BR"/>
              </w:rPr>
              <w:t>ẽ</w:t>
            </w:r>
            <w:r w:rsidRPr="00C75216">
              <w:rPr>
                <w:rFonts w:ascii="Times New Roman" w:hAnsi="Times New Roman"/>
                <w:lang w:val="pt-BR"/>
              </w:rPr>
              <w:t>u cầu hs kh</w:t>
            </w:r>
            <w:r w:rsidR="00A115B4">
              <w:rPr>
                <w:rFonts w:ascii="Times New Roman" w:hAnsi="Times New Roman"/>
                <w:lang w:val="pt-BR"/>
              </w:rPr>
              <w:t>á</w:t>
            </w:r>
            <w:r w:rsidRPr="00C75216">
              <w:rPr>
                <w:rFonts w:ascii="Times New Roman" w:hAnsi="Times New Roman"/>
                <w:lang w:val="pt-BR"/>
              </w:rPr>
              <w:t>c nhận x</w:t>
            </w:r>
            <w:r w:rsidR="00A115B4">
              <w:rPr>
                <w:rFonts w:ascii="Times New Roman" w:hAnsi="Times New Roman"/>
                <w:lang w:val="pt-BR"/>
              </w:rPr>
              <w:t>é</w:t>
            </w:r>
            <w:r w:rsidRPr="00C75216">
              <w:rPr>
                <w:rFonts w:ascii="Times New Roman" w:hAnsi="Times New Roman"/>
                <w:lang w:val="pt-BR"/>
              </w:rPr>
              <w:t>t .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Gv : Tóm kiến thức .Phản ứng đặc trưng của metan và các hidrocacbon mạch hở chỉ có  liên kết đơn là gì ?</w:t>
            </w:r>
          </w:p>
          <w:p w:rsid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776E3C" w:rsidRPr="00C75216" w:rsidRDefault="00776E3C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776E3C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Cò</w:t>
            </w:r>
            <w:r w:rsidR="00C75216" w:rsidRPr="00C75216">
              <w:rPr>
                <w:rFonts w:ascii="Times New Roman" w:hAnsi="Times New Roman"/>
                <w:lang w:val="pt-BR"/>
              </w:rPr>
              <w:t>n c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="00C75216" w:rsidRPr="00C75216">
              <w:rPr>
                <w:rFonts w:ascii="Times New Roman" w:hAnsi="Times New Roman"/>
                <w:lang w:val="pt-BR"/>
              </w:rPr>
              <w:t>c hidrocacbon mạch hở c</w:t>
            </w:r>
            <w:r>
              <w:rPr>
                <w:rFonts w:ascii="Times New Roman" w:hAnsi="Times New Roman"/>
                <w:lang w:val="pt-BR"/>
              </w:rPr>
              <w:t>ó</w:t>
            </w:r>
            <w:r w:rsidR="00C75216" w:rsidRPr="00C75216">
              <w:rPr>
                <w:rFonts w:ascii="Times New Roman" w:hAnsi="Times New Roman"/>
                <w:lang w:val="pt-BR"/>
              </w:rPr>
              <w:t xml:space="preserve">  li</w:t>
            </w:r>
            <w:r>
              <w:rPr>
                <w:rFonts w:ascii="Times New Roman" w:hAnsi="Times New Roman"/>
                <w:lang w:val="pt-BR"/>
              </w:rPr>
              <w:t>ê</w:t>
            </w:r>
            <w:r w:rsidR="00C75216" w:rsidRPr="00C75216">
              <w:rPr>
                <w:rFonts w:ascii="Times New Roman" w:hAnsi="Times New Roman"/>
                <w:lang w:val="pt-BR"/>
              </w:rPr>
              <w:t>n kết đôi và ba  là gì ?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lastRenderedPageBreak/>
              <w:t>H: Ngoài phản ứng đ</w:t>
            </w:r>
            <w:r w:rsidR="00C826F7">
              <w:rPr>
                <w:rFonts w:ascii="Times New Roman" w:hAnsi="Times New Roman"/>
                <w:lang w:val="pt-BR"/>
              </w:rPr>
              <w:t>ặc trưng thì 4 hidrocacbon cò</w:t>
            </w:r>
            <w:r w:rsidRPr="00C75216">
              <w:rPr>
                <w:rFonts w:ascii="Times New Roman" w:hAnsi="Times New Roman"/>
                <w:lang w:val="pt-BR"/>
              </w:rPr>
              <w:t>n tham gia phản ứng gì?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Gv : y</w:t>
            </w:r>
            <w:r w:rsidR="00C826F7">
              <w:rPr>
                <w:rFonts w:ascii="Times New Roman" w:hAnsi="Times New Roman"/>
                <w:lang w:val="pt-BR"/>
              </w:rPr>
              <w:t>ê</w:t>
            </w:r>
            <w:r w:rsidRPr="00C75216">
              <w:rPr>
                <w:rFonts w:ascii="Times New Roman" w:hAnsi="Times New Roman"/>
                <w:lang w:val="pt-BR"/>
              </w:rPr>
              <w:t>u</w:t>
            </w:r>
            <w:r w:rsidR="00C826F7">
              <w:rPr>
                <w:rFonts w:ascii="Times New Roman" w:hAnsi="Times New Roman"/>
                <w:lang w:val="pt-BR"/>
              </w:rPr>
              <w:t xml:space="preserve"> cầu hs về ô</w:t>
            </w:r>
            <w:r w:rsidRPr="00C75216">
              <w:rPr>
                <w:rFonts w:ascii="Times New Roman" w:hAnsi="Times New Roman"/>
                <w:lang w:val="pt-BR"/>
              </w:rPr>
              <w:t>n lại  pt phản ứng cháy các hidrocacbon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Nhắc lại sự liên kết các nguyên tử trong HCHC?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GV : </w:t>
            </w:r>
            <w:r w:rsidRPr="00C75216">
              <w:rPr>
                <w:rFonts w:ascii="Times New Roman" w:hAnsi="Times New Roman"/>
                <w:b/>
                <w:lang w:val="pt-BR"/>
              </w:rPr>
              <w:t>Y</w:t>
            </w:r>
            <w:r w:rsidR="00C826F7">
              <w:rPr>
                <w:rFonts w:ascii="Times New Roman" w:hAnsi="Times New Roman"/>
                <w:b/>
                <w:lang w:val="pt-BR"/>
              </w:rPr>
              <w:t>ê</w:t>
            </w:r>
            <w:r w:rsidRPr="00C75216">
              <w:rPr>
                <w:rFonts w:ascii="Times New Roman" w:hAnsi="Times New Roman"/>
                <w:b/>
                <w:lang w:val="pt-BR"/>
              </w:rPr>
              <w:t>u cầu l</w:t>
            </w:r>
            <w:r w:rsidR="00C826F7">
              <w:rPr>
                <w:rFonts w:ascii="Times New Roman" w:hAnsi="Times New Roman"/>
                <w:b/>
                <w:lang w:val="pt-BR"/>
              </w:rPr>
              <w:t>à</w:t>
            </w:r>
            <w:r w:rsidRPr="00C75216">
              <w:rPr>
                <w:rFonts w:ascii="Times New Roman" w:hAnsi="Times New Roman"/>
                <w:b/>
                <w:lang w:val="pt-BR"/>
              </w:rPr>
              <w:t>m B</w:t>
            </w:r>
            <w:r w:rsidR="00C826F7">
              <w:rPr>
                <w:rFonts w:ascii="Times New Roman" w:hAnsi="Times New Roman"/>
                <w:b/>
                <w:lang w:val="pt-BR"/>
              </w:rPr>
              <w:t>à</w:t>
            </w:r>
            <w:r w:rsidRPr="00C75216">
              <w:rPr>
                <w:rFonts w:ascii="Times New Roman" w:hAnsi="Times New Roman"/>
                <w:b/>
                <w:lang w:val="pt-BR"/>
              </w:rPr>
              <w:t>i tập 1/133(</w:t>
            </w:r>
            <w:r w:rsidRPr="00C75216">
              <w:rPr>
                <w:rFonts w:ascii="Times New Roman" w:hAnsi="Times New Roman"/>
                <w:lang w:val="pt-BR"/>
              </w:rPr>
              <w:t>sgk)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 Hướng dẫn cách viết dạng thu gọn.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Gv : m</w:t>
            </w:r>
            <w:r w:rsidRPr="00C75216">
              <w:rPr>
                <w:rFonts w:ascii="Times New Roman" w:hAnsi="Times New Roman"/>
                <w:lang w:val="vi-VN"/>
              </w:rPr>
              <w:t xml:space="preserve">ở rộng </w:t>
            </w:r>
            <w:r w:rsidRPr="00C75216">
              <w:rPr>
                <w:rFonts w:ascii="Times New Roman" w:hAnsi="Times New Roman"/>
              </w:rPr>
              <w:t>c</w:t>
            </w:r>
            <w:r w:rsidRPr="00C75216">
              <w:rPr>
                <w:rFonts w:ascii="Times New Roman" w:hAnsi="Times New Roman"/>
                <w:lang w:val="pt-BR"/>
              </w:rPr>
              <w:t>ho HS viết thêm CTCT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  <w:r w:rsidRPr="00C75216">
              <w:rPr>
                <w:rFonts w:ascii="Times New Roman" w:hAnsi="Times New Roman"/>
                <w:lang w:val="pt-BR"/>
              </w:rPr>
              <w:t xml:space="preserve"> mạch vòng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C75216">
              <w:rPr>
                <w:rFonts w:ascii="Times New Roman" w:hAnsi="Times New Roman"/>
                <w:lang w:val="pt-BR"/>
              </w:rPr>
              <w:t xml:space="preserve"> có liên kết đôi hoặc 3 .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65404</wp:posOffset>
                      </wp:positionV>
                      <wp:extent cx="7086600" cy="0"/>
                      <wp:effectExtent l="0" t="0" r="19050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411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-5.95pt;margin-top:5.15pt;width:558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rCJgIAAEw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"/>
                  </w:pict>
                </mc:Fallback>
              </mc:AlternateConten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Gv : </w:t>
            </w:r>
            <w:r w:rsidRPr="00C75216">
              <w:rPr>
                <w:rFonts w:ascii="Times New Roman" w:hAnsi="Times New Roman"/>
                <w:b/>
                <w:lang w:val="pt-BR"/>
              </w:rPr>
              <w:t>Y</w:t>
            </w:r>
            <w:r w:rsidR="00403CED">
              <w:rPr>
                <w:rFonts w:ascii="Times New Roman" w:hAnsi="Times New Roman"/>
                <w:b/>
                <w:lang w:val="pt-BR"/>
              </w:rPr>
              <w:t>ê</w:t>
            </w:r>
            <w:r w:rsidRPr="00C75216">
              <w:rPr>
                <w:rFonts w:ascii="Times New Roman" w:hAnsi="Times New Roman"/>
                <w:b/>
                <w:lang w:val="pt-BR"/>
              </w:rPr>
              <w:t>u cầu hs l</w:t>
            </w:r>
            <w:r w:rsidR="00403CED">
              <w:rPr>
                <w:rFonts w:ascii="Times New Roman" w:hAnsi="Times New Roman"/>
                <w:b/>
                <w:lang w:val="pt-BR"/>
              </w:rPr>
              <w:t>à</w:t>
            </w:r>
            <w:r w:rsidRPr="00C75216">
              <w:rPr>
                <w:rFonts w:ascii="Times New Roman" w:hAnsi="Times New Roman"/>
                <w:b/>
                <w:lang w:val="pt-BR"/>
              </w:rPr>
              <w:t>m b</w:t>
            </w:r>
            <w:r w:rsidR="00403CED">
              <w:rPr>
                <w:rFonts w:ascii="Times New Roman" w:hAnsi="Times New Roman"/>
                <w:b/>
                <w:lang w:val="pt-BR"/>
              </w:rPr>
              <w:t>à</w:t>
            </w:r>
            <w:r w:rsidRPr="00C75216">
              <w:rPr>
                <w:rFonts w:ascii="Times New Roman" w:hAnsi="Times New Roman"/>
                <w:b/>
                <w:lang w:val="pt-BR"/>
              </w:rPr>
              <w:t>i tập 2</w:t>
            </w:r>
            <w:r w:rsidRPr="00C75216">
              <w:rPr>
                <w:rFonts w:ascii="Times New Roman" w:hAnsi="Times New Roman"/>
                <w:lang w:val="pt-BR"/>
              </w:rPr>
              <w:t xml:space="preserve">/ 133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86994</wp:posOffset>
                      </wp:positionV>
                      <wp:extent cx="7086600" cy="0"/>
                      <wp:effectExtent l="0" t="0" r="1905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C7E7" id="Straight Arrow Connector 14" o:spid="_x0000_s1026" type="#_x0000_t32" style="position:absolute;margin-left:-5.95pt;margin-top:6.85pt;width:558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ooJgIAAEw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"/>
                  </w:pict>
                </mc:Fallback>
              </mc:AlternateConten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B</w:t>
            </w:r>
            <w:r w:rsidR="00352238">
              <w:rPr>
                <w:rFonts w:ascii="Times New Roman" w:hAnsi="Times New Roman"/>
                <w:b/>
                <w:u w:val="single"/>
                <w:lang w:val="pt-BR"/>
              </w:rPr>
              <w:t>à</w:t>
            </w: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i tập :</w:t>
            </w:r>
            <w:r w:rsidRPr="00C75216">
              <w:rPr>
                <w:rFonts w:ascii="Times New Roman" w:hAnsi="Times New Roman"/>
                <w:lang w:val="pt-BR"/>
              </w:rPr>
              <w:t xml:space="preserve"> Bằng phương pháp hóa học ,h</w:t>
            </w:r>
            <w:r w:rsidR="00352238">
              <w:rPr>
                <w:rFonts w:ascii="Times New Roman" w:hAnsi="Times New Roman"/>
                <w:lang w:val="pt-BR"/>
              </w:rPr>
              <w:t>ã</w:t>
            </w:r>
            <w:r w:rsidRPr="00C75216">
              <w:rPr>
                <w:rFonts w:ascii="Times New Roman" w:hAnsi="Times New Roman"/>
                <w:lang w:val="pt-BR"/>
              </w:rPr>
              <w:t>y trình b</w:t>
            </w:r>
            <w:r w:rsidR="00352238">
              <w:rPr>
                <w:rFonts w:ascii="Times New Roman" w:hAnsi="Times New Roman"/>
                <w:lang w:val="pt-BR"/>
              </w:rPr>
              <w:t>à</w:t>
            </w:r>
            <w:r w:rsidRPr="00C75216">
              <w:rPr>
                <w:rFonts w:ascii="Times New Roman" w:hAnsi="Times New Roman"/>
                <w:lang w:val="pt-BR"/>
              </w:rPr>
              <w:t>y c</w:t>
            </w:r>
            <w:r w:rsidR="00352238">
              <w:rPr>
                <w:rFonts w:ascii="Times New Roman" w:hAnsi="Times New Roman"/>
                <w:lang w:val="pt-BR"/>
              </w:rPr>
              <w:t>á</w:t>
            </w:r>
            <w:r w:rsidRPr="00C75216">
              <w:rPr>
                <w:rFonts w:ascii="Times New Roman" w:hAnsi="Times New Roman"/>
                <w:lang w:val="pt-BR"/>
              </w:rPr>
              <w:t>ch nhận biết 3 bình khí đựng riêng biệt gồm CH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C75216">
              <w:rPr>
                <w:rFonts w:ascii="Times New Roman" w:hAnsi="Times New Roman"/>
                <w:lang w:val="pt-BR"/>
              </w:rPr>
              <w:t xml:space="preserve"> ,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 xml:space="preserve"> , CO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 xml:space="preserve"> 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28574</wp:posOffset>
                      </wp:positionV>
                      <wp:extent cx="7086600" cy="0"/>
                      <wp:effectExtent l="0" t="0" r="19050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FEFA" id="Straight Arrow Connector 13" o:spid="_x0000_s1026" type="#_x0000_t32" style="position:absolute;margin-left:-5.95pt;margin-top:2.25pt;width:558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vQJgIAAEw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"/>
                  </w:pict>
                </mc:Fallback>
              </mc:AlternateConten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b/>
                <w:lang w:val="pt-BR"/>
              </w:rPr>
            </w:pPr>
            <w:r w:rsidRPr="00C75216">
              <w:rPr>
                <w:rFonts w:ascii="Times New Roman" w:hAnsi="Times New Roman"/>
                <w:b/>
                <w:lang w:val="pt-BR"/>
              </w:rPr>
              <w:t>Bi tập 4/133</w:t>
            </w:r>
          </w:p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Hướng dẫn HS cách tìm m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c</w:t>
            </w:r>
            <w:r w:rsidRPr="00C75216">
              <w:rPr>
                <w:rFonts w:ascii="Times New Roman" w:hAnsi="Times New Roman"/>
                <w:lang w:val="pt-BR"/>
              </w:rPr>
              <w:t>, m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H</w:t>
            </w:r>
            <w:r w:rsidRPr="00C75216">
              <w:rPr>
                <w:rFonts w:ascii="Times New Roman" w:hAnsi="Times New Roman"/>
                <w:lang w:val="pt-BR"/>
              </w:rPr>
              <w:t xml:space="preserve"> dựa vào </w:t>
            </w:r>
            <w:r w:rsidRPr="00C75216">
              <w:rPr>
                <w:rFonts w:ascii="Times New Roman" w:hAnsi="Times New Roman"/>
                <w:position w:val="-14"/>
              </w:rPr>
              <w:object w:dxaOrig="5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5" type="#_x0000_t75" style="width:26.5pt;height:19pt" o:ole="" fillcolor="window">
                  <v:imagedata r:id="rId6" o:title=""/>
                </v:shape>
                <o:OLEObject Type="Embed" ProgID="Equation.3" ShapeID="_x0000_i1425" DrawAspect="Content" ObjectID="_1648967392" r:id="rId7"/>
              </w:object>
            </w:r>
            <w:r w:rsidRPr="00C75216">
              <w:rPr>
                <w:rFonts w:ascii="Times New Roman" w:hAnsi="Times New Roman"/>
                <w:lang w:val="pt-BR"/>
              </w:rPr>
              <w:t xml:space="preserve">, </w:t>
            </w:r>
            <w:r w:rsidRPr="00C75216">
              <w:rPr>
                <w:rFonts w:ascii="Times New Roman" w:hAnsi="Times New Roman"/>
                <w:position w:val="-14"/>
              </w:rPr>
              <w:object w:dxaOrig="540" w:dyaOrig="380">
                <v:shape id="_x0000_i1426" type="#_x0000_t75" style="width:27pt;height:19pt" o:ole="" fillcolor="window">
                  <v:imagedata r:id="rId8" o:title=""/>
                </v:shape>
                <o:OLEObject Type="Embed" ProgID="Equation.3" ShapeID="_x0000_i1426" DrawAspect="Content" ObjectID="_1648967393" r:id="rId9"/>
              </w:object>
            </w:r>
            <w:r w:rsidRPr="00C75216">
              <w:rPr>
                <w:rFonts w:ascii="Times New Roman" w:hAnsi="Times New Roman"/>
                <w:lang w:val="pt-BR"/>
              </w:rPr>
              <w:t>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</w:rPr>
              <w:lastRenderedPageBreak/>
              <w:sym w:font="Wingdings" w:char="F0E8"/>
            </w:r>
            <w:r w:rsidRPr="00C75216">
              <w:rPr>
                <w:rFonts w:ascii="Times New Roman" w:hAnsi="Times New Roman"/>
                <w:lang w:val="pt-BR"/>
              </w:rPr>
              <w:t xml:space="preserve"> Xác định các nguyên tố trong hợp chất.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 Hướng dẫn HS lập tỉ lệ  </w:t>
            </w:r>
            <w:r w:rsidRPr="00C75216">
              <w:rPr>
                <w:rFonts w:ascii="Times New Roman" w:hAnsi="Times New Roman"/>
                <w:position w:val="-30"/>
              </w:rPr>
              <w:object w:dxaOrig="1359" w:dyaOrig="700">
                <v:shape id="_x0000_i1427" type="#_x0000_t75" style="width:68pt;height:35pt" o:ole="" fillcolor="window">
                  <v:imagedata r:id="rId10" o:title=""/>
                </v:shape>
                <o:OLEObject Type="Embed" ProgID="Equation.3" ShapeID="_x0000_i1427" DrawAspect="Content" ObjectID="_1648967394" r:id="rId11"/>
              </w:object>
            </w:r>
            <w:r w:rsidRPr="00C75216">
              <w:rPr>
                <w:rFonts w:ascii="Times New Roman" w:hAnsi="Times New Roman"/>
                <w:lang w:val="pt-BR"/>
              </w:rPr>
              <w:t xml:space="preserve"> biện  luận theo M &lt; 40 để chọn công thức.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Làm thế nào để biết (A) làm mất màu</w:t>
            </w:r>
            <w:r w:rsidR="00570786">
              <w:rPr>
                <w:rFonts w:ascii="Times New Roman" w:hAnsi="Times New Roman"/>
                <w:lang w:val="pt-BR"/>
              </w:rPr>
              <w:t xml:space="preserve"> </w:t>
            </w:r>
            <w:r w:rsidRPr="00C75216">
              <w:rPr>
                <w:rFonts w:ascii="Times New Roman" w:hAnsi="Times New Roman"/>
                <w:lang w:val="pt-BR"/>
              </w:rPr>
              <w:t>dd Br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?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noProof/>
              </w:rPr>
              <w:sym w:font="Wingdings" w:char="F0E8"/>
            </w:r>
            <w:r w:rsidRPr="00C75216">
              <w:rPr>
                <w:rFonts w:ascii="Times New Roman" w:hAnsi="Times New Roman"/>
              </w:rPr>
              <w:t xml:space="preserve"> (A) tham gia phản ứng thế?</w:t>
            </w:r>
          </w:p>
          <w:p w:rsidR="00A7343A" w:rsidRPr="00C75216" w:rsidRDefault="00A7343A" w:rsidP="00C75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có thể làm cách khác dựa vào phương trình phản ứng cháy.</w:t>
            </w:r>
          </w:p>
        </w:tc>
        <w:tc>
          <w:tcPr>
            <w:tcW w:w="3388" w:type="dxa"/>
          </w:tcPr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lastRenderedPageBreak/>
              <w:t>-Hs trả lời c</w:t>
            </w:r>
            <w:r w:rsidR="006943E5">
              <w:rPr>
                <w:rFonts w:ascii="Times New Roman" w:hAnsi="Times New Roman"/>
              </w:rPr>
              <w:t>á</w:t>
            </w:r>
            <w:r w:rsidRPr="00C75216">
              <w:rPr>
                <w:rFonts w:ascii="Times New Roman" w:hAnsi="Times New Roman"/>
              </w:rPr>
              <w:t>c c</w:t>
            </w:r>
            <w:r w:rsidR="006943E5">
              <w:rPr>
                <w:rFonts w:ascii="Times New Roman" w:hAnsi="Times New Roman"/>
              </w:rPr>
              <w:t>â</w:t>
            </w:r>
            <w:r w:rsidRPr="00C75216">
              <w:rPr>
                <w:rFonts w:ascii="Times New Roman" w:hAnsi="Times New Roman"/>
              </w:rPr>
              <w:t>u hỏi .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Học sinh trả lời c</w:t>
            </w:r>
            <w:r w:rsidR="0021243A">
              <w:rPr>
                <w:rFonts w:ascii="Times New Roman" w:hAnsi="Times New Roman"/>
              </w:rPr>
              <w:t>á</w:t>
            </w:r>
            <w:r w:rsidRPr="00C75216">
              <w:rPr>
                <w:rFonts w:ascii="Times New Roman" w:hAnsi="Times New Roman"/>
              </w:rPr>
              <w:t>c c</w:t>
            </w:r>
            <w:r w:rsidR="0021243A">
              <w:rPr>
                <w:rFonts w:ascii="Times New Roman" w:hAnsi="Times New Roman"/>
              </w:rPr>
              <w:t>â</w:t>
            </w:r>
            <w:r w:rsidRPr="00C75216">
              <w:rPr>
                <w:rFonts w:ascii="Times New Roman" w:hAnsi="Times New Roman"/>
              </w:rPr>
              <w:t>u hỏi v</w:t>
            </w:r>
            <w:r w:rsidR="00CD439E">
              <w:rPr>
                <w:rFonts w:ascii="Times New Roman" w:hAnsi="Times New Roman"/>
              </w:rPr>
              <w:t>à hoàn</w:t>
            </w:r>
            <w:r w:rsidRPr="00C75216">
              <w:rPr>
                <w:rFonts w:ascii="Times New Roman" w:hAnsi="Times New Roman"/>
              </w:rPr>
              <w:t xml:space="preserve"> th</w:t>
            </w:r>
            <w:r w:rsidR="00CD439E">
              <w:rPr>
                <w:rFonts w:ascii="Times New Roman" w:hAnsi="Times New Roman"/>
              </w:rPr>
              <w:t>à</w:t>
            </w:r>
            <w:r w:rsidRPr="00C75216">
              <w:rPr>
                <w:rFonts w:ascii="Times New Roman" w:hAnsi="Times New Roman"/>
              </w:rPr>
              <w:t>nh bảng 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Hs viết phương trình 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Default="00C75216" w:rsidP="00C75216">
            <w:pPr>
              <w:rPr>
                <w:rFonts w:ascii="Times New Roman" w:hAnsi="Times New Roman"/>
              </w:rPr>
            </w:pPr>
          </w:p>
          <w:p w:rsidR="00776E3C" w:rsidRPr="00C75216" w:rsidRDefault="00776E3C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Phản ứng thế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Default="00C75216" w:rsidP="00C75216">
            <w:pPr>
              <w:rPr>
                <w:rFonts w:ascii="Times New Roman" w:hAnsi="Times New Roman"/>
              </w:rPr>
            </w:pPr>
          </w:p>
          <w:p w:rsidR="00776E3C" w:rsidRPr="00C75216" w:rsidRDefault="00776E3C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 xml:space="preserve">Phản ứng cộng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Tham gia phản ứng ch</w:t>
            </w:r>
            <w:r w:rsidR="00C826F7">
              <w:rPr>
                <w:rFonts w:ascii="Times New Roman" w:hAnsi="Times New Roman"/>
              </w:rPr>
              <w:t>á</w:t>
            </w:r>
            <w:r w:rsidRPr="00C75216">
              <w:rPr>
                <w:rFonts w:ascii="Times New Roman" w:hAnsi="Times New Roman"/>
              </w:rPr>
              <w:t>y 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Default="00C75216" w:rsidP="00C75216">
            <w:pPr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rPr>
                <w:rFonts w:ascii="Times New Roman" w:hAnsi="Times New Roman"/>
              </w:rPr>
            </w:pPr>
          </w:p>
          <w:p w:rsidR="00C826F7" w:rsidRPr="00C75216" w:rsidRDefault="00C826F7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Hs thảo luận l</w:t>
            </w:r>
            <w:r w:rsidR="00C826F7">
              <w:rPr>
                <w:rFonts w:ascii="Times New Roman" w:hAnsi="Times New Roman"/>
              </w:rPr>
              <w:t>à</w:t>
            </w:r>
            <w:r w:rsidRPr="00C75216">
              <w:rPr>
                <w:rFonts w:ascii="Times New Roman" w:hAnsi="Times New Roman"/>
              </w:rPr>
              <w:t xml:space="preserve">m bt 1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071B62" w:rsidRDefault="00071B62" w:rsidP="00C75216">
            <w:pPr>
              <w:rPr>
                <w:rFonts w:ascii="Times New Roman" w:hAnsi="Times New Roman"/>
              </w:rPr>
            </w:pPr>
          </w:p>
          <w:p w:rsidR="00071B62" w:rsidRDefault="00071B62" w:rsidP="00C75216">
            <w:pPr>
              <w:rPr>
                <w:rFonts w:ascii="Times New Roman" w:hAnsi="Times New Roman"/>
              </w:rPr>
            </w:pPr>
          </w:p>
          <w:p w:rsidR="00071B62" w:rsidRDefault="00071B62" w:rsidP="00C75216">
            <w:pPr>
              <w:rPr>
                <w:rFonts w:ascii="Times New Roman" w:hAnsi="Times New Roman"/>
              </w:rPr>
            </w:pPr>
          </w:p>
          <w:p w:rsidR="00071B62" w:rsidRDefault="00071B62" w:rsidP="00C75216">
            <w:pPr>
              <w:rPr>
                <w:rFonts w:ascii="Times New Roman" w:hAnsi="Times New Roman"/>
              </w:rPr>
            </w:pPr>
          </w:p>
          <w:p w:rsidR="00C75216" w:rsidRPr="00C75216" w:rsidRDefault="00071B62" w:rsidP="00C75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hòa</w:t>
            </w:r>
            <w:r w:rsidR="00C75216" w:rsidRPr="00C75216">
              <w:rPr>
                <w:rFonts w:ascii="Times New Roman" w:hAnsi="Times New Roman"/>
              </w:rPr>
              <w:t>n th</w:t>
            </w:r>
            <w:r>
              <w:rPr>
                <w:rFonts w:ascii="Times New Roman" w:hAnsi="Times New Roman"/>
              </w:rPr>
              <w:t>à</w:t>
            </w:r>
            <w:r w:rsidR="00C75216" w:rsidRPr="00C75216">
              <w:rPr>
                <w:rFonts w:ascii="Times New Roman" w:hAnsi="Times New Roman"/>
              </w:rPr>
              <w:t>nh b</w:t>
            </w:r>
            <w:r>
              <w:rPr>
                <w:rFonts w:ascii="Times New Roman" w:hAnsi="Times New Roman"/>
              </w:rPr>
              <w:t>à</w:t>
            </w:r>
            <w:r w:rsidR="00C75216" w:rsidRPr="00C75216">
              <w:rPr>
                <w:rFonts w:ascii="Times New Roman" w:hAnsi="Times New Roman"/>
              </w:rPr>
              <w:t xml:space="preserve">i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Hs tìm m</w:t>
            </w:r>
            <w:r w:rsidRPr="00C75216">
              <w:rPr>
                <w:rFonts w:ascii="Times New Roman" w:hAnsi="Times New Roman"/>
                <w:vertAlign w:val="subscript"/>
              </w:rPr>
              <w:t xml:space="preserve">C  </w:t>
            </w:r>
            <w:r w:rsidRPr="00C75216">
              <w:rPr>
                <w:rFonts w:ascii="Times New Roman" w:hAnsi="Times New Roman"/>
              </w:rPr>
              <w:t xml:space="preserve"> v</w:t>
            </w:r>
            <w:r w:rsidR="00570786">
              <w:rPr>
                <w:rFonts w:ascii="Times New Roman" w:hAnsi="Times New Roman"/>
              </w:rPr>
              <w:t xml:space="preserve">à </w:t>
            </w:r>
            <w:r w:rsidRPr="00C75216">
              <w:rPr>
                <w:rFonts w:ascii="Times New Roman" w:hAnsi="Times New Roman"/>
              </w:rPr>
              <w:t xml:space="preserve"> m</w:t>
            </w:r>
            <w:r w:rsidRPr="00C75216">
              <w:rPr>
                <w:rFonts w:ascii="Times New Roman" w:hAnsi="Times New Roman"/>
                <w:vertAlign w:val="subscript"/>
              </w:rPr>
              <w:t>H</w:t>
            </w:r>
            <w:r w:rsidRPr="00C75216">
              <w:rPr>
                <w:rFonts w:ascii="Times New Roman" w:hAnsi="Times New Roman"/>
              </w:rPr>
              <w:t xml:space="preserve"> =?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570786" w:rsidP="00C75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khô</w:t>
            </w:r>
            <w:r w:rsidR="00C75216" w:rsidRPr="00C75216">
              <w:rPr>
                <w:rFonts w:ascii="Times New Roman" w:hAnsi="Times New Roman"/>
              </w:rPr>
              <w:t>ng mất m</w:t>
            </w:r>
            <w:r>
              <w:rPr>
                <w:rFonts w:ascii="Times New Roman" w:hAnsi="Times New Roman"/>
              </w:rPr>
              <w:t>à</w:t>
            </w:r>
            <w:r w:rsidR="00C75216" w:rsidRPr="00C75216">
              <w:rPr>
                <w:rFonts w:ascii="Times New Roman" w:hAnsi="Times New Roman"/>
              </w:rPr>
              <w:t>u brom .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570786" w:rsidRDefault="00570786" w:rsidP="00C75216">
            <w:pPr>
              <w:rPr>
                <w:rFonts w:ascii="Times New Roman" w:hAnsi="Times New Roman"/>
              </w:rPr>
            </w:pPr>
          </w:p>
          <w:p w:rsidR="00C75216" w:rsidRPr="00C75216" w:rsidRDefault="00570786" w:rsidP="00C7521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Có</w:t>
            </w:r>
            <w:r w:rsidR="00C75216" w:rsidRPr="00C75216">
              <w:rPr>
                <w:rFonts w:ascii="Times New Roman" w:hAnsi="Times New Roman"/>
              </w:rPr>
              <w:t xml:space="preserve"> tham gia p</w:t>
            </w:r>
            <w:r w:rsidR="00C75216" w:rsidRPr="00C75216">
              <w:rPr>
                <w:rFonts w:ascii="Times New Roman" w:hAnsi="Times New Roman"/>
                <w:lang w:val="vi-VN"/>
              </w:rPr>
              <w:t xml:space="preserve">ư thế </w:t>
            </w:r>
          </w:p>
        </w:tc>
        <w:tc>
          <w:tcPr>
            <w:tcW w:w="3402" w:type="dxa"/>
          </w:tcPr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b/>
              </w:rPr>
              <w:lastRenderedPageBreak/>
              <w:t>I.</w:t>
            </w:r>
            <w:r w:rsidRPr="00C75216">
              <w:rPr>
                <w:rFonts w:ascii="Times New Roman" w:hAnsi="Times New Roman"/>
                <w:b/>
                <w:u w:val="single"/>
              </w:rPr>
              <w:t xml:space="preserve"> Kiến thức cần nhớ</w:t>
            </w:r>
            <w:r w:rsidRPr="00C75216">
              <w:rPr>
                <w:rFonts w:ascii="Times New Roman" w:hAnsi="Times New Roman"/>
              </w:rPr>
              <w:t xml:space="preserve"> : 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(Bảng SGK)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  <w:u w:val="single"/>
              </w:rPr>
              <w:lastRenderedPageBreak/>
              <w:t xml:space="preserve">II/Bài tập </w:t>
            </w:r>
            <w:r w:rsidRPr="00C75216">
              <w:rPr>
                <w:rFonts w:ascii="Times New Roman" w:hAnsi="Times New Roman"/>
                <w:b/>
              </w:rPr>
              <w:t>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B</w:t>
            </w:r>
            <w:r w:rsidR="00C826F7">
              <w:rPr>
                <w:rFonts w:ascii="Times New Roman" w:hAnsi="Times New Roman"/>
              </w:rPr>
              <w:t>à</w:t>
            </w:r>
            <w:r w:rsidRPr="00C75216">
              <w:rPr>
                <w:rFonts w:ascii="Times New Roman" w:hAnsi="Times New Roman"/>
              </w:rPr>
              <w:t>i 1: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a/ C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8</w:t>
            </w:r>
            <w:r w:rsidRPr="00C75216">
              <w:rPr>
                <w:rFonts w:ascii="Times New Roman" w:hAnsi="Times New Roman"/>
              </w:rPr>
              <w:t xml:space="preserve">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bscript"/>
              </w:rPr>
            </w:pPr>
            <w:r w:rsidRPr="00C75216">
              <w:rPr>
                <w:rFonts w:ascii="Times New Roman" w:hAnsi="Times New Roman"/>
              </w:rPr>
              <w:t>CH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 xml:space="preserve"> – CH</w:t>
            </w:r>
            <w:r w:rsidRPr="00C75216">
              <w:rPr>
                <w:rFonts w:ascii="Times New Roman" w:hAnsi="Times New Roman"/>
                <w:vertAlign w:val="subscript"/>
              </w:rPr>
              <w:t>2</w:t>
            </w:r>
            <w:r w:rsidRPr="00C75216">
              <w:rPr>
                <w:rFonts w:ascii="Times New Roman" w:hAnsi="Times New Roman"/>
              </w:rPr>
              <w:t xml:space="preserve"> -  CH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bscript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b/  C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6</w:t>
            </w:r>
            <w:r w:rsidRPr="00C75216">
              <w:rPr>
                <w:rFonts w:ascii="Times New Roman" w:hAnsi="Times New Roman"/>
              </w:rPr>
              <w:t xml:space="preserve">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bscript"/>
              </w:rPr>
            </w:pPr>
            <w:r w:rsidRPr="00C75216">
              <w:rPr>
                <w:rFonts w:ascii="Times New Roman" w:hAnsi="Times New Roman"/>
              </w:rPr>
              <w:t>CH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 xml:space="preserve"> - CH = CH</w:t>
            </w:r>
            <w:r w:rsidRPr="00C75216">
              <w:rPr>
                <w:rFonts w:ascii="Times New Roman" w:hAnsi="Times New Roman"/>
                <w:vertAlign w:val="subscript"/>
              </w:rPr>
              <w:t>2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c/  C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4</w:t>
            </w:r>
            <w:r w:rsidRPr="00C75216">
              <w:rPr>
                <w:rFonts w:ascii="Times New Roman" w:hAnsi="Times New Roman"/>
              </w:rPr>
              <w:t xml:space="preserve">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bscript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137159</wp:posOffset>
                      </wp:positionV>
                      <wp:extent cx="85725" cy="0"/>
                      <wp:effectExtent l="0" t="0" r="28575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053E7" id="Straight Arrow Connector 12" o:spid="_x0000_s1026" type="#_x0000_t32" style="position:absolute;margin-left:51.5pt;margin-top:10.8pt;width:6.7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eEIg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"/>
                  </w:pict>
                </mc:Fallback>
              </mc:AlternateContent>
            </w:r>
            <w:r w:rsidRPr="00C75216">
              <w:rPr>
                <w:rFonts w:ascii="Times New Roman" w:hAnsi="Times New Roman"/>
              </w:rPr>
              <w:t>CH</w:t>
            </w:r>
            <w:r w:rsidRPr="00C75216">
              <w:rPr>
                <w:rFonts w:ascii="Times New Roman" w:hAnsi="Times New Roman"/>
                <w:vertAlign w:val="subscript"/>
              </w:rPr>
              <w:t>3</w:t>
            </w:r>
            <w:r w:rsidRPr="00C75216">
              <w:rPr>
                <w:rFonts w:ascii="Times New Roman" w:hAnsi="Times New Roman"/>
              </w:rPr>
              <w:t xml:space="preserve"> – C    = CH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403CED" w:rsidRPr="00C75216" w:rsidRDefault="00403CED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B</w:t>
            </w:r>
            <w:r w:rsidR="00403CED">
              <w:rPr>
                <w:rFonts w:ascii="Times New Roman" w:hAnsi="Times New Roman"/>
                <w:lang w:val="pt-BR"/>
              </w:rPr>
              <w:t>à</w:t>
            </w:r>
            <w:r w:rsidRPr="00C75216">
              <w:rPr>
                <w:rFonts w:ascii="Times New Roman" w:hAnsi="Times New Roman"/>
                <w:lang w:val="pt-BR"/>
              </w:rPr>
              <w:t>i tập 2/133 : Về nh</w:t>
            </w:r>
            <w:r w:rsidR="00403CED">
              <w:rPr>
                <w:rFonts w:ascii="Times New Roman" w:hAnsi="Times New Roman"/>
                <w:lang w:val="pt-BR"/>
              </w:rPr>
              <w:t>à</w:t>
            </w:r>
            <w:r w:rsidRPr="00C75216">
              <w:rPr>
                <w:rFonts w:ascii="Times New Roman" w:hAnsi="Times New Roman"/>
                <w:lang w:val="pt-BR"/>
              </w:rPr>
              <w:t xml:space="preserve"> 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Dẫn lần lượt 3 khí qua dung dịch nước vôi trong có dư , khí làm đục nước vôi trong là khí CO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.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CO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+ Ca(OH)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--&gt; CaCO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C75216">
              <w:rPr>
                <w:rFonts w:ascii="Times New Roman" w:hAnsi="Times New Roman"/>
                <w:lang w:val="pt-BR"/>
              </w:rPr>
              <w:t xml:space="preserve"> + 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O</w:t>
            </w:r>
          </w:p>
          <w:p w:rsidR="00C75216" w:rsidRPr="00C75216" w:rsidRDefault="0087732C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-Dẫn 2 khí cò</w:t>
            </w:r>
            <w:r w:rsidR="00C75216" w:rsidRPr="00C75216">
              <w:rPr>
                <w:rFonts w:ascii="Times New Roman" w:hAnsi="Times New Roman"/>
                <w:lang w:val="pt-BR"/>
              </w:rPr>
              <w:t>n lại đi qua dd brom</w:t>
            </w:r>
            <w:r>
              <w:rPr>
                <w:rFonts w:ascii="Times New Roman" w:hAnsi="Times New Roman"/>
                <w:lang w:val="pt-BR"/>
              </w:rPr>
              <w:t xml:space="preserve"> có </w:t>
            </w:r>
            <w:r w:rsidR="00C75216" w:rsidRPr="00C75216">
              <w:rPr>
                <w:rFonts w:ascii="Times New Roman" w:hAnsi="Times New Roman"/>
                <w:lang w:val="pt-BR"/>
              </w:rPr>
              <w:t>m</w:t>
            </w:r>
            <w:r>
              <w:rPr>
                <w:rFonts w:ascii="Times New Roman" w:hAnsi="Times New Roman"/>
                <w:lang w:val="pt-BR"/>
              </w:rPr>
              <w:t>à</w:t>
            </w:r>
            <w:r w:rsidR="00C75216" w:rsidRPr="00C75216">
              <w:rPr>
                <w:rFonts w:ascii="Times New Roman" w:hAnsi="Times New Roman"/>
                <w:lang w:val="pt-BR"/>
              </w:rPr>
              <w:t>u da cam .Khí l</w:t>
            </w:r>
            <w:r>
              <w:rPr>
                <w:rFonts w:ascii="Times New Roman" w:hAnsi="Times New Roman"/>
                <w:lang w:val="pt-BR"/>
              </w:rPr>
              <w:t>à</w:t>
            </w:r>
            <w:r w:rsidR="00C75216" w:rsidRPr="00C75216">
              <w:rPr>
                <w:rFonts w:ascii="Times New Roman" w:hAnsi="Times New Roman"/>
                <w:lang w:val="pt-BR"/>
              </w:rPr>
              <w:t>m mất m</w:t>
            </w:r>
            <w:r>
              <w:rPr>
                <w:rFonts w:ascii="Times New Roman" w:hAnsi="Times New Roman"/>
                <w:lang w:val="pt-BR"/>
              </w:rPr>
              <w:t>à</w:t>
            </w:r>
            <w:r w:rsidR="00C75216" w:rsidRPr="00C75216">
              <w:rPr>
                <w:rFonts w:ascii="Times New Roman" w:hAnsi="Times New Roman"/>
                <w:lang w:val="pt-BR"/>
              </w:rPr>
              <w:t>u da cam của dd brom l</w:t>
            </w:r>
            <w:r>
              <w:rPr>
                <w:rFonts w:ascii="Times New Roman" w:hAnsi="Times New Roman"/>
                <w:lang w:val="pt-BR"/>
              </w:rPr>
              <w:t>à</w:t>
            </w:r>
            <w:r w:rsidR="00C75216" w:rsidRPr="00C75216">
              <w:rPr>
                <w:rFonts w:ascii="Times New Roman" w:hAnsi="Times New Roman"/>
                <w:lang w:val="pt-BR"/>
              </w:rPr>
              <w:t xml:space="preserve"> C</w:t>
            </w:r>
            <w:r w:rsidR="00C75216"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="00C75216" w:rsidRPr="00C75216">
              <w:rPr>
                <w:rFonts w:ascii="Times New Roman" w:hAnsi="Times New Roman"/>
                <w:lang w:val="pt-BR"/>
              </w:rPr>
              <w:t>H</w:t>
            </w:r>
            <w:r w:rsidR="00C75216"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="00C75216" w:rsidRPr="00C75216">
              <w:rPr>
                <w:rFonts w:ascii="Times New Roman" w:hAnsi="Times New Roman"/>
                <w:lang w:val="pt-BR"/>
              </w:rPr>
              <w:t xml:space="preserve"> ,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+2Br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 xml:space="preserve">2  </w:t>
            </w:r>
            <w:r w:rsidRPr="00C75216">
              <w:rPr>
                <w:rFonts w:ascii="Times New Roman" w:hAnsi="Times New Roman"/>
                <w:noProof/>
              </w:rPr>
              <w:sym w:font="Wingdings" w:char="F0E0"/>
            </w:r>
            <w:r w:rsidRPr="00C75216">
              <w:rPr>
                <w:rFonts w:ascii="Times New Roman" w:hAnsi="Times New Roman"/>
                <w:noProof/>
              </w:rPr>
              <w:t xml:space="preserve">   </w:t>
            </w:r>
            <w:r w:rsidRPr="00C75216">
              <w:rPr>
                <w:rFonts w:ascii="Times New Roman" w:hAnsi="Times New Roman"/>
                <w:lang w:val="pt-BR"/>
              </w:rPr>
              <w:t>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Br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C75216">
              <w:rPr>
                <w:rFonts w:ascii="Times New Roman" w:hAnsi="Times New Roman"/>
                <w:lang w:val="pt-BR"/>
              </w:rPr>
              <w:t xml:space="preserve">  </w:t>
            </w:r>
          </w:p>
          <w:p w:rsidR="00C75216" w:rsidRPr="00C75216" w:rsidRDefault="006B77E1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-Khí khô</w:t>
            </w:r>
            <w:r w:rsidR="00C75216" w:rsidRPr="00C75216">
              <w:rPr>
                <w:rFonts w:ascii="Times New Roman" w:hAnsi="Times New Roman"/>
                <w:lang w:val="pt-BR"/>
              </w:rPr>
              <w:t>ng có hiện tượng là CH</w:t>
            </w:r>
            <w:r w:rsidR="00C75216" w:rsidRPr="00C75216">
              <w:rPr>
                <w:rFonts w:ascii="Times New Roman" w:hAnsi="Times New Roman"/>
                <w:vertAlign w:val="subscript"/>
                <w:lang w:val="pt-BR"/>
              </w:rPr>
              <w:t>4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4/133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m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c</w:t>
            </w:r>
            <w:r w:rsidRPr="00C75216">
              <w:rPr>
                <w:rFonts w:ascii="Times New Roman" w:hAnsi="Times New Roman"/>
                <w:lang w:val="pt-BR"/>
              </w:rPr>
              <w:t xml:space="preserve"> = 2,4g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m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H</w:t>
            </w:r>
            <w:r w:rsidRPr="00C75216">
              <w:rPr>
                <w:rFonts w:ascii="Times New Roman" w:hAnsi="Times New Roman"/>
                <w:lang w:val="pt-BR"/>
              </w:rPr>
              <w:t xml:space="preserve"> = 0,6g.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</w:rPr>
              <w:sym w:font="Wingdings" w:char="F0E8"/>
            </w:r>
            <w:r w:rsidRPr="00C75216">
              <w:rPr>
                <w:rFonts w:ascii="Times New Roman" w:hAnsi="Times New Roman"/>
                <w:lang w:val="pt-BR"/>
              </w:rPr>
              <w:t xml:space="preserve"> (A) có 2 nguyên tố C, H.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lastRenderedPageBreak/>
              <w:t>(A): C</w:t>
            </w:r>
            <w:r w:rsidRPr="00C75216">
              <w:rPr>
                <w:rFonts w:ascii="Times New Roman" w:hAnsi="Times New Roman"/>
                <w:vertAlign w:val="subscript"/>
              </w:rPr>
              <w:t>x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y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position w:val="-30"/>
              </w:rPr>
              <w:object w:dxaOrig="1040" w:dyaOrig="680">
                <v:shape id="_x0000_i1428" type="#_x0000_t75" style="width:51.5pt;height:34pt" o:ole="" fillcolor="window">
                  <v:imagedata r:id="rId12" o:title=""/>
                </v:shape>
                <o:OLEObject Type="Embed" ProgID="Equation.3" ShapeID="_x0000_i1428" DrawAspect="Content" ObjectID="_1648967395" r:id="rId13"/>
              </w:objec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</w:rPr>
              <w:sym w:font="Wingdings" w:char="F0E8"/>
            </w:r>
            <w:r w:rsidRPr="00C75216">
              <w:rPr>
                <w:rFonts w:ascii="Times New Roman" w:hAnsi="Times New Roman"/>
                <w:lang w:val="pt-BR"/>
              </w:rPr>
              <w:t xml:space="preserve"> </w:t>
            </w:r>
            <w:r w:rsidRPr="00C75216">
              <w:rPr>
                <w:rFonts w:ascii="Times New Roman" w:hAnsi="Times New Roman"/>
                <w:position w:val="-30"/>
              </w:rPr>
              <w:object w:dxaOrig="639" w:dyaOrig="680">
                <v:shape id="_x0000_i1429" type="#_x0000_t75" style="width:32pt;height:34pt" o:ole="" fillcolor="window">
                  <v:imagedata r:id="rId14" o:title=""/>
                </v:shape>
                <o:OLEObject Type="Embed" ProgID="Equation.3" ShapeID="_x0000_i1429" DrawAspect="Content" ObjectID="_1648967396" r:id="rId15"/>
              </w:objec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Biện luận chọn A là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khơng mất m</w:t>
            </w:r>
            <w:r w:rsidR="00570786">
              <w:rPr>
                <w:rFonts w:ascii="Times New Roman" w:hAnsi="Times New Roman"/>
              </w:rPr>
              <w:t>à</w:t>
            </w:r>
            <w:r w:rsidRPr="00C75216">
              <w:rPr>
                <w:rFonts w:ascii="Times New Roman" w:hAnsi="Times New Roman"/>
              </w:rPr>
              <w:t>u brom ,vì l</w:t>
            </w:r>
            <w:r w:rsidR="00F23160">
              <w:rPr>
                <w:rFonts w:ascii="Times New Roman" w:hAnsi="Times New Roman"/>
              </w:rPr>
              <w:t>à</w:t>
            </w:r>
            <w:r w:rsidRPr="00C75216">
              <w:rPr>
                <w:rFonts w:ascii="Times New Roman" w:hAnsi="Times New Roman"/>
                <w:lang w:val="pt-BR"/>
              </w:rPr>
              <w:t xml:space="preserve">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  <w:r w:rsidRPr="00C75216">
              <w:rPr>
                <w:rFonts w:ascii="Times New Roman" w:hAnsi="Times New Roman"/>
                <w:lang w:val="pt-BR"/>
              </w:rPr>
              <w:t xml:space="preserve"> chỉ có lk đơn </w:t>
            </w:r>
            <w:r w:rsidRPr="00C75216">
              <w:rPr>
                <w:rFonts w:ascii="Times New Roman" w:hAnsi="Times New Roman"/>
              </w:rPr>
              <w:t xml:space="preserve"> .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bscript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                   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as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 xml:space="preserve">6  </w:t>
            </w:r>
            <w:r w:rsidRPr="00C75216">
              <w:rPr>
                <w:rFonts w:ascii="Times New Roman" w:hAnsi="Times New Roman"/>
                <w:lang w:val="pt-BR"/>
              </w:rPr>
              <w:t xml:space="preserve"> + Cl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 xml:space="preserve">   ---&gt;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C75216">
              <w:rPr>
                <w:rFonts w:ascii="Times New Roman" w:hAnsi="Times New Roman"/>
                <w:lang w:val="pt-BR"/>
              </w:rPr>
              <w:t>Cl + HCl</w:t>
            </w:r>
          </w:p>
        </w:tc>
      </w:tr>
    </w:tbl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</w:rPr>
        <w:lastRenderedPageBreak/>
        <w:tab/>
      </w:r>
      <w:r w:rsidRPr="00C75216">
        <w:rPr>
          <w:rFonts w:ascii="Times New Roman" w:hAnsi="Times New Roman"/>
          <w:b/>
          <w:u w:val="single"/>
        </w:rPr>
        <w:t>3/ DẶN DÒ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  <w:t>L</w:t>
      </w:r>
      <w:r w:rsidR="00F23160">
        <w:rPr>
          <w:rFonts w:ascii="Times New Roman" w:hAnsi="Times New Roman"/>
        </w:rPr>
        <w:t>à</w:t>
      </w:r>
      <w:r w:rsidRPr="00C75216">
        <w:rPr>
          <w:rFonts w:ascii="Times New Roman" w:hAnsi="Times New Roman"/>
        </w:rPr>
        <w:t>m b</w:t>
      </w:r>
      <w:r w:rsidR="00F23160">
        <w:rPr>
          <w:rFonts w:ascii="Times New Roman" w:hAnsi="Times New Roman"/>
        </w:rPr>
        <w:t>ài tập cò</w:t>
      </w:r>
      <w:r w:rsidRPr="00C75216">
        <w:rPr>
          <w:rFonts w:ascii="Times New Roman" w:hAnsi="Times New Roman"/>
        </w:rPr>
        <w:t>n lại : 2,3 /133 sgk</w:t>
      </w:r>
    </w:p>
    <w:p w:rsidR="00C75216" w:rsidRPr="00C75216" w:rsidRDefault="00C75216" w:rsidP="00C75216">
      <w:pPr>
        <w:ind w:firstLine="720"/>
        <w:rPr>
          <w:rFonts w:ascii="Times New Roman" w:hAnsi="Times New Roman"/>
        </w:rPr>
      </w:pPr>
      <w:r w:rsidRPr="00C75216">
        <w:rPr>
          <w:rFonts w:ascii="Times New Roman" w:hAnsi="Times New Roman"/>
        </w:rPr>
        <w:t>Chuẩn bị nội dung bài thực hành số 4.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V/ RÚT KINH NGHIỆM :</w:t>
      </w:r>
    </w:p>
    <w:p w:rsidR="00C75216" w:rsidRPr="00C75216" w:rsidRDefault="00C75216" w:rsidP="00C75216">
      <w:pPr>
        <w:numPr>
          <w:ilvl w:val="0"/>
          <w:numId w:val="2"/>
        </w:numPr>
        <w:tabs>
          <w:tab w:val="left" w:pos="342"/>
        </w:tabs>
        <w:contextualSpacing/>
        <w:rPr>
          <w:rFonts w:ascii="Times New Roman" w:hAnsi="Times New Roman"/>
        </w:rPr>
      </w:pPr>
      <w:r w:rsidRPr="00C75216">
        <w:rPr>
          <w:rFonts w:ascii="Times New Roman" w:hAnsi="Times New Roman"/>
        </w:rPr>
        <w:t>N</w:t>
      </w:r>
      <w:r w:rsidR="00F23160">
        <w:rPr>
          <w:rFonts w:ascii="Times New Roman" w:hAnsi="Times New Roman"/>
        </w:rPr>
        <w:t>ếu khô</w:t>
      </w:r>
      <w:r w:rsidRPr="00C75216">
        <w:rPr>
          <w:rFonts w:ascii="Times New Roman" w:hAnsi="Times New Roman"/>
        </w:rPr>
        <w:t>ng kịp thời gian gv thay b</w:t>
      </w:r>
      <w:r w:rsidR="00F23160">
        <w:rPr>
          <w:rFonts w:ascii="Times New Roman" w:hAnsi="Times New Roman"/>
        </w:rPr>
        <w:t>à</w:t>
      </w:r>
      <w:r w:rsidRPr="00C75216">
        <w:rPr>
          <w:rFonts w:ascii="Times New Roman" w:hAnsi="Times New Roman"/>
        </w:rPr>
        <w:t>i tập 4 bằng b</w:t>
      </w:r>
      <w:r w:rsidR="00F23160">
        <w:rPr>
          <w:rFonts w:ascii="Times New Roman" w:hAnsi="Times New Roman"/>
        </w:rPr>
        <w:t>à</w:t>
      </w:r>
      <w:r w:rsidRPr="00C75216">
        <w:rPr>
          <w:rFonts w:ascii="Times New Roman" w:hAnsi="Times New Roman"/>
        </w:rPr>
        <w:t>i t</w:t>
      </w:r>
      <w:r w:rsidR="00F23160">
        <w:rPr>
          <w:rFonts w:ascii="Times New Roman" w:hAnsi="Times New Roman"/>
        </w:rPr>
        <w:t>ậ</w:t>
      </w:r>
      <w:r w:rsidRPr="00C75216">
        <w:rPr>
          <w:rFonts w:ascii="Times New Roman" w:hAnsi="Times New Roman"/>
        </w:rPr>
        <w:t>p sau :</w:t>
      </w:r>
    </w:p>
    <w:p w:rsidR="00C75216" w:rsidRPr="00C75216" w:rsidRDefault="00C75216" w:rsidP="00C75216">
      <w:pPr>
        <w:tabs>
          <w:tab w:val="left" w:pos="342"/>
        </w:tabs>
        <w:ind w:left="702"/>
        <w:contextualSpacing/>
        <w:rPr>
          <w:rFonts w:ascii="Times New Roman" w:hAnsi="Times New Roman"/>
        </w:rPr>
      </w:pPr>
      <w:r w:rsidRPr="00C75216">
        <w:rPr>
          <w:rFonts w:ascii="Times New Roman" w:hAnsi="Times New Roman"/>
        </w:rPr>
        <w:t>Bt : Dẫn 6,72 lít khí metan và etilen đi qua dung dịch brom .Sau phản ứng thấy khối lượng bình brom tăng them 5,6 gam .</w:t>
      </w:r>
    </w:p>
    <w:p w:rsidR="00C75216" w:rsidRPr="00C75216" w:rsidRDefault="00C75216" w:rsidP="00C75216">
      <w:pPr>
        <w:tabs>
          <w:tab w:val="left" w:pos="342"/>
        </w:tabs>
        <w:ind w:left="702"/>
        <w:contextualSpacing/>
        <w:rPr>
          <w:rFonts w:ascii="Times New Roman" w:hAnsi="Times New Roman"/>
        </w:rPr>
      </w:pPr>
      <w:r w:rsidRPr="00C75216">
        <w:rPr>
          <w:rFonts w:ascii="Times New Roman" w:hAnsi="Times New Roman"/>
        </w:rPr>
        <w:t>a/ Viết phương trình .</w:t>
      </w:r>
    </w:p>
    <w:p w:rsidR="00C75216" w:rsidRPr="00C75216" w:rsidRDefault="00C75216" w:rsidP="00C75216">
      <w:pPr>
        <w:tabs>
          <w:tab w:val="left" w:pos="342"/>
        </w:tabs>
        <w:ind w:left="702"/>
        <w:contextualSpacing/>
        <w:rPr>
          <w:rFonts w:ascii="Times New Roman" w:hAnsi="Times New Roman"/>
        </w:rPr>
      </w:pPr>
      <w:r w:rsidRPr="00C75216">
        <w:rPr>
          <w:rFonts w:ascii="Times New Roman" w:hAnsi="Times New Roman"/>
        </w:rPr>
        <w:t>b/ Tính thành phần phần trăm theo thể tích cu</w:t>
      </w:r>
      <w:r w:rsidR="00F23160">
        <w:rPr>
          <w:rFonts w:ascii="Times New Roman" w:hAnsi="Times New Roman"/>
        </w:rPr>
        <w:t>̉a mỗi khí trong hỗn hợp ban</w:t>
      </w:r>
      <w:r w:rsidRPr="00C75216">
        <w:rPr>
          <w:rFonts w:ascii="Times New Roman" w:hAnsi="Times New Roman"/>
        </w:rPr>
        <w:t xml:space="preserve"> đầu . Biết các khí đo ở đktc .</w:t>
      </w:r>
    </w:p>
    <w:p w:rsidR="00C75216" w:rsidRPr="00C75216" w:rsidRDefault="00C75216" w:rsidP="00C75216">
      <w:pPr>
        <w:tabs>
          <w:tab w:val="left" w:pos="342"/>
        </w:tabs>
        <w:ind w:left="702"/>
        <w:contextualSpacing/>
        <w:rPr>
          <w:rFonts w:ascii="Times New Roman" w:hAnsi="Times New Roman"/>
        </w:rPr>
      </w:pPr>
      <w:r w:rsidRPr="00C75216">
        <w:rPr>
          <w:rFonts w:ascii="Times New Roman" w:hAnsi="Times New Roman"/>
        </w:rPr>
        <w:t xml:space="preserve">Biết  C  =  12  . H  =  1   ,  O  =  16 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---------------------------- *-----------------------------------* -------------------------------------*------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rPr>
          <w:rFonts w:ascii="Times New Roman" w:hAnsi="Times New Roman"/>
        </w:rPr>
      </w:pPr>
    </w:p>
    <w:p w:rsidR="00C75216" w:rsidRPr="00C75216" w:rsidRDefault="00C75216" w:rsidP="00C75216">
      <w:pPr>
        <w:rPr>
          <w:rFonts w:ascii="Times New Roman" w:hAnsi="Times New Roman"/>
        </w:rPr>
      </w:pPr>
      <w:r w:rsidRPr="00C75216">
        <w:rPr>
          <w:rFonts w:ascii="Times New Roman" w:hAnsi="Times New Roman"/>
        </w:rPr>
        <w:lastRenderedPageBreak/>
        <w:t>Ngày soạn:</w:t>
      </w:r>
      <w:r w:rsidR="0025422E">
        <w:rPr>
          <w:rFonts w:ascii="Times New Roman" w:hAnsi="Times New Roman"/>
        </w:rPr>
        <w:t xml:space="preserve">                                                                                     Ngày dạy:</w:t>
      </w:r>
    </w:p>
    <w:p w:rsidR="0025422E" w:rsidRDefault="00C75216" w:rsidP="00C75216">
      <w:pPr>
        <w:rPr>
          <w:rFonts w:ascii="Times New Roman" w:hAnsi="Times New Roman"/>
        </w:rPr>
      </w:pPr>
      <w:r w:rsidRPr="00C75216">
        <w:rPr>
          <w:rFonts w:ascii="Times New Roman" w:hAnsi="Times New Roman"/>
          <w:u w:val="single"/>
        </w:rPr>
        <w:t>Tuần 27</w:t>
      </w:r>
      <w:r w:rsidRPr="00C75216">
        <w:rPr>
          <w:rFonts w:ascii="Times New Roman" w:hAnsi="Times New Roman"/>
        </w:rPr>
        <w:tab/>
      </w:r>
    </w:p>
    <w:p w:rsidR="00C75216" w:rsidRPr="00C75216" w:rsidRDefault="00C75216" w:rsidP="00C75216">
      <w:pPr>
        <w:rPr>
          <w:rFonts w:ascii="Times New Roman" w:hAnsi="Times New Roman"/>
        </w:rPr>
      </w:pPr>
      <w:r w:rsidRPr="00C75216">
        <w:rPr>
          <w:rFonts w:ascii="Times New Roman" w:hAnsi="Times New Roman"/>
        </w:rPr>
        <w:t>Chương 5</w:t>
      </w:r>
      <w:r w:rsidRPr="00C75216">
        <w:rPr>
          <w:rFonts w:ascii="Times New Roman" w:hAnsi="Times New Roman"/>
          <w:sz w:val="32"/>
          <w:szCs w:val="32"/>
        </w:rPr>
        <w:t>:</w:t>
      </w:r>
      <w:r w:rsidRPr="00C75216">
        <w:rPr>
          <w:rFonts w:ascii="Times New Roman" w:hAnsi="Times New Roman"/>
          <w:sz w:val="32"/>
          <w:szCs w:val="32"/>
        </w:rPr>
        <w:tab/>
        <w:t xml:space="preserve">DẪN XUẤT CỦA </w:t>
      </w:r>
      <w:r w:rsidR="0025422E" w:rsidRPr="00C75216">
        <w:rPr>
          <w:rFonts w:ascii="Times New Roman" w:hAnsi="Times New Roman"/>
          <w:sz w:val="32"/>
          <w:szCs w:val="32"/>
        </w:rPr>
        <w:t>HYDRÔCACBON – POLYME</w:t>
      </w:r>
    </w:p>
    <w:p w:rsidR="00C75216" w:rsidRPr="00C75216" w:rsidRDefault="00C75216" w:rsidP="00C75216">
      <w:pPr>
        <w:rPr>
          <w:rFonts w:ascii="Times New Roman" w:hAnsi="Times New Roman"/>
          <w:sz w:val="32"/>
          <w:szCs w:val="32"/>
        </w:rPr>
      </w:pPr>
      <w:r w:rsidRPr="00C75216">
        <w:rPr>
          <w:rFonts w:ascii="Times New Roman" w:hAnsi="Times New Roman"/>
          <w:u w:val="single"/>
        </w:rPr>
        <w:t>Tiết 54</w:t>
      </w:r>
      <w:r w:rsidRPr="00C75216">
        <w:rPr>
          <w:rFonts w:ascii="Times New Roman" w:hAnsi="Times New Roman"/>
          <w:u w:val="single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  <w:u w:val="single"/>
        </w:rPr>
        <w:t>Bài 44</w:t>
      </w:r>
      <w:r w:rsidRPr="00C75216">
        <w:rPr>
          <w:rFonts w:ascii="Times New Roman" w:hAnsi="Times New Roman"/>
          <w:u w:val="single"/>
        </w:rPr>
        <w:tab/>
      </w:r>
      <w:r w:rsidRPr="00C75216">
        <w:rPr>
          <w:rFonts w:ascii="Times New Roman" w:hAnsi="Times New Roman"/>
        </w:rPr>
        <w:tab/>
      </w:r>
    </w:p>
    <w:p w:rsidR="00C75216" w:rsidRPr="00C75216" w:rsidRDefault="00C75216" w:rsidP="00C75216">
      <w:pPr>
        <w:rPr>
          <w:rFonts w:ascii="Times New Roman" w:hAnsi="Times New Roman"/>
          <w:sz w:val="32"/>
          <w:szCs w:val="32"/>
        </w:rPr>
      </w:pP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</w:rPr>
        <w:tab/>
      </w:r>
      <w:r w:rsidRPr="00C75216">
        <w:rPr>
          <w:rFonts w:ascii="Times New Roman" w:hAnsi="Times New Roman"/>
          <w:sz w:val="32"/>
          <w:szCs w:val="32"/>
        </w:rPr>
        <w:t>RƯỢU ÊTYLIC</w:t>
      </w:r>
    </w:p>
    <w:p w:rsidR="00C75216" w:rsidRDefault="00C75216" w:rsidP="00C75216">
      <w:pPr>
        <w:rPr>
          <w:rFonts w:ascii="Times New Roman" w:hAnsi="Times New Roman"/>
          <w:sz w:val="32"/>
          <w:szCs w:val="32"/>
        </w:rPr>
      </w:pPr>
      <w:r w:rsidRPr="00C75216">
        <w:rPr>
          <w:rFonts w:ascii="Times New Roman" w:hAnsi="Times New Roman"/>
          <w:sz w:val="32"/>
          <w:szCs w:val="32"/>
        </w:rPr>
        <w:tab/>
      </w:r>
      <w:r w:rsidRPr="00C75216">
        <w:rPr>
          <w:rFonts w:ascii="Times New Roman" w:hAnsi="Times New Roman"/>
          <w:sz w:val="32"/>
          <w:szCs w:val="32"/>
        </w:rPr>
        <w:tab/>
      </w:r>
      <w:r w:rsidRPr="00C75216">
        <w:rPr>
          <w:rFonts w:ascii="Times New Roman" w:hAnsi="Times New Roman"/>
          <w:sz w:val="32"/>
          <w:szCs w:val="32"/>
        </w:rPr>
        <w:tab/>
      </w:r>
      <w:r w:rsidRPr="00C75216">
        <w:rPr>
          <w:rFonts w:ascii="Times New Roman" w:hAnsi="Times New Roman"/>
          <w:sz w:val="32"/>
          <w:szCs w:val="32"/>
        </w:rPr>
        <w:tab/>
        <w:t>CTPT : C</w:t>
      </w:r>
      <w:r w:rsidRPr="00C75216">
        <w:rPr>
          <w:rFonts w:ascii="Times New Roman" w:hAnsi="Times New Roman"/>
          <w:sz w:val="32"/>
          <w:szCs w:val="32"/>
          <w:vertAlign w:val="subscript"/>
        </w:rPr>
        <w:t>2</w:t>
      </w:r>
      <w:r w:rsidRPr="00C75216">
        <w:rPr>
          <w:rFonts w:ascii="Times New Roman" w:hAnsi="Times New Roman"/>
          <w:sz w:val="32"/>
          <w:szCs w:val="32"/>
        </w:rPr>
        <w:t>H</w:t>
      </w:r>
      <w:r w:rsidRPr="00C75216">
        <w:rPr>
          <w:rFonts w:ascii="Times New Roman" w:hAnsi="Times New Roman"/>
          <w:sz w:val="32"/>
          <w:szCs w:val="32"/>
          <w:vertAlign w:val="subscript"/>
        </w:rPr>
        <w:t>6</w:t>
      </w:r>
      <w:r w:rsidR="0025422E">
        <w:rPr>
          <w:rFonts w:ascii="Times New Roman" w:hAnsi="Times New Roman"/>
          <w:sz w:val="32"/>
          <w:szCs w:val="32"/>
        </w:rPr>
        <w:t xml:space="preserve">O </w:t>
      </w:r>
    </w:p>
    <w:p w:rsidR="0025422E" w:rsidRPr="00C75216" w:rsidRDefault="0025422E" w:rsidP="00C7521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PTK  = 46</w:t>
      </w:r>
    </w:p>
    <w:p w:rsidR="00C75216" w:rsidRPr="00C75216" w:rsidRDefault="00C75216" w:rsidP="00C75216">
      <w:pPr>
        <w:rPr>
          <w:rFonts w:ascii="Times New Roman" w:hAnsi="Times New Roman"/>
          <w:b/>
        </w:rPr>
      </w:pPr>
      <w:r w:rsidRPr="00C75216">
        <w:rPr>
          <w:rFonts w:ascii="Times New Roman" w:hAnsi="Times New Roman"/>
          <w:b/>
          <w:u w:val="single"/>
        </w:rPr>
        <w:t>I / MỤC TIÊU</w:t>
      </w:r>
      <w:r w:rsidRPr="00C75216">
        <w:rPr>
          <w:rFonts w:ascii="Times New Roman" w:hAnsi="Times New Roman"/>
          <w:b/>
        </w:rPr>
        <w:t xml:space="preserve">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  <w:b/>
        </w:rPr>
        <w:t>*</w:t>
      </w:r>
      <w:r w:rsidRPr="00C75216">
        <w:rPr>
          <w:rFonts w:ascii="Times New Roman" w:hAnsi="Times New Roman"/>
          <w:b/>
        </w:rPr>
        <w:tab/>
      </w:r>
      <w:r w:rsidRPr="00C75216">
        <w:rPr>
          <w:rFonts w:ascii="Times New Roman" w:hAnsi="Times New Roman"/>
        </w:rPr>
        <w:t>Kiến thức :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Học sinh nắm được CTPT, CTCT, tính chất lý học, tính chất hoá học, ứng dụng của rượu êtylic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 xml:space="preserve">Biết nhóm </w:t>
      </w:r>
      <w:r w:rsidR="000659A1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>OH là nhóm định chức của rượu, gây ra tính chất đặc trưng của rượu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Biết độ rượu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>*</w:t>
      </w:r>
      <w:r w:rsidRPr="00C75216">
        <w:rPr>
          <w:rFonts w:ascii="Times New Roman" w:hAnsi="Times New Roman"/>
        </w:rPr>
        <w:tab/>
        <w:t>Kĩ năng :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Tính được độ rượu, điều chế rượu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Viết được PTPƯ của rượu với natri, biết cách giải 1 số bài tập về rượu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II / PHƯƠNG PHÁP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  <w:t>Trực quan, đàm thoại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III / CHUẨN BỊ :</w:t>
      </w:r>
    </w:p>
    <w:p w:rsidR="00C75216" w:rsidRPr="00C75216" w:rsidRDefault="00C75216" w:rsidP="00C75216">
      <w:pPr>
        <w:tabs>
          <w:tab w:val="left" w:pos="285"/>
        </w:tabs>
        <w:spacing w:before="120"/>
        <w:jc w:val="both"/>
        <w:rPr>
          <w:rFonts w:ascii="Times New Roman" w:hAnsi="Times New Roman"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>Hoá cụ : Mô hình phân tử rượu, cốc, ống nghiệm, đèn cồn.</w:t>
      </w:r>
    </w:p>
    <w:p w:rsidR="00C75216" w:rsidRPr="00C75216" w:rsidRDefault="00C75216" w:rsidP="00C75216">
      <w:pPr>
        <w:tabs>
          <w:tab w:val="left" w:pos="342"/>
        </w:tabs>
        <w:spacing w:before="120"/>
        <w:jc w:val="both"/>
        <w:rPr>
          <w:rFonts w:ascii="Times New Roman" w:hAnsi="Times New Roman"/>
        </w:rPr>
      </w:pPr>
      <w:r w:rsidRPr="00C75216">
        <w:rPr>
          <w:rFonts w:ascii="Times New Roman" w:hAnsi="Times New Roman"/>
        </w:rPr>
        <w:t>-</w:t>
      </w:r>
      <w:r w:rsidRPr="00C75216">
        <w:rPr>
          <w:rFonts w:ascii="Times New Roman" w:hAnsi="Times New Roman"/>
        </w:rPr>
        <w:tab/>
        <w:t xml:space="preserve">Hoá chất : </w:t>
      </w:r>
      <w:r w:rsidRPr="00C75216">
        <w:rPr>
          <w:rFonts w:ascii="Times New Roman" w:hAnsi="Times New Roman"/>
        </w:rPr>
        <w:tab/>
        <w:t>Rượu êtylic, Na, H</w:t>
      </w:r>
      <w:r w:rsidRPr="00C75216">
        <w:rPr>
          <w:rFonts w:ascii="Times New Roman" w:hAnsi="Times New Roman"/>
          <w:vertAlign w:val="subscript"/>
        </w:rPr>
        <w:t>2</w:t>
      </w:r>
      <w:r w:rsidRPr="00C75216">
        <w:rPr>
          <w:rFonts w:ascii="Times New Roman" w:hAnsi="Times New Roman"/>
        </w:rPr>
        <w:t>O, đinh sắt, Iôt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IV / TỔ CHỨC LỚP HỌC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  <w:t>Thế nào là dẫn xuất của Hydrocacbon? Polime? Giới thiệu các hợp chất có chứa oxi tiêu biểu …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</w:p>
    <w:tbl>
      <w:tblPr>
        <w:tblW w:w="104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  <w:gridCol w:w="3260"/>
        <w:gridCol w:w="3679"/>
      </w:tblGrid>
      <w:tr w:rsidR="00C75216" w:rsidRPr="00C75216" w:rsidTr="00F23160">
        <w:tc>
          <w:tcPr>
            <w:tcW w:w="3545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Hoạt động của giáo viên</w:t>
            </w:r>
          </w:p>
        </w:tc>
        <w:tc>
          <w:tcPr>
            <w:tcW w:w="3260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Hoạt động của học sinh</w:t>
            </w:r>
          </w:p>
        </w:tc>
        <w:tc>
          <w:tcPr>
            <w:tcW w:w="3679" w:type="dxa"/>
          </w:tcPr>
          <w:p w:rsidR="00C75216" w:rsidRPr="00C75216" w:rsidRDefault="00C75216" w:rsidP="00C75216">
            <w:pPr>
              <w:tabs>
                <w:tab w:val="left" w:pos="342"/>
              </w:tabs>
              <w:jc w:val="center"/>
              <w:rPr>
                <w:rFonts w:ascii="Times New Roman" w:hAnsi="Times New Roman"/>
                <w:b/>
              </w:rPr>
            </w:pPr>
            <w:r w:rsidRPr="00C75216">
              <w:rPr>
                <w:rFonts w:ascii="Times New Roman" w:hAnsi="Times New Roman"/>
                <w:b/>
              </w:rPr>
              <w:t>Nội dung bài</w:t>
            </w:r>
          </w:p>
        </w:tc>
      </w:tr>
      <w:tr w:rsidR="00C75216" w:rsidRPr="00C75216" w:rsidTr="00F23160">
        <w:tc>
          <w:tcPr>
            <w:tcW w:w="3545" w:type="dxa"/>
          </w:tcPr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Yêu cầu học sinh quan sát lọ đựng rượu êtylíc, làm TN hoà tan rượu vào nước, iot vào rượu và nước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Trong thực tế người ta thường xử dụng nhiều loại rượu có độ rượu khác nhau như : rượu 30</w:t>
            </w:r>
            <w:r w:rsidRPr="00C75216">
              <w:rPr>
                <w:rFonts w:ascii="Times New Roman" w:hAnsi="Times New Roman"/>
                <w:vertAlign w:val="superscript"/>
              </w:rPr>
              <w:t>0</w:t>
            </w:r>
            <w:r w:rsidRPr="00C75216">
              <w:rPr>
                <w:rFonts w:ascii="Times New Roman" w:hAnsi="Times New Roman"/>
              </w:rPr>
              <w:t>, rượu 45</w:t>
            </w:r>
            <w:r w:rsidRPr="00C75216">
              <w:rPr>
                <w:rFonts w:ascii="Times New Roman" w:hAnsi="Times New Roman"/>
                <w:vertAlign w:val="superscript"/>
              </w:rPr>
              <w:t>0</w:t>
            </w:r>
            <w:r w:rsidRPr="00C75216">
              <w:rPr>
                <w:rFonts w:ascii="Times New Roman" w:hAnsi="Times New Roman"/>
              </w:rPr>
              <w:t>… vậy độ rượu là gì? Hướng dẫn học sinh pha chế rượu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Cho học sinh quan sát mô hình phân tử rượu Etylíc</w:t>
            </w:r>
            <w:r w:rsidRPr="00C75216">
              <w:rPr>
                <w:rFonts w:ascii="Times New Roman" w:hAnsi="Times New Roman"/>
              </w:rPr>
              <w:sym w:font="Wingdings" w:char="F0E0"/>
            </w:r>
            <w:r w:rsidRPr="00C75216">
              <w:rPr>
                <w:rFonts w:ascii="Times New Roman" w:hAnsi="Times New Roman"/>
              </w:rPr>
              <w:t xml:space="preserve"> nhận xét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* chú ý liên kết của H gắn với O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ind w:firstLine="720"/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Hướng dẫn học sinh làm TN đốt cồn – yêu cầu học sinh quan sát màu ngọn lửa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* bảo quản cồn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Nhiên liệu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Hướng dẫn học sinh làm TN :</w:t>
            </w:r>
          </w:p>
          <w:p w:rsidR="00C75216" w:rsidRPr="00C75216" w:rsidRDefault="00C75216" w:rsidP="00C75216">
            <w:pPr>
              <w:numPr>
                <w:ilvl w:val="0"/>
                <w:numId w:val="4"/>
              </w:numPr>
              <w:tabs>
                <w:tab w:val="clear" w:pos="720"/>
                <w:tab w:val="num" w:pos="229"/>
              </w:tabs>
              <w:ind w:left="229" w:hanging="228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Cho một mẫu Na vào cốc đựng rượu êtylic</w:t>
            </w:r>
          </w:p>
          <w:p w:rsidR="00C75216" w:rsidRPr="00C75216" w:rsidRDefault="00C75216" w:rsidP="00C75216">
            <w:pPr>
              <w:ind w:left="1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- Giải thích rõ sự thay thế của ntử Na vào ntử H trong nhóm OH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 Giới thiệu pư của rượu êtylíc với axit axêtic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 Rượu có những ứng dụng nào? Tác hại của rượu? 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Trong dân gian rượu được điều chế như thế nào?</w:t>
            </w:r>
            <w:r w:rsidRPr="00C75216">
              <w:rPr>
                <w:rFonts w:ascii="Times New Roman" w:hAnsi="Times New Roman"/>
                <w:lang w:val="pt-BR"/>
              </w:rPr>
              <w:br/>
              <w:t>- Trong công nghiệp rượu được điều chế như thế nào ?</w:t>
            </w:r>
          </w:p>
        </w:tc>
        <w:tc>
          <w:tcPr>
            <w:tcW w:w="3260" w:type="dxa"/>
          </w:tcPr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lastRenderedPageBreak/>
              <w:t>- Quan sát lọ đựng rượu (cồn), cho rượu vào nước</w:t>
            </w:r>
            <w:r w:rsidRPr="00C75216">
              <w:rPr>
                <w:rFonts w:ascii="Times New Roman" w:hAnsi="Times New Roman"/>
                <w:lang w:val="pt-BR"/>
              </w:rPr>
              <w:br/>
              <w:t>- Làm TN hoà tan iốt vào rượu, nước</w:t>
            </w:r>
            <w:r w:rsidRPr="00C75216">
              <w:rPr>
                <w:rFonts w:ascii="Times New Roman" w:hAnsi="Times New Roman"/>
                <w:lang w:val="pt-BR"/>
              </w:rPr>
              <w:br/>
            </w:r>
            <w:r w:rsidRPr="00C75216">
              <w:rPr>
                <w:rFonts w:ascii="Times New Roman" w:hAnsi="Times New Roman"/>
              </w:rPr>
              <w:sym w:font="Wingdings" w:char="F0E0"/>
            </w:r>
            <w:r w:rsidRPr="00C75216">
              <w:rPr>
                <w:rFonts w:ascii="Times New Roman" w:hAnsi="Times New Roman"/>
                <w:lang w:val="pt-BR"/>
              </w:rPr>
              <w:t xml:space="preserve"> nêu các tính chất vật lí của rượu êtylic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 Quan sát tranh và chú ý cách pha chế rượu do GV hướng dẫn </w:t>
            </w:r>
            <w:r w:rsidRPr="00C75216">
              <w:rPr>
                <w:rFonts w:ascii="Times New Roman" w:hAnsi="Times New Roman"/>
                <w:lang w:val="pt-BR"/>
              </w:rPr>
              <w:sym w:font="Wingdings" w:char="F0E0"/>
            </w:r>
            <w:r w:rsidRPr="00C75216">
              <w:rPr>
                <w:rFonts w:ascii="Times New Roman" w:hAnsi="Times New Roman"/>
                <w:lang w:val="pt-BR"/>
              </w:rPr>
              <w:t xml:space="preserve"> trả lời cậu hỏi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Viết công thức cấu tạo của rượu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Làm TN theo nhóm</w:t>
            </w:r>
          </w:p>
          <w:p w:rsidR="00C75216" w:rsidRPr="00C75216" w:rsidRDefault="00C75216" w:rsidP="00C75216">
            <w:pPr>
              <w:ind w:right="-103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- Nêu hiện tương, nhận xét, </w:t>
            </w:r>
          </w:p>
          <w:p w:rsidR="00C75216" w:rsidRPr="00C75216" w:rsidRDefault="00C75216" w:rsidP="00C75216">
            <w:pPr>
              <w:ind w:right="-103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và viết PTPƯ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Làm TN</w:t>
            </w:r>
            <w:r w:rsidRPr="00C75216">
              <w:rPr>
                <w:rFonts w:ascii="Times New Roman" w:hAnsi="Times New Roman"/>
                <w:lang w:val="pt-BR"/>
              </w:rPr>
              <w:br/>
              <w:t>- Nêu hiện tượng, so sánh, nhận xét và viết PTPƯ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</w:p>
          <w:p w:rsidR="00C75216" w:rsidRPr="00C75216" w:rsidRDefault="007A7E83" w:rsidP="00C7521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</w:t>
            </w:r>
            <w:r w:rsidR="00C75216" w:rsidRPr="00C75216">
              <w:rPr>
                <w:rFonts w:ascii="Times New Roman" w:hAnsi="Times New Roman"/>
                <w:lang w:val="pt-BR"/>
              </w:rPr>
              <w:t>êu các ứng dụng quan trọng của rượu cũng như tác hại</w:t>
            </w:r>
          </w:p>
          <w:p w:rsidR="00C75216" w:rsidRPr="00C75216" w:rsidRDefault="00C75216" w:rsidP="00C75216">
            <w:pPr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Nêu pp điều chế rượu</w:t>
            </w:r>
          </w:p>
        </w:tc>
        <w:tc>
          <w:tcPr>
            <w:tcW w:w="3679" w:type="dxa"/>
          </w:tcPr>
          <w:p w:rsidR="00C75216" w:rsidRPr="00C75216" w:rsidRDefault="00C75216" w:rsidP="00C75216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Pr="00C75216">
              <w:rPr>
                <w:rFonts w:ascii="Times New Roman" w:hAnsi="Times New Roman"/>
                <w:b/>
                <w:u w:val="single"/>
              </w:rPr>
              <w:t>TÍNH CHẤT VẬT LÍ</w:t>
            </w:r>
            <w:r w:rsidRPr="00C75216">
              <w:rPr>
                <w:rFonts w:ascii="Times New Roman" w:hAnsi="Times New Roman"/>
              </w:rPr>
              <w:t xml:space="preserve"> : 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</w:rPr>
              <w:t>* Chất lỏng, không màu, nhẹ hơn nước, tan vô hạn trong nước. Sôi ở 78,3</w:t>
            </w:r>
            <w:r w:rsidRPr="00C75216">
              <w:rPr>
                <w:rFonts w:ascii="Times New Roman" w:hAnsi="Times New Roman"/>
                <w:vertAlign w:val="superscript"/>
              </w:rPr>
              <w:t>o</w:t>
            </w:r>
            <w:r w:rsidRPr="00C75216">
              <w:rPr>
                <w:rFonts w:ascii="Times New Roman" w:hAnsi="Times New Roman"/>
              </w:rPr>
              <w:t>C , hoà tan được nhiều chất như : iốt, bezen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b/>
              </w:rPr>
              <w:t xml:space="preserve">* Độ rượu </w:t>
            </w:r>
            <w:r w:rsidRPr="00C75216">
              <w:rPr>
                <w:rFonts w:ascii="Times New Roman" w:hAnsi="Times New Roman"/>
              </w:rPr>
              <w:t>: số ml rượu Etylic có trong 100ml hỗn hợp rượu với nước gọi là độ rượu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ví dụ : Rượu 45</w:t>
            </w:r>
            <w:r w:rsidRPr="00C75216">
              <w:rPr>
                <w:rFonts w:ascii="Times New Roman" w:hAnsi="Times New Roman"/>
                <w:vertAlign w:val="superscript"/>
                <w:lang w:val="pt-BR"/>
              </w:rPr>
              <w:t>o</w:t>
            </w:r>
            <w:r w:rsidRPr="00C75216">
              <w:rPr>
                <w:rFonts w:ascii="Times New Roman" w:hAnsi="Times New Roman"/>
                <w:lang w:val="pt-BR"/>
              </w:rPr>
              <w:t xml:space="preserve"> nghĩa là: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cứ 100ml dd rượu có 45ml rượu Etylíc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u w:val="single"/>
                <w:lang w:val="pt-BR"/>
              </w:rPr>
            </w:pP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II. CẤU TẠO PHÂN TỬ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    H    H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59055</wp:posOffset>
                      </wp:positionV>
                      <wp:extent cx="0" cy="125730"/>
                      <wp:effectExtent l="0" t="0" r="1905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F9FBB" id="Straight Connector 11" o:spid="_x0000_s1026" style="position:absolute;flip:x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3pt,4.65pt" to="24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>
                      <wp:simplePos x="0" y="0"/>
                      <wp:positionH relativeFrom="column">
                        <wp:posOffset>577214</wp:posOffset>
                      </wp:positionH>
                      <wp:positionV relativeFrom="paragraph">
                        <wp:posOffset>51435</wp:posOffset>
                      </wp:positionV>
                      <wp:extent cx="0" cy="1257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FBE1A" id="Straight Connector 10" o:spid="_x0000_s1026" style="position:absolute;flip:x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45pt,4.05pt" to="4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318134</wp:posOffset>
                      </wp:positionV>
                      <wp:extent cx="107950" cy="0"/>
                      <wp:effectExtent l="0" t="0" r="2540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E638E" id="Straight Connector 9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7pt,25.05pt" to="79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OJ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299084</wp:posOffset>
                      </wp:positionV>
                      <wp:extent cx="107950" cy="0"/>
                      <wp:effectExtent l="0" t="0" r="2540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D16FC" id="Straight Connector 8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6pt,23.55pt" to="59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j6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299084</wp:posOffset>
                      </wp:positionV>
                      <wp:extent cx="107950" cy="0"/>
                      <wp:effectExtent l="0" t="0" r="2540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AE496" id="Straight Connector 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05pt,23.55pt" to="38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ZWHAIAADU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299084</wp:posOffset>
                      </wp:positionV>
                      <wp:extent cx="107950" cy="0"/>
                      <wp:effectExtent l="0" t="0" r="254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2D03F" id="Straight Connector 6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23.55pt" to="17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0lHA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lang w:val="pt-BR"/>
              </w:rPr>
              <w:t xml:space="preserve"> </w:t>
            </w:r>
            <w:r w:rsidRPr="00C75216">
              <w:rPr>
                <w:rFonts w:ascii="Times New Roman" w:hAnsi="Times New Roman"/>
                <w:lang w:val="pt-BR"/>
              </w:rPr>
              <w:br/>
              <w:t>H    C    C    O    H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>
                      <wp:simplePos x="0" y="0"/>
                      <wp:positionH relativeFrom="column">
                        <wp:posOffset>310514</wp:posOffset>
                      </wp:positionH>
                      <wp:positionV relativeFrom="paragraph">
                        <wp:posOffset>39370</wp:posOffset>
                      </wp:positionV>
                      <wp:extent cx="0" cy="125730"/>
                      <wp:effectExtent l="0" t="0" r="19050" b="2667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C77F2" id="Straight Connector 5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45pt,3.1pt" to="24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"/>
                  </w:pict>
                </mc:Fallback>
              </mc:AlternateContent>
            </w: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>
                      <wp:simplePos x="0" y="0"/>
                      <wp:positionH relativeFrom="column">
                        <wp:posOffset>552449</wp:posOffset>
                      </wp:positionH>
                      <wp:positionV relativeFrom="paragraph">
                        <wp:posOffset>39370</wp:posOffset>
                      </wp:positionV>
                      <wp:extent cx="0" cy="125730"/>
                      <wp:effectExtent l="0" t="0" r="19050" b="266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13243" id="Straight Connector 4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5pt,3.1pt" to="4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"/>
                  </w:pict>
                </mc:Fallback>
              </mc:AlternateConten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   H    H</w:t>
            </w:r>
          </w:p>
          <w:p w:rsidR="00C75216" w:rsidRPr="00C75216" w:rsidRDefault="00C75216" w:rsidP="00C75216">
            <w:pPr>
              <w:tabs>
                <w:tab w:val="left" w:pos="342"/>
              </w:tabs>
              <w:ind w:right="-103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3037204</wp:posOffset>
                      </wp:positionV>
                      <wp:extent cx="361950" cy="0"/>
                      <wp:effectExtent l="0" t="76200" r="19050" b="952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6241D" id="Straight Connector 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9pt,239.15pt" to="137.4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sWMg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C75216">
              <w:rPr>
                <w:rFonts w:ascii="Times New Roman" w:hAnsi="Times New Roman"/>
                <w:lang w:val="pt-BR"/>
              </w:rPr>
              <w:t>Viết gọn : CH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C75216">
              <w:rPr>
                <w:rFonts w:ascii="Times New Roman" w:hAnsi="Times New Roman"/>
                <w:lang w:val="pt-BR"/>
              </w:rPr>
              <w:t>–CH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–OH</w:t>
            </w:r>
          </w:p>
          <w:p w:rsidR="00C75216" w:rsidRPr="00C75216" w:rsidRDefault="00C75216" w:rsidP="00C75216">
            <w:pPr>
              <w:tabs>
                <w:tab w:val="left" w:pos="342"/>
              </w:tabs>
              <w:ind w:right="-103"/>
              <w:rPr>
                <w:rFonts w:ascii="Times New Roman" w:hAnsi="Times New Roman"/>
                <w:vertAlign w:val="subscript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Hoặc 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C75216">
              <w:rPr>
                <w:rFonts w:ascii="Times New Roman" w:hAnsi="Times New Roman"/>
                <w:lang w:val="pt-BR"/>
              </w:rPr>
              <w:t>OH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* Phân tử có nhóm –OH, đặc trưng cho tính chất hóa  học của rượu.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u w:val="single"/>
                <w:lang w:val="pt-BR"/>
              </w:rPr>
            </w:pPr>
            <w:r w:rsidRPr="00C75216">
              <w:rPr>
                <w:rFonts w:ascii="Times New Roman" w:hAnsi="Times New Roman"/>
                <w:u w:val="single"/>
                <w:lang w:val="pt-BR"/>
              </w:rPr>
              <w:lastRenderedPageBreak/>
              <w:t>III</w:t>
            </w: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. TÍNH CHẤT HOÁ HỌC CỦA RƯỢU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b/>
                <w:i/>
                <w:lang w:val="pt-BR"/>
              </w:rPr>
              <w:t>1. Phản ứng cháy :</w:t>
            </w:r>
            <w:r w:rsidRPr="00C75216">
              <w:rPr>
                <w:rFonts w:ascii="Times New Roman" w:hAnsi="Times New Roman"/>
                <w:b/>
                <w:i/>
                <w:lang w:val="pt-BR"/>
              </w:rPr>
              <w:br/>
            </w:r>
            <w:r w:rsidRPr="00C75216">
              <w:rPr>
                <w:rFonts w:ascii="Times New Roman" w:hAnsi="Times New Roman"/>
                <w:lang w:val="pt-BR"/>
              </w:rPr>
              <w:t>Rượu cháy với ngọn lửa màu xanh và toả nhiều nhiệt</w:t>
            </w:r>
          </w:p>
          <w:p w:rsid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C</w:t>
            </w:r>
            <w:r w:rsidRPr="00C75216">
              <w:rPr>
                <w:rFonts w:ascii="Times New Roman" w:hAnsi="Times New Roman"/>
                <w:lang w:val="pt-BR"/>
              </w:rPr>
              <w:softHyphen/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6</w:t>
            </w:r>
            <w:r w:rsidRPr="00C75216">
              <w:rPr>
                <w:rFonts w:ascii="Times New Roman" w:hAnsi="Times New Roman"/>
                <w:lang w:val="pt-BR"/>
              </w:rPr>
              <w:t>O+3O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noProof/>
              </w:rPr>
              <w:sym w:font="Wingdings" w:char="F0E0"/>
            </w:r>
            <w:r w:rsidRPr="00C75216">
              <w:rPr>
                <w:rFonts w:ascii="Times New Roman" w:hAnsi="Times New Roman"/>
                <w:lang w:val="pt-BR"/>
              </w:rPr>
              <w:t>2CO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+3H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O</w:t>
            </w:r>
          </w:p>
          <w:p w:rsidR="000659A1" w:rsidRPr="00C75216" w:rsidRDefault="000659A1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C75216">
              <w:rPr>
                <w:rFonts w:ascii="Times New Roman" w:hAnsi="Times New Roman"/>
                <w:b/>
                <w:i/>
                <w:lang w:val="pt-BR"/>
              </w:rPr>
              <w:t>2. Rượu có phản ứng với Natri không?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2C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C75216">
              <w:rPr>
                <w:rFonts w:ascii="Times New Roman" w:hAnsi="Times New Roman"/>
                <w:lang w:val="pt-BR"/>
              </w:rPr>
              <w:t xml:space="preserve">OH + 2Na </w:t>
            </w:r>
            <w:r w:rsidRPr="00C75216">
              <w:rPr>
                <w:rFonts w:ascii="Times New Roman" w:hAnsi="Times New Roman"/>
                <w:noProof/>
              </w:rPr>
              <w:sym w:font="Wingdings" w:char="F0E0"/>
            </w:r>
            <w:r w:rsidRPr="00C75216">
              <w:rPr>
                <w:rFonts w:ascii="Times New Roman" w:hAnsi="Times New Roman"/>
                <w:lang w:val="pt-BR"/>
              </w:rPr>
              <w:t xml:space="preserve">  </w:t>
            </w:r>
          </w:p>
          <w:p w:rsidR="00C75216" w:rsidRPr="00C75216" w:rsidRDefault="00C75216" w:rsidP="00C75216">
            <w:pPr>
              <w:spacing w:before="40" w:after="40"/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                 2C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C75216">
              <w:rPr>
                <w:rFonts w:ascii="Times New Roman" w:hAnsi="Times New Roman"/>
                <w:lang w:val="pt-BR"/>
              </w:rPr>
              <w:t>ONa + 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</w:rPr>
              <w:sym w:font="Symbol" w:char="F0AD"/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- Kết luận rượu tác dụng Na giải phóng khí H</w:t>
            </w:r>
            <w:r w:rsidRPr="00C75216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C75216">
              <w:rPr>
                <w:rFonts w:ascii="Times New Roman" w:hAnsi="Times New Roman"/>
                <w:lang w:val="pt-BR"/>
              </w:rPr>
              <w:t>.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C75216">
              <w:rPr>
                <w:rFonts w:ascii="Times New Roman" w:hAnsi="Times New Roman"/>
                <w:b/>
                <w:i/>
                <w:lang w:val="pt-BR"/>
              </w:rPr>
              <w:t>3. Phản ứng với Axit Axêtic ( bài sau)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u w:val="single"/>
                <w:lang w:val="pt-BR"/>
              </w:rPr>
            </w:pP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IV. ỨNG DỤNG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(sgk)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b/>
                <w:u w:val="single"/>
                <w:lang w:val="pt-BR"/>
              </w:rPr>
            </w:pPr>
            <w:r w:rsidRPr="00C75216">
              <w:rPr>
                <w:rFonts w:ascii="Times New Roman" w:hAnsi="Times New Roman"/>
                <w:b/>
                <w:u w:val="single"/>
                <w:lang w:val="pt-BR"/>
              </w:rPr>
              <w:t>V. ĐIỀU CHẾ :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vertAlign w:val="superscript"/>
                <w:lang w:val="pt-BR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177799</wp:posOffset>
                      </wp:positionV>
                      <wp:extent cx="361950" cy="0"/>
                      <wp:effectExtent l="0" t="76200" r="19050" b="952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41E3" id="Straight Connector 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9pt,14pt" to="125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PZMgIAAFcEAAAOAAAAZHJzL2Uyb0RvYy54bWysVNuO2jAQfa/Uf7D8DrksU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C75216">
              <w:rPr>
                <w:rFonts w:ascii="Times New Roman" w:hAnsi="Times New Roman"/>
                <w:lang w:val="pt-BR"/>
              </w:rPr>
              <w:t xml:space="preserve">*  Tinh bột (đường) </w:t>
            </w:r>
            <w:r w:rsidRPr="00C75216">
              <w:rPr>
                <w:rFonts w:ascii="Times New Roman" w:hAnsi="Times New Roman"/>
                <w:vertAlign w:val="superscript"/>
                <w:lang w:val="pt-BR"/>
              </w:rPr>
              <w:t>lên men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 xml:space="preserve">                        rượu Etilic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  <w:lang w:val="pt-BR"/>
              </w:rPr>
            </w:pPr>
            <w:r w:rsidRPr="00C75216">
              <w:rPr>
                <w:rFonts w:ascii="Times New Roman" w:hAnsi="Times New Roman"/>
                <w:lang w:val="pt-BR"/>
              </w:rPr>
              <w:t>*  Cho Etylen tác dụng với nước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  <w:r w:rsidRPr="00C75216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134619</wp:posOffset>
                      </wp:positionV>
                      <wp:extent cx="325755" cy="0"/>
                      <wp:effectExtent l="0" t="76200" r="17145" b="952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33719" id="Straight Connector 1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5pt,10.6pt" to="87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C75216">
              <w:rPr>
                <w:rFonts w:ascii="Times New Roman" w:hAnsi="Times New Roman"/>
              </w:rPr>
              <w:t>C</w:t>
            </w:r>
            <w:r w:rsidRPr="00C75216">
              <w:rPr>
                <w:rFonts w:ascii="Times New Roman" w:hAnsi="Times New Roman"/>
                <w:vertAlign w:val="subscript"/>
              </w:rPr>
              <w:t>2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4</w:t>
            </w:r>
            <w:r w:rsidRPr="00C75216">
              <w:rPr>
                <w:rFonts w:ascii="Times New Roman" w:hAnsi="Times New Roman"/>
              </w:rPr>
              <w:t xml:space="preserve"> + H</w:t>
            </w:r>
            <w:r w:rsidRPr="00C75216">
              <w:rPr>
                <w:rFonts w:ascii="Times New Roman" w:hAnsi="Times New Roman"/>
                <w:vertAlign w:val="subscript"/>
              </w:rPr>
              <w:t>2</w:t>
            </w:r>
            <w:r w:rsidRPr="00C75216">
              <w:rPr>
                <w:rFonts w:ascii="Times New Roman" w:hAnsi="Times New Roman"/>
              </w:rPr>
              <w:t>O</w:t>
            </w:r>
            <w:r w:rsidRPr="00C75216">
              <w:rPr>
                <w:rFonts w:ascii="Times New Roman" w:hAnsi="Times New Roman"/>
                <w:vertAlign w:val="superscript"/>
              </w:rPr>
              <w:t xml:space="preserve">  Axit</w:t>
            </w:r>
            <w:r w:rsidRPr="00C75216">
              <w:rPr>
                <w:rFonts w:ascii="Times New Roman" w:hAnsi="Times New Roman"/>
              </w:rPr>
              <w:t xml:space="preserve">    C</w:t>
            </w:r>
            <w:r w:rsidRPr="00C75216">
              <w:rPr>
                <w:rFonts w:ascii="Times New Roman" w:hAnsi="Times New Roman"/>
                <w:vertAlign w:val="subscript"/>
              </w:rPr>
              <w:t>2</w:t>
            </w:r>
            <w:r w:rsidRPr="00C75216">
              <w:rPr>
                <w:rFonts w:ascii="Times New Roman" w:hAnsi="Times New Roman"/>
              </w:rPr>
              <w:t>H</w:t>
            </w:r>
            <w:r w:rsidRPr="00C75216">
              <w:rPr>
                <w:rFonts w:ascii="Times New Roman" w:hAnsi="Times New Roman"/>
                <w:vertAlign w:val="subscript"/>
              </w:rPr>
              <w:t>5</w:t>
            </w:r>
            <w:r w:rsidRPr="00C75216">
              <w:rPr>
                <w:rFonts w:ascii="Times New Roman" w:hAnsi="Times New Roman"/>
              </w:rPr>
              <w:t>OH</w:t>
            </w:r>
          </w:p>
          <w:p w:rsidR="00C75216" w:rsidRPr="00C75216" w:rsidRDefault="00C75216" w:rsidP="00C75216">
            <w:pPr>
              <w:tabs>
                <w:tab w:val="left" w:pos="342"/>
              </w:tabs>
              <w:rPr>
                <w:rFonts w:ascii="Times New Roman" w:hAnsi="Times New Roman"/>
              </w:rPr>
            </w:pPr>
          </w:p>
        </w:tc>
      </w:tr>
    </w:tbl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lastRenderedPageBreak/>
        <w:t>V / CỦNG CỐ :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Tính chất hoá học của rượu ? Giải thích bằng CTCT rượu</w:t>
      </w:r>
    </w:p>
    <w:p w:rsidR="00C75216" w:rsidRPr="00C75216" w:rsidRDefault="00C75216" w:rsidP="00C75216">
      <w:pPr>
        <w:numPr>
          <w:ilvl w:val="0"/>
          <w:numId w:val="1"/>
        </w:numPr>
        <w:rPr>
          <w:rFonts w:ascii="Times New Roman" w:hAnsi="Times New Roman"/>
        </w:rPr>
      </w:pPr>
      <w:r w:rsidRPr="00C75216">
        <w:rPr>
          <w:rFonts w:ascii="Times New Roman" w:hAnsi="Times New Roman"/>
        </w:rPr>
        <w:t>Làm bài tập 1, 2 /139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VI / DẶN DÒ :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</w:rPr>
      </w:pPr>
      <w:r w:rsidRPr="00C75216">
        <w:rPr>
          <w:rFonts w:ascii="Times New Roman" w:hAnsi="Times New Roman"/>
        </w:rPr>
        <w:tab/>
        <w:t>Làm bài tập 3, 4, 5 /139</w:t>
      </w:r>
    </w:p>
    <w:p w:rsidR="00C75216" w:rsidRPr="00C75216" w:rsidRDefault="00C75216" w:rsidP="00C75216">
      <w:pPr>
        <w:tabs>
          <w:tab w:val="left" w:pos="342"/>
        </w:tabs>
        <w:rPr>
          <w:rFonts w:ascii="Times New Roman" w:hAnsi="Times New Roman"/>
          <w:b/>
          <w:u w:val="single"/>
        </w:rPr>
      </w:pPr>
      <w:r w:rsidRPr="00C75216">
        <w:rPr>
          <w:rFonts w:ascii="Times New Roman" w:hAnsi="Times New Roman"/>
          <w:b/>
          <w:u w:val="single"/>
        </w:rPr>
        <w:t>VII / RÚT KINH NGHIỆM :</w:t>
      </w:r>
    </w:p>
    <w:p w:rsidR="00C75216" w:rsidRPr="00C75216" w:rsidRDefault="00C75216" w:rsidP="00C75216">
      <w:pPr>
        <w:rPr>
          <w:rFonts w:ascii="Times New Roman" w:hAnsi="Times New Roman"/>
          <w:b/>
          <w:u w:val="single"/>
        </w:rPr>
      </w:pPr>
    </w:p>
    <w:p w:rsidR="00C75216" w:rsidRPr="00C75216" w:rsidRDefault="00C75216" w:rsidP="00C75216">
      <w:pPr>
        <w:rPr>
          <w:rFonts w:ascii="Times New Roman" w:hAnsi="Times New Roman"/>
        </w:rPr>
      </w:pPr>
    </w:p>
    <w:p w:rsidR="005535F5" w:rsidRDefault="005535F5">
      <w:bookmarkStart w:id="0" w:name="_GoBack"/>
      <w:bookmarkEnd w:id="0"/>
    </w:p>
    <w:sectPr w:rsidR="005535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6F8"/>
    <w:multiLevelType w:val="hybridMultilevel"/>
    <w:tmpl w:val="92F43FF6"/>
    <w:lvl w:ilvl="0" w:tplc="AFFA8AF6">
      <w:start w:val="1"/>
      <w:numFmt w:val="decimal"/>
      <w:lvlText w:val="%1."/>
      <w:lvlJc w:val="left"/>
      <w:pPr>
        <w:tabs>
          <w:tab w:val="num" w:pos="349"/>
        </w:tabs>
        <w:ind w:left="34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</w:lvl>
  </w:abstractNum>
  <w:abstractNum w:abstractNumId="1" w15:restartNumberingAfterBreak="0">
    <w:nsid w:val="08B821EC"/>
    <w:multiLevelType w:val="hybridMultilevel"/>
    <w:tmpl w:val="649C306A"/>
    <w:lvl w:ilvl="0" w:tplc="D5F0E472">
      <w:start w:val="6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VNI-Times" w:eastAsia="Times New Roman" w:hAnsi="VNI-Time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00ED"/>
    <w:multiLevelType w:val="hybridMultilevel"/>
    <w:tmpl w:val="B4F6D102"/>
    <w:lvl w:ilvl="0" w:tplc="636EDE78">
      <w:start w:val="3"/>
      <w:numFmt w:val="bullet"/>
      <w:lvlText w:val="-"/>
      <w:lvlJc w:val="left"/>
      <w:pPr>
        <w:tabs>
          <w:tab w:val="num" w:pos="334"/>
        </w:tabs>
        <w:ind w:left="334" w:hanging="360"/>
      </w:pPr>
      <w:rPr>
        <w:rFonts w:ascii="VNI-Times" w:eastAsia="Times New Roman" w:hAnsi="VNI-Time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4"/>
        </w:tabs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</w:abstractNum>
  <w:abstractNum w:abstractNumId="3" w15:restartNumberingAfterBreak="0">
    <w:nsid w:val="45C716EF"/>
    <w:multiLevelType w:val="hybridMultilevel"/>
    <w:tmpl w:val="F7C01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8D"/>
    <w:rsid w:val="000659A1"/>
    <w:rsid w:val="00071B62"/>
    <w:rsid w:val="00072A8D"/>
    <w:rsid w:val="0021243A"/>
    <w:rsid w:val="0025422E"/>
    <w:rsid w:val="00255FB3"/>
    <w:rsid w:val="00323F52"/>
    <w:rsid w:val="00352238"/>
    <w:rsid w:val="00403CED"/>
    <w:rsid w:val="005535F5"/>
    <w:rsid w:val="00570786"/>
    <w:rsid w:val="005C1AEA"/>
    <w:rsid w:val="006943E5"/>
    <w:rsid w:val="006B77E1"/>
    <w:rsid w:val="00714833"/>
    <w:rsid w:val="00776E3C"/>
    <w:rsid w:val="007A7E83"/>
    <w:rsid w:val="007F2421"/>
    <w:rsid w:val="0087732C"/>
    <w:rsid w:val="00A115B4"/>
    <w:rsid w:val="00A7343A"/>
    <w:rsid w:val="00B404C6"/>
    <w:rsid w:val="00C75216"/>
    <w:rsid w:val="00C826F7"/>
    <w:rsid w:val="00CD439E"/>
    <w:rsid w:val="00F2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90E32"/>
  <w15:chartTrackingRefBased/>
  <w15:docId w15:val="{46710041-8D61-46B3-8787-7CD8F7C7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8D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A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8D"/>
    <w:rPr>
      <w:rFonts w:ascii="VNI-Times" w:eastAsia="Times New Roman" w:hAnsi="VNI-Times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72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72A8D"/>
    <w:rPr>
      <w:rFonts w:ascii="VNI-Times" w:eastAsia="Times New Roman" w:hAnsi="VNI-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D977-62C1-412E-9E08-00AA5028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2020-04-21T02:04:00Z</dcterms:created>
  <dcterms:modified xsi:type="dcterms:W3CDTF">2020-04-21T02:42:00Z</dcterms:modified>
</cp:coreProperties>
</file>