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23EC" w:rsidRDefault="00E136CC">
      <w:r>
        <w:t>GIÁO ÁN SINH 8</w:t>
      </w:r>
      <w:r w:rsidR="007F6310">
        <w:tab/>
      </w:r>
      <w:r w:rsidR="007F6310">
        <w:tab/>
      </w:r>
      <w:r w:rsidR="007F6310">
        <w:tab/>
      </w:r>
      <w:r w:rsidR="007F6310">
        <w:tab/>
      </w:r>
      <w:r w:rsidR="007F6310">
        <w:tab/>
      </w:r>
      <w:r w:rsidR="007F6310">
        <w:tab/>
      </w:r>
      <w:r w:rsidR="007F6310">
        <w:tab/>
      </w:r>
      <w:r w:rsidR="007F6310">
        <w:tab/>
        <w:t>GV: Nguyễn Thị Mỹ Dung</w:t>
      </w:r>
    </w:p>
    <w:p w:rsidR="007F6310" w:rsidRDefault="007F6310" w:rsidP="00761080">
      <w:pPr>
        <w:ind w:left="1440" w:firstLine="720"/>
        <w:rPr>
          <w:b/>
          <w:sz w:val="24"/>
          <w:szCs w:val="24"/>
        </w:rPr>
      </w:pPr>
    </w:p>
    <w:p w:rsidR="00E136CC" w:rsidRDefault="00E136CC" w:rsidP="00761080">
      <w:pPr>
        <w:ind w:left="1440" w:firstLine="720"/>
      </w:pPr>
      <w:r w:rsidRPr="007F6310">
        <w:rPr>
          <w:b/>
          <w:sz w:val="24"/>
          <w:szCs w:val="24"/>
        </w:rPr>
        <w:t>Chương IX :</w:t>
      </w:r>
      <w:r w:rsidRPr="007F6310">
        <w:rPr>
          <w:b/>
          <w:sz w:val="32"/>
          <w:szCs w:val="32"/>
        </w:rPr>
        <w:t>THẦN KINH VÀ GIÁC QUAN</w:t>
      </w:r>
    </w:p>
    <w:p w:rsidR="00E136CC" w:rsidRPr="007F6310" w:rsidRDefault="00E136CC" w:rsidP="00761080">
      <w:pPr>
        <w:ind w:left="1440" w:firstLine="720"/>
        <w:rPr>
          <w:b/>
          <w:sz w:val="28"/>
          <w:szCs w:val="28"/>
        </w:rPr>
      </w:pPr>
      <w:r w:rsidRPr="007F6310">
        <w:rPr>
          <w:b/>
          <w:sz w:val="24"/>
          <w:szCs w:val="24"/>
        </w:rPr>
        <w:t>Bài 43</w:t>
      </w:r>
      <w:r>
        <w:t xml:space="preserve">: </w:t>
      </w:r>
      <w:r w:rsidRPr="007F6310">
        <w:rPr>
          <w:b/>
          <w:sz w:val="28"/>
          <w:szCs w:val="28"/>
        </w:rPr>
        <w:t>GIỚI THIỆU CHUNG VỀ HỆ THẦN KINH</w:t>
      </w:r>
    </w:p>
    <w:p w:rsidR="00E136CC" w:rsidRPr="007F6310" w:rsidRDefault="00E136CC">
      <w:pPr>
        <w:rPr>
          <w:b/>
          <w:sz w:val="24"/>
          <w:szCs w:val="24"/>
        </w:rPr>
      </w:pPr>
      <w:r w:rsidRPr="007F6310">
        <w:rPr>
          <w:b/>
          <w:sz w:val="24"/>
          <w:szCs w:val="24"/>
        </w:rPr>
        <w:t>I.Mục tiêu:</w:t>
      </w:r>
    </w:p>
    <w:p w:rsidR="00597DD7" w:rsidRPr="007F6310" w:rsidRDefault="00597DD7" w:rsidP="007F6310">
      <w:pPr>
        <w:ind w:firstLine="720"/>
        <w:rPr>
          <w:b/>
        </w:rPr>
      </w:pPr>
      <w:r w:rsidRPr="007F6310">
        <w:rPr>
          <w:b/>
        </w:rPr>
        <w:t>1.Kiến thức:</w:t>
      </w:r>
    </w:p>
    <w:p w:rsidR="00E136CC" w:rsidRDefault="00E136CC">
      <w:r>
        <w:t xml:space="preserve">-HS phân biệt được </w:t>
      </w:r>
      <w:r w:rsidR="00597DD7">
        <w:t xml:space="preserve">các thành phần cấu tạo của hệ thần kinh ( bộ phận trung ương và bộ phận ngoại biện ) </w:t>
      </w:r>
    </w:p>
    <w:p w:rsidR="00E136CC" w:rsidRDefault="00E136CC">
      <w:r>
        <w:t>-</w:t>
      </w:r>
      <w:r w:rsidR="00597DD7">
        <w:t>Phân biệt được chức năng của hệ thần kinh vận động và hệ thần kinh sinh dưỡng.</w:t>
      </w:r>
    </w:p>
    <w:p w:rsidR="00597DD7" w:rsidRPr="007F6310" w:rsidRDefault="00597DD7" w:rsidP="007F6310">
      <w:pPr>
        <w:ind w:firstLine="720"/>
        <w:rPr>
          <w:b/>
          <w:sz w:val="24"/>
          <w:szCs w:val="24"/>
        </w:rPr>
      </w:pPr>
      <w:r w:rsidRPr="007F6310">
        <w:rPr>
          <w:b/>
          <w:sz w:val="24"/>
          <w:szCs w:val="24"/>
        </w:rPr>
        <w:t>2.Kỹ năng:</w:t>
      </w:r>
    </w:p>
    <w:p w:rsidR="00597DD7" w:rsidRDefault="00597DD7">
      <w:r>
        <w:t>-Phát triển kỹ năng quan sát và phân tích kênh hình.</w:t>
      </w:r>
    </w:p>
    <w:p w:rsidR="00597DD7" w:rsidRDefault="00597DD7">
      <w:r>
        <w:t>-Tự nghiên cứu tài liệu để tìm hiểu kiến thức</w:t>
      </w:r>
    </w:p>
    <w:p w:rsidR="00597DD7" w:rsidRPr="007F6310" w:rsidRDefault="00597DD7">
      <w:pPr>
        <w:rPr>
          <w:b/>
          <w:sz w:val="24"/>
          <w:szCs w:val="24"/>
        </w:rPr>
      </w:pPr>
      <w:r w:rsidRPr="007F6310">
        <w:rPr>
          <w:b/>
          <w:sz w:val="24"/>
          <w:szCs w:val="24"/>
        </w:rPr>
        <w:t>II.Đồ dung dạy học:</w:t>
      </w:r>
    </w:p>
    <w:p w:rsidR="00597DD7" w:rsidRDefault="00597DD7" w:rsidP="007F6310">
      <w:pPr>
        <w:ind w:firstLine="720"/>
      </w:pPr>
      <w:r>
        <w:t>SGK, internet</w:t>
      </w:r>
    </w:p>
    <w:p w:rsidR="00597DD7" w:rsidRPr="007F6310" w:rsidRDefault="00597DD7">
      <w:pPr>
        <w:rPr>
          <w:b/>
          <w:sz w:val="24"/>
          <w:szCs w:val="24"/>
        </w:rPr>
      </w:pPr>
      <w:r w:rsidRPr="007F6310">
        <w:rPr>
          <w:b/>
          <w:sz w:val="24"/>
          <w:szCs w:val="24"/>
        </w:rPr>
        <w:t>III.Hoạt động dạy và học:</w:t>
      </w:r>
    </w:p>
    <w:p w:rsidR="00597DD7" w:rsidRDefault="00595C6B" w:rsidP="007F6310">
      <w:pPr>
        <w:ind w:firstLine="720"/>
      </w:pPr>
      <w:r>
        <w:t>Mở bài: Hệ thần kinhthuo72ng xuyên tiếp nhận kích thích và phản ứng lại các kích thích đó, bằng sự điều khiển, điều hòa và phối hợp hoạt động của các nhóm cơ quan, hệ cơ quan giúp cơ thể luôn thích nghi với môi trường.</w:t>
      </w:r>
    </w:p>
    <w:p w:rsidR="00E136CC" w:rsidRDefault="00595C6B">
      <w:r w:rsidRPr="007F6310">
        <w:rPr>
          <w:b/>
        </w:rPr>
        <w:t>Hoạt động 1</w:t>
      </w:r>
      <w:r>
        <w:t>:</w:t>
      </w:r>
      <w:r w:rsidR="00E136CC">
        <w:t>Nơron – đơn vị cấu tạo hệ thần kinh:</w:t>
      </w:r>
      <w:r>
        <w:t>( Xem lại kiến thức ở bài 6 chương I )</w:t>
      </w:r>
    </w:p>
    <w:p w:rsidR="00595C6B" w:rsidRDefault="00595C6B">
      <w:r w:rsidRPr="007F6310">
        <w:rPr>
          <w:b/>
        </w:rPr>
        <w:t>Hoạt động 2</w:t>
      </w:r>
      <w:r>
        <w:t>: Các bộ phận của hệ thần kinh</w:t>
      </w:r>
    </w:p>
    <w:p w:rsidR="00595C6B" w:rsidRDefault="00595C6B">
      <w:r>
        <w:t>Mục tiêu:hiểu được các cách phân chia hệ thần kinh theo cấu tạo và chức năng.</w:t>
      </w:r>
    </w:p>
    <w:tbl>
      <w:tblPr>
        <w:tblStyle w:val="TableGrid"/>
        <w:tblW w:w="0" w:type="auto"/>
        <w:tblLook w:val="04A0"/>
      </w:tblPr>
      <w:tblGrid>
        <w:gridCol w:w="3505"/>
        <w:gridCol w:w="3150"/>
        <w:gridCol w:w="2695"/>
      </w:tblGrid>
      <w:tr w:rsidR="00595C6B" w:rsidTr="007F6310">
        <w:tc>
          <w:tcPr>
            <w:tcW w:w="3505" w:type="dxa"/>
          </w:tcPr>
          <w:p w:rsidR="00595C6B" w:rsidRDefault="00595C6B">
            <w:r>
              <w:t>Hoạt động dạy</w:t>
            </w:r>
          </w:p>
        </w:tc>
        <w:tc>
          <w:tcPr>
            <w:tcW w:w="3150" w:type="dxa"/>
          </w:tcPr>
          <w:p w:rsidR="00595C6B" w:rsidRDefault="00595C6B">
            <w:r>
              <w:t>Hoạt động học</w:t>
            </w:r>
          </w:p>
        </w:tc>
        <w:tc>
          <w:tcPr>
            <w:tcW w:w="2695" w:type="dxa"/>
          </w:tcPr>
          <w:p w:rsidR="00595C6B" w:rsidRDefault="00595C6B">
            <w:r>
              <w:t>Nội dung</w:t>
            </w:r>
          </w:p>
        </w:tc>
      </w:tr>
      <w:tr w:rsidR="00595C6B" w:rsidTr="007F6310">
        <w:tc>
          <w:tcPr>
            <w:tcW w:w="3505" w:type="dxa"/>
          </w:tcPr>
          <w:p w:rsidR="00595C6B" w:rsidRDefault="004A6E26">
            <w:r>
              <w:t>-</w:t>
            </w:r>
            <w:r w:rsidR="00595C6B">
              <w:t>Có nhiều cách phân chia các bộ phận của hệ thần kinh. Nhưng GV giới thiệu 2 cách phân chia:</w:t>
            </w:r>
          </w:p>
          <w:p w:rsidR="00595C6B" w:rsidRDefault="00595C6B">
            <w:r>
              <w:t>+</w:t>
            </w:r>
            <w:r w:rsidR="004A6E26">
              <w:t>Theo cấu tạo</w:t>
            </w:r>
          </w:p>
          <w:p w:rsidR="004A6E26" w:rsidRDefault="004A6E26">
            <w:r>
              <w:t>+Theo chức năng</w:t>
            </w:r>
          </w:p>
          <w:p w:rsidR="004A6E26" w:rsidRDefault="004A6E26">
            <w:r>
              <w:t>-GV yêu cầu HS quan sát hình 43.2, đọc kỹ bài tập -&gt; lựa chọn từ, cụm từ điền vào chỗ trống.</w:t>
            </w:r>
          </w:p>
          <w:p w:rsidR="004A6E26" w:rsidRDefault="004A6E26">
            <w:r>
              <w:t>-GV cung cấp thông tin đúng:1.Não; 2.Tủy sống; 3.Bó sợi cảm giác và 4.Bó sợi vận động</w:t>
            </w:r>
          </w:p>
          <w:p w:rsidR="00990023" w:rsidRDefault="00990023">
            <w:r>
              <w:t>-GV yêu cầu HS nghiên cứu SGK nắm được sự phân chia hệ thần kinh dựa vào chức năng.</w:t>
            </w:r>
          </w:p>
          <w:p w:rsidR="004A6E26" w:rsidRDefault="00990023">
            <w:r>
              <w:t>-Yêu cầu HS trả lời: Phân biệt chức năng hệ thần kinh vận động và hệ thần kinh sinh dưỡng ?</w:t>
            </w:r>
          </w:p>
        </w:tc>
        <w:tc>
          <w:tcPr>
            <w:tcW w:w="3150" w:type="dxa"/>
          </w:tcPr>
          <w:p w:rsidR="00595C6B" w:rsidRDefault="00595C6B"/>
          <w:p w:rsidR="004A6E26" w:rsidRDefault="004A6E26"/>
          <w:p w:rsidR="004A6E26" w:rsidRDefault="004A6E26"/>
          <w:p w:rsidR="004A6E26" w:rsidRDefault="004A6E26"/>
          <w:p w:rsidR="004A6E26" w:rsidRDefault="004A6E26"/>
          <w:p w:rsidR="004A6E26" w:rsidRDefault="004A6E26">
            <w:r>
              <w:t>-HS quan sát kỹ hình, tìm cụm từ thích hợp hoàn chỉnh bài tập điền từ.</w:t>
            </w:r>
          </w:p>
          <w:p w:rsidR="004A6E26" w:rsidRDefault="004A6E26"/>
          <w:p w:rsidR="004A6E26" w:rsidRDefault="004A6E26"/>
          <w:p w:rsidR="00990023" w:rsidRDefault="00990023"/>
          <w:p w:rsidR="00990023" w:rsidRDefault="00990023">
            <w:r>
              <w:t>-HS đọc thông tin thu thập kiến thức</w:t>
            </w:r>
          </w:p>
          <w:p w:rsidR="00990023" w:rsidRDefault="00990023"/>
          <w:p w:rsidR="00990023" w:rsidRDefault="00990023"/>
          <w:p w:rsidR="00990023" w:rsidRDefault="00990023">
            <w:r>
              <w:t>-HS tự nêu được sự khác nhau về chức năng của 2 hệ.</w:t>
            </w:r>
          </w:p>
        </w:tc>
        <w:tc>
          <w:tcPr>
            <w:tcW w:w="2695" w:type="dxa"/>
          </w:tcPr>
          <w:p w:rsidR="00595C6B" w:rsidRDefault="00595C6B"/>
          <w:p w:rsidR="004A6E26" w:rsidRDefault="004A6E26"/>
          <w:p w:rsidR="004A6E26" w:rsidRDefault="004A6E26"/>
          <w:p w:rsidR="004A6E26" w:rsidRDefault="004A6E26"/>
          <w:p w:rsidR="004A6E26" w:rsidRDefault="004A6E26"/>
          <w:p w:rsidR="004A6E26" w:rsidRDefault="004A6E26">
            <w:r>
              <w:t>1/ Cấu tạo:</w:t>
            </w:r>
          </w:p>
          <w:p w:rsidR="004A6E26" w:rsidRDefault="004A6E26">
            <w:r>
              <w:t>Kết luận :như bài tập đã hoàn chỉnh</w:t>
            </w:r>
          </w:p>
          <w:p w:rsidR="00990023" w:rsidRDefault="00990023"/>
          <w:p w:rsidR="00990023" w:rsidRDefault="00990023"/>
          <w:p w:rsidR="00990023" w:rsidRDefault="00990023"/>
          <w:p w:rsidR="00990023" w:rsidRDefault="00990023">
            <w:r>
              <w:t>2/ Chức năng:</w:t>
            </w:r>
          </w:p>
          <w:p w:rsidR="00990023" w:rsidRDefault="00990023">
            <w:r>
              <w:t>-Hệ thần kinh vận động</w:t>
            </w:r>
          </w:p>
          <w:p w:rsidR="00990023" w:rsidRDefault="00990023"/>
          <w:p w:rsidR="007F6310" w:rsidRDefault="007F6310"/>
          <w:p w:rsidR="007F6310" w:rsidRDefault="007F6310"/>
          <w:p w:rsidR="00990023" w:rsidRDefault="00990023">
            <w:r>
              <w:t>-Hệ thần kinh sinh dưỡng</w:t>
            </w:r>
          </w:p>
        </w:tc>
      </w:tr>
    </w:tbl>
    <w:p w:rsidR="00595C6B" w:rsidRPr="000E064C" w:rsidRDefault="00761080">
      <w:pPr>
        <w:rPr>
          <w:b/>
          <w:sz w:val="24"/>
          <w:szCs w:val="24"/>
        </w:rPr>
      </w:pPr>
      <w:r w:rsidRPr="000E064C">
        <w:rPr>
          <w:b/>
          <w:sz w:val="24"/>
          <w:szCs w:val="24"/>
        </w:rPr>
        <w:lastRenderedPageBreak/>
        <w:t>IV. Củng cố:</w:t>
      </w:r>
    </w:p>
    <w:p w:rsidR="00761080" w:rsidRDefault="00761080" w:rsidP="000E064C">
      <w:pPr>
        <w:ind w:firstLine="720"/>
      </w:pPr>
      <w:r>
        <w:t>Em hãy nêu chức năng của hệ thần kinh ?</w:t>
      </w:r>
    </w:p>
    <w:p w:rsidR="00761080" w:rsidRDefault="00761080" w:rsidP="000E064C">
      <w:pPr>
        <w:ind w:firstLine="720"/>
      </w:pPr>
      <w:r>
        <w:t>TL: a.Điều khiển, điều hòa và phối hợp mọi hoạt động của các cơ quan trong cơ thể thành một khối thống nhất.</w:t>
      </w:r>
    </w:p>
    <w:p w:rsidR="00761080" w:rsidRDefault="00761080" w:rsidP="000E064C">
      <w:pPr>
        <w:ind w:firstLine="720"/>
      </w:pPr>
      <w:r>
        <w:t>b.Đảm bảo sự thích nghi của cơ thể với những thay đổi của môi trường trong cơ thể cũng như môi trường ngoài là chức năng của hệ thần kinh..</w:t>
      </w:r>
    </w:p>
    <w:p w:rsidR="00761080" w:rsidRPr="000E064C" w:rsidRDefault="00761080" w:rsidP="000E064C">
      <w:pPr>
        <w:ind w:firstLine="720"/>
        <w:rPr>
          <w:b/>
          <w:sz w:val="24"/>
          <w:szCs w:val="24"/>
        </w:rPr>
      </w:pPr>
      <w:r w:rsidRPr="000E064C">
        <w:rPr>
          <w:b/>
          <w:sz w:val="24"/>
          <w:szCs w:val="24"/>
        </w:rPr>
        <w:t>V.Dặn dò:</w:t>
      </w:r>
    </w:p>
    <w:p w:rsidR="00761080" w:rsidRDefault="00761080">
      <w:r>
        <w:t>-Đọc kiến thức ở ghi nhớ.</w:t>
      </w:r>
    </w:p>
    <w:p w:rsidR="00761080" w:rsidRDefault="00761080">
      <w:r>
        <w:t>-Đọc Em có biết.</w:t>
      </w:r>
    </w:p>
    <w:p w:rsidR="00761080" w:rsidRDefault="00761080">
      <w:r>
        <w:t>-Đọc bài 45: Dây thần tủy</w:t>
      </w:r>
    </w:p>
    <w:p w:rsidR="00761080" w:rsidRDefault="00761080" w:rsidP="000E064C">
      <w:pPr>
        <w:ind w:left="720" w:firstLine="720"/>
      </w:pPr>
      <w:r w:rsidRPr="000E064C">
        <w:rPr>
          <w:b/>
          <w:sz w:val="24"/>
          <w:szCs w:val="24"/>
        </w:rPr>
        <w:t>Bài 46</w:t>
      </w:r>
      <w:r>
        <w:t xml:space="preserve">: </w:t>
      </w:r>
      <w:r w:rsidRPr="000E064C">
        <w:rPr>
          <w:b/>
          <w:sz w:val="28"/>
          <w:szCs w:val="28"/>
        </w:rPr>
        <w:t>TRỤ NÃO, TIỂU NÃO, NÃO TRUNG GIAN</w:t>
      </w:r>
    </w:p>
    <w:p w:rsidR="00761080" w:rsidRPr="000E064C" w:rsidRDefault="00520032">
      <w:pPr>
        <w:rPr>
          <w:b/>
          <w:sz w:val="24"/>
          <w:szCs w:val="24"/>
        </w:rPr>
      </w:pPr>
      <w:r w:rsidRPr="000E064C">
        <w:rPr>
          <w:b/>
          <w:sz w:val="24"/>
          <w:szCs w:val="24"/>
        </w:rPr>
        <w:t>I.Mục tiêu:</w:t>
      </w:r>
    </w:p>
    <w:p w:rsidR="00520032" w:rsidRPr="000E064C" w:rsidRDefault="00520032" w:rsidP="000E064C">
      <w:pPr>
        <w:ind w:firstLine="720"/>
        <w:rPr>
          <w:b/>
        </w:rPr>
      </w:pPr>
      <w:r w:rsidRPr="000E064C">
        <w:rPr>
          <w:b/>
        </w:rPr>
        <w:t>1.Kiến thức:</w:t>
      </w:r>
    </w:p>
    <w:p w:rsidR="00520032" w:rsidRDefault="00520032">
      <w:r>
        <w:t>-Xác định được vị trí và chức năng của trụ não.</w:t>
      </w:r>
    </w:p>
    <w:p w:rsidR="00520032" w:rsidRDefault="00520032">
      <w:r>
        <w:t>-Xác định vị trí và chức năng của tiểu não.</w:t>
      </w:r>
    </w:p>
    <w:p w:rsidR="00520032" w:rsidRDefault="00520032">
      <w:r>
        <w:t>-Xác định vị trí và chức năng của não trung gian</w:t>
      </w:r>
    </w:p>
    <w:p w:rsidR="00520032" w:rsidRPr="000E064C" w:rsidRDefault="00520032" w:rsidP="000E064C">
      <w:pPr>
        <w:ind w:firstLine="720"/>
        <w:rPr>
          <w:b/>
        </w:rPr>
      </w:pPr>
      <w:r w:rsidRPr="000E064C">
        <w:rPr>
          <w:b/>
        </w:rPr>
        <w:t>2.Kỹ năng</w:t>
      </w:r>
    </w:p>
    <w:p w:rsidR="00520032" w:rsidRDefault="00520032">
      <w:r>
        <w:t>-Phát triển kỹ năng quan sát và phân tích kênh hình.</w:t>
      </w:r>
    </w:p>
    <w:p w:rsidR="00520032" w:rsidRDefault="00520032">
      <w:r>
        <w:t>-Kỹ năng hoạt động độc lập</w:t>
      </w:r>
    </w:p>
    <w:p w:rsidR="00520032" w:rsidRDefault="00520032" w:rsidP="000E064C">
      <w:pPr>
        <w:ind w:firstLine="720"/>
      </w:pPr>
      <w:r w:rsidRPr="000E064C">
        <w:rPr>
          <w:b/>
        </w:rPr>
        <w:t>3.Thái độ</w:t>
      </w:r>
      <w:r>
        <w:t>: giáo dục ý thức bảo vệ bộ não</w:t>
      </w:r>
    </w:p>
    <w:p w:rsidR="00520032" w:rsidRDefault="00520032">
      <w:r w:rsidRPr="000E064C">
        <w:rPr>
          <w:b/>
          <w:sz w:val="24"/>
          <w:szCs w:val="24"/>
        </w:rPr>
        <w:t>II.Đồ dung dạy học:</w:t>
      </w:r>
      <w:r>
        <w:t>( nếu ở lớp học )</w:t>
      </w:r>
    </w:p>
    <w:p w:rsidR="00520032" w:rsidRDefault="00520032">
      <w:r>
        <w:t>Tranh phóng to hình 44.1,2,3</w:t>
      </w:r>
    </w:p>
    <w:p w:rsidR="00520032" w:rsidRDefault="00520032">
      <w:r>
        <w:t>Mô hình bộ não tháo ráp.</w:t>
      </w:r>
    </w:p>
    <w:p w:rsidR="00520032" w:rsidRPr="000E064C" w:rsidRDefault="00520032">
      <w:pPr>
        <w:rPr>
          <w:b/>
          <w:sz w:val="24"/>
          <w:szCs w:val="24"/>
        </w:rPr>
      </w:pPr>
      <w:r w:rsidRPr="000E064C">
        <w:rPr>
          <w:b/>
          <w:sz w:val="24"/>
          <w:szCs w:val="24"/>
        </w:rPr>
        <w:t>III.Hoạt động dạy - học:</w:t>
      </w:r>
    </w:p>
    <w:p w:rsidR="00520032" w:rsidRDefault="00520032" w:rsidP="000E064C">
      <w:pPr>
        <w:ind w:firstLine="720"/>
      </w:pPr>
      <w:r>
        <w:t>Mở bài: tiếp tủy sống là trụ não,đại não, tiểu não và não trung gian</w:t>
      </w:r>
      <w:r w:rsidR="007F6310">
        <w:t>. Bài học này hung ta tìm hiểu về vị trí và chức năng của não bộ.</w:t>
      </w:r>
    </w:p>
    <w:p w:rsidR="007F6310" w:rsidRDefault="007F6310">
      <w:r>
        <w:t>Hoạt động 1: Vị trí và các thành phần của não bộ</w:t>
      </w:r>
    </w:p>
    <w:tbl>
      <w:tblPr>
        <w:tblStyle w:val="TableGrid"/>
        <w:tblW w:w="0" w:type="auto"/>
        <w:tblLook w:val="04A0"/>
      </w:tblPr>
      <w:tblGrid>
        <w:gridCol w:w="3415"/>
        <w:gridCol w:w="3240"/>
        <w:gridCol w:w="2515"/>
      </w:tblGrid>
      <w:tr w:rsidR="000E064C" w:rsidTr="00D07C16">
        <w:tc>
          <w:tcPr>
            <w:tcW w:w="3415" w:type="dxa"/>
          </w:tcPr>
          <w:p w:rsidR="000E064C" w:rsidRDefault="000E064C">
            <w:r>
              <w:t>Hoạt động dạy</w:t>
            </w:r>
          </w:p>
        </w:tc>
        <w:tc>
          <w:tcPr>
            <w:tcW w:w="3240" w:type="dxa"/>
          </w:tcPr>
          <w:p w:rsidR="000E064C" w:rsidRDefault="000E064C">
            <w:r>
              <w:t>Hoạt động học</w:t>
            </w:r>
          </w:p>
        </w:tc>
        <w:tc>
          <w:tcPr>
            <w:tcW w:w="2515" w:type="dxa"/>
          </w:tcPr>
          <w:p w:rsidR="000E064C" w:rsidRDefault="000E064C">
            <w:r>
              <w:t>Nội dung</w:t>
            </w:r>
          </w:p>
        </w:tc>
      </w:tr>
      <w:tr w:rsidR="000E064C" w:rsidTr="00D07C16">
        <w:tc>
          <w:tcPr>
            <w:tcW w:w="3415" w:type="dxa"/>
          </w:tcPr>
          <w:p w:rsidR="000E064C" w:rsidRDefault="00D07C16">
            <w:r>
              <w:t>GV yêu cầu HS quan sát hình 46.1, đọc kỹ bài tập -&gt; lựa chọn từ, cụm từ điền vào chỗ trống.</w:t>
            </w:r>
          </w:p>
          <w:p w:rsidR="00D07C16" w:rsidRDefault="00D07C16">
            <w:r>
              <w:t>GV cung cấp thông tin</w:t>
            </w:r>
            <w:r w:rsidR="00EB413D">
              <w:t xml:space="preserve"> đúng</w:t>
            </w:r>
          </w:p>
          <w:p w:rsidR="00EB413D" w:rsidRDefault="00EB413D">
            <w:r>
              <w:t>1.Não trung gian;  2.Hành não</w:t>
            </w:r>
          </w:p>
          <w:p w:rsidR="00EB413D" w:rsidRDefault="00EB413D">
            <w:r>
              <w:t>3.Cầu não ;             4.Não giữa</w:t>
            </w:r>
          </w:p>
          <w:p w:rsidR="00EB413D" w:rsidRDefault="00EB413D">
            <w:r>
              <w:t>5.Cuống não;          6.Củ não sinh tư</w:t>
            </w:r>
          </w:p>
          <w:p w:rsidR="00EB413D" w:rsidRDefault="00EB413D">
            <w:r>
              <w:t>7.Tiểu não</w:t>
            </w:r>
          </w:p>
        </w:tc>
        <w:tc>
          <w:tcPr>
            <w:tcW w:w="3240" w:type="dxa"/>
          </w:tcPr>
          <w:p w:rsidR="000E064C" w:rsidRDefault="00D07C16">
            <w:r>
              <w:t>HS quan sát kỹ hình, tìm cụm từ thích hợp hoàn chỉnh bài tập điền từ.</w:t>
            </w:r>
          </w:p>
        </w:tc>
        <w:tc>
          <w:tcPr>
            <w:tcW w:w="2515" w:type="dxa"/>
          </w:tcPr>
          <w:p w:rsidR="000E064C" w:rsidRDefault="000E064C" w:rsidP="000E064C">
            <w:r>
              <w:t>Kết luận :như bài tập đã hoàn chỉnh</w:t>
            </w:r>
          </w:p>
          <w:p w:rsidR="000E064C" w:rsidRDefault="000E064C"/>
        </w:tc>
      </w:tr>
    </w:tbl>
    <w:p w:rsidR="000E064C" w:rsidRDefault="000E064C"/>
    <w:p w:rsidR="00520032" w:rsidRDefault="00EB413D" w:rsidP="00EB413D">
      <w:r>
        <w:t>Hoạt động 2: Vị trí và chức năng của trụ não</w:t>
      </w:r>
    </w:p>
    <w:tbl>
      <w:tblPr>
        <w:tblStyle w:val="TableGrid"/>
        <w:tblW w:w="0" w:type="auto"/>
        <w:tblLook w:val="04A0"/>
      </w:tblPr>
      <w:tblGrid>
        <w:gridCol w:w="3235"/>
        <w:gridCol w:w="2610"/>
        <w:gridCol w:w="3325"/>
      </w:tblGrid>
      <w:tr w:rsidR="00EB413D" w:rsidTr="00241A64">
        <w:tc>
          <w:tcPr>
            <w:tcW w:w="3235" w:type="dxa"/>
          </w:tcPr>
          <w:p w:rsidR="00EB413D" w:rsidRDefault="00EB413D">
            <w:r>
              <w:t>Hoạt động dạy</w:t>
            </w:r>
          </w:p>
        </w:tc>
        <w:tc>
          <w:tcPr>
            <w:tcW w:w="2610" w:type="dxa"/>
          </w:tcPr>
          <w:p w:rsidR="00EB413D" w:rsidRDefault="00EB413D">
            <w:r>
              <w:t>Hoạt động học</w:t>
            </w:r>
          </w:p>
        </w:tc>
        <w:tc>
          <w:tcPr>
            <w:tcW w:w="3325" w:type="dxa"/>
          </w:tcPr>
          <w:p w:rsidR="00EB413D" w:rsidRDefault="00EB413D">
            <w:r>
              <w:t>Nôi dung</w:t>
            </w:r>
          </w:p>
        </w:tc>
      </w:tr>
      <w:tr w:rsidR="00EB413D" w:rsidTr="00241A64">
        <w:tc>
          <w:tcPr>
            <w:tcW w:w="3235" w:type="dxa"/>
          </w:tcPr>
          <w:p w:rsidR="00EB413D" w:rsidRDefault="009C06AF">
            <w:r>
              <w:t>-Yêu cầu Hs độc thông tin SGK trang 144 -&gt; nêu vị trí và chức năng của trụ não ?</w:t>
            </w:r>
          </w:p>
        </w:tc>
        <w:tc>
          <w:tcPr>
            <w:tcW w:w="2610" w:type="dxa"/>
          </w:tcPr>
          <w:p w:rsidR="00EB413D" w:rsidRDefault="009C06AF">
            <w:r>
              <w:t>-HS tự thu nhận và xử lí thông tin để trả lời câu hỏi</w:t>
            </w:r>
          </w:p>
        </w:tc>
        <w:tc>
          <w:tcPr>
            <w:tcW w:w="3325" w:type="dxa"/>
          </w:tcPr>
          <w:p w:rsidR="00EB413D" w:rsidRDefault="001B1CF7">
            <w:r>
              <w:t>-</w:t>
            </w:r>
            <w:r w:rsidR="00EB413D">
              <w:t>Vị trí:Trụ não tiếp liền với tủy sống</w:t>
            </w:r>
          </w:p>
          <w:p w:rsidR="00EB413D" w:rsidRDefault="001B1CF7">
            <w:r>
              <w:t>-</w:t>
            </w:r>
            <w:r w:rsidR="00EB413D">
              <w:t>Chức năng:</w:t>
            </w:r>
          </w:p>
          <w:p w:rsidR="00EB413D" w:rsidRDefault="001B1CF7">
            <w:r>
              <w:t>+</w:t>
            </w:r>
            <w:r w:rsidR="009C06AF">
              <w:t>Chất trắng ở ngoài -&gt; dẫn truyền</w:t>
            </w:r>
          </w:p>
          <w:p w:rsidR="009C06AF" w:rsidRDefault="001B1CF7">
            <w:r>
              <w:t>+</w:t>
            </w:r>
            <w:r w:rsidR="009C06AF">
              <w:t>Chất xám ở trong -&gt; điều khiển, điều hòa hoạt động của các nội quan</w:t>
            </w:r>
          </w:p>
        </w:tc>
      </w:tr>
    </w:tbl>
    <w:p w:rsidR="001B1CF7" w:rsidRDefault="001B1CF7" w:rsidP="001B1CF7">
      <w:r>
        <w:t>Hoạt động 3: Vị trí và chức năng của não trung gian</w:t>
      </w:r>
    </w:p>
    <w:tbl>
      <w:tblPr>
        <w:tblStyle w:val="TableGrid"/>
        <w:tblW w:w="0" w:type="auto"/>
        <w:tblLook w:val="04A0"/>
      </w:tblPr>
      <w:tblGrid>
        <w:gridCol w:w="3235"/>
        <w:gridCol w:w="2610"/>
        <w:gridCol w:w="3325"/>
      </w:tblGrid>
      <w:tr w:rsidR="001B1CF7" w:rsidTr="00241A64">
        <w:tc>
          <w:tcPr>
            <w:tcW w:w="3235" w:type="dxa"/>
          </w:tcPr>
          <w:p w:rsidR="001B1CF7" w:rsidRDefault="001B1CF7" w:rsidP="001B1CF7">
            <w:r>
              <w:t>Hoạt động dạy</w:t>
            </w:r>
          </w:p>
        </w:tc>
        <w:tc>
          <w:tcPr>
            <w:tcW w:w="2610" w:type="dxa"/>
          </w:tcPr>
          <w:p w:rsidR="001B1CF7" w:rsidRDefault="001B1CF7" w:rsidP="001B1CF7">
            <w:r>
              <w:t>Hoạt động học</w:t>
            </w:r>
          </w:p>
        </w:tc>
        <w:tc>
          <w:tcPr>
            <w:tcW w:w="3325" w:type="dxa"/>
          </w:tcPr>
          <w:p w:rsidR="001B1CF7" w:rsidRDefault="001B1CF7" w:rsidP="001B1CF7">
            <w:r>
              <w:t>Nôi dung</w:t>
            </w:r>
          </w:p>
        </w:tc>
      </w:tr>
      <w:tr w:rsidR="001B1CF7" w:rsidTr="00241A64">
        <w:tc>
          <w:tcPr>
            <w:tcW w:w="3235" w:type="dxa"/>
          </w:tcPr>
          <w:p w:rsidR="001B1CF7" w:rsidRDefault="001B1CF7" w:rsidP="001B1CF7">
            <w:r>
              <w:t>-Yêu cầu Hs độc thông tin SGK trang 145 -&gt; nêu vị trí và chức năng của  não trung gian ?</w:t>
            </w:r>
          </w:p>
        </w:tc>
        <w:tc>
          <w:tcPr>
            <w:tcW w:w="2610" w:type="dxa"/>
          </w:tcPr>
          <w:p w:rsidR="001B1CF7" w:rsidRDefault="001B1CF7" w:rsidP="001B1CF7">
            <w:r>
              <w:t>HS tự thu nhận và xử lí thông tin để trả lời câu hỏi</w:t>
            </w:r>
          </w:p>
        </w:tc>
        <w:tc>
          <w:tcPr>
            <w:tcW w:w="3325" w:type="dxa"/>
          </w:tcPr>
          <w:p w:rsidR="001B1CF7" w:rsidRDefault="00241A64" w:rsidP="001B1CF7">
            <w:r>
              <w:t>-Vị trí:nằm giữa trụ não và đại não</w:t>
            </w:r>
          </w:p>
          <w:p w:rsidR="00241A64" w:rsidRDefault="00241A64" w:rsidP="001B1CF7">
            <w:r>
              <w:t>-Chức năng:</w:t>
            </w:r>
          </w:p>
          <w:p w:rsidR="00241A64" w:rsidRDefault="00241A64" w:rsidP="001B1CF7">
            <w:r>
              <w:t>+Chất trắng -&gt; chuyển tiếp các đường dẫn truyền từ dưới lên não.</w:t>
            </w:r>
          </w:p>
          <w:p w:rsidR="00241A64" w:rsidRDefault="00241A64" w:rsidP="001B1CF7">
            <w:r>
              <w:t>+Chất xám:là các nhân xám -&gt; điều khiển quá trình trao đổi chất và điều hòa thân nhiệt.</w:t>
            </w:r>
          </w:p>
        </w:tc>
      </w:tr>
    </w:tbl>
    <w:p w:rsidR="009C06AF" w:rsidRDefault="009C06AF" w:rsidP="009C06AF">
      <w:r>
        <w:t>Hoạt động 4: Vị trí và chức năng của tiểu não</w:t>
      </w:r>
    </w:p>
    <w:tbl>
      <w:tblPr>
        <w:tblStyle w:val="TableGrid"/>
        <w:tblW w:w="0" w:type="auto"/>
        <w:tblLook w:val="04A0"/>
      </w:tblPr>
      <w:tblGrid>
        <w:gridCol w:w="3235"/>
        <w:gridCol w:w="2610"/>
        <w:gridCol w:w="3325"/>
      </w:tblGrid>
      <w:tr w:rsidR="009C06AF" w:rsidTr="001B1CF7">
        <w:tc>
          <w:tcPr>
            <w:tcW w:w="3235" w:type="dxa"/>
          </w:tcPr>
          <w:p w:rsidR="009C06AF" w:rsidRDefault="009C06AF" w:rsidP="009C06AF">
            <w:r>
              <w:t>Hoạt động dạy</w:t>
            </w:r>
          </w:p>
        </w:tc>
        <w:tc>
          <w:tcPr>
            <w:tcW w:w="2610" w:type="dxa"/>
          </w:tcPr>
          <w:p w:rsidR="009C06AF" w:rsidRDefault="009C06AF" w:rsidP="009C06AF">
            <w:r>
              <w:t>Hoạt động học</w:t>
            </w:r>
          </w:p>
        </w:tc>
        <w:tc>
          <w:tcPr>
            <w:tcW w:w="3325" w:type="dxa"/>
          </w:tcPr>
          <w:p w:rsidR="009C06AF" w:rsidRDefault="009C06AF" w:rsidP="009C06AF">
            <w:r>
              <w:t>Nôi dung</w:t>
            </w:r>
          </w:p>
        </w:tc>
      </w:tr>
      <w:tr w:rsidR="009C06AF" w:rsidTr="001B1CF7">
        <w:tc>
          <w:tcPr>
            <w:tcW w:w="3235" w:type="dxa"/>
          </w:tcPr>
          <w:p w:rsidR="009C06AF" w:rsidRDefault="001B1CF7" w:rsidP="009C06AF">
            <w:r>
              <w:t>Yêu cầu HS quan sát hình 46.1,3. Đọc thông tin trả lời câu hỏi</w:t>
            </w:r>
          </w:p>
          <w:p w:rsidR="001B1CF7" w:rsidRDefault="001B1CF7" w:rsidP="009C06AF">
            <w:r>
              <w:t>-Vị trí của tiểu não?</w:t>
            </w:r>
          </w:p>
          <w:p w:rsidR="001B1CF7" w:rsidRDefault="001B1CF7" w:rsidP="009C06AF">
            <w:r>
              <w:t>-Chức năng của tiểu não ?</w:t>
            </w:r>
          </w:p>
        </w:tc>
        <w:tc>
          <w:tcPr>
            <w:tcW w:w="2610" w:type="dxa"/>
          </w:tcPr>
          <w:p w:rsidR="009C06AF" w:rsidRDefault="001B1CF7" w:rsidP="009C06AF">
            <w:r>
              <w:t>-HS quan sát hình, đọc kỹ</w:t>
            </w:r>
            <w:r w:rsidR="00241A64">
              <w:t xml:space="preserve"> thô</w:t>
            </w:r>
            <w:r>
              <w:t>ng tin trả lời được vị trí và chức năng của tiểu não.</w:t>
            </w:r>
          </w:p>
        </w:tc>
        <w:tc>
          <w:tcPr>
            <w:tcW w:w="3325" w:type="dxa"/>
          </w:tcPr>
          <w:p w:rsidR="009C06AF" w:rsidRDefault="009C06AF" w:rsidP="009C06AF">
            <w:r>
              <w:t>-Vị trí: tiểu não sau trụ não, dưới bán cầu não.</w:t>
            </w:r>
          </w:p>
          <w:p w:rsidR="009C06AF" w:rsidRDefault="009C06AF" w:rsidP="009C06AF">
            <w:r>
              <w:t>-Chức năng:</w:t>
            </w:r>
            <w:r w:rsidR="001B1CF7">
              <w:t>điều hòa ,phối hợp các cử động phức tạp và giữ thăng bằng cơ thể</w:t>
            </w:r>
          </w:p>
        </w:tc>
      </w:tr>
    </w:tbl>
    <w:p w:rsidR="00E23D88" w:rsidRDefault="00E23D88" w:rsidP="009C06AF">
      <w:pPr>
        <w:rPr>
          <w:b/>
          <w:sz w:val="24"/>
          <w:szCs w:val="24"/>
        </w:rPr>
      </w:pPr>
    </w:p>
    <w:p w:rsidR="009C06AF" w:rsidRPr="006E798A" w:rsidRDefault="00241A64" w:rsidP="009C06AF">
      <w:pPr>
        <w:rPr>
          <w:b/>
          <w:sz w:val="24"/>
          <w:szCs w:val="24"/>
        </w:rPr>
      </w:pPr>
      <w:r w:rsidRPr="006E798A">
        <w:rPr>
          <w:b/>
          <w:sz w:val="24"/>
          <w:szCs w:val="24"/>
        </w:rPr>
        <w:t>IV.Củng cố:</w:t>
      </w:r>
    </w:p>
    <w:p w:rsidR="00241A64" w:rsidRDefault="00241A64" w:rsidP="009C06AF">
      <w:r>
        <w:t>*</w:t>
      </w:r>
      <w:r w:rsidR="006E798A">
        <w:t>Đọc ghi nhớ</w:t>
      </w:r>
    </w:p>
    <w:p w:rsidR="006E798A" w:rsidRDefault="006E798A" w:rsidP="009C06AF">
      <w:r>
        <w:t>*TRả lời câu hỏi:</w:t>
      </w:r>
    </w:p>
    <w:p w:rsidR="00241A64" w:rsidRDefault="00241A64" w:rsidP="009C06AF">
      <w:r>
        <w:t>-Giải thích vì sao người say rượu thường có biểu hiện chân nam đá chân chiêu trong lúc đi ?</w:t>
      </w:r>
    </w:p>
    <w:p w:rsidR="00241A64" w:rsidRDefault="00241A64" w:rsidP="009C06AF">
      <w:r>
        <w:t>-Vì sao khi đánh mạnh vào gáy các động vật bậc cao thường chết ?( TL:Vì trong trụ não, dưới củ não sinh tư có 1 diểm quan trọng gọi là điểm sinh hoạt. Khi điểm này bị tổn thương sinh vật sẽ chết ngay. Vì vậy khi đập mạnh vào gáy các sinh vật thường chết )</w:t>
      </w:r>
    </w:p>
    <w:p w:rsidR="00241A64" w:rsidRPr="006E798A" w:rsidRDefault="006E798A" w:rsidP="009C06AF">
      <w:pPr>
        <w:rPr>
          <w:b/>
          <w:sz w:val="24"/>
          <w:szCs w:val="24"/>
        </w:rPr>
      </w:pPr>
      <w:r w:rsidRPr="006E798A">
        <w:rPr>
          <w:b/>
          <w:sz w:val="24"/>
          <w:szCs w:val="24"/>
        </w:rPr>
        <w:t>V.Dặn dò:</w:t>
      </w:r>
    </w:p>
    <w:p w:rsidR="00520032" w:rsidRDefault="006E798A">
      <w:r>
        <w:t>-Đọc Em có biết</w:t>
      </w:r>
    </w:p>
    <w:p w:rsidR="006E798A" w:rsidRDefault="006E798A">
      <w:r>
        <w:t>-Xem bài Đại não</w:t>
      </w:r>
    </w:p>
    <w:p w:rsidR="00E23D88" w:rsidRDefault="00E23D88" w:rsidP="00E23D88">
      <w:pPr>
        <w:ind w:left="1440" w:firstLine="720"/>
        <w:rPr>
          <w:b/>
          <w:sz w:val="24"/>
          <w:szCs w:val="24"/>
        </w:rPr>
      </w:pPr>
    </w:p>
    <w:p w:rsidR="00E23D88" w:rsidRDefault="00E23D88" w:rsidP="00E23D88">
      <w:pPr>
        <w:ind w:left="1440" w:firstLine="720"/>
        <w:rPr>
          <w:b/>
          <w:sz w:val="24"/>
          <w:szCs w:val="24"/>
        </w:rPr>
      </w:pPr>
    </w:p>
    <w:p w:rsidR="00E23D88" w:rsidRDefault="00E23D88" w:rsidP="00E23D88">
      <w:pPr>
        <w:rPr>
          <w:b/>
          <w:sz w:val="24"/>
          <w:szCs w:val="24"/>
        </w:rPr>
      </w:pPr>
    </w:p>
    <w:sectPr w:rsidR="00E23D88" w:rsidSect="007F6310">
      <w:pgSz w:w="12240" w:h="15840"/>
      <w:pgMar w:top="450" w:right="1440" w:bottom="990" w:left="16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altName w:val="Arial"/>
    <w:charset w:val="00"/>
    <w:family w:val="swiss"/>
    <w:pitch w:val="variable"/>
    <w:sig w:usb0="00000000"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B6D0958"/>
    <w:multiLevelType w:val="hybridMultilevel"/>
    <w:tmpl w:val="D4BE346A"/>
    <w:lvl w:ilvl="0" w:tplc="A23C58B6">
      <w:start w:val="1"/>
      <w:numFmt w:val="bullet"/>
      <w:lvlText w:val="-"/>
      <w:lvlJc w:val="left"/>
      <w:pPr>
        <w:ind w:left="1440" w:hanging="360"/>
      </w:pPr>
      <w:rPr>
        <w:rFonts w:ascii="Times New Roman" w:eastAsiaTheme="minorHAnsi" w:hAnsi="Times New Roman"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4"/>
  <w:defaultTabStop w:val="720"/>
  <w:characterSpacingControl w:val="doNotCompress"/>
  <w:compat/>
  <w:rsids>
    <w:rsidRoot w:val="00E136CC"/>
    <w:rsid w:val="00066E54"/>
    <w:rsid w:val="000E064C"/>
    <w:rsid w:val="001B1CF7"/>
    <w:rsid w:val="00241A64"/>
    <w:rsid w:val="00325C8D"/>
    <w:rsid w:val="004A6E26"/>
    <w:rsid w:val="00520032"/>
    <w:rsid w:val="00595C6B"/>
    <w:rsid w:val="00597DD7"/>
    <w:rsid w:val="006765DD"/>
    <w:rsid w:val="006E798A"/>
    <w:rsid w:val="00761080"/>
    <w:rsid w:val="007630B3"/>
    <w:rsid w:val="007F3735"/>
    <w:rsid w:val="007F6310"/>
    <w:rsid w:val="00957ABC"/>
    <w:rsid w:val="00990023"/>
    <w:rsid w:val="009C06AF"/>
    <w:rsid w:val="009C3421"/>
    <w:rsid w:val="00A866E8"/>
    <w:rsid w:val="00B223EC"/>
    <w:rsid w:val="00D07C16"/>
    <w:rsid w:val="00DC07D0"/>
    <w:rsid w:val="00DD3EAA"/>
    <w:rsid w:val="00DF476A"/>
    <w:rsid w:val="00E136CC"/>
    <w:rsid w:val="00E23D88"/>
    <w:rsid w:val="00EB413D"/>
    <w:rsid w:val="00F6654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30B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95C6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D3EAA"/>
    <w:pPr>
      <w:spacing w:line="256" w:lineRule="auto"/>
      <w:ind w:left="720"/>
      <w:contextualSpacing/>
    </w:pPr>
  </w:style>
</w:styles>
</file>

<file path=word/webSettings.xml><?xml version="1.0" encoding="utf-8"?>
<w:webSettings xmlns:r="http://schemas.openxmlformats.org/officeDocument/2006/relationships" xmlns:w="http://schemas.openxmlformats.org/wordprocessingml/2006/main">
  <w:divs>
    <w:div w:id="1190030311">
      <w:bodyDiv w:val="1"/>
      <w:marLeft w:val="0"/>
      <w:marRight w:val="0"/>
      <w:marTop w:val="0"/>
      <w:marBottom w:val="0"/>
      <w:divBdr>
        <w:top w:val="none" w:sz="0" w:space="0" w:color="auto"/>
        <w:left w:val="none" w:sz="0" w:space="0" w:color="auto"/>
        <w:bottom w:val="none" w:sz="0" w:space="0" w:color="auto"/>
        <w:right w:val="none" w:sz="0" w:space="0" w:color="auto"/>
      </w:divBdr>
    </w:div>
    <w:div w:id="1353267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184</TotalTime>
  <Pages>3</Pages>
  <Words>714</Words>
  <Characters>4070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may01</cp:lastModifiedBy>
  <cp:revision>10</cp:revision>
  <dcterms:created xsi:type="dcterms:W3CDTF">2020-04-21T07:02:00Z</dcterms:created>
  <dcterms:modified xsi:type="dcterms:W3CDTF">2020-04-21T13:59:00Z</dcterms:modified>
</cp:coreProperties>
</file>