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F33" w:rsidRPr="00D8681E" w:rsidRDefault="00D8681E" w:rsidP="0095457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8681E">
        <w:rPr>
          <w:rFonts w:ascii="Arial" w:hAnsi="Arial" w:cs="Arial"/>
          <w:sz w:val="24"/>
          <w:szCs w:val="24"/>
        </w:rPr>
        <w:t xml:space="preserve">TUẦN </w:t>
      </w:r>
      <w:r w:rsidR="00AD7D79">
        <w:rPr>
          <w:rFonts w:ascii="Arial" w:hAnsi="Arial" w:cs="Arial"/>
          <w:sz w:val="24"/>
          <w:szCs w:val="24"/>
        </w:rPr>
        <w:t>23</w:t>
      </w:r>
      <w:bookmarkStart w:id="0" w:name="_GoBack"/>
      <w:bookmarkEnd w:id="0"/>
      <w:r w:rsidRPr="00D8681E">
        <w:rPr>
          <w:rFonts w:ascii="Arial" w:hAnsi="Arial" w:cs="Arial"/>
          <w:sz w:val="24"/>
          <w:szCs w:val="24"/>
        </w:rPr>
        <w:t xml:space="preserve"> VẬT LÝ 7</w:t>
      </w:r>
    </w:p>
    <w:p w:rsidR="00D8681E" w:rsidRPr="00D8681E" w:rsidRDefault="00D8681E" w:rsidP="00D8681E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D8681E">
        <w:rPr>
          <w:rFonts w:ascii="Arial" w:hAnsi="Arial" w:cs="Arial"/>
          <w:sz w:val="24"/>
          <w:szCs w:val="24"/>
        </w:rPr>
        <w:t>BÀI 20.</w:t>
      </w:r>
      <w:proofErr w:type="gramEnd"/>
      <w:r w:rsidRPr="00D8681E">
        <w:rPr>
          <w:rFonts w:ascii="Arial" w:hAnsi="Arial" w:cs="Arial"/>
          <w:sz w:val="24"/>
          <w:szCs w:val="24"/>
        </w:rPr>
        <w:t xml:space="preserve"> CHẤT DẪN ĐIỆN VÀ CHẤT CÁCH ĐIỆN – </w:t>
      </w:r>
      <w:proofErr w:type="gramStart"/>
      <w:r w:rsidRPr="00D8681E">
        <w:rPr>
          <w:rFonts w:ascii="Arial" w:hAnsi="Arial" w:cs="Arial"/>
          <w:sz w:val="24"/>
          <w:szCs w:val="24"/>
        </w:rPr>
        <w:t>DÒNG  ĐIỆN</w:t>
      </w:r>
      <w:proofErr w:type="gramEnd"/>
      <w:r w:rsidRPr="00D8681E">
        <w:rPr>
          <w:rFonts w:ascii="Arial" w:hAnsi="Arial" w:cs="Arial"/>
          <w:sz w:val="24"/>
          <w:szCs w:val="24"/>
        </w:rPr>
        <w:t xml:space="preserve"> TRONG KIM LOẠI.</w:t>
      </w:r>
    </w:p>
    <w:p w:rsidR="00D8681E" w:rsidRDefault="00D8681E" w:rsidP="00D8681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D8681E">
        <w:rPr>
          <w:rFonts w:ascii="Arial" w:hAnsi="Arial" w:cs="Arial"/>
          <w:sz w:val="24"/>
          <w:szCs w:val="24"/>
        </w:rPr>
        <w:t>Chất</w:t>
      </w:r>
      <w:proofErr w:type="spellEnd"/>
      <w:r w:rsidRPr="00D868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681E">
        <w:rPr>
          <w:rFonts w:ascii="Arial" w:hAnsi="Arial" w:cs="Arial"/>
          <w:sz w:val="24"/>
          <w:szCs w:val="24"/>
        </w:rPr>
        <w:t>dẫn</w:t>
      </w:r>
      <w:proofErr w:type="spellEnd"/>
      <w:r w:rsidRPr="00D868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681E">
        <w:rPr>
          <w:rFonts w:ascii="Arial" w:hAnsi="Arial" w:cs="Arial"/>
          <w:sz w:val="24"/>
          <w:szCs w:val="24"/>
        </w:rPr>
        <w:t>điện</w:t>
      </w:r>
      <w:proofErr w:type="spellEnd"/>
      <w:r w:rsidRPr="00D8681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chất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cách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D8681E" w:rsidRDefault="00D8681E" w:rsidP="00D8681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Chất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dẫn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D8681E" w:rsidRDefault="00D8681E" w:rsidP="00D8681E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chất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dòng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điên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chạy</w:t>
      </w:r>
      <w:proofErr w:type="spellEnd"/>
      <w:r>
        <w:rPr>
          <w:rFonts w:ascii="Arial" w:hAnsi="Arial" w:cs="Arial"/>
          <w:sz w:val="24"/>
          <w:szCs w:val="24"/>
        </w:rPr>
        <w:t xml:space="preserve"> qua.</w:t>
      </w:r>
      <w:proofErr w:type="gramEnd"/>
    </w:p>
    <w:p w:rsidR="00D8681E" w:rsidRDefault="00D8681E" w:rsidP="00D8681E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Ví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dụ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chất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đồng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sắt</w:t>
      </w:r>
      <w:proofErr w:type="spellEnd"/>
      <w:r>
        <w:rPr>
          <w:rFonts w:ascii="Arial" w:hAnsi="Arial" w:cs="Arial"/>
          <w:sz w:val="24"/>
          <w:szCs w:val="24"/>
        </w:rPr>
        <w:t xml:space="preserve"> , </w:t>
      </w:r>
      <w:proofErr w:type="spellStart"/>
      <w:r>
        <w:rPr>
          <w:rFonts w:ascii="Arial" w:hAnsi="Arial" w:cs="Arial"/>
          <w:sz w:val="24"/>
          <w:szCs w:val="24"/>
        </w:rPr>
        <w:t>nhôm</w:t>
      </w:r>
      <w:proofErr w:type="spellEnd"/>
      <w:r>
        <w:rPr>
          <w:rFonts w:ascii="Arial" w:hAnsi="Arial" w:cs="Arial"/>
          <w:sz w:val="24"/>
          <w:szCs w:val="24"/>
        </w:rPr>
        <w:t>,…</w:t>
      </w:r>
      <w:proofErr w:type="spellStart"/>
      <w:r>
        <w:rPr>
          <w:rFonts w:ascii="Arial" w:hAnsi="Arial" w:cs="Arial"/>
          <w:sz w:val="24"/>
          <w:szCs w:val="24"/>
        </w:rPr>
        <w:t>axit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kiềm</w:t>
      </w:r>
      <w:proofErr w:type="spellEnd"/>
      <w:r>
        <w:rPr>
          <w:rFonts w:ascii="Arial" w:hAnsi="Arial" w:cs="Arial"/>
          <w:sz w:val="24"/>
          <w:szCs w:val="24"/>
        </w:rPr>
        <w:t>…</w:t>
      </w:r>
    </w:p>
    <w:p w:rsidR="00D8681E" w:rsidRDefault="00D8681E" w:rsidP="00D8681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Chất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cách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D8681E" w:rsidRDefault="00D8681E" w:rsidP="00D8681E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chất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không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dòng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chạy</w:t>
      </w:r>
      <w:proofErr w:type="spellEnd"/>
      <w:r>
        <w:rPr>
          <w:rFonts w:ascii="Arial" w:hAnsi="Arial" w:cs="Arial"/>
          <w:sz w:val="24"/>
          <w:szCs w:val="24"/>
        </w:rPr>
        <w:t xml:space="preserve"> qua.</w:t>
      </w:r>
      <w:proofErr w:type="gramEnd"/>
    </w:p>
    <w:p w:rsidR="00D8681E" w:rsidRDefault="00D8681E" w:rsidP="00D8681E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Ví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dụ</w:t>
      </w:r>
      <w:proofErr w:type="spellEnd"/>
      <w:r>
        <w:rPr>
          <w:rFonts w:ascii="Arial" w:hAnsi="Arial" w:cs="Arial"/>
          <w:sz w:val="24"/>
          <w:szCs w:val="24"/>
        </w:rPr>
        <w:t xml:space="preserve">:  </w:t>
      </w:r>
      <w:proofErr w:type="spellStart"/>
      <w:r>
        <w:rPr>
          <w:rFonts w:ascii="Arial" w:hAnsi="Arial" w:cs="Arial"/>
          <w:sz w:val="24"/>
          <w:szCs w:val="24"/>
        </w:rPr>
        <w:t>nhựa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sứ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,…</w:t>
      </w:r>
      <w:proofErr w:type="gramEnd"/>
    </w:p>
    <w:p w:rsidR="00D8681E" w:rsidRDefault="00D8681E" w:rsidP="00D8681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Dòng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loại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D8681E" w:rsidRDefault="00D8681E" w:rsidP="00D8681E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dòng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các</w:t>
      </w:r>
      <w:proofErr w:type="spellEnd"/>
      <w:r>
        <w:rPr>
          <w:rFonts w:ascii="Arial" w:hAnsi="Arial" w:cs="Arial"/>
          <w:sz w:val="24"/>
          <w:szCs w:val="24"/>
        </w:rPr>
        <w:t xml:space="preserve"> e6lectron </w:t>
      </w:r>
      <w:proofErr w:type="spellStart"/>
      <w:r>
        <w:rPr>
          <w:rFonts w:ascii="Arial" w:hAnsi="Arial" w:cs="Arial"/>
          <w:sz w:val="24"/>
          <w:szCs w:val="24"/>
        </w:rPr>
        <w:t>tự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dịch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chuyển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hướng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8681E" w:rsidRDefault="00D8681E" w:rsidP="00D8681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Vận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dụng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D8681E" w:rsidRDefault="00D8681E" w:rsidP="00D8681E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sz w:val="24"/>
          <w:szCs w:val="24"/>
        </w:rPr>
        <w:t>Các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tự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tim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tham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khảo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8681E" w:rsidRDefault="00D8681E" w:rsidP="00D8681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Bài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tập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D8681E" w:rsidRDefault="00305F14" w:rsidP="00D8681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hãy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biết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vật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nào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vật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dẫn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đây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Thanh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gỗ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khô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proofErr w:type="spellStart"/>
      <w:r>
        <w:rPr>
          <w:rFonts w:ascii="Arial" w:hAnsi="Arial" w:cs="Arial"/>
          <w:sz w:val="24"/>
          <w:szCs w:val="24"/>
        </w:rPr>
        <w:t>ruột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bút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chì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proofErr w:type="spellStart"/>
      <w:r>
        <w:rPr>
          <w:rFonts w:ascii="Arial" w:hAnsi="Arial" w:cs="Arial"/>
          <w:sz w:val="24"/>
          <w:szCs w:val="24"/>
        </w:rPr>
        <w:t>dây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nhựa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thanh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thủy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tinh</w:t>
      </w:r>
      <w:proofErr w:type="spellEnd"/>
      <w:r>
        <w:rPr>
          <w:rFonts w:ascii="Arial" w:hAnsi="Arial" w:cs="Arial"/>
          <w:sz w:val="24"/>
          <w:szCs w:val="24"/>
        </w:rPr>
        <w:t xml:space="preserve"> ; </w:t>
      </w:r>
      <w:proofErr w:type="spellStart"/>
      <w:r>
        <w:rPr>
          <w:rFonts w:ascii="Arial" w:hAnsi="Arial" w:cs="Arial"/>
          <w:sz w:val="24"/>
          <w:szCs w:val="24"/>
        </w:rPr>
        <w:t>nước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muối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05F14" w:rsidRDefault="00305F14" w:rsidP="00305F1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305F1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hãy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biết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vật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nào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không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có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êlectron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tự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đây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Dây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thép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proofErr w:type="spellStart"/>
      <w:r>
        <w:rPr>
          <w:rFonts w:ascii="Arial" w:hAnsi="Arial" w:cs="Arial"/>
          <w:sz w:val="24"/>
          <w:szCs w:val="24"/>
        </w:rPr>
        <w:t>dây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nhựa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proofErr w:type="spellStart"/>
      <w:r>
        <w:rPr>
          <w:rFonts w:ascii="Arial" w:hAnsi="Arial" w:cs="Arial"/>
          <w:sz w:val="24"/>
          <w:szCs w:val="24"/>
        </w:rPr>
        <w:t>dây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đồng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proofErr w:type="spellStart"/>
      <w:r>
        <w:rPr>
          <w:rFonts w:ascii="Arial" w:hAnsi="Arial" w:cs="Arial"/>
          <w:sz w:val="24"/>
          <w:szCs w:val="24"/>
        </w:rPr>
        <w:t>dây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nhôm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proofErr w:type="spellStart"/>
      <w:r>
        <w:rPr>
          <w:rFonts w:ascii="Arial" w:hAnsi="Arial" w:cs="Arial"/>
          <w:sz w:val="24"/>
          <w:szCs w:val="24"/>
        </w:rPr>
        <w:t>dây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vải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05F14" w:rsidRDefault="00305F14" w:rsidP="00305F14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Gợi</w:t>
      </w:r>
      <w:proofErr w:type="spellEnd"/>
      <w:r>
        <w:rPr>
          <w:rFonts w:ascii="Arial" w:hAnsi="Arial" w:cs="Arial"/>
          <w:sz w:val="24"/>
          <w:szCs w:val="24"/>
        </w:rPr>
        <w:t xml:space="preserve"> ý: </w:t>
      </w:r>
      <w:proofErr w:type="spellStart"/>
      <w:r>
        <w:rPr>
          <w:rFonts w:ascii="Arial" w:hAnsi="Arial" w:cs="Arial"/>
          <w:sz w:val="24"/>
          <w:szCs w:val="24"/>
        </w:rPr>
        <w:t>dây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nhựa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dây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vải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không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có</w:t>
      </w:r>
      <w:proofErr w:type="spellEnd"/>
      <w:r>
        <w:rPr>
          <w:rFonts w:ascii="Arial" w:hAnsi="Arial" w:cs="Arial"/>
          <w:sz w:val="24"/>
          <w:szCs w:val="24"/>
        </w:rPr>
        <w:t xml:space="preserve"> electron </w:t>
      </w:r>
      <w:proofErr w:type="spellStart"/>
      <w:r>
        <w:rPr>
          <w:rFonts w:ascii="Arial" w:hAnsi="Arial" w:cs="Arial"/>
          <w:sz w:val="24"/>
          <w:szCs w:val="24"/>
        </w:rPr>
        <w:t>tự</w:t>
      </w:r>
      <w:proofErr w:type="spellEnd"/>
      <w:r>
        <w:rPr>
          <w:rFonts w:ascii="Arial" w:hAnsi="Arial" w:cs="Arial"/>
          <w:sz w:val="24"/>
          <w:szCs w:val="24"/>
        </w:rPr>
        <w:t xml:space="preserve"> do</w:t>
      </w:r>
      <w:r w:rsidR="0018673C">
        <w:rPr>
          <w:rFonts w:ascii="Arial" w:hAnsi="Arial" w:cs="Arial"/>
          <w:sz w:val="24"/>
          <w:szCs w:val="24"/>
        </w:rPr>
        <w:t>.</w:t>
      </w:r>
    </w:p>
    <w:p w:rsidR="0018673C" w:rsidRDefault="0018673C" w:rsidP="0018673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Trong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các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thiết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thường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dùng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vật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liệu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cách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nào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được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sử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dụng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nhiều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nhất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đây</w:t>
      </w:r>
      <w:proofErr w:type="spellEnd"/>
      <w:r>
        <w:rPr>
          <w:rFonts w:ascii="Arial" w:hAnsi="Arial" w:cs="Arial"/>
          <w:sz w:val="24"/>
          <w:szCs w:val="24"/>
        </w:rPr>
        <w:t xml:space="preserve"> : </w:t>
      </w:r>
      <w:proofErr w:type="spellStart"/>
      <w:r>
        <w:rPr>
          <w:rFonts w:ascii="Arial" w:hAnsi="Arial" w:cs="Arial"/>
          <w:sz w:val="24"/>
          <w:szCs w:val="24"/>
        </w:rPr>
        <w:t>Sứ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thủy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nhựa</w:t>
      </w:r>
      <w:proofErr w:type="spellEnd"/>
      <w:r>
        <w:rPr>
          <w:rFonts w:ascii="Arial" w:hAnsi="Arial" w:cs="Arial"/>
          <w:sz w:val="24"/>
          <w:szCs w:val="24"/>
        </w:rPr>
        <w:t xml:space="preserve">,  </w:t>
      </w:r>
      <w:proofErr w:type="spellStart"/>
      <w:r>
        <w:rPr>
          <w:rFonts w:ascii="Arial" w:hAnsi="Arial" w:cs="Arial"/>
          <w:sz w:val="24"/>
          <w:szCs w:val="24"/>
        </w:rPr>
        <w:t>cao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97A7C" w:rsidRPr="0018673C" w:rsidRDefault="00B97A7C" w:rsidP="0018673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hãy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biết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các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êlectron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tự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bị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cực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nào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của</w:t>
      </w:r>
      <w:proofErr w:type="spellEnd"/>
      <w:r>
        <w:rPr>
          <w:rFonts w:ascii="Arial" w:hAnsi="Arial" w:cs="Arial"/>
          <w:sz w:val="24"/>
          <w:szCs w:val="24"/>
        </w:rPr>
        <w:t xml:space="preserve"> pin </w:t>
      </w:r>
      <w:proofErr w:type="spellStart"/>
      <w:r>
        <w:rPr>
          <w:rFonts w:ascii="Arial" w:hAnsi="Arial" w:cs="Arial"/>
          <w:sz w:val="24"/>
          <w:szCs w:val="24"/>
        </w:rPr>
        <w:t>đẩy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cực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nào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của</w:t>
      </w:r>
      <w:proofErr w:type="spellEnd"/>
      <w:r>
        <w:rPr>
          <w:rFonts w:ascii="Arial" w:hAnsi="Arial" w:cs="Arial"/>
          <w:sz w:val="24"/>
          <w:szCs w:val="24"/>
        </w:rPr>
        <w:t xml:space="preserve"> pin </w:t>
      </w:r>
      <w:proofErr w:type="spellStart"/>
      <w:r>
        <w:rPr>
          <w:rFonts w:ascii="Arial" w:hAnsi="Arial" w:cs="Arial"/>
          <w:sz w:val="24"/>
          <w:szCs w:val="24"/>
        </w:rPr>
        <w:t>hút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Hãy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mũi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tên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mỗi</w:t>
      </w:r>
      <w:proofErr w:type="spellEnd"/>
      <w:r>
        <w:rPr>
          <w:rFonts w:ascii="Arial" w:hAnsi="Arial" w:cs="Arial"/>
          <w:sz w:val="24"/>
          <w:szCs w:val="24"/>
        </w:rPr>
        <w:t xml:space="preserve"> electron </w:t>
      </w:r>
      <w:proofErr w:type="spellStart"/>
      <w:r>
        <w:rPr>
          <w:rFonts w:ascii="Arial" w:hAnsi="Arial" w:cs="Arial"/>
          <w:sz w:val="24"/>
          <w:szCs w:val="24"/>
        </w:rPr>
        <w:t>chỉ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chiều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dịch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chuyển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có</w:t>
      </w:r>
      <w:proofErr w:type="spellEnd"/>
      <w:r>
        <w:rPr>
          <w:rFonts w:ascii="Arial" w:hAnsi="Arial" w:cs="Arial"/>
          <w:sz w:val="24"/>
          <w:szCs w:val="24"/>
        </w:rPr>
        <w:t xml:space="preserve"> hướ.ng </w:t>
      </w:r>
      <w:proofErr w:type="spellStart"/>
      <w:r>
        <w:rPr>
          <w:rFonts w:ascii="Arial" w:hAnsi="Arial" w:cs="Arial"/>
          <w:sz w:val="24"/>
          <w:szCs w:val="24"/>
        </w:rPr>
        <w:t>của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chúng</w:t>
      </w:r>
      <w:proofErr w:type="spellEnd"/>
    </w:p>
    <w:p w:rsidR="00D8681E" w:rsidRPr="00D8681E" w:rsidRDefault="00D8681E">
      <w:pPr>
        <w:rPr>
          <w:rFonts w:ascii="Arial" w:hAnsi="Arial" w:cs="Arial"/>
        </w:rPr>
      </w:pPr>
    </w:p>
    <w:sectPr w:rsidR="00D8681E" w:rsidRPr="00D86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82602"/>
    <w:multiLevelType w:val="hybridMultilevel"/>
    <w:tmpl w:val="22AA4A54"/>
    <w:lvl w:ilvl="0" w:tplc="0ABC45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3004ED9"/>
    <w:multiLevelType w:val="hybridMultilevel"/>
    <w:tmpl w:val="D262912A"/>
    <w:lvl w:ilvl="0" w:tplc="F558C7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FD01F07"/>
    <w:multiLevelType w:val="hybridMultilevel"/>
    <w:tmpl w:val="FB7EC398"/>
    <w:lvl w:ilvl="0" w:tplc="ECD89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81E"/>
    <w:rsid w:val="0018673C"/>
    <w:rsid w:val="00305F14"/>
    <w:rsid w:val="00397F67"/>
    <w:rsid w:val="0095457A"/>
    <w:rsid w:val="00AD7D79"/>
    <w:rsid w:val="00B97A7C"/>
    <w:rsid w:val="00C94F33"/>
    <w:rsid w:val="00D8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8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MY-PHUONG</dc:creator>
  <cp:lastModifiedBy>MY-PHUONG</cp:lastModifiedBy>
  <cp:revision>4</cp:revision>
  <dcterms:created xsi:type="dcterms:W3CDTF">2020-04-15T07:12:00Z</dcterms:created>
  <dcterms:modified xsi:type="dcterms:W3CDTF">2020-04-20T01:20:00Z</dcterms:modified>
</cp:coreProperties>
</file>