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5B" w:rsidRPr="00D85E5B" w:rsidRDefault="00D85E5B" w:rsidP="00D85E5B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vi-VN"/>
        </w:rPr>
      </w:pPr>
      <w:r w:rsidRPr="00D85E5B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D85E5B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D85E5B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D85E5B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D85E5B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D85E5B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  <w:t xml:space="preserve">       </w:t>
      </w:r>
      <w:proofErr w:type="spellStart"/>
      <w:r w:rsidRPr="00D85E5B">
        <w:rPr>
          <w:rFonts w:ascii="Times New Roman" w:eastAsia="Times New Roman" w:hAnsi="Times New Roman" w:cs="Times New Roman"/>
          <w:b/>
          <w:bCs/>
          <w:sz w:val="24"/>
          <w:szCs w:val="20"/>
        </w:rPr>
        <w:t>Nguyễn</w:t>
      </w:r>
      <w:proofErr w:type="spellEnd"/>
      <w:r w:rsidRPr="00D85E5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proofErr w:type="spellStart"/>
      <w:r w:rsidRPr="00D85E5B">
        <w:rPr>
          <w:rFonts w:ascii="Times New Roman" w:eastAsia="Times New Roman" w:hAnsi="Times New Roman" w:cs="Times New Roman"/>
          <w:b/>
          <w:bCs/>
          <w:sz w:val="24"/>
          <w:szCs w:val="20"/>
        </w:rPr>
        <w:t>Duy</w:t>
      </w:r>
      <w:proofErr w:type="spellEnd"/>
      <w:r w:rsidRPr="00D85E5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Minh</w:t>
      </w:r>
    </w:p>
    <w:p w:rsidR="00D85E5B" w:rsidRPr="00D85E5B" w:rsidRDefault="00D85E5B" w:rsidP="00D85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5E5B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vi-VN"/>
        </w:rPr>
        <w:t>Ngày soạn :</w:t>
      </w:r>
      <w:r w:rsidRPr="00D85E5B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>30</w:t>
      </w:r>
      <w:r w:rsidRPr="00D85E5B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vi-VN"/>
        </w:rPr>
        <w:t xml:space="preserve">/ </w:t>
      </w:r>
      <w:r w:rsidRPr="00D85E5B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>01</w:t>
      </w:r>
      <w:r w:rsidRPr="00D85E5B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vi-VN"/>
        </w:rPr>
        <w:t xml:space="preserve"> /20</w:t>
      </w:r>
      <w:r w:rsidRPr="00D85E5B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21    </w:t>
      </w:r>
      <w:r w:rsidRPr="00D85E5B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ab/>
      </w:r>
      <w:r w:rsidRPr="00D85E5B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ab/>
      </w:r>
      <w:proofErr w:type="spellStart"/>
      <w:r w:rsidRPr="00D85E5B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>ngày</w:t>
      </w:r>
      <w:proofErr w:type="spellEnd"/>
      <w:r w:rsidRPr="00D85E5B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 dạy:02/02/2021</w:t>
      </w:r>
    </w:p>
    <w:p w:rsidR="00D85E5B" w:rsidRPr="00D85E5B" w:rsidRDefault="00D85E5B" w:rsidP="00D85E5B">
      <w:pPr>
        <w:keepNext/>
        <w:spacing w:after="0" w:line="240" w:lineRule="auto"/>
        <w:ind w:left="-209" w:firstLine="209"/>
        <w:jc w:val="center"/>
        <w:outlineLvl w:val="2"/>
        <w:rPr>
          <w:rFonts w:ascii="VNI-Times" w:eastAsia="Times New Roman" w:hAnsi="VNI-Times" w:cs="Times New Roman"/>
          <w:b/>
          <w:bCs/>
          <w:iCs/>
          <w:sz w:val="32"/>
          <w:szCs w:val="32"/>
        </w:rPr>
      </w:pPr>
      <w:r w:rsidRPr="00D85E5B">
        <w:rPr>
          <w:rFonts w:ascii="VNI-Times" w:eastAsia="Times New Roman" w:hAnsi="VNI-Times" w:cs="Times New Roman"/>
          <w:b/>
          <w:bCs/>
          <w:iCs/>
          <w:sz w:val="32"/>
          <w:szCs w:val="32"/>
        </w:rPr>
        <w:t>ÑOÀ DUØNG LOAÏI ÑIEÄN – CÔ</w:t>
      </w:r>
    </w:p>
    <w:p w:rsidR="00D85E5B" w:rsidRPr="00D85E5B" w:rsidRDefault="00D85E5B" w:rsidP="00D85E5B">
      <w:pPr>
        <w:keepNext/>
        <w:spacing w:after="0" w:line="240" w:lineRule="auto"/>
        <w:ind w:left="-209" w:firstLine="209"/>
        <w:jc w:val="center"/>
        <w:outlineLvl w:val="2"/>
        <w:rPr>
          <w:rFonts w:ascii="VNI-Times" w:eastAsia="Times New Roman" w:hAnsi="VNI-Times" w:cs="Times New Roman"/>
          <w:b/>
          <w:bCs/>
          <w:iCs/>
          <w:sz w:val="28"/>
          <w:szCs w:val="28"/>
        </w:rPr>
      </w:pPr>
      <w:r w:rsidRPr="00D85E5B">
        <w:rPr>
          <w:rFonts w:ascii="VNI-Times" w:eastAsia="Times New Roman" w:hAnsi="VNI-Times" w:cs="Times New Roman"/>
          <w:b/>
          <w:bCs/>
          <w:iCs/>
          <w:sz w:val="28"/>
          <w:szCs w:val="28"/>
        </w:rPr>
        <w:t>QUAÏT ÑIEÄN</w:t>
      </w:r>
    </w:p>
    <w:p w:rsidR="00D85E5B" w:rsidRPr="00D85E5B" w:rsidRDefault="00D85E5B" w:rsidP="00D85E5B">
      <w:pPr>
        <w:tabs>
          <w:tab w:val="left" w:pos="7667"/>
          <w:tab w:val="left" w:pos="8415"/>
        </w:tabs>
        <w:spacing w:after="0" w:line="240" w:lineRule="auto"/>
        <w:jc w:val="both"/>
        <w:rPr>
          <w:rFonts w:ascii="VNI-Times" w:eastAsia="Times New Roman" w:hAnsi="VNI-Times" w:cs="Times New Roman"/>
          <w:bCs/>
          <w:sz w:val="24"/>
          <w:szCs w:val="24"/>
        </w:rPr>
      </w:pPr>
      <w:r w:rsidRPr="00D85E5B">
        <w:rPr>
          <w:rFonts w:ascii="VNI-Times" w:eastAsia="Times New Roman" w:hAnsi="VNI-Times" w:cs="Times New Roman"/>
          <w:sz w:val="28"/>
          <w:szCs w:val="28"/>
        </w:rPr>
        <w:tab/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Tuaàn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ab/>
        <w:t>: 22</w:t>
      </w:r>
    </w:p>
    <w:p w:rsidR="00D85E5B" w:rsidRPr="00D85E5B" w:rsidRDefault="00D85E5B" w:rsidP="00D85E5B">
      <w:pPr>
        <w:tabs>
          <w:tab w:val="left" w:pos="7667"/>
          <w:tab w:val="left" w:pos="8415"/>
        </w:tabs>
        <w:spacing w:after="0" w:line="240" w:lineRule="auto"/>
        <w:jc w:val="both"/>
        <w:rPr>
          <w:rFonts w:ascii="VNI-Times" w:eastAsia="Times New Roman" w:hAnsi="VNI-Times" w:cs="Times New Roman"/>
          <w:sz w:val="24"/>
          <w:szCs w:val="24"/>
        </w:rPr>
      </w:pPr>
      <w:r w:rsidRPr="00D85E5B">
        <w:rPr>
          <w:rFonts w:ascii="VNI-Times" w:eastAsia="Times New Roman" w:hAnsi="VNI-Times" w:cs="Times New Roman"/>
          <w:sz w:val="24"/>
          <w:szCs w:val="24"/>
        </w:rPr>
        <w:tab/>
      </w:r>
      <w:proofErr w:type="spellStart"/>
      <w:r w:rsidRPr="00D85E5B">
        <w:rPr>
          <w:rFonts w:ascii="VNI-Times" w:eastAsia="Times New Roman" w:hAnsi="VNI-Times" w:cs="Times New Roman"/>
          <w:sz w:val="24"/>
          <w:szCs w:val="24"/>
        </w:rPr>
        <w:t>Soá</w:t>
      </w:r>
      <w:proofErr w:type="spellEnd"/>
      <w:r w:rsidRPr="00D85E5B">
        <w:rPr>
          <w:rFonts w:ascii="VNI-Times" w:eastAsia="Times New Roman" w:hAnsi="VNI-Times" w:cs="Times New Roman"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4"/>
        </w:rPr>
        <w:t>tieát</w:t>
      </w:r>
      <w:proofErr w:type="spellEnd"/>
      <w:r w:rsidRPr="00D85E5B">
        <w:rPr>
          <w:rFonts w:ascii="VNI-Times" w:eastAsia="Times New Roman" w:hAnsi="VNI-Times" w:cs="Times New Roman"/>
          <w:sz w:val="24"/>
          <w:szCs w:val="24"/>
        </w:rPr>
        <w:tab/>
        <w:t>: 1</w:t>
      </w:r>
    </w:p>
    <w:p w:rsidR="00D85E5B" w:rsidRPr="00D85E5B" w:rsidRDefault="00D85E5B" w:rsidP="00D85E5B">
      <w:pPr>
        <w:tabs>
          <w:tab w:val="left" w:pos="7667"/>
          <w:tab w:val="left" w:pos="8415"/>
        </w:tabs>
        <w:spacing w:after="0" w:line="240" w:lineRule="auto"/>
        <w:ind w:firstLine="720"/>
        <w:jc w:val="both"/>
        <w:rPr>
          <w:rFonts w:ascii="VNI-Times" w:eastAsia="Times New Roman" w:hAnsi="VNI-Times" w:cs="Times New Roman"/>
          <w:bCs/>
          <w:sz w:val="24"/>
          <w:szCs w:val="24"/>
        </w:rPr>
      </w:pPr>
      <w:r w:rsidRPr="00D85E5B">
        <w:rPr>
          <w:rFonts w:ascii="VNI-Times" w:eastAsia="Times New Roman" w:hAnsi="VNI-Times" w:cs="Times New Roman"/>
          <w:bCs/>
          <w:sz w:val="24"/>
          <w:szCs w:val="24"/>
        </w:rPr>
        <w:tab/>
        <w:t>PPCT</w:t>
      </w:r>
      <w:r w:rsidRPr="00D85E5B">
        <w:rPr>
          <w:rFonts w:ascii="VNI-Times" w:eastAsia="Times New Roman" w:hAnsi="VNI-Times" w:cs="Times New Roman"/>
          <w:bCs/>
          <w:sz w:val="24"/>
          <w:szCs w:val="24"/>
        </w:rPr>
        <w:tab/>
        <w:t>: 40</w:t>
      </w:r>
    </w:p>
    <w:p w:rsidR="00D85E5B" w:rsidRPr="00D85E5B" w:rsidRDefault="00D85E5B" w:rsidP="00D85E5B">
      <w:pPr>
        <w:spacing w:after="0" w:line="240" w:lineRule="auto"/>
        <w:jc w:val="both"/>
        <w:rPr>
          <w:rFonts w:ascii="VNI-Times" w:eastAsia="Times New Roman" w:hAnsi="VNI-Times" w:cs="Times New Roman"/>
          <w:b/>
          <w:bCs/>
          <w:sz w:val="24"/>
        </w:rPr>
      </w:pPr>
      <w:r w:rsidRPr="00D85E5B">
        <w:rPr>
          <w:rFonts w:ascii="VNI-Times" w:eastAsia="Times New Roman" w:hAnsi="VNI-Times" w:cs="Times New Roman"/>
          <w:b/>
          <w:bCs/>
          <w:sz w:val="24"/>
        </w:rPr>
        <w:t>I.MUÏC TIEÂU</w:t>
      </w:r>
    </w:p>
    <w:p w:rsidR="00D85E5B" w:rsidRPr="00D85E5B" w:rsidRDefault="00D85E5B" w:rsidP="00D85E5B">
      <w:pPr>
        <w:spacing w:after="0" w:line="240" w:lineRule="auto"/>
        <w:ind w:left="748"/>
        <w:jc w:val="both"/>
        <w:rPr>
          <w:rFonts w:ascii="VNI-Times" w:eastAsia="Times New Roman" w:hAnsi="VNI-Times" w:cs="Times New Roman"/>
          <w:bCs/>
          <w:sz w:val="24"/>
          <w:szCs w:val="24"/>
        </w:rPr>
      </w:pPr>
      <w:r w:rsidRPr="00D85E5B">
        <w:rPr>
          <w:rFonts w:ascii="VNI-Times" w:eastAsia="Times New Roman" w:hAnsi="VNI-Times" w:cs="Times New Roman"/>
          <w:bCs/>
          <w:sz w:val="24"/>
          <w:szCs w:val="24"/>
        </w:rPr>
        <w:t>-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Hieåu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ñöôïc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caáu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taïo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,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nguyeân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lí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laøm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vieäc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vaø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coâng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duïng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cuûa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ñoäng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cô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ñieän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1 </w:t>
      </w:r>
      <w:proofErr w:type="spellStart"/>
      <w:proofErr w:type="gram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pha</w:t>
      </w:r>
      <w:proofErr w:type="spellEnd"/>
      <w:proofErr w:type="gramEnd"/>
    </w:p>
    <w:p w:rsidR="00D85E5B" w:rsidRPr="00D85E5B" w:rsidRDefault="00D85E5B" w:rsidP="00D85E5B">
      <w:pPr>
        <w:spacing w:after="0" w:line="240" w:lineRule="auto"/>
        <w:ind w:left="748"/>
        <w:jc w:val="both"/>
        <w:rPr>
          <w:rFonts w:ascii="VNI-Times" w:eastAsia="Times New Roman" w:hAnsi="VNI-Times" w:cs="Times New Roman"/>
          <w:bCs/>
          <w:sz w:val="24"/>
          <w:szCs w:val="24"/>
        </w:rPr>
      </w:pPr>
      <w:r w:rsidRPr="00D85E5B">
        <w:rPr>
          <w:rFonts w:ascii="VNI-Times" w:eastAsia="Times New Roman" w:hAnsi="VNI-Times" w:cs="Times New Roman"/>
          <w:bCs/>
          <w:sz w:val="24"/>
          <w:szCs w:val="24"/>
        </w:rPr>
        <w:t>-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Hieåu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ñöôïc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nguyeân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lyù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laøm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vieäc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vaø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söû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duïng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quaït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ñieän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,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maùy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bôm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4"/>
        </w:rPr>
        <w:t>nöôùc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4"/>
        </w:rPr>
        <w:t>.</w:t>
      </w:r>
    </w:p>
    <w:p w:rsidR="00D85E5B" w:rsidRPr="00D85E5B" w:rsidRDefault="00D85E5B" w:rsidP="00D85E5B">
      <w:pPr>
        <w:spacing w:after="0" w:line="240" w:lineRule="auto"/>
        <w:jc w:val="both"/>
        <w:rPr>
          <w:rFonts w:ascii="VNI-Times" w:eastAsia="Times New Roman" w:hAnsi="VNI-Times" w:cs="Times New Roman"/>
          <w:b/>
          <w:bCs/>
          <w:sz w:val="24"/>
        </w:rPr>
      </w:pPr>
      <w:r w:rsidRPr="00D85E5B">
        <w:rPr>
          <w:rFonts w:ascii="VNI-Times" w:eastAsia="Times New Roman" w:hAnsi="VNI-Times" w:cs="Times New Roman"/>
          <w:b/>
          <w:bCs/>
          <w:sz w:val="24"/>
        </w:rPr>
        <w:t>II.CHUAÅN BÒ</w:t>
      </w:r>
    </w:p>
    <w:p w:rsidR="00D85E5B" w:rsidRPr="00D85E5B" w:rsidRDefault="00D85E5B" w:rsidP="00D85E5B">
      <w:pPr>
        <w:spacing w:after="0" w:line="240" w:lineRule="auto"/>
        <w:ind w:left="374"/>
        <w:jc w:val="both"/>
        <w:rPr>
          <w:rFonts w:ascii="VNI-Times" w:eastAsia="Times New Roman" w:hAnsi="VNI-Times" w:cs="Times New Roman"/>
          <w:b/>
          <w:sz w:val="24"/>
          <w:szCs w:val="20"/>
          <w:u w:val="single"/>
        </w:rPr>
      </w:pPr>
      <w:proofErr w:type="gram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1.Giaùo</w:t>
      </w:r>
      <w:proofErr w:type="gramEnd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vieân</w:t>
      </w:r>
      <w:proofErr w:type="spellEnd"/>
    </w:p>
    <w:p w:rsidR="00D85E5B" w:rsidRPr="00D85E5B" w:rsidRDefault="00D85E5B" w:rsidP="00D85E5B">
      <w:pPr>
        <w:spacing w:after="0" w:line="240" w:lineRule="auto"/>
        <w:ind w:left="748"/>
        <w:rPr>
          <w:rFonts w:ascii="VNI-Times" w:eastAsia="Times New Roman" w:hAnsi="VNI-Times" w:cs="Times New Roman"/>
          <w:bCs/>
          <w:sz w:val="24"/>
          <w:szCs w:val="20"/>
        </w:rPr>
      </w:pPr>
      <w:r w:rsidRPr="00D85E5B">
        <w:rPr>
          <w:rFonts w:ascii="VNI-Times" w:eastAsia="Times New Roman" w:hAnsi="VNI-Times" w:cs="Times New Roman"/>
          <w:bCs/>
          <w:sz w:val="24"/>
          <w:szCs w:val="20"/>
        </w:rPr>
        <w:t>-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Tranh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veõ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,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moâ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hình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,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ñoäng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cô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ñieän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,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quaït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ñieän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,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maùy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bôm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nöôùc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>.</w:t>
      </w:r>
    </w:p>
    <w:p w:rsidR="00D85E5B" w:rsidRPr="00D85E5B" w:rsidRDefault="00D85E5B" w:rsidP="00D85E5B">
      <w:pPr>
        <w:spacing w:after="0" w:line="240" w:lineRule="auto"/>
        <w:ind w:left="748"/>
        <w:rPr>
          <w:rFonts w:ascii="VNI-Times" w:eastAsia="Times New Roman" w:hAnsi="VNI-Times" w:cs="Times New Roman"/>
          <w:bCs/>
          <w:sz w:val="24"/>
          <w:szCs w:val="20"/>
        </w:rPr>
      </w:pPr>
      <w:r w:rsidRPr="00D85E5B">
        <w:rPr>
          <w:rFonts w:ascii="VNI-Times" w:eastAsia="Times New Roman" w:hAnsi="VNI-Times" w:cs="Times New Roman"/>
          <w:bCs/>
          <w:sz w:val="24"/>
          <w:szCs w:val="20"/>
        </w:rPr>
        <w:t>-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Caùc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maãu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vaät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veà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laù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theùp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,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loõi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theùp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,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daây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quaán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,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caùnh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quaït</w:t>
      </w:r>
      <w:proofErr w:type="spellEnd"/>
      <w:proofErr w:type="gram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, …,</w:t>
      </w:r>
      <w:proofErr w:type="gram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ñoäng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cô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ñieän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,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quaït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ñieän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ñaõ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thaùo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Cs/>
          <w:sz w:val="24"/>
          <w:szCs w:val="20"/>
        </w:rPr>
        <w:t>rôøi</w:t>
      </w:r>
      <w:proofErr w:type="spellEnd"/>
      <w:r w:rsidRPr="00D85E5B">
        <w:rPr>
          <w:rFonts w:ascii="VNI-Times" w:eastAsia="Times New Roman" w:hAnsi="VNI-Times" w:cs="Times New Roman"/>
          <w:bCs/>
          <w:sz w:val="24"/>
          <w:szCs w:val="20"/>
        </w:rPr>
        <w:t>.</w:t>
      </w:r>
    </w:p>
    <w:p w:rsidR="00D85E5B" w:rsidRPr="00D85E5B" w:rsidRDefault="00D85E5B" w:rsidP="00D85E5B">
      <w:pPr>
        <w:tabs>
          <w:tab w:val="left" w:pos="1683"/>
        </w:tabs>
        <w:spacing w:after="0" w:line="240" w:lineRule="auto"/>
        <w:ind w:left="374"/>
        <w:rPr>
          <w:rFonts w:ascii="VNI-Times" w:eastAsia="Times New Roman" w:hAnsi="VNI-Times" w:cs="Times New Roman"/>
          <w:b/>
          <w:sz w:val="24"/>
          <w:szCs w:val="20"/>
          <w:u w:val="single"/>
        </w:rPr>
      </w:pPr>
      <w:proofErr w:type="gram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2.Hoïc</w:t>
      </w:r>
      <w:proofErr w:type="gramEnd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sinh</w:t>
      </w:r>
      <w:proofErr w:type="spellEnd"/>
    </w:p>
    <w:p w:rsidR="00D85E5B" w:rsidRPr="00D85E5B" w:rsidRDefault="00D85E5B" w:rsidP="00D85E5B">
      <w:pPr>
        <w:spacing w:after="0" w:line="240" w:lineRule="auto"/>
        <w:ind w:left="748"/>
        <w:jc w:val="both"/>
        <w:rPr>
          <w:rFonts w:ascii="VNI-Times" w:eastAsia="Times New Roman" w:hAnsi="VNI-Times" w:cs="Times New Roman"/>
          <w:sz w:val="24"/>
          <w:szCs w:val="20"/>
        </w:rPr>
      </w:pPr>
      <w:r w:rsidRPr="00D85E5B">
        <w:rPr>
          <w:rFonts w:ascii="VNI-Times" w:eastAsia="Times New Roman" w:hAnsi="VNI-Times" w:cs="Times New Roman"/>
          <w:sz w:val="24"/>
          <w:szCs w:val="20"/>
        </w:rPr>
        <w:t>-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Ñoïc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tröôùc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baøi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44.</w:t>
      </w:r>
    </w:p>
    <w:p w:rsidR="00D85E5B" w:rsidRPr="00D85E5B" w:rsidRDefault="00D85E5B" w:rsidP="00D85E5B">
      <w:pPr>
        <w:keepNext/>
        <w:spacing w:after="0" w:line="240" w:lineRule="auto"/>
        <w:outlineLvl w:val="3"/>
        <w:rPr>
          <w:rFonts w:ascii="VNI-Times" w:eastAsia="Times New Roman" w:hAnsi="VNI-Times" w:cs="Times New Roman"/>
          <w:b/>
          <w:iCs/>
          <w:sz w:val="24"/>
          <w:szCs w:val="24"/>
        </w:rPr>
      </w:pPr>
      <w:r w:rsidRPr="00D85E5B">
        <w:rPr>
          <w:rFonts w:ascii="VNI-Times" w:eastAsia="Times New Roman" w:hAnsi="VNI-Times" w:cs="Times New Roman"/>
          <w:b/>
          <w:iCs/>
          <w:sz w:val="24"/>
          <w:szCs w:val="24"/>
        </w:rPr>
        <w:t>III.CAÙC HOAÏT ÑOÄNG DAÏY – HOÏC CHUÛ YEÁU</w:t>
      </w:r>
    </w:p>
    <w:p w:rsidR="00D85E5B" w:rsidRPr="00D85E5B" w:rsidRDefault="00D85E5B" w:rsidP="00D85E5B">
      <w:pPr>
        <w:spacing w:after="0" w:line="240" w:lineRule="auto"/>
        <w:ind w:left="374"/>
        <w:jc w:val="both"/>
        <w:rPr>
          <w:rFonts w:ascii="VNI-Times" w:eastAsia="Times New Roman" w:hAnsi="VNI-Times" w:cs="Times New Roman"/>
          <w:b/>
          <w:sz w:val="24"/>
          <w:szCs w:val="20"/>
        </w:rPr>
      </w:pPr>
      <w:proofErr w:type="gram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1.OÅn</w:t>
      </w:r>
      <w:proofErr w:type="gramEnd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ñònh</w:t>
      </w:r>
      <w:proofErr w:type="spellEnd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lôùp</w:t>
      </w:r>
      <w:proofErr w:type="spellEnd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:</w:t>
      </w:r>
      <w:r w:rsidRPr="00D85E5B">
        <w:rPr>
          <w:rFonts w:ascii="VNI-Times" w:eastAsia="Times New Roman" w:hAnsi="VNI-Times" w:cs="Times New Roman"/>
          <w:b/>
          <w:sz w:val="24"/>
          <w:szCs w:val="20"/>
        </w:rPr>
        <w:t xml:space="preserve">  </w:t>
      </w:r>
      <w:r w:rsidRPr="00D85E5B">
        <w:rPr>
          <w:rFonts w:ascii="VNI-Times" w:eastAsia="Times New Roman" w:hAnsi="VNI-Times" w:cs="Times New Roman"/>
          <w:sz w:val="24"/>
          <w:szCs w:val="20"/>
        </w:rPr>
        <w:t>-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OÅn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ñònh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kyõ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luaät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lôùp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>.</w:t>
      </w:r>
    </w:p>
    <w:p w:rsidR="00D85E5B" w:rsidRPr="00D85E5B" w:rsidRDefault="00D85E5B" w:rsidP="00D85E5B">
      <w:pPr>
        <w:spacing w:after="0" w:line="240" w:lineRule="auto"/>
        <w:ind w:left="374"/>
        <w:jc w:val="both"/>
        <w:rPr>
          <w:rFonts w:ascii="VNI-Times" w:eastAsia="Times New Roman" w:hAnsi="VNI-Times" w:cs="Times New Roman"/>
          <w:b/>
          <w:sz w:val="24"/>
          <w:szCs w:val="20"/>
          <w:u w:val="single"/>
        </w:rPr>
      </w:pPr>
      <w:proofErr w:type="gram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2.Kieåm</w:t>
      </w:r>
      <w:proofErr w:type="gramEnd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tra</w:t>
      </w:r>
      <w:proofErr w:type="spellEnd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baøi</w:t>
      </w:r>
      <w:proofErr w:type="spellEnd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cuõ</w:t>
      </w:r>
      <w:proofErr w:type="spellEnd"/>
    </w:p>
    <w:p w:rsidR="00D85E5B" w:rsidRPr="00D85E5B" w:rsidRDefault="00D85E5B" w:rsidP="00D85E5B">
      <w:pPr>
        <w:spacing w:after="0" w:line="240" w:lineRule="auto"/>
        <w:ind w:left="748"/>
        <w:jc w:val="both"/>
        <w:rPr>
          <w:rFonts w:ascii="VNI-Times" w:eastAsia="Times New Roman" w:hAnsi="VNI-Times" w:cs="Times New Roman"/>
          <w:sz w:val="24"/>
          <w:szCs w:val="20"/>
        </w:rPr>
      </w:pPr>
      <w:r w:rsidRPr="00D85E5B">
        <w:rPr>
          <w:rFonts w:ascii="VNI-Times" w:eastAsia="Times New Roman" w:hAnsi="VNI-Times" w:cs="Times New Roman"/>
          <w:sz w:val="24"/>
          <w:szCs w:val="20"/>
        </w:rPr>
        <w:t>-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Neâu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teân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vaø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chöùc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naêng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caùc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boä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phaän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chính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cuûa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baøn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laø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ñieän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,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beáp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ñieän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,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noài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côm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ñieän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>.</w:t>
      </w:r>
    </w:p>
    <w:p w:rsidR="00D85E5B" w:rsidRPr="00D85E5B" w:rsidRDefault="00D85E5B" w:rsidP="00D85E5B">
      <w:pPr>
        <w:spacing w:after="0" w:line="240" w:lineRule="auto"/>
        <w:ind w:left="374"/>
        <w:jc w:val="both"/>
        <w:rPr>
          <w:rFonts w:ascii="VNI-Times" w:eastAsia="Times New Roman" w:hAnsi="VNI-Times" w:cs="Times New Roman"/>
          <w:b/>
          <w:sz w:val="24"/>
          <w:szCs w:val="20"/>
          <w:u w:val="single"/>
        </w:rPr>
      </w:pPr>
      <w:proofErr w:type="gram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3.Baøi</w:t>
      </w:r>
      <w:proofErr w:type="gramEnd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môùi</w:t>
      </w:r>
      <w:proofErr w:type="spellEnd"/>
    </w:p>
    <w:p w:rsidR="00D85E5B" w:rsidRPr="00D85E5B" w:rsidRDefault="00D85E5B" w:rsidP="00D85E5B">
      <w:pPr>
        <w:spacing w:after="0" w:line="240" w:lineRule="auto"/>
        <w:jc w:val="both"/>
        <w:rPr>
          <w:rFonts w:ascii="VNI-Times" w:eastAsia="Times New Roman" w:hAnsi="VNI-Times" w:cs="Times New Roman"/>
          <w:sz w:val="16"/>
          <w:szCs w:val="16"/>
        </w:rPr>
      </w:pPr>
      <w:r w:rsidRPr="00D85E5B">
        <w:rPr>
          <w:rFonts w:ascii="VNI-Times" w:eastAsia="Times New Roman" w:hAnsi="VNI-Times" w:cs="Times New Roman"/>
          <w:i/>
          <w:sz w:val="24"/>
          <w:szCs w:val="20"/>
          <w:u w:val="single"/>
        </w:rPr>
        <w:t xml:space="preserve"> 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3740"/>
        <w:gridCol w:w="2805"/>
        <w:gridCol w:w="187"/>
        <w:gridCol w:w="2575"/>
      </w:tblGrid>
      <w:tr w:rsidR="00D85E5B" w:rsidRPr="00D85E5B" w:rsidTr="00470A40">
        <w:trPr>
          <w:cantSplit/>
          <w:jc w:val="center"/>
        </w:trPr>
        <w:tc>
          <w:tcPr>
            <w:tcW w:w="417" w:type="dxa"/>
            <w:vMerge w:val="restart"/>
            <w:vAlign w:val="center"/>
          </w:tcPr>
          <w:p w:rsidR="00D85E5B" w:rsidRPr="00D85E5B" w:rsidRDefault="00D85E5B" w:rsidP="00D85E5B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0"/>
              </w:rPr>
              <w:t>TG</w:t>
            </w:r>
          </w:p>
        </w:tc>
        <w:tc>
          <w:tcPr>
            <w:tcW w:w="3740" w:type="dxa"/>
            <w:vMerge w:val="restart"/>
            <w:vAlign w:val="center"/>
          </w:tcPr>
          <w:p w:rsidR="00D85E5B" w:rsidRPr="00D85E5B" w:rsidRDefault="00D85E5B" w:rsidP="00D85E5B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4"/>
              </w:rPr>
              <w:t>Noäi</w:t>
            </w:r>
            <w:proofErr w:type="spellEnd"/>
            <w:r w:rsidRPr="00D85E5B"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4"/>
              </w:rPr>
              <w:t xml:space="preserve"> dung</w:t>
            </w:r>
          </w:p>
        </w:tc>
        <w:tc>
          <w:tcPr>
            <w:tcW w:w="5567" w:type="dxa"/>
            <w:gridSpan w:val="3"/>
            <w:vAlign w:val="center"/>
          </w:tcPr>
          <w:p w:rsidR="00D85E5B" w:rsidRPr="00D85E5B" w:rsidRDefault="00D85E5B" w:rsidP="00D85E5B">
            <w:pPr>
              <w:keepNext/>
              <w:spacing w:after="0" w:line="240" w:lineRule="auto"/>
              <w:jc w:val="center"/>
              <w:outlineLvl w:val="3"/>
              <w:rPr>
                <w:rFonts w:ascii="VNI-Times" w:eastAsia="Times New Roman" w:hAnsi="VNI-Times" w:cs="Times New Roman"/>
                <w:iCs/>
                <w:sz w:val="28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iCs/>
                <w:sz w:val="28"/>
                <w:szCs w:val="20"/>
              </w:rPr>
              <w:t>PHÖÔNG PHAÙP</w:t>
            </w:r>
          </w:p>
        </w:tc>
      </w:tr>
      <w:tr w:rsidR="00D85E5B" w:rsidRPr="00D85E5B" w:rsidTr="00470A40">
        <w:trPr>
          <w:cantSplit/>
          <w:trHeight w:val="236"/>
          <w:jc w:val="center"/>
        </w:trPr>
        <w:tc>
          <w:tcPr>
            <w:tcW w:w="417" w:type="dxa"/>
            <w:vMerge/>
            <w:vAlign w:val="center"/>
          </w:tcPr>
          <w:p w:rsidR="00D85E5B" w:rsidRPr="00D85E5B" w:rsidRDefault="00D85E5B" w:rsidP="00D85E5B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iCs/>
                <w:sz w:val="24"/>
                <w:szCs w:val="20"/>
              </w:rPr>
            </w:pPr>
          </w:p>
        </w:tc>
        <w:tc>
          <w:tcPr>
            <w:tcW w:w="3740" w:type="dxa"/>
            <w:vMerge/>
            <w:vAlign w:val="center"/>
          </w:tcPr>
          <w:p w:rsidR="00D85E5B" w:rsidRPr="00D85E5B" w:rsidRDefault="00D85E5B" w:rsidP="00D85E5B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:rsidR="00D85E5B" w:rsidRPr="00D85E5B" w:rsidRDefault="00D85E5B" w:rsidP="00D85E5B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0"/>
              </w:rPr>
            </w:pP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0"/>
              </w:rPr>
              <w:t>Hoaït</w:t>
            </w:r>
            <w:proofErr w:type="spellEnd"/>
            <w:r w:rsidRPr="00D85E5B"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0"/>
              </w:rPr>
              <w:t>ñoäng</w:t>
            </w:r>
            <w:proofErr w:type="spellEnd"/>
            <w:r w:rsidRPr="00D85E5B"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0"/>
              </w:rPr>
              <w:t>cuûa</w:t>
            </w:r>
            <w:proofErr w:type="spellEnd"/>
            <w:r w:rsidRPr="00D85E5B"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0"/>
              </w:rPr>
              <w:t xml:space="preserve"> GV</w:t>
            </w:r>
          </w:p>
        </w:tc>
        <w:tc>
          <w:tcPr>
            <w:tcW w:w="2762" w:type="dxa"/>
            <w:gridSpan w:val="2"/>
            <w:vAlign w:val="center"/>
          </w:tcPr>
          <w:p w:rsidR="00D85E5B" w:rsidRPr="00D85E5B" w:rsidRDefault="00D85E5B" w:rsidP="00D85E5B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0"/>
              </w:rPr>
            </w:pP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0"/>
              </w:rPr>
              <w:t>Hoaït</w:t>
            </w:r>
            <w:proofErr w:type="spellEnd"/>
            <w:r w:rsidRPr="00D85E5B"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0"/>
              </w:rPr>
              <w:t>ñoäng</w:t>
            </w:r>
            <w:proofErr w:type="spellEnd"/>
            <w:r w:rsidRPr="00D85E5B"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0"/>
              </w:rPr>
              <w:t>cuûa</w:t>
            </w:r>
            <w:proofErr w:type="spellEnd"/>
            <w:r w:rsidRPr="00D85E5B">
              <w:rPr>
                <w:rFonts w:ascii="VNI-Times" w:eastAsia="Times New Roman" w:hAnsi="VNI-Times" w:cs="Times New Roman"/>
                <w:b/>
                <w:bCs/>
                <w:iCs/>
                <w:sz w:val="24"/>
                <w:szCs w:val="20"/>
              </w:rPr>
              <w:t xml:space="preserve"> HS</w:t>
            </w:r>
          </w:p>
        </w:tc>
      </w:tr>
      <w:tr w:rsidR="00D85E5B" w:rsidRPr="00D85E5B" w:rsidTr="00470A40">
        <w:trPr>
          <w:trHeight w:val="529"/>
          <w:jc w:val="center"/>
        </w:trPr>
        <w:tc>
          <w:tcPr>
            <w:tcW w:w="417" w:type="dxa"/>
          </w:tcPr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iCs/>
                <w:sz w:val="24"/>
                <w:szCs w:val="20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iCs/>
                <w:sz w:val="24"/>
                <w:szCs w:val="20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iCs/>
                <w:sz w:val="24"/>
                <w:szCs w:val="20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iCs/>
                <w:sz w:val="24"/>
                <w:szCs w:val="20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iCs/>
                <w:sz w:val="24"/>
                <w:szCs w:val="20"/>
              </w:rPr>
            </w:pPr>
          </w:p>
        </w:tc>
        <w:tc>
          <w:tcPr>
            <w:tcW w:w="3740" w:type="dxa"/>
          </w:tcPr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/>
                <w:bCs/>
                <w:i/>
                <w:sz w:val="24"/>
                <w:szCs w:val="24"/>
                <w:u w:val="single"/>
              </w:rPr>
            </w:pP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sz w:val="24"/>
                <w:szCs w:val="24"/>
                <w:u w:val="single"/>
              </w:rPr>
              <w:t>I.Ñoäng</w:t>
            </w:r>
            <w:proofErr w:type="spellEnd"/>
            <w:r w:rsidRPr="00D85E5B">
              <w:rPr>
                <w:rFonts w:ascii="VNI-Times" w:eastAsia="Times New Roman" w:hAnsi="VNI-Times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sz w:val="24"/>
                <w:szCs w:val="24"/>
                <w:u w:val="single"/>
              </w:rPr>
              <w:t>cô</w:t>
            </w:r>
            <w:proofErr w:type="spellEnd"/>
            <w:r w:rsidRPr="00D85E5B">
              <w:rPr>
                <w:rFonts w:ascii="VNI-Times" w:eastAsia="Times New Roman" w:hAnsi="VNI-Times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sz w:val="24"/>
                <w:szCs w:val="24"/>
                <w:u w:val="single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sz w:val="24"/>
                <w:szCs w:val="24"/>
                <w:u w:val="single"/>
              </w:rPr>
              <w:t>moät</w:t>
            </w:r>
            <w:proofErr w:type="spellEnd"/>
            <w:r w:rsidRPr="00D85E5B">
              <w:rPr>
                <w:rFonts w:ascii="VNI-Times" w:eastAsia="Times New Roman" w:hAnsi="VNI-Times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sz w:val="24"/>
                <w:szCs w:val="24"/>
                <w:u w:val="single"/>
              </w:rPr>
              <w:t>pha</w:t>
            </w:r>
            <w:proofErr w:type="spellEnd"/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  <w:u w:val="single"/>
              </w:rPr>
            </w:pPr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 xml:space="preserve">1.Caáu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>taïo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  <w:u w:val="single"/>
              </w:rPr>
              <w:t>: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Goàm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boä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phaän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chính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: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a. </w:t>
            </w: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  <w:u w:val="single"/>
              </w:rPr>
              <w:t>Sato</w:t>
            </w: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phaàn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ñöùng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yeân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)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Loõi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theùp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laøm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baèng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laù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theùp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kyõ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thuaät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.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Daây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quaán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laøm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baèng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daây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töø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ñöôïc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ñaët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caùch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vôùi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loõi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theùp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.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Chöùc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naêng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taïo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töø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tröôøng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quay.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b.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  <w:u w:val="single"/>
              </w:rPr>
              <w:t>Roâto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phaàn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quay)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/>
                <w:bCs/>
                <w:sz w:val="24"/>
                <w:szCs w:val="20"/>
              </w:rPr>
              <w:object w:dxaOrig="3225" w:dyaOrig="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25pt;height:60pt" o:ole="">
                  <v:imagedata r:id="rId5" o:title=""/>
                </v:shape>
                <o:OLEObject Type="Embed" ProgID="PBrush" ShapeID="_x0000_i1025" DrawAspect="Content" ObjectID="_1673767628" r:id="rId6"/>
              </w:objec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Loõi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theùp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laøm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baèng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laù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theùp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kyõ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thuaät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.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Daây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quaán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goàm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caùc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thanh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daãn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(Al, Cu)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ñaët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trong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caùc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raõnh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cuûa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loõi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lastRenderedPageBreak/>
              <w:t>theùp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.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Chöùc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naêng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laøm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quay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maùy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coâng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taùc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.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  <w:u w:val="single"/>
              </w:rPr>
            </w:pPr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 xml:space="preserve">2.Nguyeân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>lyù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>laøm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>vieäc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Khi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ñoùng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seõ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coù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doøng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chaïy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trong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daây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quaán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sato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vaø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doøng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caûm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öùng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trong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daây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quaán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roâto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taùc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duïng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töø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cuûa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doøng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laøm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cho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roâto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ñoäng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cô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quay.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</w:pPr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 xml:space="preserve">3.Caùc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>soá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>lieäu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>kyõ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>thuaät</w:t>
            </w:r>
            <w:proofErr w:type="spellEnd"/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aùp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ñònh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möùc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: 127V, 220V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Coâng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suaát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ñònh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möùc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töø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25W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ñeán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300W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</w:pPr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 xml:space="preserve">4.Söû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>duïng</w:t>
            </w:r>
            <w:proofErr w:type="spellEnd"/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SGK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trang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152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sz w:val="24"/>
                <w:szCs w:val="24"/>
                <w:u w:val="single"/>
              </w:rPr>
              <w:t>II.Quaït</w:t>
            </w:r>
            <w:proofErr w:type="spellEnd"/>
            <w:r w:rsidRPr="00D85E5B">
              <w:rPr>
                <w:rFonts w:ascii="VNI-Times" w:eastAsia="Times New Roman" w:hAnsi="VNI-Times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sz w:val="24"/>
                <w:szCs w:val="24"/>
                <w:u w:val="single"/>
              </w:rPr>
              <w:t>ñieän</w:t>
            </w:r>
            <w:proofErr w:type="spellEnd"/>
          </w:p>
          <w:p w:rsidR="00D85E5B" w:rsidRPr="00D85E5B" w:rsidRDefault="00D85E5B" w:rsidP="00D85E5B">
            <w:pPr>
              <w:tabs>
                <w:tab w:val="num" w:pos="640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  <w:u w:val="single"/>
              </w:rPr>
            </w:pPr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 xml:space="preserve">1.Caáu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>taïo</w:t>
            </w:r>
            <w:proofErr w:type="spellEnd"/>
          </w:p>
          <w:p w:rsidR="00D85E5B" w:rsidRPr="00D85E5B" w:rsidRDefault="00D85E5B" w:rsidP="00D85E5B">
            <w:pPr>
              <w:tabs>
                <w:tab w:val="num" w:pos="640"/>
              </w:tabs>
              <w:spacing w:after="0" w:line="240" w:lineRule="auto"/>
              <w:ind w:left="79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Goàm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ñoäng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cô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vaø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caùnh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quaït</w:t>
            </w:r>
            <w:proofErr w:type="spellEnd"/>
          </w:p>
          <w:p w:rsidR="00D85E5B" w:rsidRPr="00D85E5B" w:rsidRDefault="00D85E5B" w:rsidP="00D85E5B">
            <w:pPr>
              <w:tabs>
                <w:tab w:val="num" w:pos="640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Caùnh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quaït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laép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vôùi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truïc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ñoäng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cô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Caùnh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quaït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laøm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baèng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nhöïa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hoaëc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kim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loaïi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ñöôïc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taïo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daùng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ñeå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taïo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gioù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khi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quay.</w:t>
            </w:r>
          </w:p>
          <w:p w:rsidR="00D85E5B" w:rsidRPr="00D85E5B" w:rsidRDefault="00D85E5B" w:rsidP="00D85E5B">
            <w:pPr>
              <w:tabs>
                <w:tab w:val="num" w:pos="640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</w:pPr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 xml:space="preserve">2.Nguyeân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>lyù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>laøm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>vieäc</w:t>
            </w:r>
            <w:proofErr w:type="spellEnd"/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Khi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ñoùng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ñoäng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cô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quay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keùo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caùnh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quaït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quay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theo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taïo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gioù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laøm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maùt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.</w:t>
            </w:r>
          </w:p>
          <w:p w:rsidR="00D85E5B" w:rsidRPr="00D85E5B" w:rsidRDefault="00D85E5B" w:rsidP="00D85E5B">
            <w:pPr>
              <w:tabs>
                <w:tab w:val="num" w:pos="640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</w:pPr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 xml:space="preserve">3.Söû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i/>
                <w:sz w:val="24"/>
                <w:szCs w:val="24"/>
                <w:u w:val="single"/>
              </w:rPr>
              <w:t>duïng</w:t>
            </w:r>
            <w:proofErr w:type="spellEnd"/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SGK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trang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153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2"/>
          </w:tcPr>
          <w:p w:rsidR="00D85E5B" w:rsidRPr="00D85E5B" w:rsidRDefault="00D85E5B" w:rsidP="00D85E5B">
            <w:pPr>
              <w:spacing w:before="240" w:after="60" w:line="240" w:lineRule="auto"/>
              <w:jc w:val="both"/>
              <w:outlineLvl w:val="5"/>
              <w:rPr>
                <w:rFonts w:ascii="VNI-Times" w:eastAsia="Times New Roman" w:hAnsi="VNI-Times" w:cs="Times New Roman"/>
                <w:b/>
                <w:bCs/>
                <w:i/>
                <w:iCs/>
              </w:rPr>
            </w:pPr>
            <w:r w:rsidRPr="00D85E5B">
              <w:rPr>
                <w:rFonts w:ascii="VNI-Times" w:eastAsia="Times New Roman" w:hAnsi="VNI-Times" w:cs="Times New Roman"/>
                <w:b/>
                <w:bCs/>
                <w:i/>
                <w:iCs/>
              </w:rPr>
              <w:lastRenderedPageBreak/>
              <w:sym w:font="Wingdings 2" w:char="F0F8"/>
            </w:r>
            <w:r w:rsidRPr="00D85E5B">
              <w:rPr>
                <w:rFonts w:ascii="VNI-Times" w:eastAsia="Times New Roman" w:hAnsi="VNI-Times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i/>
                <w:iCs/>
              </w:rPr>
              <w:t>Hoaït</w:t>
            </w:r>
            <w:proofErr w:type="spellEnd"/>
            <w:r w:rsidRPr="00D85E5B">
              <w:rPr>
                <w:rFonts w:ascii="VNI-Times" w:eastAsia="Times New Roman" w:hAnsi="VNI-Times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i/>
                <w:iCs/>
              </w:rPr>
              <w:t>ñoäng</w:t>
            </w:r>
            <w:proofErr w:type="spellEnd"/>
            <w:r w:rsidRPr="00D85E5B">
              <w:rPr>
                <w:rFonts w:ascii="VNI-Times" w:eastAsia="Times New Roman" w:hAnsi="VNI-Times" w:cs="Times New Roman"/>
                <w:b/>
                <w:bCs/>
                <w:i/>
                <w:iCs/>
              </w:rPr>
              <w:t xml:space="preserve"> 1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Döïa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vaøo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tranh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veõ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moâ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hình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ñoäng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cô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moät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pha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coøn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toát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, GV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chæ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boä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phaän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chính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: Sato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vaø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Roâto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.</w:t>
            </w:r>
          </w:p>
          <w:p w:rsidR="00D85E5B" w:rsidRPr="00D85E5B" w:rsidRDefault="00D85E5B" w:rsidP="00D85E5B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/>
                <w:bCs/>
                <w:sz w:val="24"/>
                <w:szCs w:val="20"/>
              </w:rPr>
              <w:object w:dxaOrig="1485" w:dyaOrig="1125">
                <v:shape id="_x0000_i1026" type="#_x0000_t75" style="width:110.25pt;height:66.75pt" o:ole="">
                  <v:imagedata r:id="rId7" o:title=""/>
                </v:shape>
                <o:OLEObject Type="Embed" ProgID="PBrush" ShapeID="_x0000_i1026" DrawAspect="Content" ObjectID="_1673767629" r:id="rId8"/>
              </w:objec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Neâu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caáu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taïo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vaät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lieäu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vaø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chöùc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naêng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cuûa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Sato.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Neâu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caáu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taïo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vaät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lieäu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vaø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chöùc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naêng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cuûa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Roâto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.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sym w:font="Wingdings" w:char="F0E0"/>
            </w: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GV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ruùt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keát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luaän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.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Neâu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vò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trí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cuûa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daây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quaán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sato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?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lastRenderedPageBreak/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Neâu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vò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trí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cuûa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daây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quaán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roâto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loàng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soùc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?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Neâu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vò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trí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cuûa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loõi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theùp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sato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?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-Cho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bieát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taùc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duïng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töø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cuûa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doøng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ñöôïc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bieåu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hieän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ntn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trong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ñoäng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cô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1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pha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?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sym w:font="Wingdings" w:char="F0E0"/>
            </w: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GV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ruùt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keát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luaän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.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Naêng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löôïng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ñaàu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vaøo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vaø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ñaàu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cuûa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ñoäng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cô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laø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gì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?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Neâu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soá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lieäu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kyõ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thuaät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vaø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coâng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duïng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cuûa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ñoäng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cô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trong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ñoà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gia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ñình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?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4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sym w:font="Wingdings" w:char="F0E0"/>
            </w:r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GV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ruùt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ra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keát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luaän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4"/>
              </w:rPr>
              <w:t>.</w:t>
            </w:r>
          </w:p>
          <w:p w:rsidR="00D85E5B" w:rsidRPr="00D85E5B" w:rsidRDefault="00D85E5B" w:rsidP="00D85E5B">
            <w:pPr>
              <w:spacing w:before="240" w:after="60" w:line="240" w:lineRule="auto"/>
              <w:jc w:val="both"/>
              <w:outlineLvl w:val="5"/>
              <w:rPr>
                <w:rFonts w:ascii="VNI-Times" w:eastAsia="Times New Roman" w:hAnsi="VNI-Times" w:cs="Times New Roman"/>
                <w:b/>
                <w:bCs/>
                <w:i/>
                <w:iCs/>
              </w:rPr>
            </w:pPr>
            <w:r w:rsidRPr="00D85E5B">
              <w:rPr>
                <w:rFonts w:ascii="VNI-Times" w:eastAsia="Times New Roman" w:hAnsi="VNI-Times" w:cs="Times New Roman"/>
                <w:b/>
                <w:bCs/>
                <w:i/>
                <w:iCs/>
              </w:rPr>
              <w:sym w:font="Wingdings 2" w:char="F0F8"/>
            </w:r>
            <w:r w:rsidRPr="00D85E5B">
              <w:rPr>
                <w:rFonts w:ascii="VNI-Times" w:eastAsia="Times New Roman" w:hAnsi="VNI-Times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i/>
                <w:iCs/>
              </w:rPr>
              <w:t>Hoaït</w:t>
            </w:r>
            <w:proofErr w:type="spellEnd"/>
            <w:r w:rsidRPr="00D85E5B">
              <w:rPr>
                <w:rFonts w:ascii="VNI-Times" w:eastAsia="Times New Roman" w:hAnsi="VNI-Times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/>
                <w:bCs/>
                <w:i/>
                <w:iCs/>
              </w:rPr>
              <w:t>ñoäng</w:t>
            </w:r>
            <w:proofErr w:type="spellEnd"/>
            <w:r w:rsidRPr="00D85E5B">
              <w:rPr>
                <w:rFonts w:ascii="VNI-Times" w:eastAsia="Times New Roman" w:hAnsi="VNI-Times" w:cs="Times New Roman"/>
                <w:b/>
                <w:bCs/>
                <w:i/>
                <w:iCs/>
              </w:rPr>
              <w:t xml:space="preserve"> 2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-Cho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hs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q/s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tranh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veõ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moâ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hình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quaït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coøn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toát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.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center"/>
              <w:rPr>
                <w:rFonts w:ascii="VNI-Times" w:eastAsia="Times New Roman" w:hAnsi="VNI-Times" w:cs="Times New Roman"/>
                <w:bCs/>
                <w:sz w:val="24"/>
                <w:szCs w:val="20"/>
              </w:rPr>
            </w:pP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Cho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hs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thaûo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luaän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: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Caáu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taïo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cuûa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quaït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goàm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caùc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boä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phaän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chính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gì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?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Cnaêng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cuûa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ñoäng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cô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laø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gì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?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Cnaêng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cuûa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caùch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quaït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laø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gì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?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Neâu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nguyeân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lyù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laøm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vieäc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cuûa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quaït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?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Ñeå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quaït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laøm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vieäc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toát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,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beàn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laâu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caàn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phaûi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laøm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gì</w:t>
            </w:r>
            <w:proofErr w:type="spellEnd"/>
            <w:r w:rsidRPr="00D85E5B">
              <w:rPr>
                <w:rFonts w:ascii="VNI-Times" w:eastAsia="Times New Roman" w:hAnsi="VNI-Times" w:cs="Times New Roman"/>
                <w:bCs/>
                <w:sz w:val="24"/>
                <w:szCs w:val="20"/>
              </w:rPr>
              <w:t>?</w:t>
            </w:r>
          </w:p>
          <w:p w:rsidR="00D85E5B" w:rsidRPr="00D85E5B" w:rsidRDefault="00D85E5B" w:rsidP="00D85E5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bCs/>
                <w:sz w:val="24"/>
                <w:szCs w:val="20"/>
                <w:lang w:val="fr-FR"/>
              </w:rPr>
            </w:pPr>
          </w:p>
        </w:tc>
        <w:tc>
          <w:tcPr>
            <w:tcW w:w="2575" w:type="dxa"/>
          </w:tcPr>
          <w:p w:rsidR="00D85E5B" w:rsidRPr="00D85E5B" w:rsidRDefault="00D85E5B" w:rsidP="00D85E5B">
            <w:pPr>
              <w:tabs>
                <w:tab w:val="left" w:pos="420"/>
                <w:tab w:val="left" w:pos="1080"/>
                <w:tab w:val="left" w:pos="1380"/>
              </w:tabs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</w:pPr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-HS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thaûo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luaän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nhoùm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vaø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trình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baøy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caáu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taïo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.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</w:pPr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Ñöôïc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quaán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xung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quanh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cöïc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töø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.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</w:pPr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Goàm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caùc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thanh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daãn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lastRenderedPageBreak/>
              <w:t xml:space="preserve">(Al, Cu)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ñaët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trong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caùc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raõnh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loõi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theùp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  <w:lang w:val="fr-FR"/>
              </w:rPr>
              <w:t>.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Naèm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saùt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trong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voû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maùy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.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-HS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thaûo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luaän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ñeå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tìm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ra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nguyeân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lyù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laøm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vieäc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.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Ñieän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–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Cô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naêng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(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nguoàn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ñoäng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löïc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cho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caùc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maùy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)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-HS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thaûo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luaän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.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b/>
                <w:bCs/>
                <w:sz w:val="24"/>
                <w:szCs w:val="20"/>
              </w:rPr>
              <w:object w:dxaOrig="1395" w:dyaOrig="1380">
                <v:shape id="_x0000_i1027" type="#_x0000_t75" style="width:88.5pt;height:78pt" o:ole="">
                  <v:imagedata r:id="rId9" o:title=""/>
                </v:shape>
                <o:OLEObject Type="Embed" ProgID="PBrush" ShapeID="_x0000_i1027" DrawAspect="Content" ObjectID="_1673767630" r:id="rId10"/>
              </w:objec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-HS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thaûo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luaän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.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Laøm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quay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caùnh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quaït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.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Taïo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ra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gioù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khi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quay.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Trình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baøy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nguyeân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lyù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.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-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Caùnh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quaït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quay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nheï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nhaøng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,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khoâng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bò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rung,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bò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laéc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,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khoâng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laøm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vöôùng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 xml:space="preserve"> </w:t>
            </w:r>
            <w:proofErr w:type="spellStart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caùnh</w:t>
            </w:r>
            <w:proofErr w:type="spellEnd"/>
            <w:r w:rsidRPr="00D85E5B">
              <w:rPr>
                <w:rFonts w:ascii="VNI-Times" w:eastAsia="Times New Roman" w:hAnsi="VNI-Times" w:cs="Times New Roman"/>
                <w:sz w:val="24"/>
                <w:szCs w:val="20"/>
              </w:rPr>
              <w:t>.</w:t>
            </w: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</w:p>
          <w:p w:rsidR="00D85E5B" w:rsidRPr="00D85E5B" w:rsidRDefault="00D85E5B" w:rsidP="00D85E5B">
            <w:pPr>
              <w:spacing w:after="0" w:line="240" w:lineRule="auto"/>
              <w:jc w:val="both"/>
              <w:rPr>
                <w:rFonts w:ascii="VNI-Times" w:eastAsia="Times New Roman" w:hAnsi="VNI-Times" w:cs="Times New Roman"/>
                <w:sz w:val="24"/>
                <w:szCs w:val="20"/>
              </w:rPr>
            </w:pPr>
          </w:p>
        </w:tc>
      </w:tr>
    </w:tbl>
    <w:p w:rsidR="00D85E5B" w:rsidRPr="00D85E5B" w:rsidRDefault="00D85E5B" w:rsidP="00D85E5B">
      <w:pPr>
        <w:spacing w:after="0" w:line="240" w:lineRule="auto"/>
        <w:ind w:left="374"/>
        <w:rPr>
          <w:rFonts w:ascii="VNI-Times" w:eastAsia="Times New Roman" w:hAnsi="VNI-Times" w:cs="Times New Roman"/>
          <w:b/>
          <w:sz w:val="24"/>
          <w:szCs w:val="20"/>
          <w:u w:val="single"/>
        </w:rPr>
      </w:pPr>
      <w:proofErr w:type="gram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lastRenderedPageBreak/>
        <w:t>4.Cuûng</w:t>
      </w:r>
      <w:proofErr w:type="gramEnd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coá</w:t>
      </w:r>
      <w:proofErr w:type="spellEnd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baøi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>-</w:t>
      </w:r>
      <w:r w:rsidRPr="00D85E5B">
        <w:rPr>
          <w:rFonts w:ascii="VNI-Times" w:eastAsia="Times New Roman" w:hAnsi="VNI-Times" w:cs="Times New Roman"/>
          <w:sz w:val="24"/>
          <w:szCs w:val="20"/>
        </w:rPr>
        <w:tab/>
        <w:t xml:space="preserve">HS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traû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lôøi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caâu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hoûi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trong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SGK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trang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155</w:t>
      </w:r>
    </w:p>
    <w:p w:rsidR="00D85E5B" w:rsidRPr="00D85E5B" w:rsidRDefault="00D85E5B" w:rsidP="00D85E5B">
      <w:pPr>
        <w:spacing w:after="0" w:line="240" w:lineRule="auto"/>
        <w:ind w:left="374"/>
        <w:rPr>
          <w:rFonts w:ascii="VNI-Times" w:eastAsia="Times New Roman" w:hAnsi="VNI-Times" w:cs="Times New Roman"/>
          <w:b/>
          <w:sz w:val="24"/>
          <w:szCs w:val="20"/>
          <w:u w:val="single"/>
        </w:rPr>
      </w:pPr>
      <w:proofErr w:type="gram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5.Daën</w:t>
      </w:r>
      <w:proofErr w:type="gramEnd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/>
          <w:sz w:val="24"/>
          <w:szCs w:val="20"/>
          <w:u w:val="single"/>
        </w:rPr>
        <w:t>doø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>-</w:t>
      </w:r>
      <w:r w:rsidRPr="00D85E5B">
        <w:rPr>
          <w:rFonts w:ascii="VNI-Times" w:eastAsia="Times New Roman" w:hAnsi="VNI-Times" w:cs="Times New Roman"/>
          <w:sz w:val="24"/>
          <w:szCs w:val="20"/>
        </w:rPr>
        <w:tab/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Hoïc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baøi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44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vaø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ñoïc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tröôùc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baøi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45.</w:t>
      </w:r>
    </w:p>
    <w:p w:rsidR="00D85E5B" w:rsidRPr="00D85E5B" w:rsidRDefault="00D85E5B" w:rsidP="00D85E5B">
      <w:pPr>
        <w:tabs>
          <w:tab w:val="left" w:pos="1122"/>
        </w:tabs>
        <w:spacing w:after="0" w:line="240" w:lineRule="auto"/>
        <w:ind w:left="748"/>
        <w:rPr>
          <w:rFonts w:ascii="VNI-Times" w:eastAsia="Times New Roman" w:hAnsi="VNI-Times" w:cs="Times New Roman"/>
          <w:sz w:val="24"/>
          <w:szCs w:val="20"/>
        </w:rPr>
      </w:pPr>
      <w:r w:rsidRPr="00D85E5B">
        <w:rPr>
          <w:rFonts w:ascii="VNI-Times" w:eastAsia="Times New Roman" w:hAnsi="VNI-Times" w:cs="Times New Roman"/>
          <w:sz w:val="24"/>
          <w:szCs w:val="20"/>
        </w:rPr>
        <w:t>-</w:t>
      </w:r>
      <w:r w:rsidRPr="00D85E5B">
        <w:rPr>
          <w:rFonts w:ascii="VNI-Times" w:eastAsia="Times New Roman" w:hAnsi="VNI-Times" w:cs="Times New Roman"/>
          <w:sz w:val="24"/>
          <w:szCs w:val="20"/>
        </w:rPr>
        <w:tab/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Chuaån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bò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duïng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cuï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thieát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bò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,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baùo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caùo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thöïc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haønh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proofErr w:type="gramStart"/>
      <w:r w:rsidRPr="00D85E5B">
        <w:rPr>
          <w:rFonts w:ascii="VNI-Times" w:eastAsia="Times New Roman" w:hAnsi="VNI-Times" w:cs="Times New Roman"/>
          <w:sz w:val="24"/>
          <w:szCs w:val="20"/>
        </w:rPr>
        <w:t>theo</w:t>
      </w:r>
      <w:proofErr w:type="spellEnd"/>
      <w:proofErr w:type="gram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phaàn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I </w:t>
      </w:r>
      <w:proofErr w:type="spellStart"/>
      <w:r w:rsidRPr="00D85E5B">
        <w:rPr>
          <w:rFonts w:ascii="VNI-Times" w:eastAsia="Times New Roman" w:hAnsi="VNI-Times" w:cs="Times New Roman"/>
          <w:sz w:val="24"/>
          <w:szCs w:val="20"/>
        </w:rPr>
        <w:t>trang</w:t>
      </w:r>
      <w:proofErr w:type="spellEnd"/>
      <w:r w:rsidRPr="00D85E5B">
        <w:rPr>
          <w:rFonts w:ascii="VNI-Times" w:eastAsia="Times New Roman" w:hAnsi="VNI-Times" w:cs="Times New Roman"/>
          <w:sz w:val="24"/>
          <w:szCs w:val="20"/>
        </w:rPr>
        <w:t xml:space="preserve"> 156.</w:t>
      </w:r>
    </w:p>
    <w:p w:rsidR="00D85E5B" w:rsidRPr="00D85E5B" w:rsidRDefault="00D85E5B" w:rsidP="00D85E5B">
      <w:pPr>
        <w:spacing w:after="40" w:line="240" w:lineRule="auto"/>
        <w:ind w:left="374"/>
        <w:jc w:val="both"/>
        <w:rPr>
          <w:rFonts w:ascii="VNI-Times" w:eastAsia="Times New Roman" w:hAnsi="VNI-Times" w:cs="Times New Roman"/>
          <w:b/>
          <w:sz w:val="24"/>
          <w:u w:val="single"/>
        </w:rPr>
      </w:pPr>
      <w:r w:rsidRPr="00D85E5B">
        <w:rPr>
          <w:rFonts w:ascii="VNI-Times" w:eastAsia="Times New Roman" w:hAnsi="VNI-Times" w:cs="Times New Roman"/>
          <w:b/>
          <w:sz w:val="24"/>
          <w:u w:val="single"/>
        </w:rPr>
        <w:t xml:space="preserve">6. </w:t>
      </w:r>
      <w:proofErr w:type="spellStart"/>
      <w:r w:rsidRPr="00D85E5B">
        <w:rPr>
          <w:rFonts w:ascii="VNI-Times" w:eastAsia="Times New Roman" w:hAnsi="VNI-Times" w:cs="Times New Roman"/>
          <w:b/>
          <w:sz w:val="24"/>
          <w:u w:val="single"/>
        </w:rPr>
        <w:t>Ruùt</w:t>
      </w:r>
      <w:proofErr w:type="spellEnd"/>
      <w:r w:rsidRPr="00D85E5B">
        <w:rPr>
          <w:rFonts w:ascii="VNI-Times" w:eastAsia="Times New Roman" w:hAnsi="VNI-Times" w:cs="Times New Roman"/>
          <w:b/>
          <w:sz w:val="24"/>
          <w:u w:val="single"/>
        </w:rPr>
        <w:t xml:space="preserve"> </w:t>
      </w:r>
      <w:proofErr w:type="spellStart"/>
      <w:r w:rsidRPr="00D85E5B">
        <w:rPr>
          <w:rFonts w:ascii="VNI-Times" w:eastAsia="Times New Roman" w:hAnsi="VNI-Times" w:cs="Times New Roman"/>
          <w:b/>
          <w:sz w:val="24"/>
          <w:u w:val="single"/>
        </w:rPr>
        <w:t>kinh</w:t>
      </w:r>
      <w:proofErr w:type="spellEnd"/>
      <w:r w:rsidRPr="00D85E5B">
        <w:rPr>
          <w:rFonts w:ascii="VNI-Times" w:eastAsia="Times New Roman" w:hAnsi="VNI-Times" w:cs="Times New Roman"/>
          <w:b/>
          <w:sz w:val="24"/>
          <w:u w:val="single"/>
        </w:rPr>
        <w:t xml:space="preserve"> </w:t>
      </w:r>
      <w:proofErr w:type="spellStart"/>
      <w:proofErr w:type="gramStart"/>
      <w:r w:rsidRPr="00D85E5B">
        <w:rPr>
          <w:rFonts w:ascii="VNI-Times" w:eastAsia="Times New Roman" w:hAnsi="VNI-Times" w:cs="Times New Roman"/>
          <w:b/>
          <w:sz w:val="24"/>
          <w:u w:val="single"/>
        </w:rPr>
        <w:t>nghieäm</w:t>
      </w:r>
      <w:proofErr w:type="spellEnd"/>
      <w:r w:rsidRPr="00D85E5B">
        <w:rPr>
          <w:rFonts w:ascii="VNI-Times" w:eastAsia="Times New Roman" w:hAnsi="VNI-Times" w:cs="Times New Roman"/>
          <w:b/>
          <w:sz w:val="24"/>
          <w:u w:val="single"/>
        </w:rPr>
        <w:t xml:space="preserve"> :</w:t>
      </w:r>
      <w:proofErr w:type="gramEnd"/>
      <w:r w:rsidRPr="00D85E5B">
        <w:rPr>
          <w:rFonts w:ascii="VNI-Times" w:eastAsia="Times New Roman" w:hAnsi="VNI-Times" w:cs="Times New Roman"/>
          <w:b/>
          <w:sz w:val="24"/>
          <w:u w:val="single"/>
        </w:rPr>
        <w:t xml:space="preserve"> </w:t>
      </w:r>
    </w:p>
    <w:p w:rsidR="00D85E5B" w:rsidRPr="00D85E5B" w:rsidRDefault="00D85E5B" w:rsidP="00D85E5B">
      <w:pPr>
        <w:tabs>
          <w:tab w:val="left" w:pos="1122"/>
        </w:tabs>
        <w:spacing w:after="0" w:line="240" w:lineRule="auto"/>
        <w:ind w:left="748"/>
        <w:rPr>
          <w:rFonts w:ascii="VNI-Script" w:eastAsia="Times New Roman" w:hAnsi="VNI-Script" w:cs="Times New Roman"/>
          <w:b/>
          <w:i/>
          <w:sz w:val="36"/>
          <w:szCs w:val="24"/>
        </w:rPr>
      </w:pPr>
      <w:r w:rsidRPr="00D85E5B">
        <w:rPr>
          <w:rFonts w:ascii="VNI-Times" w:eastAsia="Times New Roman" w:hAnsi="VNI-Times" w:cs="Times New Roman"/>
          <w:sz w:val="24"/>
          <w:szCs w:val="24"/>
        </w:rPr>
        <w:t>-</w:t>
      </w:r>
      <w:r w:rsidRPr="00D85E5B">
        <w:rPr>
          <w:rFonts w:ascii="VNI-Times" w:eastAsia="Times New Roman" w:hAnsi="VNI-Times" w:cs="Times New Roman"/>
          <w:sz w:val="24"/>
          <w:szCs w:val="24"/>
        </w:rPr>
        <w:tab/>
        <w:t xml:space="preserve">. . . . . . . . . . . . . . . . . . . . . . . . . . . . . . . . . . . . . . . . . . . . . . . . . . . . . . . . . . . . . . . . . . . . . .  </w:t>
      </w:r>
      <w:r w:rsidRPr="00D85E5B">
        <w:rPr>
          <w:rFonts w:ascii="VNI-Times" w:eastAsia="Times New Roman" w:hAnsi="VNI-Times" w:cs="Times New Roman"/>
          <w:bCs/>
          <w:sz w:val="24"/>
          <w:szCs w:val="20"/>
        </w:rPr>
        <w:t>-</w:t>
      </w:r>
      <w:r w:rsidRPr="00D85E5B">
        <w:rPr>
          <w:rFonts w:ascii="VNI-Times" w:eastAsia="Times New Roman" w:hAnsi="VNI-Times" w:cs="Times New Roman"/>
          <w:bCs/>
          <w:sz w:val="24"/>
          <w:szCs w:val="20"/>
        </w:rPr>
        <w:tab/>
      </w:r>
      <w:r w:rsidRPr="00D85E5B">
        <w:rPr>
          <w:rFonts w:ascii="VNI-Times" w:eastAsia="Times New Roman" w:hAnsi="VNI-Times" w:cs="Times New Roman"/>
          <w:sz w:val="24"/>
          <w:szCs w:val="24"/>
        </w:rPr>
        <w:t xml:space="preserve">. . . . . . . . . . . . . . . . . . . . . . . . . . . . . . . . . . . . . . . . . . . . . . . . . . . . . . . . . . . . . . . . . . . . . . </w:t>
      </w:r>
      <w:r w:rsidRPr="00D85E5B">
        <w:rPr>
          <w:rFonts w:ascii="VNI-Times" w:eastAsia="Times New Roman" w:hAnsi="VNI-Times" w:cs="Times New Roman"/>
          <w:sz w:val="24"/>
          <w:szCs w:val="20"/>
        </w:rPr>
        <w:tab/>
      </w:r>
      <w:r w:rsidRPr="00D85E5B">
        <w:rPr>
          <w:rFonts w:ascii="VNI-Times" w:eastAsia="Times New Roman" w:hAnsi="VNI-Times" w:cs="Times New Roman"/>
          <w:sz w:val="24"/>
          <w:szCs w:val="20"/>
        </w:rPr>
        <w:tab/>
      </w:r>
      <w:r w:rsidRPr="00D85E5B">
        <w:rPr>
          <w:rFonts w:ascii="VNI-Times" w:eastAsia="Times New Roman" w:hAnsi="VNI-Times" w:cs="Times New Roman"/>
          <w:sz w:val="24"/>
          <w:szCs w:val="20"/>
        </w:rPr>
        <w:tab/>
      </w:r>
      <w:r w:rsidRPr="00D85E5B">
        <w:rPr>
          <w:rFonts w:ascii="VNI-Times" w:eastAsia="Times New Roman" w:hAnsi="VNI-Times" w:cs="Times New Roman"/>
          <w:sz w:val="24"/>
          <w:szCs w:val="20"/>
        </w:rPr>
        <w:tab/>
      </w:r>
      <w:r w:rsidRPr="00D85E5B">
        <w:rPr>
          <w:rFonts w:ascii="VNI-Times" w:eastAsia="Times New Roman" w:hAnsi="VNI-Times" w:cs="Times New Roman"/>
          <w:sz w:val="24"/>
          <w:szCs w:val="20"/>
        </w:rPr>
        <w:tab/>
      </w:r>
      <w:r w:rsidRPr="00D85E5B">
        <w:rPr>
          <w:rFonts w:ascii="VNI-Times" w:eastAsia="Times New Roman" w:hAnsi="VNI-Times" w:cs="Times New Roman"/>
          <w:sz w:val="24"/>
          <w:szCs w:val="20"/>
        </w:rPr>
        <w:tab/>
      </w:r>
      <w:r w:rsidRPr="00D85E5B">
        <w:rPr>
          <w:rFonts w:ascii="VNI-Times" w:eastAsia="Times New Roman" w:hAnsi="VNI-Times" w:cs="Times New Roman"/>
          <w:sz w:val="24"/>
          <w:szCs w:val="20"/>
        </w:rPr>
        <w:tab/>
        <w:t xml:space="preserve">                                    </w:t>
      </w:r>
      <w:proofErr w:type="spellStart"/>
      <w:r w:rsidRPr="00D85E5B">
        <w:rPr>
          <w:rFonts w:ascii="VNI-Script" w:eastAsia="Times New Roman" w:hAnsi="VNI-Script" w:cs="Times New Roman"/>
          <w:b/>
          <w:i/>
          <w:sz w:val="36"/>
          <w:szCs w:val="24"/>
        </w:rPr>
        <w:t>Giaùo</w:t>
      </w:r>
      <w:proofErr w:type="spellEnd"/>
      <w:r w:rsidRPr="00D85E5B">
        <w:rPr>
          <w:rFonts w:ascii="VNI-Script" w:eastAsia="Times New Roman" w:hAnsi="VNI-Script" w:cs="Times New Roman"/>
          <w:b/>
          <w:i/>
          <w:sz w:val="36"/>
          <w:szCs w:val="24"/>
        </w:rPr>
        <w:t xml:space="preserve"> </w:t>
      </w:r>
      <w:proofErr w:type="spellStart"/>
      <w:r w:rsidRPr="00D85E5B">
        <w:rPr>
          <w:rFonts w:ascii="VNI-Script" w:eastAsia="Times New Roman" w:hAnsi="VNI-Script" w:cs="Times New Roman"/>
          <w:b/>
          <w:i/>
          <w:sz w:val="36"/>
          <w:szCs w:val="24"/>
        </w:rPr>
        <w:t>vieân</w:t>
      </w:r>
      <w:proofErr w:type="spellEnd"/>
      <w:r w:rsidRPr="00D85E5B">
        <w:rPr>
          <w:rFonts w:ascii="VNI-Script" w:eastAsia="Times New Roman" w:hAnsi="VNI-Script" w:cs="Times New Roman"/>
          <w:b/>
          <w:i/>
          <w:sz w:val="36"/>
          <w:szCs w:val="24"/>
        </w:rPr>
        <w:t xml:space="preserve"> </w:t>
      </w:r>
    </w:p>
    <w:p w:rsidR="00437E1A" w:rsidRPr="00D85E5B" w:rsidRDefault="00D85E5B" w:rsidP="00D85E5B">
      <w:pPr>
        <w:spacing w:after="0" w:line="240" w:lineRule="auto"/>
        <w:rPr>
          <w:rFonts w:ascii="Calibri" w:eastAsia="Times New Roman" w:hAnsi="Calibri" w:cs="Times New Roman"/>
          <w:b/>
          <w:i/>
          <w:sz w:val="36"/>
          <w:szCs w:val="24"/>
        </w:rPr>
      </w:pPr>
      <w:r w:rsidRPr="00D85E5B">
        <w:rPr>
          <w:rFonts w:ascii="Calibri" w:eastAsia="Times New Roman" w:hAnsi="Calibri" w:cs="Times New Roman"/>
          <w:b/>
          <w:i/>
          <w:sz w:val="36"/>
          <w:szCs w:val="24"/>
        </w:rPr>
        <w:tab/>
      </w:r>
      <w:r w:rsidRPr="00D85E5B">
        <w:rPr>
          <w:rFonts w:ascii="Calibri" w:eastAsia="Times New Roman" w:hAnsi="Calibri" w:cs="Times New Roman"/>
          <w:b/>
          <w:i/>
          <w:sz w:val="36"/>
          <w:szCs w:val="24"/>
        </w:rPr>
        <w:tab/>
      </w:r>
      <w:r w:rsidRPr="00D85E5B">
        <w:rPr>
          <w:rFonts w:ascii="Calibri" w:eastAsia="Times New Roman" w:hAnsi="Calibri" w:cs="Times New Roman"/>
          <w:b/>
          <w:i/>
          <w:sz w:val="36"/>
          <w:szCs w:val="24"/>
        </w:rPr>
        <w:tab/>
      </w:r>
      <w:r w:rsidRPr="00D85E5B">
        <w:rPr>
          <w:rFonts w:ascii="Calibri" w:eastAsia="Times New Roman" w:hAnsi="Calibri" w:cs="Times New Roman"/>
          <w:b/>
          <w:i/>
          <w:sz w:val="36"/>
          <w:szCs w:val="24"/>
        </w:rPr>
        <w:tab/>
      </w:r>
      <w:r w:rsidRPr="00D85E5B">
        <w:rPr>
          <w:rFonts w:ascii="Calibri" w:eastAsia="Times New Roman" w:hAnsi="Calibri" w:cs="Times New Roman"/>
          <w:b/>
          <w:i/>
          <w:sz w:val="36"/>
          <w:szCs w:val="24"/>
        </w:rPr>
        <w:tab/>
      </w:r>
      <w:r w:rsidRPr="00D85E5B">
        <w:rPr>
          <w:rFonts w:ascii="Calibri" w:eastAsia="Times New Roman" w:hAnsi="Calibri" w:cs="Times New Roman"/>
          <w:b/>
          <w:i/>
          <w:sz w:val="36"/>
          <w:szCs w:val="24"/>
        </w:rPr>
        <w:tab/>
      </w:r>
      <w:r w:rsidRPr="00D85E5B">
        <w:rPr>
          <w:rFonts w:ascii="Calibri" w:eastAsia="Times New Roman" w:hAnsi="Calibri" w:cs="Times New Roman"/>
          <w:b/>
          <w:i/>
          <w:sz w:val="36"/>
          <w:szCs w:val="24"/>
        </w:rPr>
        <w:tab/>
      </w:r>
      <w:r w:rsidRPr="00D85E5B">
        <w:rPr>
          <w:rFonts w:ascii="Calibri" w:eastAsia="Times New Roman" w:hAnsi="Calibri" w:cs="Times New Roman"/>
          <w:b/>
          <w:i/>
          <w:sz w:val="36"/>
          <w:szCs w:val="24"/>
        </w:rPr>
        <w:tab/>
      </w:r>
      <w:r w:rsidRPr="00D85E5B">
        <w:rPr>
          <w:rFonts w:ascii="Calibri" w:eastAsia="Times New Roman" w:hAnsi="Calibri" w:cs="Times New Roman"/>
          <w:b/>
          <w:i/>
          <w:sz w:val="36"/>
          <w:szCs w:val="24"/>
        </w:rPr>
        <w:tab/>
      </w:r>
      <w:proofErr w:type="spellStart"/>
      <w:r w:rsidRPr="00D85E5B">
        <w:rPr>
          <w:rFonts w:ascii="Calibri" w:eastAsia="Times New Roman" w:hAnsi="Calibri" w:cs="Times New Roman"/>
          <w:b/>
          <w:i/>
          <w:sz w:val="36"/>
          <w:szCs w:val="24"/>
        </w:rPr>
        <w:t>Nguyễn</w:t>
      </w:r>
      <w:proofErr w:type="spellEnd"/>
      <w:r w:rsidRPr="00D85E5B">
        <w:rPr>
          <w:rFonts w:ascii="Calibri" w:eastAsia="Times New Roman" w:hAnsi="Calibri" w:cs="Times New Roman"/>
          <w:b/>
          <w:i/>
          <w:sz w:val="36"/>
          <w:szCs w:val="24"/>
        </w:rPr>
        <w:t xml:space="preserve"> </w:t>
      </w:r>
      <w:proofErr w:type="spellStart"/>
      <w:r w:rsidRPr="00D85E5B">
        <w:rPr>
          <w:rFonts w:ascii="Calibri" w:eastAsia="Times New Roman" w:hAnsi="Calibri" w:cs="Times New Roman"/>
          <w:b/>
          <w:i/>
          <w:sz w:val="36"/>
          <w:szCs w:val="24"/>
        </w:rPr>
        <w:t>Duy</w:t>
      </w:r>
      <w:proofErr w:type="spellEnd"/>
      <w:r w:rsidRPr="00D85E5B">
        <w:rPr>
          <w:rFonts w:ascii="Calibri" w:eastAsia="Times New Roman" w:hAnsi="Calibri" w:cs="Times New Roman"/>
          <w:b/>
          <w:i/>
          <w:sz w:val="36"/>
          <w:szCs w:val="24"/>
        </w:rPr>
        <w:t xml:space="preserve"> Minh</w:t>
      </w:r>
      <w:bookmarkStart w:id="0" w:name="_GoBack"/>
      <w:bookmarkEnd w:id="0"/>
    </w:p>
    <w:sectPr w:rsidR="00437E1A" w:rsidRPr="00D85E5B" w:rsidSect="00D85E5B">
      <w:pgSz w:w="12240" w:h="15840"/>
      <w:pgMar w:top="108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Scrip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5B"/>
    <w:rsid w:val="00437E1A"/>
    <w:rsid w:val="00D8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2021-02-02T03:38:00Z</dcterms:created>
  <dcterms:modified xsi:type="dcterms:W3CDTF">2021-02-02T03:41:00Z</dcterms:modified>
</cp:coreProperties>
</file>