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057D" w14:textId="77777777" w:rsidR="009E594A" w:rsidRPr="00A70BB0" w:rsidRDefault="009E594A" w:rsidP="009E594A">
      <w:pPr>
        <w:tabs>
          <w:tab w:val="center" w:pos="1683"/>
          <w:tab w:val="center" w:pos="6171"/>
        </w:tabs>
        <w:rPr>
          <w:rFonts w:ascii="Times New Roman" w:hAnsi="Times New Roman"/>
          <w:b/>
          <w:sz w:val="26"/>
          <w:szCs w:val="26"/>
          <w:lang w:val="nl-NL"/>
        </w:rPr>
      </w:pPr>
      <w:r w:rsidRPr="00A70BB0">
        <w:rPr>
          <w:rFonts w:ascii="Times New Roman" w:hAnsi="Times New Roman"/>
          <w:sz w:val="26"/>
          <w:szCs w:val="26"/>
          <w:lang w:val="nl-NL"/>
        </w:rPr>
        <w:tab/>
      </w:r>
      <w:r w:rsidR="00447CEF">
        <w:rPr>
          <w:rFonts w:ascii="Times New Roman" w:hAnsi="Times New Roman"/>
          <w:sz w:val="26"/>
          <w:szCs w:val="26"/>
          <w:lang w:val="nl-NL"/>
        </w:rPr>
        <w:t>UBND HUYỆN</w:t>
      </w:r>
      <w:r w:rsidRPr="00A70BB0">
        <w:rPr>
          <w:rFonts w:ascii="Times New Roman" w:hAnsi="Times New Roman"/>
          <w:sz w:val="26"/>
          <w:szCs w:val="26"/>
          <w:lang w:val="nl-NL"/>
        </w:rPr>
        <w:t xml:space="preserve"> C</w:t>
      </w:r>
      <w:r w:rsidR="0092333D" w:rsidRPr="00A70BB0">
        <w:rPr>
          <w:rFonts w:ascii="Times New Roman" w:hAnsi="Times New Roman"/>
          <w:sz w:val="26"/>
          <w:szCs w:val="26"/>
          <w:lang w:val="nl-NL"/>
        </w:rPr>
        <w:t>Ủ</w:t>
      </w:r>
      <w:r w:rsidRPr="00A70BB0">
        <w:rPr>
          <w:rFonts w:ascii="Times New Roman" w:hAnsi="Times New Roman"/>
          <w:sz w:val="26"/>
          <w:szCs w:val="26"/>
          <w:lang w:val="nl-NL"/>
        </w:rPr>
        <w:t xml:space="preserve"> CHI</w:t>
      </w:r>
      <w:r w:rsidRPr="00A70BB0">
        <w:rPr>
          <w:rFonts w:ascii="Times New Roman" w:hAnsi="Times New Roman"/>
          <w:sz w:val="26"/>
          <w:szCs w:val="26"/>
          <w:lang w:val="nl-NL"/>
        </w:rPr>
        <w:tab/>
      </w:r>
      <w:r w:rsidRPr="00A70BB0">
        <w:rPr>
          <w:rFonts w:ascii="Times New Roman" w:hAnsi="Times New Roman"/>
          <w:b/>
          <w:sz w:val="26"/>
          <w:szCs w:val="26"/>
          <w:lang w:val="nl-NL"/>
        </w:rPr>
        <w:t>C</w:t>
      </w:r>
      <w:r w:rsidR="0092333D" w:rsidRPr="00A70BB0">
        <w:rPr>
          <w:rFonts w:ascii="Times New Roman" w:hAnsi="Times New Roman"/>
          <w:b/>
          <w:sz w:val="26"/>
          <w:szCs w:val="26"/>
          <w:lang w:val="nl-NL"/>
        </w:rPr>
        <w:t>Ộ</w:t>
      </w:r>
      <w:r w:rsidRPr="00A70BB0">
        <w:rPr>
          <w:rFonts w:ascii="Times New Roman" w:hAnsi="Times New Roman"/>
          <w:b/>
          <w:sz w:val="26"/>
          <w:szCs w:val="26"/>
          <w:lang w:val="nl-NL"/>
        </w:rPr>
        <w:t>NG H</w:t>
      </w:r>
      <w:r w:rsidR="0092333D" w:rsidRPr="00A70BB0">
        <w:rPr>
          <w:rFonts w:ascii="Times New Roman" w:hAnsi="Times New Roman"/>
          <w:b/>
          <w:sz w:val="26"/>
          <w:szCs w:val="26"/>
          <w:lang w:val="nl-NL"/>
        </w:rPr>
        <w:t>Ò</w:t>
      </w:r>
      <w:r w:rsidRPr="00A70BB0">
        <w:rPr>
          <w:rFonts w:ascii="Times New Roman" w:hAnsi="Times New Roman"/>
          <w:b/>
          <w:sz w:val="26"/>
          <w:szCs w:val="26"/>
          <w:lang w:val="nl-NL"/>
        </w:rPr>
        <w:t>A X</w:t>
      </w:r>
      <w:r w:rsidR="0092333D" w:rsidRPr="00A70BB0">
        <w:rPr>
          <w:rFonts w:ascii="Times New Roman" w:hAnsi="Times New Roman"/>
          <w:b/>
          <w:sz w:val="26"/>
          <w:szCs w:val="26"/>
          <w:lang w:val="nl-NL"/>
        </w:rPr>
        <w:t>Ã</w:t>
      </w:r>
      <w:r w:rsidRPr="00A70BB0">
        <w:rPr>
          <w:rFonts w:ascii="Times New Roman" w:hAnsi="Times New Roman"/>
          <w:b/>
          <w:sz w:val="26"/>
          <w:szCs w:val="26"/>
          <w:lang w:val="nl-NL"/>
        </w:rPr>
        <w:t xml:space="preserve"> H</w:t>
      </w:r>
      <w:r w:rsidR="0092333D" w:rsidRPr="00A70BB0">
        <w:rPr>
          <w:rFonts w:ascii="Times New Roman" w:hAnsi="Times New Roman"/>
          <w:b/>
          <w:sz w:val="26"/>
          <w:szCs w:val="26"/>
          <w:lang w:val="nl-NL"/>
        </w:rPr>
        <w:t>Ộ</w:t>
      </w:r>
      <w:r w:rsidRPr="00A70BB0">
        <w:rPr>
          <w:rFonts w:ascii="Times New Roman" w:hAnsi="Times New Roman"/>
          <w:b/>
          <w:sz w:val="26"/>
          <w:szCs w:val="26"/>
          <w:lang w:val="nl-NL"/>
        </w:rPr>
        <w:t>I CH</w:t>
      </w:r>
      <w:r w:rsidR="0092333D" w:rsidRPr="00A70BB0">
        <w:rPr>
          <w:rFonts w:ascii="Times New Roman" w:hAnsi="Times New Roman"/>
          <w:b/>
          <w:sz w:val="26"/>
          <w:szCs w:val="26"/>
          <w:lang w:val="nl-NL"/>
        </w:rPr>
        <w:t>Ủ</w:t>
      </w:r>
      <w:r w:rsidRPr="00A70BB0">
        <w:rPr>
          <w:rFonts w:ascii="Times New Roman" w:hAnsi="Times New Roman"/>
          <w:b/>
          <w:sz w:val="26"/>
          <w:szCs w:val="26"/>
          <w:lang w:val="nl-NL"/>
        </w:rPr>
        <w:t xml:space="preserve"> NGH</w:t>
      </w:r>
      <w:r w:rsidR="0092333D" w:rsidRPr="00A70BB0">
        <w:rPr>
          <w:rFonts w:ascii="Times New Roman" w:hAnsi="Times New Roman"/>
          <w:b/>
          <w:sz w:val="26"/>
          <w:szCs w:val="26"/>
          <w:lang w:val="nl-NL"/>
        </w:rPr>
        <w:t>Ĩ</w:t>
      </w:r>
      <w:r w:rsidRPr="00A70BB0">
        <w:rPr>
          <w:rFonts w:ascii="Times New Roman" w:hAnsi="Times New Roman"/>
          <w:b/>
          <w:sz w:val="26"/>
          <w:szCs w:val="26"/>
          <w:lang w:val="nl-NL"/>
        </w:rPr>
        <w:t>A VI</w:t>
      </w:r>
      <w:r w:rsidR="0092333D" w:rsidRPr="00A70BB0">
        <w:rPr>
          <w:rFonts w:ascii="Times New Roman" w:hAnsi="Times New Roman"/>
          <w:b/>
          <w:sz w:val="26"/>
          <w:szCs w:val="26"/>
          <w:lang w:val="nl-NL"/>
        </w:rPr>
        <w:t>Ệ</w:t>
      </w:r>
      <w:r w:rsidRPr="00A70BB0">
        <w:rPr>
          <w:rFonts w:ascii="Times New Roman" w:hAnsi="Times New Roman"/>
          <w:b/>
          <w:sz w:val="26"/>
          <w:szCs w:val="26"/>
          <w:lang w:val="nl-NL"/>
        </w:rPr>
        <w:t>T NAM</w:t>
      </w:r>
    </w:p>
    <w:p w14:paraId="55DC68B9" w14:textId="77777777" w:rsidR="009E594A" w:rsidRPr="00A70BB0" w:rsidRDefault="009E594A" w:rsidP="009E594A">
      <w:pPr>
        <w:tabs>
          <w:tab w:val="center" w:pos="1683"/>
          <w:tab w:val="center" w:pos="6171"/>
        </w:tabs>
        <w:rPr>
          <w:rFonts w:ascii="Times New Roman" w:hAnsi="Times New Roman"/>
          <w:b/>
          <w:sz w:val="26"/>
          <w:szCs w:val="26"/>
          <w:lang w:val="nl-NL"/>
        </w:rPr>
      </w:pPr>
      <w:r w:rsidRPr="00A70BB0">
        <w:rPr>
          <w:rFonts w:ascii="Times New Roman" w:hAnsi="Times New Roman"/>
          <w:b/>
          <w:sz w:val="26"/>
          <w:szCs w:val="26"/>
          <w:lang w:val="nl-NL"/>
        </w:rPr>
        <w:tab/>
      </w:r>
      <w:r w:rsidR="00502901" w:rsidRPr="00A70BB0">
        <w:rPr>
          <w:rFonts w:ascii="Times New Roman" w:hAnsi="Times New Roman"/>
          <w:b/>
          <w:sz w:val="26"/>
          <w:szCs w:val="26"/>
          <w:lang w:val="nl-NL"/>
        </w:rPr>
        <w:t>T</w:t>
      </w:r>
      <w:r w:rsidR="003D1774">
        <w:rPr>
          <w:rFonts w:ascii="Times New Roman" w:hAnsi="Times New Roman"/>
          <w:b/>
          <w:sz w:val="26"/>
          <w:szCs w:val="26"/>
          <w:lang w:val="nl-NL"/>
        </w:rPr>
        <w:t>RƯỜNG T</w:t>
      </w:r>
      <w:r w:rsidR="00A33898">
        <w:rPr>
          <w:rFonts w:ascii="Times New Roman" w:hAnsi="Times New Roman"/>
          <w:b/>
          <w:sz w:val="26"/>
          <w:szCs w:val="26"/>
          <w:lang w:val="nl-NL"/>
        </w:rPr>
        <w:t>HCS B</w:t>
      </w:r>
      <w:r w:rsidR="003D1774">
        <w:rPr>
          <w:rFonts w:ascii="Times New Roman" w:hAnsi="Times New Roman"/>
          <w:b/>
          <w:sz w:val="26"/>
          <w:szCs w:val="26"/>
          <w:lang w:val="nl-NL"/>
        </w:rPr>
        <w:t>ÌNH HÒA</w:t>
      </w:r>
      <w:r w:rsidRPr="00A70BB0">
        <w:rPr>
          <w:rFonts w:ascii="Times New Roman" w:hAnsi="Times New Roman"/>
          <w:b/>
          <w:sz w:val="26"/>
          <w:szCs w:val="26"/>
          <w:lang w:val="nl-NL"/>
        </w:rPr>
        <w:tab/>
      </w:r>
      <w:r w:rsidR="0092333D" w:rsidRPr="00A70BB0">
        <w:rPr>
          <w:rFonts w:ascii="Times New Roman" w:hAnsi="Times New Roman"/>
          <w:b/>
          <w:sz w:val="26"/>
          <w:szCs w:val="26"/>
          <w:lang w:val="nl-NL"/>
        </w:rPr>
        <w:t>Độ</w:t>
      </w:r>
      <w:r w:rsidRPr="00A70BB0">
        <w:rPr>
          <w:rFonts w:ascii="Times New Roman" w:hAnsi="Times New Roman"/>
          <w:b/>
          <w:sz w:val="26"/>
          <w:szCs w:val="26"/>
          <w:lang w:val="nl-NL"/>
        </w:rPr>
        <w:t>c l</w:t>
      </w:r>
      <w:r w:rsidR="0092333D" w:rsidRPr="00A70BB0">
        <w:rPr>
          <w:rFonts w:ascii="Times New Roman" w:hAnsi="Times New Roman"/>
          <w:b/>
          <w:sz w:val="26"/>
          <w:szCs w:val="26"/>
          <w:lang w:val="nl-NL"/>
        </w:rPr>
        <w:t>ậ</w:t>
      </w:r>
      <w:r w:rsidRPr="00A70BB0">
        <w:rPr>
          <w:rFonts w:ascii="Times New Roman" w:hAnsi="Times New Roman"/>
          <w:b/>
          <w:sz w:val="26"/>
          <w:szCs w:val="26"/>
          <w:lang w:val="nl-NL"/>
        </w:rPr>
        <w:t>p – T</w:t>
      </w:r>
      <w:r w:rsidR="0092333D" w:rsidRPr="00A70BB0">
        <w:rPr>
          <w:rFonts w:ascii="Times New Roman" w:hAnsi="Times New Roman"/>
          <w:b/>
          <w:sz w:val="26"/>
          <w:szCs w:val="26"/>
          <w:lang w:val="nl-NL"/>
        </w:rPr>
        <w:t>ự</w:t>
      </w:r>
      <w:r w:rsidRPr="00A70BB0">
        <w:rPr>
          <w:rFonts w:ascii="Times New Roman" w:hAnsi="Times New Roman"/>
          <w:b/>
          <w:sz w:val="26"/>
          <w:szCs w:val="26"/>
          <w:lang w:val="nl-NL"/>
        </w:rPr>
        <w:t xml:space="preserve"> do – H</w:t>
      </w:r>
      <w:r w:rsidR="0092333D" w:rsidRPr="00A70BB0">
        <w:rPr>
          <w:rFonts w:ascii="Times New Roman" w:hAnsi="Times New Roman"/>
          <w:b/>
          <w:sz w:val="26"/>
          <w:szCs w:val="26"/>
          <w:lang w:val="nl-NL"/>
        </w:rPr>
        <w:t>ạ</w:t>
      </w:r>
      <w:r w:rsidRPr="00A70BB0">
        <w:rPr>
          <w:rFonts w:ascii="Times New Roman" w:hAnsi="Times New Roman"/>
          <w:b/>
          <w:sz w:val="26"/>
          <w:szCs w:val="26"/>
          <w:lang w:val="nl-NL"/>
        </w:rPr>
        <w:t>nh ph</w:t>
      </w:r>
      <w:r w:rsidR="0092333D" w:rsidRPr="00A70BB0">
        <w:rPr>
          <w:rFonts w:ascii="Times New Roman" w:hAnsi="Times New Roman"/>
          <w:b/>
          <w:sz w:val="26"/>
          <w:szCs w:val="26"/>
          <w:lang w:val="nl-NL"/>
        </w:rPr>
        <w:t>ú</w:t>
      </w:r>
      <w:r w:rsidRPr="00A70BB0">
        <w:rPr>
          <w:rFonts w:ascii="Times New Roman" w:hAnsi="Times New Roman"/>
          <w:b/>
          <w:sz w:val="26"/>
          <w:szCs w:val="26"/>
          <w:lang w:val="nl-NL"/>
        </w:rPr>
        <w:t>c</w:t>
      </w:r>
    </w:p>
    <w:p w14:paraId="03AA52A8" w14:textId="7169731A" w:rsidR="005E6D73" w:rsidRPr="00A70BB0" w:rsidRDefault="00152274">
      <w:pPr>
        <w:tabs>
          <w:tab w:val="center" w:pos="6171"/>
        </w:tabs>
        <w:rPr>
          <w:rFonts w:ascii="Times New Roman" w:hAnsi="Times New Roman"/>
          <w:sz w:val="26"/>
          <w:szCs w:val="26"/>
          <w:lang w:val="nl-NL"/>
        </w:rPr>
      </w:pPr>
      <w:r>
        <w:rPr>
          <w:rFonts w:ascii="Times New Roman" w:hAnsi="Times New Roman"/>
          <w:b/>
          <w:noProof/>
          <w:sz w:val="26"/>
          <w:szCs w:val="26"/>
        </w:rPr>
        <mc:AlternateContent>
          <mc:Choice Requires="wps">
            <w:drawing>
              <wp:anchor distT="0" distB="0" distL="114300" distR="114300" simplePos="0" relativeHeight="251653120" behindDoc="0" locked="0" layoutInCell="1" allowOverlap="1" wp14:anchorId="1581B6E2" wp14:editId="20D39E37">
                <wp:simplePos x="0" y="0"/>
                <wp:positionH relativeFrom="column">
                  <wp:posOffset>593725</wp:posOffset>
                </wp:positionH>
                <wp:positionV relativeFrom="paragraph">
                  <wp:posOffset>85725</wp:posOffset>
                </wp:positionV>
                <wp:extent cx="712470" cy="0"/>
                <wp:effectExtent l="6985" t="7620" r="13970" b="1143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6A42C"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6.75pt" to="102.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"/>
            </w:pict>
          </mc:Fallback>
        </mc:AlternateContent>
      </w:r>
      <w:r>
        <w:rPr>
          <w:rFonts w:ascii="Times New Roman" w:hAnsi="Times New Roman"/>
          <w:noProof/>
          <w:sz w:val="26"/>
          <w:szCs w:val="26"/>
        </w:rPr>
        <mc:AlternateContent>
          <mc:Choice Requires="wps">
            <w:drawing>
              <wp:anchor distT="0" distB="0" distL="114300" distR="114300" simplePos="0" relativeHeight="251654144" behindDoc="0" locked="0" layoutInCell="1" allowOverlap="1" wp14:anchorId="2C51AA8F" wp14:editId="090F0465">
                <wp:simplePos x="0" y="0"/>
                <wp:positionH relativeFrom="column">
                  <wp:posOffset>3443605</wp:posOffset>
                </wp:positionH>
                <wp:positionV relativeFrom="paragraph">
                  <wp:posOffset>59055</wp:posOffset>
                </wp:positionV>
                <wp:extent cx="831215" cy="0"/>
                <wp:effectExtent l="8890" t="9525" r="7620" b="952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9659"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4.65pt" to="336.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g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"/>
            </w:pict>
          </mc:Fallback>
        </mc:AlternateContent>
      </w:r>
      <w:r w:rsidR="009E594A" w:rsidRPr="00A70BB0">
        <w:rPr>
          <w:rFonts w:ascii="Times New Roman" w:hAnsi="Times New Roman"/>
          <w:sz w:val="26"/>
          <w:szCs w:val="26"/>
          <w:lang w:val="nl-NL"/>
        </w:rPr>
        <w:t xml:space="preserve">  </w:t>
      </w:r>
    </w:p>
    <w:p w14:paraId="3831BB84" w14:textId="77777777" w:rsidR="00056FC5" w:rsidRPr="00005CAF" w:rsidRDefault="005E6D73" w:rsidP="0061109B">
      <w:pPr>
        <w:pStyle w:val="Heading1"/>
        <w:spacing w:before="120"/>
        <w:rPr>
          <w:rFonts w:ascii="Times New Roman" w:hAnsi="Times New Roman"/>
          <w:sz w:val="26"/>
          <w:szCs w:val="26"/>
          <w:lang w:val="nl-NL"/>
        </w:rPr>
      </w:pPr>
      <w:r w:rsidRPr="00005CAF">
        <w:rPr>
          <w:rFonts w:ascii="Times New Roman" w:hAnsi="Times New Roman"/>
          <w:szCs w:val="26"/>
          <w:lang w:val="nl-NL"/>
        </w:rPr>
        <w:t>QUY CH</w:t>
      </w:r>
      <w:r w:rsidR="0092333D" w:rsidRPr="00005CAF">
        <w:rPr>
          <w:rFonts w:ascii="Times New Roman" w:hAnsi="Times New Roman"/>
          <w:szCs w:val="26"/>
          <w:lang w:val="nl-NL"/>
        </w:rPr>
        <w:t>Ế</w:t>
      </w:r>
      <w:r w:rsidRPr="00005CAF">
        <w:rPr>
          <w:rFonts w:ascii="Times New Roman" w:hAnsi="Times New Roman"/>
          <w:szCs w:val="26"/>
          <w:lang w:val="nl-NL"/>
        </w:rPr>
        <w:t xml:space="preserve"> CHI TI</w:t>
      </w:r>
      <w:r w:rsidR="0092333D" w:rsidRPr="00005CAF">
        <w:rPr>
          <w:rFonts w:ascii="Times New Roman" w:hAnsi="Times New Roman"/>
          <w:szCs w:val="26"/>
          <w:lang w:val="nl-NL"/>
        </w:rPr>
        <w:t>Ê</w:t>
      </w:r>
      <w:r w:rsidRPr="00005CAF">
        <w:rPr>
          <w:rFonts w:ascii="Times New Roman" w:hAnsi="Times New Roman"/>
          <w:szCs w:val="26"/>
          <w:lang w:val="nl-NL"/>
        </w:rPr>
        <w:t>U N</w:t>
      </w:r>
      <w:r w:rsidR="0092333D" w:rsidRPr="00005CAF">
        <w:rPr>
          <w:rFonts w:ascii="Times New Roman" w:hAnsi="Times New Roman"/>
          <w:szCs w:val="26"/>
          <w:lang w:val="nl-NL"/>
        </w:rPr>
        <w:t>Ộ</w:t>
      </w:r>
      <w:r w:rsidRPr="00005CAF">
        <w:rPr>
          <w:rFonts w:ascii="Times New Roman" w:hAnsi="Times New Roman"/>
          <w:szCs w:val="26"/>
          <w:lang w:val="nl-NL"/>
        </w:rPr>
        <w:t>I B</w:t>
      </w:r>
      <w:r w:rsidR="0092333D" w:rsidRPr="00005CAF">
        <w:rPr>
          <w:rFonts w:ascii="Times New Roman" w:hAnsi="Times New Roman"/>
          <w:szCs w:val="26"/>
          <w:lang w:val="nl-NL"/>
        </w:rPr>
        <w:t>Ộ</w:t>
      </w:r>
      <w:r w:rsidR="00E2139C" w:rsidRPr="00005CAF">
        <w:rPr>
          <w:rFonts w:ascii="Times New Roman" w:hAnsi="Times New Roman"/>
          <w:sz w:val="26"/>
          <w:szCs w:val="26"/>
          <w:lang w:val="nl-NL"/>
        </w:rPr>
        <w:t xml:space="preserve"> </w:t>
      </w:r>
    </w:p>
    <w:p w14:paraId="66F3918A" w14:textId="77777777" w:rsidR="00D608D0" w:rsidRPr="0061109B" w:rsidRDefault="00056FC5" w:rsidP="0061109B">
      <w:pPr>
        <w:pStyle w:val="Heading1"/>
        <w:spacing w:before="120"/>
        <w:rPr>
          <w:rFonts w:ascii="Times New Roman" w:hAnsi="Times New Roman"/>
          <w:sz w:val="32"/>
          <w:szCs w:val="26"/>
          <w:lang w:val="nl-NL"/>
        </w:rPr>
      </w:pPr>
      <w:r w:rsidRPr="0061109B">
        <w:rPr>
          <w:rFonts w:ascii="Times New Roman" w:hAnsi="Times New Roman"/>
          <w:sz w:val="32"/>
          <w:szCs w:val="26"/>
          <w:lang w:val="nl-NL"/>
        </w:rPr>
        <w:t>C</w:t>
      </w:r>
      <w:r w:rsidR="0092333D" w:rsidRPr="0061109B">
        <w:rPr>
          <w:rFonts w:ascii="Times New Roman" w:hAnsi="Times New Roman"/>
          <w:sz w:val="32"/>
          <w:szCs w:val="26"/>
          <w:lang w:val="nl-NL"/>
        </w:rPr>
        <w:t>Ủ</w:t>
      </w:r>
      <w:r w:rsidRPr="0061109B">
        <w:rPr>
          <w:rFonts w:ascii="Times New Roman" w:hAnsi="Times New Roman"/>
          <w:sz w:val="32"/>
          <w:szCs w:val="26"/>
          <w:lang w:val="nl-NL"/>
        </w:rPr>
        <w:t xml:space="preserve">A </w:t>
      </w:r>
      <w:r w:rsidR="00D96C5A" w:rsidRPr="0061109B">
        <w:rPr>
          <w:rFonts w:ascii="Times New Roman" w:hAnsi="Times New Roman"/>
          <w:sz w:val="32"/>
          <w:szCs w:val="26"/>
          <w:lang w:val="nl-NL"/>
        </w:rPr>
        <w:t>TRƯỜNG THCS BÌNH HÒA</w:t>
      </w:r>
    </w:p>
    <w:p w14:paraId="29234C20" w14:textId="77777777" w:rsidR="005E6D73" w:rsidRPr="005D0992" w:rsidRDefault="005E6D73" w:rsidP="0061109B">
      <w:pPr>
        <w:pStyle w:val="Heading1"/>
        <w:spacing w:before="120"/>
        <w:rPr>
          <w:rFonts w:ascii="Times New Roman" w:hAnsi="Times New Roman"/>
          <w:color w:val="FF0000"/>
          <w:sz w:val="26"/>
          <w:szCs w:val="26"/>
          <w:lang w:val="nl-NL"/>
        </w:rPr>
      </w:pPr>
      <w:r w:rsidRPr="005D0992">
        <w:rPr>
          <w:rFonts w:ascii="Times New Roman" w:hAnsi="Times New Roman"/>
          <w:color w:val="FF0000"/>
          <w:sz w:val="32"/>
          <w:szCs w:val="26"/>
          <w:lang w:val="nl-NL"/>
        </w:rPr>
        <w:t>N</w:t>
      </w:r>
      <w:r w:rsidR="0092333D" w:rsidRPr="005D0992">
        <w:rPr>
          <w:rFonts w:ascii="Times New Roman" w:hAnsi="Times New Roman"/>
          <w:color w:val="FF0000"/>
          <w:sz w:val="32"/>
          <w:szCs w:val="26"/>
          <w:lang w:val="nl-NL"/>
        </w:rPr>
        <w:t>Ă</w:t>
      </w:r>
      <w:r w:rsidRPr="005D0992">
        <w:rPr>
          <w:rFonts w:ascii="Times New Roman" w:hAnsi="Times New Roman"/>
          <w:color w:val="FF0000"/>
          <w:sz w:val="32"/>
          <w:szCs w:val="26"/>
          <w:lang w:val="nl-NL"/>
        </w:rPr>
        <w:t xml:space="preserve">M </w:t>
      </w:r>
      <w:r w:rsidR="00975005" w:rsidRPr="005D0992">
        <w:rPr>
          <w:rFonts w:ascii="Times New Roman" w:hAnsi="Times New Roman"/>
          <w:color w:val="FF0000"/>
          <w:sz w:val="32"/>
          <w:szCs w:val="26"/>
          <w:lang w:val="nl-NL"/>
        </w:rPr>
        <w:t>20</w:t>
      </w:r>
      <w:r w:rsidR="00B8526D">
        <w:rPr>
          <w:rFonts w:ascii="Times New Roman" w:hAnsi="Times New Roman"/>
          <w:color w:val="FF0000"/>
          <w:sz w:val="32"/>
          <w:szCs w:val="26"/>
          <w:lang w:val="nl-NL"/>
        </w:rPr>
        <w:t>2</w:t>
      </w:r>
      <w:r w:rsidR="00A75DB2">
        <w:rPr>
          <w:rFonts w:ascii="Times New Roman" w:hAnsi="Times New Roman"/>
          <w:color w:val="FF0000"/>
          <w:sz w:val="32"/>
          <w:szCs w:val="26"/>
          <w:lang w:val="nl-NL"/>
        </w:rPr>
        <w:t>1</w:t>
      </w:r>
      <w:r w:rsidR="00786C2C" w:rsidRPr="005D0992">
        <w:rPr>
          <w:rFonts w:ascii="Times New Roman" w:hAnsi="Times New Roman"/>
          <w:color w:val="FF0000"/>
          <w:sz w:val="26"/>
          <w:szCs w:val="26"/>
          <w:lang w:val="nl-NL"/>
        </w:rPr>
        <w:t xml:space="preserve"> </w:t>
      </w:r>
    </w:p>
    <w:p w14:paraId="4A2C3E2B" w14:textId="77777777" w:rsidR="007069C2" w:rsidRPr="00A70BB0" w:rsidRDefault="007069C2" w:rsidP="007069C2">
      <w:pPr>
        <w:rPr>
          <w:rFonts w:ascii="Times New Roman" w:hAnsi="Times New Roman"/>
          <w:sz w:val="26"/>
          <w:szCs w:val="26"/>
          <w:lang w:val="nl-NL"/>
        </w:rPr>
      </w:pPr>
    </w:p>
    <w:p w14:paraId="1E59C998" w14:textId="77777777" w:rsidR="0055264F" w:rsidRPr="00A70BB0" w:rsidRDefault="0055264F" w:rsidP="0055264F">
      <w:pPr>
        <w:spacing w:before="80"/>
        <w:jc w:val="center"/>
        <w:rPr>
          <w:rFonts w:ascii="Times New Roman" w:hAnsi="Times New Roman"/>
          <w:b/>
          <w:i/>
          <w:sz w:val="26"/>
          <w:szCs w:val="26"/>
          <w:lang w:val="nl-NL"/>
        </w:rPr>
      </w:pPr>
      <w:r w:rsidRPr="007006C8">
        <w:rPr>
          <w:rFonts w:ascii="Times New Roman" w:hAnsi="Times New Roman"/>
          <w:b/>
          <w:i/>
          <w:sz w:val="26"/>
          <w:szCs w:val="26"/>
          <w:lang w:val="nl-NL"/>
        </w:rPr>
        <w:t>TRƯỜNG THCS BÌNH HÒA</w:t>
      </w:r>
      <w:r w:rsidRPr="00A70BB0">
        <w:rPr>
          <w:rFonts w:ascii="Times New Roman" w:hAnsi="Times New Roman"/>
          <w:b/>
          <w:i/>
          <w:sz w:val="26"/>
          <w:szCs w:val="26"/>
          <w:lang w:val="nl-NL"/>
        </w:rPr>
        <w:t xml:space="preserve"> XÂY DỰNG QUY CHẾ CHI TIÊU NỘI BỘ </w:t>
      </w:r>
    </w:p>
    <w:p w14:paraId="75979B1E" w14:textId="77777777" w:rsidR="0055264F" w:rsidRPr="00A70BB0" w:rsidRDefault="0055264F" w:rsidP="0055264F">
      <w:pPr>
        <w:spacing w:before="80"/>
        <w:jc w:val="center"/>
        <w:rPr>
          <w:rFonts w:ascii="Times New Roman" w:hAnsi="Times New Roman"/>
          <w:b/>
          <w:i/>
          <w:sz w:val="26"/>
          <w:szCs w:val="26"/>
          <w:lang w:val="nl-NL"/>
        </w:rPr>
      </w:pPr>
      <w:r w:rsidRPr="00A70BB0">
        <w:rPr>
          <w:rFonts w:ascii="Times New Roman" w:hAnsi="Times New Roman"/>
          <w:b/>
          <w:i/>
          <w:sz w:val="26"/>
          <w:szCs w:val="26"/>
          <w:lang w:val="nl-NL"/>
        </w:rPr>
        <w:t xml:space="preserve">NĂM </w:t>
      </w:r>
      <w:r w:rsidRPr="005D0992">
        <w:rPr>
          <w:rFonts w:ascii="Times New Roman" w:hAnsi="Times New Roman"/>
          <w:b/>
          <w:i/>
          <w:color w:val="FF0000"/>
          <w:sz w:val="26"/>
          <w:szCs w:val="26"/>
          <w:lang w:val="nl-NL"/>
        </w:rPr>
        <w:t>20</w:t>
      </w:r>
      <w:r w:rsidR="00B8526D">
        <w:rPr>
          <w:rFonts w:ascii="Times New Roman" w:hAnsi="Times New Roman"/>
          <w:b/>
          <w:i/>
          <w:color w:val="FF0000"/>
          <w:sz w:val="26"/>
          <w:szCs w:val="26"/>
          <w:lang w:val="nl-NL"/>
        </w:rPr>
        <w:t>2</w:t>
      </w:r>
      <w:r w:rsidR="007C24F7">
        <w:rPr>
          <w:rFonts w:ascii="Times New Roman" w:hAnsi="Times New Roman"/>
          <w:b/>
          <w:i/>
          <w:color w:val="FF0000"/>
          <w:sz w:val="26"/>
          <w:szCs w:val="26"/>
          <w:lang w:val="nl-NL"/>
        </w:rPr>
        <w:t>1</w:t>
      </w:r>
      <w:r w:rsidRPr="005D0992">
        <w:rPr>
          <w:rFonts w:ascii="Times New Roman" w:hAnsi="Times New Roman"/>
          <w:b/>
          <w:i/>
          <w:color w:val="FF0000"/>
          <w:sz w:val="26"/>
          <w:szCs w:val="26"/>
          <w:lang w:val="nl-NL"/>
        </w:rPr>
        <w:t xml:space="preserve">  </w:t>
      </w:r>
      <w:r w:rsidRPr="00A70BB0">
        <w:rPr>
          <w:rFonts w:ascii="Times New Roman" w:hAnsi="Times New Roman"/>
          <w:b/>
          <w:i/>
          <w:sz w:val="26"/>
          <w:szCs w:val="26"/>
          <w:lang w:val="nl-NL"/>
        </w:rPr>
        <w:t>CỦA ĐƠN VỊ SỰ NGHIỆP THỰC HIỆN CHẾ ĐỘ TỰ CHỦ</w:t>
      </w:r>
    </w:p>
    <w:p w14:paraId="5426B200" w14:textId="3A4E4304" w:rsidR="0055264F" w:rsidRPr="00724596" w:rsidRDefault="0055264F" w:rsidP="0055264F">
      <w:pPr>
        <w:spacing w:before="80"/>
        <w:jc w:val="center"/>
        <w:rPr>
          <w:rFonts w:ascii="Times New Roman" w:hAnsi="Times New Roman"/>
          <w:i/>
          <w:sz w:val="26"/>
          <w:szCs w:val="26"/>
          <w:lang w:val="nl-NL"/>
        </w:rPr>
      </w:pPr>
      <w:r>
        <w:rPr>
          <w:rFonts w:ascii="Times New Roman" w:hAnsi="Times New Roman"/>
          <w:i/>
          <w:sz w:val="26"/>
          <w:szCs w:val="26"/>
          <w:lang w:val="nl-NL"/>
        </w:rPr>
        <w:t>(</w:t>
      </w:r>
      <w:r w:rsidRPr="00A70BB0">
        <w:rPr>
          <w:rFonts w:ascii="Times New Roman" w:hAnsi="Times New Roman"/>
          <w:i/>
          <w:sz w:val="26"/>
          <w:szCs w:val="26"/>
          <w:lang w:val="nl-NL"/>
        </w:rPr>
        <w:t xml:space="preserve">Ban hành kèm theo quyết </w:t>
      </w:r>
      <w:r w:rsidRPr="00724596">
        <w:rPr>
          <w:rFonts w:ascii="Times New Roman" w:hAnsi="Times New Roman"/>
          <w:i/>
          <w:sz w:val="26"/>
          <w:szCs w:val="26"/>
          <w:lang w:val="nl-NL"/>
        </w:rPr>
        <w:t>đị</w:t>
      </w:r>
      <w:r w:rsidRPr="00F46DF0">
        <w:rPr>
          <w:rFonts w:ascii="Times New Roman" w:hAnsi="Times New Roman"/>
          <w:i/>
          <w:sz w:val="26"/>
          <w:szCs w:val="26"/>
          <w:lang w:val="nl-NL"/>
        </w:rPr>
        <w:t>nh số:</w:t>
      </w:r>
      <w:r w:rsidRPr="00F46DF0">
        <w:rPr>
          <w:rFonts w:ascii="Times New Roman" w:hAnsi="Times New Roman"/>
          <w:i/>
          <w:color w:val="FF0000"/>
          <w:sz w:val="26"/>
          <w:szCs w:val="26"/>
          <w:lang w:val="nl-NL"/>
        </w:rPr>
        <w:t xml:space="preserve"> </w:t>
      </w:r>
      <w:r w:rsidR="00FF3BF8">
        <w:rPr>
          <w:rFonts w:ascii="Times New Roman" w:hAnsi="Times New Roman"/>
          <w:i/>
          <w:color w:val="FF0000"/>
          <w:sz w:val="26"/>
          <w:szCs w:val="26"/>
          <w:lang w:val="nl-NL"/>
        </w:rPr>
        <w:t>12</w:t>
      </w:r>
      <w:r w:rsidRPr="00F46DF0">
        <w:rPr>
          <w:rFonts w:ascii="Times New Roman" w:hAnsi="Times New Roman"/>
          <w:i/>
          <w:sz w:val="26"/>
          <w:szCs w:val="26"/>
          <w:lang w:val="nl-NL"/>
        </w:rPr>
        <w:t>/</w:t>
      </w:r>
      <w:r w:rsidR="007C24F7">
        <w:rPr>
          <w:rFonts w:ascii="Times New Roman" w:hAnsi="Times New Roman"/>
          <w:i/>
          <w:sz w:val="26"/>
          <w:szCs w:val="26"/>
          <w:lang w:val="nl-NL"/>
        </w:rPr>
        <w:t>THCS</w:t>
      </w:r>
      <w:r w:rsidRPr="00F46DF0">
        <w:rPr>
          <w:rFonts w:ascii="Times New Roman" w:hAnsi="Times New Roman"/>
          <w:i/>
          <w:sz w:val="26"/>
          <w:szCs w:val="26"/>
          <w:lang w:val="nl-NL"/>
        </w:rPr>
        <w:t>BH  ngày</w:t>
      </w:r>
      <w:r w:rsidR="00E075B7" w:rsidRPr="00F46DF0">
        <w:rPr>
          <w:rFonts w:ascii="Times New Roman" w:hAnsi="Times New Roman"/>
          <w:i/>
          <w:color w:val="FF0000"/>
          <w:sz w:val="26"/>
          <w:szCs w:val="26"/>
          <w:lang w:val="nl-NL"/>
        </w:rPr>
        <w:t xml:space="preserve"> </w:t>
      </w:r>
      <w:r w:rsidR="00135A0C">
        <w:rPr>
          <w:rFonts w:ascii="Times New Roman" w:hAnsi="Times New Roman"/>
          <w:i/>
          <w:color w:val="FF0000"/>
          <w:sz w:val="26"/>
          <w:szCs w:val="26"/>
          <w:lang w:val="nl-NL"/>
        </w:rPr>
        <w:t>1</w:t>
      </w:r>
      <w:r w:rsidR="00FF3BF8">
        <w:rPr>
          <w:rFonts w:ascii="Times New Roman" w:hAnsi="Times New Roman"/>
          <w:i/>
          <w:color w:val="FF0000"/>
          <w:sz w:val="26"/>
          <w:szCs w:val="26"/>
          <w:lang w:val="nl-NL"/>
        </w:rPr>
        <w:t>2</w:t>
      </w:r>
      <w:r w:rsidR="00135A0C">
        <w:rPr>
          <w:rFonts w:ascii="Times New Roman" w:hAnsi="Times New Roman"/>
          <w:i/>
          <w:color w:val="FF0000"/>
          <w:sz w:val="26"/>
          <w:szCs w:val="26"/>
          <w:lang w:val="nl-NL"/>
        </w:rPr>
        <w:t xml:space="preserve"> </w:t>
      </w:r>
      <w:r w:rsidRPr="00F46DF0">
        <w:rPr>
          <w:rFonts w:ascii="Times New Roman" w:hAnsi="Times New Roman"/>
          <w:i/>
          <w:sz w:val="26"/>
          <w:szCs w:val="26"/>
          <w:lang w:val="nl-NL"/>
        </w:rPr>
        <w:t>tháng</w:t>
      </w:r>
      <w:r w:rsidR="00135A0C">
        <w:rPr>
          <w:rFonts w:ascii="Times New Roman" w:hAnsi="Times New Roman"/>
          <w:i/>
          <w:sz w:val="26"/>
          <w:szCs w:val="26"/>
          <w:lang w:val="nl-NL"/>
        </w:rPr>
        <w:t xml:space="preserve"> </w:t>
      </w:r>
      <w:r w:rsidR="00FF3BF8">
        <w:rPr>
          <w:rFonts w:ascii="Times New Roman" w:hAnsi="Times New Roman"/>
          <w:i/>
          <w:color w:val="FF0000"/>
          <w:sz w:val="26"/>
          <w:szCs w:val="26"/>
          <w:lang w:val="nl-NL"/>
        </w:rPr>
        <w:t>0</w:t>
      </w:r>
      <w:r w:rsidR="00135A0C">
        <w:rPr>
          <w:rFonts w:ascii="Times New Roman" w:hAnsi="Times New Roman"/>
          <w:i/>
          <w:color w:val="FF0000"/>
          <w:sz w:val="26"/>
          <w:szCs w:val="26"/>
          <w:lang w:val="nl-NL"/>
        </w:rPr>
        <w:t xml:space="preserve">1 </w:t>
      </w:r>
      <w:r w:rsidRPr="00F46DF0">
        <w:rPr>
          <w:rFonts w:ascii="Times New Roman" w:hAnsi="Times New Roman"/>
          <w:i/>
          <w:sz w:val="26"/>
          <w:szCs w:val="26"/>
          <w:lang w:val="nl-NL"/>
        </w:rPr>
        <w:t>năm</w:t>
      </w:r>
      <w:r w:rsidRPr="00F46DF0">
        <w:rPr>
          <w:rFonts w:ascii="Times New Roman" w:hAnsi="Times New Roman"/>
          <w:i/>
          <w:color w:val="FF0000"/>
          <w:sz w:val="26"/>
          <w:szCs w:val="26"/>
          <w:lang w:val="nl-NL"/>
        </w:rPr>
        <w:t xml:space="preserve"> 20</w:t>
      </w:r>
      <w:r w:rsidR="007C24F7">
        <w:rPr>
          <w:rFonts w:ascii="Times New Roman" w:hAnsi="Times New Roman"/>
          <w:i/>
          <w:color w:val="FF0000"/>
          <w:sz w:val="26"/>
          <w:szCs w:val="26"/>
          <w:lang w:val="nl-NL"/>
        </w:rPr>
        <w:t>2</w:t>
      </w:r>
      <w:r w:rsidR="00FF3BF8">
        <w:rPr>
          <w:rFonts w:ascii="Times New Roman" w:hAnsi="Times New Roman"/>
          <w:i/>
          <w:color w:val="FF0000"/>
          <w:sz w:val="26"/>
          <w:szCs w:val="26"/>
          <w:lang w:val="nl-NL"/>
        </w:rPr>
        <w:t>1</w:t>
      </w:r>
    </w:p>
    <w:p w14:paraId="6B879D9D" w14:textId="77777777" w:rsidR="0055264F" w:rsidRPr="00724596" w:rsidRDefault="0055264F" w:rsidP="0055264F">
      <w:pPr>
        <w:spacing w:before="80"/>
        <w:jc w:val="center"/>
        <w:rPr>
          <w:rFonts w:ascii="Times New Roman" w:hAnsi="Times New Roman"/>
          <w:b/>
          <w:i/>
          <w:sz w:val="26"/>
          <w:szCs w:val="26"/>
          <w:lang w:val="nl-NL"/>
        </w:rPr>
      </w:pPr>
      <w:r w:rsidRPr="00724596">
        <w:rPr>
          <w:rFonts w:ascii="Times New Roman" w:hAnsi="Times New Roman"/>
          <w:i/>
          <w:sz w:val="26"/>
          <w:szCs w:val="26"/>
          <w:lang w:val="nl-NL"/>
        </w:rPr>
        <w:t xml:space="preserve"> của Hiệu trưởng</w:t>
      </w:r>
      <w:r w:rsidRPr="00724596">
        <w:rPr>
          <w:rFonts w:ascii="Times New Roman" w:hAnsi="Times New Roman"/>
          <w:b/>
          <w:sz w:val="26"/>
          <w:szCs w:val="26"/>
          <w:lang w:val="nl-NL"/>
        </w:rPr>
        <w:t xml:space="preserve"> </w:t>
      </w:r>
      <w:r w:rsidRPr="00724596">
        <w:rPr>
          <w:rFonts w:ascii="Times New Roman" w:hAnsi="Times New Roman"/>
          <w:i/>
          <w:sz w:val="26"/>
          <w:szCs w:val="26"/>
          <w:lang w:val="nl-NL"/>
        </w:rPr>
        <w:t>Trường THCS Bình Hòa )</w:t>
      </w:r>
    </w:p>
    <w:p w14:paraId="4CB6744A" w14:textId="77777777" w:rsidR="0055264F" w:rsidRPr="00154ED3" w:rsidRDefault="0055264F" w:rsidP="0055264F">
      <w:pPr>
        <w:jc w:val="center"/>
        <w:rPr>
          <w:rFonts w:ascii="Times New Roman" w:hAnsi="Times New Roman"/>
          <w:i/>
          <w:sz w:val="20"/>
          <w:szCs w:val="20"/>
          <w:lang w:val="nl-NL"/>
        </w:rPr>
      </w:pPr>
    </w:p>
    <w:p w14:paraId="0E981639" w14:textId="77777777" w:rsidR="0055264F" w:rsidRPr="00A70BB0" w:rsidRDefault="0055264F" w:rsidP="0055264F">
      <w:pPr>
        <w:spacing w:before="80"/>
        <w:jc w:val="center"/>
        <w:rPr>
          <w:rFonts w:ascii="Times New Roman" w:hAnsi="Times New Roman"/>
          <w:b/>
          <w:sz w:val="26"/>
          <w:szCs w:val="26"/>
          <w:lang w:val="nl-NL"/>
        </w:rPr>
      </w:pPr>
      <w:r w:rsidRPr="00A70BB0">
        <w:rPr>
          <w:rFonts w:ascii="Times New Roman" w:hAnsi="Times New Roman"/>
          <w:b/>
          <w:sz w:val="26"/>
          <w:szCs w:val="26"/>
          <w:lang w:val="nl-NL"/>
        </w:rPr>
        <w:t>PHẦN 1</w:t>
      </w:r>
      <w:r w:rsidR="00763203">
        <w:rPr>
          <w:rFonts w:ascii="Times New Roman" w:hAnsi="Times New Roman"/>
          <w:b/>
          <w:sz w:val="26"/>
          <w:szCs w:val="26"/>
          <w:lang w:val="nl-NL"/>
        </w:rPr>
        <w:t xml:space="preserve">: </w:t>
      </w:r>
      <w:r w:rsidRPr="00A70BB0">
        <w:rPr>
          <w:rFonts w:ascii="Times New Roman" w:hAnsi="Times New Roman"/>
          <w:b/>
          <w:sz w:val="26"/>
          <w:szCs w:val="26"/>
          <w:lang w:val="nl-NL"/>
        </w:rPr>
        <w:t>NHỮNG QUY ĐỊNH CHUNG</w:t>
      </w:r>
    </w:p>
    <w:p w14:paraId="7B994C4A" w14:textId="77777777" w:rsidR="0055264F" w:rsidRPr="00A70BB0" w:rsidRDefault="0055264F" w:rsidP="00154ED3">
      <w:pPr>
        <w:spacing w:before="240"/>
        <w:rPr>
          <w:rFonts w:ascii="Times New Roman" w:hAnsi="Times New Roman"/>
          <w:b/>
          <w:sz w:val="26"/>
          <w:szCs w:val="26"/>
          <w:u w:val="single"/>
          <w:lang w:val="nl-NL"/>
        </w:rPr>
      </w:pPr>
      <w:r w:rsidRPr="00A70BB0">
        <w:rPr>
          <w:rFonts w:ascii="Times New Roman" w:hAnsi="Times New Roman"/>
          <w:b/>
          <w:sz w:val="26"/>
          <w:szCs w:val="26"/>
          <w:u w:val="single"/>
          <w:lang w:val="nl-NL"/>
        </w:rPr>
        <w:t>Điều 1. Cơ sở pháp lý để xây dựng quy chế chi tiêu nội bộ:</w:t>
      </w:r>
    </w:p>
    <w:p w14:paraId="4310ACF1" w14:textId="77777777" w:rsidR="0055264F" w:rsidRPr="00182560" w:rsidRDefault="0055264F" w:rsidP="002257A8">
      <w:pPr>
        <w:spacing w:before="100" w:line="288" w:lineRule="auto"/>
        <w:ind w:firstLine="284"/>
        <w:jc w:val="both"/>
        <w:rPr>
          <w:rFonts w:ascii="Times New Roman" w:hAnsi="Times New Roman"/>
          <w:bCs/>
          <w:lang w:val="nl-NL"/>
        </w:rPr>
      </w:pPr>
      <w:r w:rsidRPr="00182560">
        <w:rPr>
          <w:rFonts w:ascii="Times New Roman" w:hAnsi="Times New Roman"/>
          <w:bCs/>
          <w:lang w:val="nl-NL"/>
        </w:rPr>
        <w:t>1. Luật Ngân sách nhà nước năm 2015;</w:t>
      </w:r>
    </w:p>
    <w:p w14:paraId="71C76F57" w14:textId="77777777" w:rsidR="0055264F" w:rsidRPr="00182560" w:rsidRDefault="0055264F" w:rsidP="002257A8">
      <w:pPr>
        <w:spacing w:before="100" w:line="288" w:lineRule="auto"/>
        <w:ind w:firstLine="284"/>
        <w:jc w:val="both"/>
        <w:rPr>
          <w:rFonts w:ascii="Times New Roman" w:hAnsi="Times New Roman"/>
          <w:bCs/>
          <w:lang w:val="nl-NL"/>
        </w:rPr>
      </w:pPr>
      <w:r w:rsidRPr="00182560">
        <w:rPr>
          <w:rFonts w:ascii="Times New Roman" w:hAnsi="Times New Roman"/>
          <w:bCs/>
          <w:lang w:val="nl-NL"/>
        </w:rPr>
        <w:t>2. Luật Kế toán năm 2015;</w:t>
      </w:r>
    </w:p>
    <w:p w14:paraId="0B075BFD" w14:textId="77777777" w:rsidR="0055264F" w:rsidRPr="00182560" w:rsidRDefault="0055264F" w:rsidP="002257A8">
      <w:pPr>
        <w:spacing w:before="100" w:line="288" w:lineRule="auto"/>
        <w:ind w:firstLine="284"/>
        <w:jc w:val="both"/>
        <w:rPr>
          <w:rFonts w:ascii="Times New Roman" w:hAnsi="Times New Roman"/>
          <w:bCs/>
          <w:lang w:val="nl-NL"/>
        </w:rPr>
      </w:pPr>
      <w:r w:rsidRPr="00182560">
        <w:rPr>
          <w:rFonts w:ascii="Times New Roman" w:hAnsi="Times New Roman"/>
          <w:bCs/>
          <w:lang w:val="nl-NL"/>
        </w:rPr>
        <w:t>3. Luật Bảo hiểm xã hội năm 2014;</w:t>
      </w:r>
    </w:p>
    <w:p w14:paraId="3460A44B" w14:textId="77777777" w:rsidR="0055264F" w:rsidRPr="00182560" w:rsidRDefault="0055264F" w:rsidP="002257A8">
      <w:pPr>
        <w:spacing w:before="100" w:line="288" w:lineRule="auto"/>
        <w:ind w:firstLine="284"/>
        <w:jc w:val="both"/>
        <w:rPr>
          <w:rFonts w:ascii="Times New Roman" w:hAnsi="Times New Roman"/>
          <w:bCs/>
          <w:lang w:val="nl-NL"/>
        </w:rPr>
      </w:pPr>
      <w:r w:rsidRPr="00182560">
        <w:rPr>
          <w:rFonts w:ascii="Times New Roman" w:hAnsi="Times New Roman"/>
          <w:bCs/>
          <w:lang w:val="nl-NL"/>
        </w:rPr>
        <w:t>4. Luật Công đoàn năm 2012;</w:t>
      </w:r>
    </w:p>
    <w:p w14:paraId="7A8BB19A" w14:textId="7C119CFA" w:rsidR="0055264F" w:rsidRPr="00182560" w:rsidRDefault="0055264F" w:rsidP="002257A8">
      <w:pPr>
        <w:spacing w:before="100" w:line="288" w:lineRule="auto"/>
        <w:ind w:firstLine="284"/>
        <w:jc w:val="both"/>
        <w:rPr>
          <w:rFonts w:ascii="Times New Roman" w:hAnsi="Times New Roman"/>
          <w:lang w:val="nl-NL"/>
        </w:rPr>
      </w:pPr>
      <w:r w:rsidRPr="00182560">
        <w:rPr>
          <w:rFonts w:ascii="Times New Roman" w:hAnsi="Times New Roman"/>
          <w:iCs/>
          <w:lang w:val="nl-NL"/>
        </w:rPr>
        <w:t xml:space="preserve">5. </w:t>
      </w:r>
      <w:r w:rsidRPr="00182560">
        <w:rPr>
          <w:rFonts w:ascii="Times New Roman" w:hAnsi="Times New Roman"/>
          <w:iCs/>
          <w:color w:val="FF0000"/>
          <w:lang w:val="nl-NL"/>
        </w:rPr>
        <w:t xml:space="preserve">Nghị định số 43/2006/NĐ-CP ngày 25 tháng 04 năm 2006 của Chính phủ </w:t>
      </w:r>
      <w:r w:rsidR="00C4673F" w:rsidRPr="00C4673F">
        <w:rPr>
          <w:rFonts w:ascii="Times New Roman" w:hAnsi="Times New Roman"/>
          <w:iCs/>
          <w:color w:val="FF0000"/>
          <w:lang w:val="nl-NL"/>
        </w:rPr>
        <w:t>q</w:t>
      </w:r>
      <w:r w:rsidR="00C4673F" w:rsidRPr="00C4673F">
        <w:rPr>
          <w:rFonts w:ascii="Times New Roman" w:hAnsi="Times New Roman"/>
          <w:color w:val="FF0000"/>
          <w:bdr w:val="none" w:sz="0" w:space="0" w:color="auto" w:frame="1"/>
        </w:rPr>
        <w:t>uy định quyền tự chủ, tự chịu trách nhiệm về thực hiện nhiệm vụ,tổ chức bộ máy, biên chế và tài chính đối với đơn vị sự nghiệp công lập</w:t>
      </w:r>
      <w:r w:rsidRPr="00182560">
        <w:rPr>
          <w:rFonts w:ascii="Times New Roman" w:hAnsi="Times New Roman"/>
          <w:iCs/>
          <w:lang w:val="nl-NL"/>
        </w:rPr>
        <w:t>;</w:t>
      </w:r>
    </w:p>
    <w:p w14:paraId="5C295169"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 xml:space="preserve">6. </w:t>
      </w:r>
      <w:r w:rsidRPr="00195F44">
        <w:rPr>
          <w:rFonts w:ascii="Times New Roman" w:hAnsi="Times New Roman"/>
          <w:iCs/>
          <w:sz w:val="22"/>
          <w:szCs w:val="22"/>
          <w:lang w:val="nl-NL"/>
        </w:rPr>
        <w:t>Nghị định số</w:t>
      </w:r>
      <w:r w:rsidRPr="00195F44">
        <w:rPr>
          <w:rFonts w:ascii="Times New Roman" w:hAnsi="Times New Roman"/>
          <w:sz w:val="22"/>
          <w:szCs w:val="22"/>
          <w:lang w:val="nl-NL"/>
        </w:rPr>
        <w:t> 86/2015/NĐ-CP </w:t>
      </w:r>
      <w:r w:rsidRPr="00195F44">
        <w:rPr>
          <w:rFonts w:ascii="Times New Roman" w:hAnsi="Times New Roman"/>
          <w:iCs/>
          <w:sz w:val="22"/>
          <w:szCs w:val="22"/>
          <w:lang w:val="nl-NL"/>
        </w:rPr>
        <w:t>ngày 02 tháng 10 năm 2015 của Chính phủ quy định về cơ chế thu, quản lý học phí đối với cơ sở giáo dục thuộc hệ thống giáo dục quốc dân và chính sách miễn, giảm học phí, hỗ trợ chi phí học tập và từ năm học 2015 - 2016 đến năm học 2020 – 2021;</w:t>
      </w:r>
    </w:p>
    <w:p w14:paraId="38251BB6"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7. Thông tư liên tịch số 09/2016/TTLT-BGDĐT-BTC-BLĐTBXH ngày 30 tháng 03 năm 2016 của Bộ Giáo dục và Đào tạo - Bộ Tài chính - Bộ Lao động, Thương binh và Xã hội hướng dẫn thực hiện một số điều của Nghị định số</w:t>
      </w:r>
      <w:r w:rsidRPr="00182560">
        <w:rPr>
          <w:rFonts w:ascii="Times New Roman" w:hAnsi="Times New Roman"/>
          <w:lang w:val="nl-NL"/>
        </w:rPr>
        <w:t> 86/2015/NĐ-CP </w:t>
      </w:r>
      <w:r w:rsidRPr="00182560">
        <w:rPr>
          <w:rFonts w:ascii="Times New Roman" w:hAnsi="Times New Roman"/>
          <w:iCs/>
          <w:lang w:val="nl-NL"/>
        </w:rPr>
        <w:t>ngày 02 tháng 10 năm 2015 của Chính phủ quy định về cơ chế thu, quản lý học phí đối với cơ sở giáo dục thuộc hệ thống giáo dục quốc dân và chính sách miễn, giảm học phí, hỗ trợ chi phí học tập và từ năm học 2015 - 2016 đến năm học 2020 – 2021;</w:t>
      </w:r>
    </w:p>
    <w:p w14:paraId="02A4E48C"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8. Thông tư số 29/2012/TT-BGDĐT ngày 10 tháng 09 năm 2012 của Bộ trưởng Bộ Giáo dục và Đào tạo quy định về tài trợ cho các cơ sở giáo dục thuộc hệ thống giáo dục quốc dân;</w:t>
      </w:r>
    </w:p>
    <w:p w14:paraId="0AE070A8"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9. Nghị định số 204/2004/NĐ-CP ngày 14 tháng 12 năm 2004 của Chính phủ về chế độ tiền lương đối với cán bộ, công chức, viên chức và lực lượng vũ trang;</w:t>
      </w:r>
    </w:p>
    <w:p w14:paraId="5F4E8D70"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10. Nghị định số 29/2012/NĐ-CP ngày 12 tháng 4 năm 2012 của Chính phủ về tuyển dụng, sử dụng và quản lý viên chức;</w:t>
      </w:r>
    </w:p>
    <w:p w14:paraId="6394D931"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 xml:space="preserve">11. </w:t>
      </w:r>
      <w:hyperlink r:id="rId8" w:tooltip="Nghị định 29/2011/NĐ-CP quy định về đánh giá môi trường chiến lược, đánh giá tác động môi trường, cam kết bảo vệ môi trường" w:history="1">
        <w:r w:rsidRPr="00182560">
          <w:rPr>
            <w:rFonts w:ascii="Times New Roman" w:hAnsi="Times New Roman"/>
            <w:iCs/>
            <w:lang w:val="nl-NL"/>
          </w:rPr>
          <w:t xml:space="preserve">Nghị định số 54/2011/NĐ-CP ngày 04 tháng 7 năm 2011 của Chính phủ </w:t>
        </w:r>
      </w:hyperlink>
      <w:hyperlink r:id="rId9" w:history="1">
        <w:r w:rsidRPr="00182560">
          <w:rPr>
            <w:rFonts w:ascii="Times New Roman" w:hAnsi="Times New Roman"/>
            <w:iCs/>
            <w:lang w:val="nl-NL"/>
          </w:rPr>
          <w:t>về chế độ phụ cấp thâm niên đối với nhà giáo</w:t>
        </w:r>
      </w:hyperlink>
      <w:r w:rsidRPr="00182560">
        <w:rPr>
          <w:rFonts w:ascii="Times New Roman" w:hAnsi="Times New Roman"/>
          <w:iCs/>
          <w:lang w:val="nl-NL"/>
        </w:rPr>
        <w:t>;</w:t>
      </w:r>
    </w:p>
    <w:p w14:paraId="605D23B6" w14:textId="2DEC4CCE"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lastRenderedPageBreak/>
        <w:t xml:space="preserve">12. </w:t>
      </w:r>
      <w:r w:rsidR="00F769BA" w:rsidRPr="005857F4">
        <w:rPr>
          <w:rFonts w:ascii="Times New Roman" w:hAnsi="Times New Roman"/>
          <w:iCs/>
          <w:lang w:val="nl-NL"/>
        </w:rPr>
        <w:t>Thông tư liên tịch số 68/2011/TTLT-BGDĐT-BNV-BTC-BLĐTBXH ngày 30 tháng 12 năm 2011 của Bộ Giáo dục và Đào tạo - Bộ Nội vụ - Bộ Tài chính - Bộ Lao động, Thương binh và Xã hội hướng dẫn thực hiện một số điều của Nghị định số 54/2011/NĐ-CP ngày 04 tháng 7 năm 2011 của Chính phủ về chế độ phụ cấp thâm niên đối với nhà giáo</w:t>
      </w:r>
      <w:r w:rsidRPr="00182560">
        <w:rPr>
          <w:rFonts w:ascii="Times New Roman" w:hAnsi="Times New Roman"/>
          <w:iCs/>
          <w:lang w:val="nl-NL"/>
        </w:rPr>
        <w:t>;</w:t>
      </w:r>
    </w:p>
    <w:p w14:paraId="702FE112" w14:textId="77777777" w:rsidR="0055264F" w:rsidRPr="002257A8" w:rsidRDefault="0055264F" w:rsidP="002257A8">
      <w:pPr>
        <w:spacing w:before="100" w:line="288" w:lineRule="auto"/>
        <w:ind w:firstLine="284"/>
        <w:jc w:val="both"/>
        <w:rPr>
          <w:rFonts w:ascii="Times New Roman" w:hAnsi="Times New Roman"/>
          <w:iCs/>
          <w:lang w:val="nl-NL"/>
        </w:rPr>
      </w:pPr>
      <w:r w:rsidRPr="002257A8">
        <w:rPr>
          <w:rFonts w:ascii="Times New Roman" w:hAnsi="Times New Roman"/>
          <w:iCs/>
          <w:lang w:val="nl-NL"/>
        </w:rPr>
        <w:t>13. Thông tư số 04/2005/TT-BNV ngày 05 tháng 01 năm 2005 của Bộ trưởng Bộ Nội vụ hướng dẫn thực hiện chế độ phụ cấp thâm niên vượt khung đối với cán bộ, công chức, viên chức;</w:t>
      </w:r>
    </w:p>
    <w:p w14:paraId="77DA5537"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14. Quyết định số 244/2005/QĐ-TTg ngày 06 tháng 10 năm 2005 của Thủ tướng Chính phủ quy định về chế độ phụ cấp ưu đãi đối với nhà giáo đang trực tiếp giảng dạy trong các cơ sở giáo dục công lập;</w:t>
      </w:r>
    </w:p>
    <w:p w14:paraId="0E040B8E" w14:textId="77777777" w:rsidR="0055264F" w:rsidRPr="00182560" w:rsidRDefault="0055264F" w:rsidP="002257A8">
      <w:pPr>
        <w:tabs>
          <w:tab w:val="num" w:pos="1140"/>
        </w:tabs>
        <w:spacing w:before="100" w:line="288" w:lineRule="auto"/>
        <w:ind w:firstLine="284"/>
        <w:jc w:val="both"/>
        <w:rPr>
          <w:rFonts w:ascii="Times New Roman" w:hAnsi="Times New Roman"/>
          <w:iCs/>
          <w:lang w:val="nl-NL"/>
        </w:rPr>
      </w:pPr>
      <w:r w:rsidRPr="00182560">
        <w:rPr>
          <w:rFonts w:ascii="Times New Roman" w:hAnsi="Times New Roman"/>
          <w:iCs/>
          <w:lang w:val="nl-NL"/>
        </w:rPr>
        <w:t>15. Thông tư liên tịch số 01/2006/TTLT-BGD&amp;ĐT-BNV-BTC ngày 23 tháng 01 năm 2006 của Bộ Giáo dục và Đào tạo - Bộ Nội vụ - Bộ Tài chính hướng dẫn thực hiện Quyết định số 244/2005/QĐ-TTg ngày 06 tháng 10 năm 2005 của Thủ tướng Chính phủ quy định về chế độ phụ cấp ưu đãi đối với nhà giáo đang trực tiếp giảng dạy trong các cơ sở giáo dục công lập;</w:t>
      </w:r>
    </w:p>
    <w:p w14:paraId="4C3C01B4" w14:textId="77777777" w:rsidR="0055264F" w:rsidRPr="00B2470D" w:rsidRDefault="0055264F" w:rsidP="002257A8">
      <w:pPr>
        <w:spacing w:before="100" w:line="288" w:lineRule="auto"/>
        <w:ind w:firstLine="284"/>
        <w:jc w:val="both"/>
        <w:rPr>
          <w:rFonts w:ascii="Times New Roman" w:hAnsi="Times New Roman"/>
          <w:iCs/>
          <w:lang w:val="nl-NL"/>
        </w:rPr>
      </w:pPr>
      <w:r w:rsidRPr="00B2470D">
        <w:rPr>
          <w:rFonts w:ascii="Times New Roman" w:hAnsi="Times New Roman"/>
          <w:iCs/>
          <w:lang w:val="nl-NL"/>
        </w:rPr>
        <w:t>16. Quyết định số 13/2013/QĐ-TTg ngày 06 tháng 02 năm 2013 của Thủ tướng Chính phủ về chế độ, chính sách đối với cán bộ Đoàn Thanh niên Cộng sản Hồ Chí Minh, Hội Sinh viên Việt Nam, Hội Liên hiệp Thanh niên Việt Nam trong các cơ sở giáo dục và cơ sở dạy nghề;</w:t>
      </w:r>
    </w:p>
    <w:p w14:paraId="351A3C4B" w14:textId="40369F8D"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 xml:space="preserve">17. </w:t>
      </w:r>
      <w:r w:rsidR="00DB3313" w:rsidRPr="005857F4">
        <w:rPr>
          <w:rFonts w:ascii="Times New Roman" w:hAnsi="Times New Roman"/>
          <w:iCs/>
          <w:lang w:val="nl-NL"/>
        </w:rPr>
        <w:t>Thông tư liên tịch số 40/2006/TTLT-BTC-BTTUBTWMTTQVN-TLĐLĐVN ngày 12 tháng 5 năm 2006 của Bộ Tài chính - Ban thường trực Ủy ban trung ương Mặt trận Tổ quốc Việt Nam - Tổng Liên đoàn Lao động Việt Nam hướng dẫn về kinh phí bảo đảm hoạt động của ban thanh tra nhân dân;</w:t>
      </w:r>
      <w:r w:rsidR="00DB3313">
        <w:rPr>
          <w:rFonts w:ascii="Times New Roman" w:hAnsi="Times New Roman"/>
          <w:iCs/>
          <w:lang w:val="nl-NL"/>
        </w:rPr>
        <w:t xml:space="preserve"> Thông tư số 63/2017/TT-BTC ngày 19/6/2017 quy định về lập dự toán, quản lý, sử dụng và quyết toán kinh phí bảo đảm hoạt động của Ban thanh tra nhân dân</w:t>
      </w:r>
      <w:r w:rsidRPr="00182560">
        <w:rPr>
          <w:rFonts w:ascii="Times New Roman" w:hAnsi="Times New Roman"/>
          <w:iCs/>
          <w:lang w:val="nl-NL"/>
        </w:rPr>
        <w:t>;</w:t>
      </w:r>
    </w:p>
    <w:p w14:paraId="4A87E449" w14:textId="77777777" w:rsidR="0055264F" w:rsidRPr="00C2210A" w:rsidRDefault="0055264F" w:rsidP="002257A8">
      <w:pPr>
        <w:spacing w:before="100" w:line="288" w:lineRule="auto"/>
        <w:ind w:firstLine="284"/>
        <w:jc w:val="both"/>
        <w:rPr>
          <w:rFonts w:ascii="Times New Roman" w:hAnsi="Times New Roman"/>
          <w:iCs/>
          <w:lang w:val="nl-NL"/>
        </w:rPr>
      </w:pPr>
      <w:r w:rsidRPr="00C2210A">
        <w:rPr>
          <w:rFonts w:ascii="Times New Roman" w:hAnsi="Times New Roman"/>
          <w:iCs/>
          <w:lang w:val="nl-NL"/>
        </w:rPr>
        <w:t xml:space="preserve">18. Thông tư số 05/2005/TT-BNV ngày 05 tháng 01 năm 2005 của Bộ trưởng Bộ Nội vụ hướng dẫn thực hiện chế độ </w:t>
      </w:r>
      <w:r w:rsidRPr="00C2210A">
        <w:rPr>
          <w:rFonts w:ascii="Times New Roman" w:hAnsi="Times New Roman"/>
          <w:lang w:val="nl-NL"/>
        </w:rPr>
        <w:t>phụ cấp trách nhiệm</w:t>
      </w:r>
      <w:r w:rsidRPr="00C2210A">
        <w:rPr>
          <w:rFonts w:ascii="Times New Roman" w:hAnsi="Times New Roman"/>
          <w:iCs/>
          <w:lang w:val="nl-NL"/>
        </w:rPr>
        <w:t xml:space="preserve"> công việc đối với cán bộ, công chức, viên chức;</w:t>
      </w:r>
    </w:p>
    <w:p w14:paraId="5A4D9298"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 xml:space="preserve">19. Thông tư số 33/2005/TT-BGDĐT ngày 08 tháng 12 năm 2005 của Bộ trưởng Bộ Giáo dục và Đào tạo hướng dẫn tạm thời chế độ </w:t>
      </w:r>
      <w:r w:rsidRPr="00182560">
        <w:rPr>
          <w:rFonts w:ascii="Times New Roman" w:hAnsi="Times New Roman"/>
          <w:lang w:val="nl-NL"/>
        </w:rPr>
        <w:t>phụ cấp chức vụ</w:t>
      </w:r>
      <w:r w:rsidRPr="00182560">
        <w:rPr>
          <w:rFonts w:ascii="Times New Roman" w:hAnsi="Times New Roman"/>
          <w:iCs/>
          <w:lang w:val="nl-NL"/>
        </w:rPr>
        <w:t xml:space="preserve"> lãnh đạo trong các cơ sở giáo dục công lập;</w:t>
      </w:r>
    </w:p>
    <w:p w14:paraId="6CFDB565" w14:textId="77777777" w:rsidR="0055264F" w:rsidRPr="00182560" w:rsidRDefault="0055264F" w:rsidP="002257A8">
      <w:pPr>
        <w:spacing w:before="100" w:line="288" w:lineRule="auto"/>
        <w:ind w:firstLine="284"/>
        <w:jc w:val="both"/>
        <w:rPr>
          <w:rFonts w:ascii="Times New Roman" w:hAnsi="Times New Roman"/>
          <w:iCs/>
        </w:rPr>
      </w:pPr>
      <w:r w:rsidRPr="00182560">
        <w:rPr>
          <w:rFonts w:ascii="Times New Roman" w:hAnsi="Times New Roman"/>
          <w:iCs/>
        </w:rPr>
        <w:t>20. Thông tư liên tịch số 163/2013/TTLT/BTC-BNV ngày 15 tháng 11 năm 2013 của Bộ Tài chính - Bộ Nội vụ hướng dẫn tiêu chuẩn, điều kiện, thủ tục bổ nhiệm, bãi miễn, thay thế và xếp phụ cấp kế toán trưởng, phụ trách kế toán trong các đơn vị kế toán thuộc lĩnh vực kế toán nhà nước;</w:t>
      </w:r>
    </w:p>
    <w:p w14:paraId="5C24DE46"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21. Nghị định số 56/2011/NĐ-CP ngày 04 tháng 7 năm 2011 của Chính phủ quy định chế độ phụ cấp ưu đãi theo nghề đối với công chức, viên chức công tác tại các cơ sở y tế công lập;</w:t>
      </w:r>
    </w:p>
    <w:p w14:paraId="0D700391" w14:textId="77777777"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22. Quyết định số 51/2012/QĐ-TTg ngày 16 tháng 11 năm 2012 của Thủ tướng Chính phủ quy định về chế độ bồi dưỡng và chế độ trang phục đối với giáo viên, giảng viên thể dục thể thao;</w:t>
      </w:r>
    </w:p>
    <w:p w14:paraId="1D4586E1" w14:textId="08D371F2" w:rsidR="0055264F"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23. Thông tư số 07/2005/TT-BNV ngày 05 tháng 01 năm 2005 của Bộ trưởng Bộ Nội vụ hướng dẫn thực hiện chế độ phụ cấp độc hại, nguy hiểm đối với cán bộ, công chức, viên chức;</w:t>
      </w:r>
    </w:p>
    <w:p w14:paraId="32C71852" w14:textId="6252FFCB" w:rsidR="00F36A3E" w:rsidRPr="00182560" w:rsidRDefault="00F36A3E" w:rsidP="002257A8">
      <w:pPr>
        <w:spacing w:before="100" w:line="288" w:lineRule="auto"/>
        <w:ind w:firstLine="284"/>
        <w:jc w:val="both"/>
        <w:rPr>
          <w:rFonts w:ascii="Times New Roman" w:hAnsi="Times New Roman"/>
          <w:iCs/>
          <w:lang w:val="nl-NL"/>
        </w:rPr>
      </w:pPr>
      <w:r>
        <w:rPr>
          <w:rFonts w:ascii="Times New Roman" w:hAnsi="Times New Roman"/>
          <w:iCs/>
          <w:lang w:val="nl-NL"/>
        </w:rPr>
        <w:lastRenderedPageBreak/>
        <w:t>24. Thông tư số 28/2009/TT-BGDĐT ngày 21/10/2009 quy định về chế độ làm việc đối với giáo viên phổ thông; Thông tư số 15/2017/TT-BGD ĐT ngày 09/6/2017 sửa đổi, bổ sung Thông tư số 28/2009;</w:t>
      </w:r>
    </w:p>
    <w:p w14:paraId="0F5417DE" w14:textId="5099E251"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2</w:t>
      </w:r>
      <w:r w:rsidR="00BE7967">
        <w:rPr>
          <w:rFonts w:ascii="Times New Roman" w:hAnsi="Times New Roman"/>
          <w:iCs/>
          <w:lang w:val="nl-NL"/>
        </w:rPr>
        <w:t>5</w:t>
      </w:r>
      <w:r w:rsidRPr="00182560">
        <w:rPr>
          <w:rFonts w:ascii="Times New Roman" w:hAnsi="Times New Roman"/>
          <w:iCs/>
          <w:lang w:val="nl-NL"/>
        </w:rPr>
        <w:t>. Thông tư liên tịch số 07/2013/TTLT-BGDĐT-BNV-BTC ngày 08 tháng 3 năm 2013 của Bộ Giáo dục và Đào tạo - Bộ Nội vụ - Bộ Tài chính hướng dẫn thực hiện chế độ trả lương dạy thêm giờ đối với nhà giáo trong các cơ sở giáo dục công lập;</w:t>
      </w:r>
    </w:p>
    <w:p w14:paraId="282466FB" w14:textId="2E39BCC9" w:rsidR="00A54453" w:rsidRPr="00182560" w:rsidRDefault="00A54453"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2</w:t>
      </w:r>
      <w:r w:rsidR="00BE7967">
        <w:rPr>
          <w:rFonts w:ascii="Times New Roman" w:hAnsi="Times New Roman"/>
          <w:iCs/>
          <w:lang w:val="nl-NL"/>
        </w:rPr>
        <w:t>6</w:t>
      </w:r>
      <w:r w:rsidRPr="00182560">
        <w:rPr>
          <w:rFonts w:ascii="Times New Roman" w:hAnsi="Times New Roman"/>
          <w:iCs/>
          <w:lang w:val="nl-NL"/>
        </w:rPr>
        <w:t>. Thông tư liên tịch số 08/2005/TTLT-BNV-BTC ngày 05 tháng 01 năm 2005 của Bộ Nội vụ - Bộ Tài chính hướng dẫn chế độ trả lương làm việc vào ban đêm, làm thêm giờ đối với cán bộ, công chức, viên chức;</w:t>
      </w:r>
    </w:p>
    <w:p w14:paraId="178F8207" w14:textId="607F4989" w:rsidR="0055264F" w:rsidRPr="00EB27F8"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2</w:t>
      </w:r>
      <w:r w:rsidR="00BE7967">
        <w:rPr>
          <w:rFonts w:ascii="Times New Roman" w:hAnsi="Times New Roman"/>
          <w:iCs/>
          <w:lang w:val="nl-NL"/>
        </w:rPr>
        <w:t>7</w:t>
      </w:r>
      <w:r w:rsidRPr="00182560">
        <w:rPr>
          <w:rFonts w:ascii="Times New Roman" w:hAnsi="Times New Roman"/>
          <w:iCs/>
          <w:lang w:val="nl-NL"/>
        </w:rPr>
        <w:t xml:space="preserve">. </w:t>
      </w:r>
      <w:r w:rsidR="00EB27F8" w:rsidRPr="00EB27F8">
        <w:rPr>
          <w:rFonts w:ascii="Times New Roman" w:hAnsi="Times New Roman"/>
          <w:iCs/>
          <w:lang w:val="nl-NL"/>
        </w:rPr>
        <w:t>Thông tư số 144/2017/TT-BTC ngày 29/12/2017 hướng dẫn một số nội dung của Nghị định 151/2017/NĐ-CP ngày 26/12/2017 của Chính phủ quy định chi tiết một số điều của Luật quản lý, sử dụng tài sản công</w:t>
      </w:r>
      <w:r w:rsidRPr="00EB27F8">
        <w:rPr>
          <w:rFonts w:ascii="Times New Roman" w:hAnsi="Times New Roman"/>
          <w:iCs/>
          <w:lang w:val="nl-NL"/>
        </w:rPr>
        <w:t>;</w:t>
      </w:r>
    </w:p>
    <w:p w14:paraId="777C0E06" w14:textId="1BE6B7D7" w:rsidR="0029392B" w:rsidRDefault="0029392B" w:rsidP="002257A8">
      <w:pPr>
        <w:spacing w:before="100" w:line="288" w:lineRule="auto"/>
        <w:ind w:firstLine="284"/>
        <w:jc w:val="both"/>
        <w:rPr>
          <w:rFonts w:ascii="Times New Roman" w:hAnsi="Times New Roman"/>
          <w:lang w:val="nl-NL"/>
        </w:rPr>
      </w:pPr>
      <w:r w:rsidRPr="00A572D4">
        <w:rPr>
          <w:rFonts w:ascii="Times New Roman" w:hAnsi="Times New Roman"/>
          <w:iCs/>
          <w:lang w:val="nl-NL"/>
        </w:rPr>
        <w:t>2</w:t>
      </w:r>
      <w:r w:rsidR="00A572D4" w:rsidRPr="00A572D4">
        <w:rPr>
          <w:rFonts w:ascii="Times New Roman" w:hAnsi="Times New Roman"/>
          <w:iCs/>
          <w:lang w:val="nl-NL"/>
        </w:rPr>
        <w:t>8</w:t>
      </w:r>
      <w:r w:rsidRPr="00A572D4">
        <w:rPr>
          <w:rFonts w:ascii="Times New Roman" w:hAnsi="Times New Roman"/>
          <w:iCs/>
          <w:lang w:val="nl-NL"/>
        </w:rPr>
        <w:t>.</w:t>
      </w:r>
      <w:r w:rsidR="00035B61" w:rsidRPr="00A572D4">
        <w:rPr>
          <w:rFonts w:ascii="Times New Roman" w:hAnsi="Times New Roman"/>
          <w:iCs/>
          <w:lang w:val="nl-NL"/>
        </w:rPr>
        <w:t xml:space="preserve"> </w:t>
      </w:r>
      <w:r w:rsidR="00A572D4" w:rsidRPr="00A572D4">
        <w:rPr>
          <w:rFonts w:ascii="Times New Roman" w:hAnsi="Times New Roman"/>
          <w:lang w:val="nl-NL"/>
        </w:rPr>
        <w:t>Thông tư số 45/2018/TT-BTC ngày 07/5/2018 của BTC ban hành chế độ quản lý, tính hao mòn TSCĐ trong các cơ quan nhà nước, đơn vị SN công lập và các tổ chức có sử dụng ngân sách NN;</w:t>
      </w:r>
    </w:p>
    <w:p w14:paraId="452B9081" w14:textId="17BE5492" w:rsidR="00DF7145" w:rsidRPr="00DF7145" w:rsidRDefault="00DF7145" w:rsidP="002257A8">
      <w:pPr>
        <w:spacing w:before="100" w:line="288" w:lineRule="auto"/>
        <w:ind w:firstLine="284"/>
        <w:jc w:val="both"/>
        <w:rPr>
          <w:rFonts w:ascii="Times New Roman" w:hAnsi="Times New Roman"/>
          <w:iCs/>
          <w:lang w:val="nl-NL"/>
        </w:rPr>
      </w:pPr>
      <w:r w:rsidRPr="00DF7145">
        <w:rPr>
          <w:rFonts w:ascii="Times New Roman" w:hAnsi="Times New Roman"/>
          <w:lang w:val="nl-NL"/>
        </w:rPr>
        <w:t>29. Quyết định số 50/2017/QĐ-TTg của Thủ tướng Chính phủ: Quy định tiêu chuẩn, định mức, chế độ quản lý, sử dụng máy móc, thiết bị của cơ quan nhà nước, tổ chức, đơn vị sự nghiệp công lập;</w:t>
      </w:r>
    </w:p>
    <w:p w14:paraId="6D32E0F5" w14:textId="2A0F53B0" w:rsidR="0055264F" w:rsidRPr="00182560" w:rsidRDefault="00DF7145" w:rsidP="002257A8">
      <w:pPr>
        <w:spacing w:before="100" w:line="288" w:lineRule="auto"/>
        <w:ind w:firstLine="284"/>
        <w:jc w:val="both"/>
        <w:rPr>
          <w:rFonts w:ascii="Times New Roman" w:hAnsi="Times New Roman"/>
          <w:bCs/>
          <w:shd w:val="clear" w:color="auto" w:fill="FFFFFF"/>
        </w:rPr>
      </w:pPr>
      <w:r>
        <w:rPr>
          <w:rFonts w:ascii="Times New Roman" w:hAnsi="Times New Roman"/>
          <w:iCs/>
          <w:lang w:val="nl-NL"/>
        </w:rPr>
        <w:t>30</w:t>
      </w:r>
      <w:r w:rsidR="0055264F" w:rsidRPr="00182560">
        <w:rPr>
          <w:rFonts w:ascii="Times New Roman" w:hAnsi="Times New Roman"/>
          <w:iCs/>
          <w:lang w:val="nl-NL"/>
        </w:rPr>
        <w:t xml:space="preserve">. </w:t>
      </w:r>
      <w:r w:rsidR="0055264F" w:rsidRPr="00182560">
        <w:rPr>
          <w:rFonts w:ascii="Times New Roman" w:hAnsi="Times New Roman"/>
          <w:bCs/>
          <w:shd w:val="clear" w:color="auto" w:fill="FFFFFF"/>
        </w:rPr>
        <w:t>Thông tư</w:t>
      </w:r>
      <w:r w:rsidR="0055264F" w:rsidRPr="00182560">
        <w:rPr>
          <w:rStyle w:val="apple-converted-space"/>
          <w:rFonts w:ascii="Times New Roman" w:hAnsi="Times New Roman"/>
          <w:bCs/>
          <w:shd w:val="clear" w:color="auto" w:fill="FFFFFF"/>
        </w:rPr>
        <w:t> 58/2016/TT-BTC ngày 29/3/2016 của Bộ Tài chính q</w:t>
      </w:r>
      <w:r w:rsidR="0055264F" w:rsidRPr="00182560">
        <w:rPr>
          <w:rFonts w:ascii="Times New Roman" w:hAnsi="Times New Roman"/>
          <w:bCs/>
          <w:shd w:val="clear" w:color="auto" w:fill="FFFFFF"/>
        </w:rPr>
        <w:t>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14:paraId="53ECFCAE" w14:textId="66E5CC61" w:rsidR="0055264F" w:rsidRPr="00182560" w:rsidRDefault="00D02BEE" w:rsidP="002257A8">
      <w:pPr>
        <w:spacing w:before="100" w:line="288" w:lineRule="auto"/>
        <w:ind w:firstLine="284"/>
        <w:jc w:val="both"/>
        <w:rPr>
          <w:rFonts w:ascii="Times New Roman" w:hAnsi="Times New Roman"/>
          <w:iCs/>
          <w:lang w:val="nl-NL"/>
        </w:rPr>
      </w:pPr>
      <w:r>
        <w:rPr>
          <w:rFonts w:ascii="Times New Roman" w:hAnsi="Times New Roman"/>
          <w:iCs/>
          <w:lang w:val="nl-NL"/>
        </w:rPr>
        <w:t>31</w:t>
      </w:r>
      <w:r w:rsidR="0055264F" w:rsidRPr="00182560">
        <w:rPr>
          <w:rFonts w:ascii="Times New Roman" w:hAnsi="Times New Roman"/>
          <w:iCs/>
          <w:lang w:val="nl-NL"/>
        </w:rPr>
        <w:t>. Thông tư số 40/2017/TT-BTC ngày 28 tháng 04 năm 2017 của Bộ trưởng Bộ Tài chính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w:t>
      </w:r>
    </w:p>
    <w:p w14:paraId="45A68BC8" w14:textId="74B97843" w:rsidR="0055264F" w:rsidRPr="00182560" w:rsidRDefault="00D02BEE" w:rsidP="002257A8">
      <w:pPr>
        <w:spacing w:before="100" w:line="288" w:lineRule="auto"/>
        <w:ind w:firstLine="284"/>
        <w:jc w:val="both"/>
        <w:rPr>
          <w:rFonts w:ascii="Times New Roman" w:hAnsi="Times New Roman"/>
          <w:iCs/>
          <w:lang w:val="nl-NL"/>
        </w:rPr>
      </w:pPr>
      <w:r>
        <w:rPr>
          <w:rFonts w:ascii="Times New Roman" w:hAnsi="Times New Roman"/>
          <w:iCs/>
          <w:lang w:val="nl-NL"/>
        </w:rPr>
        <w:t>32</w:t>
      </w:r>
      <w:r w:rsidR="0055264F" w:rsidRPr="00182560">
        <w:rPr>
          <w:rFonts w:ascii="Times New Roman" w:hAnsi="Times New Roman"/>
          <w:iCs/>
          <w:lang w:val="nl-NL"/>
        </w:rPr>
        <w:t xml:space="preserve">. </w:t>
      </w:r>
      <w:r w:rsidR="00B5507D" w:rsidRPr="00182560">
        <w:rPr>
          <w:rFonts w:ascii="Times New Roman" w:hAnsi="Times New Roman"/>
          <w:iCs/>
          <w:lang w:val="nl-NL"/>
        </w:rPr>
        <w:t>Thông tư số</w:t>
      </w:r>
      <w:r w:rsidR="00B5507D" w:rsidRPr="00182560">
        <w:rPr>
          <w:rFonts w:ascii="Times New Roman" w:hAnsi="Times New Roman"/>
          <w:lang w:val="nl-NL"/>
        </w:rPr>
        <w:t> 71/2018/TT-BTC </w:t>
      </w:r>
      <w:r w:rsidR="00B5507D" w:rsidRPr="00182560">
        <w:rPr>
          <w:rFonts w:ascii="Times New Roman" w:hAnsi="Times New Roman"/>
          <w:iCs/>
          <w:lang w:val="nl-NL"/>
        </w:rPr>
        <w:t>ngày 10 tháng 8 năm 2018 của Bộ trưởng Bộ Tài chính Quy định chế độ chi tiêu đón tiếp khách nước ngoài vào làm việc tại Việt Nam, chi tiêu tổ chức các hội nghị, hội thảo quốc tế tại Việt Nam và chi tiêu tiếp khách trong nước</w:t>
      </w:r>
      <w:r w:rsidR="0055264F" w:rsidRPr="00182560">
        <w:rPr>
          <w:rFonts w:ascii="Times New Roman" w:hAnsi="Times New Roman"/>
          <w:iCs/>
          <w:lang w:val="nl-NL"/>
        </w:rPr>
        <w:t>;</w:t>
      </w:r>
    </w:p>
    <w:p w14:paraId="214D5911" w14:textId="7553D852"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3</w:t>
      </w:r>
      <w:r w:rsidR="00D02BEE">
        <w:rPr>
          <w:rFonts w:ascii="Times New Roman" w:hAnsi="Times New Roman"/>
          <w:iCs/>
          <w:lang w:val="nl-NL"/>
        </w:rPr>
        <w:t>3</w:t>
      </w:r>
      <w:r w:rsidRPr="00182560">
        <w:rPr>
          <w:rFonts w:ascii="Times New Roman" w:hAnsi="Times New Roman"/>
          <w:iCs/>
          <w:lang w:val="nl-NL"/>
        </w:rPr>
        <w:t>. Thông tư số 44/2011/TT-BGDĐT ngày 10 tháng 10 năm 2011 của Bộ trưởng Bộ Giáo dục và Đào tạo ban hành Quy định về chế độ thỉnh giảng trong các cơ sở giáo dục;</w:t>
      </w:r>
    </w:p>
    <w:p w14:paraId="2F5E99BF" w14:textId="61A49DAC"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3</w:t>
      </w:r>
      <w:r w:rsidR="00D02BEE">
        <w:rPr>
          <w:rFonts w:ascii="Times New Roman" w:hAnsi="Times New Roman"/>
          <w:iCs/>
          <w:lang w:val="nl-NL"/>
        </w:rPr>
        <w:t>4</w:t>
      </w:r>
      <w:r w:rsidRPr="00182560">
        <w:rPr>
          <w:rFonts w:ascii="Times New Roman" w:hAnsi="Times New Roman"/>
          <w:iCs/>
          <w:lang w:val="nl-NL"/>
        </w:rPr>
        <w:t>. Thông tư số 11/2013/TT-BGDĐT ngày 29 tháng 3 năm 2013 của Bộ trưởng Bộ Giáo dục và Đào tạo sửa đổi, bổ sung một số điều của Quy định về chế độ thỉnh giảng trong các cơ sở giáo dục ban hành kèm theo Thông tư số 44/2011/TT-BGDĐT ngày 10 tháng 10 năm 2011 của Bộ trưởng Bộ Giáo dục và Đào tạo;</w:t>
      </w:r>
    </w:p>
    <w:p w14:paraId="5B3D138B" w14:textId="0A03BB94" w:rsidR="0055264F" w:rsidRPr="00182560" w:rsidRDefault="0055264F" w:rsidP="002257A8">
      <w:pPr>
        <w:spacing w:before="100" w:line="288" w:lineRule="auto"/>
        <w:ind w:firstLine="284"/>
        <w:jc w:val="both"/>
        <w:rPr>
          <w:rFonts w:ascii="Times New Roman" w:hAnsi="Times New Roman"/>
          <w:iCs/>
        </w:rPr>
      </w:pPr>
      <w:r w:rsidRPr="00182560">
        <w:rPr>
          <w:rFonts w:ascii="Times New Roman" w:hAnsi="Times New Roman"/>
          <w:iCs/>
        </w:rPr>
        <w:t>3</w:t>
      </w:r>
      <w:r w:rsidR="00D02BEE">
        <w:rPr>
          <w:rFonts w:ascii="Times New Roman" w:hAnsi="Times New Roman"/>
          <w:iCs/>
        </w:rPr>
        <w:t>5</w:t>
      </w:r>
      <w:r w:rsidRPr="00182560">
        <w:rPr>
          <w:rFonts w:ascii="Times New Roman" w:hAnsi="Times New Roman"/>
          <w:iCs/>
        </w:rPr>
        <w:t>. Nghị định số 91/2017/NĐ-CP ngày 31 tháng 07 năm 2017 của Chính phủ quy định chi tiết thi hành một số điều của Luật Thi đua, khen thưởng;</w:t>
      </w:r>
    </w:p>
    <w:p w14:paraId="41BC8B4E" w14:textId="77777777" w:rsidR="00D02BEE" w:rsidRDefault="00523546" w:rsidP="002257A8">
      <w:pPr>
        <w:spacing w:before="100" w:line="288" w:lineRule="auto"/>
        <w:ind w:firstLine="284"/>
        <w:jc w:val="both"/>
        <w:rPr>
          <w:rFonts w:ascii="Times New Roman" w:hAnsi="Times New Roman"/>
          <w:iCs/>
          <w:lang w:val="nl-NL"/>
        </w:rPr>
      </w:pPr>
      <w:r w:rsidRPr="00182560">
        <w:rPr>
          <w:rFonts w:ascii="Times New Roman" w:hAnsi="Times New Roman"/>
          <w:iCs/>
        </w:rPr>
        <w:t>3</w:t>
      </w:r>
      <w:r w:rsidR="00D02BEE">
        <w:rPr>
          <w:rFonts w:ascii="Times New Roman" w:hAnsi="Times New Roman"/>
          <w:iCs/>
        </w:rPr>
        <w:t>6</w:t>
      </w:r>
      <w:r w:rsidR="0055264F" w:rsidRPr="00182560">
        <w:rPr>
          <w:rFonts w:ascii="Times New Roman" w:hAnsi="Times New Roman"/>
          <w:iCs/>
          <w:lang w:val="nl-NL"/>
        </w:rPr>
        <w:t xml:space="preserve">. Thông tư số 141/2011/TT-BTC ngày 20 tháng 10 năm 2011 của Bộ trưởng Bộ Tài chính về chế độ thanh toán tiền nghỉ phép hàng năm đối với cán bộ, công chức, viên chức, lao động </w:t>
      </w:r>
      <w:r w:rsidR="0055264F" w:rsidRPr="00182560">
        <w:rPr>
          <w:rFonts w:ascii="Times New Roman" w:hAnsi="Times New Roman"/>
          <w:iCs/>
          <w:lang w:val="nl-NL"/>
        </w:rPr>
        <w:lastRenderedPageBreak/>
        <w:t>hợp đồng theo quy định của pháp luật làm việc trong cơ quan nhà nước, đơn vị sự nghiệp công lập;</w:t>
      </w:r>
    </w:p>
    <w:p w14:paraId="6112E8A6" w14:textId="40DB3D22" w:rsidR="0055264F" w:rsidRPr="00182560" w:rsidRDefault="0055264F" w:rsidP="002257A8">
      <w:pPr>
        <w:spacing w:before="100" w:line="288" w:lineRule="auto"/>
        <w:ind w:firstLine="284"/>
        <w:jc w:val="both"/>
        <w:rPr>
          <w:rFonts w:ascii="Times New Roman" w:hAnsi="Times New Roman"/>
          <w:iCs/>
          <w:lang w:val="nl-NL"/>
        </w:rPr>
      </w:pPr>
      <w:r w:rsidRPr="00182560">
        <w:rPr>
          <w:rFonts w:ascii="Times New Roman" w:hAnsi="Times New Roman"/>
          <w:iCs/>
          <w:lang w:val="nl-NL"/>
        </w:rPr>
        <w:t>3</w:t>
      </w:r>
      <w:r w:rsidR="00D02BEE">
        <w:rPr>
          <w:rFonts w:ascii="Times New Roman" w:hAnsi="Times New Roman"/>
          <w:iCs/>
          <w:lang w:val="nl-NL"/>
        </w:rPr>
        <w:t>7</w:t>
      </w:r>
      <w:r w:rsidRPr="00182560">
        <w:rPr>
          <w:rFonts w:ascii="Times New Roman" w:hAnsi="Times New Roman"/>
          <w:iCs/>
          <w:lang w:val="nl-NL"/>
        </w:rPr>
        <w:t xml:space="preserve">. </w:t>
      </w:r>
      <w:r w:rsidR="00B87A45" w:rsidRPr="005857F4">
        <w:rPr>
          <w:rFonts w:ascii="Times New Roman" w:hAnsi="Times New Roman"/>
          <w:bCs/>
          <w:lang w:val="nl-NL"/>
        </w:rPr>
        <w:t>Quyết định số 34/2011/QĐ-UBND ngày 03 tháng 6 năm 2011 của Ủy ban nhân dân Thành phố Hồ Chí Minh về một số chính sách đối với cán bộ, viên chức, nhân viên ngành y tế, giáo dục trên địa bàn quận - huyện thuộc Thành phố</w:t>
      </w:r>
      <w:r w:rsidRPr="00182560">
        <w:rPr>
          <w:rFonts w:ascii="Times New Roman" w:hAnsi="Times New Roman"/>
          <w:iCs/>
          <w:lang w:val="nl-NL"/>
        </w:rPr>
        <w:t>;</w:t>
      </w:r>
    </w:p>
    <w:p w14:paraId="2D741121" w14:textId="0ADFD165" w:rsidR="00973D32" w:rsidRPr="00182560" w:rsidRDefault="00973D32" w:rsidP="002257A8">
      <w:pPr>
        <w:spacing w:before="100" w:line="288" w:lineRule="auto"/>
        <w:ind w:firstLine="284"/>
        <w:jc w:val="both"/>
        <w:rPr>
          <w:rFonts w:ascii="Times New Roman" w:hAnsi="Times New Roman"/>
          <w:iCs/>
          <w:color w:val="FF0000"/>
          <w:lang w:val="nl-NL"/>
        </w:rPr>
      </w:pPr>
      <w:r w:rsidRPr="00182560">
        <w:rPr>
          <w:rFonts w:ascii="Times New Roman" w:hAnsi="Times New Roman"/>
          <w:iCs/>
          <w:lang w:val="nl-NL"/>
        </w:rPr>
        <w:t>3</w:t>
      </w:r>
      <w:r w:rsidR="005207A0">
        <w:rPr>
          <w:rFonts w:ascii="Times New Roman" w:hAnsi="Times New Roman"/>
          <w:iCs/>
          <w:lang w:val="nl-NL"/>
        </w:rPr>
        <w:t>8</w:t>
      </w:r>
      <w:r w:rsidRPr="00182560">
        <w:rPr>
          <w:rFonts w:ascii="Times New Roman" w:hAnsi="Times New Roman"/>
          <w:iCs/>
          <w:lang w:val="nl-NL"/>
        </w:rPr>
        <w:t xml:space="preserve">. </w:t>
      </w:r>
      <w:r w:rsidR="005207A0" w:rsidRPr="00847DEB">
        <w:rPr>
          <w:rFonts w:ascii="Times New Roman" w:hAnsi="Times New Roman"/>
          <w:lang w:val="nl-NL"/>
        </w:rPr>
        <w:t>Thông tư số 08/2016/TT-BGDĐT ngày 28/03/2016 của Bộ Giáo dục Đào tạo về Quy định chế độ giảm định mức giờ dạy cho giáo viên, giảng viên làm công tác công đoàn không chuyên trách trong các cơ sở giáo dục công lập thuộc hệ thống giáo dục quốc dân</w:t>
      </w:r>
      <w:r w:rsidR="007B6ED4" w:rsidRPr="00182560">
        <w:rPr>
          <w:rFonts w:ascii="Times New Roman" w:hAnsi="Times New Roman"/>
          <w:iCs/>
          <w:lang w:val="nl-NL"/>
        </w:rPr>
        <w:t>;</w:t>
      </w:r>
    </w:p>
    <w:p w14:paraId="58C1FD3F" w14:textId="3B0EC807" w:rsidR="0055264F" w:rsidRPr="00182560" w:rsidRDefault="0055264F" w:rsidP="002257A8">
      <w:pPr>
        <w:spacing w:before="100" w:line="288" w:lineRule="auto"/>
        <w:ind w:firstLine="284"/>
        <w:jc w:val="both"/>
        <w:rPr>
          <w:rFonts w:ascii="Times New Roman" w:hAnsi="Times New Roman"/>
          <w:iCs/>
          <w:color w:val="FF0000"/>
          <w:lang w:val="nl-NL"/>
        </w:rPr>
      </w:pPr>
      <w:r w:rsidRPr="00182560">
        <w:rPr>
          <w:rFonts w:ascii="Times New Roman" w:hAnsi="Times New Roman"/>
          <w:bCs/>
          <w:lang w:val="nl-NL"/>
        </w:rPr>
        <w:t>3</w:t>
      </w:r>
      <w:r w:rsidR="00A66BD3">
        <w:rPr>
          <w:rFonts w:ascii="Times New Roman" w:hAnsi="Times New Roman"/>
          <w:bCs/>
          <w:lang w:val="nl-NL"/>
        </w:rPr>
        <w:t>9</w:t>
      </w:r>
      <w:r w:rsidRPr="00182560">
        <w:rPr>
          <w:rFonts w:ascii="Times New Roman" w:hAnsi="Times New Roman"/>
          <w:bCs/>
          <w:lang w:val="nl-NL"/>
        </w:rPr>
        <w:t xml:space="preserve">. </w:t>
      </w:r>
      <w:r w:rsidR="00A66BD3">
        <w:rPr>
          <w:rFonts w:ascii="Times New Roman" w:hAnsi="Times New Roman"/>
          <w:color w:val="FF0000"/>
          <w:sz w:val="22"/>
          <w:szCs w:val="22"/>
          <w:lang w:val="nl-NL"/>
        </w:rPr>
        <w:t>Văn bản</w:t>
      </w:r>
      <w:r w:rsidR="00A66BD3" w:rsidRPr="007B364F">
        <w:rPr>
          <w:rFonts w:ascii="Times New Roman" w:hAnsi="Times New Roman"/>
          <w:color w:val="FF0000"/>
          <w:sz w:val="22"/>
          <w:szCs w:val="22"/>
          <w:lang w:val="nl-NL"/>
        </w:rPr>
        <w:t xml:space="preserve"> số 27</w:t>
      </w:r>
      <w:r w:rsidR="00A66BD3">
        <w:rPr>
          <w:rFonts w:ascii="Times New Roman" w:hAnsi="Times New Roman"/>
          <w:color w:val="FF0000"/>
          <w:sz w:val="22"/>
          <w:szCs w:val="22"/>
          <w:lang w:val="nl-NL"/>
        </w:rPr>
        <w:t>72</w:t>
      </w:r>
      <w:r w:rsidR="00A66BD3" w:rsidRPr="007B364F">
        <w:rPr>
          <w:rFonts w:ascii="Times New Roman" w:hAnsi="Times New Roman"/>
          <w:color w:val="FF0000"/>
          <w:sz w:val="22"/>
          <w:szCs w:val="22"/>
          <w:lang w:val="nl-NL"/>
        </w:rPr>
        <w:t>/GDĐT-</w:t>
      </w:r>
      <w:r w:rsidR="00A66BD3">
        <w:rPr>
          <w:rFonts w:ascii="Times New Roman" w:hAnsi="Times New Roman"/>
          <w:color w:val="FF0000"/>
          <w:sz w:val="22"/>
          <w:szCs w:val="22"/>
          <w:lang w:val="nl-NL"/>
        </w:rPr>
        <w:t>KH</w:t>
      </w:r>
      <w:r w:rsidR="00A66BD3" w:rsidRPr="007B364F">
        <w:rPr>
          <w:rFonts w:ascii="Times New Roman" w:hAnsi="Times New Roman"/>
          <w:color w:val="FF0000"/>
          <w:sz w:val="22"/>
          <w:szCs w:val="22"/>
          <w:lang w:val="nl-NL"/>
        </w:rPr>
        <w:t xml:space="preserve">TC ngày </w:t>
      </w:r>
      <w:r w:rsidR="00A66BD3">
        <w:rPr>
          <w:rFonts w:ascii="Times New Roman" w:hAnsi="Times New Roman"/>
          <w:color w:val="FF0000"/>
          <w:sz w:val="22"/>
          <w:szCs w:val="22"/>
          <w:lang w:val="nl-NL"/>
        </w:rPr>
        <w:t>3</w:t>
      </w:r>
      <w:r w:rsidR="00A66BD3" w:rsidRPr="007B364F">
        <w:rPr>
          <w:rFonts w:ascii="Times New Roman" w:hAnsi="Times New Roman"/>
          <w:color w:val="FF0000"/>
          <w:sz w:val="22"/>
          <w:szCs w:val="22"/>
          <w:lang w:val="nl-NL"/>
        </w:rPr>
        <w:t>1/</w:t>
      </w:r>
      <w:r w:rsidR="00A66BD3">
        <w:rPr>
          <w:rFonts w:ascii="Times New Roman" w:hAnsi="Times New Roman"/>
          <w:color w:val="FF0000"/>
          <w:sz w:val="22"/>
          <w:szCs w:val="22"/>
          <w:lang w:val="nl-NL"/>
        </w:rPr>
        <w:t>8</w:t>
      </w:r>
      <w:r w:rsidR="00A66BD3" w:rsidRPr="007B364F">
        <w:rPr>
          <w:rFonts w:ascii="Times New Roman" w:hAnsi="Times New Roman"/>
          <w:color w:val="FF0000"/>
          <w:sz w:val="22"/>
          <w:szCs w:val="22"/>
          <w:lang w:val="nl-NL"/>
        </w:rPr>
        <w:t>/20</w:t>
      </w:r>
      <w:r w:rsidR="00A66BD3">
        <w:rPr>
          <w:rFonts w:ascii="Times New Roman" w:hAnsi="Times New Roman"/>
          <w:color w:val="FF0000"/>
          <w:sz w:val="22"/>
          <w:szCs w:val="22"/>
          <w:lang w:val="nl-NL"/>
        </w:rPr>
        <w:t>20</w:t>
      </w:r>
      <w:r w:rsidR="00A66BD3" w:rsidRPr="007B364F">
        <w:rPr>
          <w:rFonts w:ascii="Times New Roman" w:hAnsi="Times New Roman"/>
          <w:color w:val="FF0000"/>
          <w:sz w:val="22"/>
          <w:szCs w:val="22"/>
          <w:lang w:val="nl-NL"/>
        </w:rPr>
        <w:t xml:space="preserve"> của Sở </w:t>
      </w:r>
      <w:r w:rsidR="00A66BD3">
        <w:rPr>
          <w:rFonts w:ascii="Times New Roman" w:hAnsi="Times New Roman"/>
          <w:color w:val="FF0000"/>
          <w:sz w:val="22"/>
          <w:szCs w:val="22"/>
          <w:lang w:val="nl-NL"/>
        </w:rPr>
        <w:t xml:space="preserve">Giáo dục và Đào tạo </w:t>
      </w:r>
      <w:r w:rsidR="00A66BD3" w:rsidRPr="007B364F">
        <w:rPr>
          <w:rFonts w:ascii="Times New Roman" w:hAnsi="Times New Roman"/>
          <w:color w:val="FF0000"/>
          <w:sz w:val="22"/>
          <w:szCs w:val="22"/>
          <w:lang w:val="nl-NL"/>
        </w:rPr>
        <w:t xml:space="preserve">về </w:t>
      </w:r>
      <w:r w:rsidR="00A66BD3">
        <w:rPr>
          <w:rFonts w:ascii="Times New Roman" w:hAnsi="Times New Roman"/>
          <w:color w:val="FF0000"/>
          <w:sz w:val="22"/>
          <w:szCs w:val="22"/>
          <w:lang w:val="nl-NL"/>
        </w:rPr>
        <w:t xml:space="preserve">hướng dẫn </w:t>
      </w:r>
      <w:r w:rsidR="00A66BD3" w:rsidRPr="007B364F">
        <w:rPr>
          <w:rFonts w:ascii="Times New Roman" w:hAnsi="Times New Roman"/>
          <w:color w:val="FF0000"/>
          <w:sz w:val="22"/>
          <w:szCs w:val="22"/>
          <w:lang w:val="nl-NL"/>
        </w:rPr>
        <w:t>thu, sử dụng học phí và thu khác năm học 20</w:t>
      </w:r>
      <w:r w:rsidR="00A66BD3">
        <w:rPr>
          <w:rFonts w:ascii="Times New Roman" w:hAnsi="Times New Roman"/>
          <w:color w:val="FF0000"/>
          <w:sz w:val="22"/>
          <w:szCs w:val="22"/>
          <w:lang w:val="nl-NL"/>
        </w:rPr>
        <w:t>20</w:t>
      </w:r>
      <w:r w:rsidR="00A66BD3" w:rsidRPr="007B364F">
        <w:rPr>
          <w:rFonts w:ascii="Times New Roman" w:hAnsi="Times New Roman"/>
          <w:color w:val="FF0000"/>
          <w:sz w:val="22"/>
          <w:szCs w:val="22"/>
          <w:lang w:val="nl-NL"/>
        </w:rPr>
        <w:t>–202</w:t>
      </w:r>
      <w:r w:rsidR="00A66BD3">
        <w:rPr>
          <w:rFonts w:ascii="Times New Roman" w:hAnsi="Times New Roman"/>
          <w:color w:val="FF0000"/>
          <w:sz w:val="22"/>
          <w:szCs w:val="22"/>
          <w:lang w:val="nl-NL"/>
        </w:rPr>
        <w:t>1 của các cơ sở giáo dục và đào tạo công lập trện địa bàn Thành phố Hồ Chí Minh</w:t>
      </w:r>
      <w:r w:rsidRPr="00182560">
        <w:rPr>
          <w:rFonts w:ascii="Times New Roman" w:hAnsi="Times New Roman"/>
          <w:bCs/>
          <w:lang w:val="nl-NL"/>
        </w:rPr>
        <w:t>;</w:t>
      </w:r>
    </w:p>
    <w:p w14:paraId="251D470F" w14:textId="220EAEC9" w:rsidR="0055264F" w:rsidRDefault="007B4EDD" w:rsidP="002257A8">
      <w:pPr>
        <w:spacing w:before="100" w:line="288" w:lineRule="auto"/>
        <w:ind w:firstLine="284"/>
        <w:jc w:val="both"/>
        <w:rPr>
          <w:rFonts w:ascii="Times New Roman" w:hAnsi="Times New Roman"/>
          <w:iCs/>
          <w:lang w:val="nl-NL"/>
        </w:rPr>
      </w:pPr>
      <w:r>
        <w:rPr>
          <w:rFonts w:ascii="Times New Roman" w:hAnsi="Times New Roman"/>
          <w:iCs/>
          <w:lang w:val="nl-NL"/>
        </w:rPr>
        <w:t>40</w:t>
      </w:r>
      <w:r w:rsidR="0055264F" w:rsidRPr="00182560">
        <w:rPr>
          <w:rFonts w:ascii="Times New Roman" w:hAnsi="Times New Roman"/>
          <w:iCs/>
          <w:lang w:val="nl-NL"/>
        </w:rPr>
        <w:t xml:space="preserve">. </w:t>
      </w:r>
      <w:r w:rsidR="00730625" w:rsidRPr="00182560">
        <w:rPr>
          <w:rFonts w:ascii="Times New Roman" w:hAnsi="Times New Roman"/>
          <w:color w:val="FF0000"/>
        </w:rPr>
        <w:t xml:space="preserve">Văn bản số </w:t>
      </w:r>
      <w:r w:rsidR="00730625">
        <w:rPr>
          <w:rFonts w:ascii="Times New Roman" w:hAnsi="Times New Roman"/>
          <w:color w:val="FF0000"/>
        </w:rPr>
        <w:t>9655</w:t>
      </w:r>
      <w:r w:rsidR="00730625" w:rsidRPr="00182560">
        <w:rPr>
          <w:rFonts w:ascii="Times New Roman" w:hAnsi="Times New Roman"/>
          <w:color w:val="FF0000"/>
        </w:rPr>
        <w:t xml:space="preserve">/UBND-GDĐT ngày </w:t>
      </w:r>
      <w:r w:rsidR="00730625">
        <w:rPr>
          <w:rFonts w:ascii="Times New Roman" w:hAnsi="Times New Roman"/>
          <w:color w:val="FF0000"/>
        </w:rPr>
        <w:t>6</w:t>
      </w:r>
      <w:r w:rsidR="00730625" w:rsidRPr="00182560">
        <w:rPr>
          <w:rFonts w:ascii="Times New Roman" w:hAnsi="Times New Roman"/>
          <w:color w:val="FF0000"/>
        </w:rPr>
        <w:t>/10/20</w:t>
      </w:r>
      <w:r w:rsidR="00730625">
        <w:rPr>
          <w:rFonts w:ascii="Times New Roman" w:hAnsi="Times New Roman"/>
          <w:color w:val="FF0000"/>
        </w:rPr>
        <w:t>20</w:t>
      </w:r>
      <w:r w:rsidR="00730625" w:rsidRPr="00182560">
        <w:rPr>
          <w:rFonts w:ascii="Times New Roman" w:hAnsi="Times New Roman"/>
          <w:color w:val="FF0000"/>
        </w:rPr>
        <w:t xml:space="preserve"> của Ủy Ban nhân dân Huyện Củ Chi về việc hướng dẫn thu, sử dụng học phí và các khoản thu khác năm học 20</w:t>
      </w:r>
      <w:r w:rsidR="00730625">
        <w:rPr>
          <w:rFonts w:ascii="Times New Roman" w:hAnsi="Times New Roman"/>
          <w:color w:val="FF0000"/>
        </w:rPr>
        <w:t>20</w:t>
      </w:r>
      <w:r w:rsidR="00730625" w:rsidRPr="00182560">
        <w:rPr>
          <w:rFonts w:ascii="Times New Roman" w:hAnsi="Times New Roman"/>
          <w:color w:val="FF0000"/>
        </w:rPr>
        <w:t>-202</w:t>
      </w:r>
      <w:r w:rsidR="00730625">
        <w:rPr>
          <w:rFonts w:ascii="Times New Roman" w:hAnsi="Times New Roman"/>
          <w:color w:val="FF0000"/>
        </w:rPr>
        <w:t>1</w:t>
      </w:r>
      <w:r w:rsidR="00730625" w:rsidRPr="00182560">
        <w:rPr>
          <w:rFonts w:ascii="Times New Roman" w:hAnsi="Times New Roman"/>
          <w:color w:val="FF0000"/>
        </w:rPr>
        <w:t xml:space="preserve"> của cơ sở giáo dục và đào tạo công lập trên địa bàn huyện</w:t>
      </w:r>
      <w:r w:rsidR="005777A2" w:rsidRPr="00182560">
        <w:rPr>
          <w:rFonts w:ascii="Times New Roman" w:hAnsi="Times New Roman"/>
          <w:iCs/>
          <w:lang w:val="nl-NL"/>
        </w:rPr>
        <w:t>;</w:t>
      </w:r>
    </w:p>
    <w:p w14:paraId="28541469" w14:textId="02F11C5C" w:rsidR="00106AA6" w:rsidRDefault="00106AA6" w:rsidP="002257A8">
      <w:pPr>
        <w:spacing w:before="100" w:line="288" w:lineRule="auto"/>
        <w:ind w:firstLine="284"/>
        <w:jc w:val="both"/>
        <w:rPr>
          <w:rFonts w:ascii="Times New Roman" w:hAnsi="Times New Roman"/>
          <w:szCs w:val="26"/>
          <w:lang w:val="nl-NL"/>
        </w:rPr>
      </w:pPr>
      <w:r>
        <w:rPr>
          <w:rFonts w:ascii="Times New Roman" w:hAnsi="Times New Roman"/>
          <w:iCs/>
          <w:lang w:val="nl-NL"/>
        </w:rPr>
        <w:t xml:space="preserve">41. </w:t>
      </w:r>
      <w:r>
        <w:rPr>
          <w:rFonts w:ascii="Times New Roman" w:hAnsi="Times New Roman"/>
          <w:szCs w:val="26"/>
          <w:lang w:val="nl-NL"/>
        </w:rPr>
        <w:t>Văn bản số 10889/UBND- GDĐT ngày 12/11/2020</w:t>
      </w:r>
      <w:r w:rsidRPr="00CB517D">
        <w:rPr>
          <w:rFonts w:ascii="Times New Roman" w:hAnsi="Times New Roman"/>
          <w:szCs w:val="26"/>
          <w:lang w:val="nl-NL"/>
        </w:rPr>
        <w:t xml:space="preserve"> củ</w:t>
      </w:r>
      <w:r>
        <w:rPr>
          <w:rFonts w:ascii="Times New Roman" w:hAnsi="Times New Roman"/>
          <w:szCs w:val="26"/>
          <w:lang w:val="nl-NL"/>
        </w:rPr>
        <w:t>a UBND huyện Củ Chi.về điều chỉnh</w:t>
      </w:r>
      <w:r w:rsidRPr="00CB517D">
        <w:rPr>
          <w:rFonts w:ascii="Times New Roman" w:hAnsi="Times New Roman"/>
          <w:szCs w:val="26"/>
          <w:lang w:val="nl-NL"/>
        </w:rPr>
        <w:t xml:space="preserve"> thu, sử dụng học phí và thu khác của cơ sở giáo dục và đào t</w:t>
      </w:r>
      <w:r>
        <w:rPr>
          <w:rFonts w:ascii="Times New Roman" w:hAnsi="Times New Roman"/>
          <w:szCs w:val="26"/>
          <w:lang w:val="nl-NL"/>
        </w:rPr>
        <w:t>ạo công lập năm học 2020- 2021</w:t>
      </w:r>
      <w:r w:rsidRPr="00CB517D">
        <w:rPr>
          <w:rFonts w:ascii="Times New Roman" w:hAnsi="Times New Roman"/>
          <w:szCs w:val="26"/>
          <w:lang w:val="nl-NL"/>
        </w:rPr>
        <w:t xml:space="preserve"> của các cơ sở giáo dục và đào tạo công lập trên địa bàn huyện</w:t>
      </w:r>
      <w:r>
        <w:rPr>
          <w:rFonts w:ascii="Times New Roman" w:hAnsi="Times New Roman"/>
          <w:szCs w:val="26"/>
          <w:lang w:val="nl-NL"/>
        </w:rPr>
        <w:t>;</w:t>
      </w:r>
    </w:p>
    <w:p w14:paraId="76D9A034" w14:textId="51F4F6FB" w:rsidR="00106AA6" w:rsidRDefault="00106AA6" w:rsidP="002257A8">
      <w:pPr>
        <w:spacing w:before="100" w:line="288" w:lineRule="auto"/>
        <w:ind w:firstLine="284"/>
        <w:jc w:val="both"/>
        <w:rPr>
          <w:rFonts w:ascii="Times New Roman" w:hAnsi="Times New Roman"/>
          <w:lang w:val="nl-NL"/>
        </w:rPr>
      </w:pPr>
      <w:r>
        <w:rPr>
          <w:rFonts w:ascii="Times New Roman" w:hAnsi="Times New Roman"/>
          <w:szCs w:val="26"/>
          <w:lang w:val="nl-NL"/>
        </w:rPr>
        <w:t xml:space="preserve">42. </w:t>
      </w:r>
      <w:r w:rsidR="00750C17" w:rsidRPr="00182560">
        <w:rPr>
          <w:rFonts w:ascii="Times New Roman" w:hAnsi="Times New Roman"/>
          <w:lang w:val="nl-NL"/>
        </w:rPr>
        <w:t>Văn bản số 3485/HD-GDĐT-KHTC ngày 29/10/2015 của Sở GD-ĐT và sở Tài chính TPHCM hướng dẫn về thu, sử dụng tiền tổ chức thực hiện Đề án “Dạy và học các môn Toán, Khoa học Tiếng Anh tích hợp Chương trình Anh và Việt Nam”của cơ sở giáo dục và đào tạo công lập từ năm học 2015 – 2016</w:t>
      </w:r>
      <w:r w:rsidR="00750C17">
        <w:rPr>
          <w:rFonts w:ascii="Times New Roman" w:hAnsi="Times New Roman"/>
          <w:lang w:val="nl-NL"/>
        </w:rPr>
        <w:t>;</w:t>
      </w:r>
    </w:p>
    <w:p w14:paraId="3DB3EDD3" w14:textId="6C165CD1" w:rsidR="00750C17" w:rsidRDefault="00750C17" w:rsidP="002257A8">
      <w:pPr>
        <w:spacing w:before="100" w:line="288" w:lineRule="auto"/>
        <w:ind w:firstLine="284"/>
        <w:jc w:val="both"/>
        <w:rPr>
          <w:rFonts w:ascii="Times New Roman" w:hAnsi="Times New Roman"/>
          <w:lang w:val="nl-NL"/>
        </w:rPr>
      </w:pPr>
      <w:r>
        <w:rPr>
          <w:rFonts w:ascii="Times New Roman" w:hAnsi="Times New Roman"/>
          <w:lang w:val="nl-NL"/>
        </w:rPr>
        <w:t>43.</w:t>
      </w:r>
      <w:r w:rsidR="00B8177C">
        <w:rPr>
          <w:rFonts w:ascii="Times New Roman" w:hAnsi="Times New Roman"/>
          <w:lang w:val="nl-NL"/>
        </w:rPr>
        <w:t xml:space="preserve"> </w:t>
      </w:r>
      <w:r w:rsidR="00B8177C" w:rsidRPr="00182560">
        <w:rPr>
          <w:rFonts w:ascii="Times New Roman" w:hAnsi="Times New Roman"/>
          <w:lang w:val="nl-NL"/>
        </w:rPr>
        <w:t>Văn bản số 1125/NGCBQLGD-CSNGCB ngày 18/08/2017 của Cục Nhà giáo và Cán bộ quản lý giáo dục về việc hướng dẫn giải quyết chế độ thai sản của giáo viên trùng với thời gian nghỉ hè</w:t>
      </w:r>
      <w:r w:rsidR="00B8177C">
        <w:rPr>
          <w:rFonts w:ascii="Times New Roman" w:hAnsi="Times New Roman"/>
          <w:lang w:val="nl-NL"/>
        </w:rPr>
        <w:t>;</w:t>
      </w:r>
    </w:p>
    <w:p w14:paraId="30F3A567" w14:textId="6458A9D2" w:rsidR="000A40E5" w:rsidRDefault="000A40E5" w:rsidP="002257A8">
      <w:pPr>
        <w:spacing w:before="100" w:line="288" w:lineRule="auto"/>
        <w:ind w:firstLine="284"/>
        <w:jc w:val="both"/>
        <w:rPr>
          <w:rFonts w:ascii="Times New Roman" w:hAnsi="Times New Roman"/>
          <w:lang w:val="nl-NL"/>
        </w:rPr>
      </w:pPr>
      <w:r>
        <w:rPr>
          <w:rFonts w:ascii="Times New Roman" w:hAnsi="Times New Roman"/>
          <w:lang w:val="nl-NL"/>
        </w:rPr>
        <w:t xml:space="preserve">44. </w:t>
      </w:r>
      <w:r w:rsidRPr="00182560">
        <w:rPr>
          <w:rFonts w:ascii="Times New Roman" w:hAnsi="Times New Roman"/>
          <w:lang w:val="nl-NL"/>
        </w:rPr>
        <w:t>Văn bản số 1498/GDĐT-TC ngày 06/10/2017 của Phòng Giáo dục và Đạo tạo huyện Củ Chi về việc chế độ thai sản của giáo viên trùng với thời gian nghỉ hè</w:t>
      </w:r>
      <w:r>
        <w:rPr>
          <w:rFonts w:ascii="Times New Roman" w:hAnsi="Times New Roman"/>
          <w:lang w:val="nl-NL"/>
        </w:rPr>
        <w:t>;</w:t>
      </w:r>
    </w:p>
    <w:p w14:paraId="3877B76E" w14:textId="1F8D2F01" w:rsidR="000A40E5" w:rsidRDefault="000A40E5" w:rsidP="002257A8">
      <w:pPr>
        <w:spacing w:before="100" w:line="288" w:lineRule="auto"/>
        <w:ind w:firstLine="284"/>
        <w:jc w:val="both"/>
        <w:rPr>
          <w:rFonts w:ascii="Times New Roman" w:hAnsi="Times New Roman"/>
          <w:shd w:val="clear" w:color="auto" w:fill="FFFFFF"/>
        </w:rPr>
      </w:pPr>
      <w:r>
        <w:rPr>
          <w:rFonts w:ascii="Times New Roman" w:hAnsi="Times New Roman"/>
          <w:lang w:val="nl-NL"/>
        </w:rPr>
        <w:t xml:space="preserve">45. </w:t>
      </w:r>
      <w:r w:rsidR="00551012" w:rsidRPr="005857F4">
        <w:rPr>
          <w:rFonts w:ascii="Times New Roman" w:hAnsi="Times New Roman"/>
          <w:lang w:val="nl-NL"/>
        </w:rPr>
        <w:t xml:space="preserve">Thông tư </w:t>
      </w:r>
      <w:r w:rsidR="00551012" w:rsidRPr="005857F4">
        <w:rPr>
          <w:rFonts w:ascii="Times New Roman" w:hAnsi="Times New Roman"/>
          <w:shd w:val="clear" w:color="auto" w:fill="FFFFFF"/>
          <w:lang w:val="vi-VN"/>
        </w:rPr>
        <w:t>Số: </w:t>
      </w:r>
      <w:r w:rsidR="00551012" w:rsidRPr="005857F4">
        <w:rPr>
          <w:rFonts w:ascii="Times New Roman" w:hAnsi="Times New Roman"/>
          <w:shd w:val="clear" w:color="auto" w:fill="FFFFFF"/>
        </w:rPr>
        <w:t>15/2017/TT-BGDĐT ngày 09/06/2017 sửa đổi, bổ sung một số điều của quy định chế độ làm việc đối với giáo viên phổ thông ban hành hành kèm theo thông tư số </w:t>
      </w:r>
      <w:hyperlink r:id="rId10" w:tgtFrame="_blank" w:history="1">
        <w:r w:rsidR="00551012" w:rsidRPr="005857F4">
          <w:rPr>
            <w:rStyle w:val="Hyperlink"/>
            <w:rFonts w:ascii="Times New Roman" w:hAnsi="Times New Roman"/>
            <w:shd w:val="clear" w:color="auto" w:fill="FFFFFF"/>
          </w:rPr>
          <w:t>28/2009/TT-BGDĐT</w:t>
        </w:r>
      </w:hyperlink>
      <w:r w:rsidR="00551012" w:rsidRPr="005857F4">
        <w:rPr>
          <w:rFonts w:ascii="Times New Roman" w:hAnsi="Times New Roman"/>
          <w:shd w:val="clear" w:color="auto" w:fill="FFFFFF"/>
        </w:rPr>
        <w:t> ngày 21 tháng 10 năm 2009 của Bộ trưởng BGD và ĐT</w:t>
      </w:r>
      <w:r w:rsidR="00551012">
        <w:rPr>
          <w:rFonts w:ascii="Times New Roman" w:hAnsi="Times New Roman"/>
          <w:shd w:val="clear" w:color="auto" w:fill="FFFFFF"/>
        </w:rPr>
        <w:t>;</w:t>
      </w:r>
    </w:p>
    <w:p w14:paraId="06510BF0" w14:textId="48F174B8" w:rsidR="00551012" w:rsidRDefault="00551012" w:rsidP="002257A8">
      <w:pPr>
        <w:spacing w:before="100" w:line="288" w:lineRule="auto"/>
        <w:ind w:firstLine="284"/>
        <w:jc w:val="both"/>
        <w:rPr>
          <w:rFonts w:ascii="Times New Roman" w:hAnsi="Times New Roman"/>
          <w:iCs/>
          <w:lang w:val="nl-NL"/>
        </w:rPr>
      </w:pPr>
      <w:r>
        <w:rPr>
          <w:rFonts w:ascii="Times New Roman" w:hAnsi="Times New Roman"/>
          <w:shd w:val="clear" w:color="auto" w:fill="FFFFFF"/>
        </w:rPr>
        <w:t xml:space="preserve">46. </w:t>
      </w:r>
      <w:r w:rsidR="00E3357E">
        <w:rPr>
          <w:rFonts w:ascii="Times New Roman" w:hAnsi="Times New Roman"/>
          <w:shd w:val="clear" w:color="auto" w:fill="FFFFFF"/>
        </w:rPr>
        <w:t>V</w:t>
      </w:r>
      <w:r w:rsidR="00E85431" w:rsidRPr="00182560">
        <w:rPr>
          <w:rFonts w:ascii="Times New Roman" w:hAnsi="Times New Roman"/>
          <w:iCs/>
          <w:lang w:val="nl-NL"/>
        </w:rPr>
        <w:t xml:space="preserve">ăn </w:t>
      </w:r>
      <w:r w:rsidR="00E3357E">
        <w:rPr>
          <w:rFonts w:ascii="Times New Roman" w:hAnsi="Times New Roman"/>
          <w:iCs/>
          <w:lang w:val="nl-NL"/>
        </w:rPr>
        <w:t xml:space="preserve">bản </w:t>
      </w:r>
      <w:r w:rsidR="00E85431" w:rsidRPr="00182560">
        <w:rPr>
          <w:rFonts w:ascii="Times New Roman" w:hAnsi="Times New Roman"/>
          <w:iCs/>
          <w:lang w:val="nl-NL"/>
        </w:rPr>
        <w:t>số 997/NGCBQLCSGD-NG ngày 30 tháng 08 năm 2016 của Cục Nhà giáo và Cán bộ Quản lý Cơ sở giáo dục gửi Sở Giáo dục và Đào tạo Thành phố Hồ Chí Minh về việc tính tổng tiền lương của 12 tháng trong năm học</w:t>
      </w:r>
      <w:r w:rsidR="00E85431">
        <w:rPr>
          <w:rFonts w:ascii="Times New Roman" w:hAnsi="Times New Roman"/>
          <w:iCs/>
          <w:lang w:val="nl-NL"/>
        </w:rPr>
        <w:t>;</w:t>
      </w:r>
    </w:p>
    <w:p w14:paraId="23C0E237" w14:textId="75E4188E" w:rsidR="00E85431" w:rsidRDefault="00E85431" w:rsidP="002257A8">
      <w:pPr>
        <w:spacing w:before="100" w:line="288" w:lineRule="auto"/>
        <w:ind w:firstLine="284"/>
        <w:jc w:val="both"/>
        <w:rPr>
          <w:rFonts w:ascii="Times New Roman" w:hAnsi="Times New Roman"/>
          <w:spacing w:val="-4"/>
          <w:shd w:val="clear" w:color="auto" w:fill="FFFFFF"/>
        </w:rPr>
      </w:pPr>
      <w:r>
        <w:rPr>
          <w:rFonts w:ascii="Times New Roman" w:hAnsi="Times New Roman"/>
          <w:iCs/>
          <w:lang w:val="nl-NL"/>
        </w:rPr>
        <w:t xml:space="preserve">47. </w:t>
      </w:r>
      <w:r w:rsidR="00500ABF" w:rsidRPr="00182560">
        <w:rPr>
          <w:rFonts w:ascii="Times New Roman" w:hAnsi="Times New Roman"/>
          <w:spacing w:val="-4"/>
          <w:shd w:val="clear" w:color="auto" w:fill="FFFFFF"/>
        </w:rPr>
        <w:t>Văn bản số 4012/HD/GDĐT-KHTC, ngày 11/11/2014 Hướng dẫn về thu, sử dụng tiền dạy thêm, học thêm đối với các cơ sở giáo dục và đào tạo công lập từ năm học 2014-2015</w:t>
      </w:r>
      <w:r w:rsidR="00500ABF">
        <w:rPr>
          <w:rFonts w:ascii="Times New Roman" w:hAnsi="Times New Roman"/>
          <w:spacing w:val="-4"/>
          <w:shd w:val="clear" w:color="auto" w:fill="FFFFFF"/>
        </w:rPr>
        <w:t>;</w:t>
      </w:r>
    </w:p>
    <w:p w14:paraId="3332E0BB" w14:textId="77A24E74" w:rsidR="00AB6FBB" w:rsidRPr="00DB419E" w:rsidRDefault="00484E61" w:rsidP="002257A8">
      <w:pPr>
        <w:spacing w:before="100"/>
        <w:ind w:firstLine="284"/>
        <w:jc w:val="both"/>
        <w:rPr>
          <w:rFonts w:ascii="Times New Roman" w:hAnsi="Times New Roman"/>
        </w:rPr>
      </w:pPr>
      <w:r w:rsidRPr="00DB419E">
        <w:rPr>
          <w:rFonts w:ascii="Times New Roman" w:hAnsi="Times New Roman"/>
        </w:rPr>
        <w:t>4</w:t>
      </w:r>
      <w:r w:rsidR="00BD6962" w:rsidRPr="00DB419E">
        <w:rPr>
          <w:rFonts w:ascii="Times New Roman" w:hAnsi="Times New Roman"/>
        </w:rPr>
        <w:t>8</w:t>
      </w:r>
      <w:r w:rsidR="006F1474" w:rsidRPr="00DB419E">
        <w:rPr>
          <w:rFonts w:ascii="Times New Roman" w:hAnsi="Times New Roman"/>
        </w:rPr>
        <w:t>. Căn cứ Văn bản số 16160/HD-UBND, ngày 14/12/2018 của Ủy ban nhân dân huyện Củ Chi, về việc Hướng dẫn đánh giá, phan loại hàng quý theo hiệu quả công việc đối với cán bộ công chức, viên chức theo quyết định 4631/QĐ-UBND ngày 19/10/2018 của Ủy ban nhân dân Thành phố;</w:t>
      </w:r>
    </w:p>
    <w:p w14:paraId="41E43EE0" w14:textId="0B1128B0" w:rsidR="004D1E3C" w:rsidRPr="00DB419E" w:rsidRDefault="00AD4699" w:rsidP="002257A8">
      <w:pPr>
        <w:spacing w:before="100"/>
        <w:ind w:firstLine="284"/>
        <w:jc w:val="both"/>
        <w:rPr>
          <w:rFonts w:ascii="Times New Roman" w:hAnsi="Times New Roman"/>
          <w:bCs/>
          <w:lang w:val="nl-NL"/>
        </w:rPr>
      </w:pPr>
      <w:r w:rsidRPr="00DB419E">
        <w:rPr>
          <w:rFonts w:ascii="Times New Roman" w:hAnsi="Times New Roman"/>
          <w:bCs/>
          <w:lang w:val="nl-NL"/>
        </w:rPr>
        <w:t>49</w:t>
      </w:r>
      <w:r w:rsidR="006F1474" w:rsidRPr="00DB419E">
        <w:rPr>
          <w:rFonts w:ascii="Times New Roman" w:hAnsi="Times New Roman"/>
          <w:bCs/>
          <w:lang w:val="nl-NL"/>
        </w:rPr>
        <w:t xml:space="preserve">. </w:t>
      </w:r>
      <w:r w:rsidR="00465EC4" w:rsidRPr="00DB419E">
        <w:rPr>
          <w:rFonts w:ascii="Times New Roman" w:hAnsi="Times New Roman"/>
          <w:bCs/>
          <w:lang w:val="nl-NL"/>
        </w:rPr>
        <w:t>Căn cứ theo công văn số 25</w:t>
      </w:r>
      <w:r w:rsidR="005027E8" w:rsidRPr="00DB419E">
        <w:rPr>
          <w:rFonts w:ascii="Times New Roman" w:hAnsi="Times New Roman"/>
          <w:bCs/>
          <w:lang w:val="nl-NL"/>
        </w:rPr>
        <w:t>1</w:t>
      </w:r>
      <w:r w:rsidR="006F1474" w:rsidRPr="00DB419E">
        <w:rPr>
          <w:rFonts w:ascii="Times New Roman" w:hAnsi="Times New Roman"/>
          <w:bCs/>
          <w:lang w:val="nl-NL"/>
        </w:rPr>
        <w:t>8/TCKH ngày 26/12/2018 về việc hướng dẫn nguồn kinh phí thực hiện điều chỉnh mức lương cơ sở theo N</w:t>
      </w:r>
      <w:r w:rsidR="000512ED" w:rsidRPr="00DB419E">
        <w:rPr>
          <w:rFonts w:ascii="Times New Roman" w:hAnsi="Times New Roman"/>
          <w:bCs/>
          <w:lang w:val="nl-NL"/>
        </w:rPr>
        <w:t>Đ 72</w:t>
      </w:r>
      <w:r w:rsidR="006F1474" w:rsidRPr="00DB419E">
        <w:rPr>
          <w:rFonts w:ascii="Times New Roman" w:hAnsi="Times New Roman"/>
          <w:bCs/>
          <w:lang w:val="nl-NL"/>
        </w:rPr>
        <w:t>/2018/NĐ- CP và thu nhập tăng thêm theo NQ số 03/2018/NQQ- HĐND;</w:t>
      </w:r>
    </w:p>
    <w:p w14:paraId="2C52AB3A" w14:textId="1F537CD3" w:rsidR="00530BB2" w:rsidRDefault="00530BB2" w:rsidP="002257A8">
      <w:pPr>
        <w:spacing w:before="100"/>
        <w:ind w:firstLine="284"/>
        <w:jc w:val="both"/>
        <w:rPr>
          <w:rFonts w:ascii="Times New Roman" w:hAnsi="Times New Roman"/>
          <w:color w:val="000000"/>
        </w:rPr>
      </w:pPr>
      <w:r w:rsidRPr="00530BB2">
        <w:rPr>
          <w:rFonts w:ascii="Times New Roman" w:hAnsi="Times New Roman"/>
          <w:bCs/>
          <w:lang w:val="nl-NL"/>
        </w:rPr>
        <w:lastRenderedPageBreak/>
        <w:t>50</w:t>
      </w:r>
      <w:r>
        <w:rPr>
          <w:rFonts w:ascii="Times New Roman" w:hAnsi="Times New Roman"/>
          <w:bCs/>
          <w:color w:val="0000FF"/>
          <w:lang w:val="nl-NL"/>
        </w:rPr>
        <w:t xml:space="preserve">. </w:t>
      </w:r>
      <w:r w:rsidRPr="00DB419E">
        <w:rPr>
          <w:rFonts w:ascii="Times New Roman" w:hAnsi="Times New Roman"/>
          <w:color w:val="FF0000"/>
        </w:rPr>
        <w:t>Căn cứ vào thông báo số: 03/TBLT- HĐĐ- PGD &amp; ĐT ngày 07/9/2020 về việc trang cấp đồng phục cho tổng phụ trách đội năm học 2020 – 2021</w:t>
      </w:r>
      <w:r>
        <w:rPr>
          <w:rFonts w:ascii="Times New Roman" w:hAnsi="Times New Roman"/>
          <w:color w:val="000000"/>
        </w:rPr>
        <w:t>;</w:t>
      </w:r>
    </w:p>
    <w:p w14:paraId="60E86026" w14:textId="3F7A24D2" w:rsidR="00530BB2" w:rsidRDefault="00530BB2" w:rsidP="002257A8">
      <w:pPr>
        <w:spacing w:before="100"/>
        <w:ind w:firstLine="284"/>
        <w:jc w:val="both"/>
        <w:rPr>
          <w:rFonts w:ascii="Times New Roman" w:hAnsi="Times New Roman"/>
          <w:lang w:val="nl-NL"/>
        </w:rPr>
      </w:pPr>
      <w:r>
        <w:rPr>
          <w:rFonts w:ascii="Times New Roman" w:hAnsi="Times New Roman"/>
          <w:color w:val="000000"/>
        </w:rPr>
        <w:t xml:space="preserve">51. </w:t>
      </w:r>
      <w:r w:rsidR="00ED20A0" w:rsidRPr="006356C9">
        <w:rPr>
          <w:rFonts w:ascii="Times New Roman" w:hAnsi="Times New Roman"/>
          <w:color w:val="FF0000"/>
          <w:lang w:val="nl-NL"/>
        </w:rPr>
        <w:t>Căn cứ Quyết định số 7202/QĐ-UBND  ngày 25 tháng 12 năm 2020</w:t>
      </w:r>
      <w:r w:rsidR="00ED20A0" w:rsidRPr="00B549B5">
        <w:rPr>
          <w:rFonts w:ascii="Times New Roman" w:hAnsi="Times New Roman"/>
          <w:lang w:val="nl-NL"/>
        </w:rPr>
        <w:t xml:space="preserve"> của UBND huyện Củ Chi về phê duyệt phân hạng trường và mức phụ c</w:t>
      </w:r>
      <w:r w:rsidR="00ED20A0">
        <w:rPr>
          <w:rFonts w:ascii="Times New Roman" w:hAnsi="Times New Roman"/>
          <w:lang w:val="nl-NL"/>
        </w:rPr>
        <w:t>ấp chức vụ lãnh đạo năm học 2020-2021</w:t>
      </w:r>
      <w:r w:rsidR="00ED20A0" w:rsidRPr="00B549B5">
        <w:rPr>
          <w:rFonts w:ascii="Times New Roman" w:hAnsi="Times New Roman"/>
          <w:lang w:val="nl-NL"/>
        </w:rPr>
        <w:t xml:space="preserve"> đối với các đơn vị giáo dục công lập thuộc UBND huyện</w:t>
      </w:r>
      <w:r w:rsidR="00ED20A0">
        <w:rPr>
          <w:rFonts w:ascii="Times New Roman" w:hAnsi="Times New Roman"/>
          <w:lang w:val="nl-NL"/>
        </w:rPr>
        <w:t>;</w:t>
      </w:r>
    </w:p>
    <w:p w14:paraId="5C8CD6A5" w14:textId="1FB106C4" w:rsidR="00C92052" w:rsidRPr="00C52408" w:rsidRDefault="00ED20A0" w:rsidP="002257A8">
      <w:pPr>
        <w:spacing w:before="100"/>
        <w:ind w:firstLine="284"/>
        <w:jc w:val="both"/>
        <w:rPr>
          <w:rFonts w:ascii="Times New Roman" w:hAnsi="Times New Roman"/>
          <w:bCs/>
          <w:lang w:val="nl-NL"/>
        </w:rPr>
      </w:pPr>
      <w:r>
        <w:rPr>
          <w:rFonts w:ascii="Times New Roman" w:hAnsi="Times New Roman"/>
          <w:lang w:val="nl-NL"/>
        </w:rPr>
        <w:t xml:space="preserve">52. </w:t>
      </w:r>
      <w:r w:rsidR="00C92052" w:rsidRPr="00C52408">
        <w:rPr>
          <w:rFonts w:ascii="Times New Roman" w:hAnsi="Times New Roman"/>
          <w:lang w:val="nl-NL"/>
        </w:rPr>
        <w:t xml:space="preserve">Căn cứ công văn số 1517/UBND – TCKH ngày 31/01/2019 của ỦY Ban Nhân Dân huyện Củ Chi về thực hiện phụ cấp ưu đãi đối với nhà giáo trực </w:t>
      </w:r>
      <w:r w:rsidR="006E5EC8" w:rsidRPr="00C52408">
        <w:rPr>
          <w:rFonts w:ascii="Times New Roman" w:hAnsi="Times New Roman"/>
          <w:lang w:val="nl-NL"/>
        </w:rPr>
        <w:t xml:space="preserve">tiếp giảng dạy người khuyết tật </w:t>
      </w:r>
      <w:r w:rsidR="00C92052" w:rsidRPr="00C52408">
        <w:rPr>
          <w:rFonts w:ascii="Times New Roman" w:hAnsi="Times New Roman"/>
          <w:lang w:val="nl-NL"/>
        </w:rPr>
        <w:t>theo</w:t>
      </w:r>
      <w:r w:rsidR="006E5EC8" w:rsidRPr="00C52408">
        <w:rPr>
          <w:rFonts w:ascii="Times New Roman" w:hAnsi="Times New Roman"/>
          <w:lang w:val="nl-NL"/>
        </w:rPr>
        <w:t xml:space="preserve"> </w:t>
      </w:r>
      <w:r w:rsidR="00C92052" w:rsidRPr="00C52408">
        <w:rPr>
          <w:rFonts w:ascii="Times New Roman" w:hAnsi="Times New Roman"/>
          <w:lang w:val="nl-NL"/>
        </w:rPr>
        <w:t>phương thức giáo dục hòa nhập trong cơ sở giáo dục trên địa bàn huyện Củ Chi;</w:t>
      </w:r>
    </w:p>
    <w:p w14:paraId="2213681C" w14:textId="77777777" w:rsidR="00C92052" w:rsidRPr="00C226FF" w:rsidRDefault="00C92052" w:rsidP="002257A8">
      <w:pPr>
        <w:spacing w:before="100"/>
        <w:ind w:firstLine="284"/>
        <w:jc w:val="both"/>
        <w:rPr>
          <w:rFonts w:ascii="Times New Roman" w:hAnsi="Times New Roman"/>
          <w:lang w:val="nl-NL"/>
        </w:rPr>
      </w:pPr>
      <w:r w:rsidRPr="00C226FF">
        <w:rPr>
          <w:rFonts w:ascii="Times New Roman" w:hAnsi="Times New Roman"/>
          <w:lang w:val="nl-NL"/>
        </w:rPr>
        <w:t>5</w:t>
      </w:r>
      <w:r w:rsidR="003877C5" w:rsidRPr="00C226FF">
        <w:rPr>
          <w:rFonts w:ascii="Times New Roman" w:hAnsi="Times New Roman"/>
          <w:lang w:val="nl-NL"/>
        </w:rPr>
        <w:t>3</w:t>
      </w:r>
      <w:r w:rsidRPr="00C226FF">
        <w:rPr>
          <w:rFonts w:ascii="Times New Roman" w:hAnsi="Times New Roman"/>
          <w:lang w:val="nl-NL"/>
        </w:rPr>
        <w:t>. Căn cứ vào văn bản số: 2980/UBND- VX của ủy ban Thành phố Hồ Chí Minh ngày 22/7/2019 về việc hướng dẫn chi trả thu nhập tăng thêm theo Nghị quyết số 03/2018/NQ – HĐND ngày 16/3/2018 của Hội Đồng nhân dân thành phố;</w:t>
      </w:r>
    </w:p>
    <w:p w14:paraId="5D8DD0CA" w14:textId="77777777" w:rsidR="00C92052" w:rsidRPr="00C226FF" w:rsidRDefault="00C92052" w:rsidP="002257A8">
      <w:pPr>
        <w:spacing w:before="100"/>
        <w:ind w:firstLine="284"/>
        <w:jc w:val="both"/>
        <w:rPr>
          <w:rFonts w:ascii="Times New Roman" w:hAnsi="Times New Roman"/>
        </w:rPr>
      </w:pPr>
      <w:r w:rsidRPr="00C226FF">
        <w:rPr>
          <w:rFonts w:ascii="Times New Roman" w:hAnsi="Times New Roman"/>
          <w:lang w:val="nl-NL"/>
        </w:rPr>
        <w:t>5</w:t>
      </w:r>
      <w:r w:rsidR="003877C5" w:rsidRPr="00C226FF">
        <w:rPr>
          <w:rFonts w:ascii="Times New Roman" w:hAnsi="Times New Roman"/>
          <w:lang w:val="nl-NL"/>
        </w:rPr>
        <w:t>4</w:t>
      </w:r>
      <w:r w:rsidRPr="00C226FF">
        <w:rPr>
          <w:rFonts w:ascii="Times New Roman" w:hAnsi="Times New Roman"/>
          <w:lang w:val="nl-NL"/>
        </w:rPr>
        <w:t>. Căn cứ công văn số: 4634/UBND- VX của ủy ban Thành phố Hồ Chí Minh ngày 8/11/2019  về việc h</w:t>
      </w:r>
      <w:r w:rsidRPr="00C226FF">
        <w:rPr>
          <w:rFonts w:ascii="Times New Roman" w:hAnsi="Times New Roman"/>
        </w:rPr>
        <w:t>ướng dẫn thực hiện Quy địnhđánh giá, phân loại hàng quý(sửa đổi) đối với cán bộ, công chức,viên chức theo Quyết định số 3728/QĐ-UBND ngày 03 tháng 9năm 2019 của Ủy ban nhân dân</w:t>
      </w:r>
      <w:r w:rsidR="006E5EC8" w:rsidRPr="00C226FF">
        <w:rPr>
          <w:rFonts w:ascii="Times New Roman" w:hAnsi="Times New Roman"/>
        </w:rPr>
        <w:t xml:space="preserve"> </w:t>
      </w:r>
      <w:r w:rsidRPr="00C226FF">
        <w:rPr>
          <w:rFonts w:ascii="Times New Roman" w:hAnsi="Times New Roman"/>
        </w:rPr>
        <w:t>thành phố;</w:t>
      </w:r>
    </w:p>
    <w:p w14:paraId="248FAE53" w14:textId="77777777" w:rsidR="00C92052" w:rsidRPr="00C226FF" w:rsidRDefault="00C92052" w:rsidP="002257A8">
      <w:pPr>
        <w:spacing w:before="100"/>
        <w:ind w:firstLine="284"/>
        <w:jc w:val="both"/>
        <w:rPr>
          <w:rFonts w:ascii="Times New Roman" w:hAnsi="Times New Roman"/>
        </w:rPr>
      </w:pPr>
      <w:r w:rsidRPr="00C226FF">
        <w:rPr>
          <w:rFonts w:ascii="Times New Roman" w:hAnsi="Times New Roman"/>
        </w:rPr>
        <w:t>5</w:t>
      </w:r>
      <w:r w:rsidR="003877C5" w:rsidRPr="00C226FF">
        <w:rPr>
          <w:rFonts w:ascii="Times New Roman" w:hAnsi="Times New Roman"/>
        </w:rPr>
        <w:t>5</w:t>
      </w:r>
      <w:r w:rsidRPr="00C226FF">
        <w:rPr>
          <w:rFonts w:ascii="Times New Roman" w:hAnsi="Times New Roman"/>
        </w:rPr>
        <w:t>. Căn cứ quyết định số: 3728/QĐ – UBND của ủy ban nhân dân Thành Phố Hồ Chí Minh ngày 03/9/2019 về việc sửa đổi, bổ sung một số điều của quy định đánh giá, phân loại hàng quý theo hiệu quả công việc đối với cán bộ, viên chức, công chức trong cơ quan đơn hành chính và đơn vị sự nghiệp công lập trên địa bàn thành phố Hồ Chí Minh;</w:t>
      </w:r>
    </w:p>
    <w:p w14:paraId="371F70EF" w14:textId="77777777" w:rsidR="00C92052" w:rsidRPr="00C226FF" w:rsidRDefault="00C92052" w:rsidP="002257A8">
      <w:pPr>
        <w:spacing w:before="100"/>
        <w:ind w:firstLine="284"/>
        <w:jc w:val="both"/>
        <w:rPr>
          <w:rFonts w:ascii="Times New Roman" w:hAnsi="Times New Roman"/>
          <w:lang w:val="nl-NL"/>
        </w:rPr>
      </w:pPr>
      <w:r w:rsidRPr="00C226FF">
        <w:rPr>
          <w:rFonts w:ascii="Times New Roman" w:hAnsi="Times New Roman"/>
        </w:rPr>
        <w:t>5</w:t>
      </w:r>
      <w:r w:rsidR="003877C5" w:rsidRPr="00C226FF">
        <w:rPr>
          <w:rFonts w:ascii="Times New Roman" w:hAnsi="Times New Roman"/>
        </w:rPr>
        <w:t>6</w:t>
      </w:r>
      <w:r w:rsidRPr="00C226FF">
        <w:rPr>
          <w:rFonts w:ascii="Times New Roman" w:hAnsi="Times New Roman"/>
        </w:rPr>
        <w:t>. Căn cứ công văn số: 180/UBND- VX của ủy ban nhân dân Thành Phố Hồ Chí Minh ngày 13/01/2020 về việc chi trả thu</w:t>
      </w:r>
      <w:r w:rsidR="006E5EC8" w:rsidRPr="00C226FF">
        <w:rPr>
          <w:rFonts w:ascii="Times New Roman" w:hAnsi="Times New Roman"/>
        </w:rPr>
        <w:t xml:space="preserve"> </w:t>
      </w:r>
      <w:r w:rsidRPr="00C226FF">
        <w:rPr>
          <w:rFonts w:ascii="Times New Roman" w:hAnsi="Times New Roman"/>
        </w:rPr>
        <w:t xml:space="preserve">nhập tăng thêm theo </w:t>
      </w:r>
      <w:r w:rsidRPr="00C226FF">
        <w:rPr>
          <w:rFonts w:ascii="Times New Roman" w:hAnsi="Times New Roman"/>
          <w:lang w:val="nl-NL"/>
        </w:rPr>
        <w:t>Nghị quyết số 03/2018/NQ – HĐND ngày 16/3/2018 của Hội Đồng nhân dân thành phố cho người tuyển dụng theo hợp đồng nghị định 68/2000/NĐ- Cp ngày 17/11/2000 của chính phủ và người làm việc tại các hội có tính chất đặc thù.</w:t>
      </w:r>
    </w:p>
    <w:p w14:paraId="4C3C3EF0" w14:textId="74851A69" w:rsidR="00931B37" w:rsidRPr="00182560" w:rsidRDefault="00C92052" w:rsidP="002257A8">
      <w:pPr>
        <w:spacing w:before="100"/>
        <w:ind w:firstLine="284"/>
        <w:jc w:val="both"/>
        <w:rPr>
          <w:rFonts w:ascii="Times New Roman" w:hAnsi="Times New Roman"/>
          <w:color w:val="FF0000"/>
        </w:rPr>
      </w:pPr>
      <w:r w:rsidRPr="006A5E5D">
        <w:rPr>
          <w:rFonts w:ascii="Times New Roman" w:hAnsi="Times New Roman"/>
          <w:lang w:val="nl-NL"/>
        </w:rPr>
        <w:t>5</w:t>
      </w:r>
      <w:r w:rsidR="003877C5" w:rsidRPr="006A5E5D">
        <w:rPr>
          <w:rFonts w:ascii="Times New Roman" w:hAnsi="Times New Roman"/>
          <w:lang w:val="nl-NL"/>
        </w:rPr>
        <w:t>7</w:t>
      </w:r>
      <w:r w:rsidRPr="006A5E5D">
        <w:rPr>
          <w:rFonts w:ascii="Times New Roman" w:hAnsi="Times New Roman"/>
          <w:bCs/>
          <w:lang w:val="nl-NL"/>
        </w:rPr>
        <w:t xml:space="preserve">. </w:t>
      </w:r>
      <w:r w:rsidR="006A5E5D" w:rsidRPr="006A5E5D">
        <w:rPr>
          <w:rFonts w:ascii="Times New Roman" w:hAnsi="Times New Roman"/>
          <w:lang w:val="nl-NL"/>
        </w:rPr>
        <w:t>Căn cứ Thông tư số 109/TT-BTC ngày 25/12/2020 của Bộ Tài chính quy định vê tổ chức thực hiện dự toán ngân sách nhà nước năm 2021</w:t>
      </w:r>
      <w:r w:rsidRPr="00182560">
        <w:rPr>
          <w:rFonts w:ascii="Times New Roman" w:hAnsi="Times New Roman"/>
          <w:color w:val="FF0000"/>
        </w:rPr>
        <w:t>;</w:t>
      </w:r>
    </w:p>
    <w:p w14:paraId="3E476D48" w14:textId="039FA25D" w:rsidR="00931B37" w:rsidRPr="001E03C7" w:rsidRDefault="00931B37" w:rsidP="002257A8">
      <w:pPr>
        <w:spacing w:before="100"/>
        <w:ind w:firstLine="284"/>
        <w:jc w:val="both"/>
        <w:rPr>
          <w:rFonts w:ascii="Times New Roman" w:hAnsi="Times New Roman"/>
          <w:color w:val="FF0000"/>
        </w:rPr>
      </w:pPr>
      <w:r w:rsidRPr="004768C5">
        <w:rPr>
          <w:rFonts w:ascii="Times New Roman" w:hAnsi="Times New Roman"/>
        </w:rPr>
        <w:t>5</w:t>
      </w:r>
      <w:r w:rsidR="003877C5" w:rsidRPr="004768C5">
        <w:rPr>
          <w:rFonts w:ascii="Times New Roman" w:hAnsi="Times New Roman"/>
        </w:rPr>
        <w:t>8</w:t>
      </w:r>
      <w:r w:rsidR="00C92052" w:rsidRPr="004768C5">
        <w:rPr>
          <w:rFonts w:ascii="Times New Roman" w:hAnsi="Times New Roman"/>
          <w:bCs/>
          <w:lang w:val="nl-NL"/>
        </w:rPr>
        <w:t xml:space="preserve">. </w:t>
      </w:r>
      <w:r w:rsidR="004768C5" w:rsidRPr="001E03C7">
        <w:rPr>
          <w:rFonts w:ascii="Times New Roman" w:hAnsi="Times New Roman"/>
          <w:color w:val="FF0000"/>
          <w:lang w:val="nl-NL"/>
        </w:rPr>
        <w:t>Căn cứ Công văn số 2973/TCKH ngày 22/12/2020 của Phòng T</w:t>
      </w:r>
      <w:r w:rsidR="0004200A">
        <w:rPr>
          <w:rFonts w:ascii="Times New Roman" w:hAnsi="Times New Roman"/>
          <w:color w:val="FF0000"/>
          <w:lang w:val="nl-NL"/>
        </w:rPr>
        <w:t>C</w:t>
      </w:r>
      <w:r w:rsidR="004768C5" w:rsidRPr="001E03C7">
        <w:rPr>
          <w:rFonts w:ascii="Times New Roman" w:hAnsi="Times New Roman"/>
          <w:color w:val="FF0000"/>
          <w:lang w:val="nl-NL"/>
        </w:rPr>
        <w:t>-KH về việc phân bổ và giao dự toán thu, chi ngân sách hàng năm của đơn vị vừa là đơn vị dự toán cấp I cho các đơn vị sử dụng ngân sách trực thuộc</w:t>
      </w:r>
      <w:r w:rsidRPr="001E03C7">
        <w:rPr>
          <w:rFonts w:ascii="Times New Roman" w:hAnsi="Times New Roman"/>
          <w:color w:val="FF0000"/>
        </w:rPr>
        <w:t>;</w:t>
      </w:r>
    </w:p>
    <w:p w14:paraId="553832CE" w14:textId="63740921" w:rsidR="00FD73C7" w:rsidRPr="00182560" w:rsidRDefault="003877C5" w:rsidP="002257A8">
      <w:pPr>
        <w:spacing w:before="100"/>
        <w:ind w:firstLine="284"/>
        <w:jc w:val="both"/>
        <w:rPr>
          <w:rFonts w:ascii="Times New Roman" w:hAnsi="Times New Roman"/>
          <w:iCs/>
          <w:lang w:val="nl-NL"/>
        </w:rPr>
      </w:pPr>
      <w:r w:rsidRPr="001E03C7">
        <w:rPr>
          <w:rFonts w:ascii="Times New Roman" w:hAnsi="Times New Roman"/>
        </w:rPr>
        <w:t>59.</w:t>
      </w:r>
      <w:r w:rsidR="0055264F" w:rsidRPr="001E03C7">
        <w:rPr>
          <w:rFonts w:ascii="Times New Roman" w:hAnsi="Times New Roman"/>
          <w:iCs/>
          <w:lang w:val="nl-NL"/>
        </w:rPr>
        <w:t xml:space="preserve"> </w:t>
      </w:r>
      <w:r w:rsidR="00D546E3" w:rsidRPr="00B549B5">
        <w:rPr>
          <w:rFonts w:ascii="Times New Roman" w:hAnsi="Times New Roman"/>
          <w:lang w:val="nl-NL"/>
        </w:rPr>
        <w:t>Căn cứ vào quyết định giao dự tóan hàng năm của Ủy Ban Nhân Dân Huyện Củ Chi</w:t>
      </w:r>
      <w:r w:rsidR="00D546E3">
        <w:rPr>
          <w:rFonts w:ascii="Times New Roman" w:hAnsi="Times New Roman"/>
          <w:lang w:val="nl-NL"/>
        </w:rPr>
        <w:t>;</w:t>
      </w:r>
    </w:p>
    <w:p w14:paraId="6801E5E5" w14:textId="77777777" w:rsidR="00FD73C7" w:rsidRPr="00182560" w:rsidRDefault="00F8383C" w:rsidP="00FB545E">
      <w:pPr>
        <w:spacing w:before="100" w:line="288" w:lineRule="auto"/>
        <w:ind w:firstLine="284"/>
        <w:jc w:val="both"/>
        <w:rPr>
          <w:rFonts w:ascii="Times New Roman" w:hAnsi="Times New Roman"/>
          <w:lang w:val="nl-NL"/>
        </w:rPr>
      </w:pPr>
      <w:r w:rsidRPr="00182560">
        <w:rPr>
          <w:rFonts w:ascii="Times New Roman" w:hAnsi="Times New Roman"/>
          <w:iCs/>
          <w:lang w:val="nl-NL"/>
        </w:rPr>
        <w:t>6</w:t>
      </w:r>
      <w:r w:rsidR="003877C5">
        <w:rPr>
          <w:rFonts w:ascii="Times New Roman" w:hAnsi="Times New Roman"/>
          <w:iCs/>
          <w:lang w:val="nl-NL"/>
        </w:rPr>
        <w:t>0</w:t>
      </w:r>
      <w:r w:rsidR="00FD73C7" w:rsidRPr="00182560">
        <w:rPr>
          <w:rFonts w:ascii="Times New Roman" w:hAnsi="Times New Roman"/>
          <w:iCs/>
          <w:lang w:val="nl-NL"/>
        </w:rPr>
        <w:t xml:space="preserve">. </w:t>
      </w:r>
      <w:r w:rsidR="00FD73C7" w:rsidRPr="00182560">
        <w:rPr>
          <w:rFonts w:ascii="Times New Roman" w:hAnsi="Times New Roman"/>
          <w:lang w:val="nl-NL"/>
        </w:rPr>
        <w:t>Căn cứ vào tình hình tài chính của Trường bao gồm: nguồn từ Ngân sách Nhà nước cấp, nguồn thu học phí, nguồn thu thỏa thuận và các nguồn thu hợp pháp khác;</w:t>
      </w:r>
    </w:p>
    <w:p w14:paraId="69900901" w14:textId="4E9C78D0" w:rsidR="0055264F" w:rsidRPr="00182560" w:rsidRDefault="00F8383C" w:rsidP="00FB545E">
      <w:pPr>
        <w:spacing w:before="100"/>
        <w:ind w:firstLine="240"/>
        <w:jc w:val="both"/>
        <w:rPr>
          <w:rFonts w:ascii="Times New Roman" w:hAnsi="Times New Roman"/>
          <w:iCs/>
          <w:lang w:val="nl-NL"/>
        </w:rPr>
      </w:pPr>
      <w:r w:rsidRPr="00182560">
        <w:rPr>
          <w:rFonts w:ascii="Times New Roman" w:hAnsi="Times New Roman"/>
          <w:iCs/>
          <w:lang w:val="nl-NL"/>
        </w:rPr>
        <w:t>6</w:t>
      </w:r>
      <w:r w:rsidR="001C0118">
        <w:rPr>
          <w:rFonts w:ascii="Times New Roman" w:hAnsi="Times New Roman"/>
          <w:iCs/>
          <w:lang w:val="nl-NL"/>
        </w:rPr>
        <w:t>1</w:t>
      </w:r>
      <w:r w:rsidR="0055264F" w:rsidRPr="00182560">
        <w:rPr>
          <w:rFonts w:ascii="Times New Roman" w:hAnsi="Times New Roman"/>
          <w:iCs/>
          <w:lang w:val="nl-NL"/>
        </w:rPr>
        <w:t>. Căn cứ cuộc họp các tổ chuyên môn;</w:t>
      </w:r>
    </w:p>
    <w:p w14:paraId="55B649B2" w14:textId="48DFC35D" w:rsidR="0055264F" w:rsidRPr="00182560" w:rsidRDefault="00F8383C" w:rsidP="00FB545E">
      <w:pPr>
        <w:spacing w:before="100"/>
        <w:ind w:firstLine="238"/>
        <w:jc w:val="both"/>
        <w:rPr>
          <w:rFonts w:ascii="Times New Roman" w:hAnsi="Times New Roman"/>
          <w:iCs/>
          <w:lang w:val="nl-NL"/>
        </w:rPr>
      </w:pPr>
      <w:r w:rsidRPr="00182560">
        <w:rPr>
          <w:rFonts w:ascii="Times New Roman" w:hAnsi="Times New Roman"/>
          <w:iCs/>
          <w:lang w:val="nl-NL"/>
        </w:rPr>
        <w:t>6</w:t>
      </w:r>
      <w:r w:rsidR="001C0118">
        <w:rPr>
          <w:rFonts w:ascii="Times New Roman" w:hAnsi="Times New Roman"/>
          <w:iCs/>
          <w:lang w:val="nl-NL"/>
        </w:rPr>
        <w:t>2</w:t>
      </w:r>
      <w:r w:rsidR="0055264F" w:rsidRPr="00182560">
        <w:rPr>
          <w:rFonts w:ascii="Times New Roman" w:hAnsi="Times New Roman"/>
          <w:iCs/>
          <w:lang w:val="nl-NL"/>
        </w:rPr>
        <w:t xml:space="preserve">. Căn cứ phiên họp liên tịch </w:t>
      </w:r>
      <w:r w:rsidR="0055264F" w:rsidRPr="00182560">
        <w:rPr>
          <w:rFonts w:ascii="Times New Roman" w:hAnsi="Times New Roman"/>
          <w:iCs/>
          <w:color w:val="FF0000"/>
          <w:lang w:val="nl-NL"/>
        </w:rPr>
        <w:t xml:space="preserve">ngày </w:t>
      </w:r>
      <w:r w:rsidR="00AC0BDC">
        <w:rPr>
          <w:rFonts w:ascii="Times New Roman" w:hAnsi="Times New Roman"/>
          <w:iCs/>
          <w:color w:val="FF0000"/>
          <w:lang w:val="nl-NL"/>
        </w:rPr>
        <w:t xml:space="preserve">29 </w:t>
      </w:r>
      <w:r w:rsidR="0055264F" w:rsidRPr="00182560">
        <w:rPr>
          <w:rFonts w:ascii="Times New Roman" w:hAnsi="Times New Roman"/>
          <w:iCs/>
          <w:color w:val="FF0000"/>
          <w:lang w:val="nl-NL"/>
        </w:rPr>
        <w:t xml:space="preserve">tháng </w:t>
      </w:r>
      <w:r w:rsidR="00AC0BDC">
        <w:rPr>
          <w:rFonts w:ascii="Times New Roman" w:hAnsi="Times New Roman"/>
          <w:iCs/>
          <w:color w:val="FF0000"/>
          <w:lang w:val="nl-NL"/>
        </w:rPr>
        <w:t>10</w:t>
      </w:r>
      <w:r w:rsidR="0055264F" w:rsidRPr="00182560">
        <w:rPr>
          <w:rFonts w:ascii="Times New Roman" w:hAnsi="Times New Roman"/>
          <w:iCs/>
          <w:color w:val="FF0000"/>
          <w:lang w:val="nl-NL"/>
        </w:rPr>
        <w:t xml:space="preserve"> năm 20</w:t>
      </w:r>
      <w:r w:rsidR="008B2932">
        <w:rPr>
          <w:rFonts w:ascii="Times New Roman" w:hAnsi="Times New Roman"/>
          <w:iCs/>
          <w:color w:val="FF0000"/>
          <w:lang w:val="nl-NL"/>
        </w:rPr>
        <w:t>20</w:t>
      </w:r>
      <w:r w:rsidR="0055264F" w:rsidRPr="00182560">
        <w:rPr>
          <w:rFonts w:ascii="Times New Roman" w:hAnsi="Times New Roman"/>
          <w:iCs/>
          <w:lang w:val="nl-NL"/>
        </w:rPr>
        <w:t>;</w:t>
      </w:r>
    </w:p>
    <w:p w14:paraId="4D3625CD" w14:textId="57AD1128" w:rsidR="0055264F" w:rsidRPr="00182560" w:rsidRDefault="00F8383C" w:rsidP="00FB545E">
      <w:pPr>
        <w:spacing w:before="100"/>
        <w:ind w:firstLine="238"/>
        <w:jc w:val="both"/>
        <w:rPr>
          <w:rFonts w:ascii="Times New Roman" w:hAnsi="Times New Roman"/>
          <w:iCs/>
          <w:lang w:val="nl-NL"/>
        </w:rPr>
      </w:pPr>
      <w:r w:rsidRPr="00182560">
        <w:rPr>
          <w:rFonts w:ascii="Times New Roman" w:hAnsi="Times New Roman"/>
          <w:iCs/>
          <w:lang w:val="nl-NL"/>
        </w:rPr>
        <w:t>6</w:t>
      </w:r>
      <w:r w:rsidR="001C0118">
        <w:rPr>
          <w:rFonts w:ascii="Times New Roman" w:hAnsi="Times New Roman"/>
          <w:iCs/>
          <w:lang w:val="nl-NL"/>
        </w:rPr>
        <w:t>3</w:t>
      </w:r>
      <w:r w:rsidR="0055264F" w:rsidRPr="00182560">
        <w:rPr>
          <w:rFonts w:ascii="Times New Roman" w:hAnsi="Times New Roman"/>
          <w:iCs/>
          <w:lang w:val="nl-NL"/>
        </w:rPr>
        <w:t xml:space="preserve">. Căn cứ Hội nghị CBCC </w:t>
      </w:r>
      <w:r w:rsidR="0055264F" w:rsidRPr="00182560">
        <w:rPr>
          <w:rFonts w:ascii="Times New Roman" w:hAnsi="Times New Roman"/>
          <w:iCs/>
          <w:color w:val="FF0000"/>
          <w:lang w:val="nl-NL"/>
        </w:rPr>
        <w:t xml:space="preserve">ngày </w:t>
      </w:r>
      <w:r w:rsidR="00D53717">
        <w:rPr>
          <w:rFonts w:ascii="Times New Roman" w:hAnsi="Times New Roman"/>
          <w:iCs/>
          <w:color w:val="FF0000"/>
          <w:lang w:val="nl-NL"/>
        </w:rPr>
        <w:t>07</w:t>
      </w:r>
      <w:r w:rsidR="0055264F" w:rsidRPr="00182560">
        <w:rPr>
          <w:rFonts w:ascii="Times New Roman" w:hAnsi="Times New Roman"/>
          <w:iCs/>
          <w:color w:val="FF0000"/>
          <w:lang w:val="nl-NL"/>
        </w:rPr>
        <w:t xml:space="preserve"> tháng </w:t>
      </w:r>
      <w:r w:rsidR="00D53717">
        <w:rPr>
          <w:rFonts w:ascii="Times New Roman" w:hAnsi="Times New Roman"/>
          <w:iCs/>
          <w:color w:val="FF0000"/>
          <w:lang w:val="nl-NL"/>
        </w:rPr>
        <w:t>11</w:t>
      </w:r>
      <w:r w:rsidR="0055264F" w:rsidRPr="00182560">
        <w:rPr>
          <w:rFonts w:ascii="Times New Roman" w:hAnsi="Times New Roman"/>
          <w:iCs/>
          <w:color w:val="FF0000"/>
          <w:lang w:val="nl-NL"/>
        </w:rPr>
        <w:t xml:space="preserve"> năm 20</w:t>
      </w:r>
      <w:r w:rsidR="008B2932">
        <w:rPr>
          <w:rFonts w:ascii="Times New Roman" w:hAnsi="Times New Roman"/>
          <w:iCs/>
          <w:color w:val="FF0000"/>
          <w:lang w:val="nl-NL"/>
        </w:rPr>
        <w:t>20</w:t>
      </w:r>
      <w:r w:rsidR="0055264F" w:rsidRPr="00182560">
        <w:rPr>
          <w:rFonts w:ascii="Times New Roman" w:hAnsi="Times New Roman"/>
          <w:iCs/>
          <w:lang w:val="nl-NL"/>
        </w:rPr>
        <w:t>;</w:t>
      </w:r>
    </w:p>
    <w:p w14:paraId="31551825" w14:textId="106CD9D6" w:rsidR="0055264F" w:rsidRPr="005301E6" w:rsidRDefault="0055264F" w:rsidP="00FB545E">
      <w:pPr>
        <w:spacing w:before="100"/>
        <w:jc w:val="both"/>
        <w:rPr>
          <w:rFonts w:ascii="Times New Roman" w:hAnsi="Times New Roman"/>
          <w:sz w:val="26"/>
          <w:szCs w:val="26"/>
          <w:lang w:val="nl-NL"/>
        </w:rPr>
      </w:pPr>
      <w:r w:rsidRPr="00182560">
        <w:rPr>
          <w:rFonts w:ascii="Times New Roman" w:hAnsi="Times New Roman"/>
          <w:lang w:val="nl-NL"/>
        </w:rPr>
        <w:t xml:space="preserve">    </w:t>
      </w:r>
      <w:r w:rsidR="00F8383C" w:rsidRPr="00182560">
        <w:rPr>
          <w:rFonts w:ascii="Times New Roman" w:hAnsi="Times New Roman"/>
          <w:lang w:val="nl-NL"/>
        </w:rPr>
        <w:t>6</w:t>
      </w:r>
      <w:r w:rsidR="001C0118">
        <w:rPr>
          <w:rFonts w:ascii="Times New Roman" w:hAnsi="Times New Roman"/>
          <w:lang w:val="nl-NL"/>
        </w:rPr>
        <w:t>4</w:t>
      </w:r>
      <w:r w:rsidRPr="00182560">
        <w:rPr>
          <w:rFonts w:ascii="Times New Roman" w:hAnsi="Times New Roman"/>
          <w:lang w:val="nl-NL"/>
        </w:rPr>
        <w:t xml:space="preserve">. </w:t>
      </w:r>
      <w:r w:rsidR="001C0118" w:rsidRPr="00B549B5">
        <w:rPr>
          <w:rFonts w:ascii="Times New Roman" w:hAnsi="Times New Roman"/>
          <w:iCs/>
          <w:lang w:val="nl-NL"/>
        </w:rPr>
        <w:t>Khi các văn bản nêu tại Điều này được sửa đổi, bổ sung hoặc thay thế thì phạm vi, đối tượng, điều kiện áp dụng được thực hiện theo các quy định đã sửa đổi, bổ sung hoặc thay thế</w:t>
      </w:r>
      <w:r w:rsidR="001C0118">
        <w:rPr>
          <w:rFonts w:ascii="Times New Roman" w:hAnsi="Times New Roman"/>
          <w:iCs/>
          <w:lang w:val="nl-NL"/>
        </w:rPr>
        <w:t>.</w:t>
      </w:r>
    </w:p>
    <w:p w14:paraId="288C01C9" w14:textId="77777777" w:rsidR="0055264F" w:rsidRPr="00A70BB0" w:rsidRDefault="0055264F" w:rsidP="007B364F">
      <w:pPr>
        <w:spacing w:before="240"/>
        <w:rPr>
          <w:rFonts w:ascii="Times New Roman" w:hAnsi="Times New Roman"/>
          <w:b/>
          <w:sz w:val="26"/>
          <w:szCs w:val="26"/>
          <w:u w:val="single"/>
          <w:lang w:val="nl-NL"/>
        </w:rPr>
      </w:pPr>
      <w:r w:rsidRPr="00A70BB0">
        <w:rPr>
          <w:rFonts w:ascii="Times New Roman" w:hAnsi="Times New Roman"/>
          <w:b/>
          <w:sz w:val="26"/>
          <w:szCs w:val="26"/>
          <w:u w:val="single"/>
          <w:lang w:val="nl-NL"/>
        </w:rPr>
        <w:t xml:space="preserve">Điều 2. MỤC ĐÍCH XÂY DỰNG QUY CHẾ CHI TIÊU NỘI BỘ: </w:t>
      </w:r>
    </w:p>
    <w:p w14:paraId="1E2D344B" w14:textId="77777777" w:rsidR="0055264F" w:rsidRPr="00A70BB0" w:rsidRDefault="0055264F" w:rsidP="007B364F">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1</w:t>
      </w:r>
      <w:r w:rsidRPr="00A70BB0">
        <w:rPr>
          <w:rFonts w:ascii="Times New Roman" w:hAnsi="Times New Roman"/>
          <w:sz w:val="26"/>
          <w:szCs w:val="26"/>
          <w:lang w:val="nl-NL"/>
        </w:rPr>
        <w:t>. Tạo điều kiện cho đơn vị thực hiện quyền tự chủ tự chịu trách nhiệm của nhà Trường trong việc tổ chức công việc, sắp xếp bộ máy, sử dụng lao động và nguồn lực tài chính để hòan thành nhiệm vụ được giao; tăng nguồn thu nhằm từng bước cải thiện thu nhập cho cán bộ, viên chức của trườ</w:t>
      </w:r>
      <w:r>
        <w:rPr>
          <w:rFonts w:ascii="Times New Roman" w:hAnsi="Times New Roman"/>
          <w:sz w:val="26"/>
          <w:szCs w:val="26"/>
          <w:lang w:val="nl-NL"/>
        </w:rPr>
        <w:t>ng;</w:t>
      </w:r>
    </w:p>
    <w:p w14:paraId="473BE488" w14:textId="77777777" w:rsidR="0055264F" w:rsidRPr="00A70BB0" w:rsidRDefault="0055264F" w:rsidP="007B364F">
      <w:pPr>
        <w:spacing w:before="40"/>
        <w:ind w:firstLine="561"/>
        <w:jc w:val="both"/>
        <w:rPr>
          <w:rFonts w:ascii="Times New Roman" w:hAnsi="Times New Roman"/>
          <w:sz w:val="26"/>
          <w:szCs w:val="26"/>
          <w:lang w:val="nl-NL"/>
        </w:rPr>
      </w:pPr>
      <w:r w:rsidRPr="00A70BB0">
        <w:rPr>
          <w:rFonts w:ascii="Times New Roman" w:hAnsi="Times New Roman"/>
          <w:sz w:val="26"/>
          <w:szCs w:val="26"/>
          <w:lang w:val="nl-NL"/>
        </w:rPr>
        <w:t>* Thực hiện quyền tự chủ, đồng thời gắn với trách nhiệm của Thủ trưởng đơn vị và cán bộ quản lý, giáo viên, nhân viên trong việc thực hiện nhiệm vụ được giao theo quy định của Pháp luậ</w:t>
      </w:r>
      <w:r>
        <w:rPr>
          <w:rFonts w:ascii="Times New Roman" w:hAnsi="Times New Roman"/>
          <w:sz w:val="26"/>
          <w:szCs w:val="26"/>
          <w:lang w:val="nl-NL"/>
        </w:rPr>
        <w:t>t;</w:t>
      </w:r>
    </w:p>
    <w:p w14:paraId="5FBB1397" w14:textId="77777777" w:rsidR="0055264F" w:rsidRPr="00293EE3" w:rsidRDefault="0055264F" w:rsidP="007B364F">
      <w:pPr>
        <w:spacing w:before="40"/>
        <w:ind w:firstLine="561"/>
        <w:jc w:val="both"/>
        <w:rPr>
          <w:rFonts w:ascii="Times New Roman" w:hAnsi="Times New Roman"/>
          <w:spacing w:val="-4"/>
          <w:sz w:val="26"/>
          <w:szCs w:val="26"/>
          <w:lang w:val="nl-NL"/>
        </w:rPr>
      </w:pPr>
      <w:r w:rsidRPr="00293EE3">
        <w:rPr>
          <w:rFonts w:ascii="Times New Roman" w:hAnsi="Times New Roman"/>
          <w:spacing w:val="-4"/>
          <w:sz w:val="26"/>
          <w:szCs w:val="26"/>
          <w:lang w:val="nl-NL"/>
        </w:rPr>
        <w:t>* T</w:t>
      </w:r>
      <w:r>
        <w:rPr>
          <w:rFonts w:ascii="Times New Roman" w:hAnsi="Times New Roman"/>
          <w:spacing w:val="-4"/>
          <w:sz w:val="26"/>
          <w:szCs w:val="26"/>
          <w:lang w:val="nl-NL"/>
        </w:rPr>
        <w:t>ăng</w:t>
      </w:r>
      <w:r w:rsidRPr="00293EE3">
        <w:rPr>
          <w:rFonts w:ascii="Times New Roman" w:hAnsi="Times New Roman"/>
          <w:spacing w:val="-4"/>
          <w:sz w:val="26"/>
          <w:szCs w:val="26"/>
          <w:lang w:val="nl-NL"/>
        </w:rPr>
        <w:t xml:space="preserve"> quyền tự chủ trong việc quản lý và chi tiêu tài chính cho Thủ trưởng đơn vị</w:t>
      </w:r>
      <w:r>
        <w:rPr>
          <w:rFonts w:ascii="Times New Roman" w:hAnsi="Times New Roman"/>
          <w:spacing w:val="-4"/>
          <w:sz w:val="26"/>
          <w:szCs w:val="26"/>
          <w:lang w:val="nl-NL"/>
        </w:rPr>
        <w:t>;</w:t>
      </w:r>
    </w:p>
    <w:p w14:paraId="26EB6E0F" w14:textId="77777777" w:rsidR="0055264F" w:rsidRPr="00A70BB0" w:rsidRDefault="0055264F" w:rsidP="007B364F">
      <w:pPr>
        <w:spacing w:before="40"/>
        <w:ind w:firstLine="561"/>
        <w:jc w:val="both"/>
        <w:rPr>
          <w:rFonts w:ascii="Times New Roman" w:hAnsi="Times New Roman"/>
          <w:sz w:val="26"/>
          <w:szCs w:val="26"/>
          <w:lang w:val="nl-NL"/>
        </w:rPr>
      </w:pPr>
      <w:r w:rsidRPr="00A70BB0">
        <w:rPr>
          <w:rFonts w:ascii="Times New Roman" w:hAnsi="Times New Roman"/>
          <w:sz w:val="26"/>
          <w:szCs w:val="26"/>
          <w:lang w:val="nl-NL"/>
        </w:rPr>
        <w:lastRenderedPageBreak/>
        <w:t>* T</w:t>
      </w:r>
      <w:r>
        <w:rPr>
          <w:rFonts w:ascii="Times New Roman" w:hAnsi="Times New Roman"/>
          <w:sz w:val="26"/>
          <w:szCs w:val="26"/>
          <w:lang w:val="nl-NL"/>
        </w:rPr>
        <w:t>ăng</w:t>
      </w:r>
      <w:r w:rsidRPr="00A70BB0">
        <w:rPr>
          <w:rFonts w:ascii="Times New Roman" w:hAnsi="Times New Roman"/>
          <w:sz w:val="26"/>
          <w:szCs w:val="26"/>
          <w:lang w:val="nl-NL"/>
        </w:rPr>
        <w:t xml:space="preserve"> quyền chủ động cho cán bộ, viên chức của Trường hoàn thành nhiệm vụ được gia</w:t>
      </w:r>
      <w:r>
        <w:rPr>
          <w:rFonts w:ascii="Times New Roman" w:hAnsi="Times New Roman"/>
          <w:sz w:val="26"/>
          <w:szCs w:val="26"/>
          <w:lang w:val="nl-NL"/>
        </w:rPr>
        <w:t>o;</w:t>
      </w:r>
    </w:p>
    <w:p w14:paraId="30EA0600" w14:textId="77777777" w:rsidR="0055264F" w:rsidRPr="00A70BB0" w:rsidRDefault="0055264F" w:rsidP="007B364F">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2.</w:t>
      </w:r>
      <w:r w:rsidRPr="00A70BB0">
        <w:rPr>
          <w:rFonts w:ascii="Times New Roman" w:hAnsi="Times New Roman"/>
          <w:sz w:val="26"/>
          <w:szCs w:val="26"/>
          <w:lang w:val="nl-NL"/>
        </w:rPr>
        <w:t xml:space="preserve"> Quy chế chi tiêu nội bộ là căn cứ để quản lý, thanh toán các khỏan chi tiêu trong đơn vị; thực hiện kiểm soát chi của Kho bạc nhà nước; cơ quan quản lý cấp trên; cơ quan tài chính</w:t>
      </w:r>
      <w:r>
        <w:rPr>
          <w:rFonts w:ascii="Times New Roman" w:hAnsi="Times New Roman"/>
          <w:sz w:val="26"/>
          <w:szCs w:val="26"/>
          <w:lang w:val="nl-NL"/>
        </w:rPr>
        <w:t>;</w:t>
      </w:r>
    </w:p>
    <w:p w14:paraId="1CF4EB98" w14:textId="77777777" w:rsidR="0055264F" w:rsidRPr="00A70BB0" w:rsidRDefault="0055264F" w:rsidP="007B364F">
      <w:pPr>
        <w:spacing w:before="40"/>
        <w:ind w:firstLine="561"/>
        <w:jc w:val="both"/>
        <w:rPr>
          <w:rFonts w:ascii="Times New Roman" w:hAnsi="Times New Roman"/>
          <w:sz w:val="26"/>
          <w:szCs w:val="26"/>
          <w:lang w:val="nl-NL"/>
        </w:rPr>
      </w:pPr>
      <w:r w:rsidRPr="00A70BB0">
        <w:rPr>
          <w:rFonts w:ascii="Times New Roman" w:hAnsi="Times New Roman"/>
          <w:sz w:val="26"/>
          <w:szCs w:val="26"/>
          <w:lang w:val="nl-NL"/>
        </w:rPr>
        <w:t>* Sử dụng tài sản, tài chính của Trường đúng mục đích, có hiệu quả</w:t>
      </w:r>
      <w:r>
        <w:rPr>
          <w:rFonts w:ascii="Times New Roman" w:hAnsi="Times New Roman"/>
          <w:sz w:val="26"/>
          <w:szCs w:val="26"/>
          <w:lang w:val="nl-NL"/>
        </w:rPr>
        <w:t>;</w:t>
      </w:r>
    </w:p>
    <w:p w14:paraId="7AFEE588" w14:textId="77777777" w:rsidR="0055264F" w:rsidRPr="00A70BB0" w:rsidRDefault="0055264F" w:rsidP="007B364F">
      <w:pPr>
        <w:spacing w:before="40"/>
        <w:ind w:firstLine="561"/>
        <w:jc w:val="both"/>
        <w:rPr>
          <w:rFonts w:ascii="Times New Roman" w:hAnsi="Times New Roman"/>
          <w:sz w:val="26"/>
          <w:szCs w:val="26"/>
          <w:lang w:val="nl-NL"/>
        </w:rPr>
      </w:pPr>
      <w:r w:rsidRPr="00A70BB0">
        <w:rPr>
          <w:rFonts w:ascii="Times New Roman" w:hAnsi="Times New Roman"/>
          <w:sz w:val="26"/>
          <w:szCs w:val="26"/>
          <w:lang w:val="nl-NL"/>
        </w:rPr>
        <w:t>* Thực hành tiết kiệm và chống lãng phí</w:t>
      </w:r>
      <w:r>
        <w:rPr>
          <w:rFonts w:ascii="Times New Roman" w:hAnsi="Times New Roman"/>
          <w:sz w:val="26"/>
          <w:szCs w:val="26"/>
          <w:lang w:val="nl-NL"/>
        </w:rPr>
        <w:t>;</w:t>
      </w:r>
    </w:p>
    <w:p w14:paraId="1FB87EE8" w14:textId="77777777" w:rsidR="0055264F" w:rsidRPr="00A70BB0" w:rsidRDefault="0055264F" w:rsidP="007B364F">
      <w:pPr>
        <w:spacing w:before="40"/>
        <w:ind w:firstLine="561"/>
        <w:jc w:val="both"/>
        <w:rPr>
          <w:rFonts w:ascii="Times New Roman" w:hAnsi="Times New Roman"/>
          <w:sz w:val="26"/>
          <w:szCs w:val="26"/>
          <w:lang w:val="nl-NL"/>
        </w:rPr>
      </w:pPr>
      <w:r w:rsidRPr="00A70BB0">
        <w:rPr>
          <w:rFonts w:ascii="Times New Roman" w:hAnsi="Times New Roman"/>
          <w:sz w:val="26"/>
          <w:szCs w:val="26"/>
          <w:lang w:val="nl-NL"/>
        </w:rPr>
        <w:t>* T</w:t>
      </w:r>
      <w:r>
        <w:rPr>
          <w:rFonts w:ascii="Times New Roman" w:hAnsi="Times New Roman"/>
          <w:sz w:val="26"/>
          <w:szCs w:val="26"/>
          <w:lang w:val="nl-NL"/>
        </w:rPr>
        <w:t>ăng</w:t>
      </w:r>
      <w:r w:rsidRPr="00A70BB0">
        <w:rPr>
          <w:rFonts w:ascii="Times New Roman" w:hAnsi="Times New Roman"/>
          <w:sz w:val="26"/>
          <w:szCs w:val="26"/>
          <w:lang w:val="nl-NL"/>
        </w:rPr>
        <w:t xml:space="preserve"> công bằng trong đơn vị, khuyến khích tăng thu, tiết kiệm chi, thu hút và giữ được những người có năng lực trong đơn vị</w:t>
      </w:r>
      <w:r>
        <w:rPr>
          <w:rFonts w:ascii="Times New Roman" w:hAnsi="Times New Roman"/>
          <w:sz w:val="26"/>
          <w:szCs w:val="26"/>
          <w:lang w:val="nl-NL"/>
        </w:rPr>
        <w:t>;</w:t>
      </w:r>
    </w:p>
    <w:p w14:paraId="03E93E5C" w14:textId="77777777" w:rsidR="0055264F" w:rsidRPr="00B6354C" w:rsidRDefault="0055264F" w:rsidP="006C1115">
      <w:pPr>
        <w:spacing w:before="120"/>
        <w:jc w:val="both"/>
        <w:rPr>
          <w:rFonts w:ascii="Times New Roman" w:hAnsi="Times New Roman"/>
          <w:b/>
          <w:spacing w:val="-6"/>
          <w:sz w:val="26"/>
          <w:szCs w:val="26"/>
          <w:u w:val="single"/>
          <w:lang w:val="nl-NL"/>
        </w:rPr>
      </w:pPr>
      <w:r w:rsidRPr="00B6354C">
        <w:rPr>
          <w:rFonts w:ascii="Times New Roman" w:hAnsi="Times New Roman"/>
          <w:b/>
          <w:spacing w:val="-6"/>
          <w:sz w:val="26"/>
          <w:szCs w:val="26"/>
          <w:u w:val="single"/>
          <w:lang w:val="nl-NL"/>
        </w:rPr>
        <w:t>Điều 3. NGUYÊN TẮC, NỘI DUNG XÂY DỰNG QUY CHẾ CHI TIÊU NỘI BỘ:</w:t>
      </w:r>
    </w:p>
    <w:p w14:paraId="260A0C1E" w14:textId="77777777" w:rsidR="0055264F" w:rsidRPr="00A70BB0" w:rsidRDefault="0055264F" w:rsidP="006C1115">
      <w:pPr>
        <w:spacing w:before="40"/>
        <w:jc w:val="both"/>
        <w:rPr>
          <w:rFonts w:ascii="Times New Roman" w:hAnsi="Times New Roman"/>
          <w:sz w:val="26"/>
          <w:szCs w:val="26"/>
          <w:lang w:val="nl-NL"/>
        </w:rPr>
      </w:pPr>
      <w:r w:rsidRPr="00A70BB0">
        <w:rPr>
          <w:rFonts w:ascii="Times New Roman" w:hAnsi="Times New Roman"/>
          <w:sz w:val="26"/>
          <w:szCs w:val="26"/>
          <w:lang w:val="nl-NL"/>
        </w:rPr>
        <w:t xml:space="preserve">         </w:t>
      </w:r>
      <w:r>
        <w:rPr>
          <w:rFonts w:ascii="Times New Roman" w:hAnsi="Times New Roman"/>
          <w:sz w:val="26"/>
          <w:szCs w:val="26"/>
          <w:lang w:val="nl-NL"/>
        </w:rPr>
        <w:t>1.</w:t>
      </w:r>
      <w:r w:rsidRPr="00A70BB0">
        <w:rPr>
          <w:rFonts w:ascii="Times New Roman" w:hAnsi="Times New Roman"/>
          <w:sz w:val="26"/>
          <w:szCs w:val="26"/>
          <w:lang w:val="nl-NL"/>
        </w:rPr>
        <w:t xml:space="preserve"> Quy chế chi tiêu nội bộ do Hiệu trưởng ban hành sau khi tổ chức thảo luận rộng rãi dân chủ, công khai trong đơn vị và có ý kiến thống nhất của tổ chức Công đòan đơn vị</w:t>
      </w:r>
      <w:r>
        <w:rPr>
          <w:rFonts w:ascii="Times New Roman" w:hAnsi="Times New Roman"/>
          <w:sz w:val="26"/>
          <w:szCs w:val="26"/>
          <w:lang w:val="nl-NL"/>
        </w:rPr>
        <w:t>;</w:t>
      </w:r>
    </w:p>
    <w:p w14:paraId="6A7F9351" w14:textId="579E6876" w:rsidR="0055264F" w:rsidRPr="00A70BB0" w:rsidRDefault="0055264F" w:rsidP="006C1115">
      <w:pPr>
        <w:spacing w:before="40"/>
        <w:jc w:val="both"/>
        <w:rPr>
          <w:rFonts w:ascii="Times New Roman" w:hAnsi="Times New Roman"/>
          <w:sz w:val="26"/>
          <w:szCs w:val="26"/>
          <w:lang w:val="nl-NL"/>
        </w:rPr>
      </w:pPr>
      <w:r w:rsidRPr="00A70BB0">
        <w:rPr>
          <w:rFonts w:ascii="Times New Roman" w:hAnsi="Times New Roman"/>
          <w:sz w:val="26"/>
          <w:szCs w:val="26"/>
          <w:lang w:val="nl-NL"/>
        </w:rPr>
        <w:t xml:space="preserve">         </w:t>
      </w:r>
      <w:r w:rsidRPr="00A70BB0">
        <w:rPr>
          <w:rFonts w:ascii="Times New Roman" w:hAnsi="Times New Roman"/>
          <w:b/>
          <w:sz w:val="26"/>
          <w:szCs w:val="26"/>
          <w:lang w:val="nl-NL"/>
        </w:rPr>
        <w:t>2.</w:t>
      </w:r>
      <w:r w:rsidRPr="00A70BB0">
        <w:rPr>
          <w:rFonts w:ascii="Times New Roman" w:hAnsi="Times New Roman"/>
          <w:sz w:val="26"/>
          <w:szCs w:val="26"/>
          <w:lang w:val="nl-NL"/>
        </w:rPr>
        <w:t xml:space="preserve"> Quy chế chi tiêu nội bộ được gửi đến </w:t>
      </w:r>
      <w:r>
        <w:rPr>
          <w:rFonts w:ascii="Times New Roman" w:hAnsi="Times New Roman"/>
          <w:sz w:val="26"/>
          <w:szCs w:val="26"/>
          <w:lang w:val="nl-NL"/>
        </w:rPr>
        <w:t xml:space="preserve">Phòng Tài chính và Kế hoạch Huyện </w:t>
      </w:r>
      <w:r w:rsidRPr="00A70BB0">
        <w:rPr>
          <w:rFonts w:ascii="Times New Roman" w:hAnsi="Times New Roman"/>
          <w:sz w:val="26"/>
          <w:szCs w:val="26"/>
          <w:lang w:val="nl-NL"/>
        </w:rPr>
        <w:t>Củ Chi</w:t>
      </w:r>
      <w:r>
        <w:rPr>
          <w:rFonts w:ascii="Times New Roman" w:hAnsi="Times New Roman"/>
          <w:sz w:val="26"/>
          <w:szCs w:val="26"/>
          <w:lang w:val="nl-NL"/>
        </w:rPr>
        <w:t xml:space="preserve"> </w:t>
      </w:r>
      <w:r w:rsidRPr="00A70BB0">
        <w:rPr>
          <w:rFonts w:ascii="Times New Roman" w:hAnsi="Times New Roman"/>
          <w:sz w:val="26"/>
          <w:szCs w:val="26"/>
          <w:lang w:val="nl-NL"/>
        </w:rPr>
        <w:t>để theo dõi, giám sát thực hiện, gửi kho bạc nhà nươc nơi đơn vị mở tài khoản giao dịch để làm căn cứ kiểm s</w:t>
      </w:r>
      <w:r>
        <w:rPr>
          <w:rFonts w:ascii="Times New Roman" w:hAnsi="Times New Roman"/>
          <w:sz w:val="26"/>
          <w:szCs w:val="26"/>
          <w:lang w:val="nl-NL"/>
        </w:rPr>
        <w:t>oát chi;</w:t>
      </w:r>
    </w:p>
    <w:p w14:paraId="3B438203" w14:textId="77777777" w:rsidR="0055264F" w:rsidRPr="00A70BB0" w:rsidRDefault="0055264F" w:rsidP="006C1115">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3.</w:t>
      </w:r>
      <w:r w:rsidRPr="00A70BB0">
        <w:rPr>
          <w:rFonts w:ascii="Times New Roman" w:hAnsi="Times New Roman"/>
          <w:sz w:val="26"/>
          <w:szCs w:val="26"/>
          <w:lang w:val="nl-NL"/>
        </w:rPr>
        <w:t xml:space="preserve"> Nội dung quy chế chi tiêu nội bộ bao gồm các quy định về chế độ, tiêu chuẩn, định mức, mức chi thống nhất trong đơn vị, bảo đảm đơn vị sự nghiệp có thu hoàn thành nhiệm vụ được giao, sử dụng kinh phí tiết kiệm có hiệu quả</w:t>
      </w:r>
      <w:r>
        <w:rPr>
          <w:rFonts w:ascii="Times New Roman" w:hAnsi="Times New Roman"/>
          <w:sz w:val="26"/>
          <w:szCs w:val="26"/>
          <w:lang w:val="nl-NL"/>
        </w:rPr>
        <w:t>;</w:t>
      </w:r>
    </w:p>
    <w:p w14:paraId="27DF8309" w14:textId="77777777" w:rsidR="0055264F" w:rsidRPr="00A70BB0" w:rsidRDefault="0055264F" w:rsidP="006C1115">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4.</w:t>
      </w:r>
      <w:r w:rsidRPr="00A70BB0">
        <w:rPr>
          <w:rFonts w:ascii="Times New Roman" w:hAnsi="Times New Roman"/>
          <w:sz w:val="26"/>
          <w:szCs w:val="26"/>
          <w:lang w:val="nl-NL"/>
        </w:rPr>
        <w:t xml:space="preserve"> Những nội dung chi, mức chi cần thiết cho họat động của trường, trong phạm vi xây dựng quy chế chi tiêu nội bộ nhưng cơ quan nhà nước có thẩm quyền chưa ban hành thì Hiệu trưởng có thể xây dựng mức chi cho từng nhiệm vụ, nội dung công việc trong phạm vi nguồn tài chính của trườ</w:t>
      </w:r>
      <w:r>
        <w:rPr>
          <w:rFonts w:ascii="Times New Roman" w:hAnsi="Times New Roman"/>
          <w:sz w:val="26"/>
          <w:szCs w:val="26"/>
          <w:lang w:val="nl-NL"/>
        </w:rPr>
        <w:t>ng;</w:t>
      </w:r>
    </w:p>
    <w:p w14:paraId="44B2B0DC" w14:textId="77777777" w:rsidR="0055264F" w:rsidRPr="00A70BB0" w:rsidRDefault="0055264F" w:rsidP="006C1115">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5.</w:t>
      </w:r>
      <w:r w:rsidRPr="00A70BB0">
        <w:rPr>
          <w:rFonts w:ascii="Times New Roman" w:hAnsi="Times New Roman"/>
          <w:sz w:val="26"/>
          <w:szCs w:val="26"/>
          <w:lang w:val="nl-NL"/>
        </w:rPr>
        <w:t xml:space="preserve"> Thực hiện quy chế chi tiêu nội bộ, đơn vị, cá nhân phải đảm bảo có chứng từ, hóa đơn hợp pháp, hợp lệ theo quy định, trừ  các khỏan thanh tóan được Trường thực hiện chế độ khóan theo quy chế chi tiêu nội bộ</w:t>
      </w:r>
      <w:r>
        <w:rPr>
          <w:rFonts w:ascii="Times New Roman" w:hAnsi="Times New Roman"/>
          <w:sz w:val="26"/>
          <w:szCs w:val="26"/>
          <w:lang w:val="nl-NL"/>
        </w:rPr>
        <w:t>;</w:t>
      </w:r>
    </w:p>
    <w:p w14:paraId="1637B16E" w14:textId="77777777" w:rsidR="0055264F" w:rsidRPr="00A70BB0" w:rsidRDefault="0055264F" w:rsidP="006C1115">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6.</w:t>
      </w:r>
      <w:r w:rsidRPr="00A70BB0">
        <w:rPr>
          <w:rFonts w:ascii="Times New Roman" w:hAnsi="Times New Roman"/>
          <w:sz w:val="26"/>
          <w:szCs w:val="26"/>
          <w:lang w:val="nl-NL"/>
        </w:rPr>
        <w:t xml:space="preserve"> Không được dùng kinh phí của trường để mua sắm thiết bị, đồ dùng, tài sản trang bị tại nhà riêng hoặc cho cá nhân mượn để sử dụng việc riêng dưới bất kỳ hình thức nà</w:t>
      </w:r>
      <w:r>
        <w:rPr>
          <w:rFonts w:ascii="Times New Roman" w:hAnsi="Times New Roman"/>
          <w:sz w:val="26"/>
          <w:szCs w:val="26"/>
          <w:lang w:val="nl-NL"/>
        </w:rPr>
        <w:t>o;</w:t>
      </w:r>
    </w:p>
    <w:p w14:paraId="719E83B4" w14:textId="77777777" w:rsidR="0055264F" w:rsidRPr="00A70BB0" w:rsidRDefault="0055264F" w:rsidP="006C1115">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7</w:t>
      </w:r>
      <w:r w:rsidRPr="00A70BB0">
        <w:rPr>
          <w:rFonts w:ascii="Times New Roman" w:hAnsi="Times New Roman"/>
          <w:sz w:val="26"/>
          <w:szCs w:val="26"/>
          <w:lang w:val="nl-NL"/>
        </w:rPr>
        <w:t>. Bảo đảm hoàn thành tốt nhiệm vụ được giao</w:t>
      </w:r>
      <w:r>
        <w:rPr>
          <w:rFonts w:ascii="Times New Roman" w:hAnsi="Times New Roman"/>
          <w:sz w:val="26"/>
          <w:szCs w:val="26"/>
          <w:lang w:val="nl-NL"/>
        </w:rPr>
        <w:t>;</w:t>
      </w:r>
    </w:p>
    <w:p w14:paraId="692F79D0" w14:textId="77777777" w:rsidR="0055264F" w:rsidRPr="00A70BB0" w:rsidRDefault="0055264F" w:rsidP="006C1115">
      <w:pPr>
        <w:spacing w:before="40"/>
        <w:ind w:firstLine="561"/>
        <w:jc w:val="both"/>
        <w:rPr>
          <w:rFonts w:ascii="Times New Roman" w:hAnsi="Times New Roman"/>
          <w:sz w:val="26"/>
          <w:szCs w:val="26"/>
          <w:lang w:val="nl-NL"/>
        </w:rPr>
      </w:pPr>
      <w:r w:rsidRPr="00A70BB0">
        <w:rPr>
          <w:rFonts w:ascii="Times New Roman" w:hAnsi="Times New Roman"/>
          <w:b/>
          <w:sz w:val="26"/>
          <w:szCs w:val="26"/>
          <w:lang w:val="nl-NL"/>
        </w:rPr>
        <w:t>8.</w:t>
      </w:r>
      <w:r w:rsidRPr="00A70BB0">
        <w:rPr>
          <w:rFonts w:ascii="Times New Roman" w:hAnsi="Times New Roman"/>
          <w:sz w:val="26"/>
          <w:szCs w:val="26"/>
          <w:lang w:val="nl-NL"/>
        </w:rPr>
        <w:t xml:space="preserve"> Trong trường hợp có sự  thay đổi, Hiệu trưởng có thể điều chỉnh trên cơ sở kết luận của Hội nghị liên tị</w:t>
      </w:r>
      <w:r>
        <w:rPr>
          <w:rFonts w:ascii="Times New Roman" w:hAnsi="Times New Roman"/>
          <w:sz w:val="26"/>
          <w:szCs w:val="26"/>
          <w:lang w:val="nl-NL"/>
        </w:rPr>
        <w:t>ch;</w:t>
      </w:r>
    </w:p>
    <w:p w14:paraId="5D611047" w14:textId="77777777" w:rsidR="0055264F" w:rsidRPr="003263EF" w:rsidRDefault="0055264F" w:rsidP="00D13723">
      <w:pPr>
        <w:spacing w:before="120"/>
        <w:jc w:val="both"/>
        <w:rPr>
          <w:rFonts w:ascii="Times New Roman" w:hAnsi="Times New Roman"/>
          <w:b/>
          <w:sz w:val="26"/>
          <w:szCs w:val="26"/>
          <w:u w:val="single"/>
          <w:lang w:val="nl-NL"/>
        </w:rPr>
      </w:pPr>
      <w:r w:rsidRPr="003263EF">
        <w:rPr>
          <w:rFonts w:ascii="Times New Roman" w:hAnsi="Times New Roman"/>
          <w:b/>
          <w:sz w:val="26"/>
          <w:szCs w:val="26"/>
          <w:u w:val="single"/>
          <w:lang w:val="nl-NL"/>
        </w:rPr>
        <w:t>Điều 4. Đối tượng áp dụng:</w:t>
      </w:r>
    </w:p>
    <w:p w14:paraId="6FBA6D53" w14:textId="77777777" w:rsidR="0055264F" w:rsidRDefault="0055264F" w:rsidP="00D13723">
      <w:pPr>
        <w:ind w:firstLine="561"/>
        <w:jc w:val="both"/>
        <w:rPr>
          <w:rFonts w:ascii="Times New Roman" w:hAnsi="Times New Roman"/>
          <w:sz w:val="26"/>
          <w:szCs w:val="26"/>
          <w:lang w:val="nl-NL"/>
        </w:rPr>
      </w:pPr>
      <w:r w:rsidRPr="00EF1778">
        <w:rPr>
          <w:rFonts w:ascii="Times New Roman" w:hAnsi="Times New Roman"/>
          <w:sz w:val="26"/>
          <w:szCs w:val="26"/>
          <w:lang w:val="nl-NL"/>
        </w:rPr>
        <w:t>Quy chế này áp dụng cho toàn thể cán bộ, giáo viên, công nhân viên của Trường THCS Bình Hòa</w:t>
      </w:r>
      <w:r>
        <w:rPr>
          <w:rFonts w:ascii="Times New Roman" w:hAnsi="Times New Roman"/>
          <w:sz w:val="26"/>
          <w:szCs w:val="26"/>
          <w:lang w:val="nl-NL"/>
        </w:rPr>
        <w:t>.</w:t>
      </w:r>
    </w:p>
    <w:p w14:paraId="5E00FAD1" w14:textId="77777777" w:rsidR="001E4DC6" w:rsidRPr="006C1115" w:rsidRDefault="001E4DC6" w:rsidP="006C1115">
      <w:pPr>
        <w:ind w:firstLine="561"/>
        <w:jc w:val="both"/>
        <w:rPr>
          <w:rFonts w:ascii="Times New Roman" w:hAnsi="Times New Roman"/>
          <w:sz w:val="20"/>
          <w:szCs w:val="20"/>
          <w:lang w:val="nl-NL"/>
        </w:rPr>
      </w:pPr>
    </w:p>
    <w:p w14:paraId="66A312E4" w14:textId="77777777" w:rsidR="0055264F" w:rsidRPr="00A70BB0" w:rsidRDefault="000F58C8" w:rsidP="006C1115">
      <w:pPr>
        <w:jc w:val="center"/>
        <w:rPr>
          <w:rFonts w:ascii="Times New Roman" w:hAnsi="Times New Roman"/>
          <w:b/>
          <w:sz w:val="26"/>
          <w:szCs w:val="26"/>
          <w:lang w:val="nl-NL"/>
        </w:rPr>
      </w:pPr>
      <w:r>
        <w:rPr>
          <w:rFonts w:ascii="Times New Roman" w:hAnsi="Times New Roman"/>
          <w:b/>
          <w:sz w:val="26"/>
          <w:szCs w:val="26"/>
          <w:lang w:val="nl-NL"/>
        </w:rPr>
        <w:t>Phần 2</w:t>
      </w:r>
      <w:r w:rsidR="001E4DC6">
        <w:rPr>
          <w:rFonts w:ascii="Times New Roman" w:hAnsi="Times New Roman"/>
          <w:b/>
          <w:sz w:val="26"/>
          <w:szCs w:val="26"/>
          <w:lang w:val="nl-NL"/>
        </w:rPr>
        <w:t xml:space="preserve">: </w:t>
      </w:r>
      <w:r w:rsidR="0055264F" w:rsidRPr="00A70BB0">
        <w:rPr>
          <w:rFonts w:ascii="Times New Roman" w:hAnsi="Times New Roman"/>
          <w:b/>
          <w:sz w:val="26"/>
          <w:szCs w:val="26"/>
          <w:lang w:val="nl-NL"/>
        </w:rPr>
        <w:t>NHỮNG QUY ĐỊNH CỤ THỂ</w:t>
      </w:r>
    </w:p>
    <w:p w14:paraId="1918B568" w14:textId="77777777" w:rsidR="0055264F" w:rsidRPr="00A70BB0" w:rsidRDefault="0055264F" w:rsidP="00AF1262">
      <w:pPr>
        <w:spacing w:before="120"/>
        <w:jc w:val="center"/>
        <w:rPr>
          <w:rFonts w:ascii="Times New Roman" w:hAnsi="Times New Roman"/>
          <w:b/>
          <w:sz w:val="26"/>
          <w:szCs w:val="26"/>
          <w:lang w:val="nl-NL"/>
        </w:rPr>
      </w:pPr>
      <w:r w:rsidRPr="00A70BB0">
        <w:rPr>
          <w:rFonts w:ascii="Times New Roman" w:hAnsi="Times New Roman"/>
          <w:b/>
          <w:sz w:val="26"/>
          <w:szCs w:val="26"/>
          <w:lang w:val="nl-NL"/>
        </w:rPr>
        <w:t xml:space="preserve">Chương </w:t>
      </w:r>
      <w:r w:rsidR="004E5C8F">
        <w:rPr>
          <w:rFonts w:ascii="Times New Roman" w:hAnsi="Times New Roman"/>
          <w:b/>
          <w:sz w:val="26"/>
          <w:szCs w:val="26"/>
          <w:lang w:val="nl-NL"/>
        </w:rPr>
        <w:t>1</w:t>
      </w:r>
      <w:r w:rsidRPr="00A70BB0">
        <w:rPr>
          <w:rFonts w:ascii="Times New Roman" w:hAnsi="Times New Roman"/>
          <w:b/>
          <w:sz w:val="26"/>
          <w:szCs w:val="26"/>
          <w:lang w:val="nl-NL"/>
        </w:rPr>
        <w:t>:</w:t>
      </w:r>
      <w:r w:rsidR="001E4DC6">
        <w:rPr>
          <w:rFonts w:ascii="Times New Roman" w:hAnsi="Times New Roman"/>
          <w:b/>
          <w:sz w:val="26"/>
          <w:szCs w:val="26"/>
          <w:lang w:val="nl-NL"/>
        </w:rPr>
        <w:t xml:space="preserve"> </w:t>
      </w:r>
      <w:r w:rsidRPr="00A70BB0">
        <w:rPr>
          <w:rFonts w:ascii="Times New Roman" w:hAnsi="Times New Roman"/>
          <w:b/>
          <w:sz w:val="26"/>
          <w:szCs w:val="26"/>
          <w:lang w:val="nl-NL"/>
        </w:rPr>
        <w:t>NGUỒN THU VÀ NỘI DUNG CHI CỦA TRƯỜNG</w:t>
      </w:r>
    </w:p>
    <w:p w14:paraId="63F424EE" w14:textId="77777777" w:rsidR="0055264F" w:rsidRPr="00A70BB0" w:rsidRDefault="0055264F" w:rsidP="00AF1262">
      <w:pPr>
        <w:spacing w:before="120"/>
        <w:jc w:val="both"/>
        <w:rPr>
          <w:rFonts w:ascii="Times New Roman" w:hAnsi="Times New Roman"/>
          <w:b/>
          <w:sz w:val="26"/>
          <w:szCs w:val="26"/>
          <w:u w:val="single"/>
          <w:lang w:val="nl-NL"/>
        </w:rPr>
      </w:pPr>
      <w:r w:rsidRPr="00A70BB0">
        <w:rPr>
          <w:rFonts w:ascii="Times New Roman" w:hAnsi="Times New Roman"/>
          <w:b/>
          <w:sz w:val="26"/>
          <w:szCs w:val="26"/>
          <w:u w:val="single"/>
          <w:lang w:val="nl-NL"/>
        </w:rPr>
        <w:t>Điều 5: Nguồn kinh phí do Ngân sách Nhà nước cấp bao gồm:</w:t>
      </w:r>
    </w:p>
    <w:p w14:paraId="2839A99C" w14:textId="77777777" w:rsidR="0055264F" w:rsidRPr="00A70BB0" w:rsidRDefault="0055264F" w:rsidP="0055264F">
      <w:pPr>
        <w:spacing w:before="120"/>
        <w:ind w:firstLine="561"/>
        <w:jc w:val="both"/>
        <w:rPr>
          <w:rFonts w:ascii="Times New Roman" w:hAnsi="Times New Roman"/>
          <w:sz w:val="26"/>
          <w:szCs w:val="26"/>
          <w:lang w:val="nl-NL"/>
        </w:rPr>
      </w:pPr>
      <w:r w:rsidRPr="00A70BB0">
        <w:rPr>
          <w:rFonts w:ascii="Times New Roman" w:hAnsi="Times New Roman"/>
          <w:sz w:val="26"/>
          <w:szCs w:val="26"/>
          <w:lang w:val="nl-NL"/>
        </w:rPr>
        <w:t>1. Kinh phí ngân sách nhà nước cấp chi họat động thường xuyên thực hiện nhiệm vụ hàng năm do cấp có thẩm quyề</w:t>
      </w:r>
      <w:r>
        <w:rPr>
          <w:rFonts w:ascii="Times New Roman" w:hAnsi="Times New Roman"/>
          <w:sz w:val="26"/>
          <w:szCs w:val="26"/>
          <w:lang w:val="nl-NL"/>
        </w:rPr>
        <w:t>n giao;</w:t>
      </w:r>
    </w:p>
    <w:p w14:paraId="472C95C5" w14:textId="77777777" w:rsidR="0055264F" w:rsidRPr="00A70BB0" w:rsidRDefault="0055264F" w:rsidP="0055264F">
      <w:pPr>
        <w:overflowPunct w:val="0"/>
        <w:autoSpaceDE w:val="0"/>
        <w:autoSpaceDN w:val="0"/>
        <w:adjustRightInd w:val="0"/>
        <w:spacing w:before="120" w:after="120" w:line="260" w:lineRule="atLeast"/>
        <w:ind w:firstLine="561"/>
        <w:jc w:val="both"/>
        <w:textAlignment w:val="baseline"/>
        <w:rPr>
          <w:rFonts w:ascii="Times New Roman" w:hAnsi="Times New Roman"/>
          <w:sz w:val="26"/>
          <w:szCs w:val="26"/>
          <w:lang w:val="nl-NL"/>
        </w:rPr>
      </w:pPr>
      <w:r w:rsidRPr="00A70BB0">
        <w:rPr>
          <w:rFonts w:ascii="Times New Roman" w:hAnsi="Times New Roman"/>
          <w:sz w:val="26"/>
          <w:szCs w:val="26"/>
          <w:lang w:val="nl-NL"/>
        </w:rPr>
        <w:t>2.Kinh phí đột xuất để thực hiện các nhiệm vụ đột xuất như sửa chữa lớn, mua sắm trang thiết</w:t>
      </w:r>
      <w:r>
        <w:rPr>
          <w:rFonts w:ascii="Times New Roman" w:hAnsi="Times New Roman"/>
          <w:sz w:val="26"/>
          <w:szCs w:val="26"/>
          <w:lang w:val="nl-NL"/>
        </w:rPr>
        <w:t xml:space="preserve"> bị có giá trị 50 triệu trở lên;</w:t>
      </w:r>
    </w:p>
    <w:p w14:paraId="147A8714" w14:textId="77777777" w:rsidR="0055264F" w:rsidRPr="00A70BB0" w:rsidRDefault="0055264F" w:rsidP="0055264F">
      <w:pPr>
        <w:overflowPunct w:val="0"/>
        <w:autoSpaceDE w:val="0"/>
        <w:autoSpaceDN w:val="0"/>
        <w:adjustRightInd w:val="0"/>
        <w:spacing w:before="120" w:after="120" w:line="260" w:lineRule="atLeast"/>
        <w:ind w:firstLine="561"/>
        <w:jc w:val="both"/>
        <w:textAlignment w:val="baseline"/>
        <w:rPr>
          <w:rFonts w:ascii="Times New Roman" w:hAnsi="Times New Roman"/>
          <w:sz w:val="26"/>
          <w:szCs w:val="26"/>
          <w:lang w:val="nl-NL"/>
        </w:rPr>
      </w:pPr>
      <w:r w:rsidRPr="00A70BB0">
        <w:rPr>
          <w:rFonts w:ascii="Times New Roman" w:hAnsi="Times New Roman"/>
          <w:sz w:val="26"/>
          <w:szCs w:val="26"/>
          <w:lang w:val="nl-NL"/>
        </w:rPr>
        <w:t>3.Kinh phí đột xuất khác: Nguồn kinh phí chi trả trợ cấp thôi việc cho người lao động, kinh phí thực hiện các nhiệm vụ đột xuất khác được cấp thẩm quyền giao,…</w:t>
      </w:r>
    </w:p>
    <w:p w14:paraId="3B9CBBF2" w14:textId="77777777" w:rsidR="0055264F" w:rsidRPr="00A70BB0" w:rsidRDefault="0055264F" w:rsidP="0055264F">
      <w:pPr>
        <w:overflowPunct w:val="0"/>
        <w:autoSpaceDE w:val="0"/>
        <w:autoSpaceDN w:val="0"/>
        <w:adjustRightInd w:val="0"/>
        <w:spacing w:before="120" w:after="120" w:line="260" w:lineRule="atLeast"/>
        <w:ind w:firstLine="561"/>
        <w:jc w:val="both"/>
        <w:textAlignment w:val="baseline"/>
        <w:rPr>
          <w:rFonts w:ascii="Times New Roman" w:hAnsi="Times New Roman"/>
          <w:sz w:val="26"/>
          <w:szCs w:val="26"/>
          <w:lang w:val="nl-NL"/>
        </w:rPr>
      </w:pPr>
      <w:r w:rsidRPr="00A70BB0">
        <w:rPr>
          <w:rFonts w:ascii="Times New Roman" w:hAnsi="Times New Roman"/>
          <w:sz w:val="26"/>
          <w:szCs w:val="26"/>
          <w:lang w:val="nl-NL"/>
        </w:rPr>
        <w:lastRenderedPageBreak/>
        <w:t>4. Kinh phí được bổ sung (nếu có)</w:t>
      </w:r>
      <w:r>
        <w:rPr>
          <w:rFonts w:ascii="Times New Roman" w:hAnsi="Times New Roman"/>
          <w:sz w:val="26"/>
          <w:szCs w:val="26"/>
          <w:lang w:val="nl-NL"/>
        </w:rPr>
        <w:t>;</w:t>
      </w:r>
    </w:p>
    <w:p w14:paraId="06E2F6CE" w14:textId="77777777" w:rsidR="0055264F" w:rsidRDefault="0055264F" w:rsidP="0055264F">
      <w:pPr>
        <w:overflowPunct w:val="0"/>
        <w:autoSpaceDE w:val="0"/>
        <w:autoSpaceDN w:val="0"/>
        <w:adjustRightInd w:val="0"/>
        <w:spacing w:before="240" w:after="240" w:line="260" w:lineRule="atLeast"/>
        <w:jc w:val="both"/>
        <w:textAlignment w:val="baseline"/>
        <w:rPr>
          <w:rFonts w:ascii="Times New Roman" w:hAnsi="Times New Roman"/>
          <w:b/>
          <w:sz w:val="26"/>
          <w:szCs w:val="26"/>
          <w:u w:val="single"/>
          <w:lang w:val="nl-NL"/>
        </w:rPr>
      </w:pPr>
      <w:r w:rsidRPr="00A70BB0">
        <w:rPr>
          <w:rFonts w:ascii="Times New Roman" w:hAnsi="Times New Roman"/>
          <w:b/>
          <w:sz w:val="26"/>
          <w:szCs w:val="26"/>
          <w:u w:val="single"/>
          <w:lang w:val="nl-NL"/>
        </w:rPr>
        <w:t>Điều 6: Nguồn thu học phí, thu theo thỏa thuận, thu hộ chi hộ, thu họat động dịch vu, thu khác</w:t>
      </w:r>
      <w:r>
        <w:rPr>
          <w:rFonts w:ascii="Times New Roman" w:hAnsi="Times New Roman"/>
          <w:b/>
          <w:sz w:val="26"/>
          <w:szCs w:val="26"/>
          <w:u w:val="single"/>
          <w:lang w:val="nl-NL"/>
        </w:rPr>
        <w:t>:</w:t>
      </w:r>
    </w:p>
    <w:p w14:paraId="4C22DFAD" w14:textId="7AC9D88D" w:rsidR="0004390A" w:rsidRDefault="00686439" w:rsidP="0004390A">
      <w:pPr>
        <w:spacing w:before="60"/>
        <w:ind w:firstLine="567"/>
        <w:jc w:val="both"/>
        <w:rPr>
          <w:rFonts w:ascii="Times New Roman" w:hAnsi="Times New Roman"/>
          <w:sz w:val="26"/>
          <w:szCs w:val="26"/>
          <w:lang w:val="nl-NL"/>
        </w:rPr>
      </w:pPr>
      <w:r>
        <w:rPr>
          <w:rFonts w:ascii="Times New Roman" w:hAnsi="Times New Roman"/>
          <w:sz w:val="26"/>
          <w:szCs w:val="26"/>
          <w:lang w:val="nl-NL"/>
        </w:rPr>
        <w:t xml:space="preserve">- </w:t>
      </w:r>
      <w:r w:rsidR="0055264F" w:rsidRPr="00187615">
        <w:rPr>
          <w:rFonts w:ascii="Times New Roman" w:hAnsi="Times New Roman"/>
          <w:color w:val="FF0000"/>
          <w:sz w:val="26"/>
          <w:szCs w:val="28"/>
        </w:rPr>
        <w:t xml:space="preserve">Văn bản số </w:t>
      </w:r>
      <w:r w:rsidR="001C12A2">
        <w:rPr>
          <w:rFonts w:ascii="Times New Roman" w:hAnsi="Times New Roman"/>
          <w:color w:val="FF0000"/>
          <w:sz w:val="26"/>
          <w:szCs w:val="28"/>
        </w:rPr>
        <w:t>9655</w:t>
      </w:r>
      <w:r w:rsidR="0055264F" w:rsidRPr="00187615">
        <w:rPr>
          <w:rFonts w:ascii="Times New Roman" w:hAnsi="Times New Roman"/>
          <w:color w:val="FF0000"/>
          <w:sz w:val="26"/>
          <w:szCs w:val="28"/>
        </w:rPr>
        <w:t xml:space="preserve">/UBND-GDĐT ngày </w:t>
      </w:r>
      <w:r w:rsidR="001C12A2">
        <w:rPr>
          <w:rFonts w:ascii="Times New Roman" w:hAnsi="Times New Roman"/>
          <w:color w:val="FF0000"/>
          <w:sz w:val="26"/>
          <w:szCs w:val="28"/>
        </w:rPr>
        <w:t>6</w:t>
      </w:r>
      <w:r w:rsidR="0055264F" w:rsidRPr="00187615">
        <w:rPr>
          <w:rFonts w:ascii="Times New Roman" w:hAnsi="Times New Roman"/>
          <w:color w:val="FF0000"/>
          <w:sz w:val="26"/>
          <w:szCs w:val="28"/>
        </w:rPr>
        <w:t>/10/20</w:t>
      </w:r>
      <w:r w:rsidR="001C12A2">
        <w:rPr>
          <w:rFonts w:ascii="Times New Roman" w:hAnsi="Times New Roman"/>
          <w:color w:val="FF0000"/>
          <w:sz w:val="26"/>
          <w:szCs w:val="28"/>
        </w:rPr>
        <w:t>20</w:t>
      </w:r>
      <w:r w:rsidR="0055264F" w:rsidRPr="00187615">
        <w:rPr>
          <w:rFonts w:ascii="Times New Roman" w:hAnsi="Times New Roman"/>
          <w:color w:val="FF0000"/>
          <w:sz w:val="26"/>
          <w:szCs w:val="28"/>
        </w:rPr>
        <w:t xml:space="preserve"> của Ủy Ban nhân dân Huyện Củ Chi về việc </w:t>
      </w:r>
      <w:r w:rsidR="0055264F">
        <w:rPr>
          <w:rFonts w:ascii="Times New Roman" w:hAnsi="Times New Roman"/>
          <w:color w:val="FF0000"/>
          <w:sz w:val="26"/>
          <w:szCs w:val="28"/>
        </w:rPr>
        <w:t xml:space="preserve">hướng dẫn </w:t>
      </w:r>
      <w:r w:rsidR="0055264F" w:rsidRPr="00187615">
        <w:rPr>
          <w:rFonts w:ascii="Times New Roman" w:hAnsi="Times New Roman"/>
          <w:color w:val="FF0000"/>
          <w:sz w:val="26"/>
          <w:szCs w:val="28"/>
        </w:rPr>
        <w:t xml:space="preserve">thu, sử dụng học phí và </w:t>
      </w:r>
      <w:r w:rsidR="0055264F">
        <w:rPr>
          <w:rFonts w:ascii="Times New Roman" w:hAnsi="Times New Roman"/>
          <w:color w:val="FF0000"/>
          <w:sz w:val="26"/>
          <w:szCs w:val="28"/>
        </w:rPr>
        <w:t xml:space="preserve">các khoản </w:t>
      </w:r>
      <w:r w:rsidR="0055264F" w:rsidRPr="00187615">
        <w:rPr>
          <w:rFonts w:ascii="Times New Roman" w:hAnsi="Times New Roman"/>
          <w:color w:val="FF0000"/>
          <w:sz w:val="26"/>
          <w:szCs w:val="28"/>
        </w:rPr>
        <w:t xml:space="preserve">thu khác </w:t>
      </w:r>
      <w:r w:rsidR="0055264F">
        <w:rPr>
          <w:rFonts w:ascii="Times New Roman" w:hAnsi="Times New Roman"/>
          <w:color w:val="FF0000"/>
          <w:sz w:val="26"/>
          <w:szCs w:val="28"/>
        </w:rPr>
        <w:t>năm học 20</w:t>
      </w:r>
      <w:r w:rsidR="001C12A2">
        <w:rPr>
          <w:rFonts w:ascii="Times New Roman" w:hAnsi="Times New Roman"/>
          <w:color w:val="FF0000"/>
          <w:sz w:val="26"/>
          <w:szCs w:val="28"/>
        </w:rPr>
        <w:t>20</w:t>
      </w:r>
      <w:r w:rsidR="0055264F">
        <w:rPr>
          <w:rFonts w:ascii="Times New Roman" w:hAnsi="Times New Roman"/>
          <w:color w:val="FF0000"/>
          <w:sz w:val="26"/>
          <w:szCs w:val="28"/>
        </w:rPr>
        <w:t>-20</w:t>
      </w:r>
      <w:r w:rsidR="00C80048">
        <w:rPr>
          <w:rFonts w:ascii="Times New Roman" w:hAnsi="Times New Roman"/>
          <w:color w:val="FF0000"/>
          <w:sz w:val="26"/>
          <w:szCs w:val="28"/>
        </w:rPr>
        <w:t>2</w:t>
      </w:r>
      <w:r w:rsidR="001C12A2">
        <w:rPr>
          <w:rFonts w:ascii="Times New Roman" w:hAnsi="Times New Roman"/>
          <w:color w:val="FF0000"/>
          <w:sz w:val="26"/>
          <w:szCs w:val="28"/>
        </w:rPr>
        <w:t>1</w:t>
      </w:r>
      <w:r w:rsidR="0055264F">
        <w:rPr>
          <w:rFonts w:ascii="Times New Roman" w:hAnsi="Times New Roman"/>
          <w:color w:val="FF0000"/>
          <w:sz w:val="26"/>
          <w:szCs w:val="28"/>
        </w:rPr>
        <w:t xml:space="preserve"> </w:t>
      </w:r>
      <w:r w:rsidR="0055264F" w:rsidRPr="00187615">
        <w:rPr>
          <w:rFonts w:ascii="Times New Roman" w:hAnsi="Times New Roman"/>
          <w:color w:val="FF0000"/>
          <w:sz w:val="26"/>
          <w:szCs w:val="28"/>
        </w:rPr>
        <w:t>của cơ sở giáo dục và đào tạo công lập t</w:t>
      </w:r>
      <w:r w:rsidR="0055264F">
        <w:rPr>
          <w:rFonts w:ascii="Times New Roman" w:hAnsi="Times New Roman"/>
          <w:color w:val="FF0000"/>
          <w:sz w:val="26"/>
          <w:szCs w:val="28"/>
        </w:rPr>
        <w:t>rên địa bàn huyện</w:t>
      </w:r>
      <w:r w:rsidR="00E0004D" w:rsidRPr="00A70BB0">
        <w:rPr>
          <w:rFonts w:ascii="Times New Roman" w:hAnsi="Times New Roman"/>
          <w:sz w:val="26"/>
          <w:szCs w:val="26"/>
          <w:lang w:val="nl-NL"/>
        </w:rPr>
        <w:t>.</w:t>
      </w:r>
    </w:p>
    <w:p w14:paraId="5A368D6F" w14:textId="3FFDF1AC" w:rsidR="00686439" w:rsidRPr="00686439" w:rsidRDefault="00686439" w:rsidP="00686439">
      <w:pPr>
        <w:pStyle w:val="ListParagraph"/>
        <w:numPr>
          <w:ilvl w:val="0"/>
          <w:numId w:val="25"/>
        </w:numPr>
        <w:spacing w:before="60"/>
        <w:ind w:left="0" w:firstLine="567"/>
        <w:jc w:val="both"/>
        <w:rPr>
          <w:rFonts w:ascii="Times New Roman" w:hAnsi="Times New Roman"/>
          <w:color w:val="FF0000"/>
          <w:sz w:val="26"/>
          <w:szCs w:val="26"/>
          <w:lang w:val="nl-NL"/>
        </w:rPr>
      </w:pPr>
      <w:r w:rsidRPr="00686439">
        <w:rPr>
          <w:rFonts w:ascii="Times New Roman" w:hAnsi="Times New Roman"/>
          <w:color w:val="FF0000"/>
          <w:szCs w:val="26"/>
          <w:lang w:val="nl-NL"/>
        </w:rPr>
        <w:t>Văn bản số 10889/UBND- GDĐT ngày 12/11/2020 của UBND huyện Củ Chi về điều chỉnh thu, sử dụng học phí và thu khác của cơ sở giáo dục và đào tạo công lập năm học 2020- 2021 của các cơ sở giáo dục và đào tạo công lập trên địa bàn huyện</w:t>
      </w:r>
    </w:p>
    <w:p w14:paraId="70EBDB71" w14:textId="77777777" w:rsidR="0060683B" w:rsidRPr="00A70BB0" w:rsidRDefault="00141600" w:rsidP="006D6533">
      <w:pPr>
        <w:spacing w:before="80"/>
        <w:ind w:firstLine="567"/>
        <w:rPr>
          <w:rFonts w:ascii="Times New Roman" w:hAnsi="Times New Roman"/>
          <w:color w:val="3366FF"/>
          <w:sz w:val="26"/>
          <w:szCs w:val="26"/>
          <w:lang w:val="nl-NL"/>
        </w:rPr>
      </w:pPr>
      <w:r w:rsidRPr="00A70BB0">
        <w:rPr>
          <w:rFonts w:ascii="Times New Roman" w:hAnsi="Times New Roman"/>
          <w:color w:val="000000"/>
          <w:sz w:val="26"/>
          <w:szCs w:val="26"/>
          <w:lang w:val="nl-NL"/>
        </w:rPr>
        <w:t>Đ</w:t>
      </w:r>
      <w:r w:rsidR="00B95029" w:rsidRPr="00A70BB0">
        <w:rPr>
          <w:rFonts w:ascii="Times New Roman" w:hAnsi="Times New Roman"/>
          <w:color w:val="000000"/>
          <w:sz w:val="26"/>
          <w:szCs w:val="26"/>
          <w:lang w:val="nl-NL"/>
        </w:rPr>
        <w:t xml:space="preserve">ơn vị tiến hành thu và xây dựng quy chế chi </w:t>
      </w:r>
      <w:r w:rsidR="00FB59CB" w:rsidRPr="00A70BB0">
        <w:rPr>
          <w:rFonts w:ascii="Times New Roman" w:hAnsi="Times New Roman"/>
          <w:color w:val="000000"/>
          <w:sz w:val="26"/>
          <w:szCs w:val="26"/>
          <w:lang w:val="nl-NL"/>
        </w:rPr>
        <w:t xml:space="preserve">tiêu </w:t>
      </w:r>
      <w:r w:rsidR="00B95029" w:rsidRPr="00A70BB0">
        <w:rPr>
          <w:rFonts w:ascii="Times New Roman" w:hAnsi="Times New Roman"/>
          <w:color w:val="000000"/>
          <w:sz w:val="26"/>
          <w:szCs w:val="26"/>
          <w:lang w:val="nl-NL"/>
        </w:rPr>
        <w:t>nội bộ như sau</w:t>
      </w:r>
      <w:r w:rsidR="00B95029" w:rsidRPr="00A70BB0">
        <w:rPr>
          <w:rFonts w:ascii="Times New Roman" w:hAnsi="Times New Roman"/>
          <w:color w:val="3366FF"/>
          <w:sz w:val="26"/>
          <w:szCs w:val="26"/>
          <w:lang w:val="nl-NL"/>
        </w:rPr>
        <w:t>:</w:t>
      </w:r>
      <w:r w:rsidR="00E53A43" w:rsidRPr="00A70BB0">
        <w:rPr>
          <w:rFonts w:ascii="Times New Roman" w:hAnsi="Times New Roman"/>
          <w:color w:val="3366FF"/>
          <w:sz w:val="26"/>
          <w:szCs w:val="26"/>
          <w:lang w:val="nl-NL"/>
        </w:rPr>
        <w:t xml:space="preserve"> </w:t>
      </w:r>
      <w:r w:rsidR="004264A4" w:rsidRPr="00A70BB0">
        <w:rPr>
          <w:rFonts w:ascii="Times New Roman" w:hAnsi="Times New Roman"/>
          <w:color w:val="3366FF"/>
          <w:sz w:val="26"/>
          <w:szCs w:val="26"/>
          <w:lang w:val="nl-NL"/>
        </w:rPr>
        <w:t xml:space="preserve"> </w:t>
      </w:r>
    </w:p>
    <w:p w14:paraId="234E77F6" w14:textId="77777777" w:rsidR="00415FFA" w:rsidRPr="008E78EE" w:rsidRDefault="00415FFA" w:rsidP="00AD64B2">
      <w:pPr>
        <w:spacing w:before="120"/>
        <w:ind w:firstLine="748"/>
        <w:rPr>
          <w:rFonts w:ascii="Times New Roman" w:hAnsi="Times New Roman"/>
          <w:b/>
          <w:bCs/>
          <w:sz w:val="26"/>
          <w:szCs w:val="26"/>
          <w:lang w:val="nl-NL"/>
        </w:rPr>
      </w:pPr>
      <w:r w:rsidRPr="008E78EE">
        <w:rPr>
          <w:rFonts w:ascii="Times New Roman" w:hAnsi="Times New Roman"/>
          <w:b/>
          <w:bCs/>
          <w:sz w:val="26"/>
          <w:szCs w:val="26"/>
          <w:lang w:val="nl-NL"/>
        </w:rPr>
        <w:t>1</w:t>
      </w:r>
      <w:r w:rsidRPr="008E78EE">
        <w:rPr>
          <w:rFonts w:ascii="Times New Roman" w:hAnsi="Times New Roman"/>
          <w:bCs/>
          <w:sz w:val="26"/>
          <w:szCs w:val="26"/>
          <w:lang w:val="nl-NL"/>
        </w:rPr>
        <w:t xml:space="preserve">. </w:t>
      </w:r>
      <w:r w:rsidRPr="008E78EE">
        <w:rPr>
          <w:rFonts w:ascii="Times New Roman" w:hAnsi="Times New Roman"/>
          <w:b/>
          <w:bCs/>
          <w:sz w:val="26"/>
          <w:szCs w:val="26"/>
          <w:lang w:val="nl-NL"/>
        </w:rPr>
        <w:t xml:space="preserve"> Thu ph</w:t>
      </w:r>
      <w:r w:rsidR="0092333D" w:rsidRPr="008E78EE">
        <w:rPr>
          <w:rFonts w:ascii="Times New Roman" w:hAnsi="Times New Roman"/>
          <w:b/>
          <w:bCs/>
          <w:sz w:val="26"/>
          <w:szCs w:val="26"/>
          <w:lang w:val="nl-NL"/>
        </w:rPr>
        <w:t>í</w:t>
      </w:r>
      <w:r w:rsidR="00B95215" w:rsidRPr="008E78EE">
        <w:rPr>
          <w:rFonts w:ascii="Times New Roman" w:hAnsi="Times New Roman"/>
          <w:b/>
          <w:bCs/>
          <w:sz w:val="26"/>
          <w:szCs w:val="26"/>
          <w:lang w:val="nl-NL"/>
        </w:rPr>
        <w:t xml:space="preserve">, </w:t>
      </w:r>
      <w:r w:rsidRPr="008E78EE">
        <w:rPr>
          <w:rFonts w:ascii="Times New Roman" w:hAnsi="Times New Roman"/>
          <w:b/>
          <w:bCs/>
          <w:sz w:val="26"/>
          <w:szCs w:val="26"/>
          <w:lang w:val="nl-NL"/>
        </w:rPr>
        <w:t>lệ ph</w:t>
      </w:r>
      <w:r w:rsidR="0092333D" w:rsidRPr="008E78EE">
        <w:rPr>
          <w:rFonts w:ascii="Times New Roman" w:hAnsi="Times New Roman"/>
          <w:b/>
          <w:bCs/>
          <w:sz w:val="26"/>
          <w:szCs w:val="26"/>
          <w:lang w:val="nl-NL"/>
        </w:rPr>
        <w:t>í</w:t>
      </w:r>
      <w:r w:rsidRPr="008E78EE">
        <w:rPr>
          <w:rFonts w:ascii="Times New Roman" w:hAnsi="Times New Roman"/>
          <w:b/>
          <w:bCs/>
          <w:sz w:val="26"/>
          <w:szCs w:val="26"/>
          <w:lang w:val="nl-NL"/>
        </w:rPr>
        <w:t>:</w:t>
      </w:r>
    </w:p>
    <w:p w14:paraId="145CE03A" w14:textId="77777777" w:rsidR="003F5053" w:rsidRPr="00002F5C" w:rsidRDefault="00415FFA" w:rsidP="00114081">
      <w:pPr>
        <w:tabs>
          <w:tab w:val="left" w:pos="4395"/>
        </w:tabs>
        <w:spacing w:before="120"/>
        <w:ind w:firstLine="1134"/>
        <w:rPr>
          <w:rFonts w:ascii="Times New Roman" w:hAnsi="Times New Roman"/>
          <w:sz w:val="26"/>
          <w:szCs w:val="26"/>
          <w:lang w:val="nl-NL"/>
        </w:rPr>
      </w:pPr>
      <w:r w:rsidRPr="00002F5C">
        <w:rPr>
          <w:rFonts w:ascii="Times New Roman" w:hAnsi="Times New Roman"/>
          <w:bCs/>
          <w:iCs/>
          <w:sz w:val="26"/>
          <w:szCs w:val="26"/>
          <w:lang w:val="nl-NL"/>
        </w:rPr>
        <w:t>-  H</w:t>
      </w:r>
      <w:r w:rsidR="000871B9" w:rsidRPr="00002F5C">
        <w:rPr>
          <w:rFonts w:ascii="Times New Roman" w:hAnsi="Times New Roman"/>
          <w:bCs/>
          <w:iCs/>
          <w:sz w:val="26"/>
          <w:szCs w:val="26"/>
          <w:lang w:val="nl-NL"/>
        </w:rPr>
        <w:t>ọ</w:t>
      </w:r>
      <w:r w:rsidRPr="00002F5C">
        <w:rPr>
          <w:rFonts w:ascii="Times New Roman" w:hAnsi="Times New Roman"/>
          <w:bCs/>
          <w:iCs/>
          <w:sz w:val="26"/>
          <w:szCs w:val="26"/>
          <w:lang w:val="nl-NL"/>
        </w:rPr>
        <w:t>c ph</w:t>
      </w:r>
      <w:r w:rsidR="0092333D" w:rsidRPr="00002F5C">
        <w:rPr>
          <w:rFonts w:ascii="Times New Roman" w:hAnsi="Times New Roman"/>
          <w:bCs/>
          <w:iCs/>
          <w:sz w:val="26"/>
          <w:szCs w:val="26"/>
          <w:lang w:val="nl-NL"/>
        </w:rPr>
        <w:t>í</w:t>
      </w:r>
      <w:r w:rsidRPr="00002F5C">
        <w:rPr>
          <w:rFonts w:ascii="Times New Roman" w:hAnsi="Times New Roman"/>
          <w:sz w:val="26"/>
          <w:szCs w:val="26"/>
          <w:lang w:val="nl-NL"/>
        </w:rPr>
        <w:t>:</w:t>
      </w:r>
      <w:r w:rsidRPr="00002F5C">
        <w:rPr>
          <w:rFonts w:ascii="Times New Roman" w:hAnsi="Times New Roman"/>
          <w:color w:val="0000FF"/>
          <w:sz w:val="26"/>
          <w:szCs w:val="26"/>
          <w:lang w:val="nl-NL"/>
        </w:rPr>
        <w:t xml:space="preserve"> </w:t>
      </w:r>
      <w:r w:rsidR="003F5053" w:rsidRPr="00002F5C">
        <w:rPr>
          <w:rFonts w:ascii="Times New Roman" w:hAnsi="Times New Roman"/>
          <w:color w:val="0000FF"/>
          <w:sz w:val="26"/>
          <w:szCs w:val="26"/>
          <w:lang w:val="nl-NL"/>
        </w:rPr>
        <w:t>85</w:t>
      </w:r>
      <w:r w:rsidRPr="00002F5C">
        <w:rPr>
          <w:rFonts w:ascii="Times New Roman" w:hAnsi="Times New Roman"/>
          <w:color w:val="0000FF"/>
          <w:sz w:val="26"/>
          <w:szCs w:val="26"/>
          <w:lang w:val="nl-NL"/>
        </w:rPr>
        <w:t>.000</w:t>
      </w:r>
      <w:r w:rsidRPr="00002F5C">
        <w:rPr>
          <w:rFonts w:ascii="Times New Roman" w:hAnsi="Times New Roman"/>
          <w:sz w:val="26"/>
          <w:szCs w:val="26"/>
          <w:lang w:val="nl-NL"/>
        </w:rPr>
        <w:t xml:space="preserve"> </w:t>
      </w:r>
      <w:r w:rsidR="0092333D" w:rsidRPr="00002F5C">
        <w:rPr>
          <w:rFonts w:ascii="Times New Roman" w:hAnsi="Times New Roman"/>
          <w:sz w:val="26"/>
          <w:szCs w:val="26"/>
          <w:lang w:val="nl-NL"/>
        </w:rPr>
        <w:t>đ</w:t>
      </w:r>
      <w:r w:rsidRPr="00002F5C">
        <w:rPr>
          <w:rFonts w:ascii="Times New Roman" w:hAnsi="Times New Roman"/>
          <w:sz w:val="26"/>
          <w:szCs w:val="26"/>
          <w:lang w:val="nl-NL"/>
        </w:rPr>
        <w:t>/hs/th</w:t>
      </w:r>
      <w:r w:rsidR="0092333D" w:rsidRPr="00002F5C">
        <w:rPr>
          <w:rFonts w:ascii="Times New Roman" w:hAnsi="Times New Roman"/>
          <w:sz w:val="26"/>
          <w:szCs w:val="26"/>
          <w:lang w:val="nl-NL"/>
        </w:rPr>
        <w:t>á</w:t>
      </w:r>
      <w:r w:rsidRPr="00002F5C">
        <w:rPr>
          <w:rFonts w:ascii="Times New Roman" w:hAnsi="Times New Roman"/>
          <w:sz w:val="26"/>
          <w:szCs w:val="26"/>
          <w:lang w:val="nl-NL"/>
        </w:rPr>
        <w:t>ng</w:t>
      </w:r>
      <w:r w:rsidR="00E73232" w:rsidRPr="00002F5C">
        <w:rPr>
          <w:rFonts w:ascii="Times New Roman" w:hAnsi="Times New Roman"/>
          <w:sz w:val="26"/>
          <w:szCs w:val="26"/>
          <w:lang w:val="nl-NL"/>
        </w:rPr>
        <w:t xml:space="preserve"> </w:t>
      </w:r>
    </w:p>
    <w:p w14:paraId="4A12CBF7" w14:textId="77777777" w:rsidR="003F5053" w:rsidRPr="00002F5C" w:rsidRDefault="003F5053" w:rsidP="00114081">
      <w:pPr>
        <w:tabs>
          <w:tab w:val="left" w:pos="4395"/>
        </w:tabs>
        <w:spacing w:before="120"/>
        <w:ind w:firstLine="1134"/>
        <w:rPr>
          <w:rFonts w:ascii="Times New Roman" w:hAnsi="Times New Roman"/>
          <w:sz w:val="26"/>
          <w:szCs w:val="26"/>
          <w:lang w:val="nl-NL"/>
        </w:rPr>
      </w:pPr>
      <w:r w:rsidRPr="00002F5C">
        <w:rPr>
          <w:rFonts w:ascii="Times New Roman" w:hAnsi="Times New Roman"/>
          <w:sz w:val="26"/>
          <w:szCs w:val="26"/>
          <w:lang w:val="nl-NL"/>
        </w:rPr>
        <w:t>Trong đó:  * Học sinh:</w:t>
      </w:r>
      <w:r w:rsidRPr="00002F5C">
        <w:rPr>
          <w:rFonts w:ascii="Times New Roman" w:hAnsi="Times New Roman"/>
          <w:color w:val="0000FF"/>
          <w:sz w:val="26"/>
          <w:szCs w:val="26"/>
          <w:lang w:val="nl-NL"/>
        </w:rPr>
        <w:t xml:space="preserve"> 30.000</w:t>
      </w:r>
      <w:r w:rsidRPr="00002F5C">
        <w:rPr>
          <w:rFonts w:ascii="Times New Roman" w:hAnsi="Times New Roman"/>
          <w:sz w:val="26"/>
          <w:szCs w:val="26"/>
          <w:lang w:val="nl-NL"/>
        </w:rPr>
        <w:t xml:space="preserve"> đ/hs/tháng; </w:t>
      </w:r>
    </w:p>
    <w:p w14:paraId="4E2793BA" w14:textId="77777777" w:rsidR="00415FFA" w:rsidRPr="00002F5C" w:rsidRDefault="003F5053" w:rsidP="00114081">
      <w:pPr>
        <w:tabs>
          <w:tab w:val="left" w:pos="4395"/>
        </w:tabs>
        <w:spacing w:before="120"/>
        <w:ind w:firstLine="1134"/>
        <w:rPr>
          <w:rFonts w:ascii="Times New Roman" w:hAnsi="Times New Roman"/>
          <w:sz w:val="26"/>
          <w:szCs w:val="26"/>
          <w:lang w:val="nl-NL"/>
        </w:rPr>
      </w:pPr>
      <w:r w:rsidRPr="00002F5C">
        <w:rPr>
          <w:rFonts w:ascii="Times New Roman" w:hAnsi="Times New Roman"/>
          <w:sz w:val="26"/>
          <w:szCs w:val="26"/>
          <w:lang w:val="nl-NL"/>
        </w:rPr>
        <w:t xml:space="preserve">                  * </w:t>
      </w:r>
      <w:r w:rsidR="00E73232" w:rsidRPr="00002F5C">
        <w:rPr>
          <w:rFonts w:ascii="Times New Roman" w:hAnsi="Times New Roman"/>
          <w:sz w:val="26"/>
          <w:szCs w:val="26"/>
          <w:lang w:val="nl-NL"/>
        </w:rPr>
        <w:t>Ngân sác</w:t>
      </w:r>
      <w:r w:rsidRPr="00002F5C">
        <w:rPr>
          <w:rFonts w:ascii="Times New Roman" w:hAnsi="Times New Roman"/>
          <w:sz w:val="26"/>
          <w:szCs w:val="26"/>
          <w:lang w:val="nl-NL"/>
        </w:rPr>
        <w:t>h cấp bù</w:t>
      </w:r>
      <w:r w:rsidR="00760FA4" w:rsidRPr="00002F5C">
        <w:rPr>
          <w:rFonts w:ascii="Times New Roman" w:hAnsi="Times New Roman"/>
          <w:sz w:val="26"/>
          <w:szCs w:val="26"/>
          <w:lang w:val="nl-NL"/>
        </w:rPr>
        <w:t>:</w:t>
      </w:r>
      <w:r w:rsidR="00760FA4" w:rsidRPr="00002F5C">
        <w:rPr>
          <w:rFonts w:ascii="Times New Roman" w:hAnsi="Times New Roman"/>
          <w:color w:val="0000FF"/>
          <w:sz w:val="26"/>
          <w:szCs w:val="26"/>
          <w:lang w:val="nl-NL"/>
        </w:rPr>
        <w:t xml:space="preserve"> </w:t>
      </w:r>
      <w:r w:rsidRPr="00002F5C">
        <w:rPr>
          <w:rFonts w:ascii="Times New Roman" w:hAnsi="Times New Roman"/>
          <w:color w:val="0000FF"/>
          <w:sz w:val="26"/>
          <w:szCs w:val="26"/>
          <w:lang w:val="nl-NL"/>
        </w:rPr>
        <w:t>55.000</w:t>
      </w:r>
      <w:r w:rsidRPr="00002F5C">
        <w:rPr>
          <w:rFonts w:ascii="Times New Roman" w:hAnsi="Times New Roman"/>
          <w:sz w:val="26"/>
          <w:szCs w:val="26"/>
          <w:lang w:val="nl-NL"/>
        </w:rPr>
        <w:t xml:space="preserve"> đ/hs/tháng</w:t>
      </w:r>
    </w:p>
    <w:p w14:paraId="5F5B2DF8" w14:textId="77777777" w:rsidR="00B95029" w:rsidRPr="00002F5C" w:rsidRDefault="00415FFA" w:rsidP="00114081">
      <w:pPr>
        <w:tabs>
          <w:tab w:val="left" w:pos="4395"/>
        </w:tabs>
        <w:spacing w:before="120"/>
        <w:ind w:firstLine="748"/>
        <w:rPr>
          <w:rFonts w:ascii="Times New Roman" w:hAnsi="Times New Roman"/>
          <w:b/>
          <w:bCs/>
          <w:sz w:val="26"/>
          <w:szCs w:val="26"/>
          <w:lang w:val="nl-NL"/>
        </w:rPr>
      </w:pPr>
      <w:r w:rsidRPr="00002F5C">
        <w:rPr>
          <w:rFonts w:ascii="Times New Roman" w:hAnsi="Times New Roman"/>
          <w:b/>
          <w:bCs/>
          <w:sz w:val="26"/>
          <w:szCs w:val="26"/>
          <w:lang w:val="nl-NL"/>
        </w:rPr>
        <w:t>2</w:t>
      </w:r>
      <w:r w:rsidR="0060683B" w:rsidRPr="00002F5C">
        <w:rPr>
          <w:rFonts w:ascii="Times New Roman" w:hAnsi="Times New Roman"/>
          <w:b/>
          <w:bCs/>
          <w:sz w:val="26"/>
          <w:szCs w:val="26"/>
          <w:lang w:val="nl-NL"/>
        </w:rPr>
        <w:t>.</w:t>
      </w:r>
      <w:r w:rsidR="00B95029" w:rsidRPr="00002F5C">
        <w:rPr>
          <w:rFonts w:ascii="Times New Roman" w:hAnsi="Times New Roman"/>
          <w:bCs/>
          <w:sz w:val="26"/>
          <w:szCs w:val="26"/>
          <w:lang w:val="nl-NL"/>
        </w:rPr>
        <w:t xml:space="preserve"> </w:t>
      </w:r>
      <w:r w:rsidR="00B95029" w:rsidRPr="00002F5C">
        <w:rPr>
          <w:rFonts w:ascii="Times New Roman" w:hAnsi="Times New Roman"/>
          <w:b/>
          <w:bCs/>
          <w:sz w:val="26"/>
          <w:szCs w:val="26"/>
          <w:lang w:val="nl-NL"/>
        </w:rPr>
        <w:t xml:space="preserve"> </w:t>
      </w:r>
      <w:r w:rsidRPr="00002F5C">
        <w:rPr>
          <w:rFonts w:ascii="Times New Roman" w:hAnsi="Times New Roman"/>
          <w:b/>
          <w:bCs/>
          <w:sz w:val="26"/>
          <w:szCs w:val="26"/>
          <w:lang w:val="nl-NL"/>
        </w:rPr>
        <w:t>Thu khác</w:t>
      </w:r>
      <w:r w:rsidR="00B95029" w:rsidRPr="00002F5C">
        <w:rPr>
          <w:rFonts w:ascii="Times New Roman" w:hAnsi="Times New Roman"/>
          <w:b/>
          <w:bCs/>
          <w:sz w:val="26"/>
          <w:szCs w:val="26"/>
          <w:lang w:val="nl-NL"/>
        </w:rPr>
        <w:t>:</w:t>
      </w:r>
    </w:p>
    <w:p w14:paraId="47FF7669" w14:textId="77777777" w:rsidR="00266C50" w:rsidRPr="00002F5C" w:rsidRDefault="005C0910" w:rsidP="00114081">
      <w:pPr>
        <w:tabs>
          <w:tab w:val="left" w:pos="4395"/>
        </w:tabs>
        <w:spacing w:before="120"/>
        <w:ind w:firstLine="1134"/>
        <w:rPr>
          <w:rFonts w:ascii="Times New Roman" w:hAnsi="Times New Roman"/>
          <w:b/>
          <w:sz w:val="26"/>
          <w:szCs w:val="26"/>
          <w:lang w:val="nl-NL"/>
        </w:rPr>
      </w:pPr>
      <w:r w:rsidRPr="00002F5C">
        <w:rPr>
          <w:rFonts w:ascii="Times New Roman" w:hAnsi="Times New Roman"/>
          <w:b/>
          <w:sz w:val="26"/>
          <w:szCs w:val="26"/>
          <w:lang w:val="nl-NL"/>
        </w:rPr>
        <w:t>a/</w:t>
      </w:r>
      <w:r w:rsidR="00266C50" w:rsidRPr="00002F5C">
        <w:rPr>
          <w:rFonts w:ascii="Times New Roman" w:hAnsi="Times New Roman"/>
          <w:b/>
          <w:sz w:val="26"/>
          <w:szCs w:val="26"/>
          <w:lang w:val="nl-NL"/>
        </w:rPr>
        <w:t xml:space="preserve"> Thu theo thỏa thuận bao g</w:t>
      </w:r>
      <w:r w:rsidR="0092333D" w:rsidRPr="00002F5C">
        <w:rPr>
          <w:rFonts w:ascii="Times New Roman" w:hAnsi="Times New Roman"/>
          <w:b/>
          <w:sz w:val="26"/>
          <w:szCs w:val="26"/>
          <w:lang w:val="nl-NL"/>
        </w:rPr>
        <w:t>ồ</w:t>
      </w:r>
      <w:r w:rsidR="00266C50" w:rsidRPr="00002F5C">
        <w:rPr>
          <w:rFonts w:ascii="Times New Roman" w:hAnsi="Times New Roman"/>
          <w:b/>
          <w:sz w:val="26"/>
          <w:szCs w:val="26"/>
          <w:lang w:val="nl-NL"/>
        </w:rPr>
        <w:t>m:</w:t>
      </w:r>
    </w:p>
    <w:p w14:paraId="2E6E6287" w14:textId="77777777" w:rsidR="00A55EE1" w:rsidRPr="00002F5C" w:rsidRDefault="000662BB" w:rsidP="00114081">
      <w:pPr>
        <w:tabs>
          <w:tab w:val="left" w:pos="4395"/>
        </w:tabs>
        <w:spacing w:before="80"/>
        <w:ind w:firstLine="1418"/>
        <w:rPr>
          <w:rFonts w:ascii="Times New Roman" w:hAnsi="Times New Roman"/>
          <w:sz w:val="26"/>
          <w:szCs w:val="26"/>
          <w:lang w:val="nl-NL"/>
        </w:rPr>
      </w:pPr>
      <w:r w:rsidRPr="00002F5C">
        <w:rPr>
          <w:rFonts w:ascii="Times New Roman" w:hAnsi="Times New Roman"/>
          <w:sz w:val="26"/>
          <w:szCs w:val="26"/>
          <w:lang w:val="nl-NL"/>
        </w:rPr>
        <w:t xml:space="preserve">* </w:t>
      </w:r>
      <w:r w:rsidR="00A55EE1" w:rsidRPr="00002F5C">
        <w:rPr>
          <w:rFonts w:ascii="Times New Roman" w:hAnsi="Times New Roman"/>
          <w:sz w:val="26"/>
          <w:szCs w:val="26"/>
          <w:lang w:val="nl-NL"/>
        </w:rPr>
        <w:t xml:space="preserve">Tiền tổ chức học hai buổi/ngày: </w:t>
      </w:r>
      <w:r w:rsidR="00A55EE1" w:rsidRPr="00002F5C">
        <w:rPr>
          <w:rFonts w:ascii="Times New Roman" w:hAnsi="Times New Roman"/>
          <w:color w:val="0000FF"/>
          <w:sz w:val="26"/>
          <w:szCs w:val="26"/>
          <w:lang w:val="nl-NL"/>
        </w:rPr>
        <w:t xml:space="preserve">70.000 </w:t>
      </w:r>
      <w:r w:rsidR="00A55EE1" w:rsidRPr="00002F5C">
        <w:rPr>
          <w:rFonts w:ascii="Times New Roman" w:hAnsi="Times New Roman"/>
          <w:sz w:val="26"/>
          <w:szCs w:val="26"/>
          <w:lang w:val="nl-NL"/>
        </w:rPr>
        <w:t xml:space="preserve"> đ/hs/tháng</w:t>
      </w:r>
    </w:p>
    <w:p w14:paraId="5BC69A5A" w14:textId="77777777" w:rsidR="00AC3408" w:rsidRPr="00002F5C" w:rsidRDefault="00A55EE1" w:rsidP="00114081">
      <w:pPr>
        <w:tabs>
          <w:tab w:val="left" w:pos="4395"/>
        </w:tabs>
        <w:spacing w:before="80"/>
        <w:ind w:firstLine="1418"/>
        <w:rPr>
          <w:rFonts w:ascii="Times New Roman" w:hAnsi="Times New Roman"/>
          <w:sz w:val="26"/>
          <w:szCs w:val="26"/>
          <w:lang w:val="nl-NL"/>
        </w:rPr>
      </w:pPr>
      <w:r w:rsidRPr="00002F5C">
        <w:rPr>
          <w:rFonts w:ascii="Times New Roman" w:hAnsi="Times New Roman"/>
          <w:sz w:val="26"/>
          <w:szCs w:val="26"/>
          <w:lang w:val="nl-NL"/>
        </w:rPr>
        <w:t xml:space="preserve">* </w:t>
      </w:r>
      <w:r w:rsidR="00B915F0" w:rsidRPr="00002F5C">
        <w:rPr>
          <w:rFonts w:ascii="Times New Roman" w:hAnsi="Times New Roman"/>
          <w:sz w:val="26"/>
          <w:szCs w:val="26"/>
          <w:lang w:val="nl-NL"/>
        </w:rPr>
        <w:t xml:space="preserve">Tiền tổ chức học </w:t>
      </w:r>
      <w:r w:rsidR="004D6F11" w:rsidRPr="00002F5C">
        <w:rPr>
          <w:rFonts w:ascii="Times New Roman" w:hAnsi="Times New Roman"/>
          <w:sz w:val="26"/>
          <w:szCs w:val="26"/>
          <w:lang w:val="nl-NL"/>
        </w:rPr>
        <w:t>nghề THCS</w:t>
      </w:r>
      <w:r w:rsidR="00F0503B" w:rsidRPr="00002F5C">
        <w:rPr>
          <w:rFonts w:ascii="Times New Roman" w:hAnsi="Times New Roman"/>
          <w:sz w:val="26"/>
          <w:szCs w:val="26"/>
          <w:lang w:val="nl-NL"/>
        </w:rPr>
        <w:t>:</w:t>
      </w:r>
      <w:r w:rsidR="00F0503B" w:rsidRPr="00002F5C">
        <w:rPr>
          <w:rFonts w:ascii="Times New Roman" w:hAnsi="Times New Roman"/>
          <w:color w:val="0000FF"/>
          <w:sz w:val="26"/>
          <w:szCs w:val="26"/>
          <w:lang w:val="nl-NL"/>
        </w:rPr>
        <w:t xml:space="preserve"> </w:t>
      </w:r>
      <w:r w:rsidR="004D6F11" w:rsidRPr="00002F5C">
        <w:rPr>
          <w:rFonts w:ascii="Times New Roman" w:hAnsi="Times New Roman"/>
          <w:color w:val="0000FF"/>
          <w:sz w:val="26"/>
          <w:szCs w:val="26"/>
          <w:lang w:val="nl-NL"/>
        </w:rPr>
        <w:t>100</w:t>
      </w:r>
      <w:r w:rsidR="00EE6974" w:rsidRPr="00002F5C">
        <w:rPr>
          <w:rFonts w:ascii="Times New Roman" w:hAnsi="Times New Roman"/>
          <w:color w:val="0000FF"/>
          <w:sz w:val="26"/>
          <w:szCs w:val="26"/>
          <w:lang w:val="nl-NL"/>
        </w:rPr>
        <w:t xml:space="preserve">.000 </w:t>
      </w:r>
      <w:r w:rsidR="00C82642" w:rsidRPr="00002F5C">
        <w:rPr>
          <w:rFonts w:ascii="Times New Roman" w:hAnsi="Times New Roman"/>
          <w:sz w:val="26"/>
          <w:szCs w:val="26"/>
          <w:lang w:val="nl-NL"/>
        </w:rPr>
        <w:t xml:space="preserve"> </w:t>
      </w:r>
      <w:r w:rsidR="0092333D" w:rsidRPr="00002F5C">
        <w:rPr>
          <w:rFonts w:ascii="Times New Roman" w:hAnsi="Times New Roman"/>
          <w:sz w:val="26"/>
          <w:szCs w:val="26"/>
          <w:lang w:val="nl-NL"/>
        </w:rPr>
        <w:t>đ</w:t>
      </w:r>
      <w:r w:rsidR="00AC3408" w:rsidRPr="00002F5C">
        <w:rPr>
          <w:rFonts w:ascii="Times New Roman" w:hAnsi="Times New Roman"/>
          <w:sz w:val="26"/>
          <w:szCs w:val="26"/>
          <w:lang w:val="nl-NL"/>
        </w:rPr>
        <w:t>/hs</w:t>
      </w:r>
      <w:r w:rsidR="00E36A6E" w:rsidRPr="00002F5C">
        <w:rPr>
          <w:rFonts w:ascii="Times New Roman" w:hAnsi="Times New Roman"/>
          <w:sz w:val="26"/>
          <w:szCs w:val="26"/>
          <w:lang w:val="nl-NL"/>
        </w:rPr>
        <w:t>/khóa</w:t>
      </w:r>
    </w:p>
    <w:p w14:paraId="6D1C4935" w14:textId="77777777" w:rsidR="003C41ED" w:rsidRPr="00002F5C" w:rsidRDefault="003C41ED" w:rsidP="00114081">
      <w:pPr>
        <w:tabs>
          <w:tab w:val="left" w:pos="4395"/>
        </w:tabs>
        <w:spacing w:before="80"/>
        <w:ind w:firstLine="1418"/>
        <w:rPr>
          <w:rFonts w:ascii="Times New Roman" w:hAnsi="Times New Roman"/>
          <w:sz w:val="26"/>
          <w:szCs w:val="26"/>
          <w:lang w:val="nl-NL"/>
        </w:rPr>
      </w:pPr>
      <w:r w:rsidRPr="00002F5C">
        <w:rPr>
          <w:rFonts w:ascii="Times New Roman" w:hAnsi="Times New Roman"/>
          <w:sz w:val="26"/>
          <w:szCs w:val="26"/>
          <w:lang w:val="nl-NL"/>
        </w:rPr>
        <w:t>* Tiền tổ chức các chương trình kỹ năng sống:</w:t>
      </w:r>
      <w:r w:rsidR="008C3ADB" w:rsidRPr="00002F5C">
        <w:rPr>
          <w:rFonts w:ascii="Times New Roman" w:hAnsi="Times New Roman"/>
          <w:color w:val="0000FF"/>
          <w:sz w:val="26"/>
          <w:szCs w:val="26"/>
          <w:lang w:val="nl-NL"/>
        </w:rPr>
        <w:t xml:space="preserve"> </w:t>
      </w:r>
      <w:r w:rsidRPr="00002F5C">
        <w:rPr>
          <w:rFonts w:ascii="Times New Roman" w:hAnsi="Times New Roman"/>
          <w:color w:val="0000FF"/>
          <w:sz w:val="26"/>
          <w:szCs w:val="26"/>
          <w:lang w:val="nl-NL"/>
        </w:rPr>
        <w:t xml:space="preserve">60.000 </w:t>
      </w:r>
      <w:r w:rsidRPr="00002F5C">
        <w:rPr>
          <w:rFonts w:ascii="Times New Roman" w:hAnsi="Times New Roman"/>
          <w:sz w:val="26"/>
          <w:szCs w:val="26"/>
          <w:lang w:val="nl-NL"/>
        </w:rPr>
        <w:t>đ/hs/tháng</w:t>
      </w:r>
    </w:p>
    <w:p w14:paraId="71316046" w14:textId="77777777" w:rsidR="00F0503B" w:rsidRPr="00002F5C" w:rsidRDefault="00F0503B" w:rsidP="00114081">
      <w:pPr>
        <w:tabs>
          <w:tab w:val="left" w:pos="4395"/>
        </w:tabs>
        <w:spacing w:before="80"/>
        <w:ind w:firstLine="1418"/>
        <w:rPr>
          <w:rFonts w:ascii="Times New Roman" w:hAnsi="Times New Roman"/>
          <w:sz w:val="26"/>
          <w:szCs w:val="26"/>
          <w:lang w:val="nl-NL"/>
        </w:rPr>
      </w:pPr>
      <w:r w:rsidRPr="00002F5C">
        <w:rPr>
          <w:rFonts w:ascii="Times New Roman" w:hAnsi="Times New Roman"/>
          <w:sz w:val="26"/>
          <w:szCs w:val="26"/>
          <w:lang w:val="nl-NL"/>
        </w:rPr>
        <w:t>* Tiền tổ chức phổ cập bơi:</w:t>
      </w:r>
      <w:r w:rsidR="008C3ADB" w:rsidRPr="00002F5C">
        <w:rPr>
          <w:rFonts w:ascii="Times New Roman" w:hAnsi="Times New Roman"/>
          <w:color w:val="0000FF"/>
          <w:sz w:val="26"/>
          <w:szCs w:val="26"/>
          <w:lang w:val="nl-NL"/>
        </w:rPr>
        <w:t xml:space="preserve"> </w:t>
      </w:r>
      <w:r w:rsidRPr="00002F5C">
        <w:rPr>
          <w:rFonts w:ascii="Times New Roman" w:hAnsi="Times New Roman"/>
          <w:color w:val="0000FF"/>
          <w:sz w:val="26"/>
          <w:szCs w:val="26"/>
          <w:lang w:val="nl-NL"/>
        </w:rPr>
        <w:t>200.000</w:t>
      </w:r>
      <w:r w:rsidRPr="00002F5C">
        <w:rPr>
          <w:rFonts w:ascii="Times New Roman" w:hAnsi="Times New Roman"/>
          <w:sz w:val="26"/>
          <w:szCs w:val="26"/>
          <w:lang w:val="nl-NL"/>
        </w:rPr>
        <w:t xml:space="preserve"> đ/hs/khóa</w:t>
      </w:r>
    </w:p>
    <w:p w14:paraId="0E475E89" w14:textId="77777777" w:rsidR="001D4D9D" w:rsidRPr="00A70BB0" w:rsidRDefault="005C0910" w:rsidP="00114081">
      <w:pPr>
        <w:tabs>
          <w:tab w:val="left" w:pos="4395"/>
        </w:tabs>
        <w:spacing w:before="120"/>
        <w:ind w:firstLine="1134"/>
        <w:rPr>
          <w:rFonts w:ascii="Times New Roman" w:hAnsi="Times New Roman"/>
          <w:color w:val="000000"/>
          <w:sz w:val="26"/>
          <w:szCs w:val="26"/>
          <w:lang w:val="nl-NL"/>
        </w:rPr>
      </w:pPr>
      <w:r w:rsidRPr="00A70BB0">
        <w:rPr>
          <w:rFonts w:ascii="Times New Roman" w:hAnsi="Times New Roman"/>
          <w:b/>
          <w:color w:val="000000"/>
          <w:sz w:val="26"/>
          <w:szCs w:val="26"/>
          <w:lang w:val="nl-NL"/>
        </w:rPr>
        <w:t>b/ Thu h</w:t>
      </w:r>
      <w:r w:rsidR="0092333D" w:rsidRPr="00A70BB0">
        <w:rPr>
          <w:rFonts w:ascii="Times New Roman" w:hAnsi="Times New Roman"/>
          <w:b/>
          <w:color w:val="000000"/>
          <w:sz w:val="26"/>
          <w:szCs w:val="26"/>
          <w:lang w:val="nl-NL"/>
        </w:rPr>
        <w:t>ộ</w:t>
      </w:r>
      <w:r w:rsidRPr="00A70BB0">
        <w:rPr>
          <w:rFonts w:ascii="Times New Roman" w:hAnsi="Times New Roman"/>
          <w:b/>
          <w:color w:val="000000"/>
          <w:sz w:val="26"/>
          <w:szCs w:val="26"/>
          <w:lang w:val="nl-NL"/>
        </w:rPr>
        <w:t>, chi h</w:t>
      </w:r>
      <w:r w:rsidR="0092333D" w:rsidRPr="00A70BB0">
        <w:rPr>
          <w:rFonts w:ascii="Times New Roman" w:hAnsi="Times New Roman"/>
          <w:b/>
          <w:color w:val="000000"/>
          <w:sz w:val="26"/>
          <w:szCs w:val="26"/>
          <w:lang w:val="nl-NL"/>
        </w:rPr>
        <w:t>ộ</w:t>
      </w:r>
      <w:r w:rsidRPr="00A70BB0">
        <w:rPr>
          <w:rFonts w:ascii="Times New Roman" w:hAnsi="Times New Roman"/>
          <w:b/>
          <w:color w:val="000000"/>
          <w:sz w:val="26"/>
          <w:szCs w:val="26"/>
          <w:lang w:val="nl-NL"/>
        </w:rPr>
        <w:t>:</w:t>
      </w:r>
    </w:p>
    <w:p w14:paraId="6302600B" w14:textId="77777777" w:rsidR="000871B9" w:rsidRPr="007D7F1E" w:rsidRDefault="000D1CDC" w:rsidP="00114081">
      <w:pPr>
        <w:tabs>
          <w:tab w:val="left" w:pos="4395"/>
        </w:tabs>
        <w:spacing w:before="120"/>
        <w:ind w:firstLine="1497"/>
        <w:rPr>
          <w:rFonts w:ascii="Times New Roman" w:hAnsi="Times New Roman"/>
          <w:color w:val="000000"/>
          <w:sz w:val="26"/>
          <w:szCs w:val="26"/>
          <w:lang w:val="nl-NL"/>
        </w:rPr>
      </w:pPr>
      <w:r w:rsidRPr="007D7F1E">
        <w:rPr>
          <w:rFonts w:ascii="Times New Roman" w:hAnsi="Times New Roman"/>
          <w:color w:val="000000"/>
          <w:sz w:val="26"/>
          <w:szCs w:val="26"/>
          <w:lang w:val="nl-NL"/>
        </w:rPr>
        <w:t xml:space="preserve">* Tiền Bảo hiểm tai nạn: </w:t>
      </w:r>
      <w:r w:rsidR="00F26DA3" w:rsidRPr="007D7F1E">
        <w:rPr>
          <w:rFonts w:ascii="Times New Roman" w:hAnsi="Times New Roman"/>
          <w:color w:val="000000"/>
          <w:sz w:val="26"/>
          <w:szCs w:val="26"/>
          <w:lang w:val="nl-NL"/>
        </w:rPr>
        <w:tab/>
      </w:r>
      <w:r w:rsidR="001C3019" w:rsidRPr="007D7F1E">
        <w:rPr>
          <w:rFonts w:ascii="Times New Roman" w:hAnsi="Times New Roman"/>
          <w:color w:val="0000FF"/>
          <w:sz w:val="26"/>
          <w:szCs w:val="26"/>
          <w:lang w:val="nl-NL"/>
        </w:rPr>
        <w:t>30</w:t>
      </w:r>
      <w:r w:rsidRPr="007D7F1E">
        <w:rPr>
          <w:rFonts w:ascii="Times New Roman" w:hAnsi="Times New Roman"/>
          <w:color w:val="0000FF"/>
          <w:sz w:val="26"/>
          <w:szCs w:val="26"/>
          <w:lang w:val="nl-NL"/>
        </w:rPr>
        <w:t>.000</w:t>
      </w:r>
      <w:r w:rsidRPr="007D7F1E">
        <w:rPr>
          <w:rFonts w:ascii="Times New Roman" w:hAnsi="Times New Roman"/>
          <w:color w:val="000000"/>
          <w:sz w:val="26"/>
          <w:szCs w:val="26"/>
          <w:lang w:val="nl-NL"/>
        </w:rPr>
        <w:t xml:space="preserve"> đ/hs/năm</w:t>
      </w:r>
      <w:r w:rsidR="009858E2" w:rsidRPr="007D7F1E">
        <w:rPr>
          <w:rFonts w:ascii="Times New Roman" w:hAnsi="Times New Roman"/>
          <w:color w:val="000000"/>
          <w:sz w:val="26"/>
          <w:szCs w:val="26"/>
          <w:lang w:val="nl-NL"/>
        </w:rPr>
        <w:t xml:space="preserve"> học</w:t>
      </w:r>
    </w:p>
    <w:p w14:paraId="6D2B81A0" w14:textId="77777777" w:rsidR="00A7250C" w:rsidRPr="007D7F1E" w:rsidRDefault="000D1CDC" w:rsidP="002D0AA5">
      <w:pPr>
        <w:tabs>
          <w:tab w:val="left" w:pos="4395"/>
        </w:tabs>
        <w:spacing w:before="120"/>
        <w:ind w:left="1701" w:hanging="204"/>
        <w:rPr>
          <w:rFonts w:ascii="Times New Roman" w:hAnsi="Times New Roman"/>
          <w:color w:val="000000"/>
          <w:sz w:val="26"/>
          <w:szCs w:val="26"/>
          <w:lang w:val="nl-NL"/>
        </w:rPr>
      </w:pPr>
      <w:r w:rsidRPr="007D7F1E">
        <w:rPr>
          <w:rFonts w:ascii="Times New Roman" w:hAnsi="Times New Roman"/>
          <w:color w:val="000000"/>
          <w:sz w:val="26"/>
          <w:szCs w:val="26"/>
          <w:lang w:val="nl-NL"/>
        </w:rPr>
        <w:t xml:space="preserve">* Tiền Bảo hiểm y tế: </w:t>
      </w:r>
      <w:r w:rsidR="00F26DA3" w:rsidRPr="007D7F1E">
        <w:rPr>
          <w:rFonts w:ascii="Times New Roman" w:hAnsi="Times New Roman"/>
          <w:color w:val="000000"/>
          <w:sz w:val="26"/>
          <w:szCs w:val="26"/>
          <w:lang w:val="nl-NL"/>
        </w:rPr>
        <w:tab/>
      </w:r>
      <w:r w:rsidR="00FA6155" w:rsidRPr="007D7F1E">
        <w:rPr>
          <w:rFonts w:ascii="Times New Roman" w:hAnsi="Times New Roman"/>
          <w:color w:val="0000FF"/>
          <w:sz w:val="26"/>
          <w:szCs w:val="26"/>
          <w:lang w:val="nl-NL"/>
        </w:rPr>
        <w:t>5</w:t>
      </w:r>
      <w:r w:rsidR="00515124" w:rsidRPr="007D7F1E">
        <w:rPr>
          <w:rFonts w:ascii="Times New Roman" w:hAnsi="Times New Roman"/>
          <w:color w:val="0000FF"/>
          <w:sz w:val="26"/>
          <w:szCs w:val="26"/>
          <w:lang w:val="nl-NL"/>
        </w:rPr>
        <w:t>63</w:t>
      </w:r>
      <w:r w:rsidR="00F26DA3" w:rsidRPr="007D7F1E">
        <w:rPr>
          <w:rFonts w:ascii="Times New Roman" w:hAnsi="Times New Roman"/>
          <w:color w:val="0000FF"/>
          <w:sz w:val="26"/>
          <w:szCs w:val="26"/>
          <w:lang w:val="nl-NL"/>
        </w:rPr>
        <w:t>.</w:t>
      </w:r>
      <w:r w:rsidR="00515124" w:rsidRPr="007D7F1E">
        <w:rPr>
          <w:rFonts w:ascii="Times New Roman" w:hAnsi="Times New Roman"/>
          <w:color w:val="0000FF"/>
          <w:sz w:val="26"/>
          <w:szCs w:val="26"/>
          <w:lang w:val="nl-NL"/>
        </w:rPr>
        <w:t>2</w:t>
      </w:r>
      <w:r w:rsidR="00FA6155" w:rsidRPr="007D7F1E">
        <w:rPr>
          <w:rFonts w:ascii="Times New Roman" w:hAnsi="Times New Roman"/>
          <w:color w:val="0000FF"/>
          <w:sz w:val="26"/>
          <w:szCs w:val="26"/>
          <w:lang w:val="nl-NL"/>
        </w:rPr>
        <w:t>2</w:t>
      </w:r>
      <w:r w:rsidR="00F26DA3" w:rsidRPr="007D7F1E">
        <w:rPr>
          <w:rFonts w:ascii="Times New Roman" w:hAnsi="Times New Roman"/>
          <w:color w:val="0000FF"/>
          <w:sz w:val="26"/>
          <w:szCs w:val="26"/>
          <w:lang w:val="nl-NL"/>
        </w:rPr>
        <w:t>0</w:t>
      </w:r>
      <w:r w:rsidRPr="007D7F1E">
        <w:rPr>
          <w:rFonts w:ascii="Times New Roman" w:hAnsi="Times New Roman"/>
          <w:color w:val="000000"/>
          <w:sz w:val="26"/>
          <w:szCs w:val="26"/>
          <w:lang w:val="nl-NL"/>
        </w:rPr>
        <w:t xml:space="preserve"> đ/hs</w:t>
      </w:r>
      <w:r w:rsidR="009858E2" w:rsidRPr="007D7F1E">
        <w:rPr>
          <w:rFonts w:ascii="Times New Roman" w:hAnsi="Times New Roman"/>
          <w:color w:val="000000"/>
          <w:sz w:val="26"/>
          <w:szCs w:val="26"/>
          <w:lang w:val="nl-NL"/>
        </w:rPr>
        <w:t>/năm</w:t>
      </w:r>
      <w:r w:rsidR="000661EF" w:rsidRPr="007D7F1E">
        <w:rPr>
          <w:rFonts w:ascii="Times New Roman" w:hAnsi="Times New Roman"/>
          <w:color w:val="000000"/>
          <w:sz w:val="26"/>
          <w:szCs w:val="26"/>
          <w:lang w:val="nl-NL"/>
        </w:rPr>
        <w:t xml:space="preserve"> (</w:t>
      </w:r>
      <w:r w:rsidR="003A2A9C" w:rsidRPr="007D7F1E">
        <w:rPr>
          <w:rFonts w:ascii="Times New Roman" w:hAnsi="Times New Roman"/>
          <w:color w:val="000000"/>
          <w:sz w:val="26"/>
          <w:szCs w:val="26"/>
          <w:lang w:val="nl-NL"/>
        </w:rPr>
        <w:t>12</w:t>
      </w:r>
      <w:r w:rsidR="000661EF" w:rsidRPr="007D7F1E">
        <w:rPr>
          <w:rFonts w:ascii="Times New Roman" w:hAnsi="Times New Roman"/>
          <w:color w:val="000000"/>
          <w:sz w:val="26"/>
          <w:szCs w:val="26"/>
          <w:lang w:val="nl-NL"/>
        </w:rPr>
        <w:t xml:space="preserve"> tháng</w:t>
      </w:r>
      <w:r w:rsidR="005033DF" w:rsidRPr="007D7F1E">
        <w:rPr>
          <w:rFonts w:ascii="Times New Roman" w:hAnsi="Times New Roman"/>
          <w:color w:val="000000"/>
          <w:sz w:val="26"/>
          <w:szCs w:val="26"/>
          <w:lang w:val="nl-NL"/>
        </w:rPr>
        <w:t>)</w:t>
      </w:r>
      <w:r w:rsidR="00842A15" w:rsidRPr="007D7F1E">
        <w:rPr>
          <w:rFonts w:ascii="Times New Roman" w:hAnsi="Times New Roman"/>
          <w:color w:val="000000"/>
          <w:sz w:val="26"/>
          <w:szCs w:val="26"/>
          <w:lang w:val="nl-NL"/>
        </w:rPr>
        <w:t xml:space="preserve"> </w:t>
      </w:r>
    </w:p>
    <w:p w14:paraId="3918CC17" w14:textId="77777777" w:rsidR="000D1CDC" w:rsidRPr="007D7F1E" w:rsidRDefault="00A7250C" w:rsidP="002D0AA5">
      <w:pPr>
        <w:tabs>
          <w:tab w:val="left" w:pos="4395"/>
        </w:tabs>
        <w:spacing w:before="120"/>
        <w:ind w:left="1701" w:hanging="204"/>
        <w:rPr>
          <w:rFonts w:ascii="Times New Roman" w:hAnsi="Times New Roman"/>
          <w:color w:val="FFFFFF"/>
          <w:sz w:val="26"/>
          <w:szCs w:val="26"/>
          <w:lang w:val="nl-NL"/>
        </w:rPr>
      </w:pPr>
      <w:r w:rsidRPr="007D7F1E">
        <w:rPr>
          <w:rFonts w:ascii="Times New Roman" w:hAnsi="Times New Roman"/>
          <w:color w:val="000000"/>
          <w:sz w:val="26"/>
          <w:szCs w:val="26"/>
          <w:lang w:val="nl-NL"/>
        </w:rPr>
        <w:t>* Tiền giấy, đề kiểm tra:</w:t>
      </w:r>
      <w:r w:rsidR="006E6360">
        <w:rPr>
          <w:rFonts w:ascii="Times New Roman" w:hAnsi="Times New Roman"/>
          <w:color w:val="000000"/>
          <w:sz w:val="26"/>
          <w:szCs w:val="26"/>
          <w:lang w:val="nl-NL"/>
        </w:rPr>
        <w:tab/>
      </w:r>
      <w:r w:rsidR="007A2AB1" w:rsidRPr="00070381">
        <w:rPr>
          <w:rFonts w:ascii="Times New Roman" w:hAnsi="Times New Roman"/>
          <w:color w:val="0000FF"/>
          <w:sz w:val="26"/>
          <w:szCs w:val="26"/>
          <w:lang w:val="nl-NL"/>
        </w:rPr>
        <w:t>1</w:t>
      </w:r>
      <w:r w:rsidR="00707463" w:rsidRPr="00070381">
        <w:rPr>
          <w:rFonts w:ascii="Times New Roman" w:hAnsi="Times New Roman"/>
          <w:color w:val="0000FF"/>
          <w:sz w:val="26"/>
          <w:szCs w:val="26"/>
          <w:lang w:val="nl-NL"/>
        </w:rPr>
        <w:t>2</w:t>
      </w:r>
      <w:r w:rsidRPr="00070381">
        <w:rPr>
          <w:rFonts w:ascii="Times New Roman" w:hAnsi="Times New Roman"/>
          <w:color w:val="0000FF"/>
          <w:sz w:val="26"/>
          <w:szCs w:val="26"/>
          <w:lang w:val="nl-NL"/>
        </w:rPr>
        <w:t xml:space="preserve">.000 </w:t>
      </w:r>
      <w:r w:rsidR="00070381" w:rsidRPr="00070381">
        <w:rPr>
          <w:rFonts w:ascii="Times New Roman" w:hAnsi="Times New Roman"/>
          <w:color w:val="0000FF"/>
          <w:sz w:val="26"/>
          <w:szCs w:val="26"/>
          <w:lang w:val="nl-NL"/>
        </w:rPr>
        <w:t xml:space="preserve">– 14.000 </w:t>
      </w:r>
      <w:r w:rsidRPr="007D7F1E">
        <w:rPr>
          <w:rFonts w:ascii="Times New Roman" w:hAnsi="Times New Roman"/>
          <w:color w:val="000000"/>
          <w:sz w:val="26"/>
          <w:szCs w:val="26"/>
          <w:lang w:val="nl-NL"/>
        </w:rPr>
        <w:t>đ/hs/</w:t>
      </w:r>
      <w:r w:rsidR="00610628" w:rsidRPr="007D7F1E">
        <w:rPr>
          <w:rFonts w:ascii="Times New Roman" w:hAnsi="Times New Roman"/>
          <w:color w:val="000000"/>
          <w:sz w:val="26"/>
          <w:szCs w:val="26"/>
          <w:lang w:val="nl-NL"/>
        </w:rPr>
        <w:t>học kỳ</w:t>
      </w:r>
      <w:r w:rsidRPr="007D7F1E">
        <w:rPr>
          <w:rFonts w:ascii="Times New Roman" w:hAnsi="Times New Roman"/>
          <w:color w:val="FFFFFF"/>
          <w:sz w:val="26"/>
          <w:szCs w:val="26"/>
          <w:lang w:val="nl-NL"/>
        </w:rPr>
        <w:t xml:space="preserve"> </w:t>
      </w:r>
    </w:p>
    <w:p w14:paraId="075A56AA" w14:textId="77777777" w:rsidR="00534752" w:rsidRPr="007D7F1E" w:rsidRDefault="00534752" w:rsidP="002D0AA5">
      <w:pPr>
        <w:tabs>
          <w:tab w:val="left" w:pos="4395"/>
        </w:tabs>
        <w:spacing w:before="120"/>
        <w:ind w:left="1701" w:hanging="204"/>
        <w:rPr>
          <w:rFonts w:ascii="Times New Roman" w:hAnsi="Times New Roman"/>
          <w:color w:val="000000"/>
          <w:sz w:val="26"/>
          <w:szCs w:val="26"/>
          <w:lang w:val="nl-NL"/>
        </w:rPr>
      </w:pPr>
      <w:r w:rsidRPr="007D7F1E">
        <w:rPr>
          <w:rFonts w:ascii="Times New Roman" w:hAnsi="Times New Roman"/>
          <w:sz w:val="26"/>
          <w:szCs w:val="26"/>
          <w:lang w:val="nl-NL"/>
        </w:rPr>
        <w:t xml:space="preserve">* Tiền </w:t>
      </w:r>
      <w:r w:rsidR="00686143" w:rsidRPr="007D7F1E">
        <w:rPr>
          <w:rFonts w:ascii="Times New Roman" w:hAnsi="Times New Roman"/>
          <w:sz w:val="26"/>
          <w:szCs w:val="26"/>
          <w:lang w:val="nl-NL"/>
        </w:rPr>
        <w:t>nước uống:</w:t>
      </w:r>
      <w:r w:rsidR="007D7F1E" w:rsidRPr="007D7F1E">
        <w:rPr>
          <w:rFonts w:ascii="Times New Roman" w:hAnsi="Times New Roman"/>
          <w:sz w:val="26"/>
          <w:szCs w:val="26"/>
          <w:lang w:val="nl-NL"/>
        </w:rPr>
        <w:tab/>
      </w:r>
      <w:r w:rsidR="00686143" w:rsidRPr="007D7F1E">
        <w:rPr>
          <w:rFonts w:ascii="Times New Roman" w:hAnsi="Times New Roman"/>
          <w:color w:val="0000FF"/>
          <w:sz w:val="26"/>
          <w:szCs w:val="26"/>
          <w:lang w:val="nl-NL"/>
        </w:rPr>
        <w:t>15.000</w:t>
      </w:r>
      <w:r w:rsidR="00686143" w:rsidRPr="007D7F1E">
        <w:rPr>
          <w:rFonts w:ascii="Times New Roman" w:hAnsi="Times New Roman"/>
          <w:color w:val="000000"/>
          <w:sz w:val="26"/>
          <w:szCs w:val="26"/>
          <w:lang w:val="nl-NL"/>
        </w:rPr>
        <w:t xml:space="preserve"> đ/hs/tháng</w:t>
      </w:r>
    </w:p>
    <w:p w14:paraId="2FBB7619" w14:textId="77777777" w:rsidR="00686143" w:rsidRPr="007D7F1E" w:rsidRDefault="00686143" w:rsidP="002D0AA5">
      <w:pPr>
        <w:tabs>
          <w:tab w:val="left" w:pos="4395"/>
        </w:tabs>
        <w:spacing w:before="120"/>
        <w:ind w:left="1701" w:hanging="204"/>
        <w:rPr>
          <w:rFonts w:ascii="Times New Roman" w:hAnsi="Times New Roman"/>
          <w:color w:val="000000"/>
          <w:sz w:val="26"/>
          <w:szCs w:val="26"/>
          <w:lang w:val="nl-NL"/>
        </w:rPr>
      </w:pPr>
      <w:r w:rsidRPr="007D7F1E">
        <w:rPr>
          <w:rFonts w:ascii="Times New Roman" w:hAnsi="Times New Roman"/>
          <w:sz w:val="26"/>
          <w:szCs w:val="26"/>
          <w:lang w:val="nl-NL"/>
        </w:rPr>
        <w:t xml:space="preserve">* </w:t>
      </w:r>
      <w:r w:rsidR="007D7F1E" w:rsidRPr="007D7F1E">
        <w:rPr>
          <w:rFonts w:ascii="Times New Roman" w:hAnsi="Times New Roman"/>
          <w:sz w:val="26"/>
          <w:szCs w:val="26"/>
          <w:lang w:val="nl-NL"/>
        </w:rPr>
        <w:t>Tiền chụp hình thẻ</w:t>
      </w:r>
      <w:r w:rsidR="007C541B" w:rsidRPr="007D7F1E">
        <w:rPr>
          <w:rFonts w:ascii="Times New Roman" w:hAnsi="Times New Roman"/>
          <w:sz w:val="26"/>
          <w:szCs w:val="26"/>
          <w:lang w:val="nl-NL"/>
        </w:rPr>
        <w:t>:</w:t>
      </w:r>
      <w:r w:rsidR="006E6360">
        <w:rPr>
          <w:rFonts w:ascii="Times New Roman" w:hAnsi="Times New Roman"/>
          <w:sz w:val="26"/>
          <w:szCs w:val="26"/>
          <w:lang w:val="nl-NL"/>
        </w:rPr>
        <w:tab/>
      </w:r>
      <w:r w:rsidR="007C541B" w:rsidRPr="007D7F1E">
        <w:rPr>
          <w:rFonts w:ascii="Times New Roman" w:hAnsi="Times New Roman"/>
          <w:color w:val="0000FF"/>
          <w:sz w:val="26"/>
          <w:szCs w:val="26"/>
          <w:lang w:val="nl-NL"/>
        </w:rPr>
        <w:t>20.000</w:t>
      </w:r>
      <w:r w:rsidR="007C541B" w:rsidRPr="007D7F1E">
        <w:rPr>
          <w:rFonts w:ascii="Times New Roman" w:hAnsi="Times New Roman"/>
          <w:color w:val="000000"/>
          <w:sz w:val="26"/>
          <w:szCs w:val="26"/>
          <w:lang w:val="nl-NL"/>
        </w:rPr>
        <w:t xml:space="preserve"> đ/hs/năm học</w:t>
      </w:r>
    </w:p>
    <w:p w14:paraId="45AE7BB7" w14:textId="77777777" w:rsidR="007C541B" w:rsidRPr="007D7F1E" w:rsidRDefault="007C541B" w:rsidP="002D0AA5">
      <w:pPr>
        <w:tabs>
          <w:tab w:val="left" w:pos="4395"/>
        </w:tabs>
        <w:spacing w:before="120"/>
        <w:ind w:left="1701" w:hanging="204"/>
        <w:rPr>
          <w:rFonts w:ascii="Times New Roman" w:hAnsi="Times New Roman"/>
          <w:color w:val="000000"/>
          <w:sz w:val="26"/>
          <w:szCs w:val="26"/>
          <w:lang w:val="nl-NL"/>
        </w:rPr>
      </w:pPr>
      <w:r w:rsidRPr="007D7F1E">
        <w:rPr>
          <w:rFonts w:ascii="Times New Roman" w:hAnsi="Times New Roman"/>
          <w:sz w:val="26"/>
          <w:szCs w:val="26"/>
          <w:lang w:val="nl-NL"/>
        </w:rPr>
        <w:t xml:space="preserve">* </w:t>
      </w:r>
      <w:r w:rsidR="007D7F1E" w:rsidRPr="007D7F1E">
        <w:rPr>
          <w:rFonts w:ascii="Times New Roman" w:hAnsi="Times New Roman"/>
          <w:sz w:val="26"/>
          <w:szCs w:val="26"/>
          <w:lang w:val="nl-NL"/>
        </w:rPr>
        <w:t>Tiền học bạ, túi hồ sơ</w:t>
      </w:r>
      <w:r w:rsidR="00795346" w:rsidRPr="007D7F1E">
        <w:rPr>
          <w:rFonts w:ascii="Times New Roman" w:hAnsi="Times New Roman"/>
          <w:sz w:val="26"/>
          <w:szCs w:val="26"/>
          <w:lang w:val="nl-NL"/>
        </w:rPr>
        <w:t>:</w:t>
      </w:r>
      <w:r w:rsidR="006E6360">
        <w:rPr>
          <w:rFonts w:ascii="Times New Roman" w:hAnsi="Times New Roman"/>
          <w:sz w:val="26"/>
          <w:szCs w:val="26"/>
          <w:lang w:val="nl-NL"/>
        </w:rPr>
        <w:tab/>
      </w:r>
      <w:r w:rsidR="00795346" w:rsidRPr="007D7F1E">
        <w:rPr>
          <w:rFonts w:ascii="Times New Roman" w:hAnsi="Times New Roman"/>
          <w:color w:val="0000FF"/>
          <w:sz w:val="26"/>
          <w:szCs w:val="26"/>
          <w:lang w:val="nl-NL"/>
        </w:rPr>
        <w:t>10.000</w:t>
      </w:r>
      <w:r w:rsidR="00795346" w:rsidRPr="007D7F1E">
        <w:rPr>
          <w:rFonts w:ascii="Times New Roman" w:hAnsi="Times New Roman"/>
          <w:color w:val="000000"/>
          <w:sz w:val="26"/>
          <w:szCs w:val="26"/>
          <w:lang w:val="nl-NL"/>
        </w:rPr>
        <w:t xml:space="preserve"> đ/hs/năm học</w:t>
      </w:r>
    </w:p>
    <w:p w14:paraId="51CD0521" w14:textId="77777777" w:rsidR="00AB54E9" w:rsidRDefault="00AB54E9" w:rsidP="002D0AA5">
      <w:pPr>
        <w:tabs>
          <w:tab w:val="left" w:pos="4395"/>
        </w:tabs>
        <w:spacing w:before="120"/>
        <w:ind w:left="1701" w:hanging="204"/>
        <w:rPr>
          <w:rFonts w:ascii="Times New Roman" w:hAnsi="Times New Roman"/>
          <w:color w:val="000000"/>
          <w:sz w:val="26"/>
          <w:szCs w:val="26"/>
          <w:lang w:val="nl-NL"/>
        </w:rPr>
      </w:pPr>
      <w:r w:rsidRPr="007D7F1E">
        <w:rPr>
          <w:rFonts w:ascii="Times New Roman" w:hAnsi="Times New Roman"/>
          <w:sz w:val="26"/>
          <w:szCs w:val="26"/>
          <w:lang w:val="nl-NL"/>
        </w:rPr>
        <w:t>* Tiền bằng tốt nghiệ</w:t>
      </w:r>
      <w:r w:rsidR="007D7F1E" w:rsidRPr="007D7F1E">
        <w:rPr>
          <w:rFonts w:ascii="Times New Roman" w:hAnsi="Times New Roman"/>
          <w:sz w:val="26"/>
          <w:szCs w:val="26"/>
          <w:lang w:val="nl-NL"/>
        </w:rPr>
        <w:t>p</w:t>
      </w:r>
      <w:r w:rsidRPr="007D7F1E">
        <w:rPr>
          <w:rFonts w:ascii="Times New Roman" w:hAnsi="Times New Roman"/>
          <w:sz w:val="26"/>
          <w:szCs w:val="26"/>
          <w:lang w:val="nl-NL"/>
        </w:rPr>
        <w:t>:</w:t>
      </w:r>
      <w:r w:rsidR="006E6360">
        <w:rPr>
          <w:rFonts w:ascii="Times New Roman" w:hAnsi="Times New Roman"/>
          <w:sz w:val="26"/>
          <w:szCs w:val="26"/>
          <w:lang w:val="nl-NL"/>
        </w:rPr>
        <w:tab/>
      </w:r>
      <w:r w:rsidRPr="007D7F1E">
        <w:rPr>
          <w:rFonts w:ascii="Times New Roman" w:hAnsi="Times New Roman"/>
          <w:color w:val="0000FF"/>
          <w:sz w:val="26"/>
          <w:szCs w:val="26"/>
          <w:lang w:val="nl-NL"/>
        </w:rPr>
        <w:t>1</w:t>
      </w:r>
      <w:r w:rsidR="00BC4720">
        <w:rPr>
          <w:rFonts w:ascii="Times New Roman" w:hAnsi="Times New Roman"/>
          <w:color w:val="0000FF"/>
          <w:sz w:val="26"/>
          <w:szCs w:val="26"/>
          <w:lang w:val="nl-NL"/>
        </w:rPr>
        <w:t>0</w:t>
      </w:r>
      <w:r w:rsidRPr="007D7F1E">
        <w:rPr>
          <w:rFonts w:ascii="Times New Roman" w:hAnsi="Times New Roman"/>
          <w:color w:val="0000FF"/>
          <w:sz w:val="26"/>
          <w:szCs w:val="26"/>
          <w:lang w:val="nl-NL"/>
        </w:rPr>
        <w:t>.000</w:t>
      </w:r>
      <w:r w:rsidRPr="007D7F1E">
        <w:rPr>
          <w:rFonts w:ascii="Times New Roman" w:hAnsi="Times New Roman"/>
          <w:color w:val="000000"/>
          <w:sz w:val="26"/>
          <w:szCs w:val="26"/>
          <w:lang w:val="nl-NL"/>
        </w:rPr>
        <w:t xml:space="preserve"> đ/hs/năm học</w:t>
      </w:r>
    </w:p>
    <w:p w14:paraId="414AA12C" w14:textId="77777777" w:rsidR="00AC3408" w:rsidRPr="00A70BB0" w:rsidRDefault="00C95140" w:rsidP="00881BA7">
      <w:pPr>
        <w:spacing w:before="120"/>
        <w:ind w:firstLine="748"/>
        <w:rPr>
          <w:rFonts w:ascii="Times New Roman" w:hAnsi="Times New Roman"/>
          <w:b/>
          <w:color w:val="000000"/>
          <w:sz w:val="26"/>
          <w:szCs w:val="26"/>
          <w:lang w:val="nl-NL"/>
        </w:rPr>
      </w:pPr>
      <w:r w:rsidRPr="00A70BB0">
        <w:rPr>
          <w:rFonts w:ascii="Times New Roman" w:hAnsi="Times New Roman"/>
          <w:b/>
          <w:color w:val="000000"/>
          <w:sz w:val="26"/>
          <w:szCs w:val="26"/>
          <w:lang w:val="nl-NL"/>
        </w:rPr>
        <w:t>3</w:t>
      </w:r>
      <w:r w:rsidR="00BC3689" w:rsidRPr="00A70BB0">
        <w:rPr>
          <w:rFonts w:ascii="Times New Roman" w:hAnsi="Times New Roman"/>
          <w:b/>
          <w:color w:val="000000"/>
          <w:sz w:val="26"/>
          <w:szCs w:val="26"/>
          <w:lang w:val="nl-NL"/>
        </w:rPr>
        <w:t>.</w:t>
      </w:r>
      <w:r w:rsidR="00AC3408" w:rsidRPr="00A70BB0">
        <w:rPr>
          <w:rFonts w:ascii="Times New Roman" w:hAnsi="Times New Roman"/>
          <w:b/>
          <w:color w:val="000000"/>
          <w:sz w:val="26"/>
          <w:szCs w:val="26"/>
          <w:lang w:val="nl-NL"/>
        </w:rPr>
        <w:t xml:space="preserve"> Ngu</w:t>
      </w:r>
      <w:r w:rsidR="0092333D" w:rsidRPr="00A70BB0">
        <w:rPr>
          <w:rFonts w:ascii="Times New Roman" w:hAnsi="Times New Roman"/>
          <w:b/>
          <w:color w:val="000000"/>
          <w:sz w:val="26"/>
          <w:szCs w:val="26"/>
          <w:lang w:val="nl-NL"/>
        </w:rPr>
        <w:t>ồ</w:t>
      </w:r>
      <w:r w:rsidR="00AC3408" w:rsidRPr="00A70BB0">
        <w:rPr>
          <w:rFonts w:ascii="Times New Roman" w:hAnsi="Times New Roman"/>
          <w:b/>
          <w:color w:val="000000"/>
          <w:sz w:val="26"/>
          <w:szCs w:val="26"/>
          <w:lang w:val="nl-NL"/>
        </w:rPr>
        <w:t xml:space="preserve">n thu </w:t>
      </w:r>
      <w:r w:rsidR="00BC3689" w:rsidRPr="00A70BB0">
        <w:rPr>
          <w:rFonts w:ascii="Times New Roman" w:hAnsi="Times New Roman"/>
          <w:b/>
          <w:color w:val="000000"/>
          <w:sz w:val="26"/>
          <w:szCs w:val="26"/>
          <w:lang w:val="nl-NL"/>
        </w:rPr>
        <w:t>c</w:t>
      </w:r>
      <w:r w:rsidR="0092333D" w:rsidRPr="00A70BB0">
        <w:rPr>
          <w:rFonts w:ascii="Times New Roman" w:hAnsi="Times New Roman"/>
          <w:b/>
          <w:color w:val="000000"/>
          <w:sz w:val="26"/>
          <w:szCs w:val="26"/>
          <w:lang w:val="nl-NL"/>
        </w:rPr>
        <w:t>á</w:t>
      </w:r>
      <w:r w:rsidR="00BC3689" w:rsidRPr="00A70BB0">
        <w:rPr>
          <w:rFonts w:ascii="Times New Roman" w:hAnsi="Times New Roman"/>
          <w:b/>
          <w:color w:val="000000"/>
          <w:sz w:val="26"/>
          <w:szCs w:val="26"/>
          <w:lang w:val="nl-NL"/>
        </w:rPr>
        <w:t>c ho</w:t>
      </w:r>
      <w:r w:rsidR="0092333D" w:rsidRPr="00A70BB0">
        <w:rPr>
          <w:rFonts w:ascii="Times New Roman" w:hAnsi="Times New Roman"/>
          <w:b/>
          <w:color w:val="000000"/>
          <w:sz w:val="26"/>
          <w:szCs w:val="26"/>
          <w:lang w:val="nl-NL"/>
        </w:rPr>
        <w:t>ạ</w:t>
      </w:r>
      <w:r w:rsidR="00BC3689" w:rsidRPr="00A70BB0">
        <w:rPr>
          <w:rFonts w:ascii="Times New Roman" w:hAnsi="Times New Roman"/>
          <w:b/>
          <w:color w:val="000000"/>
          <w:sz w:val="26"/>
          <w:szCs w:val="26"/>
          <w:lang w:val="nl-NL"/>
        </w:rPr>
        <w:t xml:space="preserve">t </w:t>
      </w:r>
      <w:r w:rsidR="0092333D" w:rsidRPr="00A70BB0">
        <w:rPr>
          <w:rFonts w:ascii="Times New Roman" w:hAnsi="Times New Roman"/>
          <w:b/>
          <w:color w:val="000000"/>
          <w:sz w:val="26"/>
          <w:szCs w:val="26"/>
          <w:lang w:val="nl-NL"/>
        </w:rPr>
        <w:t>độ</w:t>
      </w:r>
      <w:r w:rsidR="00BC3689" w:rsidRPr="00A70BB0">
        <w:rPr>
          <w:rFonts w:ascii="Times New Roman" w:hAnsi="Times New Roman"/>
          <w:b/>
          <w:color w:val="000000"/>
          <w:sz w:val="26"/>
          <w:szCs w:val="26"/>
          <w:lang w:val="nl-NL"/>
        </w:rPr>
        <w:t>ng d</w:t>
      </w:r>
      <w:r w:rsidR="0092333D" w:rsidRPr="00A70BB0">
        <w:rPr>
          <w:rFonts w:ascii="Times New Roman" w:hAnsi="Times New Roman"/>
          <w:b/>
          <w:color w:val="000000"/>
          <w:sz w:val="26"/>
          <w:szCs w:val="26"/>
          <w:lang w:val="nl-NL"/>
        </w:rPr>
        <w:t>ị</w:t>
      </w:r>
      <w:r w:rsidR="00BC3689" w:rsidRPr="00A70BB0">
        <w:rPr>
          <w:rFonts w:ascii="Times New Roman" w:hAnsi="Times New Roman"/>
          <w:b/>
          <w:color w:val="000000"/>
          <w:sz w:val="26"/>
          <w:szCs w:val="26"/>
          <w:lang w:val="nl-NL"/>
        </w:rPr>
        <w:t>ch v</w:t>
      </w:r>
      <w:r w:rsidR="0092333D" w:rsidRPr="00A70BB0">
        <w:rPr>
          <w:rFonts w:ascii="Times New Roman" w:hAnsi="Times New Roman"/>
          <w:b/>
          <w:color w:val="000000"/>
          <w:sz w:val="26"/>
          <w:szCs w:val="26"/>
          <w:lang w:val="nl-NL"/>
        </w:rPr>
        <w:t>ụ</w:t>
      </w:r>
      <w:r w:rsidR="00BC3689" w:rsidRPr="00A70BB0">
        <w:rPr>
          <w:rFonts w:ascii="Times New Roman" w:hAnsi="Times New Roman"/>
          <w:b/>
          <w:color w:val="000000"/>
          <w:sz w:val="26"/>
          <w:szCs w:val="26"/>
          <w:lang w:val="nl-NL"/>
        </w:rPr>
        <w:t xml:space="preserve"> </w:t>
      </w:r>
      <w:r w:rsidR="0092333D" w:rsidRPr="00A70BB0">
        <w:rPr>
          <w:rFonts w:ascii="Times New Roman" w:hAnsi="Times New Roman"/>
          <w:b/>
          <w:color w:val="000000"/>
          <w:sz w:val="26"/>
          <w:szCs w:val="26"/>
          <w:lang w:val="nl-NL"/>
        </w:rPr>
        <w:t>đượ</w:t>
      </w:r>
      <w:r w:rsidR="00BC3689" w:rsidRPr="00A70BB0">
        <w:rPr>
          <w:rFonts w:ascii="Times New Roman" w:hAnsi="Times New Roman"/>
          <w:b/>
          <w:color w:val="000000"/>
          <w:sz w:val="26"/>
          <w:szCs w:val="26"/>
          <w:lang w:val="nl-NL"/>
        </w:rPr>
        <w:t>c thu theo h</w:t>
      </w:r>
      <w:r w:rsidR="0092333D" w:rsidRPr="00A70BB0">
        <w:rPr>
          <w:rFonts w:ascii="Times New Roman" w:hAnsi="Times New Roman"/>
          <w:b/>
          <w:color w:val="000000"/>
          <w:sz w:val="26"/>
          <w:szCs w:val="26"/>
          <w:lang w:val="nl-NL"/>
        </w:rPr>
        <w:t>ợ</w:t>
      </w:r>
      <w:r w:rsidR="00BC3689" w:rsidRPr="00A70BB0">
        <w:rPr>
          <w:rFonts w:ascii="Times New Roman" w:hAnsi="Times New Roman"/>
          <w:b/>
          <w:color w:val="000000"/>
          <w:sz w:val="26"/>
          <w:szCs w:val="26"/>
          <w:lang w:val="nl-NL"/>
        </w:rPr>
        <w:t xml:space="preserve">p </w:t>
      </w:r>
      <w:r w:rsidR="0092333D" w:rsidRPr="00A70BB0">
        <w:rPr>
          <w:rFonts w:ascii="Times New Roman" w:hAnsi="Times New Roman"/>
          <w:b/>
          <w:color w:val="000000"/>
          <w:sz w:val="26"/>
          <w:szCs w:val="26"/>
          <w:lang w:val="nl-NL"/>
        </w:rPr>
        <w:t>đồ</w:t>
      </w:r>
      <w:r w:rsidR="00BC3689" w:rsidRPr="00A70BB0">
        <w:rPr>
          <w:rFonts w:ascii="Times New Roman" w:hAnsi="Times New Roman"/>
          <w:b/>
          <w:color w:val="000000"/>
          <w:sz w:val="26"/>
          <w:szCs w:val="26"/>
          <w:lang w:val="nl-NL"/>
        </w:rPr>
        <w:t>ng bao g</w:t>
      </w:r>
      <w:r w:rsidR="0092333D" w:rsidRPr="00A70BB0">
        <w:rPr>
          <w:rFonts w:ascii="Times New Roman" w:hAnsi="Times New Roman"/>
          <w:b/>
          <w:color w:val="000000"/>
          <w:sz w:val="26"/>
          <w:szCs w:val="26"/>
          <w:lang w:val="nl-NL"/>
        </w:rPr>
        <w:t>ồ</w:t>
      </w:r>
      <w:r w:rsidR="00BC3689" w:rsidRPr="00A70BB0">
        <w:rPr>
          <w:rFonts w:ascii="Times New Roman" w:hAnsi="Times New Roman"/>
          <w:b/>
          <w:color w:val="000000"/>
          <w:sz w:val="26"/>
          <w:szCs w:val="26"/>
          <w:lang w:val="nl-NL"/>
        </w:rPr>
        <w:t>m:</w:t>
      </w:r>
    </w:p>
    <w:p w14:paraId="6715FB2F" w14:textId="6BE929B9" w:rsidR="006300E9" w:rsidRDefault="00AC3408" w:rsidP="008A4DC9">
      <w:pPr>
        <w:spacing w:before="80"/>
        <w:ind w:firstLine="993"/>
        <w:rPr>
          <w:rFonts w:ascii="Times New Roman" w:hAnsi="Times New Roman"/>
          <w:color w:val="000000"/>
          <w:sz w:val="26"/>
          <w:szCs w:val="26"/>
          <w:lang w:val="nl-NL"/>
        </w:rPr>
      </w:pPr>
      <w:r w:rsidRPr="00A70BB0">
        <w:rPr>
          <w:rFonts w:ascii="Times New Roman" w:hAnsi="Times New Roman"/>
          <w:color w:val="000000"/>
          <w:sz w:val="26"/>
          <w:szCs w:val="26"/>
          <w:lang w:val="nl-NL"/>
        </w:rPr>
        <w:t xml:space="preserve">- </w:t>
      </w:r>
      <w:r w:rsidR="00BC3689" w:rsidRPr="00A70BB0">
        <w:rPr>
          <w:rFonts w:ascii="Times New Roman" w:hAnsi="Times New Roman"/>
          <w:color w:val="000000"/>
          <w:sz w:val="26"/>
          <w:szCs w:val="26"/>
          <w:lang w:val="nl-NL"/>
        </w:rPr>
        <w:t xml:space="preserve">Thu </w:t>
      </w:r>
      <w:r w:rsidR="00C70749" w:rsidRPr="00A70BB0">
        <w:rPr>
          <w:rFonts w:ascii="Times New Roman" w:hAnsi="Times New Roman"/>
          <w:color w:val="000000"/>
          <w:sz w:val="26"/>
          <w:szCs w:val="26"/>
          <w:lang w:val="nl-NL"/>
        </w:rPr>
        <w:t>c</w:t>
      </w:r>
      <w:r w:rsidR="0092333D" w:rsidRPr="00A70BB0">
        <w:rPr>
          <w:rFonts w:ascii="Times New Roman" w:hAnsi="Times New Roman"/>
          <w:color w:val="000000"/>
          <w:sz w:val="26"/>
          <w:szCs w:val="26"/>
          <w:lang w:val="nl-NL"/>
        </w:rPr>
        <w:t>ă</w:t>
      </w:r>
      <w:r w:rsidR="006300E9">
        <w:rPr>
          <w:rFonts w:ascii="Times New Roman" w:hAnsi="Times New Roman"/>
          <w:color w:val="000000"/>
          <w:sz w:val="26"/>
          <w:szCs w:val="26"/>
          <w:lang w:val="nl-NL"/>
        </w:rPr>
        <w:t>n tin:</w:t>
      </w:r>
      <w:r w:rsidR="00D23231">
        <w:rPr>
          <w:rFonts w:ascii="Times New Roman" w:hAnsi="Times New Roman"/>
          <w:color w:val="000000"/>
          <w:sz w:val="26"/>
          <w:szCs w:val="26"/>
          <w:lang w:val="nl-NL"/>
        </w:rPr>
        <w:t xml:space="preserve"> </w:t>
      </w:r>
      <w:r w:rsidR="00A94874" w:rsidRPr="00A94874">
        <w:rPr>
          <w:rFonts w:ascii="Times New Roman" w:hAnsi="Times New Roman"/>
          <w:color w:val="0000FF"/>
          <w:sz w:val="26"/>
          <w:szCs w:val="26"/>
          <w:lang w:val="nl-NL"/>
        </w:rPr>
        <w:t>2</w:t>
      </w:r>
      <w:r w:rsidR="00255769">
        <w:rPr>
          <w:rFonts w:ascii="Times New Roman" w:hAnsi="Times New Roman"/>
          <w:color w:val="0000FF"/>
          <w:sz w:val="26"/>
          <w:szCs w:val="26"/>
          <w:lang w:val="nl-NL"/>
        </w:rPr>
        <w:t>32</w:t>
      </w:r>
      <w:r w:rsidR="00A94874">
        <w:rPr>
          <w:rFonts w:ascii="Times New Roman" w:hAnsi="Times New Roman"/>
          <w:color w:val="0000FF"/>
          <w:sz w:val="26"/>
          <w:szCs w:val="26"/>
          <w:lang w:val="nl-NL"/>
        </w:rPr>
        <w:t>.</w:t>
      </w:r>
      <w:r w:rsidR="00255769">
        <w:rPr>
          <w:rFonts w:ascii="Times New Roman" w:hAnsi="Times New Roman"/>
          <w:color w:val="0000FF"/>
          <w:sz w:val="26"/>
          <w:szCs w:val="26"/>
          <w:lang w:val="nl-NL"/>
        </w:rPr>
        <w:t>00</w:t>
      </w:r>
      <w:r w:rsidR="00A94874" w:rsidRPr="00A94874">
        <w:rPr>
          <w:rFonts w:ascii="Times New Roman" w:hAnsi="Times New Roman"/>
          <w:color w:val="0000FF"/>
          <w:sz w:val="26"/>
          <w:szCs w:val="26"/>
          <w:lang w:val="nl-NL"/>
        </w:rPr>
        <w:t>0</w:t>
      </w:r>
      <w:r w:rsidR="00A94874">
        <w:rPr>
          <w:rFonts w:ascii="Times New Roman" w:hAnsi="Times New Roman"/>
          <w:color w:val="0000FF"/>
          <w:sz w:val="26"/>
          <w:szCs w:val="26"/>
          <w:lang w:val="nl-NL"/>
        </w:rPr>
        <w:t>.</w:t>
      </w:r>
      <w:r w:rsidR="00A94874" w:rsidRPr="00A94874">
        <w:rPr>
          <w:rFonts w:ascii="Times New Roman" w:hAnsi="Times New Roman"/>
          <w:color w:val="0000FF"/>
          <w:sz w:val="26"/>
          <w:szCs w:val="26"/>
          <w:lang w:val="nl-NL"/>
        </w:rPr>
        <w:t>000</w:t>
      </w:r>
      <w:r w:rsidR="006300E9" w:rsidRPr="00B30AE8">
        <w:rPr>
          <w:rFonts w:ascii="Times New Roman" w:hAnsi="Times New Roman"/>
          <w:color w:val="000000"/>
          <w:sz w:val="26"/>
          <w:szCs w:val="26"/>
          <w:lang w:val="nl-NL"/>
        </w:rPr>
        <w:t xml:space="preserve"> đ/</w:t>
      </w:r>
      <w:r w:rsidR="00D23231">
        <w:rPr>
          <w:rFonts w:ascii="Times New Roman" w:hAnsi="Times New Roman"/>
          <w:color w:val="000000"/>
          <w:sz w:val="26"/>
          <w:szCs w:val="26"/>
          <w:lang w:val="nl-NL"/>
        </w:rPr>
        <w:t>năm học (</w:t>
      </w:r>
      <w:r w:rsidR="006300E9" w:rsidRPr="00B30AE8">
        <w:rPr>
          <w:rFonts w:ascii="Times New Roman" w:hAnsi="Times New Roman"/>
          <w:color w:val="000000"/>
          <w:sz w:val="26"/>
          <w:szCs w:val="26"/>
          <w:lang w:val="nl-NL"/>
        </w:rPr>
        <w:t>9 tháng)</w:t>
      </w:r>
    </w:p>
    <w:p w14:paraId="478AC89B" w14:textId="409D8C04" w:rsidR="003756F1" w:rsidRPr="00B30AE8" w:rsidRDefault="003756F1" w:rsidP="008A4DC9">
      <w:pPr>
        <w:spacing w:before="80"/>
        <w:ind w:firstLine="993"/>
        <w:rPr>
          <w:rFonts w:ascii="Times New Roman" w:hAnsi="Times New Roman"/>
          <w:color w:val="000000"/>
          <w:sz w:val="26"/>
          <w:szCs w:val="26"/>
          <w:lang w:val="nl-NL"/>
        </w:rPr>
      </w:pPr>
      <w:r w:rsidRPr="00A70BB0">
        <w:rPr>
          <w:rFonts w:ascii="Times New Roman" w:hAnsi="Times New Roman"/>
          <w:color w:val="000000"/>
          <w:sz w:val="26"/>
          <w:szCs w:val="26"/>
          <w:lang w:val="nl-NL"/>
        </w:rPr>
        <w:t xml:space="preserve">- Thu </w:t>
      </w:r>
      <w:r>
        <w:rPr>
          <w:rFonts w:ascii="Times New Roman" w:hAnsi="Times New Roman"/>
          <w:color w:val="000000"/>
          <w:sz w:val="26"/>
          <w:szCs w:val="26"/>
          <w:lang w:val="nl-NL"/>
        </w:rPr>
        <w:t xml:space="preserve">giữ xe học sinh: </w:t>
      </w:r>
      <w:r w:rsidR="00255769">
        <w:rPr>
          <w:rFonts w:ascii="Times New Roman" w:hAnsi="Times New Roman"/>
          <w:color w:val="0000FF"/>
          <w:sz w:val="26"/>
          <w:szCs w:val="26"/>
          <w:lang w:val="nl-NL"/>
        </w:rPr>
        <w:t>18</w:t>
      </w:r>
      <w:r w:rsidRPr="007C1486">
        <w:rPr>
          <w:rFonts w:ascii="Times New Roman" w:hAnsi="Times New Roman"/>
          <w:color w:val="0000FF"/>
          <w:sz w:val="26"/>
          <w:szCs w:val="26"/>
          <w:lang w:val="nl-NL"/>
        </w:rPr>
        <w:t>.</w:t>
      </w:r>
      <w:r w:rsidR="00255769">
        <w:rPr>
          <w:rFonts w:ascii="Times New Roman" w:hAnsi="Times New Roman"/>
          <w:color w:val="0000FF"/>
          <w:sz w:val="26"/>
          <w:szCs w:val="26"/>
          <w:lang w:val="nl-NL"/>
        </w:rPr>
        <w:t>0</w:t>
      </w:r>
      <w:r w:rsidRPr="007C1486">
        <w:rPr>
          <w:rFonts w:ascii="Times New Roman" w:hAnsi="Times New Roman"/>
          <w:color w:val="0000FF"/>
          <w:sz w:val="26"/>
          <w:szCs w:val="26"/>
          <w:lang w:val="nl-NL"/>
        </w:rPr>
        <w:t>00.000</w:t>
      </w:r>
      <w:r w:rsidRPr="00B30AE8">
        <w:rPr>
          <w:rFonts w:ascii="Times New Roman" w:hAnsi="Times New Roman"/>
          <w:color w:val="000000"/>
          <w:sz w:val="26"/>
          <w:szCs w:val="26"/>
          <w:lang w:val="nl-NL"/>
        </w:rPr>
        <w:t xml:space="preserve"> đ/</w:t>
      </w:r>
      <w:r>
        <w:rPr>
          <w:rFonts w:ascii="Times New Roman" w:hAnsi="Times New Roman"/>
          <w:color w:val="000000"/>
          <w:sz w:val="26"/>
          <w:szCs w:val="26"/>
          <w:lang w:val="nl-NL"/>
        </w:rPr>
        <w:t>năm học (</w:t>
      </w:r>
      <w:r w:rsidRPr="00B30AE8">
        <w:rPr>
          <w:rFonts w:ascii="Times New Roman" w:hAnsi="Times New Roman"/>
          <w:color w:val="000000"/>
          <w:sz w:val="26"/>
          <w:szCs w:val="26"/>
          <w:lang w:val="nl-NL"/>
        </w:rPr>
        <w:t>9 tháng)</w:t>
      </w:r>
    </w:p>
    <w:p w14:paraId="515230FC" w14:textId="77777777" w:rsidR="00AC0C33" w:rsidRPr="00B30AE8" w:rsidRDefault="00337227" w:rsidP="003C5545">
      <w:pPr>
        <w:spacing w:before="80"/>
        <w:ind w:firstLine="720"/>
        <w:rPr>
          <w:rFonts w:ascii="Times New Roman" w:hAnsi="Times New Roman"/>
          <w:b/>
          <w:color w:val="000000"/>
          <w:sz w:val="26"/>
          <w:szCs w:val="26"/>
          <w:lang w:val="nl-NL"/>
        </w:rPr>
      </w:pPr>
      <w:r w:rsidRPr="00B30AE8">
        <w:rPr>
          <w:rFonts w:ascii="Times New Roman" w:hAnsi="Times New Roman"/>
          <w:b/>
          <w:color w:val="000000"/>
          <w:sz w:val="26"/>
          <w:szCs w:val="26"/>
          <w:lang w:val="nl-NL"/>
        </w:rPr>
        <w:t>4</w:t>
      </w:r>
      <w:r w:rsidR="00AC0C33" w:rsidRPr="00B30AE8">
        <w:rPr>
          <w:rFonts w:ascii="Times New Roman" w:hAnsi="Times New Roman"/>
          <w:b/>
          <w:color w:val="000000"/>
          <w:sz w:val="26"/>
          <w:szCs w:val="26"/>
          <w:lang w:val="nl-NL"/>
        </w:rPr>
        <w:t>. L</w:t>
      </w:r>
      <w:r w:rsidR="0092333D" w:rsidRPr="00B30AE8">
        <w:rPr>
          <w:rFonts w:ascii="Times New Roman" w:hAnsi="Times New Roman"/>
          <w:b/>
          <w:color w:val="000000"/>
          <w:sz w:val="26"/>
          <w:szCs w:val="26"/>
          <w:lang w:val="nl-NL"/>
        </w:rPr>
        <w:t>ã</w:t>
      </w:r>
      <w:r w:rsidR="00AC0C33" w:rsidRPr="00B30AE8">
        <w:rPr>
          <w:rFonts w:ascii="Times New Roman" w:hAnsi="Times New Roman"/>
          <w:b/>
          <w:color w:val="000000"/>
          <w:sz w:val="26"/>
          <w:szCs w:val="26"/>
          <w:lang w:val="nl-NL"/>
        </w:rPr>
        <w:t>i ti</w:t>
      </w:r>
      <w:r w:rsidR="0092333D" w:rsidRPr="00B30AE8">
        <w:rPr>
          <w:rFonts w:ascii="Times New Roman" w:hAnsi="Times New Roman"/>
          <w:b/>
          <w:color w:val="000000"/>
          <w:sz w:val="26"/>
          <w:szCs w:val="26"/>
          <w:lang w:val="nl-NL"/>
        </w:rPr>
        <w:t>ề</w:t>
      </w:r>
      <w:r w:rsidR="00AC0C33" w:rsidRPr="00B30AE8">
        <w:rPr>
          <w:rFonts w:ascii="Times New Roman" w:hAnsi="Times New Roman"/>
          <w:b/>
          <w:color w:val="000000"/>
          <w:sz w:val="26"/>
          <w:szCs w:val="26"/>
          <w:lang w:val="nl-NL"/>
        </w:rPr>
        <w:t>n g</w:t>
      </w:r>
      <w:r w:rsidR="0092333D" w:rsidRPr="00B30AE8">
        <w:rPr>
          <w:rFonts w:ascii="Times New Roman" w:hAnsi="Times New Roman"/>
          <w:b/>
          <w:color w:val="000000"/>
          <w:sz w:val="26"/>
          <w:szCs w:val="26"/>
          <w:lang w:val="nl-NL"/>
        </w:rPr>
        <w:t>ử</w:t>
      </w:r>
      <w:r w:rsidR="00AC0C33" w:rsidRPr="00B30AE8">
        <w:rPr>
          <w:rFonts w:ascii="Times New Roman" w:hAnsi="Times New Roman"/>
          <w:b/>
          <w:color w:val="000000"/>
          <w:sz w:val="26"/>
          <w:szCs w:val="26"/>
          <w:lang w:val="nl-NL"/>
        </w:rPr>
        <w:t xml:space="preserve">i </w:t>
      </w:r>
      <w:r w:rsidR="0009517E" w:rsidRPr="00B30AE8">
        <w:rPr>
          <w:rFonts w:ascii="Times New Roman" w:hAnsi="Times New Roman"/>
          <w:b/>
          <w:color w:val="000000"/>
          <w:sz w:val="26"/>
          <w:szCs w:val="26"/>
          <w:lang w:val="nl-NL"/>
        </w:rPr>
        <w:t xml:space="preserve">từ </w:t>
      </w:r>
      <w:r w:rsidR="00A40D2A" w:rsidRPr="00B30AE8">
        <w:rPr>
          <w:rFonts w:ascii="Times New Roman" w:hAnsi="Times New Roman"/>
          <w:b/>
          <w:color w:val="000000"/>
          <w:sz w:val="26"/>
          <w:szCs w:val="26"/>
          <w:lang w:val="nl-NL"/>
        </w:rPr>
        <w:t>hoạt động dịch vụ</w:t>
      </w:r>
      <w:r w:rsidR="00AC0C33" w:rsidRPr="00B30AE8">
        <w:rPr>
          <w:rFonts w:ascii="Times New Roman" w:hAnsi="Times New Roman"/>
          <w:b/>
          <w:color w:val="000000"/>
          <w:sz w:val="26"/>
          <w:szCs w:val="26"/>
          <w:lang w:val="nl-NL"/>
        </w:rPr>
        <w:t>:</w:t>
      </w:r>
      <w:r w:rsidR="00602ED2" w:rsidRPr="00B30AE8">
        <w:rPr>
          <w:rFonts w:ascii="Times New Roman" w:hAnsi="Times New Roman"/>
          <w:b/>
          <w:color w:val="000000"/>
          <w:sz w:val="26"/>
          <w:szCs w:val="26"/>
          <w:lang w:val="nl-NL"/>
        </w:rPr>
        <w:t xml:space="preserve"> (</w:t>
      </w:r>
      <w:r w:rsidR="00AA1401" w:rsidRPr="00B30AE8">
        <w:rPr>
          <w:rFonts w:ascii="Times New Roman" w:hAnsi="Times New Roman"/>
          <w:b/>
          <w:color w:val="000000"/>
          <w:sz w:val="26"/>
          <w:szCs w:val="26"/>
          <w:lang w:val="nl-NL"/>
        </w:rPr>
        <w:t>n</w:t>
      </w:r>
      <w:r w:rsidR="0092333D" w:rsidRPr="00B30AE8">
        <w:rPr>
          <w:rFonts w:ascii="Times New Roman" w:hAnsi="Times New Roman"/>
          <w:b/>
          <w:color w:val="000000"/>
          <w:sz w:val="26"/>
          <w:szCs w:val="26"/>
          <w:lang w:val="nl-NL"/>
        </w:rPr>
        <w:t>ế</w:t>
      </w:r>
      <w:r w:rsidR="00AA1401" w:rsidRPr="00B30AE8">
        <w:rPr>
          <w:rFonts w:ascii="Times New Roman" w:hAnsi="Times New Roman"/>
          <w:b/>
          <w:color w:val="000000"/>
          <w:sz w:val="26"/>
          <w:szCs w:val="26"/>
          <w:lang w:val="nl-NL"/>
        </w:rPr>
        <w:t>u c</w:t>
      </w:r>
      <w:r w:rsidR="0092333D" w:rsidRPr="00B30AE8">
        <w:rPr>
          <w:rFonts w:ascii="Times New Roman" w:hAnsi="Times New Roman"/>
          <w:b/>
          <w:color w:val="000000"/>
          <w:sz w:val="26"/>
          <w:szCs w:val="26"/>
          <w:lang w:val="nl-NL"/>
        </w:rPr>
        <w:t>ó</w:t>
      </w:r>
      <w:r w:rsidR="00AA1401" w:rsidRPr="00B30AE8">
        <w:rPr>
          <w:rFonts w:ascii="Times New Roman" w:hAnsi="Times New Roman"/>
          <w:b/>
          <w:color w:val="000000"/>
          <w:sz w:val="26"/>
          <w:szCs w:val="26"/>
          <w:lang w:val="nl-NL"/>
        </w:rPr>
        <w:t>)</w:t>
      </w:r>
    </w:p>
    <w:p w14:paraId="592E1780" w14:textId="77777777" w:rsidR="00C70749" w:rsidRPr="00A70BB0" w:rsidRDefault="00337227" w:rsidP="00B2591D">
      <w:pPr>
        <w:spacing w:before="120"/>
        <w:ind w:firstLine="748"/>
        <w:rPr>
          <w:rFonts w:ascii="Times New Roman" w:hAnsi="Times New Roman"/>
          <w:b/>
          <w:color w:val="000000"/>
          <w:sz w:val="26"/>
          <w:szCs w:val="26"/>
          <w:lang w:val="nl-NL"/>
        </w:rPr>
      </w:pPr>
      <w:r w:rsidRPr="00B30AE8">
        <w:rPr>
          <w:rFonts w:ascii="Times New Roman" w:hAnsi="Times New Roman"/>
          <w:b/>
          <w:color w:val="000000"/>
          <w:sz w:val="26"/>
          <w:szCs w:val="26"/>
          <w:lang w:val="nl-NL"/>
        </w:rPr>
        <w:t>5</w:t>
      </w:r>
      <w:r w:rsidR="0096126F" w:rsidRPr="00B30AE8">
        <w:rPr>
          <w:rFonts w:ascii="Times New Roman" w:hAnsi="Times New Roman"/>
          <w:b/>
          <w:color w:val="000000"/>
          <w:sz w:val="26"/>
          <w:szCs w:val="26"/>
          <w:lang w:val="nl-NL"/>
        </w:rPr>
        <w:t xml:space="preserve">. </w:t>
      </w:r>
      <w:r w:rsidR="00AC0C33" w:rsidRPr="00B30AE8">
        <w:rPr>
          <w:rFonts w:ascii="Times New Roman" w:hAnsi="Times New Roman"/>
          <w:b/>
          <w:color w:val="000000"/>
          <w:sz w:val="26"/>
          <w:szCs w:val="26"/>
          <w:lang w:val="nl-NL"/>
        </w:rPr>
        <w:t>Thu</w:t>
      </w:r>
      <w:r w:rsidR="0096126F" w:rsidRPr="00B30AE8">
        <w:rPr>
          <w:rFonts w:ascii="Times New Roman" w:hAnsi="Times New Roman"/>
          <w:b/>
          <w:color w:val="000000"/>
          <w:sz w:val="26"/>
          <w:szCs w:val="26"/>
          <w:lang w:val="nl-NL"/>
        </w:rPr>
        <w:t xml:space="preserve"> thanh l</w:t>
      </w:r>
      <w:r w:rsidR="0092333D" w:rsidRPr="00B30AE8">
        <w:rPr>
          <w:rFonts w:ascii="Times New Roman" w:hAnsi="Times New Roman"/>
          <w:b/>
          <w:color w:val="000000"/>
          <w:sz w:val="26"/>
          <w:szCs w:val="26"/>
          <w:lang w:val="nl-NL"/>
        </w:rPr>
        <w:t>ý</w:t>
      </w:r>
      <w:r w:rsidR="0096126F" w:rsidRPr="00B30AE8">
        <w:rPr>
          <w:rFonts w:ascii="Times New Roman" w:hAnsi="Times New Roman"/>
          <w:b/>
          <w:color w:val="000000"/>
          <w:sz w:val="26"/>
          <w:szCs w:val="26"/>
          <w:lang w:val="nl-NL"/>
        </w:rPr>
        <w:t xml:space="preserve"> t</w:t>
      </w:r>
      <w:r w:rsidR="0092333D" w:rsidRPr="00B30AE8">
        <w:rPr>
          <w:rFonts w:ascii="Times New Roman" w:hAnsi="Times New Roman"/>
          <w:b/>
          <w:color w:val="000000"/>
          <w:sz w:val="26"/>
          <w:szCs w:val="26"/>
          <w:lang w:val="nl-NL"/>
        </w:rPr>
        <w:t>à</w:t>
      </w:r>
      <w:r w:rsidR="0096126F" w:rsidRPr="00B30AE8">
        <w:rPr>
          <w:rFonts w:ascii="Times New Roman" w:hAnsi="Times New Roman"/>
          <w:b/>
          <w:color w:val="000000"/>
          <w:sz w:val="26"/>
          <w:szCs w:val="26"/>
          <w:lang w:val="nl-NL"/>
        </w:rPr>
        <w:t>i s</w:t>
      </w:r>
      <w:r w:rsidR="0092333D" w:rsidRPr="00B30AE8">
        <w:rPr>
          <w:rFonts w:ascii="Times New Roman" w:hAnsi="Times New Roman"/>
          <w:b/>
          <w:color w:val="000000"/>
          <w:sz w:val="26"/>
          <w:szCs w:val="26"/>
          <w:lang w:val="nl-NL"/>
        </w:rPr>
        <w:t>ả</w:t>
      </w:r>
      <w:r w:rsidR="0096126F" w:rsidRPr="00B30AE8">
        <w:rPr>
          <w:rFonts w:ascii="Times New Roman" w:hAnsi="Times New Roman"/>
          <w:b/>
          <w:color w:val="000000"/>
          <w:sz w:val="26"/>
          <w:szCs w:val="26"/>
          <w:lang w:val="nl-NL"/>
        </w:rPr>
        <w:t>n</w:t>
      </w:r>
      <w:r w:rsidR="00BF52B8" w:rsidRPr="00A70BB0">
        <w:rPr>
          <w:rFonts w:ascii="Times New Roman" w:hAnsi="Times New Roman"/>
          <w:b/>
          <w:color w:val="000000"/>
          <w:sz w:val="26"/>
          <w:szCs w:val="26"/>
          <w:lang w:val="nl-NL"/>
        </w:rPr>
        <w:t>, thanh l</w:t>
      </w:r>
      <w:r w:rsidR="0092333D" w:rsidRPr="00A70BB0">
        <w:rPr>
          <w:rFonts w:ascii="Times New Roman" w:hAnsi="Times New Roman"/>
          <w:b/>
          <w:color w:val="000000"/>
          <w:sz w:val="26"/>
          <w:szCs w:val="26"/>
          <w:lang w:val="nl-NL"/>
        </w:rPr>
        <w:t>ý</w:t>
      </w:r>
      <w:r w:rsidR="00BF52B8" w:rsidRPr="00A70BB0">
        <w:rPr>
          <w:rFonts w:ascii="Times New Roman" w:hAnsi="Times New Roman"/>
          <w:b/>
          <w:color w:val="000000"/>
          <w:sz w:val="26"/>
          <w:szCs w:val="26"/>
          <w:lang w:val="nl-NL"/>
        </w:rPr>
        <w:t xml:space="preserve"> c</w:t>
      </w:r>
      <w:r w:rsidR="0092333D" w:rsidRPr="00A70BB0">
        <w:rPr>
          <w:rFonts w:ascii="Times New Roman" w:hAnsi="Times New Roman"/>
          <w:b/>
          <w:color w:val="000000"/>
          <w:sz w:val="26"/>
          <w:szCs w:val="26"/>
          <w:lang w:val="nl-NL"/>
        </w:rPr>
        <w:t>ô</w:t>
      </w:r>
      <w:r w:rsidR="00BF52B8" w:rsidRPr="00A70BB0">
        <w:rPr>
          <w:rFonts w:ascii="Times New Roman" w:hAnsi="Times New Roman"/>
          <w:b/>
          <w:color w:val="000000"/>
          <w:sz w:val="26"/>
          <w:szCs w:val="26"/>
          <w:lang w:val="nl-NL"/>
        </w:rPr>
        <w:t>ng c</w:t>
      </w:r>
      <w:r w:rsidR="0092333D" w:rsidRPr="00A70BB0">
        <w:rPr>
          <w:rFonts w:ascii="Times New Roman" w:hAnsi="Times New Roman"/>
          <w:b/>
          <w:color w:val="000000"/>
          <w:sz w:val="26"/>
          <w:szCs w:val="26"/>
          <w:lang w:val="nl-NL"/>
        </w:rPr>
        <w:t>ụ</w:t>
      </w:r>
      <w:r w:rsidR="00BF52B8" w:rsidRPr="00A70BB0">
        <w:rPr>
          <w:rFonts w:ascii="Times New Roman" w:hAnsi="Times New Roman"/>
          <w:b/>
          <w:color w:val="000000"/>
          <w:sz w:val="26"/>
          <w:szCs w:val="26"/>
          <w:lang w:val="nl-NL"/>
        </w:rPr>
        <w:t xml:space="preserve"> d</w:t>
      </w:r>
      <w:r w:rsidR="0092333D" w:rsidRPr="00A70BB0">
        <w:rPr>
          <w:rFonts w:ascii="Times New Roman" w:hAnsi="Times New Roman"/>
          <w:b/>
          <w:color w:val="000000"/>
          <w:sz w:val="26"/>
          <w:szCs w:val="26"/>
          <w:lang w:val="nl-NL"/>
        </w:rPr>
        <w:t>ụ</w:t>
      </w:r>
      <w:r w:rsidR="00BF52B8" w:rsidRPr="00A70BB0">
        <w:rPr>
          <w:rFonts w:ascii="Times New Roman" w:hAnsi="Times New Roman"/>
          <w:b/>
          <w:color w:val="000000"/>
          <w:sz w:val="26"/>
          <w:szCs w:val="26"/>
          <w:lang w:val="nl-NL"/>
        </w:rPr>
        <w:t>ng c</w:t>
      </w:r>
      <w:r w:rsidR="0092333D" w:rsidRPr="00A70BB0">
        <w:rPr>
          <w:rFonts w:ascii="Times New Roman" w:hAnsi="Times New Roman"/>
          <w:b/>
          <w:color w:val="000000"/>
          <w:sz w:val="26"/>
          <w:szCs w:val="26"/>
          <w:lang w:val="nl-NL"/>
        </w:rPr>
        <w:t>ụ</w:t>
      </w:r>
      <w:r w:rsidR="00B2591D">
        <w:rPr>
          <w:rFonts w:ascii="Times New Roman" w:hAnsi="Times New Roman"/>
          <w:b/>
          <w:color w:val="000000"/>
          <w:sz w:val="26"/>
          <w:szCs w:val="26"/>
          <w:lang w:val="nl-NL"/>
        </w:rPr>
        <w:t>:</w:t>
      </w:r>
      <w:r w:rsidR="00C70749" w:rsidRPr="00A70BB0">
        <w:rPr>
          <w:rFonts w:ascii="Times New Roman" w:hAnsi="Times New Roman"/>
          <w:b/>
          <w:color w:val="000000"/>
          <w:sz w:val="26"/>
          <w:szCs w:val="26"/>
          <w:lang w:val="nl-NL"/>
        </w:rPr>
        <w:t xml:space="preserve"> </w:t>
      </w:r>
      <w:r w:rsidR="00602ED2">
        <w:rPr>
          <w:rFonts w:ascii="Times New Roman" w:hAnsi="Times New Roman"/>
          <w:b/>
          <w:color w:val="000000"/>
          <w:sz w:val="26"/>
          <w:szCs w:val="26"/>
          <w:lang w:val="nl-NL"/>
        </w:rPr>
        <w:t>(</w:t>
      </w:r>
      <w:r w:rsidR="00AA1401" w:rsidRPr="00A70BB0">
        <w:rPr>
          <w:rFonts w:ascii="Times New Roman" w:hAnsi="Times New Roman"/>
          <w:b/>
          <w:color w:val="000000"/>
          <w:sz w:val="26"/>
          <w:szCs w:val="26"/>
          <w:lang w:val="nl-NL"/>
        </w:rPr>
        <w:t>n</w:t>
      </w:r>
      <w:r w:rsidR="0092333D" w:rsidRPr="00A70BB0">
        <w:rPr>
          <w:rFonts w:ascii="Times New Roman" w:hAnsi="Times New Roman"/>
          <w:b/>
          <w:color w:val="000000"/>
          <w:sz w:val="26"/>
          <w:szCs w:val="26"/>
          <w:lang w:val="nl-NL"/>
        </w:rPr>
        <w:t>ế</w:t>
      </w:r>
      <w:r w:rsidR="00AA1401" w:rsidRPr="00A70BB0">
        <w:rPr>
          <w:rFonts w:ascii="Times New Roman" w:hAnsi="Times New Roman"/>
          <w:b/>
          <w:color w:val="000000"/>
          <w:sz w:val="26"/>
          <w:szCs w:val="26"/>
          <w:lang w:val="nl-NL"/>
        </w:rPr>
        <w:t>u c</w:t>
      </w:r>
      <w:r w:rsidR="0092333D" w:rsidRPr="00A70BB0">
        <w:rPr>
          <w:rFonts w:ascii="Times New Roman" w:hAnsi="Times New Roman"/>
          <w:b/>
          <w:color w:val="000000"/>
          <w:sz w:val="26"/>
          <w:szCs w:val="26"/>
          <w:lang w:val="nl-NL"/>
        </w:rPr>
        <w:t>ó</w:t>
      </w:r>
      <w:r w:rsidR="00AA1401" w:rsidRPr="00A70BB0">
        <w:rPr>
          <w:rFonts w:ascii="Times New Roman" w:hAnsi="Times New Roman"/>
          <w:b/>
          <w:color w:val="000000"/>
          <w:sz w:val="26"/>
          <w:szCs w:val="26"/>
          <w:lang w:val="nl-NL"/>
        </w:rPr>
        <w:t>)</w:t>
      </w:r>
    </w:p>
    <w:p w14:paraId="58486F2D" w14:textId="187DA7EF" w:rsidR="00F90FA1" w:rsidRPr="00A70BB0" w:rsidRDefault="00F90FA1" w:rsidP="00B2591D">
      <w:pPr>
        <w:spacing w:before="120"/>
        <w:ind w:firstLine="748"/>
        <w:rPr>
          <w:rFonts w:ascii="Times New Roman" w:hAnsi="Times New Roman"/>
          <w:b/>
          <w:color w:val="000000"/>
          <w:sz w:val="26"/>
          <w:szCs w:val="26"/>
          <w:lang w:val="nl-NL"/>
        </w:rPr>
      </w:pPr>
      <w:r w:rsidRPr="00A70BB0">
        <w:rPr>
          <w:rFonts w:ascii="Times New Roman" w:hAnsi="Times New Roman"/>
          <w:b/>
          <w:color w:val="000000"/>
          <w:sz w:val="26"/>
          <w:szCs w:val="26"/>
          <w:lang w:val="nl-NL"/>
        </w:rPr>
        <w:t>6. Thu khác (</w:t>
      </w:r>
      <w:r w:rsidR="00F23929" w:rsidRPr="00A70BB0">
        <w:rPr>
          <w:rFonts w:ascii="Times New Roman" w:hAnsi="Times New Roman"/>
          <w:b/>
          <w:color w:val="000000"/>
          <w:sz w:val="26"/>
          <w:szCs w:val="26"/>
          <w:lang w:val="nl-NL"/>
        </w:rPr>
        <w:t>Q</w:t>
      </w:r>
      <w:r w:rsidRPr="00A70BB0">
        <w:rPr>
          <w:rFonts w:ascii="Times New Roman" w:hAnsi="Times New Roman"/>
          <w:b/>
          <w:color w:val="000000"/>
          <w:sz w:val="26"/>
          <w:szCs w:val="26"/>
          <w:lang w:val="nl-NL"/>
        </w:rPr>
        <w:t xml:space="preserve">uản lý </w:t>
      </w:r>
      <w:r w:rsidR="00F23929" w:rsidRPr="00A70BB0">
        <w:rPr>
          <w:rFonts w:ascii="Times New Roman" w:hAnsi="Times New Roman"/>
          <w:b/>
          <w:color w:val="000000"/>
          <w:sz w:val="26"/>
          <w:szCs w:val="26"/>
          <w:lang w:val="nl-NL"/>
        </w:rPr>
        <w:t xml:space="preserve">lớp học và hoạt </w:t>
      </w:r>
      <w:r w:rsidRPr="00A70BB0">
        <w:rPr>
          <w:rFonts w:ascii="Times New Roman" w:hAnsi="Times New Roman"/>
          <w:b/>
          <w:color w:val="000000"/>
          <w:sz w:val="26"/>
          <w:szCs w:val="26"/>
          <w:lang w:val="nl-NL"/>
        </w:rPr>
        <w:t>động</w:t>
      </w:r>
      <w:r w:rsidR="00F23929" w:rsidRPr="00A70BB0">
        <w:rPr>
          <w:rFonts w:ascii="Times New Roman" w:hAnsi="Times New Roman"/>
          <w:b/>
          <w:color w:val="000000"/>
          <w:sz w:val="26"/>
          <w:szCs w:val="26"/>
          <w:lang w:val="nl-NL"/>
        </w:rPr>
        <w:t xml:space="preserve"> khác</w:t>
      </w:r>
      <w:r w:rsidR="00602ED2">
        <w:rPr>
          <w:rFonts w:ascii="Times New Roman" w:hAnsi="Times New Roman"/>
          <w:b/>
          <w:color w:val="000000"/>
          <w:sz w:val="26"/>
          <w:szCs w:val="26"/>
          <w:lang w:val="nl-NL"/>
        </w:rPr>
        <w:t>) (</w:t>
      </w:r>
      <w:r w:rsidRPr="00A70BB0">
        <w:rPr>
          <w:rFonts w:ascii="Times New Roman" w:hAnsi="Times New Roman"/>
          <w:b/>
          <w:color w:val="000000"/>
          <w:sz w:val="26"/>
          <w:szCs w:val="26"/>
          <w:lang w:val="nl-NL"/>
        </w:rPr>
        <w:t xml:space="preserve">không thường xuyên) </w:t>
      </w:r>
    </w:p>
    <w:p w14:paraId="6DDDFDD7" w14:textId="77777777" w:rsidR="00FF74B8" w:rsidRPr="00A70BB0" w:rsidRDefault="00B128A4" w:rsidP="00B2591D">
      <w:pPr>
        <w:spacing w:before="120"/>
        <w:ind w:firstLine="748"/>
        <w:rPr>
          <w:rFonts w:ascii="Times New Roman" w:hAnsi="Times New Roman"/>
          <w:b/>
          <w:color w:val="000000"/>
          <w:sz w:val="26"/>
          <w:szCs w:val="26"/>
          <w:lang w:val="nl-NL"/>
        </w:rPr>
      </w:pPr>
      <w:r w:rsidRPr="00A70BB0">
        <w:rPr>
          <w:rFonts w:ascii="Times New Roman" w:hAnsi="Times New Roman"/>
          <w:b/>
          <w:color w:val="000000"/>
          <w:sz w:val="26"/>
          <w:szCs w:val="26"/>
          <w:lang w:val="nl-NL"/>
        </w:rPr>
        <w:t>7</w:t>
      </w:r>
      <w:r w:rsidR="00FF74B8" w:rsidRPr="00A70BB0">
        <w:rPr>
          <w:rFonts w:ascii="Times New Roman" w:hAnsi="Times New Roman"/>
          <w:b/>
          <w:color w:val="000000"/>
          <w:sz w:val="26"/>
          <w:szCs w:val="26"/>
          <w:lang w:val="nl-NL"/>
        </w:rPr>
        <w:t xml:space="preserve">. Chế độ miễn, giảm: </w:t>
      </w:r>
    </w:p>
    <w:p w14:paraId="786021E7" w14:textId="77777777" w:rsidR="00432289" w:rsidRPr="00432289" w:rsidRDefault="00A20725" w:rsidP="00C30B5F">
      <w:pPr>
        <w:spacing w:before="80"/>
        <w:jc w:val="both"/>
        <w:rPr>
          <w:rFonts w:ascii="Times New Roman" w:hAnsi="Times New Roman"/>
          <w:color w:val="000000"/>
          <w:sz w:val="26"/>
          <w:szCs w:val="26"/>
          <w:lang w:val="nl-NL"/>
        </w:rPr>
      </w:pPr>
      <w:r w:rsidRPr="00432289">
        <w:rPr>
          <w:rFonts w:ascii="Times New Roman" w:hAnsi="Times New Roman"/>
          <w:color w:val="000000"/>
          <w:sz w:val="26"/>
          <w:szCs w:val="26"/>
          <w:lang w:val="nl-NL"/>
        </w:rPr>
        <w:t>-</w:t>
      </w:r>
      <w:r w:rsidR="00432289" w:rsidRPr="00432289">
        <w:rPr>
          <w:rFonts w:ascii="Times New Roman" w:hAnsi="Times New Roman"/>
          <w:color w:val="000000"/>
          <w:sz w:val="26"/>
          <w:szCs w:val="26"/>
          <w:lang w:val="nl-NL"/>
        </w:rPr>
        <w:t xml:space="preserve"> </w:t>
      </w:r>
      <w:r w:rsidR="00432289" w:rsidRPr="00432289">
        <w:rPr>
          <w:rFonts w:ascii="Times New Roman" w:hAnsi="Times New Roman"/>
          <w:color w:val="000000"/>
          <w:sz w:val="26"/>
          <w:szCs w:val="26"/>
        </w:rPr>
        <w:t>Nghị định số 86/2015/NĐ-CP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r w:rsidR="00FF74B8" w:rsidRPr="00432289">
        <w:rPr>
          <w:rFonts w:ascii="Times New Roman" w:hAnsi="Times New Roman"/>
          <w:color w:val="000000"/>
          <w:sz w:val="26"/>
          <w:szCs w:val="26"/>
          <w:lang w:val="nl-NL"/>
        </w:rPr>
        <w:t xml:space="preserve"> </w:t>
      </w:r>
    </w:p>
    <w:p w14:paraId="7ADC6586" w14:textId="71FCCF67" w:rsidR="00432289" w:rsidRPr="00D27AA0" w:rsidRDefault="00432289" w:rsidP="00BA14E2">
      <w:pPr>
        <w:spacing w:before="80"/>
        <w:jc w:val="both"/>
        <w:rPr>
          <w:rFonts w:ascii="Times New Roman" w:hAnsi="Times New Roman"/>
          <w:color w:val="000000"/>
          <w:sz w:val="26"/>
          <w:szCs w:val="26"/>
          <w:lang w:val="nl-NL"/>
        </w:rPr>
      </w:pPr>
      <w:r w:rsidRPr="00713DA7">
        <w:rPr>
          <w:rFonts w:ascii="Times New Roman" w:hAnsi="Times New Roman"/>
          <w:color w:val="000000"/>
          <w:sz w:val="26"/>
          <w:szCs w:val="26"/>
          <w:lang w:val="nl-NL"/>
        </w:rPr>
        <w:lastRenderedPageBreak/>
        <w:t xml:space="preserve">- </w:t>
      </w:r>
      <w:r w:rsidR="00FF74B8" w:rsidRPr="00713DA7">
        <w:rPr>
          <w:rFonts w:ascii="Times New Roman" w:hAnsi="Times New Roman"/>
          <w:color w:val="000000"/>
          <w:sz w:val="26"/>
          <w:szCs w:val="26"/>
          <w:lang w:val="nl-NL"/>
        </w:rPr>
        <w:t xml:space="preserve">Thực hiện </w:t>
      </w:r>
      <w:r w:rsidR="00DA1246" w:rsidRPr="00713DA7">
        <w:rPr>
          <w:rFonts w:ascii="Times New Roman" w:hAnsi="Times New Roman"/>
          <w:color w:val="000000"/>
          <w:sz w:val="26"/>
          <w:szCs w:val="26"/>
          <w:lang w:val="nl-NL"/>
        </w:rPr>
        <w:t xml:space="preserve">chế độ miễn giảm theo </w:t>
      </w:r>
      <w:r w:rsidR="009D24EE" w:rsidRPr="00713DA7">
        <w:rPr>
          <w:rFonts w:ascii="Times New Roman" w:hAnsi="Times New Roman"/>
          <w:color w:val="000000"/>
          <w:sz w:val="26"/>
          <w:szCs w:val="26"/>
          <w:lang w:val="nl-NL"/>
        </w:rPr>
        <w:t xml:space="preserve">thông tư liên tịch số </w:t>
      </w:r>
      <w:r w:rsidR="009D24EE" w:rsidRPr="00713DA7">
        <w:rPr>
          <w:rFonts w:ascii="Times New Roman" w:hAnsi="Times New Roman"/>
          <w:color w:val="0000FF"/>
          <w:sz w:val="26"/>
          <w:szCs w:val="26"/>
          <w:lang w:val="nl-NL"/>
        </w:rPr>
        <w:t>09</w:t>
      </w:r>
      <w:r w:rsidR="005E27D1" w:rsidRPr="00713DA7">
        <w:rPr>
          <w:rFonts w:ascii="Times New Roman" w:hAnsi="Times New Roman"/>
          <w:color w:val="0000FF"/>
          <w:sz w:val="26"/>
          <w:szCs w:val="26"/>
          <w:lang w:val="nl-NL"/>
        </w:rPr>
        <w:t>/TTLT-BGDĐT-BTC-</w:t>
      </w:r>
      <w:r w:rsidR="005E27D1" w:rsidRPr="00B647A5">
        <w:rPr>
          <w:rFonts w:ascii="Times New Roman" w:hAnsi="Times New Roman"/>
          <w:color w:val="0000FF"/>
          <w:sz w:val="26"/>
          <w:szCs w:val="26"/>
          <w:lang w:val="nl-NL"/>
        </w:rPr>
        <w:t>BLĐTBXH</w:t>
      </w:r>
      <w:r w:rsidR="009D24EE" w:rsidRPr="00B647A5">
        <w:rPr>
          <w:rFonts w:ascii="Times New Roman" w:hAnsi="Times New Roman"/>
          <w:color w:val="0000FF"/>
          <w:sz w:val="26"/>
          <w:szCs w:val="26"/>
          <w:lang w:val="nl-NL"/>
        </w:rPr>
        <w:t xml:space="preserve"> </w:t>
      </w:r>
      <w:r w:rsidR="009D24EE" w:rsidRPr="002B4235">
        <w:rPr>
          <w:rFonts w:ascii="Times New Roman" w:hAnsi="Times New Roman"/>
          <w:sz w:val="26"/>
          <w:szCs w:val="26"/>
          <w:lang w:val="nl-NL"/>
        </w:rPr>
        <w:t>ngày 30 tháng 03</w:t>
      </w:r>
      <w:r w:rsidR="005E27D1" w:rsidRPr="002B4235">
        <w:rPr>
          <w:rFonts w:ascii="Times New Roman" w:hAnsi="Times New Roman"/>
          <w:sz w:val="26"/>
          <w:szCs w:val="26"/>
          <w:lang w:val="nl-NL"/>
        </w:rPr>
        <w:t xml:space="preserve"> năm 201</w:t>
      </w:r>
      <w:r w:rsidR="009D24EE" w:rsidRPr="002B4235">
        <w:rPr>
          <w:rFonts w:ascii="Times New Roman" w:hAnsi="Times New Roman"/>
          <w:sz w:val="26"/>
          <w:szCs w:val="26"/>
          <w:lang w:val="nl-NL"/>
        </w:rPr>
        <w:t>6</w:t>
      </w:r>
      <w:r w:rsidR="00B647A5" w:rsidRPr="002B4235">
        <w:rPr>
          <w:rFonts w:ascii="Times New Roman" w:hAnsi="Times New Roman"/>
          <w:sz w:val="26"/>
          <w:szCs w:val="26"/>
          <w:lang w:val="nl-NL"/>
        </w:rPr>
        <w:t xml:space="preserve"> và Hướng dẫn liên sở</w:t>
      </w:r>
      <w:r w:rsidR="00B647A5" w:rsidRPr="00B647A5">
        <w:rPr>
          <w:rFonts w:ascii="Times New Roman" w:hAnsi="Times New Roman"/>
          <w:color w:val="0000FF"/>
          <w:sz w:val="26"/>
          <w:szCs w:val="26"/>
          <w:lang w:val="nl-NL"/>
        </w:rPr>
        <w:t xml:space="preserve"> </w:t>
      </w:r>
      <w:r w:rsidR="00B647A5" w:rsidRPr="002B4235">
        <w:rPr>
          <w:rFonts w:ascii="Times New Roman" w:hAnsi="Times New Roman"/>
          <w:color w:val="0000FF"/>
          <w:sz w:val="26"/>
          <w:szCs w:val="26"/>
          <w:lang w:val="nl-NL"/>
        </w:rPr>
        <w:t xml:space="preserve">số </w:t>
      </w:r>
      <w:r w:rsidR="00B647A5" w:rsidRPr="002B4235">
        <w:rPr>
          <w:rFonts w:ascii="Times New Roman" w:hAnsi="Times New Roman"/>
          <w:color w:val="0000FF"/>
        </w:rPr>
        <w:t>3841 /HDLS-SGDĐT-SLĐTBXH-STC</w:t>
      </w:r>
      <w:r w:rsidR="00B647A5">
        <w:rPr>
          <w:rFonts w:ascii="Times New Roman" w:hAnsi="Times New Roman"/>
        </w:rPr>
        <w:t xml:space="preserve"> ngày 09 tháng 11 năm 2016</w:t>
      </w:r>
      <w:r>
        <w:rPr>
          <w:rFonts w:ascii="Times New Roman" w:hAnsi="Times New Roman"/>
          <w:color w:val="000000"/>
          <w:sz w:val="26"/>
          <w:szCs w:val="26"/>
          <w:lang w:val="nl-NL"/>
        </w:rPr>
        <w:t>;</w:t>
      </w:r>
    </w:p>
    <w:p w14:paraId="742FBE3D" w14:textId="77777777" w:rsidR="007D1A8F" w:rsidRPr="00A70BB0" w:rsidRDefault="0092333D" w:rsidP="00FC1F3A">
      <w:pPr>
        <w:spacing w:before="120"/>
        <w:rPr>
          <w:rFonts w:ascii="Times New Roman" w:hAnsi="Times New Roman"/>
          <w:b/>
          <w:color w:val="000000"/>
          <w:sz w:val="26"/>
          <w:szCs w:val="26"/>
          <w:u w:val="single"/>
          <w:lang w:val="nl-NL"/>
        </w:rPr>
      </w:pPr>
      <w:r w:rsidRPr="00A70BB0">
        <w:rPr>
          <w:rFonts w:ascii="Times New Roman" w:hAnsi="Times New Roman"/>
          <w:b/>
          <w:color w:val="000000"/>
          <w:sz w:val="26"/>
          <w:szCs w:val="26"/>
          <w:u w:val="single"/>
          <w:lang w:val="nl-NL"/>
        </w:rPr>
        <w:t>Đ</w:t>
      </w:r>
      <w:r w:rsidR="007D1A8F" w:rsidRPr="00A70BB0">
        <w:rPr>
          <w:rFonts w:ascii="Times New Roman" w:hAnsi="Times New Roman"/>
          <w:b/>
          <w:color w:val="000000"/>
          <w:sz w:val="26"/>
          <w:szCs w:val="26"/>
          <w:u w:val="single"/>
          <w:lang w:val="nl-NL"/>
        </w:rPr>
        <w:t>i</w:t>
      </w:r>
      <w:r w:rsidRPr="00A70BB0">
        <w:rPr>
          <w:rFonts w:ascii="Times New Roman" w:hAnsi="Times New Roman"/>
          <w:b/>
          <w:color w:val="000000"/>
          <w:sz w:val="26"/>
          <w:szCs w:val="26"/>
          <w:u w:val="single"/>
          <w:lang w:val="nl-NL"/>
        </w:rPr>
        <w:t>ề</w:t>
      </w:r>
      <w:r w:rsidR="007D1A8F" w:rsidRPr="00A70BB0">
        <w:rPr>
          <w:rFonts w:ascii="Times New Roman" w:hAnsi="Times New Roman"/>
          <w:b/>
          <w:color w:val="000000"/>
          <w:sz w:val="26"/>
          <w:szCs w:val="26"/>
          <w:u w:val="single"/>
          <w:lang w:val="nl-NL"/>
        </w:rPr>
        <w:t>u 7: N</w:t>
      </w:r>
      <w:r w:rsidRPr="00A70BB0">
        <w:rPr>
          <w:rFonts w:ascii="Times New Roman" w:hAnsi="Times New Roman"/>
          <w:b/>
          <w:color w:val="000000"/>
          <w:sz w:val="26"/>
          <w:szCs w:val="26"/>
          <w:u w:val="single"/>
          <w:lang w:val="nl-NL"/>
        </w:rPr>
        <w:t>ộ</w:t>
      </w:r>
      <w:r w:rsidR="007D1A8F" w:rsidRPr="00A70BB0">
        <w:rPr>
          <w:rFonts w:ascii="Times New Roman" w:hAnsi="Times New Roman"/>
          <w:b/>
          <w:color w:val="000000"/>
          <w:sz w:val="26"/>
          <w:szCs w:val="26"/>
          <w:u w:val="single"/>
          <w:lang w:val="nl-NL"/>
        </w:rPr>
        <w:t>i dung chi:</w:t>
      </w:r>
    </w:p>
    <w:p w14:paraId="66A20E0A" w14:textId="77777777" w:rsidR="00BE45DC" w:rsidRPr="00A70BB0" w:rsidRDefault="00BE45DC" w:rsidP="00CC1107">
      <w:pPr>
        <w:numPr>
          <w:ilvl w:val="0"/>
          <w:numId w:val="8"/>
        </w:numPr>
        <w:spacing w:before="120"/>
        <w:ind w:left="714" w:hanging="357"/>
        <w:rPr>
          <w:rFonts w:ascii="Times New Roman" w:hAnsi="Times New Roman"/>
          <w:b/>
          <w:color w:val="000000"/>
          <w:sz w:val="26"/>
          <w:szCs w:val="26"/>
          <w:u w:val="single"/>
          <w:lang w:val="nl-NL"/>
        </w:rPr>
      </w:pPr>
      <w:r w:rsidRPr="00A70BB0">
        <w:rPr>
          <w:rFonts w:ascii="Times New Roman" w:hAnsi="Times New Roman"/>
          <w:b/>
          <w:color w:val="000000"/>
          <w:sz w:val="26"/>
          <w:szCs w:val="26"/>
          <w:u w:val="single"/>
          <w:lang w:val="nl-NL"/>
        </w:rPr>
        <w:t>Chi th</w:t>
      </w:r>
      <w:r w:rsidR="0092333D" w:rsidRPr="00A70BB0">
        <w:rPr>
          <w:rFonts w:ascii="Times New Roman" w:hAnsi="Times New Roman"/>
          <w:b/>
          <w:color w:val="000000"/>
          <w:sz w:val="26"/>
          <w:szCs w:val="26"/>
          <w:u w:val="single"/>
          <w:lang w:val="nl-NL"/>
        </w:rPr>
        <w:t>ườ</w:t>
      </w:r>
      <w:r w:rsidRPr="00A70BB0">
        <w:rPr>
          <w:rFonts w:ascii="Times New Roman" w:hAnsi="Times New Roman"/>
          <w:b/>
          <w:color w:val="000000"/>
          <w:sz w:val="26"/>
          <w:szCs w:val="26"/>
          <w:u w:val="single"/>
          <w:lang w:val="nl-NL"/>
        </w:rPr>
        <w:t>ng xuy</w:t>
      </w:r>
      <w:r w:rsidR="0092333D" w:rsidRPr="00A70BB0">
        <w:rPr>
          <w:rFonts w:ascii="Times New Roman" w:hAnsi="Times New Roman"/>
          <w:b/>
          <w:color w:val="000000"/>
          <w:sz w:val="26"/>
          <w:szCs w:val="26"/>
          <w:u w:val="single"/>
          <w:lang w:val="nl-NL"/>
        </w:rPr>
        <w:t>ê</w:t>
      </w:r>
      <w:r w:rsidRPr="00A70BB0">
        <w:rPr>
          <w:rFonts w:ascii="Times New Roman" w:hAnsi="Times New Roman"/>
          <w:b/>
          <w:color w:val="000000"/>
          <w:sz w:val="26"/>
          <w:szCs w:val="26"/>
          <w:u w:val="single"/>
          <w:lang w:val="nl-NL"/>
        </w:rPr>
        <w:t>n:</w:t>
      </w:r>
    </w:p>
    <w:p w14:paraId="7201746A" w14:textId="77777777" w:rsidR="00BE45DC" w:rsidRPr="00A70BB0" w:rsidRDefault="00BE45DC" w:rsidP="008C7F20">
      <w:pPr>
        <w:spacing w:before="80"/>
        <w:ind w:left="357"/>
        <w:jc w:val="both"/>
        <w:rPr>
          <w:rFonts w:ascii="Times New Roman" w:hAnsi="Times New Roman"/>
          <w:color w:val="000000"/>
          <w:sz w:val="26"/>
          <w:szCs w:val="26"/>
          <w:lang w:val="nl-NL"/>
        </w:rPr>
      </w:pPr>
      <w:r w:rsidRPr="00A70BB0">
        <w:rPr>
          <w:rFonts w:ascii="Times New Roman" w:hAnsi="Times New Roman"/>
          <w:color w:val="000000"/>
          <w:sz w:val="26"/>
          <w:szCs w:val="26"/>
          <w:lang w:val="nl-NL"/>
        </w:rPr>
        <w:t>1.1: Chi h</w:t>
      </w:r>
      <w:r w:rsidR="0092333D" w:rsidRPr="00A70BB0">
        <w:rPr>
          <w:rFonts w:ascii="Times New Roman" w:hAnsi="Times New Roman"/>
          <w:color w:val="000000"/>
          <w:sz w:val="26"/>
          <w:szCs w:val="26"/>
          <w:lang w:val="nl-NL"/>
        </w:rPr>
        <w:t>ọ</w:t>
      </w:r>
      <w:r w:rsidRPr="00A70BB0">
        <w:rPr>
          <w:rFonts w:ascii="Times New Roman" w:hAnsi="Times New Roman"/>
          <w:color w:val="000000"/>
          <w:sz w:val="26"/>
          <w:szCs w:val="26"/>
          <w:lang w:val="nl-NL"/>
        </w:rPr>
        <w:t xml:space="preserve">at </w:t>
      </w:r>
      <w:r w:rsidR="0092333D" w:rsidRPr="00A70BB0">
        <w:rPr>
          <w:rFonts w:ascii="Times New Roman" w:hAnsi="Times New Roman"/>
          <w:color w:val="000000"/>
          <w:sz w:val="26"/>
          <w:szCs w:val="26"/>
          <w:lang w:val="nl-NL"/>
        </w:rPr>
        <w:t>độ</w:t>
      </w:r>
      <w:r w:rsidRPr="00A70BB0">
        <w:rPr>
          <w:rFonts w:ascii="Times New Roman" w:hAnsi="Times New Roman"/>
          <w:color w:val="000000"/>
          <w:sz w:val="26"/>
          <w:szCs w:val="26"/>
          <w:lang w:val="nl-NL"/>
        </w:rPr>
        <w:t>ng theo ch</w:t>
      </w:r>
      <w:r w:rsidR="0092333D" w:rsidRPr="00A70BB0">
        <w:rPr>
          <w:rFonts w:ascii="Times New Roman" w:hAnsi="Times New Roman"/>
          <w:color w:val="000000"/>
          <w:sz w:val="26"/>
          <w:szCs w:val="26"/>
          <w:lang w:val="nl-NL"/>
        </w:rPr>
        <w:t>ứ</w:t>
      </w:r>
      <w:r w:rsidRPr="00A70BB0">
        <w:rPr>
          <w:rFonts w:ascii="Times New Roman" w:hAnsi="Times New Roman"/>
          <w:color w:val="000000"/>
          <w:sz w:val="26"/>
          <w:szCs w:val="26"/>
          <w:lang w:val="nl-NL"/>
        </w:rPr>
        <w:t>c n</w:t>
      </w:r>
      <w:r w:rsidR="0092333D" w:rsidRPr="00A70BB0">
        <w:rPr>
          <w:rFonts w:ascii="Times New Roman" w:hAnsi="Times New Roman"/>
          <w:color w:val="000000"/>
          <w:sz w:val="26"/>
          <w:szCs w:val="26"/>
          <w:lang w:val="nl-NL"/>
        </w:rPr>
        <w:t>ă</w:t>
      </w:r>
      <w:r w:rsidRPr="00A70BB0">
        <w:rPr>
          <w:rFonts w:ascii="Times New Roman" w:hAnsi="Times New Roman"/>
          <w:color w:val="000000"/>
          <w:sz w:val="26"/>
          <w:szCs w:val="26"/>
          <w:lang w:val="nl-NL"/>
        </w:rPr>
        <w:t>ng, nhi</w:t>
      </w:r>
      <w:r w:rsidR="0092333D" w:rsidRPr="00A70BB0">
        <w:rPr>
          <w:rFonts w:ascii="Times New Roman" w:hAnsi="Times New Roman"/>
          <w:color w:val="000000"/>
          <w:sz w:val="26"/>
          <w:szCs w:val="26"/>
          <w:lang w:val="nl-NL"/>
        </w:rPr>
        <w:t>ệ</w:t>
      </w:r>
      <w:r w:rsidRPr="00A70BB0">
        <w:rPr>
          <w:rFonts w:ascii="Times New Roman" w:hAnsi="Times New Roman"/>
          <w:color w:val="000000"/>
          <w:sz w:val="26"/>
          <w:szCs w:val="26"/>
          <w:lang w:val="nl-NL"/>
        </w:rPr>
        <w:t>m v</w:t>
      </w:r>
      <w:r w:rsidR="0092333D" w:rsidRPr="00A70BB0">
        <w:rPr>
          <w:rFonts w:ascii="Times New Roman" w:hAnsi="Times New Roman"/>
          <w:color w:val="000000"/>
          <w:sz w:val="26"/>
          <w:szCs w:val="26"/>
          <w:lang w:val="nl-NL"/>
        </w:rPr>
        <w:t>ụ</w:t>
      </w:r>
      <w:r w:rsidRPr="00A70BB0">
        <w:rPr>
          <w:rFonts w:ascii="Times New Roman" w:hAnsi="Times New Roman"/>
          <w:color w:val="000000"/>
          <w:sz w:val="26"/>
          <w:szCs w:val="26"/>
          <w:lang w:val="nl-NL"/>
        </w:rPr>
        <w:t xml:space="preserve"> </w:t>
      </w:r>
      <w:r w:rsidR="0092333D" w:rsidRPr="00A70BB0">
        <w:rPr>
          <w:rFonts w:ascii="Times New Roman" w:hAnsi="Times New Roman"/>
          <w:color w:val="000000"/>
          <w:sz w:val="26"/>
          <w:szCs w:val="26"/>
          <w:lang w:val="nl-NL"/>
        </w:rPr>
        <w:t>đượ</w:t>
      </w:r>
      <w:r w:rsidRPr="00A70BB0">
        <w:rPr>
          <w:rFonts w:ascii="Times New Roman" w:hAnsi="Times New Roman"/>
          <w:color w:val="000000"/>
          <w:sz w:val="26"/>
          <w:szCs w:val="26"/>
          <w:lang w:val="nl-NL"/>
        </w:rPr>
        <w:t>c c</w:t>
      </w:r>
      <w:r w:rsidR="0092333D" w:rsidRPr="00A70BB0">
        <w:rPr>
          <w:rFonts w:ascii="Times New Roman" w:hAnsi="Times New Roman"/>
          <w:color w:val="000000"/>
          <w:sz w:val="26"/>
          <w:szCs w:val="26"/>
          <w:lang w:val="nl-NL"/>
        </w:rPr>
        <w:t>ấ</w:t>
      </w:r>
      <w:r w:rsidRPr="00A70BB0">
        <w:rPr>
          <w:rFonts w:ascii="Times New Roman" w:hAnsi="Times New Roman"/>
          <w:color w:val="000000"/>
          <w:sz w:val="26"/>
          <w:szCs w:val="26"/>
          <w:lang w:val="nl-NL"/>
        </w:rPr>
        <w:t>p c</w:t>
      </w:r>
      <w:r w:rsidR="0092333D" w:rsidRPr="00A70BB0">
        <w:rPr>
          <w:rFonts w:ascii="Times New Roman" w:hAnsi="Times New Roman"/>
          <w:color w:val="000000"/>
          <w:sz w:val="26"/>
          <w:szCs w:val="26"/>
          <w:lang w:val="nl-NL"/>
        </w:rPr>
        <w:t>ó</w:t>
      </w:r>
      <w:r w:rsidRPr="00A70BB0">
        <w:rPr>
          <w:rFonts w:ascii="Times New Roman" w:hAnsi="Times New Roman"/>
          <w:color w:val="000000"/>
          <w:sz w:val="26"/>
          <w:szCs w:val="26"/>
          <w:lang w:val="nl-NL"/>
        </w:rPr>
        <w:t xml:space="preserve"> th</w:t>
      </w:r>
      <w:r w:rsidR="0092333D" w:rsidRPr="00A70BB0">
        <w:rPr>
          <w:rFonts w:ascii="Times New Roman" w:hAnsi="Times New Roman"/>
          <w:color w:val="000000"/>
          <w:sz w:val="26"/>
          <w:szCs w:val="26"/>
          <w:lang w:val="nl-NL"/>
        </w:rPr>
        <w:t>ẩ</w:t>
      </w:r>
      <w:r w:rsidRPr="00A70BB0">
        <w:rPr>
          <w:rFonts w:ascii="Times New Roman" w:hAnsi="Times New Roman"/>
          <w:color w:val="000000"/>
          <w:sz w:val="26"/>
          <w:szCs w:val="26"/>
          <w:lang w:val="nl-NL"/>
        </w:rPr>
        <w:t>m quy</w:t>
      </w:r>
      <w:r w:rsidR="0092333D" w:rsidRPr="00A70BB0">
        <w:rPr>
          <w:rFonts w:ascii="Times New Roman" w:hAnsi="Times New Roman"/>
          <w:color w:val="000000"/>
          <w:sz w:val="26"/>
          <w:szCs w:val="26"/>
          <w:lang w:val="nl-NL"/>
        </w:rPr>
        <w:t>ề</w:t>
      </w:r>
      <w:r w:rsidR="008C7F20">
        <w:rPr>
          <w:rFonts w:ascii="Times New Roman" w:hAnsi="Times New Roman"/>
          <w:color w:val="000000"/>
          <w:sz w:val="26"/>
          <w:szCs w:val="26"/>
          <w:lang w:val="nl-NL"/>
        </w:rPr>
        <w:t>n giao;</w:t>
      </w:r>
    </w:p>
    <w:p w14:paraId="3CDBFE18" w14:textId="77777777" w:rsidR="00BE45DC" w:rsidRPr="00A70BB0" w:rsidRDefault="00BE45DC" w:rsidP="008C7F20">
      <w:pPr>
        <w:spacing w:before="80"/>
        <w:ind w:left="357"/>
        <w:jc w:val="both"/>
        <w:rPr>
          <w:rFonts w:ascii="Times New Roman" w:hAnsi="Times New Roman"/>
          <w:color w:val="000000"/>
          <w:sz w:val="26"/>
          <w:szCs w:val="26"/>
          <w:lang w:val="nl-NL"/>
        </w:rPr>
      </w:pPr>
      <w:r w:rsidRPr="00A70BB0">
        <w:rPr>
          <w:rFonts w:ascii="Times New Roman" w:hAnsi="Times New Roman"/>
          <w:color w:val="000000"/>
          <w:sz w:val="26"/>
          <w:szCs w:val="26"/>
          <w:lang w:val="nl-NL"/>
        </w:rPr>
        <w:t>1.2: Chi ph</w:t>
      </w:r>
      <w:r w:rsidR="0092333D" w:rsidRPr="00A70BB0">
        <w:rPr>
          <w:rFonts w:ascii="Times New Roman" w:hAnsi="Times New Roman"/>
          <w:color w:val="000000"/>
          <w:sz w:val="26"/>
          <w:szCs w:val="26"/>
          <w:lang w:val="nl-NL"/>
        </w:rPr>
        <w:t>ụ</w:t>
      </w:r>
      <w:r w:rsidRPr="00A70BB0">
        <w:rPr>
          <w:rFonts w:ascii="Times New Roman" w:hAnsi="Times New Roman"/>
          <w:color w:val="000000"/>
          <w:sz w:val="26"/>
          <w:szCs w:val="26"/>
          <w:lang w:val="nl-NL"/>
        </w:rPr>
        <w:t>c v</w:t>
      </w:r>
      <w:r w:rsidR="0092333D" w:rsidRPr="00A70BB0">
        <w:rPr>
          <w:rFonts w:ascii="Times New Roman" w:hAnsi="Times New Roman"/>
          <w:color w:val="000000"/>
          <w:sz w:val="26"/>
          <w:szCs w:val="26"/>
          <w:lang w:val="nl-NL"/>
        </w:rPr>
        <w:t>ụ</w:t>
      </w:r>
      <w:r w:rsidRPr="00A70BB0">
        <w:rPr>
          <w:rFonts w:ascii="Times New Roman" w:hAnsi="Times New Roman"/>
          <w:color w:val="000000"/>
          <w:sz w:val="26"/>
          <w:szCs w:val="26"/>
          <w:lang w:val="nl-NL"/>
        </w:rPr>
        <w:t xml:space="preserve"> cho vi</w:t>
      </w:r>
      <w:r w:rsidR="0092333D" w:rsidRPr="00A70BB0">
        <w:rPr>
          <w:rFonts w:ascii="Times New Roman" w:hAnsi="Times New Roman"/>
          <w:color w:val="000000"/>
          <w:sz w:val="26"/>
          <w:szCs w:val="26"/>
          <w:lang w:val="nl-NL"/>
        </w:rPr>
        <w:t>ệ</w:t>
      </w:r>
      <w:r w:rsidRPr="00A70BB0">
        <w:rPr>
          <w:rFonts w:ascii="Times New Roman" w:hAnsi="Times New Roman"/>
          <w:color w:val="000000"/>
          <w:sz w:val="26"/>
          <w:szCs w:val="26"/>
          <w:lang w:val="nl-NL"/>
        </w:rPr>
        <w:t>c th</w:t>
      </w:r>
      <w:r w:rsidR="0092333D" w:rsidRPr="00A70BB0">
        <w:rPr>
          <w:rFonts w:ascii="Times New Roman" w:hAnsi="Times New Roman"/>
          <w:color w:val="000000"/>
          <w:sz w:val="26"/>
          <w:szCs w:val="26"/>
          <w:lang w:val="nl-NL"/>
        </w:rPr>
        <w:t>ự</w:t>
      </w:r>
      <w:r w:rsidRPr="00A70BB0">
        <w:rPr>
          <w:rFonts w:ascii="Times New Roman" w:hAnsi="Times New Roman"/>
          <w:color w:val="000000"/>
          <w:sz w:val="26"/>
          <w:szCs w:val="26"/>
          <w:lang w:val="nl-NL"/>
        </w:rPr>
        <w:t>c hi</w:t>
      </w:r>
      <w:r w:rsidR="0092333D" w:rsidRPr="00A70BB0">
        <w:rPr>
          <w:rFonts w:ascii="Times New Roman" w:hAnsi="Times New Roman"/>
          <w:color w:val="000000"/>
          <w:sz w:val="26"/>
          <w:szCs w:val="26"/>
          <w:lang w:val="nl-NL"/>
        </w:rPr>
        <w:t>ệ</w:t>
      </w:r>
      <w:r w:rsidRPr="00A70BB0">
        <w:rPr>
          <w:rFonts w:ascii="Times New Roman" w:hAnsi="Times New Roman"/>
          <w:color w:val="000000"/>
          <w:sz w:val="26"/>
          <w:szCs w:val="26"/>
          <w:lang w:val="nl-NL"/>
        </w:rPr>
        <w:t>n c</w:t>
      </w:r>
      <w:r w:rsidR="0092333D" w:rsidRPr="00A70BB0">
        <w:rPr>
          <w:rFonts w:ascii="Times New Roman" w:hAnsi="Times New Roman"/>
          <w:color w:val="000000"/>
          <w:sz w:val="26"/>
          <w:szCs w:val="26"/>
          <w:lang w:val="nl-NL"/>
        </w:rPr>
        <w:t>ô</w:t>
      </w:r>
      <w:r w:rsidRPr="00A70BB0">
        <w:rPr>
          <w:rFonts w:ascii="Times New Roman" w:hAnsi="Times New Roman"/>
          <w:color w:val="000000"/>
          <w:sz w:val="26"/>
          <w:szCs w:val="26"/>
          <w:lang w:val="nl-NL"/>
        </w:rPr>
        <w:t>ng vi</w:t>
      </w:r>
      <w:r w:rsidR="0092333D" w:rsidRPr="00A70BB0">
        <w:rPr>
          <w:rFonts w:ascii="Times New Roman" w:hAnsi="Times New Roman"/>
          <w:color w:val="000000"/>
          <w:sz w:val="26"/>
          <w:szCs w:val="26"/>
          <w:lang w:val="nl-NL"/>
        </w:rPr>
        <w:t>ệ</w:t>
      </w:r>
      <w:r w:rsidRPr="00A70BB0">
        <w:rPr>
          <w:rFonts w:ascii="Times New Roman" w:hAnsi="Times New Roman"/>
          <w:color w:val="000000"/>
          <w:sz w:val="26"/>
          <w:szCs w:val="26"/>
          <w:lang w:val="nl-NL"/>
        </w:rPr>
        <w:t>c, d</w:t>
      </w:r>
      <w:r w:rsidR="0092333D" w:rsidRPr="00A70BB0">
        <w:rPr>
          <w:rFonts w:ascii="Times New Roman" w:hAnsi="Times New Roman"/>
          <w:color w:val="000000"/>
          <w:sz w:val="26"/>
          <w:szCs w:val="26"/>
          <w:lang w:val="nl-NL"/>
        </w:rPr>
        <w:t>ị</w:t>
      </w:r>
      <w:r w:rsidRPr="00A70BB0">
        <w:rPr>
          <w:rFonts w:ascii="Times New Roman" w:hAnsi="Times New Roman"/>
          <w:color w:val="000000"/>
          <w:sz w:val="26"/>
          <w:szCs w:val="26"/>
          <w:lang w:val="nl-NL"/>
        </w:rPr>
        <w:t>ch v</w:t>
      </w:r>
      <w:r w:rsidR="0092333D" w:rsidRPr="00A70BB0">
        <w:rPr>
          <w:rFonts w:ascii="Times New Roman" w:hAnsi="Times New Roman"/>
          <w:color w:val="000000"/>
          <w:sz w:val="26"/>
          <w:szCs w:val="26"/>
          <w:lang w:val="nl-NL"/>
        </w:rPr>
        <w:t>ụ</w:t>
      </w:r>
      <w:r w:rsidRPr="00A70BB0">
        <w:rPr>
          <w:rFonts w:ascii="Times New Roman" w:hAnsi="Times New Roman"/>
          <w:color w:val="000000"/>
          <w:sz w:val="26"/>
          <w:szCs w:val="26"/>
          <w:lang w:val="nl-NL"/>
        </w:rPr>
        <w:t xml:space="preserve"> thu ph</w:t>
      </w:r>
      <w:r w:rsidR="0092333D" w:rsidRPr="00A70BB0">
        <w:rPr>
          <w:rFonts w:ascii="Times New Roman" w:hAnsi="Times New Roman"/>
          <w:color w:val="000000"/>
          <w:sz w:val="26"/>
          <w:szCs w:val="26"/>
          <w:lang w:val="nl-NL"/>
        </w:rPr>
        <w:t>í</w:t>
      </w:r>
      <w:r w:rsidRPr="00A70BB0">
        <w:rPr>
          <w:rFonts w:ascii="Times New Roman" w:hAnsi="Times New Roman"/>
          <w:color w:val="000000"/>
          <w:sz w:val="26"/>
          <w:szCs w:val="26"/>
          <w:lang w:val="nl-NL"/>
        </w:rPr>
        <w:t>, l</w:t>
      </w:r>
      <w:r w:rsidR="0092333D" w:rsidRPr="00A70BB0">
        <w:rPr>
          <w:rFonts w:ascii="Times New Roman" w:hAnsi="Times New Roman"/>
          <w:color w:val="000000"/>
          <w:sz w:val="26"/>
          <w:szCs w:val="26"/>
          <w:lang w:val="nl-NL"/>
        </w:rPr>
        <w:t>ệ</w:t>
      </w:r>
      <w:r w:rsidRPr="00A70BB0">
        <w:rPr>
          <w:rFonts w:ascii="Times New Roman" w:hAnsi="Times New Roman"/>
          <w:color w:val="000000"/>
          <w:sz w:val="26"/>
          <w:szCs w:val="26"/>
          <w:lang w:val="nl-NL"/>
        </w:rPr>
        <w:t xml:space="preserve"> ph</w:t>
      </w:r>
      <w:r w:rsidR="0092333D" w:rsidRPr="00A70BB0">
        <w:rPr>
          <w:rFonts w:ascii="Times New Roman" w:hAnsi="Times New Roman"/>
          <w:color w:val="000000"/>
          <w:sz w:val="26"/>
          <w:szCs w:val="26"/>
          <w:lang w:val="nl-NL"/>
        </w:rPr>
        <w:t>í</w:t>
      </w:r>
      <w:r w:rsidR="008C7F20">
        <w:rPr>
          <w:rFonts w:ascii="Times New Roman" w:hAnsi="Times New Roman"/>
          <w:color w:val="000000"/>
          <w:sz w:val="26"/>
          <w:szCs w:val="26"/>
          <w:lang w:val="nl-NL"/>
        </w:rPr>
        <w:t>;</w:t>
      </w:r>
    </w:p>
    <w:p w14:paraId="5EAFB4A9" w14:textId="77777777" w:rsidR="00C4387B" w:rsidRPr="00A70BB0" w:rsidRDefault="00C4387B" w:rsidP="008C7F20">
      <w:pPr>
        <w:spacing w:before="80"/>
        <w:ind w:left="357"/>
        <w:jc w:val="both"/>
        <w:rPr>
          <w:rFonts w:ascii="Times New Roman" w:hAnsi="Times New Roman"/>
          <w:color w:val="000000"/>
          <w:sz w:val="26"/>
          <w:szCs w:val="26"/>
          <w:lang w:val="nl-NL"/>
        </w:rPr>
      </w:pPr>
      <w:r w:rsidRPr="00A70BB0">
        <w:rPr>
          <w:rFonts w:ascii="Times New Roman" w:hAnsi="Times New Roman"/>
          <w:color w:val="000000"/>
          <w:sz w:val="26"/>
          <w:szCs w:val="26"/>
          <w:lang w:val="nl-NL"/>
        </w:rPr>
        <w:t>1.3: Chi cho c</w:t>
      </w:r>
      <w:r w:rsidR="0092333D" w:rsidRPr="00A70BB0">
        <w:rPr>
          <w:rFonts w:ascii="Times New Roman" w:hAnsi="Times New Roman"/>
          <w:color w:val="000000"/>
          <w:sz w:val="26"/>
          <w:szCs w:val="26"/>
          <w:lang w:val="nl-NL"/>
        </w:rPr>
        <w:t>á</w:t>
      </w:r>
      <w:r w:rsidRPr="00A70BB0">
        <w:rPr>
          <w:rFonts w:ascii="Times New Roman" w:hAnsi="Times New Roman"/>
          <w:color w:val="000000"/>
          <w:sz w:val="26"/>
          <w:szCs w:val="26"/>
          <w:lang w:val="nl-NL"/>
        </w:rPr>
        <w:t xml:space="preserve">c hoat </w:t>
      </w:r>
      <w:r w:rsidR="0092333D" w:rsidRPr="00A70BB0">
        <w:rPr>
          <w:rFonts w:ascii="Times New Roman" w:hAnsi="Times New Roman"/>
          <w:color w:val="000000"/>
          <w:sz w:val="26"/>
          <w:szCs w:val="26"/>
          <w:lang w:val="nl-NL"/>
        </w:rPr>
        <w:t>độ</w:t>
      </w:r>
      <w:r w:rsidRPr="00A70BB0">
        <w:rPr>
          <w:rFonts w:ascii="Times New Roman" w:hAnsi="Times New Roman"/>
          <w:color w:val="000000"/>
          <w:sz w:val="26"/>
          <w:szCs w:val="26"/>
          <w:lang w:val="nl-NL"/>
        </w:rPr>
        <w:t>ng d</w:t>
      </w:r>
      <w:r w:rsidR="0092333D" w:rsidRPr="00A70BB0">
        <w:rPr>
          <w:rFonts w:ascii="Times New Roman" w:hAnsi="Times New Roman"/>
          <w:color w:val="000000"/>
          <w:sz w:val="26"/>
          <w:szCs w:val="26"/>
          <w:lang w:val="nl-NL"/>
        </w:rPr>
        <w:t>ị</w:t>
      </w:r>
      <w:r w:rsidRPr="00A70BB0">
        <w:rPr>
          <w:rFonts w:ascii="Times New Roman" w:hAnsi="Times New Roman"/>
          <w:color w:val="000000"/>
          <w:sz w:val="26"/>
          <w:szCs w:val="26"/>
          <w:lang w:val="nl-NL"/>
        </w:rPr>
        <w:t>ch v</w:t>
      </w:r>
      <w:r w:rsidR="0092333D" w:rsidRPr="00A70BB0">
        <w:rPr>
          <w:rFonts w:ascii="Times New Roman" w:hAnsi="Times New Roman"/>
          <w:color w:val="000000"/>
          <w:sz w:val="26"/>
          <w:szCs w:val="26"/>
          <w:lang w:val="nl-NL"/>
        </w:rPr>
        <w:t>ụ</w:t>
      </w:r>
      <w:r w:rsidR="0096126F" w:rsidRPr="00A70BB0">
        <w:rPr>
          <w:rFonts w:ascii="Times New Roman" w:hAnsi="Times New Roman"/>
          <w:color w:val="000000"/>
          <w:sz w:val="26"/>
          <w:szCs w:val="26"/>
          <w:lang w:val="nl-NL"/>
        </w:rPr>
        <w:t xml:space="preserve"> (k</w:t>
      </w:r>
      <w:r w:rsidR="0092333D" w:rsidRPr="00A70BB0">
        <w:rPr>
          <w:rFonts w:ascii="Times New Roman" w:hAnsi="Times New Roman"/>
          <w:color w:val="000000"/>
          <w:sz w:val="26"/>
          <w:szCs w:val="26"/>
          <w:lang w:val="nl-NL"/>
        </w:rPr>
        <w:t>ể</w:t>
      </w:r>
      <w:r w:rsidR="0096126F" w:rsidRPr="00A70BB0">
        <w:rPr>
          <w:rFonts w:ascii="Times New Roman" w:hAnsi="Times New Roman"/>
          <w:color w:val="000000"/>
          <w:sz w:val="26"/>
          <w:szCs w:val="26"/>
          <w:lang w:val="nl-NL"/>
        </w:rPr>
        <w:t xml:space="preserve"> c</w:t>
      </w:r>
      <w:r w:rsidR="0092333D" w:rsidRPr="00A70BB0">
        <w:rPr>
          <w:rFonts w:ascii="Times New Roman" w:hAnsi="Times New Roman"/>
          <w:color w:val="000000"/>
          <w:sz w:val="26"/>
          <w:szCs w:val="26"/>
          <w:lang w:val="nl-NL"/>
        </w:rPr>
        <w:t>ả</w:t>
      </w:r>
      <w:r w:rsidR="0096126F" w:rsidRPr="00A70BB0">
        <w:rPr>
          <w:rFonts w:ascii="Times New Roman" w:hAnsi="Times New Roman"/>
          <w:color w:val="000000"/>
          <w:sz w:val="26"/>
          <w:szCs w:val="26"/>
          <w:lang w:val="nl-NL"/>
        </w:rPr>
        <w:t xml:space="preserve"> chi th</w:t>
      </w:r>
      <w:r w:rsidR="0092333D" w:rsidRPr="00A70BB0">
        <w:rPr>
          <w:rFonts w:ascii="Times New Roman" w:hAnsi="Times New Roman"/>
          <w:color w:val="000000"/>
          <w:sz w:val="26"/>
          <w:szCs w:val="26"/>
          <w:lang w:val="nl-NL"/>
        </w:rPr>
        <w:t>ự</w:t>
      </w:r>
      <w:r w:rsidR="0096126F" w:rsidRPr="00A70BB0">
        <w:rPr>
          <w:rFonts w:ascii="Times New Roman" w:hAnsi="Times New Roman"/>
          <w:color w:val="000000"/>
          <w:sz w:val="26"/>
          <w:szCs w:val="26"/>
          <w:lang w:val="nl-NL"/>
        </w:rPr>
        <w:t>c hi</w:t>
      </w:r>
      <w:r w:rsidR="0092333D" w:rsidRPr="00A70BB0">
        <w:rPr>
          <w:rFonts w:ascii="Times New Roman" w:hAnsi="Times New Roman"/>
          <w:color w:val="000000"/>
          <w:sz w:val="26"/>
          <w:szCs w:val="26"/>
          <w:lang w:val="nl-NL"/>
        </w:rPr>
        <w:t>ệ</w:t>
      </w:r>
      <w:r w:rsidR="0096126F" w:rsidRPr="00A70BB0">
        <w:rPr>
          <w:rFonts w:ascii="Times New Roman" w:hAnsi="Times New Roman"/>
          <w:color w:val="000000"/>
          <w:sz w:val="26"/>
          <w:szCs w:val="26"/>
          <w:lang w:val="nl-NL"/>
        </w:rPr>
        <w:t>n ngh</w:t>
      </w:r>
      <w:r w:rsidR="0092333D" w:rsidRPr="00A70BB0">
        <w:rPr>
          <w:rFonts w:ascii="Times New Roman" w:hAnsi="Times New Roman"/>
          <w:color w:val="000000"/>
          <w:sz w:val="26"/>
          <w:szCs w:val="26"/>
          <w:lang w:val="nl-NL"/>
        </w:rPr>
        <w:t>ĩ</w:t>
      </w:r>
      <w:r w:rsidR="0096126F" w:rsidRPr="00A70BB0">
        <w:rPr>
          <w:rFonts w:ascii="Times New Roman" w:hAnsi="Times New Roman"/>
          <w:color w:val="000000"/>
          <w:sz w:val="26"/>
          <w:szCs w:val="26"/>
          <w:lang w:val="nl-NL"/>
        </w:rPr>
        <w:t>a v</w:t>
      </w:r>
      <w:r w:rsidR="0092333D" w:rsidRPr="00A70BB0">
        <w:rPr>
          <w:rFonts w:ascii="Times New Roman" w:hAnsi="Times New Roman"/>
          <w:color w:val="000000"/>
          <w:sz w:val="26"/>
          <w:szCs w:val="26"/>
          <w:lang w:val="nl-NL"/>
        </w:rPr>
        <w:t>ụ</w:t>
      </w:r>
      <w:r w:rsidR="0096126F" w:rsidRPr="00A70BB0">
        <w:rPr>
          <w:rFonts w:ascii="Times New Roman" w:hAnsi="Times New Roman"/>
          <w:color w:val="000000"/>
          <w:sz w:val="26"/>
          <w:szCs w:val="26"/>
          <w:lang w:val="nl-NL"/>
        </w:rPr>
        <w:t xml:space="preserve"> v</w:t>
      </w:r>
      <w:r w:rsidR="0092333D" w:rsidRPr="00A70BB0">
        <w:rPr>
          <w:rFonts w:ascii="Times New Roman" w:hAnsi="Times New Roman"/>
          <w:color w:val="000000"/>
          <w:sz w:val="26"/>
          <w:szCs w:val="26"/>
          <w:lang w:val="nl-NL"/>
        </w:rPr>
        <w:t>ớ</w:t>
      </w:r>
      <w:r w:rsidR="0096126F" w:rsidRPr="00A70BB0">
        <w:rPr>
          <w:rFonts w:ascii="Times New Roman" w:hAnsi="Times New Roman"/>
          <w:color w:val="000000"/>
          <w:sz w:val="26"/>
          <w:szCs w:val="26"/>
          <w:lang w:val="nl-NL"/>
        </w:rPr>
        <w:t>i Ng</w:t>
      </w:r>
      <w:r w:rsidR="0092333D" w:rsidRPr="00A70BB0">
        <w:rPr>
          <w:rFonts w:ascii="Times New Roman" w:hAnsi="Times New Roman"/>
          <w:color w:val="000000"/>
          <w:sz w:val="26"/>
          <w:szCs w:val="26"/>
          <w:lang w:val="nl-NL"/>
        </w:rPr>
        <w:t>â</w:t>
      </w:r>
      <w:r w:rsidR="0096126F" w:rsidRPr="00A70BB0">
        <w:rPr>
          <w:rFonts w:ascii="Times New Roman" w:hAnsi="Times New Roman"/>
          <w:color w:val="000000"/>
          <w:sz w:val="26"/>
          <w:szCs w:val="26"/>
          <w:lang w:val="nl-NL"/>
        </w:rPr>
        <w:t>n s</w:t>
      </w:r>
      <w:r w:rsidR="0092333D" w:rsidRPr="00A70BB0">
        <w:rPr>
          <w:rFonts w:ascii="Times New Roman" w:hAnsi="Times New Roman"/>
          <w:color w:val="000000"/>
          <w:sz w:val="26"/>
          <w:szCs w:val="26"/>
          <w:lang w:val="nl-NL"/>
        </w:rPr>
        <w:t>á</w:t>
      </w:r>
      <w:r w:rsidR="0096126F" w:rsidRPr="00A70BB0">
        <w:rPr>
          <w:rFonts w:ascii="Times New Roman" w:hAnsi="Times New Roman"/>
          <w:color w:val="000000"/>
          <w:sz w:val="26"/>
          <w:szCs w:val="26"/>
          <w:lang w:val="nl-NL"/>
        </w:rPr>
        <w:t>ch Nh</w:t>
      </w:r>
      <w:r w:rsidR="0092333D" w:rsidRPr="00A70BB0">
        <w:rPr>
          <w:rFonts w:ascii="Times New Roman" w:hAnsi="Times New Roman"/>
          <w:color w:val="000000"/>
          <w:sz w:val="26"/>
          <w:szCs w:val="26"/>
          <w:lang w:val="nl-NL"/>
        </w:rPr>
        <w:t>à</w:t>
      </w:r>
      <w:r w:rsidR="0096126F" w:rsidRPr="00A70BB0">
        <w:rPr>
          <w:rFonts w:ascii="Times New Roman" w:hAnsi="Times New Roman"/>
          <w:color w:val="000000"/>
          <w:sz w:val="26"/>
          <w:szCs w:val="26"/>
          <w:lang w:val="nl-NL"/>
        </w:rPr>
        <w:t xml:space="preserve"> n</w:t>
      </w:r>
      <w:r w:rsidR="0092333D" w:rsidRPr="00A70BB0">
        <w:rPr>
          <w:rFonts w:ascii="Times New Roman" w:hAnsi="Times New Roman"/>
          <w:color w:val="000000"/>
          <w:sz w:val="26"/>
          <w:szCs w:val="26"/>
          <w:lang w:val="nl-NL"/>
        </w:rPr>
        <w:t>ướ</w:t>
      </w:r>
      <w:r w:rsidR="0096126F" w:rsidRPr="00A70BB0">
        <w:rPr>
          <w:rFonts w:ascii="Times New Roman" w:hAnsi="Times New Roman"/>
          <w:color w:val="000000"/>
          <w:sz w:val="26"/>
          <w:szCs w:val="26"/>
          <w:lang w:val="nl-NL"/>
        </w:rPr>
        <w:t>c, tr</w:t>
      </w:r>
      <w:r w:rsidR="0092333D" w:rsidRPr="00A70BB0">
        <w:rPr>
          <w:rFonts w:ascii="Times New Roman" w:hAnsi="Times New Roman"/>
          <w:color w:val="000000"/>
          <w:sz w:val="26"/>
          <w:szCs w:val="26"/>
          <w:lang w:val="nl-NL"/>
        </w:rPr>
        <w:t>í</w:t>
      </w:r>
      <w:r w:rsidR="0096126F" w:rsidRPr="00A70BB0">
        <w:rPr>
          <w:rFonts w:ascii="Times New Roman" w:hAnsi="Times New Roman"/>
          <w:color w:val="000000"/>
          <w:sz w:val="26"/>
          <w:szCs w:val="26"/>
          <w:lang w:val="nl-NL"/>
        </w:rPr>
        <w:t>ch hao</w:t>
      </w:r>
      <w:r w:rsidR="003C185F" w:rsidRPr="00A70BB0">
        <w:rPr>
          <w:rFonts w:ascii="Times New Roman" w:hAnsi="Times New Roman"/>
          <w:color w:val="000000"/>
          <w:sz w:val="26"/>
          <w:szCs w:val="26"/>
          <w:lang w:val="nl-NL"/>
        </w:rPr>
        <w:t xml:space="preserve"> </w:t>
      </w:r>
      <w:r w:rsidR="0096126F" w:rsidRPr="00A70BB0">
        <w:rPr>
          <w:rFonts w:ascii="Times New Roman" w:hAnsi="Times New Roman"/>
          <w:color w:val="000000"/>
          <w:sz w:val="26"/>
          <w:szCs w:val="26"/>
          <w:lang w:val="nl-NL"/>
        </w:rPr>
        <w:t>m</w:t>
      </w:r>
      <w:r w:rsidR="0092333D" w:rsidRPr="00A70BB0">
        <w:rPr>
          <w:rFonts w:ascii="Times New Roman" w:hAnsi="Times New Roman"/>
          <w:color w:val="000000"/>
          <w:sz w:val="26"/>
          <w:szCs w:val="26"/>
          <w:lang w:val="nl-NL"/>
        </w:rPr>
        <w:t>ò</w:t>
      </w:r>
      <w:r w:rsidR="0096126F" w:rsidRPr="00A70BB0">
        <w:rPr>
          <w:rFonts w:ascii="Times New Roman" w:hAnsi="Times New Roman"/>
          <w:color w:val="000000"/>
          <w:sz w:val="26"/>
          <w:szCs w:val="26"/>
          <w:lang w:val="nl-NL"/>
        </w:rPr>
        <w:t>n t</w:t>
      </w:r>
      <w:r w:rsidR="0092333D" w:rsidRPr="00A70BB0">
        <w:rPr>
          <w:rFonts w:ascii="Times New Roman" w:hAnsi="Times New Roman"/>
          <w:color w:val="000000"/>
          <w:sz w:val="26"/>
          <w:szCs w:val="26"/>
          <w:lang w:val="nl-NL"/>
        </w:rPr>
        <w:t>à</w:t>
      </w:r>
      <w:r w:rsidR="0096126F" w:rsidRPr="00A70BB0">
        <w:rPr>
          <w:rFonts w:ascii="Times New Roman" w:hAnsi="Times New Roman"/>
          <w:color w:val="000000"/>
          <w:sz w:val="26"/>
          <w:szCs w:val="26"/>
          <w:lang w:val="nl-NL"/>
        </w:rPr>
        <w:t>i s</w:t>
      </w:r>
      <w:r w:rsidR="0092333D" w:rsidRPr="00A70BB0">
        <w:rPr>
          <w:rFonts w:ascii="Times New Roman" w:hAnsi="Times New Roman"/>
          <w:color w:val="000000"/>
          <w:sz w:val="26"/>
          <w:szCs w:val="26"/>
          <w:lang w:val="nl-NL"/>
        </w:rPr>
        <w:t>ả</w:t>
      </w:r>
      <w:r w:rsidR="0096126F" w:rsidRPr="00A70BB0">
        <w:rPr>
          <w:rFonts w:ascii="Times New Roman" w:hAnsi="Times New Roman"/>
          <w:color w:val="000000"/>
          <w:sz w:val="26"/>
          <w:szCs w:val="26"/>
          <w:lang w:val="nl-NL"/>
        </w:rPr>
        <w:t>n c</w:t>
      </w:r>
      <w:r w:rsidR="0092333D" w:rsidRPr="00A70BB0">
        <w:rPr>
          <w:rFonts w:ascii="Times New Roman" w:hAnsi="Times New Roman"/>
          <w:color w:val="000000"/>
          <w:sz w:val="26"/>
          <w:szCs w:val="26"/>
          <w:lang w:val="nl-NL"/>
        </w:rPr>
        <w:t>ố</w:t>
      </w:r>
      <w:r w:rsidR="0096126F" w:rsidRPr="00A70BB0">
        <w:rPr>
          <w:rFonts w:ascii="Times New Roman" w:hAnsi="Times New Roman"/>
          <w:color w:val="000000"/>
          <w:sz w:val="26"/>
          <w:szCs w:val="26"/>
          <w:lang w:val="nl-NL"/>
        </w:rPr>
        <w:t xml:space="preserve"> </w:t>
      </w:r>
      <w:r w:rsidR="0092333D" w:rsidRPr="00A70BB0">
        <w:rPr>
          <w:rFonts w:ascii="Times New Roman" w:hAnsi="Times New Roman"/>
          <w:color w:val="000000"/>
          <w:sz w:val="26"/>
          <w:szCs w:val="26"/>
          <w:lang w:val="nl-NL"/>
        </w:rPr>
        <w:t>đị</w:t>
      </w:r>
      <w:r w:rsidR="0096126F" w:rsidRPr="00A70BB0">
        <w:rPr>
          <w:rFonts w:ascii="Times New Roman" w:hAnsi="Times New Roman"/>
          <w:color w:val="000000"/>
          <w:sz w:val="26"/>
          <w:szCs w:val="26"/>
          <w:lang w:val="nl-NL"/>
        </w:rPr>
        <w:t xml:space="preserve">nh theo quy </w:t>
      </w:r>
      <w:r w:rsidR="0092333D" w:rsidRPr="00A70BB0">
        <w:rPr>
          <w:rFonts w:ascii="Times New Roman" w:hAnsi="Times New Roman"/>
          <w:color w:val="000000"/>
          <w:sz w:val="26"/>
          <w:szCs w:val="26"/>
          <w:lang w:val="nl-NL"/>
        </w:rPr>
        <w:t>đị</w:t>
      </w:r>
      <w:r w:rsidR="0096126F" w:rsidRPr="00A70BB0">
        <w:rPr>
          <w:rFonts w:ascii="Times New Roman" w:hAnsi="Times New Roman"/>
          <w:color w:val="000000"/>
          <w:sz w:val="26"/>
          <w:szCs w:val="26"/>
          <w:lang w:val="nl-NL"/>
        </w:rPr>
        <w:t>nh).</w:t>
      </w:r>
    </w:p>
    <w:p w14:paraId="15B29E59" w14:textId="77777777" w:rsidR="00C4387B" w:rsidRPr="00A70BB0" w:rsidRDefault="00C4387B" w:rsidP="00243091">
      <w:pPr>
        <w:spacing w:before="240"/>
        <w:ind w:left="357"/>
        <w:rPr>
          <w:rFonts w:ascii="Times New Roman" w:hAnsi="Times New Roman"/>
          <w:b/>
          <w:color w:val="000000"/>
          <w:sz w:val="26"/>
          <w:szCs w:val="26"/>
          <w:u w:val="single"/>
          <w:lang w:val="nl-NL"/>
        </w:rPr>
      </w:pPr>
      <w:r w:rsidRPr="00A70BB0">
        <w:rPr>
          <w:rFonts w:ascii="Times New Roman" w:hAnsi="Times New Roman"/>
          <w:b/>
          <w:color w:val="000000"/>
          <w:sz w:val="26"/>
          <w:szCs w:val="26"/>
          <w:u w:val="single"/>
          <w:lang w:val="nl-NL"/>
        </w:rPr>
        <w:t>2. Chi kh</w:t>
      </w:r>
      <w:r w:rsidR="0092333D" w:rsidRPr="00A70BB0">
        <w:rPr>
          <w:rFonts w:ascii="Times New Roman" w:hAnsi="Times New Roman"/>
          <w:b/>
          <w:color w:val="000000"/>
          <w:sz w:val="26"/>
          <w:szCs w:val="26"/>
          <w:u w:val="single"/>
          <w:lang w:val="nl-NL"/>
        </w:rPr>
        <w:t>ô</w:t>
      </w:r>
      <w:r w:rsidRPr="00A70BB0">
        <w:rPr>
          <w:rFonts w:ascii="Times New Roman" w:hAnsi="Times New Roman"/>
          <w:b/>
          <w:color w:val="000000"/>
          <w:sz w:val="26"/>
          <w:szCs w:val="26"/>
          <w:u w:val="single"/>
          <w:lang w:val="nl-NL"/>
        </w:rPr>
        <w:t>ng th</w:t>
      </w:r>
      <w:r w:rsidR="0092333D" w:rsidRPr="00A70BB0">
        <w:rPr>
          <w:rFonts w:ascii="Times New Roman" w:hAnsi="Times New Roman"/>
          <w:b/>
          <w:color w:val="000000"/>
          <w:sz w:val="26"/>
          <w:szCs w:val="26"/>
          <w:u w:val="single"/>
          <w:lang w:val="nl-NL"/>
        </w:rPr>
        <w:t>ườ</w:t>
      </w:r>
      <w:r w:rsidRPr="00A70BB0">
        <w:rPr>
          <w:rFonts w:ascii="Times New Roman" w:hAnsi="Times New Roman"/>
          <w:b/>
          <w:color w:val="000000"/>
          <w:sz w:val="26"/>
          <w:szCs w:val="26"/>
          <w:u w:val="single"/>
          <w:lang w:val="nl-NL"/>
        </w:rPr>
        <w:t>ng xuy</w:t>
      </w:r>
      <w:r w:rsidR="0092333D" w:rsidRPr="00A70BB0">
        <w:rPr>
          <w:rFonts w:ascii="Times New Roman" w:hAnsi="Times New Roman"/>
          <w:b/>
          <w:color w:val="000000"/>
          <w:sz w:val="26"/>
          <w:szCs w:val="26"/>
          <w:u w:val="single"/>
          <w:lang w:val="nl-NL"/>
        </w:rPr>
        <w:t>ê</w:t>
      </w:r>
      <w:r w:rsidRPr="00A70BB0">
        <w:rPr>
          <w:rFonts w:ascii="Times New Roman" w:hAnsi="Times New Roman"/>
          <w:b/>
          <w:color w:val="000000"/>
          <w:sz w:val="26"/>
          <w:szCs w:val="26"/>
          <w:u w:val="single"/>
          <w:lang w:val="nl-NL"/>
        </w:rPr>
        <w:t>n:</w:t>
      </w:r>
    </w:p>
    <w:p w14:paraId="007185D7" w14:textId="77777777" w:rsidR="00C4387B" w:rsidRPr="00A70BB0" w:rsidRDefault="0096126F" w:rsidP="00B8672C">
      <w:pPr>
        <w:spacing w:before="80"/>
        <w:ind w:left="357"/>
        <w:rPr>
          <w:rFonts w:ascii="Times New Roman" w:hAnsi="Times New Roman"/>
          <w:color w:val="000000"/>
          <w:sz w:val="26"/>
          <w:szCs w:val="26"/>
          <w:lang w:val="nl-NL"/>
        </w:rPr>
      </w:pPr>
      <w:r w:rsidRPr="00A70BB0">
        <w:rPr>
          <w:rFonts w:ascii="Times New Roman" w:hAnsi="Times New Roman"/>
          <w:color w:val="000000"/>
          <w:sz w:val="26"/>
          <w:szCs w:val="26"/>
          <w:lang w:val="nl-NL"/>
        </w:rPr>
        <w:t xml:space="preserve">2.1: </w:t>
      </w:r>
      <w:r w:rsidR="00C4387B" w:rsidRPr="00A70BB0">
        <w:rPr>
          <w:rFonts w:ascii="Times New Roman" w:hAnsi="Times New Roman"/>
          <w:color w:val="000000"/>
          <w:sz w:val="26"/>
          <w:szCs w:val="26"/>
          <w:lang w:val="nl-NL"/>
        </w:rPr>
        <w:t xml:space="preserve">Chi </w:t>
      </w:r>
      <w:r w:rsidR="0092333D" w:rsidRPr="00A70BB0">
        <w:rPr>
          <w:rFonts w:ascii="Times New Roman" w:hAnsi="Times New Roman"/>
          <w:color w:val="000000"/>
          <w:sz w:val="26"/>
          <w:szCs w:val="26"/>
          <w:lang w:val="nl-NL"/>
        </w:rPr>
        <w:t>đầ</w:t>
      </w:r>
      <w:r w:rsidR="00C4387B" w:rsidRPr="00A70BB0">
        <w:rPr>
          <w:rFonts w:ascii="Times New Roman" w:hAnsi="Times New Roman"/>
          <w:color w:val="000000"/>
          <w:sz w:val="26"/>
          <w:szCs w:val="26"/>
          <w:lang w:val="nl-NL"/>
        </w:rPr>
        <w:t>u t</w:t>
      </w:r>
      <w:r w:rsidR="0092333D" w:rsidRPr="00A70BB0">
        <w:rPr>
          <w:rFonts w:ascii="Times New Roman" w:hAnsi="Times New Roman"/>
          <w:color w:val="000000"/>
          <w:sz w:val="26"/>
          <w:szCs w:val="26"/>
          <w:lang w:val="nl-NL"/>
        </w:rPr>
        <w:t>ư</w:t>
      </w:r>
      <w:r w:rsidR="00C4387B" w:rsidRPr="00A70BB0">
        <w:rPr>
          <w:rFonts w:ascii="Times New Roman" w:hAnsi="Times New Roman"/>
          <w:color w:val="000000"/>
          <w:sz w:val="26"/>
          <w:szCs w:val="26"/>
          <w:lang w:val="nl-NL"/>
        </w:rPr>
        <w:t xml:space="preserve"> x</w:t>
      </w:r>
      <w:r w:rsidR="0092333D" w:rsidRPr="00A70BB0">
        <w:rPr>
          <w:rFonts w:ascii="Times New Roman" w:hAnsi="Times New Roman"/>
          <w:color w:val="000000"/>
          <w:sz w:val="26"/>
          <w:szCs w:val="26"/>
          <w:lang w:val="nl-NL"/>
        </w:rPr>
        <w:t>â</w:t>
      </w:r>
      <w:r w:rsidR="00C4387B" w:rsidRPr="00A70BB0">
        <w:rPr>
          <w:rFonts w:ascii="Times New Roman" w:hAnsi="Times New Roman"/>
          <w:color w:val="000000"/>
          <w:sz w:val="26"/>
          <w:szCs w:val="26"/>
          <w:lang w:val="nl-NL"/>
        </w:rPr>
        <w:t>y d</w:t>
      </w:r>
      <w:r w:rsidR="0092333D" w:rsidRPr="00A70BB0">
        <w:rPr>
          <w:rFonts w:ascii="Times New Roman" w:hAnsi="Times New Roman"/>
          <w:color w:val="000000"/>
          <w:sz w:val="26"/>
          <w:szCs w:val="26"/>
          <w:lang w:val="nl-NL"/>
        </w:rPr>
        <w:t>ự</w:t>
      </w:r>
      <w:r w:rsidR="00C4387B" w:rsidRPr="00A70BB0">
        <w:rPr>
          <w:rFonts w:ascii="Times New Roman" w:hAnsi="Times New Roman"/>
          <w:color w:val="000000"/>
          <w:sz w:val="26"/>
          <w:szCs w:val="26"/>
          <w:lang w:val="nl-NL"/>
        </w:rPr>
        <w:t>ng c</w:t>
      </w:r>
      <w:r w:rsidR="0092333D" w:rsidRPr="00A70BB0">
        <w:rPr>
          <w:rFonts w:ascii="Times New Roman" w:hAnsi="Times New Roman"/>
          <w:color w:val="000000"/>
          <w:sz w:val="26"/>
          <w:szCs w:val="26"/>
          <w:lang w:val="nl-NL"/>
        </w:rPr>
        <w:t>ơ</w:t>
      </w:r>
      <w:r w:rsidR="00C4387B" w:rsidRPr="00A70BB0">
        <w:rPr>
          <w:rFonts w:ascii="Times New Roman" w:hAnsi="Times New Roman"/>
          <w:color w:val="000000"/>
          <w:sz w:val="26"/>
          <w:szCs w:val="26"/>
          <w:lang w:val="nl-NL"/>
        </w:rPr>
        <w:t xml:space="preserve"> b</w:t>
      </w:r>
      <w:r w:rsidR="0092333D" w:rsidRPr="00A70BB0">
        <w:rPr>
          <w:rFonts w:ascii="Times New Roman" w:hAnsi="Times New Roman"/>
          <w:color w:val="000000"/>
          <w:sz w:val="26"/>
          <w:szCs w:val="26"/>
          <w:lang w:val="nl-NL"/>
        </w:rPr>
        <w:t>ả</w:t>
      </w:r>
      <w:r w:rsidR="00C4387B" w:rsidRPr="00A70BB0">
        <w:rPr>
          <w:rFonts w:ascii="Times New Roman" w:hAnsi="Times New Roman"/>
          <w:color w:val="000000"/>
          <w:sz w:val="26"/>
          <w:szCs w:val="26"/>
          <w:lang w:val="nl-NL"/>
        </w:rPr>
        <w:t>n, mua s</w:t>
      </w:r>
      <w:r w:rsidR="0092333D" w:rsidRPr="00A70BB0">
        <w:rPr>
          <w:rFonts w:ascii="Times New Roman" w:hAnsi="Times New Roman"/>
          <w:color w:val="000000"/>
          <w:sz w:val="26"/>
          <w:szCs w:val="26"/>
          <w:lang w:val="nl-NL"/>
        </w:rPr>
        <w:t>ắ</w:t>
      </w:r>
      <w:r w:rsidR="00C4387B" w:rsidRPr="00A70BB0">
        <w:rPr>
          <w:rFonts w:ascii="Times New Roman" w:hAnsi="Times New Roman"/>
          <w:color w:val="000000"/>
          <w:sz w:val="26"/>
          <w:szCs w:val="26"/>
          <w:lang w:val="nl-NL"/>
        </w:rPr>
        <w:t>m trang thi</w:t>
      </w:r>
      <w:r w:rsidR="0092333D" w:rsidRPr="00A70BB0">
        <w:rPr>
          <w:rFonts w:ascii="Times New Roman" w:hAnsi="Times New Roman"/>
          <w:color w:val="000000"/>
          <w:sz w:val="26"/>
          <w:szCs w:val="26"/>
          <w:lang w:val="nl-NL"/>
        </w:rPr>
        <w:t>ế</w:t>
      </w:r>
      <w:r w:rsidR="00C4387B" w:rsidRPr="00A70BB0">
        <w:rPr>
          <w:rFonts w:ascii="Times New Roman" w:hAnsi="Times New Roman"/>
          <w:color w:val="000000"/>
          <w:sz w:val="26"/>
          <w:szCs w:val="26"/>
          <w:lang w:val="nl-NL"/>
        </w:rPr>
        <w:t>t b</w:t>
      </w:r>
      <w:r w:rsidR="0092333D" w:rsidRPr="00A70BB0">
        <w:rPr>
          <w:rFonts w:ascii="Times New Roman" w:hAnsi="Times New Roman"/>
          <w:color w:val="000000"/>
          <w:sz w:val="26"/>
          <w:szCs w:val="26"/>
          <w:lang w:val="nl-NL"/>
        </w:rPr>
        <w:t>ị</w:t>
      </w:r>
      <w:r w:rsidR="00C4387B" w:rsidRPr="00A70BB0">
        <w:rPr>
          <w:rFonts w:ascii="Times New Roman" w:hAnsi="Times New Roman"/>
          <w:color w:val="000000"/>
          <w:sz w:val="26"/>
          <w:szCs w:val="26"/>
          <w:lang w:val="nl-NL"/>
        </w:rPr>
        <w:t>, s</w:t>
      </w:r>
      <w:r w:rsidR="0092333D" w:rsidRPr="00A70BB0">
        <w:rPr>
          <w:rFonts w:ascii="Times New Roman" w:hAnsi="Times New Roman"/>
          <w:color w:val="000000"/>
          <w:sz w:val="26"/>
          <w:szCs w:val="26"/>
          <w:lang w:val="nl-NL"/>
        </w:rPr>
        <w:t>ử</w:t>
      </w:r>
      <w:r w:rsidR="00975005" w:rsidRPr="00A70BB0">
        <w:rPr>
          <w:rFonts w:ascii="Times New Roman" w:hAnsi="Times New Roman"/>
          <w:color w:val="000000"/>
          <w:sz w:val="26"/>
          <w:szCs w:val="26"/>
          <w:lang w:val="nl-NL"/>
        </w:rPr>
        <w:t>a ch</w:t>
      </w:r>
      <w:r w:rsidR="0092333D" w:rsidRPr="00A70BB0">
        <w:rPr>
          <w:rFonts w:ascii="Times New Roman" w:hAnsi="Times New Roman"/>
          <w:color w:val="000000"/>
          <w:sz w:val="26"/>
          <w:szCs w:val="26"/>
          <w:lang w:val="nl-NL"/>
        </w:rPr>
        <w:t>ữ</w:t>
      </w:r>
      <w:r w:rsidR="00975005" w:rsidRPr="00A70BB0">
        <w:rPr>
          <w:rFonts w:ascii="Times New Roman" w:hAnsi="Times New Roman"/>
          <w:color w:val="000000"/>
          <w:sz w:val="26"/>
          <w:szCs w:val="26"/>
          <w:lang w:val="nl-NL"/>
        </w:rPr>
        <w:t>a l</w:t>
      </w:r>
      <w:r w:rsidR="0092333D" w:rsidRPr="00A70BB0">
        <w:rPr>
          <w:rFonts w:ascii="Times New Roman" w:hAnsi="Times New Roman"/>
          <w:color w:val="000000"/>
          <w:sz w:val="26"/>
          <w:szCs w:val="26"/>
          <w:lang w:val="nl-NL"/>
        </w:rPr>
        <w:t>ớ</w:t>
      </w:r>
      <w:r w:rsidR="00975005" w:rsidRPr="00A70BB0">
        <w:rPr>
          <w:rFonts w:ascii="Times New Roman" w:hAnsi="Times New Roman"/>
          <w:color w:val="000000"/>
          <w:sz w:val="26"/>
          <w:szCs w:val="26"/>
          <w:lang w:val="nl-NL"/>
        </w:rPr>
        <w:t>n</w:t>
      </w:r>
      <w:r w:rsidR="00C4387B" w:rsidRPr="00A70BB0">
        <w:rPr>
          <w:rFonts w:ascii="Times New Roman" w:hAnsi="Times New Roman"/>
          <w:color w:val="000000"/>
          <w:sz w:val="26"/>
          <w:szCs w:val="26"/>
          <w:lang w:val="nl-NL"/>
        </w:rPr>
        <w:t xml:space="preserve"> t</w:t>
      </w:r>
      <w:r w:rsidR="0092333D" w:rsidRPr="00A70BB0">
        <w:rPr>
          <w:rFonts w:ascii="Times New Roman" w:hAnsi="Times New Roman"/>
          <w:color w:val="000000"/>
          <w:sz w:val="26"/>
          <w:szCs w:val="26"/>
          <w:lang w:val="nl-NL"/>
        </w:rPr>
        <w:t>à</w:t>
      </w:r>
      <w:r w:rsidR="00C4387B" w:rsidRPr="00A70BB0">
        <w:rPr>
          <w:rFonts w:ascii="Times New Roman" w:hAnsi="Times New Roman"/>
          <w:color w:val="000000"/>
          <w:sz w:val="26"/>
          <w:szCs w:val="26"/>
          <w:lang w:val="nl-NL"/>
        </w:rPr>
        <w:t>i s</w:t>
      </w:r>
      <w:r w:rsidR="0092333D" w:rsidRPr="00A70BB0">
        <w:rPr>
          <w:rFonts w:ascii="Times New Roman" w:hAnsi="Times New Roman"/>
          <w:color w:val="000000"/>
          <w:sz w:val="26"/>
          <w:szCs w:val="26"/>
          <w:lang w:val="nl-NL"/>
        </w:rPr>
        <w:t>ả</w:t>
      </w:r>
      <w:r w:rsidR="00C4387B" w:rsidRPr="00A70BB0">
        <w:rPr>
          <w:rFonts w:ascii="Times New Roman" w:hAnsi="Times New Roman"/>
          <w:color w:val="000000"/>
          <w:sz w:val="26"/>
          <w:szCs w:val="26"/>
          <w:lang w:val="nl-NL"/>
        </w:rPr>
        <w:t>n c</w:t>
      </w:r>
      <w:r w:rsidR="0092333D" w:rsidRPr="00A70BB0">
        <w:rPr>
          <w:rFonts w:ascii="Times New Roman" w:hAnsi="Times New Roman"/>
          <w:color w:val="000000"/>
          <w:sz w:val="26"/>
          <w:szCs w:val="26"/>
          <w:lang w:val="nl-NL"/>
        </w:rPr>
        <w:t>ố</w:t>
      </w:r>
      <w:r w:rsidR="00C4387B" w:rsidRPr="00A70BB0">
        <w:rPr>
          <w:rFonts w:ascii="Times New Roman" w:hAnsi="Times New Roman"/>
          <w:color w:val="000000"/>
          <w:sz w:val="26"/>
          <w:szCs w:val="26"/>
          <w:lang w:val="nl-NL"/>
        </w:rPr>
        <w:t xml:space="preserve"> </w:t>
      </w:r>
      <w:r w:rsidR="0092333D" w:rsidRPr="00A70BB0">
        <w:rPr>
          <w:rFonts w:ascii="Times New Roman" w:hAnsi="Times New Roman"/>
          <w:color w:val="000000"/>
          <w:sz w:val="26"/>
          <w:szCs w:val="26"/>
          <w:lang w:val="nl-NL"/>
        </w:rPr>
        <w:t>đị</w:t>
      </w:r>
      <w:r w:rsidR="00C4387B" w:rsidRPr="00A70BB0">
        <w:rPr>
          <w:rFonts w:ascii="Times New Roman" w:hAnsi="Times New Roman"/>
          <w:color w:val="000000"/>
          <w:sz w:val="26"/>
          <w:szCs w:val="26"/>
          <w:lang w:val="nl-NL"/>
        </w:rPr>
        <w:t>nh th</w:t>
      </w:r>
      <w:r w:rsidR="0092333D" w:rsidRPr="00A70BB0">
        <w:rPr>
          <w:rFonts w:ascii="Times New Roman" w:hAnsi="Times New Roman"/>
          <w:color w:val="000000"/>
          <w:sz w:val="26"/>
          <w:szCs w:val="26"/>
          <w:lang w:val="nl-NL"/>
        </w:rPr>
        <w:t>ự</w:t>
      </w:r>
      <w:r w:rsidR="00C4387B" w:rsidRPr="00A70BB0">
        <w:rPr>
          <w:rFonts w:ascii="Times New Roman" w:hAnsi="Times New Roman"/>
          <w:color w:val="000000"/>
          <w:sz w:val="26"/>
          <w:szCs w:val="26"/>
          <w:lang w:val="nl-NL"/>
        </w:rPr>
        <w:t>c hi</w:t>
      </w:r>
      <w:r w:rsidR="0092333D" w:rsidRPr="00A70BB0">
        <w:rPr>
          <w:rFonts w:ascii="Times New Roman" w:hAnsi="Times New Roman"/>
          <w:color w:val="000000"/>
          <w:sz w:val="26"/>
          <w:szCs w:val="26"/>
          <w:lang w:val="nl-NL"/>
        </w:rPr>
        <w:t>ệ</w:t>
      </w:r>
      <w:r w:rsidR="00C4387B" w:rsidRPr="00A70BB0">
        <w:rPr>
          <w:rFonts w:ascii="Times New Roman" w:hAnsi="Times New Roman"/>
          <w:color w:val="000000"/>
          <w:sz w:val="26"/>
          <w:szCs w:val="26"/>
          <w:lang w:val="nl-NL"/>
        </w:rPr>
        <w:t>n c</w:t>
      </w:r>
      <w:r w:rsidR="0092333D" w:rsidRPr="00A70BB0">
        <w:rPr>
          <w:rFonts w:ascii="Times New Roman" w:hAnsi="Times New Roman"/>
          <w:color w:val="000000"/>
          <w:sz w:val="26"/>
          <w:szCs w:val="26"/>
          <w:lang w:val="nl-NL"/>
        </w:rPr>
        <w:t>á</w:t>
      </w:r>
      <w:r w:rsidR="00C4387B" w:rsidRPr="00A70BB0">
        <w:rPr>
          <w:rFonts w:ascii="Times New Roman" w:hAnsi="Times New Roman"/>
          <w:color w:val="000000"/>
          <w:sz w:val="26"/>
          <w:szCs w:val="26"/>
          <w:lang w:val="nl-NL"/>
        </w:rPr>
        <w:t>c d</w:t>
      </w:r>
      <w:r w:rsidR="0092333D" w:rsidRPr="00A70BB0">
        <w:rPr>
          <w:rFonts w:ascii="Times New Roman" w:hAnsi="Times New Roman"/>
          <w:color w:val="000000"/>
          <w:sz w:val="26"/>
          <w:szCs w:val="26"/>
          <w:lang w:val="nl-NL"/>
        </w:rPr>
        <w:t>ự</w:t>
      </w:r>
      <w:r w:rsidR="00C4387B" w:rsidRPr="00A70BB0">
        <w:rPr>
          <w:rFonts w:ascii="Times New Roman" w:hAnsi="Times New Roman"/>
          <w:color w:val="000000"/>
          <w:sz w:val="26"/>
          <w:szCs w:val="26"/>
          <w:lang w:val="nl-NL"/>
        </w:rPr>
        <w:t xml:space="preserve"> </w:t>
      </w:r>
      <w:r w:rsidR="0092333D" w:rsidRPr="00A70BB0">
        <w:rPr>
          <w:rFonts w:ascii="Times New Roman" w:hAnsi="Times New Roman"/>
          <w:color w:val="000000"/>
          <w:sz w:val="26"/>
          <w:szCs w:val="26"/>
          <w:lang w:val="nl-NL"/>
        </w:rPr>
        <w:t>á</w:t>
      </w:r>
      <w:r w:rsidR="00C4387B" w:rsidRPr="00A70BB0">
        <w:rPr>
          <w:rFonts w:ascii="Times New Roman" w:hAnsi="Times New Roman"/>
          <w:color w:val="000000"/>
          <w:sz w:val="26"/>
          <w:szCs w:val="26"/>
          <w:lang w:val="nl-NL"/>
        </w:rPr>
        <w:t xml:space="preserve">n </w:t>
      </w:r>
      <w:r w:rsidR="0092333D" w:rsidRPr="00A70BB0">
        <w:rPr>
          <w:rFonts w:ascii="Times New Roman" w:hAnsi="Times New Roman"/>
          <w:color w:val="000000"/>
          <w:sz w:val="26"/>
          <w:szCs w:val="26"/>
          <w:lang w:val="nl-NL"/>
        </w:rPr>
        <w:t>đượ</w:t>
      </w:r>
      <w:r w:rsidR="00C4387B" w:rsidRPr="00A70BB0">
        <w:rPr>
          <w:rFonts w:ascii="Times New Roman" w:hAnsi="Times New Roman"/>
          <w:color w:val="000000"/>
          <w:sz w:val="26"/>
          <w:szCs w:val="26"/>
          <w:lang w:val="nl-NL"/>
        </w:rPr>
        <w:t>c c</w:t>
      </w:r>
      <w:r w:rsidR="0092333D" w:rsidRPr="00A70BB0">
        <w:rPr>
          <w:rFonts w:ascii="Times New Roman" w:hAnsi="Times New Roman"/>
          <w:color w:val="000000"/>
          <w:sz w:val="26"/>
          <w:szCs w:val="26"/>
          <w:lang w:val="nl-NL"/>
        </w:rPr>
        <w:t>ấ</w:t>
      </w:r>
      <w:r w:rsidR="00C4387B" w:rsidRPr="00A70BB0">
        <w:rPr>
          <w:rFonts w:ascii="Times New Roman" w:hAnsi="Times New Roman"/>
          <w:color w:val="000000"/>
          <w:sz w:val="26"/>
          <w:szCs w:val="26"/>
          <w:lang w:val="nl-NL"/>
        </w:rPr>
        <w:t>p c</w:t>
      </w:r>
      <w:r w:rsidR="0092333D" w:rsidRPr="00A70BB0">
        <w:rPr>
          <w:rFonts w:ascii="Times New Roman" w:hAnsi="Times New Roman"/>
          <w:color w:val="000000"/>
          <w:sz w:val="26"/>
          <w:szCs w:val="26"/>
          <w:lang w:val="nl-NL"/>
        </w:rPr>
        <w:t>ó</w:t>
      </w:r>
      <w:r w:rsidR="00C4387B" w:rsidRPr="00A70BB0">
        <w:rPr>
          <w:rFonts w:ascii="Times New Roman" w:hAnsi="Times New Roman"/>
          <w:color w:val="000000"/>
          <w:sz w:val="26"/>
          <w:szCs w:val="26"/>
          <w:lang w:val="nl-NL"/>
        </w:rPr>
        <w:t xml:space="preserve"> th</w:t>
      </w:r>
      <w:r w:rsidR="0092333D" w:rsidRPr="00A70BB0">
        <w:rPr>
          <w:rFonts w:ascii="Times New Roman" w:hAnsi="Times New Roman"/>
          <w:color w:val="000000"/>
          <w:sz w:val="26"/>
          <w:szCs w:val="26"/>
          <w:lang w:val="nl-NL"/>
        </w:rPr>
        <w:t>ẩ</w:t>
      </w:r>
      <w:r w:rsidR="00C4387B" w:rsidRPr="00A70BB0">
        <w:rPr>
          <w:rFonts w:ascii="Times New Roman" w:hAnsi="Times New Roman"/>
          <w:color w:val="000000"/>
          <w:sz w:val="26"/>
          <w:szCs w:val="26"/>
          <w:lang w:val="nl-NL"/>
        </w:rPr>
        <w:t>m quy</w:t>
      </w:r>
      <w:r w:rsidR="0092333D" w:rsidRPr="00A70BB0">
        <w:rPr>
          <w:rFonts w:ascii="Times New Roman" w:hAnsi="Times New Roman"/>
          <w:color w:val="000000"/>
          <w:sz w:val="26"/>
          <w:szCs w:val="26"/>
          <w:lang w:val="nl-NL"/>
        </w:rPr>
        <w:t>ề</w:t>
      </w:r>
      <w:r w:rsidR="00C4387B" w:rsidRPr="00A70BB0">
        <w:rPr>
          <w:rFonts w:ascii="Times New Roman" w:hAnsi="Times New Roman"/>
          <w:color w:val="000000"/>
          <w:sz w:val="26"/>
          <w:szCs w:val="26"/>
          <w:lang w:val="nl-NL"/>
        </w:rPr>
        <w:t>n ph</w:t>
      </w:r>
      <w:r w:rsidR="0092333D" w:rsidRPr="00A70BB0">
        <w:rPr>
          <w:rFonts w:ascii="Times New Roman" w:hAnsi="Times New Roman"/>
          <w:color w:val="000000"/>
          <w:sz w:val="26"/>
          <w:szCs w:val="26"/>
          <w:lang w:val="nl-NL"/>
        </w:rPr>
        <w:t>ê</w:t>
      </w:r>
      <w:r w:rsidR="00C4387B" w:rsidRPr="00A70BB0">
        <w:rPr>
          <w:rFonts w:ascii="Times New Roman" w:hAnsi="Times New Roman"/>
          <w:color w:val="000000"/>
          <w:sz w:val="26"/>
          <w:szCs w:val="26"/>
          <w:lang w:val="nl-NL"/>
        </w:rPr>
        <w:t xml:space="preserve"> duy</w:t>
      </w:r>
      <w:r w:rsidR="0092333D" w:rsidRPr="00A70BB0">
        <w:rPr>
          <w:rFonts w:ascii="Times New Roman" w:hAnsi="Times New Roman"/>
          <w:color w:val="000000"/>
          <w:sz w:val="26"/>
          <w:szCs w:val="26"/>
          <w:lang w:val="nl-NL"/>
        </w:rPr>
        <w:t>ệ</w:t>
      </w:r>
      <w:r w:rsidR="00B8672C">
        <w:rPr>
          <w:rFonts w:ascii="Times New Roman" w:hAnsi="Times New Roman"/>
          <w:color w:val="000000"/>
          <w:sz w:val="26"/>
          <w:szCs w:val="26"/>
          <w:lang w:val="nl-NL"/>
        </w:rPr>
        <w:t>t;</w:t>
      </w:r>
    </w:p>
    <w:p w14:paraId="1E2843DA" w14:textId="77777777" w:rsidR="0096126F" w:rsidRPr="00A70BB0" w:rsidRDefault="0096126F" w:rsidP="00B8672C">
      <w:pPr>
        <w:spacing w:before="80"/>
        <w:ind w:left="357"/>
        <w:rPr>
          <w:rFonts w:ascii="Times New Roman" w:hAnsi="Times New Roman"/>
          <w:color w:val="000000"/>
          <w:sz w:val="26"/>
          <w:szCs w:val="26"/>
          <w:lang w:val="nl-NL"/>
        </w:rPr>
      </w:pPr>
      <w:r w:rsidRPr="00A70BB0">
        <w:rPr>
          <w:rFonts w:ascii="Times New Roman" w:hAnsi="Times New Roman"/>
          <w:color w:val="000000"/>
          <w:sz w:val="26"/>
          <w:szCs w:val="26"/>
          <w:lang w:val="nl-NL"/>
        </w:rPr>
        <w:t>2.2: Chi th</w:t>
      </w:r>
      <w:r w:rsidR="0092333D" w:rsidRPr="00A70BB0">
        <w:rPr>
          <w:rFonts w:ascii="Times New Roman" w:hAnsi="Times New Roman"/>
          <w:color w:val="000000"/>
          <w:sz w:val="26"/>
          <w:szCs w:val="26"/>
          <w:lang w:val="nl-NL"/>
        </w:rPr>
        <w:t>ự</w:t>
      </w:r>
      <w:r w:rsidRPr="00A70BB0">
        <w:rPr>
          <w:rFonts w:ascii="Times New Roman" w:hAnsi="Times New Roman"/>
          <w:color w:val="000000"/>
          <w:sz w:val="26"/>
          <w:szCs w:val="26"/>
          <w:lang w:val="nl-NL"/>
        </w:rPr>
        <w:t>c hi</w:t>
      </w:r>
      <w:r w:rsidR="0092333D" w:rsidRPr="00A70BB0">
        <w:rPr>
          <w:rFonts w:ascii="Times New Roman" w:hAnsi="Times New Roman"/>
          <w:color w:val="000000"/>
          <w:sz w:val="26"/>
          <w:szCs w:val="26"/>
          <w:lang w:val="nl-NL"/>
        </w:rPr>
        <w:t>ệ</w:t>
      </w:r>
      <w:r w:rsidRPr="00A70BB0">
        <w:rPr>
          <w:rFonts w:ascii="Times New Roman" w:hAnsi="Times New Roman"/>
          <w:color w:val="000000"/>
          <w:sz w:val="26"/>
          <w:szCs w:val="26"/>
          <w:lang w:val="nl-NL"/>
        </w:rPr>
        <w:t>n c</w:t>
      </w:r>
      <w:r w:rsidR="0092333D" w:rsidRPr="00A70BB0">
        <w:rPr>
          <w:rFonts w:ascii="Times New Roman" w:hAnsi="Times New Roman"/>
          <w:color w:val="000000"/>
          <w:sz w:val="26"/>
          <w:szCs w:val="26"/>
          <w:lang w:val="nl-NL"/>
        </w:rPr>
        <w:t>á</w:t>
      </w:r>
      <w:r w:rsidRPr="00A70BB0">
        <w:rPr>
          <w:rFonts w:ascii="Times New Roman" w:hAnsi="Times New Roman"/>
          <w:color w:val="000000"/>
          <w:sz w:val="26"/>
          <w:szCs w:val="26"/>
          <w:lang w:val="nl-NL"/>
        </w:rPr>
        <w:t>c nhi</w:t>
      </w:r>
      <w:r w:rsidR="0092333D" w:rsidRPr="00A70BB0">
        <w:rPr>
          <w:rFonts w:ascii="Times New Roman" w:hAnsi="Times New Roman"/>
          <w:color w:val="000000"/>
          <w:sz w:val="26"/>
          <w:szCs w:val="26"/>
          <w:lang w:val="nl-NL"/>
        </w:rPr>
        <w:t>ệ</w:t>
      </w:r>
      <w:r w:rsidRPr="00A70BB0">
        <w:rPr>
          <w:rFonts w:ascii="Times New Roman" w:hAnsi="Times New Roman"/>
          <w:color w:val="000000"/>
          <w:sz w:val="26"/>
          <w:szCs w:val="26"/>
          <w:lang w:val="nl-NL"/>
        </w:rPr>
        <w:t>m v</w:t>
      </w:r>
      <w:r w:rsidR="0092333D" w:rsidRPr="00A70BB0">
        <w:rPr>
          <w:rFonts w:ascii="Times New Roman" w:hAnsi="Times New Roman"/>
          <w:color w:val="000000"/>
          <w:sz w:val="26"/>
          <w:szCs w:val="26"/>
          <w:lang w:val="nl-NL"/>
        </w:rPr>
        <w:t>ụ</w:t>
      </w:r>
      <w:r w:rsidRPr="00A70BB0">
        <w:rPr>
          <w:rFonts w:ascii="Times New Roman" w:hAnsi="Times New Roman"/>
          <w:color w:val="000000"/>
          <w:sz w:val="26"/>
          <w:szCs w:val="26"/>
          <w:lang w:val="nl-NL"/>
        </w:rPr>
        <w:t xml:space="preserve"> </w:t>
      </w:r>
      <w:r w:rsidR="0092333D" w:rsidRPr="00A70BB0">
        <w:rPr>
          <w:rFonts w:ascii="Times New Roman" w:hAnsi="Times New Roman"/>
          <w:color w:val="000000"/>
          <w:sz w:val="26"/>
          <w:szCs w:val="26"/>
          <w:lang w:val="nl-NL"/>
        </w:rPr>
        <w:t>độ</w:t>
      </w:r>
      <w:r w:rsidRPr="00A70BB0">
        <w:rPr>
          <w:rFonts w:ascii="Times New Roman" w:hAnsi="Times New Roman"/>
          <w:color w:val="000000"/>
          <w:sz w:val="26"/>
          <w:szCs w:val="26"/>
          <w:lang w:val="nl-NL"/>
        </w:rPr>
        <w:t>t xu</w:t>
      </w:r>
      <w:r w:rsidR="0092333D" w:rsidRPr="00A70BB0">
        <w:rPr>
          <w:rFonts w:ascii="Times New Roman" w:hAnsi="Times New Roman"/>
          <w:color w:val="000000"/>
          <w:sz w:val="26"/>
          <w:szCs w:val="26"/>
          <w:lang w:val="nl-NL"/>
        </w:rPr>
        <w:t>ấ</w:t>
      </w:r>
      <w:r w:rsidRPr="00A70BB0">
        <w:rPr>
          <w:rFonts w:ascii="Times New Roman" w:hAnsi="Times New Roman"/>
          <w:color w:val="000000"/>
          <w:sz w:val="26"/>
          <w:szCs w:val="26"/>
          <w:lang w:val="nl-NL"/>
        </w:rPr>
        <w:t xml:space="preserve">t </w:t>
      </w:r>
      <w:r w:rsidR="0092333D" w:rsidRPr="00A70BB0">
        <w:rPr>
          <w:rFonts w:ascii="Times New Roman" w:hAnsi="Times New Roman"/>
          <w:color w:val="000000"/>
          <w:sz w:val="26"/>
          <w:szCs w:val="26"/>
          <w:lang w:val="nl-NL"/>
        </w:rPr>
        <w:t>đượ</w:t>
      </w:r>
      <w:r w:rsidRPr="00A70BB0">
        <w:rPr>
          <w:rFonts w:ascii="Times New Roman" w:hAnsi="Times New Roman"/>
          <w:color w:val="000000"/>
          <w:sz w:val="26"/>
          <w:szCs w:val="26"/>
          <w:lang w:val="nl-NL"/>
        </w:rPr>
        <w:t>c</w:t>
      </w:r>
      <w:r w:rsidR="00975005" w:rsidRPr="00A70BB0">
        <w:rPr>
          <w:rFonts w:ascii="Times New Roman" w:hAnsi="Times New Roman"/>
          <w:color w:val="000000"/>
          <w:sz w:val="26"/>
          <w:szCs w:val="26"/>
          <w:lang w:val="nl-NL"/>
        </w:rPr>
        <w:t xml:space="preserve"> </w:t>
      </w:r>
      <w:r w:rsidRPr="00A70BB0">
        <w:rPr>
          <w:rFonts w:ascii="Times New Roman" w:hAnsi="Times New Roman"/>
          <w:color w:val="000000"/>
          <w:sz w:val="26"/>
          <w:szCs w:val="26"/>
          <w:lang w:val="nl-NL"/>
        </w:rPr>
        <w:t>c</w:t>
      </w:r>
      <w:r w:rsidR="0092333D" w:rsidRPr="00A70BB0">
        <w:rPr>
          <w:rFonts w:ascii="Times New Roman" w:hAnsi="Times New Roman"/>
          <w:color w:val="000000"/>
          <w:sz w:val="26"/>
          <w:szCs w:val="26"/>
          <w:lang w:val="nl-NL"/>
        </w:rPr>
        <w:t>ấ</w:t>
      </w:r>
      <w:r w:rsidRPr="00A70BB0">
        <w:rPr>
          <w:rFonts w:ascii="Times New Roman" w:hAnsi="Times New Roman"/>
          <w:color w:val="000000"/>
          <w:sz w:val="26"/>
          <w:szCs w:val="26"/>
          <w:lang w:val="nl-NL"/>
        </w:rPr>
        <w:t>p c</w:t>
      </w:r>
      <w:r w:rsidR="0092333D" w:rsidRPr="00A70BB0">
        <w:rPr>
          <w:rFonts w:ascii="Times New Roman" w:hAnsi="Times New Roman"/>
          <w:color w:val="000000"/>
          <w:sz w:val="26"/>
          <w:szCs w:val="26"/>
          <w:lang w:val="nl-NL"/>
        </w:rPr>
        <w:t>ó</w:t>
      </w:r>
      <w:r w:rsidRPr="00A70BB0">
        <w:rPr>
          <w:rFonts w:ascii="Times New Roman" w:hAnsi="Times New Roman"/>
          <w:color w:val="000000"/>
          <w:sz w:val="26"/>
          <w:szCs w:val="26"/>
          <w:lang w:val="nl-NL"/>
        </w:rPr>
        <w:t xml:space="preserve"> th</w:t>
      </w:r>
      <w:r w:rsidR="0092333D" w:rsidRPr="00A70BB0">
        <w:rPr>
          <w:rFonts w:ascii="Times New Roman" w:hAnsi="Times New Roman"/>
          <w:color w:val="000000"/>
          <w:sz w:val="26"/>
          <w:szCs w:val="26"/>
          <w:lang w:val="nl-NL"/>
        </w:rPr>
        <w:t>ẩ</w:t>
      </w:r>
      <w:r w:rsidRPr="00A70BB0">
        <w:rPr>
          <w:rFonts w:ascii="Times New Roman" w:hAnsi="Times New Roman"/>
          <w:color w:val="000000"/>
          <w:sz w:val="26"/>
          <w:szCs w:val="26"/>
          <w:lang w:val="nl-NL"/>
        </w:rPr>
        <w:t>m quy</w:t>
      </w:r>
      <w:r w:rsidR="0092333D" w:rsidRPr="00A70BB0">
        <w:rPr>
          <w:rFonts w:ascii="Times New Roman" w:hAnsi="Times New Roman"/>
          <w:color w:val="000000"/>
          <w:sz w:val="26"/>
          <w:szCs w:val="26"/>
          <w:lang w:val="nl-NL"/>
        </w:rPr>
        <w:t>ề</w:t>
      </w:r>
      <w:r w:rsidR="00B8672C">
        <w:rPr>
          <w:rFonts w:ascii="Times New Roman" w:hAnsi="Times New Roman"/>
          <w:color w:val="000000"/>
          <w:sz w:val="26"/>
          <w:szCs w:val="26"/>
          <w:lang w:val="nl-NL"/>
        </w:rPr>
        <w:t>n giao;</w:t>
      </w:r>
    </w:p>
    <w:p w14:paraId="09BFC543" w14:textId="77777777" w:rsidR="0096126F" w:rsidRDefault="0096126F" w:rsidP="00B8672C">
      <w:pPr>
        <w:spacing w:before="80"/>
        <w:ind w:left="357"/>
        <w:rPr>
          <w:rFonts w:ascii="Times New Roman" w:hAnsi="Times New Roman"/>
          <w:color w:val="000000"/>
          <w:sz w:val="26"/>
          <w:szCs w:val="26"/>
          <w:lang w:val="nl-NL"/>
        </w:rPr>
      </w:pPr>
      <w:r w:rsidRPr="00A70BB0">
        <w:rPr>
          <w:rFonts w:ascii="Times New Roman" w:hAnsi="Times New Roman"/>
          <w:color w:val="000000"/>
          <w:sz w:val="26"/>
          <w:szCs w:val="26"/>
          <w:lang w:val="nl-NL"/>
        </w:rPr>
        <w:t>2.3: C</w:t>
      </w:r>
      <w:r w:rsidR="0092333D" w:rsidRPr="00A70BB0">
        <w:rPr>
          <w:rFonts w:ascii="Times New Roman" w:hAnsi="Times New Roman"/>
          <w:color w:val="000000"/>
          <w:sz w:val="26"/>
          <w:szCs w:val="26"/>
          <w:lang w:val="nl-NL"/>
        </w:rPr>
        <w:t>á</w:t>
      </w:r>
      <w:r w:rsidRPr="00A70BB0">
        <w:rPr>
          <w:rFonts w:ascii="Times New Roman" w:hAnsi="Times New Roman"/>
          <w:color w:val="000000"/>
          <w:sz w:val="26"/>
          <w:szCs w:val="26"/>
          <w:lang w:val="nl-NL"/>
        </w:rPr>
        <w:t>c kho</w:t>
      </w:r>
      <w:r w:rsidR="0092333D" w:rsidRPr="00A70BB0">
        <w:rPr>
          <w:rFonts w:ascii="Times New Roman" w:hAnsi="Times New Roman"/>
          <w:color w:val="000000"/>
          <w:sz w:val="26"/>
          <w:szCs w:val="26"/>
          <w:lang w:val="nl-NL"/>
        </w:rPr>
        <w:t>ả</w:t>
      </w:r>
      <w:r w:rsidRPr="00A70BB0">
        <w:rPr>
          <w:rFonts w:ascii="Times New Roman" w:hAnsi="Times New Roman"/>
          <w:color w:val="000000"/>
          <w:sz w:val="26"/>
          <w:szCs w:val="26"/>
          <w:lang w:val="nl-NL"/>
        </w:rPr>
        <w:t>n  chi kh</w:t>
      </w:r>
      <w:r w:rsidR="0092333D" w:rsidRPr="00A70BB0">
        <w:rPr>
          <w:rFonts w:ascii="Times New Roman" w:hAnsi="Times New Roman"/>
          <w:color w:val="000000"/>
          <w:sz w:val="26"/>
          <w:szCs w:val="26"/>
          <w:lang w:val="nl-NL"/>
        </w:rPr>
        <w:t>á</w:t>
      </w:r>
      <w:r w:rsidRPr="00A70BB0">
        <w:rPr>
          <w:rFonts w:ascii="Times New Roman" w:hAnsi="Times New Roman"/>
          <w:color w:val="000000"/>
          <w:sz w:val="26"/>
          <w:szCs w:val="26"/>
          <w:lang w:val="nl-NL"/>
        </w:rPr>
        <w:t xml:space="preserve">c theo quy </w:t>
      </w:r>
      <w:r w:rsidR="0092333D" w:rsidRPr="00A70BB0">
        <w:rPr>
          <w:rFonts w:ascii="Times New Roman" w:hAnsi="Times New Roman"/>
          <w:color w:val="000000"/>
          <w:sz w:val="26"/>
          <w:szCs w:val="26"/>
          <w:lang w:val="nl-NL"/>
        </w:rPr>
        <w:t>đị</w:t>
      </w:r>
      <w:r w:rsidRPr="00A70BB0">
        <w:rPr>
          <w:rFonts w:ascii="Times New Roman" w:hAnsi="Times New Roman"/>
          <w:color w:val="000000"/>
          <w:sz w:val="26"/>
          <w:szCs w:val="26"/>
          <w:lang w:val="nl-NL"/>
        </w:rPr>
        <w:t>nh (n</w:t>
      </w:r>
      <w:r w:rsidR="0092333D" w:rsidRPr="00A70BB0">
        <w:rPr>
          <w:rFonts w:ascii="Times New Roman" w:hAnsi="Times New Roman"/>
          <w:color w:val="000000"/>
          <w:sz w:val="26"/>
          <w:szCs w:val="26"/>
          <w:lang w:val="nl-NL"/>
        </w:rPr>
        <w:t>ế</w:t>
      </w:r>
      <w:r w:rsidRPr="00A70BB0">
        <w:rPr>
          <w:rFonts w:ascii="Times New Roman" w:hAnsi="Times New Roman"/>
          <w:color w:val="000000"/>
          <w:sz w:val="26"/>
          <w:szCs w:val="26"/>
          <w:lang w:val="nl-NL"/>
        </w:rPr>
        <w:t>u c</w:t>
      </w:r>
      <w:r w:rsidR="0092333D" w:rsidRPr="00A70BB0">
        <w:rPr>
          <w:rFonts w:ascii="Times New Roman" w:hAnsi="Times New Roman"/>
          <w:color w:val="000000"/>
          <w:sz w:val="26"/>
          <w:szCs w:val="26"/>
          <w:lang w:val="nl-NL"/>
        </w:rPr>
        <w:t>ó</w:t>
      </w:r>
      <w:r w:rsidRPr="00A70BB0">
        <w:rPr>
          <w:rFonts w:ascii="Times New Roman" w:hAnsi="Times New Roman"/>
          <w:color w:val="000000"/>
          <w:sz w:val="26"/>
          <w:szCs w:val="26"/>
          <w:lang w:val="nl-NL"/>
        </w:rPr>
        <w:t>).</w:t>
      </w:r>
    </w:p>
    <w:p w14:paraId="1CFF49C3" w14:textId="77777777" w:rsidR="0017684C" w:rsidRDefault="00167BF4" w:rsidP="00B76473">
      <w:pPr>
        <w:spacing w:before="80"/>
        <w:ind w:left="357"/>
        <w:jc w:val="both"/>
        <w:rPr>
          <w:rFonts w:ascii="Times New Roman" w:hAnsi="Times New Roman"/>
          <w:color w:val="000000"/>
          <w:sz w:val="26"/>
          <w:szCs w:val="26"/>
          <w:lang w:val="nl-NL"/>
        </w:rPr>
      </w:pPr>
      <w:r w:rsidRPr="00A8373A">
        <w:rPr>
          <w:rFonts w:ascii="Times New Roman" w:hAnsi="Times New Roman"/>
          <w:color w:val="000000"/>
          <w:sz w:val="26"/>
          <w:szCs w:val="26"/>
          <w:lang w:val="nl-NL"/>
        </w:rPr>
        <w:t>Toàn bộ nguồn thu, chi</w:t>
      </w:r>
      <w:r w:rsidR="0017684C" w:rsidRPr="00A8373A">
        <w:rPr>
          <w:rFonts w:ascii="Times New Roman" w:hAnsi="Times New Roman"/>
          <w:color w:val="000000"/>
          <w:sz w:val="26"/>
          <w:szCs w:val="26"/>
          <w:lang w:val="nl-NL"/>
        </w:rPr>
        <w:t>. Trường thống nhất quản lý và hạch toán</w:t>
      </w:r>
      <w:r w:rsidR="00067639" w:rsidRPr="00A8373A">
        <w:rPr>
          <w:rFonts w:ascii="Times New Roman" w:hAnsi="Times New Roman"/>
          <w:color w:val="000000"/>
          <w:sz w:val="26"/>
          <w:szCs w:val="26"/>
          <w:lang w:val="nl-NL"/>
        </w:rPr>
        <w:t xml:space="preserve"> dựa trên nguyên tắc công khai, dân chủ theo qui định của </w:t>
      </w:r>
      <w:r w:rsidR="00E64776" w:rsidRPr="00A8373A">
        <w:rPr>
          <w:rFonts w:ascii="Times New Roman" w:hAnsi="Times New Roman"/>
          <w:color w:val="000000"/>
          <w:sz w:val="26"/>
          <w:szCs w:val="26"/>
          <w:lang w:val="nl-NL"/>
        </w:rPr>
        <w:t>p</w:t>
      </w:r>
      <w:r w:rsidR="00067639" w:rsidRPr="00A8373A">
        <w:rPr>
          <w:rFonts w:ascii="Times New Roman" w:hAnsi="Times New Roman"/>
          <w:color w:val="000000"/>
          <w:sz w:val="26"/>
          <w:szCs w:val="26"/>
          <w:lang w:val="nl-NL"/>
        </w:rPr>
        <w:t xml:space="preserve">háp </w:t>
      </w:r>
      <w:r w:rsidR="00E64776" w:rsidRPr="00A8373A">
        <w:rPr>
          <w:rFonts w:ascii="Times New Roman" w:hAnsi="Times New Roman"/>
          <w:color w:val="000000"/>
          <w:sz w:val="26"/>
          <w:szCs w:val="26"/>
          <w:lang w:val="nl-NL"/>
        </w:rPr>
        <w:t>l</w:t>
      </w:r>
      <w:r w:rsidR="00067639" w:rsidRPr="00A8373A">
        <w:rPr>
          <w:rFonts w:ascii="Times New Roman" w:hAnsi="Times New Roman"/>
          <w:color w:val="000000"/>
          <w:sz w:val="26"/>
          <w:szCs w:val="26"/>
          <w:lang w:val="nl-NL"/>
        </w:rPr>
        <w:t>uật hiện hành</w:t>
      </w:r>
      <w:r w:rsidR="00594901" w:rsidRPr="00A8373A">
        <w:rPr>
          <w:rFonts w:ascii="Times New Roman" w:hAnsi="Times New Roman"/>
          <w:color w:val="000000"/>
          <w:sz w:val="26"/>
          <w:szCs w:val="26"/>
          <w:lang w:val="nl-NL"/>
        </w:rPr>
        <w:t xml:space="preserve"> và được phản ánh thông qua hệ thống sổ sách kế toán</w:t>
      </w:r>
      <w:r w:rsidR="000D6E46" w:rsidRPr="00A8373A">
        <w:rPr>
          <w:rFonts w:ascii="Times New Roman" w:hAnsi="Times New Roman"/>
          <w:color w:val="000000"/>
          <w:sz w:val="26"/>
          <w:szCs w:val="26"/>
          <w:lang w:val="nl-NL"/>
        </w:rPr>
        <w:t xml:space="preserve"> theo luật ng</w:t>
      </w:r>
      <w:r w:rsidR="00594901" w:rsidRPr="00A8373A">
        <w:rPr>
          <w:rFonts w:ascii="Times New Roman" w:hAnsi="Times New Roman"/>
          <w:color w:val="000000"/>
          <w:sz w:val="26"/>
          <w:szCs w:val="26"/>
          <w:lang w:val="nl-NL"/>
        </w:rPr>
        <w:t>ân sách nhà nước.</w:t>
      </w:r>
    </w:p>
    <w:p w14:paraId="0060E800" w14:textId="46FBBAC0" w:rsidR="0066184D" w:rsidRPr="00A70BB0" w:rsidRDefault="00AE7339" w:rsidP="00AC34C0">
      <w:pPr>
        <w:spacing w:before="240"/>
        <w:ind w:left="357"/>
        <w:jc w:val="center"/>
        <w:rPr>
          <w:rFonts w:ascii="Times New Roman" w:hAnsi="Times New Roman"/>
          <w:b/>
          <w:color w:val="000000"/>
          <w:sz w:val="26"/>
          <w:szCs w:val="26"/>
          <w:lang w:val="nl-NL"/>
        </w:rPr>
      </w:pPr>
      <w:r w:rsidRPr="00A70BB0">
        <w:rPr>
          <w:rFonts w:ascii="Times New Roman" w:hAnsi="Times New Roman"/>
          <w:b/>
          <w:color w:val="000000"/>
          <w:sz w:val="26"/>
          <w:szCs w:val="26"/>
          <w:lang w:val="nl-NL"/>
        </w:rPr>
        <w:t>C</w:t>
      </w:r>
      <w:r w:rsidR="00CB2FD9" w:rsidRPr="00A70BB0">
        <w:rPr>
          <w:rFonts w:ascii="Times New Roman" w:hAnsi="Times New Roman"/>
          <w:b/>
          <w:color w:val="000000"/>
          <w:sz w:val="26"/>
          <w:szCs w:val="26"/>
          <w:lang w:val="nl-NL"/>
        </w:rPr>
        <w:t>h</w:t>
      </w:r>
      <w:r w:rsidR="0092333D" w:rsidRPr="00A70BB0">
        <w:rPr>
          <w:rFonts w:ascii="Times New Roman" w:hAnsi="Times New Roman"/>
          <w:b/>
          <w:color w:val="000000"/>
          <w:sz w:val="26"/>
          <w:szCs w:val="26"/>
          <w:lang w:val="nl-NL"/>
        </w:rPr>
        <w:t>ươ</w:t>
      </w:r>
      <w:r w:rsidR="0010146D">
        <w:rPr>
          <w:rFonts w:ascii="Times New Roman" w:hAnsi="Times New Roman"/>
          <w:b/>
          <w:color w:val="000000"/>
          <w:sz w:val="26"/>
          <w:szCs w:val="26"/>
          <w:lang w:val="nl-NL"/>
        </w:rPr>
        <w:t xml:space="preserve">ng 2: </w:t>
      </w:r>
      <w:r w:rsidR="008566A1" w:rsidRPr="00A70BB0">
        <w:rPr>
          <w:rFonts w:ascii="Times New Roman" w:hAnsi="Times New Roman"/>
          <w:b/>
          <w:color w:val="000000"/>
          <w:sz w:val="26"/>
          <w:szCs w:val="26"/>
          <w:lang w:val="nl-NL"/>
        </w:rPr>
        <w:t>CH</w:t>
      </w:r>
      <w:r w:rsidR="0092333D" w:rsidRPr="00A70BB0">
        <w:rPr>
          <w:rFonts w:ascii="Times New Roman" w:hAnsi="Times New Roman"/>
          <w:b/>
          <w:color w:val="000000"/>
          <w:sz w:val="26"/>
          <w:szCs w:val="26"/>
          <w:lang w:val="nl-NL"/>
        </w:rPr>
        <w:t>Ế</w:t>
      </w:r>
      <w:r w:rsidR="008566A1" w:rsidRPr="00A70BB0">
        <w:rPr>
          <w:rFonts w:ascii="Times New Roman" w:hAnsi="Times New Roman"/>
          <w:b/>
          <w:color w:val="000000"/>
          <w:sz w:val="26"/>
          <w:szCs w:val="26"/>
          <w:lang w:val="nl-NL"/>
        </w:rPr>
        <w:t xml:space="preserve"> </w:t>
      </w:r>
      <w:r w:rsidR="0092333D" w:rsidRPr="00A70BB0">
        <w:rPr>
          <w:rFonts w:ascii="Times New Roman" w:hAnsi="Times New Roman"/>
          <w:b/>
          <w:color w:val="000000"/>
          <w:sz w:val="26"/>
          <w:szCs w:val="26"/>
          <w:lang w:val="nl-NL"/>
        </w:rPr>
        <w:t>ĐỘ</w:t>
      </w:r>
      <w:r w:rsidR="008566A1" w:rsidRPr="00A70BB0">
        <w:rPr>
          <w:rFonts w:ascii="Times New Roman" w:hAnsi="Times New Roman"/>
          <w:b/>
          <w:color w:val="000000"/>
          <w:sz w:val="26"/>
          <w:szCs w:val="26"/>
          <w:lang w:val="nl-NL"/>
        </w:rPr>
        <w:t>, TI</w:t>
      </w:r>
      <w:r w:rsidR="0092333D" w:rsidRPr="00A70BB0">
        <w:rPr>
          <w:rFonts w:ascii="Times New Roman" w:hAnsi="Times New Roman"/>
          <w:b/>
          <w:color w:val="000000"/>
          <w:sz w:val="26"/>
          <w:szCs w:val="26"/>
          <w:lang w:val="nl-NL"/>
        </w:rPr>
        <w:t>Ê</w:t>
      </w:r>
      <w:r w:rsidR="008566A1" w:rsidRPr="00A70BB0">
        <w:rPr>
          <w:rFonts w:ascii="Times New Roman" w:hAnsi="Times New Roman"/>
          <w:b/>
          <w:color w:val="000000"/>
          <w:sz w:val="26"/>
          <w:szCs w:val="26"/>
          <w:lang w:val="nl-NL"/>
        </w:rPr>
        <w:t>U CHU</w:t>
      </w:r>
      <w:r w:rsidR="0092333D" w:rsidRPr="00A70BB0">
        <w:rPr>
          <w:rFonts w:ascii="Times New Roman" w:hAnsi="Times New Roman"/>
          <w:b/>
          <w:color w:val="000000"/>
          <w:sz w:val="26"/>
          <w:szCs w:val="26"/>
          <w:lang w:val="nl-NL"/>
        </w:rPr>
        <w:t>Ẩ</w:t>
      </w:r>
      <w:r w:rsidR="008566A1" w:rsidRPr="00A70BB0">
        <w:rPr>
          <w:rFonts w:ascii="Times New Roman" w:hAnsi="Times New Roman"/>
          <w:b/>
          <w:color w:val="000000"/>
          <w:sz w:val="26"/>
          <w:szCs w:val="26"/>
          <w:lang w:val="nl-NL"/>
        </w:rPr>
        <w:t xml:space="preserve">N, </w:t>
      </w:r>
      <w:r w:rsidR="0092333D" w:rsidRPr="00A70BB0">
        <w:rPr>
          <w:rFonts w:ascii="Times New Roman" w:hAnsi="Times New Roman"/>
          <w:b/>
          <w:color w:val="000000"/>
          <w:sz w:val="26"/>
          <w:szCs w:val="26"/>
          <w:lang w:val="nl-NL"/>
        </w:rPr>
        <w:t>ĐỊ</w:t>
      </w:r>
      <w:r w:rsidR="008566A1" w:rsidRPr="00A70BB0">
        <w:rPr>
          <w:rFonts w:ascii="Times New Roman" w:hAnsi="Times New Roman"/>
          <w:b/>
          <w:color w:val="000000"/>
          <w:sz w:val="26"/>
          <w:szCs w:val="26"/>
          <w:lang w:val="nl-NL"/>
        </w:rPr>
        <w:t>NH M</w:t>
      </w:r>
      <w:r w:rsidR="0092333D" w:rsidRPr="00A70BB0">
        <w:rPr>
          <w:rFonts w:ascii="Times New Roman" w:hAnsi="Times New Roman"/>
          <w:b/>
          <w:color w:val="000000"/>
          <w:sz w:val="26"/>
          <w:szCs w:val="26"/>
          <w:lang w:val="nl-NL"/>
        </w:rPr>
        <w:t>Ứ</w:t>
      </w:r>
      <w:r w:rsidR="008566A1" w:rsidRPr="00A70BB0">
        <w:rPr>
          <w:rFonts w:ascii="Times New Roman" w:hAnsi="Times New Roman"/>
          <w:b/>
          <w:color w:val="000000"/>
          <w:sz w:val="26"/>
          <w:szCs w:val="26"/>
          <w:lang w:val="nl-NL"/>
        </w:rPr>
        <w:t xml:space="preserve">C </w:t>
      </w:r>
      <w:r w:rsidR="00834070" w:rsidRPr="00A70BB0">
        <w:rPr>
          <w:rFonts w:ascii="Times New Roman" w:hAnsi="Times New Roman"/>
          <w:b/>
          <w:color w:val="000000"/>
          <w:sz w:val="26"/>
          <w:szCs w:val="26"/>
          <w:lang w:val="nl-NL"/>
        </w:rPr>
        <w:t xml:space="preserve">CHI </w:t>
      </w:r>
      <w:r w:rsidR="008566A1" w:rsidRPr="00A70BB0">
        <w:rPr>
          <w:rFonts w:ascii="Times New Roman" w:hAnsi="Times New Roman"/>
          <w:b/>
          <w:color w:val="000000"/>
          <w:sz w:val="26"/>
          <w:szCs w:val="26"/>
          <w:lang w:val="nl-NL"/>
        </w:rPr>
        <w:t>TI</w:t>
      </w:r>
      <w:r w:rsidR="0092333D" w:rsidRPr="00A70BB0">
        <w:rPr>
          <w:rFonts w:ascii="Times New Roman" w:hAnsi="Times New Roman"/>
          <w:b/>
          <w:color w:val="000000"/>
          <w:sz w:val="26"/>
          <w:szCs w:val="26"/>
          <w:lang w:val="nl-NL"/>
        </w:rPr>
        <w:t>Ê</w:t>
      </w:r>
      <w:r w:rsidR="008566A1" w:rsidRPr="00A70BB0">
        <w:rPr>
          <w:rFonts w:ascii="Times New Roman" w:hAnsi="Times New Roman"/>
          <w:b/>
          <w:color w:val="000000"/>
          <w:sz w:val="26"/>
          <w:szCs w:val="26"/>
          <w:lang w:val="nl-NL"/>
        </w:rPr>
        <w:t xml:space="preserve">U </w:t>
      </w:r>
      <w:r w:rsidR="009A2107" w:rsidRPr="00A70BB0">
        <w:rPr>
          <w:rFonts w:ascii="Times New Roman" w:hAnsi="Times New Roman"/>
          <w:b/>
          <w:color w:val="000000"/>
          <w:sz w:val="26"/>
          <w:szCs w:val="26"/>
          <w:lang w:val="nl-NL"/>
        </w:rPr>
        <w:t>T</w:t>
      </w:r>
      <w:r w:rsidR="0092333D" w:rsidRPr="00A70BB0">
        <w:rPr>
          <w:rFonts w:ascii="Times New Roman" w:hAnsi="Times New Roman"/>
          <w:b/>
          <w:color w:val="000000"/>
          <w:sz w:val="26"/>
          <w:szCs w:val="26"/>
          <w:lang w:val="nl-NL"/>
        </w:rPr>
        <w:t>Ừ</w:t>
      </w:r>
      <w:r w:rsidR="009A2107" w:rsidRPr="00A70BB0">
        <w:rPr>
          <w:rFonts w:ascii="Times New Roman" w:hAnsi="Times New Roman"/>
          <w:b/>
          <w:color w:val="000000"/>
          <w:sz w:val="26"/>
          <w:szCs w:val="26"/>
          <w:lang w:val="nl-NL"/>
        </w:rPr>
        <w:t xml:space="preserve"> NGU</w:t>
      </w:r>
      <w:r w:rsidR="0092333D" w:rsidRPr="00A70BB0">
        <w:rPr>
          <w:rFonts w:ascii="Times New Roman" w:hAnsi="Times New Roman"/>
          <w:b/>
          <w:color w:val="000000"/>
          <w:sz w:val="26"/>
          <w:szCs w:val="26"/>
          <w:lang w:val="nl-NL"/>
        </w:rPr>
        <w:t>Ồ</w:t>
      </w:r>
      <w:r w:rsidR="009A2107" w:rsidRPr="00A70BB0">
        <w:rPr>
          <w:rFonts w:ascii="Times New Roman" w:hAnsi="Times New Roman"/>
          <w:b/>
          <w:color w:val="000000"/>
          <w:sz w:val="26"/>
          <w:szCs w:val="26"/>
          <w:lang w:val="nl-NL"/>
        </w:rPr>
        <w:t>N NG</w:t>
      </w:r>
      <w:r w:rsidR="0092333D" w:rsidRPr="00A70BB0">
        <w:rPr>
          <w:rFonts w:ascii="Times New Roman" w:hAnsi="Times New Roman"/>
          <w:b/>
          <w:color w:val="000000"/>
          <w:sz w:val="26"/>
          <w:szCs w:val="26"/>
          <w:lang w:val="nl-NL"/>
        </w:rPr>
        <w:t>Â</w:t>
      </w:r>
      <w:r w:rsidR="009A2107" w:rsidRPr="00A70BB0">
        <w:rPr>
          <w:rFonts w:ascii="Times New Roman" w:hAnsi="Times New Roman"/>
          <w:b/>
          <w:color w:val="000000"/>
          <w:sz w:val="26"/>
          <w:szCs w:val="26"/>
          <w:lang w:val="nl-NL"/>
        </w:rPr>
        <w:t>N S</w:t>
      </w:r>
      <w:r w:rsidR="0092333D" w:rsidRPr="00A70BB0">
        <w:rPr>
          <w:rFonts w:ascii="Times New Roman" w:hAnsi="Times New Roman"/>
          <w:b/>
          <w:color w:val="000000"/>
          <w:sz w:val="26"/>
          <w:szCs w:val="26"/>
          <w:lang w:val="nl-NL"/>
        </w:rPr>
        <w:t>Á</w:t>
      </w:r>
      <w:r w:rsidR="009A2107" w:rsidRPr="00A70BB0">
        <w:rPr>
          <w:rFonts w:ascii="Times New Roman" w:hAnsi="Times New Roman"/>
          <w:b/>
          <w:color w:val="000000"/>
          <w:sz w:val="26"/>
          <w:szCs w:val="26"/>
          <w:lang w:val="nl-NL"/>
        </w:rPr>
        <w:t>CH NH</w:t>
      </w:r>
      <w:r w:rsidR="0092333D" w:rsidRPr="00A70BB0">
        <w:rPr>
          <w:rFonts w:ascii="Times New Roman" w:hAnsi="Times New Roman"/>
          <w:b/>
          <w:color w:val="000000"/>
          <w:sz w:val="26"/>
          <w:szCs w:val="26"/>
          <w:lang w:val="nl-NL"/>
        </w:rPr>
        <w:t>À</w:t>
      </w:r>
      <w:r w:rsidR="009A2107" w:rsidRPr="00A70BB0">
        <w:rPr>
          <w:rFonts w:ascii="Times New Roman" w:hAnsi="Times New Roman"/>
          <w:b/>
          <w:color w:val="000000"/>
          <w:sz w:val="26"/>
          <w:szCs w:val="26"/>
          <w:lang w:val="nl-NL"/>
        </w:rPr>
        <w:t xml:space="preserve"> N</w:t>
      </w:r>
      <w:r w:rsidR="0092333D" w:rsidRPr="00A70BB0">
        <w:rPr>
          <w:rFonts w:ascii="Times New Roman" w:hAnsi="Times New Roman"/>
          <w:b/>
          <w:color w:val="000000"/>
          <w:sz w:val="26"/>
          <w:szCs w:val="26"/>
          <w:lang w:val="nl-NL"/>
        </w:rPr>
        <w:t>ƯỚ</w:t>
      </w:r>
      <w:r w:rsidR="009A2107" w:rsidRPr="00A70BB0">
        <w:rPr>
          <w:rFonts w:ascii="Times New Roman" w:hAnsi="Times New Roman"/>
          <w:b/>
          <w:color w:val="000000"/>
          <w:sz w:val="26"/>
          <w:szCs w:val="26"/>
          <w:lang w:val="nl-NL"/>
        </w:rPr>
        <w:t>C C</w:t>
      </w:r>
      <w:r w:rsidR="0092333D" w:rsidRPr="00A70BB0">
        <w:rPr>
          <w:rFonts w:ascii="Times New Roman" w:hAnsi="Times New Roman"/>
          <w:b/>
          <w:color w:val="000000"/>
          <w:sz w:val="26"/>
          <w:szCs w:val="26"/>
          <w:lang w:val="nl-NL"/>
        </w:rPr>
        <w:t>Ấ</w:t>
      </w:r>
      <w:r w:rsidR="009A2107" w:rsidRPr="00A70BB0">
        <w:rPr>
          <w:rFonts w:ascii="Times New Roman" w:hAnsi="Times New Roman"/>
          <w:b/>
          <w:color w:val="000000"/>
          <w:sz w:val="26"/>
          <w:szCs w:val="26"/>
          <w:lang w:val="nl-NL"/>
        </w:rPr>
        <w:t>P</w:t>
      </w:r>
    </w:p>
    <w:p w14:paraId="20B0F4F6" w14:textId="77777777" w:rsidR="00365266" w:rsidRPr="00A70BB0" w:rsidRDefault="00D60E17" w:rsidP="00AC34C0">
      <w:pPr>
        <w:spacing w:before="120"/>
        <w:ind w:firstLine="561"/>
        <w:jc w:val="both"/>
        <w:rPr>
          <w:rFonts w:ascii="Times New Roman" w:hAnsi="Times New Roman"/>
          <w:b/>
          <w:sz w:val="26"/>
          <w:szCs w:val="26"/>
          <w:u w:val="single"/>
          <w:lang w:val="nl-NL"/>
        </w:rPr>
      </w:pPr>
      <w:r w:rsidRPr="00A70BB0">
        <w:rPr>
          <w:rFonts w:ascii="Times New Roman" w:hAnsi="Times New Roman"/>
          <w:b/>
          <w:sz w:val="26"/>
          <w:szCs w:val="26"/>
          <w:u w:val="single"/>
          <w:lang w:val="nl-NL"/>
        </w:rPr>
        <w:t>1.</w:t>
      </w:r>
      <w:r w:rsidR="00365266" w:rsidRPr="00A70BB0">
        <w:rPr>
          <w:rFonts w:ascii="Times New Roman" w:hAnsi="Times New Roman"/>
          <w:b/>
          <w:sz w:val="26"/>
          <w:szCs w:val="26"/>
          <w:u w:val="single"/>
          <w:lang w:val="nl-NL"/>
        </w:rPr>
        <w:t xml:space="preserve"> </w:t>
      </w:r>
      <w:r w:rsidR="00734FE8" w:rsidRPr="00A70BB0">
        <w:rPr>
          <w:rFonts w:ascii="Times New Roman" w:hAnsi="Times New Roman"/>
          <w:b/>
          <w:sz w:val="26"/>
          <w:szCs w:val="26"/>
          <w:u w:val="single"/>
          <w:lang w:val="nl-NL"/>
        </w:rPr>
        <w:t>Ti</w:t>
      </w:r>
      <w:r w:rsidR="0092333D" w:rsidRPr="00A70BB0">
        <w:rPr>
          <w:rFonts w:ascii="Times New Roman" w:hAnsi="Times New Roman"/>
          <w:b/>
          <w:sz w:val="26"/>
          <w:szCs w:val="26"/>
          <w:u w:val="single"/>
          <w:lang w:val="nl-NL"/>
        </w:rPr>
        <w:t>ề</w:t>
      </w:r>
      <w:r w:rsidR="00734FE8" w:rsidRPr="00A70BB0">
        <w:rPr>
          <w:rFonts w:ascii="Times New Roman" w:hAnsi="Times New Roman"/>
          <w:b/>
          <w:sz w:val="26"/>
          <w:szCs w:val="26"/>
          <w:u w:val="single"/>
          <w:lang w:val="nl-NL"/>
        </w:rPr>
        <w:t>n l</w:t>
      </w:r>
      <w:r w:rsidR="0092333D" w:rsidRPr="00A70BB0">
        <w:rPr>
          <w:rFonts w:ascii="Times New Roman" w:hAnsi="Times New Roman"/>
          <w:b/>
          <w:sz w:val="26"/>
          <w:szCs w:val="26"/>
          <w:u w:val="single"/>
          <w:lang w:val="nl-NL"/>
        </w:rPr>
        <w:t>ươ</w:t>
      </w:r>
      <w:r w:rsidR="00734FE8" w:rsidRPr="00A70BB0">
        <w:rPr>
          <w:rFonts w:ascii="Times New Roman" w:hAnsi="Times New Roman"/>
          <w:b/>
          <w:sz w:val="26"/>
          <w:szCs w:val="26"/>
          <w:u w:val="single"/>
          <w:lang w:val="nl-NL"/>
        </w:rPr>
        <w:t xml:space="preserve">ng: </w:t>
      </w:r>
      <w:r w:rsidR="00365266" w:rsidRPr="00A70BB0">
        <w:rPr>
          <w:rFonts w:ascii="Times New Roman" w:hAnsi="Times New Roman"/>
          <w:b/>
          <w:sz w:val="26"/>
          <w:szCs w:val="26"/>
          <w:u w:val="single"/>
          <w:lang w:val="nl-NL"/>
        </w:rPr>
        <w:t>M</w:t>
      </w:r>
      <w:r w:rsidR="0092333D" w:rsidRPr="00A70BB0">
        <w:rPr>
          <w:rFonts w:ascii="Times New Roman" w:hAnsi="Times New Roman"/>
          <w:b/>
          <w:sz w:val="26"/>
          <w:szCs w:val="26"/>
          <w:u w:val="single"/>
          <w:lang w:val="nl-NL"/>
        </w:rPr>
        <w:t>ụ</w:t>
      </w:r>
      <w:r w:rsidR="00365266" w:rsidRPr="00A70BB0">
        <w:rPr>
          <w:rFonts w:ascii="Times New Roman" w:hAnsi="Times New Roman"/>
          <w:b/>
          <w:sz w:val="26"/>
          <w:szCs w:val="26"/>
          <w:u w:val="single"/>
          <w:lang w:val="nl-NL"/>
        </w:rPr>
        <w:t xml:space="preserve">c </w:t>
      </w:r>
      <w:r w:rsidR="009E594A" w:rsidRPr="00A70BB0">
        <w:rPr>
          <w:rFonts w:ascii="Times New Roman" w:hAnsi="Times New Roman"/>
          <w:b/>
          <w:sz w:val="26"/>
          <w:szCs w:val="26"/>
          <w:u w:val="single"/>
          <w:lang w:val="nl-NL"/>
        </w:rPr>
        <w:t>6000</w:t>
      </w:r>
    </w:p>
    <w:p w14:paraId="3FB2343F" w14:textId="77777777" w:rsidR="00F91CA6" w:rsidRPr="00A70BB0" w:rsidRDefault="00E20802" w:rsidP="003F2916">
      <w:pPr>
        <w:spacing w:before="80"/>
        <w:ind w:firstLine="561"/>
        <w:jc w:val="both"/>
        <w:rPr>
          <w:rFonts w:ascii="Times New Roman" w:hAnsi="Times New Roman"/>
          <w:sz w:val="26"/>
          <w:szCs w:val="26"/>
          <w:lang w:val="nl-NL"/>
        </w:rPr>
      </w:pPr>
      <w:r w:rsidRPr="00A70BB0">
        <w:rPr>
          <w:rFonts w:ascii="Times New Roman" w:hAnsi="Times New Roman"/>
          <w:sz w:val="26"/>
          <w:szCs w:val="26"/>
          <w:lang w:val="nl-NL"/>
        </w:rPr>
        <w:t xml:space="preserve"> </w:t>
      </w:r>
      <w:r w:rsidR="003F2916">
        <w:rPr>
          <w:rFonts w:ascii="Times New Roman" w:hAnsi="Times New Roman"/>
          <w:sz w:val="26"/>
          <w:szCs w:val="26"/>
          <w:lang w:val="nl-NL"/>
        </w:rPr>
        <w:t xml:space="preserve">- </w:t>
      </w:r>
      <w:r w:rsidRPr="00A70BB0">
        <w:rPr>
          <w:rFonts w:ascii="Times New Roman" w:hAnsi="Times New Roman"/>
          <w:sz w:val="26"/>
          <w:szCs w:val="26"/>
          <w:lang w:val="nl-NL"/>
        </w:rPr>
        <w:t>Th</w:t>
      </w:r>
      <w:r w:rsidR="0092333D" w:rsidRPr="00A70BB0">
        <w:rPr>
          <w:rFonts w:ascii="Times New Roman" w:hAnsi="Times New Roman"/>
          <w:sz w:val="26"/>
          <w:szCs w:val="26"/>
          <w:lang w:val="nl-NL"/>
        </w:rPr>
        <w:t>ự</w:t>
      </w:r>
      <w:r w:rsidRPr="00A70BB0">
        <w:rPr>
          <w:rFonts w:ascii="Times New Roman" w:hAnsi="Times New Roman"/>
          <w:sz w:val="26"/>
          <w:szCs w:val="26"/>
          <w:lang w:val="nl-NL"/>
        </w:rPr>
        <w:t>c hi</w:t>
      </w:r>
      <w:r w:rsidR="0092333D" w:rsidRPr="00A70BB0">
        <w:rPr>
          <w:rFonts w:ascii="Times New Roman" w:hAnsi="Times New Roman"/>
          <w:sz w:val="26"/>
          <w:szCs w:val="26"/>
          <w:lang w:val="nl-NL"/>
        </w:rPr>
        <w:t>ệ</w:t>
      </w:r>
      <w:r w:rsidRPr="00A70BB0">
        <w:rPr>
          <w:rFonts w:ascii="Times New Roman" w:hAnsi="Times New Roman"/>
          <w:sz w:val="26"/>
          <w:szCs w:val="26"/>
          <w:lang w:val="nl-NL"/>
        </w:rPr>
        <w:t>n theo ch</w:t>
      </w:r>
      <w:r w:rsidR="0092333D" w:rsidRPr="00A70BB0">
        <w:rPr>
          <w:rFonts w:ascii="Times New Roman" w:hAnsi="Times New Roman"/>
          <w:sz w:val="26"/>
          <w:szCs w:val="26"/>
          <w:lang w:val="nl-NL"/>
        </w:rPr>
        <w:t>ế</w:t>
      </w:r>
      <w:r w:rsidRPr="00A70BB0">
        <w:rPr>
          <w:rFonts w:ascii="Times New Roman" w:hAnsi="Times New Roman"/>
          <w:sz w:val="26"/>
          <w:szCs w:val="26"/>
          <w:lang w:val="nl-NL"/>
        </w:rPr>
        <w:t xml:space="preserve"> </w:t>
      </w:r>
      <w:r w:rsidR="0092333D" w:rsidRPr="00A70BB0">
        <w:rPr>
          <w:rFonts w:ascii="Times New Roman" w:hAnsi="Times New Roman"/>
          <w:sz w:val="26"/>
          <w:szCs w:val="26"/>
          <w:lang w:val="nl-NL"/>
        </w:rPr>
        <w:t>độ</w:t>
      </w:r>
      <w:r w:rsidRPr="00A70BB0">
        <w:rPr>
          <w:rFonts w:ascii="Times New Roman" w:hAnsi="Times New Roman"/>
          <w:sz w:val="26"/>
          <w:szCs w:val="26"/>
          <w:lang w:val="nl-NL"/>
        </w:rPr>
        <w:t xml:space="preserve"> hi</w:t>
      </w:r>
      <w:r w:rsidR="0092333D" w:rsidRPr="00A70BB0">
        <w:rPr>
          <w:rFonts w:ascii="Times New Roman" w:hAnsi="Times New Roman"/>
          <w:sz w:val="26"/>
          <w:szCs w:val="26"/>
          <w:lang w:val="nl-NL"/>
        </w:rPr>
        <w:t>ệ</w:t>
      </w:r>
      <w:r w:rsidRPr="00A70BB0">
        <w:rPr>
          <w:rFonts w:ascii="Times New Roman" w:hAnsi="Times New Roman"/>
          <w:sz w:val="26"/>
          <w:szCs w:val="26"/>
          <w:lang w:val="nl-NL"/>
        </w:rPr>
        <w:t>n h</w:t>
      </w:r>
      <w:r w:rsidR="0092333D" w:rsidRPr="00A70BB0">
        <w:rPr>
          <w:rFonts w:ascii="Times New Roman" w:hAnsi="Times New Roman"/>
          <w:sz w:val="26"/>
          <w:szCs w:val="26"/>
          <w:lang w:val="nl-NL"/>
        </w:rPr>
        <w:t>à</w:t>
      </w:r>
      <w:r w:rsidRPr="00A70BB0">
        <w:rPr>
          <w:rFonts w:ascii="Times New Roman" w:hAnsi="Times New Roman"/>
          <w:sz w:val="26"/>
          <w:szCs w:val="26"/>
          <w:lang w:val="nl-NL"/>
        </w:rPr>
        <w:t xml:space="preserve">nh, </w:t>
      </w:r>
      <w:r w:rsidR="0092333D" w:rsidRPr="00A70BB0">
        <w:rPr>
          <w:rFonts w:ascii="Times New Roman" w:hAnsi="Times New Roman"/>
          <w:sz w:val="26"/>
          <w:szCs w:val="26"/>
          <w:lang w:val="nl-NL"/>
        </w:rPr>
        <w:t>đả</w:t>
      </w:r>
      <w:r w:rsidRPr="00A70BB0">
        <w:rPr>
          <w:rFonts w:ascii="Times New Roman" w:hAnsi="Times New Roman"/>
          <w:sz w:val="26"/>
          <w:szCs w:val="26"/>
          <w:lang w:val="nl-NL"/>
        </w:rPr>
        <w:t>m b</w:t>
      </w:r>
      <w:r w:rsidR="0092333D" w:rsidRPr="00A70BB0">
        <w:rPr>
          <w:rFonts w:ascii="Times New Roman" w:hAnsi="Times New Roman"/>
          <w:sz w:val="26"/>
          <w:szCs w:val="26"/>
          <w:lang w:val="nl-NL"/>
        </w:rPr>
        <w:t>ả</w:t>
      </w:r>
      <w:r w:rsidRPr="00A70BB0">
        <w:rPr>
          <w:rFonts w:ascii="Times New Roman" w:hAnsi="Times New Roman"/>
          <w:sz w:val="26"/>
          <w:szCs w:val="26"/>
          <w:lang w:val="nl-NL"/>
        </w:rPr>
        <w:t>o m</w:t>
      </w:r>
      <w:r w:rsidR="0092333D" w:rsidRPr="00A70BB0">
        <w:rPr>
          <w:rFonts w:ascii="Times New Roman" w:hAnsi="Times New Roman"/>
          <w:sz w:val="26"/>
          <w:szCs w:val="26"/>
          <w:lang w:val="nl-NL"/>
        </w:rPr>
        <w:t>ứ</w:t>
      </w:r>
      <w:r w:rsidRPr="00A70BB0">
        <w:rPr>
          <w:rFonts w:ascii="Times New Roman" w:hAnsi="Times New Roman"/>
          <w:sz w:val="26"/>
          <w:szCs w:val="26"/>
          <w:lang w:val="nl-NL"/>
        </w:rPr>
        <w:t>c l</w:t>
      </w:r>
      <w:r w:rsidR="0092333D" w:rsidRPr="00A70BB0">
        <w:rPr>
          <w:rFonts w:ascii="Times New Roman" w:hAnsi="Times New Roman"/>
          <w:sz w:val="26"/>
          <w:szCs w:val="26"/>
          <w:lang w:val="nl-NL"/>
        </w:rPr>
        <w:t>ươ</w:t>
      </w:r>
      <w:r w:rsidRPr="00A70BB0">
        <w:rPr>
          <w:rFonts w:ascii="Times New Roman" w:hAnsi="Times New Roman"/>
          <w:sz w:val="26"/>
          <w:szCs w:val="26"/>
          <w:lang w:val="nl-NL"/>
        </w:rPr>
        <w:t>ng t</w:t>
      </w:r>
      <w:r w:rsidR="0092333D" w:rsidRPr="00A70BB0">
        <w:rPr>
          <w:rFonts w:ascii="Times New Roman" w:hAnsi="Times New Roman"/>
          <w:sz w:val="26"/>
          <w:szCs w:val="26"/>
          <w:lang w:val="nl-NL"/>
        </w:rPr>
        <w:t>ố</w:t>
      </w:r>
      <w:r w:rsidRPr="00A70BB0">
        <w:rPr>
          <w:rFonts w:ascii="Times New Roman" w:hAnsi="Times New Roman"/>
          <w:sz w:val="26"/>
          <w:szCs w:val="26"/>
          <w:lang w:val="nl-NL"/>
        </w:rPr>
        <w:t>i thi</w:t>
      </w:r>
      <w:r w:rsidR="0092333D" w:rsidRPr="00A70BB0">
        <w:rPr>
          <w:rFonts w:ascii="Times New Roman" w:hAnsi="Times New Roman"/>
          <w:sz w:val="26"/>
          <w:szCs w:val="26"/>
          <w:lang w:val="nl-NL"/>
        </w:rPr>
        <w:t>ể</w:t>
      </w:r>
      <w:r w:rsidRPr="00A70BB0">
        <w:rPr>
          <w:rFonts w:ascii="Times New Roman" w:hAnsi="Times New Roman"/>
          <w:sz w:val="26"/>
          <w:szCs w:val="26"/>
          <w:lang w:val="nl-NL"/>
        </w:rPr>
        <w:t>u v</w:t>
      </w:r>
      <w:r w:rsidR="0092333D" w:rsidRPr="00A70BB0">
        <w:rPr>
          <w:rFonts w:ascii="Times New Roman" w:hAnsi="Times New Roman"/>
          <w:sz w:val="26"/>
          <w:szCs w:val="26"/>
          <w:lang w:val="nl-NL"/>
        </w:rPr>
        <w:t>à</w:t>
      </w:r>
      <w:r w:rsidRPr="00A70BB0">
        <w:rPr>
          <w:rFonts w:ascii="Times New Roman" w:hAnsi="Times New Roman"/>
          <w:sz w:val="26"/>
          <w:szCs w:val="26"/>
          <w:lang w:val="nl-NL"/>
        </w:rPr>
        <w:t xml:space="preserve"> c</w:t>
      </w:r>
      <w:r w:rsidR="0092333D" w:rsidRPr="00A70BB0">
        <w:rPr>
          <w:rFonts w:ascii="Times New Roman" w:hAnsi="Times New Roman"/>
          <w:sz w:val="26"/>
          <w:szCs w:val="26"/>
          <w:lang w:val="nl-NL"/>
        </w:rPr>
        <w:t>á</w:t>
      </w:r>
      <w:r w:rsidRPr="00A70BB0">
        <w:rPr>
          <w:rFonts w:ascii="Times New Roman" w:hAnsi="Times New Roman"/>
          <w:sz w:val="26"/>
          <w:szCs w:val="26"/>
          <w:lang w:val="nl-NL"/>
        </w:rPr>
        <w:t>c ch</w:t>
      </w:r>
      <w:r w:rsidR="0092333D" w:rsidRPr="00A70BB0">
        <w:rPr>
          <w:rFonts w:ascii="Times New Roman" w:hAnsi="Times New Roman"/>
          <w:sz w:val="26"/>
          <w:szCs w:val="26"/>
          <w:lang w:val="nl-NL"/>
        </w:rPr>
        <w:t>ế</w:t>
      </w:r>
      <w:r w:rsidRPr="00A70BB0">
        <w:rPr>
          <w:rFonts w:ascii="Times New Roman" w:hAnsi="Times New Roman"/>
          <w:sz w:val="26"/>
          <w:szCs w:val="26"/>
          <w:lang w:val="nl-NL"/>
        </w:rPr>
        <w:t xml:space="preserve"> </w:t>
      </w:r>
      <w:r w:rsidR="0092333D" w:rsidRPr="00A70BB0">
        <w:rPr>
          <w:rFonts w:ascii="Times New Roman" w:hAnsi="Times New Roman"/>
          <w:sz w:val="26"/>
          <w:szCs w:val="26"/>
          <w:lang w:val="nl-NL"/>
        </w:rPr>
        <w:t>độ</w:t>
      </w:r>
      <w:r w:rsidRPr="00A70BB0">
        <w:rPr>
          <w:rFonts w:ascii="Times New Roman" w:hAnsi="Times New Roman"/>
          <w:sz w:val="26"/>
          <w:szCs w:val="26"/>
          <w:lang w:val="nl-NL"/>
        </w:rPr>
        <w:t xml:space="preserve"> ph</w:t>
      </w:r>
      <w:r w:rsidR="0092333D" w:rsidRPr="00A70BB0">
        <w:rPr>
          <w:rFonts w:ascii="Times New Roman" w:hAnsi="Times New Roman"/>
          <w:sz w:val="26"/>
          <w:szCs w:val="26"/>
          <w:lang w:val="nl-NL"/>
        </w:rPr>
        <w:t>ụ</w:t>
      </w:r>
      <w:r w:rsidR="00F91CA6" w:rsidRPr="00A70BB0">
        <w:rPr>
          <w:rFonts w:ascii="Times New Roman" w:hAnsi="Times New Roman"/>
          <w:sz w:val="26"/>
          <w:szCs w:val="26"/>
          <w:lang w:val="nl-NL"/>
        </w:rPr>
        <w:t xml:space="preserve"> c</w:t>
      </w:r>
      <w:r w:rsidR="0092333D" w:rsidRPr="00A70BB0">
        <w:rPr>
          <w:rFonts w:ascii="Times New Roman" w:hAnsi="Times New Roman"/>
          <w:sz w:val="26"/>
          <w:szCs w:val="26"/>
          <w:lang w:val="nl-NL"/>
        </w:rPr>
        <w:t>ấ</w:t>
      </w:r>
      <w:r w:rsidR="00F91CA6" w:rsidRPr="00A70BB0">
        <w:rPr>
          <w:rFonts w:ascii="Times New Roman" w:hAnsi="Times New Roman"/>
          <w:sz w:val="26"/>
          <w:szCs w:val="26"/>
          <w:lang w:val="nl-NL"/>
        </w:rPr>
        <w:t>p do Nh</w:t>
      </w:r>
      <w:r w:rsidR="0092333D" w:rsidRPr="00A70BB0">
        <w:rPr>
          <w:rFonts w:ascii="Times New Roman" w:hAnsi="Times New Roman"/>
          <w:sz w:val="26"/>
          <w:szCs w:val="26"/>
          <w:lang w:val="nl-NL"/>
        </w:rPr>
        <w:t>à</w:t>
      </w:r>
      <w:r w:rsidR="00F91CA6" w:rsidRPr="00A70BB0">
        <w:rPr>
          <w:rFonts w:ascii="Times New Roman" w:hAnsi="Times New Roman"/>
          <w:sz w:val="26"/>
          <w:szCs w:val="26"/>
          <w:lang w:val="nl-NL"/>
        </w:rPr>
        <w:t xml:space="preserve"> n</w:t>
      </w:r>
      <w:r w:rsidR="0092333D" w:rsidRPr="00A70BB0">
        <w:rPr>
          <w:rFonts w:ascii="Times New Roman" w:hAnsi="Times New Roman"/>
          <w:sz w:val="26"/>
          <w:szCs w:val="26"/>
          <w:lang w:val="nl-NL"/>
        </w:rPr>
        <w:t>ướ</w:t>
      </w:r>
      <w:r w:rsidR="00F91CA6" w:rsidRPr="00A70BB0">
        <w:rPr>
          <w:rFonts w:ascii="Times New Roman" w:hAnsi="Times New Roman"/>
          <w:sz w:val="26"/>
          <w:szCs w:val="26"/>
          <w:lang w:val="nl-NL"/>
        </w:rPr>
        <w:t xml:space="preserve">c quy </w:t>
      </w:r>
      <w:r w:rsidR="0092333D" w:rsidRPr="00A70BB0">
        <w:rPr>
          <w:rFonts w:ascii="Times New Roman" w:hAnsi="Times New Roman"/>
          <w:sz w:val="26"/>
          <w:szCs w:val="26"/>
          <w:lang w:val="nl-NL"/>
        </w:rPr>
        <w:t>đị</w:t>
      </w:r>
      <w:r w:rsidR="003F2916">
        <w:rPr>
          <w:rFonts w:ascii="Times New Roman" w:hAnsi="Times New Roman"/>
          <w:sz w:val="26"/>
          <w:szCs w:val="26"/>
          <w:lang w:val="nl-NL"/>
        </w:rPr>
        <w:t>nh;</w:t>
      </w:r>
    </w:p>
    <w:p w14:paraId="328B2390" w14:textId="77777777" w:rsidR="009A2107" w:rsidRPr="00602ED2" w:rsidRDefault="003F2916" w:rsidP="003F2916">
      <w:pPr>
        <w:spacing w:before="80"/>
        <w:ind w:right="-284" w:firstLine="561"/>
        <w:jc w:val="both"/>
        <w:rPr>
          <w:rFonts w:ascii="Times New Roman" w:hAnsi="Times New Roman"/>
          <w:spacing w:val="-8"/>
          <w:sz w:val="26"/>
          <w:szCs w:val="26"/>
          <w:lang w:val="nl-NL"/>
        </w:rPr>
      </w:pPr>
      <w:r>
        <w:rPr>
          <w:rFonts w:ascii="Times New Roman" w:hAnsi="Times New Roman"/>
          <w:spacing w:val="-8"/>
          <w:sz w:val="26"/>
          <w:szCs w:val="26"/>
          <w:lang w:val="nl-NL"/>
        </w:rPr>
        <w:t xml:space="preserve">- </w:t>
      </w:r>
      <w:r w:rsidR="009A2107" w:rsidRPr="00602ED2">
        <w:rPr>
          <w:rFonts w:ascii="Times New Roman" w:hAnsi="Times New Roman"/>
          <w:spacing w:val="-8"/>
          <w:sz w:val="26"/>
          <w:szCs w:val="26"/>
          <w:lang w:val="nl-NL"/>
        </w:rPr>
        <w:t xml:space="preserve">Cán bộ - GV – CNV nghỉ bệnh, nghỉ hậu sản: thực </w:t>
      </w:r>
      <w:r>
        <w:rPr>
          <w:rFonts w:ascii="Times New Roman" w:hAnsi="Times New Roman"/>
          <w:spacing w:val="-8"/>
          <w:sz w:val="26"/>
          <w:szCs w:val="26"/>
          <w:lang w:val="nl-NL"/>
        </w:rPr>
        <w:t>hiện theo chế độ BHXH hiện hành;</w:t>
      </w:r>
    </w:p>
    <w:p w14:paraId="1EE01A84" w14:textId="77777777" w:rsidR="00F91CA6" w:rsidRPr="00602ED2" w:rsidRDefault="00CB5F49" w:rsidP="003F2916">
      <w:pPr>
        <w:spacing w:before="80"/>
        <w:ind w:right="-567" w:firstLine="561"/>
        <w:jc w:val="both"/>
        <w:rPr>
          <w:rFonts w:ascii="Times New Roman" w:hAnsi="Times New Roman"/>
          <w:spacing w:val="-8"/>
          <w:sz w:val="26"/>
          <w:szCs w:val="26"/>
          <w:lang w:val="nl-NL"/>
        </w:rPr>
      </w:pPr>
      <w:r w:rsidRPr="00602ED2">
        <w:rPr>
          <w:rFonts w:ascii="Times New Roman" w:hAnsi="Times New Roman"/>
          <w:spacing w:val="-8"/>
          <w:sz w:val="26"/>
          <w:szCs w:val="26"/>
          <w:lang w:val="nl-NL"/>
        </w:rPr>
        <w:t xml:space="preserve"> </w:t>
      </w:r>
      <w:r w:rsidR="003F2916">
        <w:rPr>
          <w:rFonts w:ascii="Times New Roman" w:hAnsi="Times New Roman"/>
          <w:spacing w:val="-8"/>
          <w:sz w:val="26"/>
          <w:szCs w:val="26"/>
          <w:lang w:val="nl-NL"/>
        </w:rPr>
        <w:t xml:space="preserve">- </w:t>
      </w:r>
      <w:r w:rsidRPr="00602ED2">
        <w:rPr>
          <w:rFonts w:ascii="Times New Roman" w:hAnsi="Times New Roman"/>
          <w:spacing w:val="-8"/>
          <w:sz w:val="26"/>
          <w:szCs w:val="26"/>
          <w:lang w:val="nl-NL"/>
        </w:rPr>
        <w:t>Đơ</w:t>
      </w:r>
      <w:r w:rsidR="00E20802" w:rsidRPr="00602ED2">
        <w:rPr>
          <w:rFonts w:ascii="Times New Roman" w:hAnsi="Times New Roman"/>
          <w:spacing w:val="-8"/>
          <w:sz w:val="26"/>
          <w:szCs w:val="26"/>
          <w:lang w:val="nl-NL"/>
        </w:rPr>
        <w:t>n</w:t>
      </w:r>
      <w:r w:rsidR="008566A1" w:rsidRPr="00602ED2">
        <w:rPr>
          <w:rFonts w:ascii="Times New Roman" w:hAnsi="Times New Roman"/>
          <w:spacing w:val="-8"/>
          <w:sz w:val="26"/>
          <w:szCs w:val="26"/>
          <w:lang w:val="nl-NL"/>
        </w:rPr>
        <w:t xml:space="preserve"> v</w:t>
      </w:r>
      <w:r w:rsidR="0092333D" w:rsidRPr="00602ED2">
        <w:rPr>
          <w:rFonts w:ascii="Times New Roman" w:hAnsi="Times New Roman"/>
          <w:spacing w:val="-8"/>
          <w:sz w:val="26"/>
          <w:szCs w:val="26"/>
          <w:lang w:val="nl-NL"/>
        </w:rPr>
        <w:t>ị</w:t>
      </w:r>
      <w:r w:rsidR="008566A1" w:rsidRPr="00602ED2">
        <w:rPr>
          <w:rFonts w:ascii="Times New Roman" w:hAnsi="Times New Roman"/>
          <w:spacing w:val="-8"/>
          <w:sz w:val="26"/>
          <w:szCs w:val="26"/>
          <w:lang w:val="nl-NL"/>
        </w:rPr>
        <w:t xml:space="preserve"> th</w:t>
      </w:r>
      <w:r w:rsidR="0092333D" w:rsidRPr="00602ED2">
        <w:rPr>
          <w:rFonts w:ascii="Times New Roman" w:hAnsi="Times New Roman"/>
          <w:spacing w:val="-8"/>
          <w:sz w:val="26"/>
          <w:szCs w:val="26"/>
          <w:lang w:val="nl-NL"/>
        </w:rPr>
        <w:t>ự</w:t>
      </w:r>
      <w:r w:rsidR="008566A1" w:rsidRPr="00602ED2">
        <w:rPr>
          <w:rFonts w:ascii="Times New Roman" w:hAnsi="Times New Roman"/>
          <w:spacing w:val="-8"/>
          <w:sz w:val="26"/>
          <w:szCs w:val="26"/>
          <w:lang w:val="nl-NL"/>
        </w:rPr>
        <w:t>c hi</w:t>
      </w:r>
      <w:r w:rsidR="0092333D" w:rsidRPr="00602ED2">
        <w:rPr>
          <w:rFonts w:ascii="Times New Roman" w:hAnsi="Times New Roman"/>
          <w:spacing w:val="-8"/>
          <w:sz w:val="26"/>
          <w:szCs w:val="26"/>
          <w:lang w:val="nl-NL"/>
        </w:rPr>
        <w:t>ệ</w:t>
      </w:r>
      <w:r w:rsidR="008566A1" w:rsidRPr="00602ED2">
        <w:rPr>
          <w:rFonts w:ascii="Times New Roman" w:hAnsi="Times New Roman"/>
          <w:spacing w:val="-8"/>
          <w:sz w:val="26"/>
          <w:szCs w:val="26"/>
          <w:lang w:val="nl-NL"/>
        </w:rPr>
        <w:t>n</w:t>
      </w:r>
      <w:r w:rsidR="00E20802" w:rsidRPr="00602ED2">
        <w:rPr>
          <w:rFonts w:ascii="Times New Roman" w:hAnsi="Times New Roman"/>
          <w:spacing w:val="-8"/>
          <w:sz w:val="26"/>
          <w:szCs w:val="26"/>
          <w:lang w:val="nl-NL"/>
        </w:rPr>
        <w:t xml:space="preserve"> ti</w:t>
      </w:r>
      <w:r w:rsidR="0092333D" w:rsidRPr="00602ED2">
        <w:rPr>
          <w:rFonts w:ascii="Times New Roman" w:hAnsi="Times New Roman"/>
          <w:spacing w:val="-8"/>
          <w:sz w:val="26"/>
          <w:szCs w:val="26"/>
          <w:lang w:val="nl-NL"/>
        </w:rPr>
        <w:t>ế</w:t>
      </w:r>
      <w:r w:rsidR="00E20802" w:rsidRPr="00602ED2">
        <w:rPr>
          <w:rFonts w:ascii="Times New Roman" w:hAnsi="Times New Roman"/>
          <w:spacing w:val="-8"/>
          <w:sz w:val="26"/>
          <w:szCs w:val="26"/>
          <w:lang w:val="nl-NL"/>
        </w:rPr>
        <w:t>t ki</w:t>
      </w:r>
      <w:r w:rsidR="0092333D" w:rsidRPr="00602ED2">
        <w:rPr>
          <w:rFonts w:ascii="Times New Roman" w:hAnsi="Times New Roman"/>
          <w:spacing w:val="-8"/>
          <w:sz w:val="26"/>
          <w:szCs w:val="26"/>
          <w:lang w:val="nl-NL"/>
        </w:rPr>
        <w:t>ệ</w:t>
      </w:r>
      <w:r w:rsidR="00E20802" w:rsidRPr="00602ED2">
        <w:rPr>
          <w:rFonts w:ascii="Times New Roman" w:hAnsi="Times New Roman"/>
          <w:spacing w:val="-8"/>
          <w:sz w:val="26"/>
          <w:szCs w:val="26"/>
          <w:lang w:val="nl-NL"/>
        </w:rPr>
        <w:t>m chi ho</w:t>
      </w:r>
      <w:r w:rsidR="0092333D" w:rsidRPr="00602ED2">
        <w:rPr>
          <w:rFonts w:ascii="Times New Roman" w:hAnsi="Times New Roman"/>
          <w:spacing w:val="-8"/>
          <w:sz w:val="26"/>
          <w:szCs w:val="26"/>
          <w:lang w:val="nl-NL"/>
        </w:rPr>
        <w:t>ạ</w:t>
      </w:r>
      <w:r w:rsidR="00E20802" w:rsidRPr="00602ED2">
        <w:rPr>
          <w:rFonts w:ascii="Times New Roman" w:hAnsi="Times New Roman"/>
          <w:spacing w:val="-8"/>
          <w:sz w:val="26"/>
          <w:szCs w:val="26"/>
          <w:lang w:val="nl-NL"/>
        </w:rPr>
        <w:t xml:space="preserve">t </w:t>
      </w:r>
      <w:r w:rsidR="0092333D" w:rsidRPr="00602ED2">
        <w:rPr>
          <w:rFonts w:ascii="Times New Roman" w:hAnsi="Times New Roman"/>
          <w:spacing w:val="-8"/>
          <w:sz w:val="26"/>
          <w:szCs w:val="26"/>
          <w:lang w:val="nl-NL"/>
        </w:rPr>
        <w:t>độ</w:t>
      </w:r>
      <w:r w:rsidR="00E20802" w:rsidRPr="00602ED2">
        <w:rPr>
          <w:rFonts w:ascii="Times New Roman" w:hAnsi="Times New Roman"/>
          <w:spacing w:val="-8"/>
          <w:sz w:val="26"/>
          <w:szCs w:val="26"/>
          <w:lang w:val="nl-NL"/>
        </w:rPr>
        <w:t>ng nh</w:t>
      </w:r>
      <w:r w:rsidR="0092333D" w:rsidRPr="00602ED2">
        <w:rPr>
          <w:rFonts w:ascii="Times New Roman" w:hAnsi="Times New Roman"/>
          <w:spacing w:val="-8"/>
          <w:sz w:val="26"/>
          <w:szCs w:val="26"/>
          <w:lang w:val="nl-NL"/>
        </w:rPr>
        <w:t>ằ</w:t>
      </w:r>
      <w:r w:rsidR="00E20802" w:rsidRPr="00602ED2">
        <w:rPr>
          <w:rFonts w:ascii="Times New Roman" w:hAnsi="Times New Roman"/>
          <w:spacing w:val="-8"/>
          <w:sz w:val="26"/>
          <w:szCs w:val="26"/>
          <w:lang w:val="nl-NL"/>
        </w:rPr>
        <w:t>m t</w:t>
      </w:r>
      <w:r w:rsidR="0092333D" w:rsidRPr="00602ED2">
        <w:rPr>
          <w:rFonts w:ascii="Times New Roman" w:hAnsi="Times New Roman"/>
          <w:spacing w:val="-8"/>
          <w:sz w:val="26"/>
          <w:szCs w:val="26"/>
          <w:lang w:val="nl-NL"/>
        </w:rPr>
        <w:t>ă</w:t>
      </w:r>
      <w:r w:rsidR="00B579F7" w:rsidRPr="00602ED2">
        <w:rPr>
          <w:rFonts w:ascii="Times New Roman" w:hAnsi="Times New Roman"/>
          <w:spacing w:val="-8"/>
          <w:sz w:val="26"/>
          <w:szCs w:val="26"/>
          <w:lang w:val="nl-NL"/>
        </w:rPr>
        <w:t>ng th</w:t>
      </w:r>
      <w:r w:rsidR="0092333D" w:rsidRPr="00602ED2">
        <w:rPr>
          <w:rFonts w:ascii="Times New Roman" w:hAnsi="Times New Roman"/>
          <w:spacing w:val="-8"/>
          <w:sz w:val="26"/>
          <w:szCs w:val="26"/>
          <w:lang w:val="nl-NL"/>
        </w:rPr>
        <w:t>ê</w:t>
      </w:r>
      <w:r w:rsidR="00B579F7" w:rsidRPr="00602ED2">
        <w:rPr>
          <w:rFonts w:ascii="Times New Roman" w:hAnsi="Times New Roman"/>
          <w:spacing w:val="-8"/>
          <w:sz w:val="26"/>
          <w:szCs w:val="26"/>
          <w:lang w:val="nl-NL"/>
        </w:rPr>
        <w:t>m thu nh</w:t>
      </w:r>
      <w:r w:rsidR="0092333D" w:rsidRPr="00602ED2">
        <w:rPr>
          <w:rFonts w:ascii="Times New Roman" w:hAnsi="Times New Roman"/>
          <w:spacing w:val="-8"/>
          <w:sz w:val="26"/>
          <w:szCs w:val="26"/>
          <w:lang w:val="nl-NL"/>
        </w:rPr>
        <w:t>ậ</w:t>
      </w:r>
      <w:r w:rsidR="00B579F7" w:rsidRPr="00602ED2">
        <w:rPr>
          <w:rFonts w:ascii="Times New Roman" w:hAnsi="Times New Roman"/>
          <w:spacing w:val="-8"/>
          <w:sz w:val="26"/>
          <w:szCs w:val="26"/>
          <w:lang w:val="nl-NL"/>
        </w:rPr>
        <w:t>p cho ng</w:t>
      </w:r>
      <w:r w:rsidR="0092333D" w:rsidRPr="00602ED2">
        <w:rPr>
          <w:rFonts w:ascii="Times New Roman" w:hAnsi="Times New Roman"/>
          <w:spacing w:val="-8"/>
          <w:sz w:val="26"/>
          <w:szCs w:val="26"/>
          <w:lang w:val="nl-NL"/>
        </w:rPr>
        <w:t>ườ</w:t>
      </w:r>
      <w:r w:rsidR="00B579F7" w:rsidRPr="00602ED2">
        <w:rPr>
          <w:rFonts w:ascii="Times New Roman" w:hAnsi="Times New Roman"/>
          <w:spacing w:val="-8"/>
          <w:sz w:val="26"/>
          <w:szCs w:val="26"/>
          <w:lang w:val="nl-NL"/>
        </w:rPr>
        <w:t xml:space="preserve">i </w:t>
      </w:r>
      <w:r w:rsidR="00E20802" w:rsidRPr="00602ED2">
        <w:rPr>
          <w:rFonts w:ascii="Times New Roman" w:hAnsi="Times New Roman"/>
          <w:spacing w:val="-8"/>
          <w:sz w:val="26"/>
          <w:szCs w:val="26"/>
          <w:lang w:val="nl-NL"/>
        </w:rPr>
        <w:t xml:space="preserve">lao </w:t>
      </w:r>
      <w:r w:rsidR="0092333D" w:rsidRPr="00602ED2">
        <w:rPr>
          <w:rFonts w:ascii="Times New Roman" w:hAnsi="Times New Roman"/>
          <w:spacing w:val="-8"/>
          <w:sz w:val="26"/>
          <w:szCs w:val="26"/>
          <w:lang w:val="nl-NL"/>
        </w:rPr>
        <w:t>độ</w:t>
      </w:r>
      <w:r w:rsidR="003F2916">
        <w:rPr>
          <w:rFonts w:ascii="Times New Roman" w:hAnsi="Times New Roman"/>
          <w:spacing w:val="-8"/>
          <w:sz w:val="26"/>
          <w:szCs w:val="26"/>
          <w:lang w:val="nl-NL"/>
        </w:rPr>
        <w:t>ng;</w:t>
      </w:r>
    </w:p>
    <w:p w14:paraId="1665ED35" w14:textId="77777777" w:rsidR="00B579F7" w:rsidRPr="00A70BB0" w:rsidRDefault="0096315E" w:rsidP="003F2916">
      <w:pPr>
        <w:spacing w:before="80"/>
        <w:ind w:firstLine="561"/>
        <w:jc w:val="both"/>
        <w:rPr>
          <w:rFonts w:ascii="Times New Roman" w:hAnsi="Times New Roman"/>
          <w:sz w:val="26"/>
          <w:szCs w:val="26"/>
          <w:lang w:val="nl-NL"/>
        </w:rPr>
      </w:pPr>
      <w:r>
        <w:rPr>
          <w:rFonts w:ascii="Times New Roman" w:hAnsi="Times New Roman"/>
          <w:sz w:val="26"/>
          <w:szCs w:val="26"/>
          <w:lang w:val="nl-NL"/>
        </w:rPr>
        <w:t xml:space="preserve">- </w:t>
      </w:r>
      <w:r w:rsidR="00B579F7" w:rsidRPr="00A70BB0">
        <w:rPr>
          <w:rFonts w:ascii="Times New Roman" w:hAnsi="Times New Roman"/>
          <w:sz w:val="26"/>
          <w:szCs w:val="26"/>
          <w:lang w:val="nl-NL"/>
        </w:rPr>
        <w:t>Qu</w:t>
      </w:r>
      <w:r w:rsidR="0092333D" w:rsidRPr="00A70BB0">
        <w:rPr>
          <w:rFonts w:ascii="Times New Roman" w:hAnsi="Times New Roman"/>
          <w:sz w:val="26"/>
          <w:szCs w:val="26"/>
          <w:lang w:val="nl-NL"/>
        </w:rPr>
        <w:t>ỹ</w:t>
      </w:r>
      <w:r w:rsidR="00B579F7" w:rsidRPr="00A70BB0">
        <w:rPr>
          <w:rFonts w:ascii="Times New Roman" w:hAnsi="Times New Roman"/>
          <w:sz w:val="26"/>
          <w:szCs w:val="26"/>
          <w:lang w:val="nl-NL"/>
        </w:rPr>
        <w:t xml:space="preserve"> l</w:t>
      </w:r>
      <w:r w:rsidR="0092333D" w:rsidRPr="00A70BB0">
        <w:rPr>
          <w:rFonts w:ascii="Times New Roman" w:hAnsi="Times New Roman"/>
          <w:sz w:val="26"/>
          <w:szCs w:val="26"/>
          <w:lang w:val="nl-NL"/>
        </w:rPr>
        <w:t>ươ</w:t>
      </w:r>
      <w:r w:rsidR="00B579F7" w:rsidRPr="00A70BB0">
        <w:rPr>
          <w:rFonts w:ascii="Times New Roman" w:hAnsi="Times New Roman"/>
          <w:sz w:val="26"/>
          <w:szCs w:val="26"/>
          <w:lang w:val="nl-NL"/>
        </w:rPr>
        <w:t>ng ph</w:t>
      </w:r>
      <w:r w:rsidR="0092333D" w:rsidRPr="00A70BB0">
        <w:rPr>
          <w:rFonts w:ascii="Times New Roman" w:hAnsi="Times New Roman"/>
          <w:sz w:val="26"/>
          <w:szCs w:val="26"/>
          <w:lang w:val="nl-NL"/>
        </w:rPr>
        <w:t>ả</w:t>
      </w:r>
      <w:r w:rsidR="00B579F7" w:rsidRPr="00A70BB0">
        <w:rPr>
          <w:rFonts w:ascii="Times New Roman" w:hAnsi="Times New Roman"/>
          <w:sz w:val="26"/>
          <w:szCs w:val="26"/>
          <w:lang w:val="nl-NL"/>
        </w:rPr>
        <w:t>i tr</w:t>
      </w:r>
      <w:r w:rsidR="0092333D" w:rsidRPr="00A70BB0">
        <w:rPr>
          <w:rFonts w:ascii="Times New Roman" w:hAnsi="Times New Roman"/>
          <w:sz w:val="26"/>
          <w:szCs w:val="26"/>
          <w:lang w:val="nl-NL"/>
        </w:rPr>
        <w:t>ả</w:t>
      </w:r>
      <w:r w:rsidR="00B579F7" w:rsidRPr="00A70BB0">
        <w:rPr>
          <w:rFonts w:ascii="Times New Roman" w:hAnsi="Times New Roman"/>
          <w:sz w:val="26"/>
          <w:szCs w:val="26"/>
          <w:lang w:val="nl-NL"/>
        </w:rPr>
        <w:t xml:space="preserve"> trong n</w:t>
      </w:r>
      <w:r w:rsidR="0092333D" w:rsidRPr="00A70BB0">
        <w:rPr>
          <w:rFonts w:ascii="Times New Roman" w:hAnsi="Times New Roman"/>
          <w:sz w:val="26"/>
          <w:szCs w:val="26"/>
          <w:lang w:val="nl-NL"/>
        </w:rPr>
        <w:t>ă</w:t>
      </w:r>
      <w:r w:rsidR="00B579F7" w:rsidRPr="00A70BB0">
        <w:rPr>
          <w:rFonts w:ascii="Times New Roman" w:hAnsi="Times New Roman"/>
          <w:sz w:val="26"/>
          <w:szCs w:val="26"/>
          <w:lang w:val="nl-NL"/>
        </w:rPr>
        <w:t>m c</w:t>
      </w:r>
      <w:r w:rsidR="0092333D" w:rsidRPr="00A70BB0">
        <w:rPr>
          <w:rFonts w:ascii="Times New Roman" w:hAnsi="Times New Roman"/>
          <w:sz w:val="26"/>
          <w:szCs w:val="26"/>
          <w:lang w:val="nl-NL"/>
        </w:rPr>
        <w:t>ủ</w:t>
      </w:r>
      <w:r w:rsidR="00B579F7" w:rsidRPr="00A70BB0">
        <w:rPr>
          <w:rFonts w:ascii="Times New Roman" w:hAnsi="Times New Roman"/>
          <w:sz w:val="26"/>
          <w:szCs w:val="26"/>
          <w:lang w:val="nl-NL"/>
        </w:rPr>
        <w:t>a tr</w:t>
      </w:r>
      <w:r w:rsidR="0092333D" w:rsidRPr="00A70BB0">
        <w:rPr>
          <w:rFonts w:ascii="Times New Roman" w:hAnsi="Times New Roman"/>
          <w:sz w:val="26"/>
          <w:szCs w:val="26"/>
          <w:lang w:val="nl-NL"/>
        </w:rPr>
        <w:t>ườ</w:t>
      </w:r>
      <w:r w:rsidR="00B579F7" w:rsidRPr="00A70BB0">
        <w:rPr>
          <w:rFonts w:ascii="Times New Roman" w:hAnsi="Times New Roman"/>
          <w:sz w:val="26"/>
          <w:szCs w:val="26"/>
          <w:lang w:val="nl-NL"/>
        </w:rPr>
        <w:t xml:space="preserve">ng </w:t>
      </w:r>
      <w:r w:rsidR="0092333D" w:rsidRPr="00A70BB0">
        <w:rPr>
          <w:rFonts w:ascii="Times New Roman" w:hAnsi="Times New Roman"/>
          <w:sz w:val="26"/>
          <w:szCs w:val="26"/>
          <w:lang w:val="nl-NL"/>
        </w:rPr>
        <w:t>đượ</w:t>
      </w:r>
      <w:r w:rsidR="00B579F7" w:rsidRPr="00A70BB0">
        <w:rPr>
          <w:rFonts w:ascii="Times New Roman" w:hAnsi="Times New Roman"/>
          <w:sz w:val="26"/>
          <w:szCs w:val="26"/>
          <w:lang w:val="nl-NL"/>
        </w:rPr>
        <w:t>c t</w:t>
      </w:r>
      <w:r w:rsidR="0092333D" w:rsidRPr="00A70BB0">
        <w:rPr>
          <w:rFonts w:ascii="Times New Roman" w:hAnsi="Times New Roman"/>
          <w:sz w:val="26"/>
          <w:szCs w:val="26"/>
          <w:lang w:val="nl-NL"/>
        </w:rPr>
        <w:t>í</w:t>
      </w:r>
      <w:r w:rsidR="00B579F7" w:rsidRPr="00A70BB0">
        <w:rPr>
          <w:rFonts w:ascii="Times New Roman" w:hAnsi="Times New Roman"/>
          <w:sz w:val="26"/>
          <w:szCs w:val="26"/>
          <w:lang w:val="nl-NL"/>
        </w:rPr>
        <w:t>nh nh</w:t>
      </w:r>
      <w:r w:rsidR="0092333D" w:rsidRPr="00A70BB0">
        <w:rPr>
          <w:rFonts w:ascii="Times New Roman" w:hAnsi="Times New Roman"/>
          <w:sz w:val="26"/>
          <w:szCs w:val="26"/>
          <w:lang w:val="nl-NL"/>
        </w:rPr>
        <w:t>ư</w:t>
      </w:r>
      <w:r w:rsidR="00B579F7" w:rsidRPr="00A70BB0">
        <w:rPr>
          <w:rFonts w:ascii="Times New Roman" w:hAnsi="Times New Roman"/>
          <w:sz w:val="26"/>
          <w:szCs w:val="26"/>
          <w:lang w:val="nl-NL"/>
        </w:rPr>
        <w:t xml:space="preserve"> sau:</w:t>
      </w:r>
    </w:p>
    <w:p w14:paraId="5F49C705" w14:textId="77777777" w:rsidR="00B579F7" w:rsidRPr="00A70BB0" w:rsidRDefault="00B579F7" w:rsidP="0096315E">
      <w:pPr>
        <w:spacing w:before="240"/>
        <w:ind w:firstLine="709"/>
        <w:jc w:val="both"/>
        <w:rPr>
          <w:rFonts w:ascii="Times New Roman" w:hAnsi="Times New Roman"/>
          <w:sz w:val="26"/>
          <w:szCs w:val="26"/>
          <w:lang w:val="nl-NL"/>
        </w:rPr>
      </w:pPr>
      <w:r w:rsidRPr="00A70BB0">
        <w:rPr>
          <w:rFonts w:ascii="Times New Roman" w:hAnsi="Times New Roman"/>
          <w:sz w:val="26"/>
          <w:szCs w:val="26"/>
          <w:lang w:val="nl-NL"/>
        </w:rPr>
        <w:t>T</w:t>
      </w:r>
      <w:r w:rsidR="0092333D" w:rsidRPr="00A70BB0">
        <w:rPr>
          <w:rFonts w:ascii="Times New Roman" w:hAnsi="Times New Roman"/>
          <w:sz w:val="26"/>
          <w:szCs w:val="26"/>
          <w:lang w:val="nl-NL"/>
        </w:rPr>
        <w:t>ổ</w:t>
      </w:r>
      <w:r w:rsidRPr="00A70BB0">
        <w:rPr>
          <w:rFonts w:ascii="Times New Roman" w:hAnsi="Times New Roman"/>
          <w:sz w:val="26"/>
          <w:szCs w:val="26"/>
          <w:lang w:val="nl-NL"/>
        </w:rPr>
        <w:t>ng ti</w:t>
      </w:r>
      <w:r w:rsidR="0092333D" w:rsidRPr="00A70BB0">
        <w:rPr>
          <w:rFonts w:ascii="Times New Roman" w:hAnsi="Times New Roman"/>
          <w:sz w:val="26"/>
          <w:szCs w:val="26"/>
          <w:lang w:val="nl-NL"/>
        </w:rPr>
        <w:t>ề</w:t>
      </w:r>
      <w:r w:rsidRPr="00A70BB0">
        <w:rPr>
          <w:rFonts w:ascii="Times New Roman" w:hAnsi="Times New Roman"/>
          <w:sz w:val="26"/>
          <w:szCs w:val="26"/>
          <w:lang w:val="nl-NL"/>
        </w:rPr>
        <w:t xml:space="preserve">n    </w:t>
      </w:r>
      <w:r w:rsidR="0096315E">
        <w:rPr>
          <w:rFonts w:ascii="Times New Roman" w:hAnsi="Times New Roman"/>
          <w:sz w:val="26"/>
          <w:szCs w:val="26"/>
          <w:lang w:val="nl-NL"/>
        </w:rPr>
        <w:t xml:space="preserve">               </w:t>
      </w:r>
      <w:r w:rsidRPr="00A70BB0">
        <w:rPr>
          <w:rFonts w:ascii="Times New Roman" w:hAnsi="Times New Roman"/>
          <w:sz w:val="26"/>
          <w:szCs w:val="26"/>
          <w:lang w:val="nl-NL"/>
        </w:rPr>
        <w:t>T</w:t>
      </w:r>
      <w:r w:rsidR="0092333D" w:rsidRPr="00A70BB0">
        <w:rPr>
          <w:rFonts w:ascii="Times New Roman" w:hAnsi="Times New Roman"/>
          <w:sz w:val="26"/>
          <w:szCs w:val="26"/>
          <w:lang w:val="nl-NL"/>
        </w:rPr>
        <w:t>ổ</w:t>
      </w:r>
      <w:r w:rsidRPr="00A70BB0">
        <w:rPr>
          <w:rFonts w:ascii="Times New Roman" w:hAnsi="Times New Roman"/>
          <w:sz w:val="26"/>
          <w:szCs w:val="26"/>
          <w:lang w:val="nl-NL"/>
        </w:rPr>
        <w:t>ng h</w:t>
      </w:r>
      <w:r w:rsidR="0092333D" w:rsidRPr="00A70BB0">
        <w:rPr>
          <w:rFonts w:ascii="Times New Roman" w:hAnsi="Times New Roman"/>
          <w:sz w:val="26"/>
          <w:szCs w:val="26"/>
          <w:lang w:val="nl-NL"/>
        </w:rPr>
        <w:t>ệ</w:t>
      </w:r>
      <w:r w:rsidRPr="00A70BB0">
        <w:rPr>
          <w:rFonts w:ascii="Times New Roman" w:hAnsi="Times New Roman"/>
          <w:sz w:val="26"/>
          <w:szCs w:val="26"/>
          <w:lang w:val="nl-NL"/>
        </w:rPr>
        <w:t xml:space="preserve"> s</w:t>
      </w:r>
      <w:r w:rsidR="0092333D" w:rsidRPr="00A70BB0">
        <w:rPr>
          <w:rFonts w:ascii="Times New Roman" w:hAnsi="Times New Roman"/>
          <w:sz w:val="26"/>
          <w:szCs w:val="26"/>
          <w:lang w:val="nl-NL"/>
        </w:rPr>
        <w:t>ố</w:t>
      </w:r>
      <w:r w:rsidR="007F7BE9" w:rsidRPr="00A70BB0">
        <w:rPr>
          <w:rFonts w:ascii="Times New Roman" w:hAnsi="Times New Roman"/>
          <w:sz w:val="26"/>
          <w:szCs w:val="26"/>
          <w:lang w:val="nl-NL"/>
        </w:rPr>
        <w:t xml:space="preserve">            </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M</w:t>
      </w:r>
      <w:r w:rsidR="0092333D" w:rsidRPr="00A70BB0">
        <w:rPr>
          <w:rFonts w:ascii="Times New Roman" w:hAnsi="Times New Roman"/>
          <w:sz w:val="26"/>
          <w:szCs w:val="26"/>
          <w:lang w:val="nl-NL"/>
        </w:rPr>
        <w:t>ứ</w:t>
      </w:r>
      <w:r w:rsidR="007F7BE9" w:rsidRPr="00A70BB0">
        <w:rPr>
          <w:rFonts w:ascii="Times New Roman" w:hAnsi="Times New Roman"/>
          <w:sz w:val="26"/>
          <w:szCs w:val="26"/>
          <w:lang w:val="nl-NL"/>
        </w:rPr>
        <w:t>c l</w:t>
      </w:r>
      <w:r w:rsidR="0092333D" w:rsidRPr="00A70BB0">
        <w:rPr>
          <w:rFonts w:ascii="Times New Roman" w:hAnsi="Times New Roman"/>
          <w:sz w:val="26"/>
          <w:szCs w:val="26"/>
          <w:lang w:val="nl-NL"/>
        </w:rPr>
        <w:t>ươ</w:t>
      </w:r>
      <w:r w:rsidR="007F7BE9" w:rsidRPr="00A70BB0">
        <w:rPr>
          <w:rFonts w:ascii="Times New Roman" w:hAnsi="Times New Roman"/>
          <w:sz w:val="26"/>
          <w:szCs w:val="26"/>
          <w:lang w:val="nl-NL"/>
        </w:rPr>
        <w:t>ng t</w:t>
      </w:r>
      <w:r w:rsidR="0092333D" w:rsidRPr="00A70BB0">
        <w:rPr>
          <w:rFonts w:ascii="Times New Roman" w:hAnsi="Times New Roman"/>
          <w:sz w:val="26"/>
          <w:szCs w:val="26"/>
          <w:lang w:val="nl-NL"/>
        </w:rPr>
        <w:t>ố</w:t>
      </w:r>
      <w:r w:rsidR="007F7BE9" w:rsidRPr="00A70BB0">
        <w:rPr>
          <w:rFonts w:ascii="Times New Roman" w:hAnsi="Times New Roman"/>
          <w:sz w:val="26"/>
          <w:szCs w:val="26"/>
          <w:lang w:val="nl-NL"/>
        </w:rPr>
        <w:t>i</w:t>
      </w:r>
    </w:p>
    <w:p w14:paraId="2C64F092" w14:textId="77777777" w:rsidR="00B579F7" w:rsidRPr="00A70BB0" w:rsidRDefault="00B579F7" w:rsidP="0096315E">
      <w:pPr>
        <w:ind w:firstLine="709"/>
        <w:jc w:val="both"/>
        <w:rPr>
          <w:rFonts w:ascii="Times New Roman" w:hAnsi="Times New Roman"/>
          <w:sz w:val="26"/>
          <w:szCs w:val="26"/>
          <w:lang w:val="nl-NL"/>
        </w:rPr>
      </w:pPr>
      <w:r w:rsidRPr="00A70BB0">
        <w:rPr>
          <w:rFonts w:ascii="Times New Roman" w:hAnsi="Times New Roman"/>
          <w:sz w:val="26"/>
          <w:szCs w:val="26"/>
          <w:lang w:val="nl-NL"/>
        </w:rPr>
        <w:t>l</w:t>
      </w:r>
      <w:r w:rsidR="0092333D" w:rsidRPr="00A70BB0">
        <w:rPr>
          <w:rFonts w:ascii="Times New Roman" w:hAnsi="Times New Roman"/>
          <w:sz w:val="26"/>
          <w:szCs w:val="26"/>
          <w:lang w:val="nl-NL"/>
        </w:rPr>
        <w:t>ươ</w:t>
      </w:r>
      <w:r w:rsidRPr="00A70BB0">
        <w:rPr>
          <w:rFonts w:ascii="Times New Roman" w:hAnsi="Times New Roman"/>
          <w:sz w:val="26"/>
          <w:szCs w:val="26"/>
          <w:lang w:val="nl-NL"/>
        </w:rPr>
        <w:t>ng ph</w:t>
      </w:r>
      <w:r w:rsidR="0092333D" w:rsidRPr="00A70BB0">
        <w:rPr>
          <w:rFonts w:ascii="Times New Roman" w:hAnsi="Times New Roman"/>
          <w:sz w:val="26"/>
          <w:szCs w:val="26"/>
          <w:lang w:val="nl-NL"/>
        </w:rPr>
        <w:t>ả</w:t>
      </w:r>
      <w:r w:rsidRPr="00A70BB0">
        <w:rPr>
          <w:rFonts w:ascii="Times New Roman" w:hAnsi="Times New Roman"/>
          <w:sz w:val="26"/>
          <w:szCs w:val="26"/>
          <w:lang w:val="nl-NL"/>
        </w:rPr>
        <w:t xml:space="preserve">i   </w:t>
      </w:r>
      <w:r w:rsidR="007F7BE9" w:rsidRPr="00A70BB0">
        <w:rPr>
          <w:rFonts w:ascii="Times New Roman" w:hAnsi="Times New Roman"/>
          <w:sz w:val="26"/>
          <w:szCs w:val="26"/>
          <w:lang w:val="nl-NL"/>
        </w:rPr>
        <w:t xml:space="preserve">    </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 xml:space="preserve">  =  </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 xml:space="preserve"> </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l</w:t>
      </w:r>
      <w:r w:rsidR="0092333D" w:rsidRPr="00A70BB0">
        <w:rPr>
          <w:rFonts w:ascii="Times New Roman" w:hAnsi="Times New Roman"/>
          <w:sz w:val="26"/>
          <w:szCs w:val="26"/>
          <w:lang w:val="nl-NL"/>
        </w:rPr>
        <w:t>ươ</w:t>
      </w:r>
      <w:r w:rsidR="007F7BE9" w:rsidRPr="00A70BB0">
        <w:rPr>
          <w:rFonts w:ascii="Times New Roman" w:hAnsi="Times New Roman"/>
          <w:sz w:val="26"/>
          <w:szCs w:val="26"/>
          <w:lang w:val="nl-NL"/>
        </w:rPr>
        <w:t>ng v</w:t>
      </w:r>
      <w:r w:rsidR="0092333D" w:rsidRPr="00A70BB0">
        <w:rPr>
          <w:rFonts w:ascii="Times New Roman" w:hAnsi="Times New Roman"/>
          <w:sz w:val="26"/>
          <w:szCs w:val="26"/>
          <w:lang w:val="nl-NL"/>
        </w:rPr>
        <w:t>à</w:t>
      </w:r>
      <w:r w:rsidR="007F7BE9" w:rsidRPr="00A70BB0">
        <w:rPr>
          <w:rFonts w:ascii="Times New Roman" w:hAnsi="Times New Roman"/>
          <w:sz w:val="26"/>
          <w:szCs w:val="26"/>
          <w:lang w:val="nl-NL"/>
        </w:rPr>
        <w:t xml:space="preserve"> ph</w:t>
      </w:r>
      <w:r w:rsidR="0092333D" w:rsidRPr="00A70BB0">
        <w:rPr>
          <w:rFonts w:ascii="Times New Roman" w:hAnsi="Times New Roman"/>
          <w:sz w:val="26"/>
          <w:szCs w:val="26"/>
          <w:lang w:val="nl-NL"/>
        </w:rPr>
        <w:t>ụ</w:t>
      </w:r>
      <w:r w:rsidR="007F7BE9" w:rsidRPr="00A70BB0">
        <w:rPr>
          <w:rFonts w:ascii="Times New Roman" w:hAnsi="Times New Roman"/>
          <w:sz w:val="26"/>
          <w:szCs w:val="26"/>
          <w:lang w:val="nl-NL"/>
        </w:rPr>
        <w:t xml:space="preserve"> </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 xml:space="preserve"> x  </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 xml:space="preserve"> </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thi</w:t>
      </w:r>
      <w:r w:rsidR="0092333D" w:rsidRPr="00A70BB0">
        <w:rPr>
          <w:rFonts w:ascii="Times New Roman" w:hAnsi="Times New Roman"/>
          <w:sz w:val="26"/>
          <w:szCs w:val="26"/>
          <w:lang w:val="nl-NL"/>
        </w:rPr>
        <w:t>ể</w:t>
      </w:r>
      <w:r w:rsidR="007F7BE9" w:rsidRPr="00A70BB0">
        <w:rPr>
          <w:rFonts w:ascii="Times New Roman" w:hAnsi="Times New Roman"/>
          <w:sz w:val="26"/>
          <w:szCs w:val="26"/>
          <w:lang w:val="nl-NL"/>
        </w:rPr>
        <w:t>u do Nh</w:t>
      </w:r>
      <w:r w:rsidR="0092333D" w:rsidRPr="00A70BB0">
        <w:rPr>
          <w:rFonts w:ascii="Times New Roman" w:hAnsi="Times New Roman"/>
          <w:sz w:val="26"/>
          <w:szCs w:val="26"/>
          <w:lang w:val="nl-NL"/>
        </w:rPr>
        <w:t>à</w:t>
      </w:r>
      <w:r w:rsidR="007F7BE9" w:rsidRPr="00A70BB0">
        <w:rPr>
          <w:rFonts w:ascii="Times New Roman" w:hAnsi="Times New Roman"/>
          <w:sz w:val="26"/>
          <w:szCs w:val="26"/>
          <w:lang w:val="nl-NL"/>
        </w:rPr>
        <w:t xml:space="preserve"> n</w:t>
      </w:r>
      <w:r w:rsidR="0092333D" w:rsidRPr="00A70BB0">
        <w:rPr>
          <w:rFonts w:ascii="Times New Roman" w:hAnsi="Times New Roman"/>
          <w:sz w:val="26"/>
          <w:szCs w:val="26"/>
          <w:lang w:val="nl-NL"/>
        </w:rPr>
        <w:t>ướ</w:t>
      </w:r>
      <w:r w:rsidR="007F7BE9" w:rsidRPr="00A70BB0">
        <w:rPr>
          <w:rFonts w:ascii="Times New Roman" w:hAnsi="Times New Roman"/>
          <w:sz w:val="26"/>
          <w:szCs w:val="26"/>
          <w:lang w:val="nl-NL"/>
        </w:rPr>
        <w:t>c</w:t>
      </w:r>
      <w:r w:rsidRPr="00A70BB0">
        <w:rPr>
          <w:rFonts w:ascii="Times New Roman" w:hAnsi="Times New Roman"/>
          <w:sz w:val="26"/>
          <w:szCs w:val="26"/>
          <w:lang w:val="nl-NL"/>
        </w:rPr>
        <w:t xml:space="preserve"> </w:t>
      </w:r>
      <w:r w:rsidR="007F7BE9" w:rsidRPr="00A70BB0">
        <w:rPr>
          <w:rFonts w:ascii="Times New Roman" w:hAnsi="Times New Roman"/>
          <w:sz w:val="26"/>
          <w:szCs w:val="26"/>
          <w:lang w:val="nl-NL"/>
        </w:rPr>
        <w:t xml:space="preserve">   </w:t>
      </w:r>
      <w:r w:rsidRPr="00A70BB0">
        <w:rPr>
          <w:rFonts w:ascii="Times New Roman" w:hAnsi="Times New Roman"/>
          <w:sz w:val="26"/>
          <w:szCs w:val="26"/>
          <w:lang w:val="nl-NL"/>
        </w:rPr>
        <w:t xml:space="preserve"> x   12 th</w:t>
      </w:r>
      <w:r w:rsidR="0092333D" w:rsidRPr="00A70BB0">
        <w:rPr>
          <w:rFonts w:ascii="Times New Roman" w:hAnsi="Times New Roman"/>
          <w:sz w:val="26"/>
          <w:szCs w:val="26"/>
          <w:lang w:val="nl-NL"/>
        </w:rPr>
        <w:t>á</w:t>
      </w:r>
      <w:r w:rsidRPr="00A70BB0">
        <w:rPr>
          <w:rFonts w:ascii="Times New Roman" w:hAnsi="Times New Roman"/>
          <w:sz w:val="26"/>
          <w:szCs w:val="26"/>
          <w:lang w:val="nl-NL"/>
        </w:rPr>
        <w:t>ng</w:t>
      </w:r>
    </w:p>
    <w:p w14:paraId="376DDE24" w14:textId="77777777" w:rsidR="00365266" w:rsidRPr="00A70BB0" w:rsidRDefault="00B579F7" w:rsidP="0096315E">
      <w:pPr>
        <w:ind w:firstLine="709"/>
        <w:jc w:val="both"/>
        <w:rPr>
          <w:rFonts w:ascii="Times New Roman" w:hAnsi="Times New Roman"/>
          <w:sz w:val="26"/>
          <w:szCs w:val="26"/>
          <w:lang w:val="nl-NL"/>
        </w:rPr>
      </w:pPr>
      <w:r w:rsidRPr="00A70BB0">
        <w:rPr>
          <w:rFonts w:ascii="Times New Roman" w:hAnsi="Times New Roman"/>
          <w:sz w:val="26"/>
          <w:szCs w:val="26"/>
          <w:lang w:val="nl-NL"/>
        </w:rPr>
        <w:t>tr</w:t>
      </w:r>
      <w:r w:rsidR="0092333D" w:rsidRPr="00A70BB0">
        <w:rPr>
          <w:rFonts w:ascii="Times New Roman" w:hAnsi="Times New Roman"/>
          <w:sz w:val="26"/>
          <w:szCs w:val="26"/>
          <w:lang w:val="nl-NL"/>
        </w:rPr>
        <w:t>ả</w:t>
      </w:r>
      <w:r w:rsidRPr="00A70BB0">
        <w:rPr>
          <w:rFonts w:ascii="Times New Roman" w:hAnsi="Times New Roman"/>
          <w:sz w:val="26"/>
          <w:szCs w:val="26"/>
          <w:lang w:val="nl-NL"/>
        </w:rPr>
        <w:t xml:space="preserve"> trong n</w:t>
      </w:r>
      <w:r w:rsidR="0092333D" w:rsidRPr="00A70BB0">
        <w:rPr>
          <w:rFonts w:ascii="Times New Roman" w:hAnsi="Times New Roman"/>
          <w:sz w:val="26"/>
          <w:szCs w:val="26"/>
          <w:lang w:val="nl-NL"/>
        </w:rPr>
        <w:t>ă</w:t>
      </w:r>
      <w:r w:rsidRPr="00A70BB0">
        <w:rPr>
          <w:rFonts w:ascii="Times New Roman" w:hAnsi="Times New Roman"/>
          <w:sz w:val="26"/>
          <w:szCs w:val="26"/>
          <w:lang w:val="nl-NL"/>
        </w:rPr>
        <w:t xml:space="preserve">m         </w:t>
      </w:r>
      <w:r w:rsidR="0096315E">
        <w:rPr>
          <w:rFonts w:ascii="Times New Roman" w:hAnsi="Times New Roman"/>
          <w:sz w:val="26"/>
          <w:szCs w:val="26"/>
          <w:lang w:val="nl-NL"/>
        </w:rPr>
        <w:t xml:space="preserve">   </w:t>
      </w:r>
      <w:r w:rsidRPr="00A70BB0">
        <w:rPr>
          <w:rFonts w:ascii="Times New Roman" w:hAnsi="Times New Roman"/>
          <w:sz w:val="26"/>
          <w:szCs w:val="26"/>
          <w:lang w:val="nl-NL"/>
        </w:rPr>
        <w:t xml:space="preserve"> c</w:t>
      </w:r>
      <w:r w:rsidR="0092333D" w:rsidRPr="00A70BB0">
        <w:rPr>
          <w:rFonts w:ascii="Times New Roman" w:hAnsi="Times New Roman"/>
          <w:sz w:val="26"/>
          <w:szCs w:val="26"/>
          <w:lang w:val="nl-NL"/>
        </w:rPr>
        <w:t>ấ</w:t>
      </w:r>
      <w:r w:rsidRPr="00A70BB0">
        <w:rPr>
          <w:rFonts w:ascii="Times New Roman" w:hAnsi="Times New Roman"/>
          <w:sz w:val="26"/>
          <w:szCs w:val="26"/>
          <w:lang w:val="nl-NL"/>
        </w:rPr>
        <w:t>p l</w:t>
      </w:r>
      <w:r w:rsidR="0092333D" w:rsidRPr="00A70BB0">
        <w:rPr>
          <w:rFonts w:ascii="Times New Roman" w:hAnsi="Times New Roman"/>
          <w:sz w:val="26"/>
          <w:szCs w:val="26"/>
          <w:lang w:val="nl-NL"/>
        </w:rPr>
        <w:t>ươ</w:t>
      </w:r>
      <w:r w:rsidRPr="00A70BB0">
        <w:rPr>
          <w:rFonts w:ascii="Times New Roman" w:hAnsi="Times New Roman"/>
          <w:sz w:val="26"/>
          <w:szCs w:val="26"/>
          <w:lang w:val="nl-NL"/>
        </w:rPr>
        <w:t>ng</w:t>
      </w:r>
      <w:r w:rsidR="0096315E">
        <w:rPr>
          <w:rFonts w:ascii="Times New Roman" w:hAnsi="Times New Roman"/>
          <w:sz w:val="26"/>
          <w:szCs w:val="26"/>
          <w:lang w:val="nl-NL"/>
        </w:rPr>
        <w:t xml:space="preserve">                </w:t>
      </w:r>
      <w:r w:rsidR="007F7BE9" w:rsidRPr="00A70BB0">
        <w:rPr>
          <w:rFonts w:ascii="Times New Roman" w:hAnsi="Times New Roman"/>
          <w:sz w:val="26"/>
          <w:szCs w:val="26"/>
          <w:lang w:val="nl-NL"/>
        </w:rPr>
        <w:t xml:space="preserve">quy </w:t>
      </w:r>
      <w:r w:rsidR="0092333D" w:rsidRPr="00A70BB0">
        <w:rPr>
          <w:rFonts w:ascii="Times New Roman" w:hAnsi="Times New Roman"/>
          <w:sz w:val="26"/>
          <w:szCs w:val="26"/>
          <w:lang w:val="nl-NL"/>
        </w:rPr>
        <w:t>đị</w:t>
      </w:r>
      <w:r w:rsidR="007F7BE9" w:rsidRPr="00A70BB0">
        <w:rPr>
          <w:rFonts w:ascii="Times New Roman" w:hAnsi="Times New Roman"/>
          <w:sz w:val="26"/>
          <w:szCs w:val="26"/>
          <w:lang w:val="nl-NL"/>
        </w:rPr>
        <w:t>nh</w:t>
      </w:r>
    </w:p>
    <w:p w14:paraId="0CEFE166" w14:textId="77777777" w:rsidR="00B579F7" w:rsidRPr="00A70BB0" w:rsidRDefault="00B579F7" w:rsidP="0096315E">
      <w:pPr>
        <w:overflowPunct w:val="0"/>
        <w:autoSpaceDE w:val="0"/>
        <w:autoSpaceDN w:val="0"/>
        <w:adjustRightInd w:val="0"/>
        <w:spacing w:before="240" w:line="260" w:lineRule="atLeast"/>
        <w:jc w:val="both"/>
        <w:textAlignment w:val="baseline"/>
        <w:rPr>
          <w:rFonts w:ascii="Times New Roman" w:hAnsi="Times New Roman"/>
          <w:b/>
          <w:bCs/>
          <w:i/>
          <w:iCs/>
          <w:sz w:val="26"/>
          <w:szCs w:val="26"/>
          <w:u w:val="single"/>
          <w:lang w:val="nl-NL"/>
        </w:rPr>
      </w:pPr>
      <w:r w:rsidRPr="00A70BB0">
        <w:rPr>
          <w:rFonts w:ascii="Times New Roman" w:hAnsi="Times New Roman"/>
          <w:sz w:val="26"/>
          <w:szCs w:val="26"/>
          <w:lang w:val="nl-NL"/>
        </w:rPr>
        <w:t xml:space="preserve">  </w:t>
      </w:r>
      <w:r w:rsidRPr="00A70BB0">
        <w:rPr>
          <w:rFonts w:ascii="Times New Roman" w:hAnsi="Times New Roman"/>
          <w:b/>
          <w:bCs/>
          <w:i/>
          <w:iCs/>
          <w:sz w:val="26"/>
          <w:szCs w:val="26"/>
          <w:u w:val="single"/>
          <w:lang w:val="nl-NL"/>
        </w:rPr>
        <w:t>Ghi chú:</w:t>
      </w:r>
    </w:p>
    <w:p w14:paraId="69A6C31E" w14:textId="77777777" w:rsidR="008566A1" w:rsidRPr="00A70BB0" w:rsidRDefault="00365266" w:rsidP="00886A5E">
      <w:pPr>
        <w:overflowPunct w:val="0"/>
        <w:autoSpaceDE w:val="0"/>
        <w:autoSpaceDN w:val="0"/>
        <w:adjustRightInd w:val="0"/>
        <w:spacing w:before="80" w:line="260" w:lineRule="atLeast"/>
        <w:ind w:left="142"/>
        <w:jc w:val="both"/>
        <w:textAlignment w:val="baseline"/>
        <w:rPr>
          <w:rFonts w:ascii="Times New Roman" w:hAnsi="Times New Roman"/>
          <w:sz w:val="26"/>
          <w:szCs w:val="26"/>
          <w:lang w:val="nl-NL"/>
        </w:rPr>
      </w:pPr>
      <w:r w:rsidRPr="00A70BB0">
        <w:rPr>
          <w:rFonts w:ascii="Times New Roman" w:hAnsi="Times New Roman"/>
          <w:sz w:val="26"/>
          <w:szCs w:val="26"/>
          <w:lang w:val="nl-NL"/>
        </w:rPr>
        <w:t xml:space="preserve">- </w:t>
      </w:r>
      <w:r w:rsidR="00B579F7" w:rsidRPr="00A70BB0">
        <w:rPr>
          <w:rFonts w:ascii="Times New Roman" w:hAnsi="Times New Roman"/>
          <w:sz w:val="26"/>
          <w:szCs w:val="26"/>
          <w:lang w:val="nl-NL"/>
        </w:rPr>
        <w:t>Tiền lương của người lao động thay đổi khi</w:t>
      </w:r>
      <w:r w:rsidR="008566A1" w:rsidRPr="00A70BB0">
        <w:rPr>
          <w:rFonts w:ascii="Times New Roman" w:hAnsi="Times New Roman"/>
          <w:sz w:val="26"/>
          <w:szCs w:val="26"/>
          <w:lang w:val="nl-NL"/>
        </w:rPr>
        <w:t>:</w:t>
      </w:r>
    </w:p>
    <w:p w14:paraId="3D985786" w14:textId="77777777" w:rsidR="008566A1" w:rsidRPr="00A70BB0" w:rsidRDefault="008566A1" w:rsidP="00886A5E">
      <w:pPr>
        <w:overflowPunct w:val="0"/>
        <w:autoSpaceDE w:val="0"/>
        <w:autoSpaceDN w:val="0"/>
        <w:adjustRightInd w:val="0"/>
        <w:spacing w:before="80" w:line="260" w:lineRule="atLeast"/>
        <w:ind w:left="142" w:firstLine="573"/>
        <w:jc w:val="both"/>
        <w:textAlignment w:val="baseline"/>
        <w:rPr>
          <w:rFonts w:ascii="Times New Roman" w:hAnsi="Times New Roman"/>
          <w:sz w:val="26"/>
          <w:szCs w:val="26"/>
          <w:lang w:val="nl-NL"/>
        </w:rPr>
      </w:pPr>
      <w:r w:rsidRPr="00A70BB0">
        <w:rPr>
          <w:rFonts w:ascii="Times New Roman" w:hAnsi="Times New Roman"/>
          <w:sz w:val="26"/>
          <w:szCs w:val="26"/>
          <w:lang w:val="nl-NL"/>
        </w:rPr>
        <w:t xml:space="preserve">+ </w:t>
      </w:r>
      <w:r w:rsidR="00B579F7" w:rsidRPr="00A70BB0">
        <w:rPr>
          <w:rFonts w:ascii="Times New Roman" w:hAnsi="Times New Roman"/>
          <w:sz w:val="26"/>
          <w:szCs w:val="26"/>
          <w:lang w:val="nl-NL"/>
        </w:rPr>
        <w:t xml:space="preserve"> Nhà nước thay đổi mức lương tối thiểu</w:t>
      </w:r>
      <w:r w:rsidR="00886A5E">
        <w:rPr>
          <w:rFonts w:ascii="Times New Roman" w:hAnsi="Times New Roman"/>
          <w:sz w:val="26"/>
          <w:szCs w:val="26"/>
          <w:lang w:val="nl-NL"/>
        </w:rPr>
        <w:t>;</w:t>
      </w:r>
    </w:p>
    <w:p w14:paraId="186292AA" w14:textId="77777777" w:rsidR="00B579F7" w:rsidRPr="00602ED2" w:rsidRDefault="008566A1" w:rsidP="00886A5E">
      <w:pPr>
        <w:overflowPunct w:val="0"/>
        <w:autoSpaceDE w:val="0"/>
        <w:autoSpaceDN w:val="0"/>
        <w:adjustRightInd w:val="0"/>
        <w:spacing w:before="80" w:line="260" w:lineRule="atLeast"/>
        <w:ind w:left="142" w:firstLine="573"/>
        <w:jc w:val="both"/>
        <w:textAlignment w:val="baseline"/>
        <w:rPr>
          <w:rFonts w:ascii="Times New Roman" w:hAnsi="Times New Roman"/>
          <w:spacing w:val="-8"/>
          <w:sz w:val="26"/>
          <w:szCs w:val="26"/>
          <w:lang w:val="nl-NL"/>
        </w:rPr>
      </w:pPr>
      <w:r w:rsidRPr="00602ED2">
        <w:rPr>
          <w:rFonts w:ascii="Times New Roman" w:hAnsi="Times New Roman"/>
          <w:spacing w:val="-8"/>
          <w:sz w:val="26"/>
          <w:szCs w:val="26"/>
          <w:lang w:val="nl-NL"/>
        </w:rPr>
        <w:t>+  H</w:t>
      </w:r>
      <w:r w:rsidR="00B579F7" w:rsidRPr="00602ED2">
        <w:rPr>
          <w:rFonts w:ascii="Times New Roman" w:hAnsi="Times New Roman"/>
          <w:spacing w:val="-8"/>
          <w:sz w:val="26"/>
          <w:szCs w:val="26"/>
          <w:lang w:val="nl-NL"/>
        </w:rPr>
        <w:t>ệ số lương của người lao động thay đổi do đư</w:t>
      </w:r>
      <w:r w:rsidR="00886A5E">
        <w:rPr>
          <w:rFonts w:ascii="Times New Roman" w:hAnsi="Times New Roman"/>
          <w:spacing w:val="-8"/>
          <w:sz w:val="26"/>
          <w:szCs w:val="26"/>
          <w:lang w:val="nl-NL"/>
        </w:rPr>
        <w:t>ợc nâng bậc lương theo quy định;</w:t>
      </w:r>
    </w:p>
    <w:p w14:paraId="18A13537" w14:textId="77777777" w:rsidR="00B579F7" w:rsidRPr="00602ED2" w:rsidRDefault="00365266" w:rsidP="00886A5E">
      <w:pPr>
        <w:overflowPunct w:val="0"/>
        <w:autoSpaceDE w:val="0"/>
        <w:autoSpaceDN w:val="0"/>
        <w:adjustRightInd w:val="0"/>
        <w:spacing w:before="80" w:line="260" w:lineRule="atLeast"/>
        <w:ind w:left="142"/>
        <w:jc w:val="both"/>
        <w:textAlignment w:val="baseline"/>
        <w:rPr>
          <w:rFonts w:ascii="Times New Roman" w:hAnsi="Times New Roman"/>
          <w:spacing w:val="-6"/>
          <w:sz w:val="26"/>
          <w:szCs w:val="26"/>
          <w:lang w:val="nl-NL"/>
        </w:rPr>
      </w:pPr>
      <w:r w:rsidRPr="00602ED2">
        <w:rPr>
          <w:rFonts w:ascii="Times New Roman" w:hAnsi="Times New Roman"/>
          <w:spacing w:val="-6"/>
          <w:sz w:val="26"/>
          <w:szCs w:val="26"/>
          <w:lang w:val="nl-NL"/>
        </w:rPr>
        <w:t xml:space="preserve">- </w:t>
      </w:r>
      <w:r w:rsidR="00B579F7" w:rsidRPr="00602ED2">
        <w:rPr>
          <w:rFonts w:ascii="Times New Roman" w:hAnsi="Times New Roman"/>
          <w:spacing w:val="-6"/>
          <w:sz w:val="26"/>
          <w:szCs w:val="26"/>
          <w:lang w:val="nl-NL"/>
        </w:rPr>
        <w:t>Việc xét nâng</w:t>
      </w:r>
      <w:r w:rsidR="00CB5F49" w:rsidRPr="00602ED2">
        <w:rPr>
          <w:rFonts w:ascii="Times New Roman" w:hAnsi="Times New Roman"/>
          <w:spacing w:val="-6"/>
          <w:sz w:val="26"/>
          <w:szCs w:val="26"/>
          <w:lang w:val="nl-NL"/>
        </w:rPr>
        <w:t xml:space="preserve"> bậc lương </w:t>
      </w:r>
      <w:r w:rsidR="00B579F7" w:rsidRPr="00602ED2">
        <w:rPr>
          <w:rFonts w:ascii="Times New Roman" w:hAnsi="Times New Roman"/>
          <w:spacing w:val="-6"/>
          <w:sz w:val="26"/>
          <w:szCs w:val="26"/>
          <w:lang w:val="nl-NL"/>
        </w:rPr>
        <w:t>hàng năm cho CB</w:t>
      </w:r>
      <w:r w:rsidR="00CD2C15" w:rsidRPr="00602ED2">
        <w:rPr>
          <w:rFonts w:ascii="Times New Roman" w:hAnsi="Times New Roman"/>
          <w:spacing w:val="-6"/>
          <w:sz w:val="26"/>
          <w:szCs w:val="26"/>
          <w:lang w:val="nl-NL"/>
        </w:rPr>
        <w:t>-GV-C</w:t>
      </w:r>
      <w:r w:rsidR="00886A5E">
        <w:rPr>
          <w:rFonts w:ascii="Times New Roman" w:hAnsi="Times New Roman"/>
          <w:spacing w:val="-6"/>
          <w:sz w:val="26"/>
          <w:szCs w:val="26"/>
          <w:lang w:val="nl-NL"/>
        </w:rPr>
        <w:t>NV theo quy định của Nhà nước;</w:t>
      </w:r>
    </w:p>
    <w:p w14:paraId="7B832DF5" w14:textId="77777777" w:rsidR="002F19DF" w:rsidRPr="00A70BB0" w:rsidRDefault="002F19DF" w:rsidP="00886A5E">
      <w:pPr>
        <w:overflowPunct w:val="0"/>
        <w:autoSpaceDE w:val="0"/>
        <w:autoSpaceDN w:val="0"/>
        <w:adjustRightInd w:val="0"/>
        <w:spacing w:before="80" w:line="260" w:lineRule="atLeast"/>
        <w:ind w:left="142"/>
        <w:jc w:val="both"/>
        <w:textAlignment w:val="baseline"/>
        <w:rPr>
          <w:rFonts w:ascii="Times New Roman" w:hAnsi="Times New Roman"/>
          <w:sz w:val="26"/>
          <w:szCs w:val="26"/>
          <w:lang w:val="nl-NL"/>
        </w:rPr>
      </w:pPr>
      <w:r w:rsidRPr="00A70BB0">
        <w:rPr>
          <w:rFonts w:ascii="Times New Roman" w:hAnsi="Times New Roman"/>
          <w:sz w:val="26"/>
          <w:szCs w:val="26"/>
          <w:lang w:val="nl-NL"/>
        </w:rPr>
        <w:t>- CB-GV-CNV khi nghỉ việc có giấy chứng nhận nghỉ việc hưởng BHXH sẽ không hưởng lương tại trường mà hưởng theo chế độ BHXH.</w:t>
      </w:r>
    </w:p>
    <w:p w14:paraId="72870BEF" w14:textId="77777777" w:rsidR="00E20802" w:rsidRPr="00A70BB0" w:rsidRDefault="006F329E" w:rsidP="00243091">
      <w:pPr>
        <w:spacing w:before="240"/>
        <w:jc w:val="both"/>
        <w:rPr>
          <w:rFonts w:ascii="Times New Roman" w:hAnsi="Times New Roman"/>
          <w:sz w:val="26"/>
          <w:szCs w:val="26"/>
          <w:lang w:val="nl-NL"/>
        </w:rPr>
      </w:pPr>
      <w:r>
        <w:rPr>
          <w:rFonts w:ascii="Times New Roman" w:hAnsi="Times New Roman"/>
          <w:b/>
          <w:sz w:val="26"/>
          <w:szCs w:val="26"/>
          <w:u w:val="single"/>
          <w:lang w:val="nl-NL"/>
        </w:rPr>
        <w:t>2</w:t>
      </w:r>
      <w:r w:rsidR="00D60E17" w:rsidRPr="00A70BB0">
        <w:rPr>
          <w:rFonts w:ascii="Times New Roman" w:hAnsi="Times New Roman"/>
          <w:b/>
          <w:sz w:val="26"/>
          <w:szCs w:val="26"/>
          <w:u w:val="single"/>
          <w:lang w:val="nl-NL"/>
        </w:rPr>
        <w:t>.</w:t>
      </w:r>
      <w:r w:rsidR="009E594A" w:rsidRPr="00A70BB0">
        <w:rPr>
          <w:rFonts w:ascii="Times New Roman" w:hAnsi="Times New Roman"/>
          <w:b/>
          <w:sz w:val="26"/>
          <w:szCs w:val="26"/>
          <w:u w:val="single"/>
          <w:lang w:val="nl-NL"/>
        </w:rPr>
        <w:t xml:space="preserve"> Ph</w:t>
      </w:r>
      <w:r w:rsidR="0092333D" w:rsidRPr="00A70BB0">
        <w:rPr>
          <w:rFonts w:ascii="Times New Roman" w:hAnsi="Times New Roman"/>
          <w:b/>
          <w:sz w:val="26"/>
          <w:szCs w:val="26"/>
          <w:u w:val="single"/>
          <w:lang w:val="nl-NL"/>
        </w:rPr>
        <w:t>ụ</w:t>
      </w:r>
      <w:r w:rsidR="009E594A" w:rsidRPr="00A70BB0">
        <w:rPr>
          <w:rFonts w:ascii="Times New Roman" w:hAnsi="Times New Roman"/>
          <w:b/>
          <w:sz w:val="26"/>
          <w:szCs w:val="26"/>
          <w:u w:val="single"/>
          <w:lang w:val="nl-NL"/>
        </w:rPr>
        <w:t xml:space="preserve"> c</w:t>
      </w:r>
      <w:r w:rsidR="0092333D" w:rsidRPr="00A70BB0">
        <w:rPr>
          <w:rFonts w:ascii="Times New Roman" w:hAnsi="Times New Roman"/>
          <w:b/>
          <w:sz w:val="26"/>
          <w:szCs w:val="26"/>
          <w:u w:val="single"/>
          <w:lang w:val="nl-NL"/>
        </w:rPr>
        <w:t>ấ</w:t>
      </w:r>
      <w:r w:rsidR="009E594A" w:rsidRPr="00A70BB0">
        <w:rPr>
          <w:rFonts w:ascii="Times New Roman" w:hAnsi="Times New Roman"/>
          <w:b/>
          <w:sz w:val="26"/>
          <w:szCs w:val="26"/>
          <w:u w:val="single"/>
          <w:lang w:val="nl-NL"/>
        </w:rPr>
        <w:t>p</w:t>
      </w:r>
      <w:r w:rsidR="008566A1" w:rsidRPr="00A70BB0">
        <w:rPr>
          <w:rFonts w:ascii="Times New Roman" w:hAnsi="Times New Roman"/>
          <w:b/>
          <w:sz w:val="26"/>
          <w:szCs w:val="26"/>
          <w:u w:val="single"/>
          <w:lang w:val="nl-NL"/>
        </w:rPr>
        <w:t xml:space="preserve"> l</w:t>
      </w:r>
      <w:r w:rsidR="0092333D" w:rsidRPr="00A70BB0">
        <w:rPr>
          <w:rFonts w:ascii="Times New Roman" w:hAnsi="Times New Roman"/>
          <w:b/>
          <w:sz w:val="26"/>
          <w:szCs w:val="26"/>
          <w:u w:val="single"/>
          <w:lang w:val="nl-NL"/>
        </w:rPr>
        <w:t>ươ</w:t>
      </w:r>
      <w:r w:rsidR="008566A1" w:rsidRPr="00A70BB0">
        <w:rPr>
          <w:rFonts w:ascii="Times New Roman" w:hAnsi="Times New Roman"/>
          <w:b/>
          <w:sz w:val="26"/>
          <w:szCs w:val="26"/>
          <w:u w:val="single"/>
          <w:lang w:val="nl-NL"/>
        </w:rPr>
        <w:t>ng</w:t>
      </w:r>
      <w:r w:rsidR="009E594A" w:rsidRPr="00A70BB0">
        <w:rPr>
          <w:rFonts w:ascii="Times New Roman" w:hAnsi="Times New Roman"/>
          <w:b/>
          <w:sz w:val="26"/>
          <w:szCs w:val="26"/>
          <w:u w:val="single"/>
          <w:lang w:val="nl-NL"/>
        </w:rPr>
        <w:t>: M</w:t>
      </w:r>
      <w:r w:rsidR="0092333D" w:rsidRPr="00A70BB0">
        <w:rPr>
          <w:rFonts w:ascii="Times New Roman" w:hAnsi="Times New Roman"/>
          <w:b/>
          <w:sz w:val="26"/>
          <w:szCs w:val="26"/>
          <w:u w:val="single"/>
          <w:lang w:val="nl-NL"/>
        </w:rPr>
        <w:t>ụ</w:t>
      </w:r>
      <w:r w:rsidR="009E594A" w:rsidRPr="00A70BB0">
        <w:rPr>
          <w:rFonts w:ascii="Times New Roman" w:hAnsi="Times New Roman"/>
          <w:b/>
          <w:sz w:val="26"/>
          <w:szCs w:val="26"/>
          <w:u w:val="single"/>
          <w:lang w:val="nl-NL"/>
        </w:rPr>
        <w:t>c 6100</w:t>
      </w:r>
      <w:r w:rsidR="00734FE8" w:rsidRPr="00A70BB0">
        <w:rPr>
          <w:rFonts w:ascii="Times New Roman" w:hAnsi="Times New Roman"/>
          <w:sz w:val="26"/>
          <w:szCs w:val="26"/>
          <w:lang w:val="nl-NL"/>
        </w:rPr>
        <w:t xml:space="preserve"> </w:t>
      </w:r>
    </w:p>
    <w:p w14:paraId="41E1BA73" w14:textId="77777777" w:rsidR="00365266" w:rsidRPr="00831187" w:rsidRDefault="00365266" w:rsidP="00243091">
      <w:pPr>
        <w:spacing w:before="120"/>
        <w:jc w:val="both"/>
        <w:rPr>
          <w:rFonts w:ascii="Times New Roman" w:hAnsi="Times New Roman"/>
          <w:b/>
          <w:sz w:val="26"/>
          <w:szCs w:val="26"/>
          <w:u w:val="single"/>
          <w:lang w:val="nl-NL"/>
        </w:rPr>
      </w:pPr>
      <w:r w:rsidRPr="004A03CD">
        <w:rPr>
          <w:rFonts w:ascii="Times New Roman" w:hAnsi="Times New Roman"/>
          <w:sz w:val="26"/>
          <w:szCs w:val="26"/>
          <w:u w:val="single"/>
          <w:lang w:val="nl-NL"/>
        </w:rPr>
        <w:t xml:space="preserve"> </w:t>
      </w:r>
      <w:r w:rsidR="004A03CD" w:rsidRPr="00831187">
        <w:rPr>
          <w:rFonts w:ascii="Times New Roman" w:hAnsi="Times New Roman"/>
          <w:b/>
          <w:sz w:val="26"/>
          <w:szCs w:val="26"/>
          <w:u w:val="single"/>
          <w:lang w:val="nl-NL"/>
        </w:rPr>
        <w:t>a.</w:t>
      </w:r>
      <w:r w:rsidRPr="00831187">
        <w:rPr>
          <w:rFonts w:ascii="Times New Roman" w:hAnsi="Times New Roman"/>
          <w:b/>
          <w:sz w:val="26"/>
          <w:szCs w:val="26"/>
          <w:u w:val="single"/>
          <w:lang w:val="nl-NL"/>
        </w:rPr>
        <w:t xml:space="preserve"> Ph</w:t>
      </w:r>
      <w:r w:rsidR="0092333D" w:rsidRPr="00831187">
        <w:rPr>
          <w:rFonts w:ascii="Times New Roman" w:hAnsi="Times New Roman"/>
          <w:b/>
          <w:sz w:val="26"/>
          <w:szCs w:val="26"/>
          <w:u w:val="single"/>
          <w:lang w:val="nl-NL"/>
        </w:rPr>
        <w:t>ụ</w:t>
      </w:r>
      <w:r w:rsidRPr="00831187">
        <w:rPr>
          <w:rFonts w:ascii="Times New Roman" w:hAnsi="Times New Roman"/>
          <w:b/>
          <w:sz w:val="26"/>
          <w:szCs w:val="26"/>
          <w:u w:val="single"/>
          <w:lang w:val="nl-NL"/>
        </w:rPr>
        <w:t xml:space="preserve"> c</w:t>
      </w:r>
      <w:r w:rsidR="0092333D" w:rsidRPr="00831187">
        <w:rPr>
          <w:rFonts w:ascii="Times New Roman" w:hAnsi="Times New Roman"/>
          <w:b/>
          <w:sz w:val="26"/>
          <w:szCs w:val="26"/>
          <w:u w:val="single"/>
          <w:lang w:val="nl-NL"/>
        </w:rPr>
        <w:t>ấ</w:t>
      </w:r>
      <w:r w:rsidRPr="00831187">
        <w:rPr>
          <w:rFonts w:ascii="Times New Roman" w:hAnsi="Times New Roman"/>
          <w:b/>
          <w:sz w:val="26"/>
          <w:szCs w:val="26"/>
          <w:u w:val="single"/>
          <w:lang w:val="nl-NL"/>
        </w:rPr>
        <w:t>p ch</w:t>
      </w:r>
      <w:r w:rsidR="0092333D" w:rsidRPr="00831187">
        <w:rPr>
          <w:rFonts w:ascii="Times New Roman" w:hAnsi="Times New Roman"/>
          <w:b/>
          <w:sz w:val="26"/>
          <w:szCs w:val="26"/>
          <w:u w:val="single"/>
          <w:lang w:val="nl-NL"/>
        </w:rPr>
        <w:t>ứ</w:t>
      </w:r>
      <w:r w:rsidRPr="00831187">
        <w:rPr>
          <w:rFonts w:ascii="Times New Roman" w:hAnsi="Times New Roman"/>
          <w:b/>
          <w:sz w:val="26"/>
          <w:szCs w:val="26"/>
          <w:u w:val="single"/>
          <w:lang w:val="nl-NL"/>
        </w:rPr>
        <w:t>c v</w:t>
      </w:r>
      <w:r w:rsidR="0092333D" w:rsidRPr="00831187">
        <w:rPr>
          <w:rFonts w:ascii="Times New Roman" w:hAnsi="Times New Roman"/>
          <w:b/>
          <w:sz w:val="26"/>
          <w:szCs w:val="26"/>
          <w:u w:val="single"/>
          <w:lang w:val="nl-NL"/>
        </w:rPr>
        <w:t>ụ</w:t>
      </w:r>
      <w:r w:rsidRPr="00831187">
        <w:rPr>
          <w:rFonts w:ascii="Times New Roman" w:hAnsi="Times New Roman"/>
          <w:b/>
          <w:sz w:val="26"/>
          <w:szCs w:val="26"/>
          <w:u w:val="single"/>
          <w:lang w:val="nl-NL"/>
        </w:rPr>
        <w:t>:</w:t>
      </w:r>
    </w:p>
    <w:p w14:paraId="0BBA938A" w14:textId="77777777" w:rsidR="00D60E17" w:rsidRPr="00A70BB0" w:rsidRDefault="00243091" w:rsidP="00243091">
      <w:pPr>
        <w:spacing w:before="80"/>
        <w:ind w:left="284"/>
        <w:jc w:val="both"/>
        <w:rPr>
          <w:rFonts w:ascii="Times New Roman" w:hAnsi="Times New Roman"/>
          <w:sz w:val="26"/>
          <w:szCs w:val="26"/>
          <w:lang w:val="nl-NL"/>
        </w:rPr>
      </w:pPr>
      <w:r>
        <w:rPr>
          <w:rFonts w:ascii="Times New Roman" w:hAnsi="Times New Roman"/>
          <w:sz w:val="26"/>
          <w:szCs w:val="26"/>
          <w:lang w:val="nl-NL"/>
        </w:rPr>
        <w:t xml:space="preserve">- </w:t>
      </w:r>
      <w:r w:rsidR="00D60E17" w:rsidRPr="00A70BB0">
        <w:rPr>
          <w:rFonts w:ascii="Times New Roman" w:hAnsi="Times New Roman"/>
          <w:sz w:val="26"/>
          <w:szCs w:val="26"/>
          <w:lang w:val="nl-NL"/>
        </w:rPr>
        <w:t xml:space="preserve">Thực hiện theo quy định hiện hành tại Thông tư Số: </w:t>
      </w:r>
      <w:r w:rsidR="00D60E17" w:rsidRPr="00304FAB">
        <w:rPr>
          <w:rFonts w:ascii="Times New Roman" w:hAnsi="Times New Roman"/>
          <w:color w:val="0000FF"/>
          <w:sz w:val="26"/>
          <w:szCs w:val="26"/>
          <w:lang w:val="nl-NL"/>
        </w:rPr>
        <w:t>3</w:t>
      </w:r>
      <w:r w:rsidR="000A2BD5" w:rsidRPr="00304FAB">
        <w:rPr>
          <w:rFonts w:ascii="Times New Roman" w:hAnsi="Times New Roman"/>
          <w:color w:val="0000FF"/>
          <w:sz w:val="26"/>
          <w:szCs w:val="26"/>
          <w:lang w:val="nl-NL"/>
        </w:rPr>
        <w:t>3/2005</w:t>
      </w:r>
      <w:r w:rsidR="00D60E17" w:rsidRPr="00304FAB">
        <w:rPr>
          <w:rFonts w:ascii="Times New Roman" w:hAnsi="Times New Roman"/>
          <w:color w:val="0000FF"/>
          <w:sz w:val="26"/>
          <w:szCs w:val="26"/>
          <w:lang w:val="nl-NL"/>
        </w:rPr>
        <w:t xml:space="preserve">/TT-BGDĐT </w:t>
      </w:r>
      <w:r w:rsidR="000A2BD5" w:rsidRPr="00304FAB">
        <w:rPr>
          <w:rFonts w:ascii="Times New Roman" w:hAnsi="Times New Roman"/>
          <w:color w:val="0000FF"/>
          <w:sz w:val="26"/>
          <w:szCs w:val="26"/>
          <w:lang w:val="nl-NL"/>
        </w:rPr>
        <w:t>ngày</w:t>
      </w:r>
      <w:r w:rsidRPr="00304FAB">
        <w:rPr>
          <w:rFonts w:ascii="Times New Roman" w:hAnsi="Times New Roman"/>
          <w:color w:val="0000FF"/>
          <w:sz w:val="26"/>
          <w:szCs w:val="26"/>
          <w:lang w:val="nl-NL"/>
        </w:rPr>
        <w:t xml:space="preserve"> </w:t>
      </w:r>
      <w:r w:rsidR="000A2BD5" w:rsidRPr="00304FAB">
        <w:rPr>
          <w:rFonts w:ascii="Times New Roman" w:hAnsi="Times New Roman"/>
          <w:color w:val="0000FF"/>
          <w:sz w:val="26"/>
          <w:szCs w:val="26"/>
          <w:lang w:val="nl-NL"/>
        </w:rPr>
        <w:t>8</w:t>
      </w:r>
      <w:r w:rsidR="00CE0B0D" w:rsidRPr="00304FAB">
        <w:rPr>
          <w:rFonts w:ascii="Times New Roman" w:hAnsi="Times New Roman"/>
          <w:color w:val="0000FF"/>
          <w:sz w:val="26"/>
          <w:szCs w:val="26"/>
          <w:lang w:val="nl-NL"/>
        </w:rPr>
        <w:t xml:space="preserve">  tháng  </w:t>
      </w:r>
      <w:r w:rsidR="000A2BD5" w:rsidRPr="00304FAB">
        <w:rPr>
          <w:rFonts w:ascii="Times New Roman" w:hAnsi="Times New Roman"/>
          <w:color w:val="0000FF"/>
          <w:sz w:val="26"/>
          <w:szCs w:val="26"/>
          <w:lang w:val="nl-NL"/>
        </w:rPr>
        <w:t>12</w:t>
      </w:r>
      <w:r w:rsidR="00CE0B0D" w:rsidRPr="00304FAB">
        <w:rPr>
          <w:rFonts w:ascii="Times New Roman" w:hAnsi="Times New Roman"/>
          <w:color w:val="0000FF"/>
          <w:sz w:val="26"/>
          <w:szCs w:val="26"/>
          <w:lang w:val="nl-NL"/>
        </w:rPr>
        <w:t xml:space="preserve">  năm 200</w:t>
      </w:r>
      <w:r w:rsidR="000A2BD5" w:rsidRPr="00304FAB">
        <w:rPr>
          <w:rFonts w:ascii="Times New Roman" w:hAnsi="Times New Roman"/>
          <w:color w:val="0000FF"/>
          <w:sz w:val="26"/>
          <w:szCs w:val="26"/>
          <w:lang w:val="nl-NL"/>
        </w:rPr>
        <w:t xml:space="preserve">5 của Bộ Giáo dục &amp; Đào tạo về việc hướng </w:t>
      </w:r>
      <w:r w:rsidR="008A5B6F" w:rsidRPr="00304FAB">
        <w:rPr>
          <w:rFonts w:ascii="Times New Roman" w:hAnsi="Times New Roman"/>
          <w:color w:val="0000FF"/>
          <w:sz w:val="26"/>
          <w:szCs w:val="26"/>
          <w:lang w:val="nl-NL"/>
        </w:rPr>
        <w:t>d</w:t>
      </w:r>
      <w:r w:rsidR="000A2BD5" w:rsidRPr="00304FAB">
        <w:rPr>
          <w:rFonts w:ascii="Times New Roman" w:hAnsi="Times New Roman"/>
          <w:color w:val="0000FF"/>
          <w:sz w:val="26"/>
          <w:szCs w:val="26"/>
          <w:lang w:val="nl-NL"/>
        </w:rPr>
        <w:t xml:space="preserve">ẫn tạm thời </w:t>
      </w:r>
      <w:r w:rsidR="008A5B6F" w:rsidRPr="00304FAB">
        <w:rPr>
          <w:rFonts w:ascii="Times New Roman" w:hAnsi="Times New Roman"/>
          <w:color w:val="0000FF"/>
          <w:sz w:val="26"/>
          <w:szCs w:val="26"/>
          <w:lang w:val="nl-NL"/>
        </w:rPr>
        <w:t>thực hiện chế độ phụ cấp chức vụ lãnh đạo trong cơ sở giáo dục công lập</w:t>
      </w:r>
      <w:r w:rsidR="008A5B6F" w:rsidRPr="00A70BB0">
        <w:rPr>
          <w:rFonts w:ascii="Times New Roman" w:hAnsi="Times New Roman"/>
          <w:sz w:val="26"/>
          <w:szCs w:val="26"/>
          <w:lang w:val="nl-NL"/>
        </w:rPr>
        <w:t>.</w:t>
      </w:r>
      <w:r w:rsidR="00D60E17" w:rsidRPr="00A70BB0">
        <w:rPr>
          <w:rFonts w:ascii="Times New Roman" w:hAnsi="Times New Roman"/>
          <w:sz w:val="26"/>
          <w:szCs w:val="26"/>
          <w:lang w:val="nl-NL"/>
        </w:rPr>
        <w:tab/>
        <w:t xml:space="preserve">    </w:t>
      </w:r>
    </w:p>
    <w:p w14:paraId="0FBACCBC" w14:textId="4C9BEAC2" w:rsidR="009C4853" w:rsidRDefault="009C4853" w:rsidP="009C4853">
      <w:pPr>
        <w:tabs>
          <w:tab w:val="left" w:pos="851"/>
        </w:tabs>
        <w:spacing w:before="80"/>
        <w:jc w:val="both"/>
        <w:rPr>
          <w:rFonts w:ascii="Times New Roman" w:hAnsi="Times New Roman"/>
          <w:sz w:val="26"/>
          <w:szCs w:val="26"/>
          <w:lang w:val="nl-NL"/>
        </w:rPr>
      </w:pPr>
      <w:r>
        <w:rPr>
          <w:rFonts w:ascii="Times New Roman" w:hAnsi="Times New Roman"/>
          <w:sz w:val="26"/>
          <w:szCs w:val="26"/>
          <w:lang w:val="nl-NL"/>
        </w:rPr>
        <w:lastRenderedPageBreak/>
        <w:t xml:space="preserve">     </w:t>
      </w:r>
      <w:r w:rsidRPr="00F46A4D">
        <w:rPr>
          <w:rFonts w:ascii="Times New Roman" w:hAnsi="Times New Roman"/>
          <w:sz w:val="26"/>
          <w:szCs w:val="26"/>
          <w:lang w:val="nl-NL"/>
        </w:rPr>
        <w:t xml:space="preserve">- Theo </w:t>
      </w:r>
      <w:r w:rsidR="00B60BEA" w:rsidRPr="00F46A4D">
        <w:rPr>
          <w:rFonts w:ascii="Times New Roman" w:hAnsi="Times New Roman"/>
          <w:sz w:val="26"/>
          <w:szCs w:val="26"/>
          <w:lang w:val="nl-NL"/>
        </w:rPr>
        <w:t>Quyết Định số</w:t>
      </w:r>
      <w:r w:rsidR="00B60BEA" w:rsidRPr="00F46A4D">
        <w:rPr>
          <w:rFonts w:ascii="Times New Roman" w:hAnsi="Times New Roman"/>
          <w:color w:val="FF0000"/>
          <w:sz w:val="26"/>
          <w:szCs w:val="26"/>
          <w:lang w:val="nl-NL"/>
        </w:rPr>
        <w:t xml:space="preserve"> </w:t>
      </w:r>
      <w:r w:rsidR="00F46A4D" w:rsidRPr="00F46A4D">
        <w:rPr>
          <w:rFonts w:ascii="Times New Roman" w:hAnsi="Times New Roman"/>
          <w:color w:val="FF0000"/>
          <w:sz w:val="26"/>
          <w:szCs w:val="26"/>
          <w:lang w:val="nl-NL"/>
        </w:rPr>
        <w:t>7202</w:t>
      </w:r>
      <w:r w:rsidR="00B60BEA" w:rsidRPr="00F46A4D">
        <w:rPr>
          <w:rFonts w:ascii="Times New Roman" w:hAnsi="Times New Roman"/>
          <w:color w:val="FF0000"/>
          <w:sz w:val="26"/>
          <w:szCs w:val="26"/>
          <w:lang w:val="nl-NL"/>
        </w:rPr>
        <w:t>/QĐ-UBND ngày 2</w:t>
      </w:r>
      <w:r w:rsidR="00F46A4D" w:rsidRPr="00F46A4D">
        <w:rPr>
          <w:rFonts w:ascii="Times New Roman" w:hAnsi="Times New Roman"/>
          <w:color w:val="FF0000"/>
          <w:sz w:val="26"/>
          <w:szCs w:val="26"/>
          <w:lang w:val="nl-NL"/>
        </w:rPr>
        <w:t>5</w:t>
      </w:r>
      <w:r w:rsidR="00B60BEA" w:rsidRPr="00F46A4D">
        <w:rPr>
          <w:rFonts w:ascii="Times New Roman" w:hAnsi="Times New Roman"/>
          <w:color w:val="FF0000"/>
          <w:sz w:val="26"/>
          <w:szCs w:val="26"/>
          <w:lang w:val="nl-NL"/>
        </w:rPr>
        <w:t>/1</w:t>
      </w:r>
      <w:r w:rsidR="00F46A4D" w:rsidRPr="00F46A4D">
        <w:rPr>
          <w:rFonts w:ascii="Times New Roman" w:hAnsi="Times New Roman"/>
          <w:color w:val="FF0000"/>
          <w:sz w:val="26"/>
          <w:szCs w:val="26"/>
          <w:lang w:val="nl-NL"/>
        </w:rPr>
        <w:t>2</w:t>
      </w:r>
      <w:r w:rsidR="005E0FA4" w:rsidRPr="00F46A4D">
        <w:rPr>
          <w:rFonts w:ascii="Times New Roman" w:hAnsi="Times New Roman"/>
          <w:color w:val="FF0000"/>
          <w:sz w:val="26"/>
          <w:szCs w:val="26"/>
          <w:lang w:val="nl-NL"/>
        </w:rPr>
        <w:t>/20</w:t>
      </w:r>
      <w:r w:rsidR="00F46A4D" w:rsidRPr="00F46A4D">
        <w:rPr>
          <w:rFonts w:ascii="Times New Roman" w:hAnsi="Times New Roman"/>
          <w:color w:val="FF0000"/>
          <w:sz w:val="26"/>
          <w:szCs w:val="26"/>
          <w:lang w:val="nl-NL"/>
        </w:rPr>
        <w:t>20</w:t>
      </w:r>
      <w:r w:rsidR="00B60BEA" w:rsidRPr="00F46A4D">
        <w:rPr>
          <w:rFonts w:ascii="Times New Roman" w:hAnsi="Times New Roman"/>
          <w:color w:val="FF0000"/>
          <w:sz w:val="26"/>
          <w:szCs w:val="26"/>
          <w:lang w:val="nl-NL"/>
        </w:rPr>
        <w:t xml:space="preserve"> về phê duyệt phân hạng trường và mức phụ cấp chức vụ lãnh đạo năm học 20</w:t>
      </w:r>
      <w:r w:rsidR="00F46A4D" w:rsidRPr="00F46A4D">
        <w:rPr>
          <w:rFonts w:ascii="Times New Roman" w:hAnsi="Times New Roman"/>
          <w:color w:val="FF0000"/>
          <w:sz w:val="26"/>
          <w:szCs w:val="26"/>
          <w:lang w:val="nl-NL"/>
        </w:rPr>
        <w:t>20</w:t>
      </w:r>
      <w:r w:rsidR="00B60BEA" w:rsidRPr="00F46A4D">
        <w:rPr>
          <w:rFonts w:ascii="Times New Roman" w:hAnsi="Times New Roman"/>
          <w:color w:val="FF0000"/>
          <w:sz w:val="26"/>
          <w:szCs w:val="26"/>
          <w:lang w:val="nl-NL"/>
        </w:rPr>
        <w:t>-20</w:t>
      </w:r>
      <w:r w:rsidR="005E0FA4" w:rsidRPr="00F46A4D">
        <w:rPr>
          <w:rFonts w:ascii="Times New Roman" w:hAnsi="Times New Roman"/>
          <w:color w:val="FF0000"/>
          <w:sz w:val="26"/>
          <w:szCs w:val="26"/>
          <w:lang w:val="nl-NL"/>
        </w:rPr>
        <w:t>2</w:t>
      </w:r>
      <w:r w:rsidR="00F46A4D" w:rsidRPr="00F46A4D">
        <w:rPr>
          <w:rFonts w:ascii="Times New Roman" w:hAnsi="Times New Roman"/>
          <w:color w:val="FF0000"/>
          <w:sz w:val="26"/>
          <w:szCs w:val="26"/>
          <w:lang w:val="nl-NL"/>
        </w:rPr>
        <w:t>1</w:t>
      </w:r>
      <w:r w:rsidR="00B60BEA" w:rsidRPr="00F46A4D">
        <w:rPr>
          <w:rFonts w:ascii="Times New Roman" w:hAnsi="Times New Roman"/>
          <w:color w:val="FF0000"/>
          <w:sz w:val="26"/>
          <w:szCs w:val="26"/>
          <w:lang w:val="nl-NL"/>
        </w:rPr>
        <w:t xml:space="preserve"> đối với các đơn vị giáo dục công lập thuộc Ủy ban nhân dân huyện</w:t>
      </w:r>
      <w:r w:rsidR="00D704CE" w:rsidRPr="00F46A4D">
        <w:rPr>
          <w:rFonts w:ascii="Times New Roman" w:hAnsi="Times New Roman"/>
          <w:sz w:val="26"/>
          <w:szCs w:val="26"/>
          <w:lang w:val="nl-NL"/>
        </w:rPr>
        <w:t>.</w:t>
      </w:r>
      <w:r w:rsidR="00D704CE">
        <w:rPr>
          <w:rFonts w:ascii="Times New Roman" w:hAnsi="Times New Roman"/>
          <w:sz w:val="26"/>
          <w:szCs w:val="26"/>
          <w:lang w:val="nl-NL"/>
        </w:rPr>
        <w:t xml:space="preserve"> </w:t>
      </w:r>
    </w:p>
    <w:p w14:paraId="0C4CF33C" w14:textId="77777777" w:rsidR="00D60E17" w:rsidRPr="00446FAF" w:rsidRDefault="009C4853" w:rsidP="00D704CE">
      <w:pPr>
        <w:numPr>
          <w:ilvl w:val="0"/>
          <w:numId w:val="20"/>
        </w:numPr>
        <w:tabs>
          <w:tab w:val="left" w:pos="851"/>
        </w:tabs>
        <w:spacing w:before="80"/>
        <w:ind w:left="0" w:firstLine="567"/>
        <w:jc w:val="both"/>
        <w:rPr>
          <w:rFonts w:ascii="Times New Roman" w:hAnsi="Times New Roman"/>
          <w:color w:val="0000FF"/>
          <w:sz w:val="26"/>
          <w:szCs w:val="26"/>
          <w:lang w:val="nl-NL"/>
        </w:rPr>
      </w:pPr>
      <w:r w:rsidRPr="009C4853">
        <w:rPr>
          <w:rFonts w:ascii="Times New Roman" w:hAnsi="Times New Roman"/>
          <w:sz w:val="26"/>
          <w:szCs w:val="26"/>
          <w:lang w:val="nl-NL"/>
        </w:rPr>
        <w:t>Mức phụ cấp chức vụ lãnh đạo căn cứ theo phân hạng trường và mức chi cụ thể như sau</w:t>
      </w:r>
      <w:r w:rsidR="00375848" w:rsidRPr="00375848">
        <w:rPr>
          <w:rFonts w:ascii="Times New Roman" w:hAnsi="Times New Roman"/>
          <w:sz w:val="26"/>
          <w:szCs w:val="26"/>
          <w:lang w:val="nl-NL"/>
        </w:rPr>
        <w:t>: đối với trường</w:t>
      </w:r>
      <w:r w:rsidR="00375848" w:rsidRPr="00446FAF">
        <w:rPr>
          <w:rFonts w:ascii="Times New Roman" w:hAnsi="Times New Roman"/>
          <w:color w:val="0000FF"/>
          <w:sz w:val="26"/>
          <w:szCs w:val="26"/>
          <w:lang w:val="nl-NL"/>
        </w:rPr>
        <w:t xml:space="preserve"> hạng I</w:t>
      </w:r>
      <w:r w:rsidR="00D60E17" w:rsidRPr="00446FAF">
        <w:rPr>
          <w:rFonts w:ascii="Times New Roman" w:hAnsi="Times New Roman"/>
          <w:color w:val="0000FF"/>
          <w:sz w:val="26"/>
          <w:szCs w:val="26"/>
          <w:lang w:val="nl-NL"/>
        </w:rPr>
        <w:t>:</w:t>
      </w:r>
    </w:p>
    <w:p w14:paraId="7F1BFB57" w14:textId="77777777" w:rsidR="00365266" w:rsidRPr="00446FAF" w:rsidRDefault="00D704CE" w:rsidP="005406A4">
      <w:pPr>
        <w:tabs>
          <w:tab w:val="left" w:pos="3402"/>
          <w:tab w:val="left" w:pos="3686"/>
        </w:tabs>
        <w:spacing w:before="80"/>
        <w:ind w:firstLine="851"/>
        <w:jc w:val="both"/>
        <w:rPr>
          <w:rFonts w:ascii="Times New Roman" w:hAnsi="Times New Roman"/>
          <w:color w:val="0000FF"/>
          <w:sz w:val="26"/>
          <w:szCs w:val="26"/>
          <w:lang w:val="nl-NL"/>
        </w:rPr>
      </w:pPr>
      <w:r>
        <w:rPr>
          <w:rFonts w:ascii="Times New Roman" w:hAnsi="Times New Roman"/>
          <w:sz w:val="26"/>
          <w:szCs w:val="26"/>
          <w:lang w:val="nl-NL"/>
        </w:rPr>
        <w:t>*</w:t>
      </w:r>
      <w:r w:rsidR="008A5B6F" w:rsidRPr="00375848">
        <w:rPr>
          <w:rFonts w:ascii="Times New Roman" w:hAnsi="Times New Roman"/>
          <w:sz w:val="26"/>
          <w:szCs w:val="26"/>
          <w:lang w:val="nl-NL"/>
        </w:rPr>
        <w:t xml:space="preserve"> </w:t>
      </w:r>
      <w:r w:rsidR="00365266" w:rsidRPr="00375848">
        <w:rPr>
          <w:rFonts w:ascii="Times New Roman" w:hAnsi="Times New Roman"/>
          <w:sz w:val="26"/>
          <w:szCs w:val="26"/>
          <w:lang w:val="nl-NL"/>
        </w:rPr>
        <w:t>Hi</w:t>
      </w:r>
      <w:r w:rsidR="0092333D" w:rsidRPr="00375848">
        <w:rPr>
          <w:rFonts w:ascii="Times New Roman" w:hAnsi="Times New Roman"/>
          <w:sz w:val="26"/>
          <w:szCs w:val="26"/>
          <w:lang w:val="nl-NL"/>
        </w:rPr>
        <w:t>ệ</w:t>
      </w:r>
      <w:r w:rsidR="00365266" w:rsidRPr="00375848">
        <w:rPr>
          <w:rFonts w:ascii="Times New Roman" w:hAnsi="Times New Roman"/>
          <w:sz w:val="26"/>
          <w:szCs w:val="26"/>
          <w:lang w:val="nl-NL"/>
        </w:rPr>
        <w:t>u tr</w:t>
      </w:r>
      <w:r w:rsidR="0092333D" w:rsidRPr="00375848">
        <w:rPr>
          <w:rFonts w:ascii="Times New Roman" w:hAnsi="Times New Roman"/>
          <w:sz w:val="26"/>
          <w:szCs w:val="26"/>
          <w:lang w:val="nl-NL"/>
        </w:rPr>
        <w:t>ưở</w:t>
      </w:r>
      <w:r w:rsidR="00365266" w:rsidRPr="00375848">
        <w:rPr>
          <w:rFonts w:ascii="Times New Roman" w:hAnsi="Times New Roman"/>
          <w:sz w:val="26"/>
          <w:szCs w:val="26"/>
          <w:lang w:val="nl-NL"/>
        </w:rPr>
        <w:t>ng:</w:t>
      </w:r>
      <w:r w:rsidR="00EF5F74" w:rsidRPr="00375848">
        <w:rPr>
          <w:rFonts w:ascii="Times New Roman" w:hAnsi="Times New Roman"/>
          <w:sz w:val="26"/>
          <w:szCs w:val="26"/>
          <w:lang w:val="nl-NL"/>
        </w:rPr>
        <w:t xml:space="preserve"> </w:t>
      </w:r>
      <w:r w:rsidR="00681021">
        <w:rPr>
          <w:rFonts w:ascii="Times New Roman" w:hAnsi="Times New Roman"/>
          <w:sz w:val="26"/>
          <w:szCs w:val="26"/>
          <w:lang w:val="nl-NL"/>
        </w:rPr>
        <w:tab/>
      </w:r>
      <w:r w:rsidR="005406A4">
        <w:rPr>
          <w:rFonts w:ascii="Times New Roman" w:hAnsi="Times New Roman"/>
          <w:sz w:val="26"/>
          <w:szCs w:val="26"/>
          <w:lang w:val="nl-NL"/>
        </w:rPr>
        <w:tab/>
      </w:r>
      <w:r w:rsidR="00F034F7" w:rsidRPr="00A70BB0">
        <w:rPr>
          <w:rFonts w:ascii="Times New Roman" w:hAnsi="Times New Roman"/>
          <w:sz w:val="26"/>
          <w:szCs w:val="26"/>
          <w:lang w:val="nl-NL"/>
        </w:rPr>
        <w:t>Hệ số</w:t>
      </w:r>
      <w:r w:rsidR="00F034F7">
        <w:rPr>
          <w:rFonts w:ascii="Times New Roman" w:hAnsi="Times New Roman"/>
          <w:sz w:val="26"/>
          <w:szCs w:val="26"/>
          <w:lang w:val="nl-NL"/>
        </w:rPr>
        <w:t xml:space="preserve"> </w:t>
      </w:r>
      <w:r w:rsidR="0092299E" w:rsidRPr="00446FAF">
        <w:rPr>
          <w:rFonts w:ascii="Times New Roman" w:hAnsi="Times New Roman"/>
          <w:color w:val="0000FF"/>
          <w:sz w:val="26"/>
          <w:szCs w:val="26"/>
          <w:lang w:val="nl-NL"/>
        </w:rPr>
        <w:t>0</w:t>
      </w:r>
      <w:r w:rsidR="00E74458" w:rsidRPr="00446FAF">
        <w:rPr>
          <w:rFonts w:ascii="Times New Roman" w:hAnsi="Times New Roman"/>
          <w:color w:val="0000FF"/>
          <w:sz w:val="26"/>
          <w:szCs w:val="26"/>
          <w:lang w:val="nl-NL"/>
        </w:rPr>
        <w:t>,</w:t>
      </w:r>
      <w:r w:rsidR="009C4B2B" w:rsidRPr="00446FAF">
        <w:rPr>
          <w:rFonts w:ascii="Times New Roman" w:hAnsi="Times New Roman"/>
          <w:color w:val="0000FF"/>
          <w:sz w:val="26"/>
          <w:szCs w:val="26"/>
          <w:lang w:val="nl-NL"/>
        </w:rPr>
        <w:t>5</w:t>
      </w:r>
      <w:r w:rsidR="0092299E" w:rsidRPr="00446FAF">
        <w:rPr>
          <w:rFonts w:ascii="Times New Roman" w:hAnsi="Times New Roman"/>
          <w:color w:val="0000FF"/>
          <w:sz w:val="26"/>
          <w:szCs w:val="26"/>
          <w:lang w:val="nl-NL"/>
        </w:rPr>
        <w:t>5</w:t>
      </w:r>
    </w:p>
    <w:p w14:paraId="6F8641CC" w14:textId="77777777" w:rsidR="00365266" w:rsidRPr="00446FAF" w:rsidRDefault="00D704CE" w:rsidP="005406A4">
      <w:pPr>
        <w:tabs>
          <w:tab w:val="left" w:pos="3402"/>
          <w:tab w:val="left" w:pos="3686"/>
        </w:tabs>
        <w:spacing w:before="80"/>
        <w:ind w:firstLine="851"/>
        <w:jc w:val="both"/>
        <w:rPr>
          <w:rFonts w:ascii="Times New Roman" w:hAnsi="Times New Roman"/>
          <w:color w:val="0000FF"/>
          <w:sz w:val="26"/>
          <w:szCs w:val="26"/>
          <w:lang w:val="nl-NL"/>
        </w:rPr>
      </w:pPr>
      <w:r>
        <w:rPr>
          <w:rFonts w:ascii="Times New Roman" w:hAnsi="Times New Roman"/>
          <w:sz w:val="26"/>
          <w:szCs w:val="26"/>
          <w:lang w:val="nl-NL"/>
        </w:rPr>
        <w:t>*</w:t>
      </w:r>
      <w:r w:rsidR="008A5B6F" w:rsidRPr="00375848">
        <w:rPr>
          <w:rFonts w:ascii="Times New Roman" w:hAnsi="Times New Roman"/>
          <w:sz w:val="26"/>
          <w:szCs w:val="26"/>
          <w:lang w:val="nl-NL"/>
        </w:rPr>
        <w:t xml:space="preserve"> </w:t>
      </w:r>
      <w:r w:rsidR="00365266" w:rsidRPr="00375848">
        <w:rPr>
          <w:rFonts w:ascii="Times New Roman" w:hAnsi="Times New Roman"/>
          <w:sz w:val="26"/>
          <w:szCs w:val="26"/>
          <w:lang w:val="nl-NL"/>
        </w:rPr>
        <w:t>P</w:t>
      </w:r>
      <w:r w:rsidR="008A5B6F" w:rsidRPr="00375848">
        <w:rPr>
          <w:rFonts w:ascii="Times New Roman" w:hAnsi="Times New Roman"/>
          <w:sz w:val="26"/>
          <w:szCs w:val="26"/>
          <w:lang w:val="nl-NL"/>
        </w:rPr>
        <w:t>h</w:t>
      </w:r>
      <w:r w:rsidR="0092333D" w:rsidRPr="00375848">
        <w:rPr>
          <w:rFonts w:ascii="Times New Roman" w:hAnsi="Times New Roman"/>
          <w:sz w:val="26"/>
          <w:szCs w:val="26"/>
          <w:lang w:val="nl-NL"/>
        </w:rPr>
        <w:t>ó</w:t>
      </w:r>
      <w:r w:rsidR="00365266" w:rsidRPr="00375848">
        <w:rPr>
          <w:rFonts w:ascii="Times New Roman" w:hAnsi="Times New Roman"/>
          <w:sz w:val="26"/>
          <w:szCs w:val="26"/>
          <w:lang w:val="nl-NL"/>
        </w:rPr>
        <w:t xml:space="preserve"> Hi</w:t>
      </w:r>
      <w:r w:rsidR="0092333D" w:rsidRPr="00375848">
        <w:rPr>
          <w:rFonts w:ascii="Times New Roman" w:hAnsi="Times New Roman"/>
          <w:sz w:val="26"/>
          <w:szCs w:val="26"/>
          <w:lang w:val="nl-NL"/>
        </w:rPr>
        <w:t>ệ</w:t>
      </w:r>
      <w:r w:rsidR="00365266" w:rsidRPr="00375848">
        <w:rPr>
          <w:rFonts w:ascii="Times New Roman" w:hAnsi="Times New Roman"/>
          <w:sz w:val="26"/>
          <w:szCs w:val="26"/>
          <w:lang w:val="nl-NL"/>
        </w:rPr>
        <w:t>u tr</w:t>
      </w:r>
      <w:r w:rsidR="0092333D" w:rsidRPr="00375848">
        <w:rPr>
          <w:rFonts w:ascii="Times New Roman" w:hAnsi="Times New Roman"/>
          <w:sz w:val="26"/>
          <w:szCs w:val="26"/>
          <w:lang w:val="nl-NL"/>
        </w:rPr>
        <w:t>ưở</w:t>
      </w:r>
      <w:r w:rsidR="00365266" w:rsidRPr="00375848">
        <w:rPr>
          <w:rFonts w:ascii="Times New Roman" w:hAnsi="Times New Roman"/>
          <w:sz w:val="26"/>
          <w:szCs w:val="26"/>
          <w:lang w:val="nl-NL"/>
        </w:rPr>
        <w:t>ng</w:t>
      </w:r>
      <w:r w:rsidR="00EF5F74" w:rsidRPr="00375848">
        <w:rPr>
          <w:rFonts w:ascii="Times New Roman" w:hAnsi="Times New Roman"/>
          <w:sz w:val="26"/>
          <w:szCs w:val="26"/>
          <w:lang w:val="nl-NL"/>
        </w:rPr>
        <w:t xml:space="preserve">: </w:t>
      </w:r>
      <w:r w:rsidR="00681021">
        <w:rPr>
          <w:rFonts w:ascii="Times New Roman" w:hAnsi="Times New Roman"/>
          <w:sz w:val="26"/>
          <w:szCs w:val="26"/>
          <w:lang w:val="nl-NL"/>
        </w:rPr>
        <w:tab/>
      </w:r>
      <w:r w:rsidR="005406A4">
        <w:rPr>
          <w:rFonts w:ascii="Times New Roman" w:hAnsi="Times New Roman"/>
          <w:sz w:val="26"/>
          <w:szCs w:val="26"/>
          <w:lang w:val="nl-NL"/>
        </w:rPr>
        <w:tab/>
      </w:r>
      <w:r w:rsidR="00F034F7" w:rsidRPr="00A70BB0">
        <w:rPr>
          <w:rFonts w:ascii="Times New Roman" w:hAnsi="Times New Roman"/>
          <w:sz w:val="26"/>
          <w:szCs w:val="26"/>
          <w:lang w:val="nl-NL"/>
        </w:rPr>
        <w:t>Hệ số</w:t>
      </w:r>
      <w:r w:rsidR="00F034F7" w:rsidRPr="00446FAF">
        <w:rPr>
          <w:rFonts w:ascii="Times New Roman" w:hAnsi="Times New Roman"/>
          <w:color w:val="0000FF"/>
          <w:sz w:val="26"/>
          <w:szCs w:val="26"/>
          <w:lang w:val="nl-NL"/>
        </w:rPr>
        <w:t xml:space="preserve"> </w:t>
      </w:r>
      <w:r w:rsidR="0092299E" w:rsidRPr="00446FAF">
        <w:rPr>
          <w:rFonts w:ascii="Times New Roman" w:hAnsi="Times New Roman"/>
          <w:color w:val="0000FF"/>
          <w:sz w:val="26"/>
          <w:szCs w:val="26"/>
          <w:lang w:val="nl-NL"/>
        </w:rPr>
        <w:t>0</w:t>
      </w:r>
      <w:r w:rsidR="00E74458" w:rsidRPr="00446FAF">
        <w:rPr>
          <w:rFonts w:ascii="Times New Roman" w:hAnsi="Times New Roman"/>
          <w:color w:val="0000FF"/>
          <w:sz w:val="26"/>
          <w:szCs w:val="26"/>
          <w:lang w:val="nl-NL"/>
        </w:rPr>
        <w:t>,</w:t>
      </w:r>
      <w:r w:rsidR="009C4B2B" w:rsidRPr="00446FAF">
        <w:rPr>
          <w:rFonts w:ascii="Times New Roman" w:hAnsi="Times New Roman"/>
          <w:color w:val="0000FF"/>
          <w:sz w:val="26"/>
          <w:szCs w:val="26"/>
          <w:lang w:val="nl-NL"/>
        </w:rPr>
        <w:t>4</w:t>
      </w:r>
      <w:r w:rsidR="0092299E" w:rsidRPr="00446FAF">
        <w:rPr>
          <w:rFonts w:ascii="Times New Roman" w:hAnsi="Times New Roman"/>
          <w:color w:val="0000FF"/>
          <w:sz w:val="26"/>
          <w:szCs w:val="26"/>
          <w:lang w:val="nl-NL"/>
        </w:rPr>
        <w:t>5</w:t>
      </w:r>
    </w:p>
    <w:p w14:paraId="0C971F6E" w14:textId="77777777" w:rsidR="00365266" w:rsidRPr="00446FAF" w:rsidRDefault="000710A6" w:rsidP="000710A6">
      <w:pPr>
        <w:tabs>
          <w:tab w:val="left" w:pos="3686"/>
        </w:tabs>
        <w:spacing w:before="80"/>
        <w:ind w:firstLine="851"/>
        <w:jc w:val="both"/>
        <w:rPr>
          <w:rFonts w:ascii="Times New Roman" w:hAnsi="Times New Roman"/>
          <w:color w:val="0000FF"/>
          <w:sz w:val="26"/>
          <w:szCs w:val="26"/>
          <w:lang w:val="nl-NL"/>
        </w:rPr>
      </w:pPr>
      <w:r>
        <w:rPr>
          <w:rFonts w:ascii="Times New Roman" w:hAnsi="Times New Roman"/>
          <w:sz w:val="26"/>
          <w:szCs w:val="26"/>
          <w:lang w:val="nl-NL"/>
        </w:rPr>
        <w:t xml:space="preserve">* </w:t>
      </w:r>
      <w:r w:rsidR="00365266" w:rsidRPr="00375848">
        <w:rPr>
          <w:rFonts w:ascii="Times New Roman" w:hAnsi="Times New Roman"/>
          <w:sz w:val="26"/>
          <w:szCs w:val="26"/>
          <w:lang w:val="nl-NL"/>
        </w:rPr>
        <w:t>T</w:t>
      </w:r>
      <w:r w:rsidR="0092333D" w:rsidRPr="00375848">
        <w:rPr>
          <w:rFonts w:ascii="Times New Roman" w:hAnsi="Times New Roman"/>
          <w:sz w:val="26"/>
          <w:szCs w:val="26"/>
          <w:lang w:val="nl-NL"/>
        </w:rPr>
        <w:t>ổ</w:t>
      </w:r>
      <w:r w:rsidR="00365266" w:rsidRPr="00375848">
        <w:rPr>
          <w:rFonts w:ascii="Times New Roman" w:hAnsi="Times New Roman"/>
          <w:sz w:val="26"/>
          <w:szCs w:val="26"/>
          <w:lang w:val="nl-NL"/>
        </w:rPr>
        <w:t xml:space="preserve"> tr</w:t>
      </w:r>
      <w:r w:rsidR="0092333D" w:rsidRPr="00375848">
        <w:rPr>
          <w:rFonts w:ascii="Times New Roman" w:hAnsi="Times New Roman"/>
          <w:sz w:val="26"/>
          <w:szCs w:val="26"/>
          <w:lang w:val="nl-NL"/>
        </w:rPr>
        <w:t>ưở</w:t>
      </w:r>
      <w:r w:rsidR="00365266" w:rsidRPr="00375848">
        <w:rPr>
          <w:rFonts w:ascii="Times New Roman" w:hAnsi="Times New Roman"/>
          <w:sz w:val="26"/>
          <w:szCs w:val="26"/>
          <w:lang w:val="nl-NL"/>
        </w:rPr>
        <w:t>ng chuy</w:t>
      </w:r>
      <w:r w:rsidR="0092333D" w:rsidRPr="00375848">
        <w:rPr>
          <w:rFonts w:ascii="Times New Roman" w:hAnsi="Times New Roman"/>
          <w:sz w:val="26"/>
          <w:szCs w:val="26"/>
          <w:lang w:val="nl-NL"/>
        </w:rPr>
        <w:t>ê</w:t>
      </w:r>
      <w:r w:rsidR="00365266" w:rsidRPr="00375848">
        <w:rPr>
          <w:rFonts w:ascii="Times New Roman" w:hAnsi="Times New Roman"/>
          <w:sz w:val="26"/>
          <w:szCs w:val="26"/>
          <w:lang w:val="nl-NL"/>
        </w:rPr>
        <w:t>n m</w:t>
      </w:r>
      <w:r w:rsidR="0092333D" w:rsidRPr="00375848">
        <w:rPr>
          <w:rFonts w:ascii="Times New Roman" w:hAnsi="Times New Roman"/>
          <w:sz w:val="26"/>
          <w:szCs w:val="26"/>
          <w:lang w:val="nl-NL"/>
        </w:rPr>
        <w:t>ô</w:t>
      </w:r>
      <w:r w:rsidR="00365266" w:rsidRPr="00375848">
        <w:rPr>
          <w:rFonts w:ascii="Times New Roman" w:hAnsi="Times New Roman"/>
          <w:sz w:val="26"/>
          <w:szCs w:val="26"/>
          <w:lang w:val="nl-NL"/>
        </w:rPr>
        <w:t>n:</w:t>
      </w:r>
      <w:r w:rsidR="008F7277">
        <w:rPr>
          <w:rFonts w:ascii="Times New Roman" w:hAnsi="Times New Roman"/>
          <w:sz w:val="26"/>
          <w:szCs w:val="26"/>
          <w:lang w:val="nl-NL"/>
        </w:rPr>
        <w:tab/>
      </w:r>
      <w:r w:rsidR="00F034F7" w:rsidRPr="00A70BB0">
        <w:rPr>
          <w:rFonts w:ascii="Times New Roman" w:hAnsi="Times New Roman"/>
          <w:sz w:val="26"/>
          <w:szCs w:val="26"/>
          <w:lang w:val="nl-NL"/>
        </w:rPr>
        <w:t>Hệ số</w:t>
      </w:r>
      <w:r w:rsidR="00F034F7" w:rsidRPr="00446FAF">
        <w:rPr>
          <w:rFonts w:ascii="Times New Roman" w:hAnsi="Times New Roman"/>
          <w:color w:val="0000FF"/>
          <w:sz w:val="26"/>
          <w:szCs w:val="26"/>
          <w:lang w:val="nl-NL"/>
        </w:rPr>
        <w:t xml:space="preserve"> </w:t>
      </w:r>
      <w:r w:rsidR="00DF1F7C" w:rsidRPr="00446FAF">
        <w:rPr>
          <w:rFonts w:ascii="Times New Roman" w:hAnsi="Times New Roman"/>
          <w:color w:val="0000FF"/>
          <w:sz w:val="26"/>
          <w:szCs w:val="26"/>
          <w:lang w:val="nl-NL"/>
        </w:rPr>
        <w:t>0</w:t>
      </w:r>
      <w:r w:rsidR="00E74458" w:rsidRPr="00446FAF">
        <w:rPr>
          <w:rFonts w:ascii="Times New Roman" w:hAnsi="Times New Roman"/>
          <w:color w:val="0000FF"/>
          <w:sz w:val="26"/>
          <w:szCs w:val="26"/>
          <w:lang w:val="nl-NL"/>
        </w:rPr>
        <w:t>,</w:t>
      </w:r>
      <w:r w:rsidR="00DF1F7C" w:rsidRPr="00446FAF">
        <w:rPr>
          <w:rFonts w:ascii="Times New Roman" w:hAnsi="Times New Roman"/>
          <w:color w:val="0000FF"/>
          <w:sz w:val="26"/>
          <w:szCs w:val="26"/>
          <w:lang w:val="nl-NL"/>
        </w:rPr>
        <w:t>2</w:t>
      </w:r>
      <w:r w:rsidR="001D53A1" w:rsidRPr="00446FAF">
        <w:rPr>
          <w:rFonts w:ascii="Times New Roman" w:hAnsi="Times New Roman"/>
          <w:color w:val="0000FF"/>
          <w:sz w:val="26"/>
          <w:szCs w:val="26"/>
          <w:lang w:val="nl-NL"/>
        </w:rPr>
        <w:t xml:space="preserve"> </w:t>
      </w:r>
    </w:p>
    <w:p w14:paraId="1C9D7D3B" w14:textId="77777777" w:rsidR="00365266" w:rsidRPr="00831187" w:rsidRDefault="004A03CD" w:rsidP="00402A13">
      <w:pPr>
        <w:spacing w:before="120"/>
        <w:jc w:val="both"/>
        <w:rPr>
          <w:rFonts w:ascii="Times New Roman" w:hAnsi="Times New Roman"/>
          <w:b/>
          <w:sz w:val="26"/>
          <w:szCs w:val="26"/>
          <w:u w:val="single"/>
          <w:lang w:val="nl-NL"/>
        </w:rPr>
      </w:pPr>
      <w:r w:rsidRPr="00831187">
        <w:rPr>
          <w:rFonts w:ascii="Times New Roman" w:hAnsi="Times New Roman"/>
          <w:b/>
          <w:sz w:val="26"/>
          <w:szCs w:val="26"/>
          <w:u w:val="single"/>
          <w:lang w:val="nl-NL"/>
        </w:rPr>
        <w:t>b.</w:t>
      </w:r>
      <w:r w:rsidR="00365266" w:rsidRPr="00831187">
        <w:rPr>
          <w:rFonts w:ascii="Times New Roman" w:hAnsi="Times New Roman"/>
          <w:b/>
          <w:sz w:val="26"/>
          <w:szCs w:val="26"/>
          <w:u w:val="single"/>
          <w:lang w:val="nl-NL"/>
        </w:rPr>
        <w:t xml:space="preserve"> Ph</w:t>
      </w:r>
      <w:r w:rsidR="0092333D" w:rsidRPr="00831187">
        <w:rPr>
          <w:rFonts w:ascii="Times New Roman" w:hAnsi="Times New Roman"/>
          <w:b/>
          <w:sz w:val="26"/>
          <w:szCs w:val="26"/>
          <w:u w:val="single"/>
          <w:lang w:val="nl-NL"/>
        </w:rPr>
        <w:t>ụ</w:t>
      </w:r>
      <w:r w:rsidR="00365266" w:rsidRPr="00831187">
        <w:rPr>
          <w:rFonts w:ascii="Times New Roman" w:hAnsi="Times New Roman"/>
          <w:b/>
          <w:sz w:val="26"/>
          <w:szCs w:val="26"/>
          <w:u w:val="single"/>
          <w:lang w:val="nl-NL"/>
        </w:rPr>
        <w:t xml:space="preserve"> c</w:t>
      </w:r>
      <w:r w:rsidR="0092333D" w:rsidRPr="00831187">
        <w:rPr>
          <w:rFonts w:ascii="Times New Roman" w:hAnsi="Times New Roman"/>
          <w:b/>
          <w:sz w:val="26"/>
          <w:szCs w:val="26"/>
          <w:u w:val="single"/>
          <w:lang w:val="nl-NL"/>
        </w:rPr>
        <w:t>ấ</w:t>
      </w:r>
      <w:r w:rsidR="00365266" w:rsidRPr="00831187">
        <w:rPr>
          <w:rFonts w:ascii="Times New Roman" w:hAnsi="Times New Roman"/>
          <w:b/>
          <w:sz w:val="26"/>
          <w:szCs w:val="26"/>
          <w:u w:val="single"/>
          <w:lang w:val="nl-NL"/>
        </w:rPr>
        <w:t>p tr</w:t>
      </w:r>
      <w:r w:rsidR="0092333D" w:rsidRPr="00831187">
        <w:rPr>
          <w:rFonts w:ascii="Times New Roman" w:hAnsi="Times New Roman"/>
          <w:b/>
          <w:sz w:val="26"/>
          <w:szCs w:val="26"/>
          <w:u w:val="single"/>
          <w:lang w:val="nl-NL"/>
        </w:rPr>
        <w:t>á</w:t>
      </w:r>
      <w:r w:rsidR="00365266" w:rsidRPr="00831187">
        <w:rPr>
          <w:rFonts w:ascii="Times New Roman" w:hAnsi="Times New Roman"/>
          <w:b/>
          <w:sz w:val="26"/>
          <w:szCs w:val="26"/>
          <w:u w:val="single"/>
          <w:lang w:val="nl-NL"/>
        </w:rPr>
        <w:t>ch nhi</w:t>
      </w:r>
      <w:r w:rsidR="0092333D" w:rsidRPr="00831187">
        <w:rPr>
          <w:rFonts w:ascii="Times New Roman" w:hAnsi="Times New Roman"/>
          <w:b/>
          <w:sz w:val="26"/>
          <w:szCs w:val="26"/>
          <w:u w:val="single"/>
          <w:lang w:val="nl-NL"/>
        </w:rPr>
        <w:t>ệ</w:t>
      </w:r>
      <w:r w:rsidR="00365266" w:rsidRPr="00831187">
        <w:rPr>
          <w:rFonts w:ascii="Times New Roman" w:hAnsi="Times New Roman"/>
          <w:b/>
          <w:sz w:val="26"/>
          <w:szCs w:val="26"/>
          <w:u w:val="single"/>
          <w:lang w:val="nl-NL"/>
        </w:rPr>
        <w:t>m:</w:t>
      </w:r>
    </w:p>
    <w:p w14:paraId="60D9F1BC" w14:textId="77777777" w:rsidR="00D60E17" w:rsidRPr="00A70BB0" w:rsidRDefault="007705AB" w:rsidP="00033006">
      <w:pPr>
        <w:spacing w:before="80"/>
        <w:ind w:firstLine="284"/>
        <w:jc w:val="both"/>
        <w:rPr>
          <w:rFonts w:ascii="Times New Roman" w:hAnsi="Times New Roman"/>
          <w:sz w:val="26"/>
          <w:szCs w:val="26"/>
          <w:lang w:val="nl-NL"/>
        </w:rPr>
      </w:pPr>
      <w:r>
        <w:rPr>
          <w:rFonts w:ascii="Times New Roman" w:hAnsi="Times New Roman"/>
          <w:sz w:val="26"/>
          <w:szCs w:val="26"/>
          <w:lang w:val="nl-NL"/>
        </w:rPr>
        <w:t xml:space="preserve">- </w:t>
      </w:r>
      <w:r w:rsidR="00D60E17" w:rsidRPr="00A70BB0">
        <w:rPr>
          <w:rFonts w:ascii="Times New Roman" w:hAnsi="Times New Roman"/>
          <w:sz w:val="26"/>
          <w:szCs w:val="26"/>
          <w:lang w:val="nl-NL"/>
        </w:rPr>
        <w:t xml:space="preserve">Thực hiện theo quy định tại </w:t>
      </w:r>
      <w:r w:rsidR="00D60E17" w:rsidRPr="00D14976">
        <w:rPr>
          <w:rFonts w:ascii="Times New Roman" w:hAnsi="Times New Roman"/>
          <w:color w:val="0000FF"/>
          <w:sz w:val="26"/>
          <w:szCs w:val="26"/>
          <w:lang w:val="nl-NL"/>
        </w:rPr>
        <w:t>Thông tư số 05/2005/TT-BNV ngày 05 tháng 01 năm 2005 của Bộ Nội vụ hướng dẫn chế độ phụ cấp trách nhiệm công việc đối cán bộ công chức, viên chức</w:t>
      </w:r>
      <w:r w:rsidR="00D60E17" w:rsidRPr="00A70BB0">
        <w:rPr>
          <w:rFonts w:ascii="Times New Roman" w:hAnsi="Times New Roman"/>
          <w:sz w:val="26"/>
          <w:szCs w:val="26"/>
          <w:lang w:val="nl-NL"/>
        </w:rPr>
        <w:t>. Cụ thể như sau:</w:t>
      </w:r>
    </w:p>
    <w:p w14:paraId="241BA712" w14:textId="77777777" w:rsidR="00365266" w:rsidRPr="00446FAF" w:rsidRDefault="00BF52B8" w:rsidP="008F7277">
      <w:pPr>
        <w:tabs>
          <w:tab w:val="left" w:pos="3402"/>
        </w:tabs>
        <w:spacing w:before="80"/>
        <w:ind w:firstLine="567"/>
        <w:jc w:val="both"/>
        <w:rPr>
          <w:rFonts w:ascii="Times New Roman" w:hAnsi="Times New Roman"/>
          <w:color w:val="0000FF"/>
          <w:sz w:val="26"/>
          <w:szCs w:val="26"/>
          <w:lang w:val="nl-NL"/>
        </w:rPr>
      </w:pPr>
      <w:r w:rsidRPr="007705AB">
        <w:rPr>
          <w:rFonts w:ascii="Times New Roman" w:hAnsi="Times New Roman"/>
          <w:sz w:val="26"/>
          <w:szCs w:val="26"/>
          <w:lang w:val="nl-NL"/>
        </w:rPr>
        <w:t xml:space="preserve">+ </w:t>
      </w:r>
      <w:r w:rsidR="00365266" w:rsidRPr="007705AB">
        <w:rPr>
          <w:rFonts w:ascii="Times New Roman" w:hAnsi="Times New Roman"/>
          <w:sz w:val="26"/>
          <w:szCs w:val="26"/>
          <w:lang w:val="nl-NL"/>
        </w:rPr>
        <w:t>T</w:t>
      </w:r>
      <w:r w:rsidR="0092333D" w:rsidRPr="007705AB">
        <w:rPr>
          <w:rFonts w:ascii="Times New Roman" w:hAnsi="Times New Roman"/>
          <w:sz w:val="26"/>
          <w:szCs w:val="26"/>
          <w:lang w:val="nl-NL"/>
        </w:rPr>
        <w:t>ổ</w:t>
      </w:r>
      <w:r w:rsidR="00365266" w:rsidRPr="007705AB">
        <w:rPr>
          <w:rFonts w:ascii="Times New Roman" w:hAnsi="Times New Roman"/>
          <w:sz w:val="26"/>
          <w:szCs w:val="26"/>
          <w:lang w:val="nl-NL"/>
        </w:rPr>
        <w:t>ng ph</w:t>
      </w:r>
      <w:r w:rsidR="0092333D" w:rsidRPr="007705AB">
        <w:rPr>
          <w:rFonts w:ascii="Times New Roman" w:hAnsi="Times New Roman"/>
          <w:sz w:val="26"/>
          <w:szCs w:val="26"/>
          <w:lang w:val="nl-NL"/>
        </w:rPr>
        <w:t>ụ</w:t>
      </w:r>
      <w:r w:rsidR="00365266" w:rsidRPr="007705AB">
        <w:rPr>
          <w:rFonts w:ascii="Times New Roman" w:hAnsi="Times New Roman"/>
          <w:sz w:val="26"/>
          <w:szCs w:val="26"/>
          <w:lang w:val="nl-NL"/>
        </w:rPr>
        <w:t xml:space="preserve"> tr</w:t>
      </w:r>
      <w:r w:rsidR="0092333D" w:rsidRPr="007705AB">
        <w:rPr>
          <w:rFonts w:ascii="Times New Roman" w:hAnsi="Times New Roman"/>
          <w:sz w:val="26"/>
          <w:szCs w:val="26"/>
          <w:lang w:val="nl-NL"/>
        </w:rPr>
        <w:t>á</w:t>
      </w:r>
      <w:r w:rsidR="00365266" w:rsidRPr="007705AB">
        <w:rPr>
          <w:rFonts w:ascii="Times New Roman" w:hAnsi="Times New Roman"/>
          <w:sz w:val="26"/>
          <w:szCs w:val="26"/>
          <w:lang w:val="nl-NL"/>
        </w:rPr>
        <w:t xml:space="preserve">ch: </w:t>
      </w:r>
      <w:r w:rsidR="007705AB">
        <w:rPr>
          <w:rFonts w:ascii="Times New Roman" w:hAnsi="Times New Roman"/>
          <w:sz w:val="26"/>
          <w:szCs w:val="26"/>
          <w:lang w:val="nl-NL"/>
        </w:rPr>
        <w:tab/>
      </w:r>
      <w:r w:rsidR="00F034F7" w:rsidRPr="00A70BB0">
        <w:rPr>
          <w:rFonts w:ascii="Times New Roman" w:hAnsi="Times New Roman"/>
          <w:sz w:val="26"/>
          <w:szCs w:val="26"/>
          <w:lang w:val="nl-NL"/>
        </w:rPr>
        <w:t>Hệ số</w:t>
      </w:r>
      <w:r w:rsidR="00F034F7" w:rsidRPr="00446FAF">
        <w:rPr>
          <w:rFonts w:ascii="Times New Roman" w:hAnsi="Times New Roman"/>
          <w:color w:val="0000FF"/>
          <w:sz w:val="26"/>
          <w:szCs w:val="26"/>
          <w:lang w:val="nl-NL"/>
        </w:rPr>
        <w:t xml:space="preserve"> </w:t>
      </w:r>
      <w:r w:rsidR="007705AB" w:rsidRPr="00446FAF">
        <w:rPr>
          <w:rFonts w:ascii="Times New Roman" w:hAnsi="Times New Roman"/>
          <w:color w:val="0000FF"/>
          <w:sz w:val="26"/>
          <w:szCs w:val="26"/>
          <w:lang w:val="nl-NL"/>
        </w:rPr>
        <w:t>0</w:t>
      </w:r>
      <w:r w:rsidR="00E74458" w:rsidRPr="00446FAF">
        <w:rPr>
          <w:rFonts w:ascii="Times New Roman" w:hAnsi="Times New Roman"/>
          <w:color w:val="0000FF"/>
          <w:sz w:val="26"/>
          <w:szCs w:val="26"/>
          <w:lang w:val="nl-NL"/>
        </w:rPr>
        <w:t>,</w:t>
      </w:r>
      <w:r w:rsidR="00E10881" w:rsidRPr="00446FAF">
        <w:rPr>
          <w:rFonts w:ascii="Times New Roman" w:hAnsi="Times New Roman"/>
          <w:color w:val="0000FF"/>
          <w:sz w:val="26"/>
          <w:szCs w:val="26"/>
          <w:lang w:val="nl-NL"/>
        </w:rPr>
        <w:t>3</w:t>
      </w:r>
      <w:r w:rsidR="00A12640" w:rsidRPr="00446FAF">
        <w:rPr>
          <w:rFonts w:ascii="Times New Roman" w:hAnsi="Times New Roman"/>
          <w:color w:val="0000FF"/>
          <w:sz w:val="26"/>
          <w:szCs w:val="26"/>
          <w:lang w:val="nl-NL"/>
        </w:rPr>
        <w:t xml:space="preserve"> </w:t>
      </w:r>
    </w:p>
    <w:p w14:paraId="53E514FC" w14:textId="77777777" w:rsidR="00365266" w:rsidRPr="007705AB" w:rsidRDefault="00BF52B8" w:rsidP="008F7277">
      <w:pPr>
        <w:tabs>
          <w:tab w:val="left" w:pos="3402"/>
        </w:tabs>
        <w:spacing w:before="80"/>
        <w:ind w:firstLine="567"/>
        <w:jc w:val="both"/>
        <w:rPr>
          <w:rFonts w:ascii="Times New Roman" w:hAnsi="Times New Roman"/>
          <w:sz w:val="26"/>
          <w:szCs w:val="26"/>
          <w:lang w:val="nl-NL"/>
        </w:rPr>
      </w:pPr>
      <w:r w:rsidRPr="007705AB">
        <w:rPr>
          <w:rFonts w:ascii="Times New Roman" w:hAnsi="Times New Roman"/>
          <w:sz w:val="26"/>
          <w:szCs w:val="26"/>
          <w:lang w:val="nl-NL"/>
        </w:rPr>
        <w:t xml:space="preserve">+ </w:t>
      </w:r>
      <w:r w:rsidR="00365266" w:rsidRPr="007705AB">
        <w:rPr>
          <w:rFonts w:ascii="Times New Roman" w:hAnsi="Times New Roman"/>
          <w:sz w:val="26"/>
          <w:szCs w:val="26"/>
          <w:lang w:val="nl-NL"/>
        </w:rPr>
        <w:t>Chuy</w:t>
      </w:r>
      <w:r w:rsidR="0092333D" w:rsidRPr="007705AB">
        <w:rPr>
          <w:rFonts w:ascii="Times New Roman" w:hAnsi="Times New Roman"/>
          <w:sz w:val="26"/>
          <w:szCs w:val="26"/>
          <w:lang w:val="nl-NL"/>
        </w:rPr>
        <w:t>ê</w:t>
      </w:r>
      <w:r w:rsidR="00365266" w:rsidRPr="007705AB">
        <w:rPr>
          <w:rFonts w:ascii="Times New Roman" w:hAnsi="Times New Roman"/>
          <w:sz w:val="26"/>
          <w:szCs w:val="26"/>
          <w:lang w:val="nl-NL"/>
        </w:rPr>
        <w:t>n tr</w:t>
      </w:r>
      <w:r w:rsidR="0092333D" w:rsidRPr="007705AB">
        <w:rPr>
          <w:rFonts w:ascii="Times New Roman" w:hAnsi="Times New Roman"/>
          <w:sz w:val="26"/>
          <w:szCs w:val="26"/>
          <w:lang w:val="nl-NL"/>
        </w:rPr>
        <w:t>á</w:t>
      </w:r>
      <w:r w:rsidR="00365266" w:rsidRPr="007705AB">
        <w:rPr>
          <w:rFonts w:ascii="Times New Roman" w:hAnsi="Times New Roman"/>
          <w:sz w:val="26"/>
          <w:szCs w:val="26"/>
          <w:lang w:val="nl-NL"/>
        </w:rPr>
        <w:t>ch ph</w:t>
      </w:r>
      <w:r w:rsidR="0092333D" w:rsidRPr="007705AB">
        <w:rPr>
          <w:rFonts w:ascii="Times New Roman" w:hAnsi="Times New Roman"/>
          <w:sz w:val="26"/>
          <w:szCs w:val="26"/>
          <w:lang w:val="nl-NL"/>
        </w:rPr>
        <w:t>ổ</w:t>
      </w:r>
      <w:r w:rsidR="00365266" w:rsidRPr="007705AB">
        <w:rPr>
          <w:rFonts w:ascii="Times New Roman" w:hAnsi="Times New Roman"/>
          <w:sz w:val="26"/>
          <w:szCs w:val="26"/>
          <w:lang w:val="nl-NL"/>
        </w:rPr>
        <w:t xml:space="preserve"> c</w:t>
      </w:r>
      <w:r w:rsidR="0092333D" w:rsidRPr="007705AB">
        <w:rPr>
          <w:rFonts w:ascii="Times New Roman" w:hAnsi="Times New Roman"/>
          <w:sz w:val="26"/>
          <w:szCs w:val="26"/>
          <w:lang w:val="nl-NL"/>
        </w:rPr>
        <w:t>ậ</w:t>
      </w:r>
      <w:r w:rsidR="00365266" w:rsidRPr="007705AB">
        <w:rPr>
          <w:rFonts w:ascii="Times New Roman" w:hAnsi="Times New Roman"/>
          <w:sz w:val="26"/>
          <w:szCs w:val="26"/>
          <w:lang w:val="nl-NL"/>
        </w:rPr>
        <w:t xml:space="preserve">p: </w:t>
      </w:r>
      <w:r w:rsidR="007705AB">
        <w:rPr>
          <w:rFonts w:ascii="Times New Roman" w:hAnsi="Times New Roman"/>
          <w:sz w:val="26"/>
          <w:szCs w:val="26"/>
          <w:lang w:val="nl-NL"/>
        </w:rPr>
        <w:tab/>
      </w:r>
      <w:r w:rsidR="00F034F7" w:rsidRPr="00A70BB0">
        <w:rPr>
          <w:rFonts w:ascii="Times New Roman" w:hAnsi="Times New Roman"/>
          <w:sz w:val="26"/>
          <w:szCs w:val="26"/>
          <w:lang w:val="nl-NL"/>
        </w:rPr>
        <w:t>Hệ số</w:t>
      </w:r>
      <w:r w:rsidR="00F034F7">
        <w:rPr>
          <w:rFonts w:ascii="Times New Roman" w:hAnsi="Times New Roman"/>
          <w:sz w:val="26"/>
          <w:szCs w:val="26"/>
          <w:lang w:val="nl-NL"/>
        </w:rPr>
        <w:t xml:space="preserve"> </w:t>
      </w:r>
      <w:r w:rsidR="007705AB" w:rsidRPr="007705AB">
        <w:rPr>
          <w:rFonts w:ascii="Times New Roman" w:hAnsi="Times New Roman"/>
          <w:color w:val="0000FF"/>
          <w:sz w:val="26"/>
          <w:szCs w:val="26"/>
          <w:lang w:val="nl-NL"/>
        </w:rPr>
        <w:t>0</w:t>
      </w:r>
      <w:r w:rsidR="00E74458">
        <w:rPr>
          <w:rFonts w:ascii="Times New Roman" w:hAnsi="Times New Roman"/>
          <w:color w:val="0000FF"/>
          <w:sz w:val="26"/>
          <w:szCs w:val="26"/>
          <w:lang w:val="nl-NL"/>
        </w:rPr>
        <w:t>,</w:t>
      </w:r>
      <w:r w:rsidR="007705AB" w:rsidRPr="007705AB">
        <w:rPr>
          <w:rFonts w:ascii="Times New Roman" w:hAnsi="Times New Roman"/>
          <w:color w:val="0000FF"/>
          <w:sz w:val="26"/>
          <w:szCs w:val="26"/>
          <w:lang w:val="nl-NL"/>
        </w:rPr>
        <w:t>3</w:t>
      </w:r>
    </w:p>
    <w:p w14:paraId="1662F146" w14:textId="77777777" w:rsidR="00603055" w:rsidRPr="007705AB" w:rsidRDefault="004F4479" w:rsidP="008F7277">
      <w:pPr>
        <w:tabs>
          <w:tab w:val="left" w:pos="3402"/>
        </w:tabs>
        <w:spacing w:before="80"/>
        <w:ind w:firstLine="567"/>
        <w:jc w:val="both"/>
        <w:rPr>
          <w:rFonts w:ascii="Times New Roman" w:hAnsi="Times New Roman"/>
          <w:sz w:val="26"/>
          <w:szCs w:val="26"/>
          <w:lang w:val="nl-NL"/>
        </w:rPr>
      </w:pPr>
      <w:r w:rsidRPr="007705AB">
        <w:rPr>
          <w:rFonts w:ascii="Times New Roman" w:hAnsi="Times New Roman"/>
          <w:sz w:val="26"/>
          <w:szCs w:val="26"/>
          <w:lang w:val="nl-NL"/>
        </w:rPr>
        <w:t xml:space="preserve">+ </w:t>
      </w:r>
      <w:r w:rsidR="00B67171">
        <w:rPr>
          <w:rFonts w:ascii="Times New Roman" w:hAnsi="Times New Roman"/>
          <w:sz w:val="26"/>
          <w:szCs w:val="26"/>
          <w:lang w:val="nl-NL"/>
        </w:rPr>
        <w:t>Hướng dẫn tập sự</w:t>
      </w:r>
      <w:r w:rsidR="00603055" w:rsidRPr="007705AB">
        <w:rPr>
          <w:rFonts w:ascii="Times New Roman" w:hAnsi="Times New Roman"/>
          <w:sz w:val="26"/>
          <w:szCs w:val="26"/>
          <w:lang w:val="nl-NL"/>
        </w:rPr>
        <w:t>:</w:t>
      </w:r>
      <w:r w:rsidR="00A12640" w:rsidRPr="007705AB">
        <w:rPr>
          <w:rFonts w:ascii="Times New Roman" w:hAnsi="Times New Roman"/>
          <w:sz w:val="26"/>
          <w:szCs w:val="26"/>
          <w:lang w:val="nl-NL"/>
        </w:rPr>
        <w:t xml:space="preserve"> </w:t>
      </w:r>
      <w:r w:rsidR="007705AB">
        <w:rPr>
          <w:rFonts w:ascii="Times New Roman" w:hAnsi="Times New Roman"/>
          <w:sz w:val="26"/>
          <w:szCs w:val="26"/>
          <w:lang w:val="nl-NL"/>
        </w:rPr>
        <w:tab/>
      </w:r>
      <w:r w:rsidR="00F034F7" w:rsidRPr="00A70BB0">
        <w:rPr>
          <w:rFonts w:ascii="Times New Roman" w:hAnsi="Times New Roman"/>
          <w:sz w:val="26"/>
          <w:szCs w:val="26"/>
          <w:lang w:val="nl-NL"/>
        </w:rPr>
        <w:t>Hệ số</w:t>
      </w:r>
      <w:r w:rsidR="00F034F7">
        <w:rPr>
          <w:rFonts w:ascii="Times New Roman" w:hAnsi="Times New Roman"/>
          <w:sz w:val="26"/>
          <w:szCs w:val="26"/>
          <w:lang w:val="nl-NL"/>
        </w:rPr>
        <w:t xml:space="preserve"> </w:t>
      </w:r>
      <w:r w:rsidR="007705AB" w:rsidRPr="007705AB">
        <w:rPr>
          <w:rFonts w:ascii="Times New Roman" w:hAnsi="Times New Roman"/>
          <w:color w:val="0000FF"/>
          <w:sz w:val="26"/>
          <w:szCs w:val="26"/>
          <w:lang w:val="nl-NL"/>
        </w:rPr>
        <w:t>0</w:t>
      </w:r>
      <w:r w:rsidR="00E74458">
        <w:rPr>
          <w:rFonts w:ascii="Times New Roman" w:hAnsi="Times New Roman"/>
          <w:color w:val="0000FF"/>
          <w:sz w:val="26"/>
          <w:szCs w:val="26"/>
          <w:lang w:val="nl-NL"/>
        </w:rPr>
        <w:t>,</w:t>
      </w:r>
      <w:r w:rsidR="00B67171">
        <w:rPr>
          <w:rFonts w:ascii="Times New Roman" w:hAnsi="Times New Roman"/>
          <w:color w:val="0000FF"/>
          <w:sz w:val="26"/>
          <w:szCs w:val="26"/>
          <w:lang w:val="nl-NL"/>
        </w:rPr>
        <w:t>3</w:t>
      </w:r>
      <w:r w:rsidR="008F02C7">
        <w:rPr>
          <w:rFonts w:ascii="Times New Roman" w:hAnsi="Times New Roman"/>
          <w:color w:val="0000FF"/>
          <w:sz w:val="26"/>
          <w:szCs w:val="26"/>
          <w:lang w:val="nl-NL"/>
        </w:rPr>
        <w:t xml:space="preserve"> (</w:t>
      </w:r>
      <w:r w:rsidR="008F02C7" w:rsidRPr="008F02C7">
        <w:rPr>
          <w:rFonts w:ascii="Times New Roman" w:hAnsi="Times New Roman"/>
          <w:i/>
          <w:color w:val="0000FF"/>
          <w:sz w:val="26"/>
          <w:szCs w:val="26"/>
          <w:lang w:val="nl-NL"/>
        </w:rPr>
        <w:t>Theo Điều 22 Nghị định 29/2012/NĐ-CP</w:t>
      </w:r>
      <w:r w:rsidR="008F02C7">
        <w:rPr>
          <w:rFonts w:ascii="Times New Roman" w:hAnsi="Times New Roman"/>
          <w:color w:val="0000FF"/>
          <w:sz w:val="26"/>
          <w:szCs w:val="26"/>
          <w:lang w:val="nl-NL"/>
        </w:rPr>
        <w:t>)</w:t>
      </w:r>
    </w:p>
    <w:p w14:paraId="6CCEC938" w14:textId="77777777" w:rsidR="005E765D" w:rsidRPr="00831187" w:rsidRDefault="004A03CD" w:rsidP="00F034F7">
      <w:pPr>
        <w:spacing w:before="120"/>
        <w:jc w:val="both"/>
        <w:rPr>
          <w:rFonts w:ascii="Times New Roman" w:hAnsi="Times New Roman"/>
          <w:b/>
          <w:sz w:val="26"/>
          <w:szCs w:val="26"/>
          <w:lang w:val="nl-NL"/>
        </w:rPr>
      </w:pPr>
      <w:r w:rsidRPr="00831187">
        <w:rPr>
          <w:rFonts w:ascii="Times New Roman" w:hAnsi="Times New Roman"/>
          <w:b/>
          <w:sz w:val="26"/>
          <w:szCs w:val="26"/>
          <w:u w:val="single"/>
          <w:lang w:val="nl-NL"/>
        </w:rPr>
        <w:t>c.</w:t>
      </w:r>
      <w:r w:rsidR="00365266" w:rsidRPr="00831187">
        <w:rPr>
          <w:rFonts w:ascii="Times New Roman" w:hAnsi="Times New Roman"/>
          <w:b/>
          <w:sz w:val="26"/>
          <w:szCs w:val="26"/>
          <w:u w:val="single"/>
          <w:lang w:val="nl-NL"/>
        </w:rPr>
        <w:t xml:space="preserve"> Ph</w:t>
      </w:r>
      <w:r w:rsidR="0092333D" w:rsidRPr="00831187">
        <w:rPr>
          <w:rFonts w:ascii="Times New Roman" w:hAnsi="Times New Roman"/>
          <w:b/>
          <w:sz w:val="26"/>
          <w:szCs w:val="26"/>
          <w:u w:val="single"/>
          <w:lang w:val="nl-NL"/>
        </w:rPr>
        <w:t>ụ</w:t>
      </w:r>
      <w:r w:rsidR="008A5B6F" w:rsidRPr="00831187">
        <w:rPr>
          <w:rFonts w:ascii="Times New Roman" w:hAnsi="Times New Roman"/>
          <w:b/>
          <w:sz w:val="26"/>
          <w:szCs w:val="26"/>
          <w:u w:val="single"/>
          <w:lang w:val="nl-NL"/>
        </w:rPr>
        <w:t xml:space="preserve"> c</w:t>
      </w:r>
      <w:r w:rsidR="0092333D" w:rsidRPr="00831187">
        <w:rPr>
          <w:rFonts w:ascii="Times New Roman" w:hAnsi="Times New Roman"/>
          <w:b/>
          <w:sz w:val="26"/>
          <w:szCs w:val="26"/>
          <w:u w:val="single"/>
          <w:lang w:val="nl-NL"/>
        </w:rPr>
        <w:t>ấ</w:t>
      </w:r>
      <w:r w:rsidR="008A5B6F" w:rsidRPr="00831187">
        <w:rPr>
          <w:rFonts w:ascii="Times New Roman" w:hAnsi="Times New Roman"/>
          <w:b/>
          <w:sz w:val="26"/>
          <w:szCs w:val="26"/>
          <w:u w:val="single"/>
          <w:lang w:val="nl-NL"/>
        </w:rPr>
        <w:t xml:space="preserve">p </w:t>
      </w:r>
      <w:r w:rsidR="0092333D" w:rsidRPr="00831187">
        <w:rPr>
          <w:rFonts w:ascii="Times New Roman" w:hAnsi="Times New Roman"/>
          <w:b/>
          <w:sz w:val="26"/>
          <w:szCs w:val="26"/>
          <w:u w:val="single"/>
          <w:lang w:val="nl-NL"/>
        </w:rPr>
        <w:t>độ</w:t>
      </w:r>
      <w:r w:rsidR="008A5B6F" w:rsidRPr="00831187">
        <w:rPr>
          <w:rFonts w:ascii="Times New Roman" w:hAnsi="Times New Roman"/>
          <w:b/>
          <w:sz w:val="26"/>
          <w:szCs w:val="26"/>
          <w:u w:val="single"/>
          <w:lang w:val="nl-NL"/>
        </w:rPr>
        <w:t>c h</w:t>
      </w:r>
      <w:r w:rsidR="0092333D" w:rsidRPr="00831187">
        <w:rPr>
          <w:rFonts w:ascii="Times New Roman" w:hAnsi="Times New Roman"/>
          <w:b/>
          <w:sz w:val="26"/>
          <w:szCs w:val="26"/>
          <w:u w:val="single"/>
          <w:lang w:val="nl-NL"/>
        </w:rPr>
        <w:t>ạ</w:t>
      </w:r>
      <w:r w:rsidR="008A5B6F" w:rsidRPr="00831187">
        <w:rPr>
          <w:rFonts w:ascii="Times New Roman" w:hAnsi="Times New Roman"/>
          <w:b/>
          <w:sz w:val="26"/>
          <w:szCs w:val="26"/>
          <w:u w:val="single"/>
          <w:lang w:val="nl-NL"/>
        </w:rPr>
        <w:t>i:</w:t>
      </w:r>
      <w:r w:rsidR="008A5B6F" w:rsidRPr="00831187">
        <w:rPr>
          <w:rFonts w:ascii="Times New Roman" w:hAnsi="Times New Roman"/>
          <w:b/>
          <w:sz w:val="26"/>
          <w:szCs w:val="26"/>
          <w:lang w:val="nl-NL"/>
        </w:rPr>
        <w:t xml:space="preserve">  </w:t>
      </w:r>
    </w:p>
    <w:p w14:paraId="540A4B6D" w14:textId="77777777" w:rsidR="00B37689" w:rsidRDefault="00F034F7" w:rsidP="00033006">
      <w:pPr>
        <w:spacing w:before="80"/>
        <w:ind w:firstLine="284"/>
        <w:jc w:val="both"/>
        <w:rPr>
          <w:rFonts w:ascii="Times New Roman" w:hAnsi="Times New Roman"/>
          <w:sz w:val="26"/>
          <w:szCs w:val="26"/>
          <w:lang w:val="nl-NL"/>
        </w:rPr>
      </w:pPr>
      <w:r>
        <w:rPr>
          <w:rFonts w:ascii="Times New Roman" w:hAnsi="Times New Roman"/>
          <w:sz w:val="26"/>
          <w:szCs w:val="26"/>
          <w:lang w:val="nl-NL"/>
        </w:rPr>
        <w:t xml:space="preserve">- </w:t>
      </w:r>
      <w:r w:rsidR="008A5B6F" w:rsidRPr="00A70BB0">
        <w:rPr>
          <w:rFonts w:ascii="Times New Roman" w:hAnsi="Times New Roman"/>
          <w:sz w:val="26"/>
          <w:szCs w:val="26"/>
          <w:lang w:val="nl-NL"/>
        </w:rPr>
        <w:t>Th</w:t>
      </w:r>
      <w:r w:rsidR="0092333D" w:rsidRPr="00A70BB0">
        <w:rPr>
          <w:rFonts w:ascii="Times New Roman" w:hAnsi="Times New Roman"/>
          <w:sz w:val="26"/>
          <w:szCs w:val="26"/>
          <w:lang w:val="nl-NL"/>
        </w:rPr>
        <w:t>ự</w:t>
      </w:r>
      <w:r w:rsidR="008A5B6F" w:rsidRPr="00A70BB0">
        <w:rPr>
          <w:rFonts w:ascii="Times New Roman" w:hAnsi="Times New Roman"/>
          <w:sz w:val="26"/>
          <w:szCs w:val="26"/>
          <w:lang w:val="nl-NL"/>
        </w:rPr>
        <w:t>c hi</w:t>
      </w:r>
      <w:r w:rsidR="0092333D" w:rsidRPr="00A70BB0">
        <w:rPr>
          <w:rFonts w:ascii="Times New Roman" w:hAnsi="Times New Roman"/>
          <w:sz w:val="26"/>
          <w:szCs w:val="26"/>
          <w:lang w:val="nl-NL"/>
        </w:rPr>
        <w:t>ệ</w:t>
      </w:r>
      <w:r w:rsidR="008A5B6F" w:rsidRPr="00A70BB0">
        <w:rPr>
          <w:rFonts w:ascii="Times New Roman" w:hAnsi="Times New Roman"/>
          <w:sz w:val="26"/>
          <w:szCs w:val="26"/>
          <w:lang w:val="nl-NL"/>
        </w:rPr>
        <w:t>n ch</w:t>
      </w:r>
      <w:r w:rsidR="0092333D" w:rsidRPr="00A70BB0">
        <w:rPr>
          <w:rFonts w:ascii="Times New Roman" w:hAnsi="Times New Roman"/>
          <w:sz w:val="26"/>
          <w:szCs w:val="26"/>
          <w:lang w:val="nl-NL"/>
        </w:rPr>
        <w:t>ế</w:t>
      </w:r>
      <w:r w:rsidR="008A5B6F" w:rsidRPr="00A70BB0">
        <w:rPr>
          <w:rFonts w:ascii="Times New Roman" w:hAnsi="Times New Roman"/>
          <w:sz w:val="26"/>
          <w:szCs w:val="26"/>
          <w:lang w:val="nl-NL"/>
        </w:rPr>
        <w:t xml:space="preserve"> </w:t>
      </w:r>
      <w:r w:rsidR="0092333D" w:rsidRPr="00A70BB0">
        <w:rPr>
          <w:rFonts w:ascii="Times New Roman" w:hAnsi="Times New Roman"/>
          <w:sz w:val="26"/>
          <w:szCs w:val="26"/>
          <w:lang w:val="nl-NL"/>
        </w:rPr>
        <w:t>độ</w:t>
      </w:r>
      <w:r w:rsidR="008A5B6F" w:rsidRPr="00A70BB0">
        <w:rPr>
          <w:rFonts w:ascii="Times New Roman" w:hAnsi="Times New Roman"/>
          <w:sz w:val="26"/>
          <w:szCs w:val="26"/>
          <w:lang w:val="nl-NL"/>
        </w:rPr>
        <w:t xml:space="preserve"> ph</w:t>
      </w:r>
      <w:r w:rsidR="0092333D" w:rsidRPr="00A70BB0">
        <w:rPr>
          <w:rFonts w:ascii="Times New Roman" w:hAnsi="Times New Roman"/>
          <w:sz w:val="26"/>
          <w:szCs w:val="26"/>
          <w:lang w:val="nl-NL"/>
        </w:rPr>
        <w:t>ụ</w:t>
      </w:r>
      <w:r w:rsidR="008A5B6F" w:rsidRPr="00A70BB0">
        <w:rPr>
          <w:rFonts w:ascii="Times New Roman" w:hAnsi="Times New Roman"/>
          <w:sz w:val="26"/>
          <w:szCs w:val="26"/>
          <w:lang w:val="nl-NL"/>
        </w:rPr>
        <w:t xml:space="preserve"> c</w:t>
      </w:r>
      <w:r w:rsidR="0092333D" w:rsidRPr="00A70BB0">
        <w:rPr>
          <w:rFonts w:ascii="Times New Roman" w:hAnsi="Times New Roman"/>
          <w:sz w:val="26"/>
          <w:szCs w:val="26"/>
          <w:lang w:val="nl-NL"/>
        </w:rPr>
        <w:t>ấ</w:t>
      </w:r>
      <w:r w:rsidR="008A5B6F" w:rsidRPr="00A70BB0">
        <w:rPr>
          <w:rFonts w:ascii="Times New Roman" w:hAnsi="Times New Roman"/>
          <w:sz w:val="26"/>
          <w:szCs w:val="26"/>
          <w:lang w:val="nl-NL"/>
        </w:rPr>
        <w:t xml:space="preserve">p </w:t>
      </w:r>
      <w:r w:rsidR="0092333D" w:rsidRPr="00A70BB0">
        <w:rPr>
          <w:rFonts w:ascii="Times New Roman" w:hAnsi="Times New Roman"/>
          <w:sz w:val="26"/>
          <w:szCs w:val="26"/>
          <w:lang w:val="nl-NL"/>
        </w:rPr>
        <w:t>độ</w:t>
      </w:r>
      <w:r w:rsidR="008A5B6F" w:rsidRPr="00A70BB0">
        <w:rPr>
          <w:rFonts w:ascii="Times New Roman" w:hAnsi="Times New Roman"/>
          <w:sz w:val="26"/>
          <w:szCs w:val="26"/>
          <w:lang w:val="nl-NL"/>
        </w:rPr>
        <w:t>c h</w:t>
      </w:r>
      <w:r w:rsidR="0092333D" w:rsidRPr="00A70BB0">
        <w:rPr>
          <w:rFonts w:ascii="Times New Roman" w:hAnsi="Times New Roman"/>
          <w:sz w:val="26"/>
          <w:szCs w:val="26"/>
          <w:lang w:val="nl-NL"/>
        </w:rPr>
        <w:t>ạ</w:t>
      </w:r>
      <w:r w:rsidR="008A5B6F" w:rsidRPr="00A70BB0">
        <w:rPr>
          <w:rFonts w:ascii="Times New Roman" w:hAnsi="Times New Roman"/>
          <w:sz w:val="26"/>
          <w:szCs w:val="26"/>
          <w:lang w:val="nl-NL"/>
        </w:rPr>
        <w:t>i cho CB-GV l</w:t>
      </w:r>
      <w:r w:rsidR="0092333D" w:rsidRPr="00A70BB0">
        <w:rPr>
          <w:rFonts w:ascii="Times New Roman" w:hAnsi="Times New Roman"/>
          <w:sz w:val="26"/>
          <w:szCs w:val="26"/>
          <w:lang w:val="nl-NL"/>
        </w:rPr>
        <w:t>à</w:t>
      </w:r>
      <w:r w:rsidR="008A5B6F" w:rsidRPr="00A70BB0">
        <w:rPr>
          <w:rFonts w:ascii="Times New Roman" w:hAnsi="Times New Roman"/>
          <w:sz w:val="26"/>
          <w:szCs w:val="26"/>
          <w:lang w:val="nl-NL"/>
        </w:rPr>
        <w:t>m vi</w:t>
      </w:r>
      <w:r w:rsidR="0092333D" w:rsidRPr="00A70BB0">
        <w:rPr>
          <w:rFonts w:ascii="Times New Roman" w:hAnsi="Times New Roman"/>
          <w:sz w:val="26"/>
          <w:szCs w:val="26"/>
          <w:lang w:val="nl-NL"/>
        </w:rPr>
        <w:t>ệ</w:t>
      </w:r>
      <w:r w:rsidR="008A5B6F" w:rsidRPr="00A70BB0">
        <w:rPr>
          <w:rFonts w:ascii="Times New Roman" w:hAnsi="Times New Roman"/>
          <w:sz w:val="26"/>
          <w:szCs w:val="26"/>
          <w:lang w:val="nl-NL"/>
        </w:rPr>
        <w:t xml:space="preserve">c trong </w:t>
      </w:r>
      <w:r w:rsidR="00316FA4" w:rsidRPr="00A70BB0">
        <w:rPr>
          <w:rFonts w:ascii="Times New Roman" w:hAnsi="Times New Roman"/>
          <w:sz w:val="26"/>
          <w:szCs w:val="26"/>
          <w:lang w:val="nl-NL"/>
        </w:rPr>
        <w:t>ph</w:t>
      </w:r>
      <w:r w:rsidR="0092333D" w:rsidRPr="00A70BB0">
        <w:rPr>
          <w:rFonts w:ascii="Times New Roman" w:hAnsi="Times New Roman"/>
          <w:sz w:val="26"/>
          <w:szCs w:val="26"/>
          <w:lang w:val="nl-NL"/>
        </w:rPr>
        <w:t>ò</w:t>
      </w:r>
      <w:r w:rsidR="00316FA4" w:rsidRPr="00A70BB0">
        <w:rPr>
          <w:rFonts w:ascii="Times New Roman" w:hAnsi="Times New Roman"/>
          <w:sz w:val="26"/>
          <w:szCs w:val="26"/>
          <w:lang w:val="nl-NL"/>
        </w:rPr>
        <w:t>ng th</w:t>
      </w:r>
      <w:r w:rsidR="0092333D" w:rsidRPr="00A70BB0">
        <w:rPr>
          <w:rFonts w:ascii="Times New Roman" w:hAnsi="Times New Roman"/>
          <w:sz w:val="26"/>
          <w:szCs w:val="26"/>
          <w:lang w:val="nl-NL"/>
        </w:rPr>
        <w:t>í</w:t>
      </w:r>
      <w:r w:rsidR="00316FA4" w:rsidRPr="00A70BB0">
        <w:rPr>
          <w:rFonts w:ascii="Times New Roman" w:hAnsi="Times New Roman"/>
          <w:sz w:val="26"/>
          <w:szCs w:val="26"/>
          <w:lang w:val="nl-NL"/>
        </w:rPr>
        <w:t xml:space="preserve"> ngh</w:t>
      </w:r>
      <w:r w:rsidR="0092333D" w:rsidRPr="00A70BB0">
        <w:rPr>
          <w:rFonts w:ascii="Times New Roman" w:hAnsi="Times New Roman"/>
          <w:sz w:val="26"/>
          <w:szCs w:val="26"/>
          <w:lang w:val="nl-NL"/>
        </w:rPr>
        <w:t>ịê</w:t>
      </w:r>
      <w:r w:rsidR="007A11EF">
        <w:rPr>
          <w:rFonts w:ascii="Times New Roman" w:hAnsi="Times New Roman"/>
          <w:sz w:val="26"/>
          <w:szCs w:val="26"/>
          <w:lang w:val="nl-NL"/>
        </w:rPr>
        <w:t>m</w:t>
      </w:r>
      <w:r>
        <w:rPr>
          <w:rFonts w:ascii="Times New Roman" w:hAnsi="Times New Roman"/>
          <w:sz w:val="26"/>
          <w:szCs w:val="26"/>
          <w:lang w:val="nl-NL"/>
        </w:rPr>
        <w:t xml:space="preserve">: </w:t>
      </w:r>
      <w:r w:rsidRPr="00A70BB0">
        <w:rPr>
          <w:rFonts w:ascii="Times New Roman" w:hAnsi="Times New Roman"/>
          <w:sz w:val="26"/>
          <w:szCs w:val="26"/>
          <w:lang w:val="nl-NL"/>
        </w:rPr>
        <w:t>Hệ số</w:t>
      </w:r>
      <w:r>
        <w:rPr>
          <w:rFonts w:ascii="Times New Roman" w:hAnsi="Times New Roman"/>
          <w:sz w:val="26"/>
          <w:szCs w:val="26"/>
          <w:lang w:val="nl-NL"/>
        </w:rPr>
        <w:t xml:space="preserve"> </w:t>
      </w:r>
      <w:r w:rsidRPr="00F034F7">
        <w:rPr>
          <w:rFonts w:ascii="Times New Roman" w:hAnsi="Times New Roman"/>
          <w:color w:val="0000FF"/>
          <w:sz w:val="26"/>
          <w:szCs w:val="26"/>
          <w:lang w:val="nl-NL"/>
        </w:rPr>
        <w:t>0</w:t>
      </w:r>
      <w:r w:rsidR="00E74458">
        <w:rPr>
          <w:rFonts w:ascii="Times New Roman" w:hAnsi="Times New Roman"/>
          <w:color w:val="0000FF"/>
          <w:sz w:val="26"/>
          <w:szCs w:val="26"/>
          <w:lang w:val="nl-NL"/>
        </w:rPr>
        <w:t>,</w:t>
      </w:r>
      <w:r w:rsidRPr="00F034F7">
        <w:rPr>
          <w:rFonts w:ascii="Times New Roman" w:hAnsi="Times New Roman"/>
          <w:color w:val="0000FF"/>
          <w:sz w:val="26"/>
          <w:szCs w:val="26"/>
          <w:lang w:val="nl-NL"/>
        </w:rPr>
        <w:t>2</w:t>
      </w:r>
      <w:r>
        <w:rPr>
          <w:rFonts w:ascii="Times New Roman" w:hAnsi="Times New Roman"/>
          <w:sz w:val="26"/>
          <w:szCs w:val="26"/>
          <w:lang w:val="nl-NL"/>
        </w:rPr>
        <w:t xml:space="preserve"> </w:t>
      </w:r>
    </w:p>
    <w:p w14:paraId="29FC6599" w14:textId="77777777" w:rsidR="00D60E17" w:rsidRPr="00256E26" w:rsidRDefault="00B37689" w:rsidP="00033006">
      <w:pPr>
        <w:spacing w:before="80"/>
        <w:ind w:firstLine="284"/>
        <w:jc w:val="both"/>
        <w:rPr>
          <w:rFonts w:ascii="Times New Roman" w:hAnsi="Times New Roman"/>
          <w:sz w:val="26"/>
          <w:szCs w:val="26"/>
          <w:lang w:val="nl-NL"/>
        </w:rPr>
      </w:pPr>
      <w:r>
        <w:rPr>
          <w:rFonts w:ascii="Times New Roman" w:hAnsi="Times New Roman"/>
          <w:sz w:val="26"/>
          <w:szCs w:val="26"/>
          <w:lang w:val="nl-NL"/>
        </w:rPr>
        <w:t xml:space="preserve">- </w:t>
      </w:r>
      <w:r w:rsidR="00E812E5" w:rsidRPr="00A70BB0">
        <w:rPr>
          <w:rFonts w:ascii="Times New Roman" w:hAnsi="Times New Roman"/>
          <w:sz w:val="26"/>
          <w:szCs w:val="26"/>
          <w:lang w:val="nl-NL"/>
        </w:rPr>
        <w:t xml:space="preserve">Thực hiện theo </w:t>
      </w:r>
      <w:r w:rsidR="00E812E5" w:rsidRPr="00550F7C">
        <w:rPr>
          <w:rFonts w:ascii="Times New Roman" w:hAnsi="Times New Roman"/>
          <w:color w:val="0000FF"/>
          <w:sz w:val="26"/>
          <w:szCs w:val="26"/>
          <w:lang w:val="nl-NL"/>
        </w:rPr>
        <w:t xml:space="preserve">Thông tư 07/2005/TT-BNV ngày 05 tháng 01 năm 2005 của </w:t>
      </w:r>
      <w:r w:rsidR="00834761" w:rsidRPr="00550F7C">
        <w:rPr>
          <w:rFonts w:ascii="Times New Roman" w:hAnsi="Times New Roman"/>
          <w:color w:val="0000FF"/>
          <w:sz w:val="26"/>
          <w:szCs w:val="26"/>
          <w:lang w:val="nl-NL"/>
        </w:rPr>
        <w:t xml:space="preserve">Bộ </w:t>
      </w:r>
      <w:r w:rsidR="00834761" w:rsidRPr="00256E26">
        <w:rPr>
          <w:rFonts w:ascii="Times New Roman" w:hAnsi="Times New Roman"/>
          <w:color w:val="0000FF"/>
          <w:sz w:val="26"/>
          <w:szCs w:val="26"/>
          <w:lang w:val="nl-NL"/>
        </w:rPr>
        <w:t>Nội vụ (</w:t>
      </w:r>
      <w:r w:rsidR="00F31B20" w:rsidRPr="00256E26">
        <w:rPr>
          <w:rFonts w:ascii="Times New Roman" w:hAnsi="Times New Roman"/>
          <w:color w:val="0000FF"/>
          <w:sz w:val="26"/>
          <w:szCs w:val="26"/>
          <w:lang w:val="nl-NL"/>
        </w:rPr>
        <w:t>Hưởng theo thời gian làm việc</w:t>
      </w:r>
      <w:r w:rsidR="00F034F7" w:rsidRPr="00256E26">
        <w:rPr>
          <w:rFonts w:ascii="Times New Roman" w:hAnsi="Times New Roman"/>
          <w:color w:val="0000FF"/>
          <w:sz w:val="26"/>
          <w:szCs w:val="26"/>
          <w:lang w:val="nl-NL"/>
        </w:rPr>
        <w:t xml:space="preserve"> thực tế</w:t>
      </w:r>
      <w:r w:rsidR="00F31B20" w:rsidRPr="00256E26">
        <w:rPr>
          <w:rFonts w:ascii="Times New Roman" w:hAnsi="Times New Roman"/>
          <w:color w:val="0000FF"/>
          <w:sz w:val="26"/>
          <w:szCs w:val="26"/>
          <w:lang w:val="nl-NL"/>
        </w:rPr>
        <w:t>)</w:t>
      </w:r>
      <w:r w:rsidR="00F034F7" w:rsidRPr="00256E26">
        <w:rPr>
          <w:rFonts w:ascii="Times New Roman" w:hAnsi="Times New Roman"/>
          <w:sz w:val="26"/>
          <w:szCs w:val="26"/>
          <w:lang w:val="nl-NL"/>
        </w:rPr>
        <w:t>.</w:t>
      </w:r>
    </w:p>
    <w:p w14:paraId="52D25F9E" w14:textId="77777777" w:rsidR="00604ABD" w:rsidRPr="00831187" w:rsidRDefault="004A03CD" w:rsidP="00604ABD">
      <w:pPr>
        <w:spacing w:before="120"/>
        <w:jc w:val="both"/>
        <w:rPr>
          <w:rFonts w:ascii="Times New Roman" w:hAnsi="Times New Roman"/>
          <w:b/>
          <w:sz w:val="26"/>
          <w:szCs w:val="26"/>
          <w:lang w:val="nl-NL"/>
        </w:rPr>
      </w:pPr>
      <w:r w:rsidRPr="00831187">
        <w:rPr>
          <w:rFonts w:ascii="Times New Roman" w:hAnsi="Times New Roman"/>
          <w:b/>
          <w:sz w:val="26"/>
          <w:szCs w:val="26"/>
          <w:u w:val="single"/>
          <w:lang w:val="nl-NL"/>
        </w:rPr>
        <w:t>d.</w:t>
      </w:r>
      <w:r w:rsidR="00604ABD" w:rsidRPr="00831187">
        <w:rPr>
          <w:rFonts w:ascii="Times New Roman" w:hAnsi="Times New Roman"/>
          <w:b/>
          <w:sz w:val="26"/>
          <w:szCs w:val="26"/>
          <w:u w:val="single"/>
          <w:lang w:val="nl-NL"/>
        </w:rPr>
        <w:t xml:space="preserve"> Phụ cấp </w:t>
      </w:r>
      <w:r w:rsidR="007C4E6A" w:rsidRPr="00831187">
        <w:rPr>
          <w:rFonts w:ascii="Times New Roman" w:hAnsi="Times New Roman"/>
          <w:b/>
          <w:sz w:val="26"/>
          <w:szCs w:val="26"/>
          <w:u w:val="single"/>
          <w:lang w:val="nl-NL"/>
        </w:rPr>
        <w:t>làm thêm giờ (phụ trội):</w:t>
      </w:r>
      <w:r w:rsidR="00604ABD" w:rsidRPr="00831187">
        <w:rPr>
          <w:rFonts w:ascii="Times New Roman" w:hAnsi="Times New Roman"/>
          <w:b/>
          <w:sz w:val="26"/>
          <w:szCs w:val="26"/>
          <w:lang w:val="nl-NL"/>
        </w:rPr>
        <w:t xml:space="preserve">  </w:t>
      </w:r>
    </w:p>
    <w:p w14:paraId="6BAB23B6" w14:textId="0F5F673B" w:rsidR="00B6223E" w:rsidRPr="00A57515" w:rsidRDefault="00B6223E" w:rsidP="000F46C8">
      <w:pPr>
        <w:spacing w:before="80"/>
        <w:ind w:firstLine="567"/>
        <w:jc w:val="both"/>
        <w:rPr>
          <w:rFonts w:ascii="Times New Roman" w:hAnsi="Times New Roman"/>
          <w:sz w:val="26"/>
          <w:szCs w:val="26"/>
          <w:lang w:val="nl-NL"/>
        </w:rPr>
      </w:pPr>
      <w:r w:rsidRPr="002A0BB1">
        <w:rPr>
          <w:rFonts w:ascii="Times New Roman" w:hAnsi="Times New Roman"/>
          <w:sz w:val="26"/>
          <w:szCs w:val="26"/>
          <w:lang w:val="nl-NL"/>
        </w:rPr>
        <w:t xml:space="preserve">Chi </w:t>
      </w:r>
      <w:r>
        <w:rPr>
          <w:rFonts w:ascii="Times New Roman" w:hAnsi="Times New Roman"/>
          <w:sz w:val="26"/>
          <w:szCs w:val="26"/>
          <w:lang w:val="nl-NL"/>
        </w:rPr>
        <w:t>trả lương dạy thêm giờ (phụ trội)</w:t>
      </w:r>
      <w:r w:rsidRPr="002A0BB1">
        <w:rPr>
          <w:rFonts w:ascii="Times New Roman" w:hAnsi="Times New Roman"/>
          <w:sz w:val="26"/>
          <w:szCs w:val="26"/>
          <w:lang w:val="nl-NL"/>
        </w:rPr>
        <w:t>: chi theo số giờ vượt tiêu chuẩn được duyệt của</w:t>
      </w:r>
      <w:r w:rsidRPr="00A57515">
        <w:rPr>
          <w:rFonts w:ascii="Times New Roman" w:hAnsi="Times New Roman"/>
          <w:sz w:val="26"/>
          <w:szCs w:val="26"/>
          <w:lang w:val="nl-NL"/>
        </w:rPr>
        <w:t xml:space="preserve"> Ban Giám Hiệu</w:t>
      </w:r>
      <w:r>
        <w:rPr>
          <w:rFonts w:ascii="Times New Roman" w:hAnsi="Times New Roman"/>
          <w:sz w:val="26"/>
          <w:szCs w:val="26"/>
          <w:lang w:val="nl-NL"/>
        </w:rPr>
        <w:t xml:space="preserve">. </w:t>
      </w:r>
      <w:r w:rsidRPr="009866F9">
        <w:rPr>
          <w:rFonts w:ascii="Times New Roman" w:hAnsi="Times New Roman"/>
          <w:sz w:val="26"/>
          <w:szCs w:val="26"/>
          <w:lang w:val="nl-NL"/>
        </w:rPr>
        <w:t>Chỉ tính thêm giờ khi biên chế của trường vừa đủ hoặc thiếu so với qui định của Thông tư 35/2006/TTLT-BGDĐT-BNV ngày 26 tháng 08 năm 2006 của Bộ GD và ĐT- Bộ Nội Vụ “hướng dẫn về định mức biên chế viên chức ở các cơ sở phổ thông công lập” hoặc bộ môn đó thiếu giáo viên</w:t>
      </w:r>
      <w:r>
        <w:rPr>
          <w:rFonts w:ascii="Times New Roman" w:hAnsi="Times New Roman"/>
          <w:sz w:val="26"/>
          <w:szCs w:val="26"/>
          <w:lang w:val="nl-NL"/>
        </w:rPr>
        <w:t>.</w:t>
      </w:r>
    </w:p>
    <w:p w14:paraId="08904FEC" w14:textId="25ED3743" w:rsidR="000F46C8" w:rsidRPr="000F46C8" w:rsidRDefault="00B6223E" w:rsidP="000F46C8">
      <w:pPr>
        <w:spacing w:before="120"/>
        <w:ind w:firstLine="567"/>
        <w:jc w:val="both"/>
        <w:rPr>
          <w:rFonts w:ascii="Times New Roman" w:hAnsi="Times New Roman"/>
          <w:sz w:val="26"/>
          <w:szCs w:val="26"/>
          <w:lang w:val="nl-NL"/>
        </w:rPr>
      </w:pPr>
      <w:r w:rsidRPr="000F46C8">
        <w:rPr>
          <w:rFonts w:ascii="Times New Roman" w:hAnsi="Times New Roman"/>
          <w:sz w:val="26"/>
          <w:szCs w:val="26"/>
          <w:lang w:val="nl-NL"/>
        </w:rPr>
        <w:t xml:space="preserve">Thực hiện theo </w:t>
      </w:r>
      <w:r w:rsidR="000F46C8" w:rsidRPr="000F46C8">
        <w:rPr>
          <w:rFonts w:ascii="Times New Roman" w:hAnsi="Times New Roman"/>
          <w:color w:val="0000FF"/>
          <w:sz w:val="26"/>
          <w:szCs w:val="26"/>
          <w:lang w:val="vi-VN"/>
        </w:rPr>
        <w:t>Thông tư số 28/2009/TT-BGDĐT</w:t>
      </w:r>
      <w:r w:rsidR="000F46C8" w:rsidRPr="000F46C8">
        <w:rPr>
          <w:rFonts w:ascii="Times New Roman" w:hAnsi="Times New Roman"/>
          <w:sz w:val="26"/>
          <w:szCs w:val="26"/>
          <w:lang w:val="vi-VN"/>
        </w:rPr>
        <w:t xml:space="preserve"> ngày 21/10/2009 của Bộ Giáo dục và Đào tạo về việc ban hành quy định về chế độ làm việc đối với giáo viên phổ thông</w:t>
      </w:r>
      <w:r w:rsidR="000F46C8">
        <w:rPr>
          <w:rFonts w:ascii="Times New Roman" w:hAnsi="Times New Roman"/>
          <w:sz w:val="26"/>
          <w:szCs w:val="26"/>
          <w:lang w:val="nl-NL"/>
        </w:rPr>
        <w:t>;</w:t>
      </w:r>
    </w:p>
    <w:p w14:paraId="1F85EBDD" w14:textId="6338F99D" w:rsidR="00B6223E" w:rsidRPr="002A05FA" w:rsidRDefault="009A713C" w:rsidP="002A05FA">
      <w:pPr>
        <w:spacing w:before="120"/>
        <w:jc w:val="both"/>
        <w:rPr>
          <w:rFonts w:ascii="Times New Roman" w:hAnsi="Times New Roman"/>
          <w:sz w:val="26"/>
          <w:szCs w:val="26"/>
          <w:lang w:val="nl-NL"/>
        </w:rPr>
      </w:pPr>
      <w:r>
        <w:rPr>
          <w:rFonts w:ascii="Times New Roman" w:hAnsi="Times New Roman"/>
          <w:sz w:val="26"/>
          <w:szCs w:val="26"/>
          <w:lang w:val="nl-NL"/>
        </w:rPr>
        <w:t xml:space="preserve">- </w:t>
      </w:r>
      <w:r w:rsidR="00B6223E" w:rsidRPr="002A05FA">
        <w:rPr>
          <w:rFonts w:ascii="Times New Roman" w:hAnsi="Times New Roman"/>
          <w:sz w:val="26"/>
          <w:szCs w:val="26"/>
          <w:lang w:val="nl-NL"/>
        </w:rPr>
        <w:t xml:space="preserve">Thông tư số </w:t>
      </w:r>
      <w:r w:rsidR="00B6223E" w:rsidRPr="002A05FA">
        <w:rPr>
          <w:rFonts w:ascii="Times New Roman" w:hAnsi="Times New Roman"/>
          <w:color w:val="0000FF"/>
          <w:sz w:val="26"/>
          <w:szCs w:val="26"/>
          <w:lang w:val="nl-NL"/>
        </w:rPr>
        <w:t>15/2017/TT-BGDĐT</w:t>
      </w:r>
      <w:r w:rsidR="00B6223E" w:rsidRPr="002A05FA">
        <w:rPr>
          <w:rFonts w:ascii="Times New Roman" w:hAnsi="Times New Roman"/>
          <w:sz w:val="26"/>
          <w:szCs w:val="26"/>
          <w:lang w:val="nl-NL"/>
        </w:rPr>
        <w:t xml:space="preserve"> ngày </w:t>
      </w:r>
      <w:r w:rsidR="00B6223E" w:rsidRPr="002A05FA">
        <w:rPr>
          <w:rFonts w:ascii="Times New Roman" w:hAnsi="Times New Roman"/>
          <w:color w:val="0000FF"/>
          <w:sz w:val="26"/>
          <w:szCs w:val="26"/>
          <w:lang w:val="nl-NL"/>
        </w:rPr>
        <w:t>09/06/2017</w:t>
      </w:r>
      <w:r w:rsidR="00B6223E" w:rsidRPr="002A05FA">
        <w:rPr>
          <w:rFonts w:ascii="Times New Roman" w:hAnsi="Times New Roman"/>
          <w:sz w:val="26"/>
          <w:szCs w:val="26"/>
          <w:lang w:val="nl-NL"/>
        </w:rPr>
        <w:t xml:space="preserve"> của Bộ Giáo dục và Đào tạo </w:t>
      </w:r>
      <w:r w:rsidR="00B6223E" w:rsidRPr="002A05FA">
        <w:rPr>
          <w:rFonts w:ascii="Times New Roman" w:hAnsi="Times New Roman"/>
          <w:iCs/>
          <w:sz w:val="26"/>
          <w:szCs w:val="26"/>
          <w:lang w:val="nl-NL"/>
        </w:rPr>
        <w:t xml:space="preserve">sửa đổi, bổ sung một số điều của Quy định chế độ làm việc đối với giáo viên phổ thông ban hành kèm theo Thông </w:t>
      </w:r>
      <w:r w:rsidR="004B0B74">
        <w:rPr>
          <w:rFonts w:ascii="Times New Roman" w:hAnsi="Times New Roman"/>
          <w:iCs/>
          <w:sz w:val="26"/>
          <w:szCs w:val="26"/>
          <w:lang w:val="nl-NL"/>
        </w:rPr>
        <w:t>t</w:t>
      </w:r>
      <w:r w:rsidR="00B6223E" w:rsidRPr="002A05FA">
        <w:rPr>
          <w:rFonts w:ascii="Times New Roman" w:hAnsi="Times New Roman"/>
          <w:iCs/>
          <w:sz w:val="26"/>
          <w:szCs w:val="26"/>
          <w:lang w:val="nl-NL"/>
        </w:rPr>
        <w:t>ư số 28/2009/TT-BGDĐT ngày 21 tháng 10 năm 2009 cua Bộ trưởng Bộ Giáo dục và Đào tạo;</w:t>
      </w:r>
    </w:p>
    <w:p w14:paraId="6FB642BE" w14:textId="334981EF" w:rsidR="00B6223E" w:rsidRPr="002A05FA" w:rsidRDefault="009A713C" w:rsidP="00B6223E">
      <w:pPr>
        <w:pStyle w:val="BodyTextIndent2"/>
        <w:spacing w:before="80"/>
        <w:ind w:left="0" w:firstLine="0"/>
        <w:jc w:val="both"/>
        <w:rPr>
          <w:rFonts w:ascii="Times New Roman" w:hAnsi="Times New Roman"/>
          <w:szCs w:val="26"/>
          <w:lang w:val="nl-NL"/>
        </w:rPr>
      </w:pPr>
      <w:r>
        <w:rPr>
          <w:rFonts w:ascii="Times New Roman" w:hAnsi="Times New Roman"/>
          <w:szCs w:val="26"/>
          <w:lang w:val="nl-NL"/>
        </w:rPr>
        <w:t xml:space="preserve">- </w:t>
      </w:r>
      <w:r w:rsidR="00B6223E" w:rsidRPr="002A05FA">
        <w:rPr>
          <w:rFonts w:ascii="Times New Roman" w:hAnsi="Times New Roman"/>
          <w:szCs w:val="26"/>
          <w:lang w:val="nl-NL"/>
        </w:rPr>
        <w:t xml:space="preserve">Thông tư số </w:t>
      </w:r>
      <w:r w:rsidR="00B6223E" w:rsidRPr="002A05FA">
        <w:rPr>
          <w:rFonts w:ascii="Times New Roman" w:hAnsi="Times New Roman"/>
          <w:color w:val="0000FF"/>
          <w:szCs w:val="26"/>
          <w:lang w:val="nl-NL"/>
        </w:rPr>
        <w:t>07/2013/TTLT-BGDĐT-BNV-BTC</w:t>
      </w:r>
      <w:r w:rsidR="00B6223E" w:rsidRPr="002A05FA">
        <w:rPr>
          <w:rFonts w:ascii="Times New Roman" w:hAnsi="Times New Roman"/>
          <w:szCs w:val="26"/>
          <w:lang w:val="nl-NL"/>
        </w:rPr>
        <w:t xml:space="preserve"> ngày 08/3/2013 Hướng dẫn thực hiện chế độ trả lương dạy thêm giờ đối với nhà giáo trong các cơ sở giáo dục công lập. </w:t>
      </w:r>
    </w:p>
    <w:p w14:paraId="3E2B5B79" w14:textId="77777777" w:rsidR="00B6223E" w:rsidRPr="004074ED" w:rsidRDefault="00B6223E" w:rsidP="006E0183">
      <w:pPr>
        <w:pStyle w:val="BodyTextIndent2"/>
        <w:spacing w:before="120"/>
        <w:ind w:left="0" w:firstLine="561"/>
        <w:jc w:val="both"/>
        <w:rPr>
          <w:rFonts w:ascii="Times New Roman" w:hAnsi="Times New Roman"/>
          <w:color w:val="FF0000"/>
          <w:szCs w:val="26"/>
          <w:lang w:val="nl-NL"/>
        </w:rPr>
      </w:pPr>
      <w:r w:rsidRPr="004074ED">
        <w:rPr>
          <w:rFonts w:ascii="Times New Roman" w:hAnsi="Times New Roman"/>
          <w:color w:val="FF0000"/>
          <w:szCs w:val="26"/>
          <w:lang w:val="nl-NL"/>
        </w:rPr>
        <w:t xml:space="preserve">                                 Tổng tiền lương của 12 tháng             </w:t>
      </w:r>
    </w:p>
    <w:p w14:paraId="206112E4" w14:textId="4E72429D" w:rsidR="00B6223E" w:rsidRPr="004074ED" w:rsidRDefault="00152274" w:rsidP="00B6223E">
      <w:pPr>
        <w:pStyle w:val="BodyTextIndent2"/>
        <w:ind w:left="0" w:firstLine="561"/>
        <w:jc w:val="both"/>
        <w:rPr>
          <w:rFonts w:ascii="Times New Roman" w:hAnsi="Times New Roman"/>
          <w:color w:val="FF0000"/>
          <w:szCs w:val="26"/>
          <w:lang w:val="nl-NL"/>
        </w:rPr>
      </w:pPr>
      <w:r>
        <w:rPr>
          <w:rFonts w:ascii="Times New Roman" w:hAnsi="Times New Roman"/>
          <w:noProof/>
          <w:color w:val="FF0000"/>
          <w:szCs w:val="26"/>
        </w:rPr>
        <mc:AlternateContent>
          <mc:Choice Requires="wps">
            <w:drawing>
              <wp:anchor distT="0" distB="0" distL="114300" distR="114300" simplePos="0" relativeHeight="251658240" behindDoc="0" locked="0" layoutInCell="1" allowOverlap="1" wp14:anchorId="5408FB1A" wp14:editId="4867BAB3">
                <wp:simplePos x="0" y="0"/>
                <wp:positionH relativeFrom="column">
                  <wp:posOffset>1224915</wp:posOffset>
                </wp:positionH>
                <wp:positionV relativeFrom="paragraph">
                  <wp:posOffset>103505</wp:posOffset>
                </wp:positionV>
                <wp:extent cx="263525" cy="290830"/>
                <wp:effectExtent l="0" t="4445" r="3175"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89131" w14:textId="77777777" w:rsidR="004B76A5" w:rsidRDefault="004B76A5" w:rsidP="00B6223E">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08FB1A" id="_x0000_t202" coordsize="21600,21600" o:spt="202" path="m,l,21600r21600,l21600,xe">
                <v:stroke joinstyle="miter"/>
                <v:path gradientshapeok="t" o:connecttype="rect"/>
              </v:shapetype>
              <v:shape id="Text Box 36" o:spid="_x0000_s1026" type="#_x0000_t202" style="position:absolute;left:0;text-align:left;margin-left:96.45pt;margin-top:8.15pt;width:20.75pt;height:22.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" stroked="f">
                <v:textbox style="mso-fit-shape-to-text:t">
                  <w:txbxContent>
                    <w:p w14:paraId="27D89131" w14:textId="77777777" w:rsidR="004B76A5" w:rsidRDefault="004B76A5" w:rsidP="00B6223E">
                      <w:r>
                        <w:t>=</w:t>
                      </w:r>
                    </w:p>
                  </w:txbxContent>
                </v:textbox>
              </v:shape>
            </w:pict>
          </mc:Fallback>
        </mc:AlternateContent>
      </w:r>
      <w:r>
        <w:rPr>
          <w:rFonts w:ascii="Times New Roman" w:hAnsi="Times New Roman"/>
          <w:noProof/>
          <w:color w:val="FF0000"/>
          <w:szCs w:val="26"/>
        </w:rPr>
        <mc:AlternateContent>
          <mc:Choice Requires="wps">
            <w:drawing>
              <wp:anchor distT="0" distB="0" distL="114300" distR="114300" simplePos="0" relativeHeight="251657216" behindDoc="0" locked="0" layoutInCell="1" allowOverlap="1" wp14:anchorId="7795F566" wp14:editId="17F46944">
                <wp:simplePos x="0" y="0"/>
                <wp:positionH relativeFrom="column">
                  <wp:posOffset>4171315</wp:posOffset>
                </wp:positionH>
                <wp:positionV relativeFrom="paragraph">
                  <wp:posOffset>114300</wp:posOffset>
                </wp:positionV>
                <wp:extent cx="263525" cy="290830"/>
                <wp:effectExtent l="3175" t="0"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95B07" w14:textId="77777777" w:rsidR="004B76A5" w:rsidRDefault="004B76A5" w:rsidP="00B6223E">
                            <w: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95F566" id="Text Box 35" o:spid="_x0000_s1027" type="#_x0000_t202" style="position:absolute;left:0;text-align:left;margin-left:328.45pt;margin-top:9pt;width:20.75pt;height:22.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" stroked="f">
                <v:textbox style="mso-fit-shape-to-text:t">
                  <w:txbxContent>
                    <w:p w14:paraId="4A795B07" w14:textId="77777777" w:rsidR="004B76A5" w:rsidRDefault="004B76A5" w:rsidP="00B6223E">
                      <w:r>
                        <w:t>X</w:t>
                      </w:r>
                    </w:p>
                  </w:txbxContent>
                </v:textbox>
              </v:shape>
            </w:pict>
          </mc:Fallback>
        </mc:AlternateContent>
      </w:r>
      <w:r w:rsidR="00B6223E" w:rsidRPr="004074ED">
        <w:rPr>
          <w:rFonts w:ascii="Times New Roman" w:hAnsi="Times New Roman"/>
          <w:color w:val="FF0000"/>
          <w:szCs w:val="26"/>
          <w:lang w:val="nl-NL"/>
        </w:rPr>
        <w:t xml:space="preserve"> Tiền lương                          trong năm học                                37 tuần</w:t>
      </w:r>
    </w:p>
    <w:p w14:paraId="471E77D0" w14:textId="4451B0CE" w:rsidR="00B6223E" w:rsidRPr="004074ED" w:rsidRDefault="00B6223E" w:rsidP="00B6223E">
      <w:pPr>
        <w:pStyle w:val="BodyTextIndent2"/>
        <w:spacing w:before="120"/>
        <w:ind w:left="0" w:firstLine="561"/>
        <w:jc w:val="both"/>
        <w:rPr>
          <w:rFonts w:ascii="Times New Roman" w:hAnsi="Times New Roman"/>
          <w:color w:val="FF0000"/>
          <w:szCs w:val="26"/>
          <w:lang w:val="nl-NL"/>
        </w:rPr>
      </w:pPr>
      <w:r w:rsidRPr="004074ED">
        <w:rPr>
          <w:rFonts w:ascii="Times New Roman" w:hAnsi="Times New Roman"/>
          <w:color w:val="FF0000"/>
          <w:szCs w:val="26"/>
          <w:lang w:val="nl-NL"/>
        </w:rPr>
        <w:t>01 giờ dạy</w:t>
      </w:r>
      <w:r w:rsidR="00152274">
        <w:rPr>
          <w:rFonts w:ascii="Times New Roman" w:hAnsi="Times New Roman"/>
          <w:noProof/>
          <w:color w:val="FF0000"/>
          <w:szCs w:val="26"/>
        </w:rPr>
        <mc:AlternateContent>
          <mc:Choice Requires="wps">
            <w:drawing>
              <wp:anchor distT="0" distB="0" distL="114300" distR="114300" simplePos="0" relativeHeight="251656192" behindDoc="0" locked="0" layoutInCell="1" allowOverlap="1" wp14:anchorId="4EF44BE8" wp14:editId="5CEE7D81">
                <wp:simplePos x="0" y="0"/>
                <wp:positionH relativeFrom="column">
                  <wp:posOffset>4575810</wp:posOffset>
                </wp:positionH>
                <wp:positionV relativeFrom="paragraph">
                  <wp:posOffset>98425</wp:posOffset>
                </wp:positionV>
                <wp:extent cx="720090" cy="0"/>
                <wp:effectExtent l="7620" t="8255" r="5715" b="10795"/>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E2185"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3pt,7.75pt" to="41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g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"/>
            </w:pict>
          </mc:Fallback>
        </mc:AlternateContent>
      </w:r>
      <w:r w:rsidR="00152274">
        <w:rPr>
          <w:rFonts w:ascii="Times New Roman" w:hAnsi="Times New Roman"/>
          <w:noProof/>
          <w:color w:val="FF0000"/>
          <w:szCs w:val="26"/>
        </w:rPr>
        <mc:AlternateContent>
          <mc:Choice Requires="wps">
            <w:drawing>
              <wp:anchor distT="0" distB="0" distL="114300" distR="114300" simplePos="0" relativeHeight="251655168" behindDoc="0" locked="0" layoutInCell="1" allowOverlap="1" wp14:anchorId="0D10D4E2" wp14:editId="0AA61D6C">
                <wp:simplePos x="0" y="0"/>
                <wp:positionH relativeFrom="column">
                  <wp:posOffset>1543685</wp:posOffset>
                </wp:positionH>
                <wp:positionV relativeFrom="paragraph">
                  <wp:posOffset>88900</wp:posOffset>
                </wp:positionV>
                <wp:extent cx="2376170" cy="0"/>
                <wp:effectExtent l="13970" t="8255" r="10160" b="1079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4EA22" id="Line 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7pt" to="30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6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"/>
            </w:pict>
          </mc:Fallback>
        </mc:AlternateContent>
      </w:r>
    </w:p>
    <w:p w14:paraId="76E74F3C" w14:textId="77777777" w:rsidR="00B6223E" w:rsidRPr="004074ED" w:rsidRDefault="00B6223E" w:rsidP="00B6223E">
      <w:pPr>
        <w:pStyle w:val="BodyTextIndent2"/>
        <w:tabs>
          <w:tab w:val="left" w:pos="6120"/>
        </w:tabs>
        <w:ind w:left="0" w:firstLine="561"/>
        <w:jc w:val="both"/>
        <w:rPr>
          <w:rFonts w:ascii="Times New Roman" w:hAnsi="Times New Roman"/>
          <w:color w:val="FF0000"/>
          <w:szCs w:val="26"/>
          <w:lang w:val="nl-NL"/>
        </w:rPr>
      </w:pPr>
      <w:r w:rsidRPr="004074ED">
        <w:rPr>
          <w:rFonts w:ascii="Times New Roman" w:hAnsi="Times New Roman"/>
          <w:color w:val="FF0000"/>
          <w:szCs w:val="26"/>
          <w:lang w:val="nl-NL"/>
        </w:rPr>
        <w:t xml:space="preserve">                                      Định mức giờ dạy </w:t>
      </w:r>
      <w:r>
        <w:rPr>
          <w:rFonts w:ascii="Times New Roman" w:hAnsi="Times New Roman"/>
          <w:color w:val="FF0000"/>
          <w:szCs w:val="26"/>
          <w:lang w:val="nl-NL"/>
        </w:rPr>
        <w:t>/ năm</w:t>
      </w:r>
      <w:r w:rsidRPr="004074ED">
        <w:rPr>
          <w:rFonts w:ascii="Times New Roman" w:hAnsi="Times New Roman"/>
          <w:color w:val="FF0000"/>
          <w:szCs w:val="26"/>
          <w:lang w:val="nl-NL"/>
        </w:rPr>
        <w:t xml:space="preserve">                       52 tuần</w:t>
      </w:r>
    </w:p>
    <w:p w14:paraId="22D7A77C" w14:textId="77777777" w:rsidR="00B6223E" w:rsidRPr="006E0183" w:rsidRDefault="00B6223E" w:rsidP="00B6223E">
      <w:pPr>
        <w:pStyle w:val="BodyTextIndent2"/>
        <w:ind w:left="0" w:firstLine="561"/>
        <w:jc w:val="both"/>
        <w:rPr>
          <w:rFonts w:ascii="Times New Roman" w:hAnsi="Times New Roman"/>
          <w:color w:val="FF0000"/>
          <w:sz w:val="20"/>
          <w:szCs w:val="20"/>
          <w:lang w:val="nl-NL"/>
        </w:rPr>
      </w:pPr>
    </w:p>
    <w:p w14:paraId="46410F19" w14:textId="77777777" w:rsidR="00B6223E" w:rsidRPr="004074ED" w:rsidRDefault="00B6223E" w:rsidP="006E0183">
      <w:pPr>
        <w:pStyle w:val="BodyTextIndent2"/>
        <w:ind w:left="0" w:firstLine="561"/>
        <w:jc w:val="both"/>
        <w:rPr>
          <w:rFonts w:ascii="Times New Roman" w:hAnsi="Times New Roman"/>
          <w:color w:val="FF0000"/>
          <w:szCs w:val="26"/>
          <w:lang w:val="nl-NL"/>
        </w:rPr>
      </w:pPr>
      <w:r w:rsidRPr="004074ED">
        <w:rPr>
          <w:rFonts w:ascii="Times New Roman" w:hAnsi="Times New Roman"/>
          <w:color w:val="FF0000"/>
          <w:szCs w:val="26"/>
          <w:lang w:val="nl-NL"/>
        </w:rPr>
        <w:t xml:space="preserve">                                 Tổng tiền lương của 12 tháng             </w:t>
      </w:r>
    </w:p>
    <w:p w14:paraId="48ECFDC2" w14:textId="2548D989" w:rsidR="00B6223E" w:rsidRPr="004074ED" w:rsidRDefault="00152274" w:rsidP="00B6223E">
      <w:pPr>
        <w:pStyle w:val="BodyTextIndent2"/>
        <w:ind w:left="0" w:firstLine="561"/>
        <w:jc w:val="both"/>
        <w:rPr>
          <w:rFonts w:ascii="Times New Roman" w:hAnsi="Times New Roman"/>
          <w:color w:val="FF0000"/>
          <w:szCs w:val="26"/>
          <w:lang w:val="nl-NL"/>
        </w:rPr>
      </w:pPr>
      <w:r>
        <w:rPr>
          <w:rFonts w:ascii="Times New Roman" w:hAnsi="Times New Roman"/>
          <w:noProof/>
          <w:color w:val="FF0000"/>
          <w:szCs w:val="26"/>
        </w:rPr>
        <mc:AlternateContent>
          <mc:Choice Requires="wps">
            <w:drawing>
              <wp:anchor distT="0" distB="0" distL="114300" distR="114300" simplePos="0" relativeHeight="251662336" behindDoc="0" locked="0" layoutInCell="1" allowOverlap="1" wp14:anchorId="59C38E28" wp14:editId="159F8F4A">
                <wp:simplePos x="0" y="0"/>
                <wp:positionH relativeFrom="column">
                  <wp:posOffset>1224915</wp:posOffset>
                </wp:positionH>
                <wp:positionV relativeFrom="paragraph">
                  <wp:posOffset>103505</wp:posOffset>
                </wp:positionV>
                <wp:extent cx="263525" cy="290830"/>
                <wp:effectExtent l="0" t="0" r="3175"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D7C10" w14:textId="77777777" w:rsidR="004B76A5" w:rsidRDefault="004B76A5" w:rsidP="00B6223E">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C38E28" id="Text Box 40" o:spid="_x0000_s1028" type="#_x0000_t202" style="position:absolute;left:0;text-align:left;margin-left:96.45pt;margin-top:8.15pt;width:20.75pt;height:22.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" stroked="f">
                <v:textbox style="mso-fit-shape-to-text:t">
                  <w:txbxContent>
                    <w:p w14:paraId="764D7C10" w14:textId="77777777" w:rsidR="004B76A5" w:rsidRDefault="004B76A5" w:rsidP="00B6223E">
                      <w:r>
                        <w:t>=</w:t>
                      </w:r>
                    </w:p>
                  </w:txbxContent>
                </v:textbox>
              </v:shape>
            </w:pict>
          </mc:Fallback>
        </mc:AlternateContent>
      </w:r>
      <w:r>
        <w:rPr>
          <w:rFonts w:ascii="Times New Roman" w:hAnsi="Times New Roman"/>
          <w:noProof/>
          <w:color w:val="FF0000"/>
          <w:szCs w:val="26"/>
        </w:rPr>
        <mc:AlternateContent>
          <mc:Choice Requires="wps">
            <w:drawing>
              <wp:anchor distT="0" distB="0" distL="114300" distR="114300" simplePos="0" relativeHeight="251661312" behindDoc="0" locked="0" layoutInCell="1" allowOverlap="1" wp14:anchorId="3E318D3E" wp14:editId="181BC0F1">
                <wp:simplePos x="0" y="0"/>
                <wp:positionH relativeFrom="column">
                  <wp:posOffset>4171315</wp:posOffset>
                </wp:positionH>
                <wp:positionV relativeFrom="paragraph">
                  <wp:posOffset>114300</wp:posOffset>
                </wp:positionV>
                <wp:extent cx="263525" cy="290830"/>
                <wp:effectExtent l="3175"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4A052" w14:textId="77777777" w:rsidR="004B76A5" w:rsidRDefault="004B76A5" w:rsidP="00B6223E">
                            <w: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318D3E" id="Text Box 39" o:spid="_x0000_s1029" type="#_x0000_t202" style="position:absolute;left:0;text-align:left;margin-left:328.45pt;margin-top:9pt;width:20.75pt;height:22.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" stroked="f">
                <v:textbox style="mso-fit-shape-to-text:t">
                  <w:txbxContent>
                    <w:p w14:paraId="5334A052" w14:textId="77777777" w:rsidR="004B76A5" w:rsidRDefault="004B76A5" w:rsidP="00B6223E">
                      <w:r>
                        <w:t>X</w:t>
                      </w:r>
                    </w:p>
                  </w:txbxContent>
                </v:textbox>
              </v:shape>
            </w:pict>
          </mc:Fallback>
        </mc:AlternateContent>
      </w:r>
      <w:r w:rsidR="00B6223E" w:rsidRPr="004074ED">
        <w:rPr>
          <w:rFonts w:ascii="Times New Roman" w:hAnsi="Times New Roman"/>
          <w:color w:val="FF0000"/>
          <w:szCs w:val="26"/>
          <w:lang w:val="nl-NL"/>
        </w:rPr>
        <w:t xml:space="preserve">                                            trong năm học                                37 tuần</w:t>
      </w:r>
    </w:p>
    <w:p w14:paraId="46CFE6D9" w14:textId="6A88CCA2" w:rsidR="00B6223E" w:rsidRPr="004074ED" w:rsidRDefault="00152274" w:rsidP="00B6223E">
      <w:pPr>
        <w:pStyle w:val="BodyTextIndent2"/>
        <w:spacing w:before="120"/>
        <w:ind w:left="0" w:firstLine="561"/>
        <w:jc w:val="both"/>
        <w:rPr>
          <w:rFonts w:ascii="Times New Roman" w:hAnsi="Times New Roman"/>
          <w:color w:val="FF0000"/>
          <w:szCs w:val="26"/>
          <w:lang w:val="nl-NL"/>
        </w:rPr>
      </w:pPr>
      <w:r>
        <w:rPr>
          <w:rFonts w:ascii="Times New Roman" w:hAnsi="Times New Roman"/>
          <w:noProof/>
          <w:color w:val="FF0000"/>
          <w:szCs w:val="26"/>
        </w:rPr>
        <mc:AlternateContent>
          <mc:Choice Requires="wps">
            <w:drawing>
              <wp:anchor distT="0" distB="0" distL="114300" distR="114300" simplePos="0" relativeHeight="251660288" behindDoc="0" locked="0" layoutInCell="1" allowOverlap="1" wp14:anchorId="0E044EE8" wp14:editId="5959F13E">
                <wp:simplePos x="0" y="0"/>
                <wp:positionH relativeFrom="column">
                  <wp:posOffset>4575810</wp:posOffset>
                </wp:positionH>
                <wp:positionV relativeFrom="paragraph">
                  <wp:posOffset>98425</wp:posOffset>
                </wp:positionV>
                <wp:extent cx="720090" cy="0"/>
                <wp:effectExtent l="7620" t="11430" r="5715" b="762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92DD2" id="Line 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3pt,7.75pt" to="41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U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"/>
            </w:pict>
          </mc:Fallback>
        </mc:AlternateContent>
      </w:r>
      <w:r>
        <w:rPr>
          <w:rFonts w:ascii="Times New Roman" w:hAnsi="Times New Roman"/>
          <w:noProof/>
          <w:color w:val="FF0000"/>
          <w:szCs w:val="26"/>
        </w:rPr>
        <mc:AlternateContent>
          <mc:Choice Requires="wps">
            <w:drawing>
              <wp:anchor distT="0" distB="0" distL="114300" distR="114300" simplePos="0" relativeHeight="251659264" behindDoc="0" locked="0" layoutInCell="1" allowOverlap="1" wp14:anchorId="5653C36A" wp14:editId="37A24B89">
                <wp:simplePos x="0" y="0"/>
                <wp:positionH relativeFrom="column">
                  <wp:posOffset>1543685</wp:posOffset>
                </wp:positionH>
                <wp:positionV relativeFrom="paragraph">
                  <wp:posOffset>88900</wp:posOffset>
                </wp:positionV>
                <wp:extent cx="2376170" cy="0"/>
                <wp:effectExtent l="13970" t="11430" r="10160" b="762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54A4" id="Line 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7pt" to="30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NTEg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"/>
            </w:pict>
          </mc:Fallback>
        </mc:AlternateContent>
      </w:r>
      <w:r w:rsidR="00B6223E" w:rsidRPr="004074ED">
        <w:rPr>
          <w:rFonts w:ascii="Times New Roman" w:hAnsi="Times New Roman"/>
          <w:color w:val="FF0000"/>
          <w:szCs w:val="26"/>
          <w:lang w:val="nl-NL"/>
        </w:rPr>
        <w:t xml:space="preserve"> </w:t>
      </w:r>
    </w:p>
    <w:p w14:paraId="30D7F7D6" w14:textId="77777777" w:rsidR="00B6223E" w:rsidRPr="004074ED" w:rsidRDefault="00B6223E" w:rsidP="00B6223E">
      <w:pPr>
        <w:pStyle w:val="BodyTextIndent2"/>
        <w:tabs>
          <w:tab w:val="left" w:pos="6120"/>
        </w:tabs>
        <w:ind w:left="0" w:firstLine="561"/>
        <w:jc w:val="both"/>
        <w:rPr>
          <w:rFonts w:ascii="Times New Roman" w:hAnsi="Times New Roman"/>
          <w:color w:val="FF0000"/>
          <w:szCs w:val="26"/>
          <w:lang w:val="nl-NL"/>
        </w:rPr>
      </w:pPr>
      <w:r w:rsidRPr="004074ED">
        <w:rPr>
          <w:rFonts w:ascii="Times New Roman" w:hAnsi="Times New Roman"/>
          <w:color w:val="FF0000"/>
          <w:szCs w:val="26"/>
          <w:lang w:val="nl-NL"/>
        </w:rPr>
        <w:t xml:space="preserve">                                      19 tiết x 37 tuần                                    52 tuần</w:t>
      </w:r>
    </w:p>
    <w:p w14:paraId="3867FDA1" w14:textId="77777777" w:rsidR="00B6223E" w:rsidRPr="00831187" w:rsidRDefault="00B6223E" w:rsidP="00D608E6">
      <w:pPr>
        <w:jc w:val="both"/>
        <w:rPr>
          <w:rFonts w:ascii="Times New Roman" w:hAnsi="Times New Roman"/>
          <w:sz w:val="26"/>
          <w:szCs w:val="26"/>
          <w:lang w:val="nl-NL"/>
        </w:rPr>
      </w:pPr>
      <w:r w:rsidRPr="00A70BB0">
        <w:rPr>
          <w:rFonts w:ascii="Times New Roman" w:hAnsi="Times New Roman"/>
          <w:b/>
          <w:sz w:val="26"/>
          <w:szCs w:val="26"/>
          <w:lang w:val="nl-NL"/>
        </w:rPr>
        <w:lastRenderedPageBreak/>
        <w:t>+</w:t>
      </w:r>
      <w:r>
        <w:rPr>
          <w:rFonts w:ascii="Times New Roman" w:hAnsi="Times New Roman"/>
          <w:b/>
          <w:sz w:val="26"/>
          <w:szCs w:val="26"/>
          <w:lang w:val="nl-NL"/>
        </w:rPr>
        <w:t xml:space="preserve"> </w:t>
      </w:r>
      <w:r w:rsidR="000F6870">
        <w:rPr>
          <w:rFonts w:ascii="Times New Roman" w:hAnsi="Times New Roman"/>
          <w:b/>
          <w:sz w:val="26"/>
          <w:szCs w:val="26"/>
          <w:lang w:val="nl-NL"/>
        </w:rPr>
        <w:t xml:space="preserve">Lưu ý: </w:t>
      </w:r>
      <w:r w:rsidRPr="00831187">
        <w:rPr>
          <w:rFonts w:ascii="Times New Roman" w:hAnsi="Times New Roman"/>
          <w:sz w:val="26"/>
          <w:szCs w:val="26"/>
          <w:lang w:val="nl-NL"/>
        </w:rPr>
        <w:t>Chế độ giảm định mức tiết dạy và qui đổi các hoạt động chuyên môn khác ra tiết dạy:</w:t>
      </w:r>
    </w:p>
    <w:p w14:paraId="0879E92D" w14:textId="77777777" w:rsidR="00B6223E" w:rsidRPr="00514DCC" w:rsidRDefault="00B6223E" w:rsidP="00B6223E">
      <w:pPr>
        <w:numPr>
          <w:ilvl w:val="0"/>
          <w:numId w:val="14"/>
        </w:numPr>
        <w:tabs>
          <w:tab w:val="left" w:pos="284"/>
        </w:tabs>
        <w:spacing w:before="120"/>
        <w:ind w:left="0" w:firstLine="0"/>
        <w:jc w:val="both"/>
        <w:rPr>
          <w:rFonts w:ascii="Times New Roman" w:hAnsi="Times New Roman"/>
          <w:sz w:val="26"/>
          <w:szCs w:val="26"/>
          <w:u w:val="single"/>
          <w:lang w:val="nl-NL"/>
        </w:rPr>
      </w:pPr>
      <w:r w:rsidRPr="00514DCC">
        <w:rPr>
          <w:rFonts w:ascii="Times New Roman" w:hAnsi="Times New Roman"/>
          <w:sz w:val="26"/>
          <w:szCs w:val="26"/>
          <w:u w:val="single"/>
          <w:lang w:val="nl-NL"/>
        </w:rPr>
        <w:t>Đối với giáo viên kiêm nhiệm các công tác chuyên môn:</w:t>
      </w:r>
    </w:p>
    <w:p w14:paraId="47F3151A" w14:textId="77777777" w:rsidR="00B6223E" w:rsidRDefault="00B6223E" w:rsidP="00B6223E">
      <w:pPr>
        <w:tabs>
          <w:tab w:val="left" w:pos="284"/>
        </w:tabs>
        <w:spacing w:before="80"/>
        <w:jc w:val="both"/>
        <w:rPr>
          <w:rFonts w:ascii="Times New Roman" w:hAnsi="Times New Roman"/>
          <w:sz w:val="26"/>
          <w:szCs w:val="26"/>
          <w:lang w:val="nl-NL"/>
        </w:rPr>
      </w:pPr>
      <w:r w:rsidRPr="00A70BB0">
        <w:rPr>
          <w:rFonts w:ascii="Times New Roman" w:hAnsi="Times New Roman"/>
          <w:sz w:val="26"/>
          <w:szCs w:val="26"/>
          <w:lang w:val="nl-NL"/>
        </w:rPr>
        <w:t>-</w:t>
      </w:r>
      <w:r>
        <w:rPr>
          <w:rFonts w:ascii="Times New Roman" w:hAnsi="Times New Roman"/>
          <w:sz w:val="26"/>
          <w:szCs w:val="26"/>
          <w:lang w:val="nl-NL"/>
        </w:rPr>
        <w:t xml:space="preserve"> </w:t>
      </w:r>
      <w:r w:rsidRPr="00A70BB0">
        <w:rPr>
          <w:rFonts w:ascii="Times New Roman" w:hAnsi="Times New Roman"/>
          <w:sz w:val="26"/>
          <w:szCs w:val="26"/>
          <w:lang w:val="nl-NL"/>
        </w:rPr>
        <w:t xml:space="preserve">Giáo viên </w:t>
      </w:r>
      <w:r>
        <w:rPr>
          <w:rFonts w:ascii="Times New Roman" w:hAnsi="Times New Roman"/>
          <w:sz w:val="26"/>
          <w:szCs w:val="26"/>
          <w:lang w:val="nl-NL"/>
        </w:rPr>
        <w:t xml:space="preserve">chủ nhiệm: giảm </w:t>
      </w:r>
      <w:r w:rsidRPr="00C64948">
        <w:rPr>
          <w:rFonts w:ascii="Times New Roman" w:hAnsi="Times New Roman"/>
          <w:color w:val="FF0000"/>
          <w:sz w:val="26"/>
          <w:szCs w:val="26"/>
          <w:lang w:val="nl-NL"/>
        </w:rPr>
        <w:t>04 tiết/tuần</w:t>
      </w:r>
      <w:r>
        <w:rPr>
          <w:rFonts w:ascii="Times New Roman" w:hAnsi="Times New Roman"/>
          <w:sz w:val="26"/>
          <w:szCs w:val="26"/>
          <w:lang w:val="nl-NL"/>
        </w:rPr>
        <w:t>.</w:t>
      </w:r>
    </w:p>
    <w:p w14:paraId="537D514C" w14:textId="77777777" w:rsidR="00B6223E" w:rsidRDefault="00B6223E" w:rsidP="00B6223E">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 Giáo viên kiêm phụ trách phòng học bộ môn: giảm 0</w:t>
      </w:r>
      <w:r w:rsidRPr="00C64948">
        <w:rPr>
          <w:rFonts w:ascii="Times New Roman" w:hAnsi="Times New Roman"/>
          <w:color w:val="FF0000"/>
          <w:sz w:val="26"/>
          <w:szCs w:val="26"/>
          <w:lang w:val="nl-NL"/>
        </w:rPr>
        <w:t>3 tiết/môn/tuần</w:t>
      </w:r>
      <w:r>
        <w:rPr>
          <w:rFonts w:ascii="Times New Roman" w:hAnsi="Times New Roman"/>
          <w:sz w:val="26"/>
          <w:szCs w:val="26"/>
          <w:lang w:val="nl-NL"/>
        </w:rPr>
        <w:t>.</w:t>
      </w:r>
    </w:p>
    <w:p w14:paraId="09A4BC0F" w14:textId="77777777" w:rsidR="00B6223E" w:rsidRDefault="00B6223E" w:rsidP="00B6223E">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 xml:space="preserve">- Giáo viên kiêm phụ trách công tác phòng thiết bị, thư viện: giảm </w:t>
      </w:r>
      <w:r w:rsidRPr="00C64948">
        <w:rPr>
          <w:rFonts w:ascii="Times New Roman" w:hAnsi="Times New Roman"/>
          <w:color w:val="FF0000"/>
          <w:sz w:val="26"/>
          <w:szCs w:val="26"/>
          <w:lang w:val="nl-NL"/>
        </w:rPr>
        <w:t>2-3 tiết/tuần</w:t>
      </w:r>
      <w:r>
        <w:rPr>
          <w:rFonts w:ascii="Times New Roman" w:hAnsi="Times New Roman"/>
          <w:sz w:val="26"/>
          <w:szCs w:val="26"/>
          <w:lang w:val="nl-NL"/>
        </w:rPr>
        <w:t xml:space="preserve"> tùy khối lượng công việc và do hiệu trưởng quyết định.</w:t>
      </w:r>
    </w:p>
    <w:p w14:paraId="0FCF5110" w14:textId="77777777" w:rsidR="00B6223E" w:rsidRDefault="00B6223E" w:rsidP="00B6223E">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 xml:space="preserve">- Tổ trưởng chuyên môn: giảm </w:t>
      </w:r>
      <w:r w:rsidRPr="00C64948">
        <w:rPr>
          <w:rFonts w:ascii="Times New Roman" w:hAnsi="Times New Roman"/>
          <w:color w:val="FF0000"/>
          <w:sz w:val="26"/>
          <w:szCs w:val="26"/>
          <w:lang w:val="nl-NL"/>
        </w:rPr>
        <w:t>03 tiết/tuần</w:t>
      </w:r>
      <w:r>
        <w:rPr>
          <w:rFonts w:ascii="Times New Roman" w:hAnsi="Times New Roman"/>
          <w:sz w:val="26"/>
          <w:szCs w:val="26"/>
          <w:lang w:val="nl-NL"/>
        </w:rPr>
        <w:t xml:space="preserve">, </w:t>
      </w:r>
      <w:r w:rsidRPr="00611884">
        <w:rPr>
          <w:rFonts w:ascii="Times New Roman" w:hAnsi="Times New Roman"/>
          <w:color w:val="FF0000"/>
          <w:sz w:val="26"/>
          <w:szCs w:val="26"/>
          <w:lang w:val="nl-NL"/>
        </w:rPr>
        <w:t>tổ phó chuyên môn: giảm 01 tiết/tuần.</w:t>
      </w:r>
    </w:p>
    <w:p w14:paraId="1F657C7A" w14:textId="77777777" w:rsidR="00B6223E" w:rsidRPr="00514DCC" w:rsidRDefault="00B6223E" w:rsidP="00B6223E">
      <w:pPr>
        <w:numPr>
          <w:ilvl w:val="0"/>
          <w:numId w:val="14"/>
        </w:numPr>
        <w:tabs>
          <w:tab w:val="left" w:pos="284"/>
        </w:tabs>
        <w:spacing w:before="120"/>
        <w:ind w:left="0" w:right="-567" w:firstLine="0"/>
        <w:jc w:val="both"/>
        <w:rPr>
          <w:rFonts w:ascii="Times New Roman" w:hAnsi="Times New Roman"/>
          <w:sz w:val="26"/>
          <w:szCs w:val="26"/>
          <w:u w:val="single"/>
          <w:lang w:val="nl-NL"/>
        </w:rPr>
      </w:pPr>
      <w:r w:rsidRPr="00514DCC">
        <w:rPr>
          <w:rFonts w:ascii="Times New Roman" w:hAnsi="Times New Roman"/>
          <w:sz w:val="26"/>
          <w:szCs w:val="26"/>
          <w:u w:val="single"/>
          <w:lang w:val="nl-NL"/>
        </w:rPr>
        <w:t>Đối với giáo viên kiêm nhiệm các công tác Đảng, đoàn thể và các tổ chức khác trong nhà trường:</w:t>
      </w:r>
    </w:p>
    <w:p w14:paraId="13650780" w14:textId="77777777" w:rsidR="00B6223E" w:rsidRDefault="00B6223E" w:rsidP="00B6223E">
      <w:pPr>
        <w:tabs>
          <w:tab w:val="left" w:pos="284"/>
        </w:tabs>
        <w:spacing w:before="80"/>
        <w:jc w:val="both"/>
        <w:rPr>
          <w:rFonts w:ascii="Times New Roman" w:hAnsi="Times New Roman"/>
          <w:sz w:val="26"/>
          <w:szCs w:val="26"/>
          <w:lang w:val="nl-NL"/>
        </w:rPr>
      </w:pPr>
      <w:r w:rsidRPr="006C71A0">
        <w:rPr>
          <w:rFonts w:ascii="Times New Roman" w:hAnsi="Times New Roman"/>
          <w:sz w:val="26"/>
          <w:szCs w:val="26"/>
          <w:lang w:val="nl-NL"/>
        </w:rPr>
        <w:t>- Giáo viên kiêm Bí thư Đảng bộ, Bí thư chi bộ nhà trường (</w:t>
      </w:r>
      <w:r w:rsidRPr="006C71A0">
        <w:rPr>
          <w:rFonts w:ascii="Times New Roman" w:hAnsi="Times New Roman"/>
          <w:color w:val="FF0000"/>
          <w:sz w:val="26"/>
          <w:szCs w:val="26"/>
          <w:lang w:val="nl-NL"/>
        </w:rPr>
        <w:t>trường hạng I</w:t>
      </w:r>
      <w:r w:rsidRPr="006C71A0">
        <w:rPr>
          <w:rFonts w:ascii="Times New Roman" w:hAnsi="Times New Roman"/>
          <w:sz w:val="26"/>
          <w:szCs w:val="26"/>
          <w:lang w:val="nl-NL"/>
        </w:rPr>
        <w:t>): giảm  0</w:t>
      </w:r>
      <w:r w:rsidRPr="006C71A0">
        <w:rPr>
          <w:rFonts w:ascii="Times New Roman" w:hAnsi="Times New Roman"/>
          <w:color w:val="FF0000"/>
          <w:sz w:val="26"/>
          <w:szCs w:val="26"/>
          <w:lang w:val="nl-NL"/>
        </w:rPr>
        <w:t>4 tiết/tuần</w:t>
      </w:r>
      <w:r w:rsidRPr="006C71A0">
        <w:rPr>
          <w:rFonts w:ascii="Times New Roman" w:hAnsi="Times New Roman"/>
          <w:sz w:val="26"/>
          <w:szCs w:val="26"/>
          <w:lang w:val="nl-NL"/>
        </w:rPr>
        <w:t>.</w:t>
      </w:r>
    </w:p>
    <w:p w14:paraId="25DD6F4D" w14:textId="77777777" w:rsidR="00B6223E" w:rsidRDefault="00B6223E" w:rsidP="00B6223E">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 xml:space="preserve">- Giáo viên kiêm công tác bí thư đoàn, phó bí thư đoàn cấp trường: được hưởng chế độ, chính sách theo </w:t>
      </w:r>
      <w:r>
        <w:rPr>
          <w:rFonts w:ascii="Times New Roman" w:hAnsi="Times New Roman"/>
          <w:color w:val="0000FF"/>
          <w:sz w:val="26"/>
          <w:szCs w:val="26"/>
          <w:lang w:val="nl-NL"/>
        </w:rPr>
        <w:t>Quyết định số 13</w:t>
      </w:r>
      <w:r w:rsidRPr="00084499">
        <w:rPr>
          <w:rFonts w:ascii="Times New Roman" w:hAnsi="Times New Roman"/>
          <w:color w:val="0000FF"/>
          <w:sz w:val="26"/>
          <w:szCs w:val="26"/>
          <w:lang w:val="nl-NL"/>
        </w:rPr>
        <w:t>/20</w:t>
      </w:r>
      <w:r>
        <w:rPr>
          <w:rFonts w:ascii="Times New Roman" w:hAnsi="Times New Roman"/>
          <w:color w:val="0000FF"/>
          <w:sz w:val="26"/>
          <w:szCs w:val="26"/>
          <w:lang w:val="nl-NL"/>
        </w:rPr>
        <w:t>13</w:t>
      </w:r>
      <w:r w:rsidRPr="00084499">
        <w:rPr>
          <w:rFonts w:ascii="Times New Roman" w:hAnsi="Times New Roman"/>
          <w:color w:val="0000FF"/>
          <w:sz w:val="26"/>
          <w:szCs w:val="26"/>
          <w:lang w:val="nl-NL"/>
        </w:rPr>
        <w:t>/QĐ-TTg</w:t>
      </w:r>
      <w:r>
        <w:rPr>
          <w:rFonts w:ascii="Times New Roman" w:hAnsi="Times New Roman"/>
          <w:sz w:val="26"/>
          <w:szCs w:val="26"/>
          <w:lang w:val="nl-NL"/>
        </w:rPr>
        <w:t xml:space="preserve"> ngày 06/02/2013.</w:t>
      </w:r>
    </w:p>
    <w:p w14:paraId="3B03A07C" w14:textId="77777777" w:rsidR="00B6223E" w:rsidRPr="00A70BB0" w:rsidRDefault="00B6223E" w:rsidP="00B6223E">
      <w:pPr>
        <w:tabs>
          <w:tab w:val="left" w:pos="284"/>
        </w:tabs>
        <w:spacing w:before="80"/>
        <w:ind w:right="-284"/>
        <w:jc w:val="both"/>
        <w:rPr>
          <w:rFonts w:ascii="Times New Roman" w:hAnsi="Times New Roman"/>
          <w:sz w:val="26"/>
          <w:szCs w:val="26"/>
          <w:lang w:val="nl-NL"/>
        </w:rPr>
      </w:pPr>
      <w:r>
        <w:rPr>
          <w:rFonts w:ascii="Times New Roman" w:hAnsi="Times New Roman"/>
          <w:sz w:val="26"/>
          <w:szCs w:val="26"/>
          <w:lang w:val="nl-NL"/>
        </w:rPr>
        <w:t xml:space="preserve">- Giáo viên kiêm chủ tịch hội đồng trường, thư ký hội đồng trường: giảm </w:t>
      </w:r>
      <w:r w:rsidRPr="00C64948">
        <w:rPr>
          <w:rFonts w:ascii="Times New Roman" w:hAnsi="Times New Roman"/>
          <w:color w:val="FF0000"/>
          <w:sz w:val="26"/>
          <w:szCs w:val="26"/>
          <w:lang w:val="nl-NL"/>
        </w:rPr>
        <w:t>02 tiết/tuần</w:t>
      </w:r>
      <w:r>
        <w:rPr>
          <w:rFonts w:ascii="Times New Roman" w:hAnsi="Times New Roman"/>
          <w:sz w:val="26"/>
          <w:szCs w:val="26"/>
          <w:lang w:val="nl-NL"/>
        </w:rPr>
        <w:t>.</w:t>
      </w:r>
    </w:p>
    <w:p w14:paraId="153081C7" w14:textId="77777777" w:rsidR="00B6223E" w:rsidRDefault="00B6223E" w:rsidP="00B6223E">
      <w:pPr>
        <w:tabs>
          <w:tab w:val="left" w:pos="284"/>
        </w:tabs>
        <w:spacing w:before="80"/>
        <w:jc w:val="both"/>
        <w:rPr>
          <w:rFonts w:ascii="Times New Roman" w:hAnsi="Times New Roman"/>
          <w:sz w:val="26"/>
          <w:szCs w:val="26"/>
          <w:lang w:val="nl-NL"/>
        </w:rPr>
      </w:pPr>
      <w:r w:rsidRPr="00A70BB0">
        <w:rPr>
          <w:rFonts w:ascii="Times New Roman" w:hAnsi="Times New Roman"/>
          <w:sz w:val="26"/>
          <w:szCs w:val="26"/>
          <w:lang w:val="nl-NL"/>
        </w:rPr>
        <w:t>-</w:t>
      </w:r>
      <w:r>
        <w:rPr>
          <w:rFonts w:ascii="Times New Roman" w:hAnsi="Times New Roman"/>
          <w:sz w:val="26"/>
          <w:szCs w:val="26"/>
          <w:lang w:val="nl-NL"/>
        </w:rPr>
        <w:t xml:space="preserve"> </w:t>
      </w:r>
      <w:r w:rsidRPr="00A70BB0">
        <w:rPr>
          <w:rFonts w:ascii="Times New Roman" w:hAnsi="Times New Roman"/>
          <w:sz w:val="26"/>
          <w:szCs w:val="26"/>
          <w:lang w:val="nl-NL"/>
        </w:rPr>
        <w:t xml:space="preserve">Giáo viên kiêm </w:t>
      </w:r>
      <w:r>
        <w:rPr>
          <w:rFonts w:ascii="Times New Roman" w:hAnsi="Times New Roman"/>
          <w:sz w:val="26"/>
          <w:szCs w:val="26"/>
          <w:lang w:val="nl-NL"/>
        </w:rPr>
        <w:t>t</w:t>
      </w:r>
      <w:r w:rsidRPr="00A70BB0">
        <w:rPr>
          <w:rFonts w:ascii="Times New Roman" w:hAnsi="Times New Roman"/>
          <w:sz w:val="26"/>
          <w:szCs w:val="26"/>
          <w:lang w:val="nl-NL"/>
        </w:rPr>
        <w:t xml:space="preserve">rưởng ban </w:t>
      </w:r>
      <w:r>
        <w:rPr>
          <w:rFonts w:ascii="Times New Roman" w:hAnsi="Times New Roman"/>
          <w:sz w:val="26"/>
          <w:szCs w:val="26"/>
          <w:lang w:val="nl-NL"/>
        </w:rPr>
        <w:t>t</w:t>
      </w:r>
      <w:r w:rsidRPr="00A70BB0">
        <w:rPr>
          <w:rFonts w:ascii="Times New Roman" w:hAnsi="Times New Roman"/>
          <w:sz w:val="26"/>
          <w:szCs w:val="26"/>
          <w:lang w:val="nl-NL"/>
        </w:rPr>
        <w:t xml:space="preserve">hanh tra nhân dân </w:t>
      </w:r>
      <w:r>
        <w:rPr>
          <w:rFonts w:ascii="Times New Roman" w:hAnsi="Times New Roman"/>
          <w:sz w:val="26"/>
          <w:szCs w:val="26"/>
          <w:lang w:val="nl-NL"/>
        </w:rPr>
        <w:t>trường học:</w:t>
      </w:r>
      <w:r w:rsidRPr="00A70BB0">
        <w:rPr>
          <w:rFonts w:ascii="Times New Roman" w:hAnsi="Times New Roman"/>
          <w:sz w:val="26"/>
          <w:szCs w:val="26"/>
          <w:lang w:val="nl-NL"/>
        </w:rPr>
        <w:t xml:space="preserve"> giảm </w:t>
      </w:r>
      <w:r w:rsidRPr="00C64948">
        <w:rPr>
          <w:rFonts w:ascii="Times New Roman" w:hAnsi="Times New Roman"/>
          <w:color w:val="FF0000"/>
          <w:sz w:val="26"/>
          <w:szCs w:val="26"/>
          <w:lang w:val="nl-NL"/>
        </w:rPr>
        <w:t>02 tiết/tuần</w:t>
      </w:r>
      <w:r>
        <w:rPr>
          <w:rFonts w:ascii="Times New Roman" w:hAnsi="Times New Roman"/>
          <w:sz w:val="26"/>
          <w:szCs w:val="26"/>
          <w:lang w:val="nl-NL"/>
        </w:rPr>
        <w:t>.</w:t>
      </w:r>
    </w:p>
    <w:p w14:paraId="00EF62C6" w14:textId="77777777" w:rsidR="00B6223E" w:rsidRDefault="00B6223E" w:rsidP="00B6223E">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 xml:space="preserve">- </w:t>
      </w:r>
      <w:r w:rsidRPr="00A70BB0">
        <w:rPr>
          <w:rFonts w:ascii="Times New Roman" w:hAnsi="Times New Roman"/>
          <w:sz w:val="26"/>
          <w:szCs w:val="26"/>
          <w:lang w:val="nl-NL"/>
        </w:rPr>
        <w:t xml:space="preserve">Giáo viên làm </w:t>
      </w:r>
      <w:r>
        <w:rPr>
          <w:rFonts w:ascii="Times New Roman" w:hAnsi="Times New Roman"/>
          <w:sz w:val="26"/>
          <w:szCs w:val="26"/>
          <w:lang w:val="nl-NL"/>
        </w:rPr>
        <w:t>Chủ tịch, phó chủ tịch công đoàn cơ sở:</w:t>
      </w:r>
      <w:r w:rsidRPr="00BA3552">
        <w:rPr>
          <w:rFonts w:ascii="Times New Roman" w:hAnsi="Times New Roman"/>
          <w:sz w:val="26"/>
          <w:szCs w:val="26"/>
          <w:lang w:val="nl-NL"/>
        </w:rPr>
        <w:t xml:space="preserve"> </w:t>
      </w:r>
      <w:r w:rsidRPr="00A70BB0">
        <w:rPr>
          <w:rFonts w:ascii="Times New Roman" w:hAnsi="Times New Roman"/>
          <w:sz w:val="26"/>
          <w:szCs w:val="26"/>
          <w:lang w:val="nl-NL"/>
        </w:rPr>
        <w:t xml:space="preserve">giảm </w:t>
      </w:r>
      <w:r>
        <w:rPr>
          <w:rFonts w:ascii="Times New Roman" w:hAnsi="Times New Roman"/>
          <w:sz w:val="26"/>
          <w:szCs w:val="26"/>
          <w:lang w:val="nl-NL"/>
        </w:rPr>
        <w:t xml:space="preserve"> 0</w:t>
      </w:r>
      <w:r w:rsidRPr="00C64948">
        <w:rPr>
          <w:rFonts w:ascii="Times New Roman" w:hAnsi="Times New Roman"/>
          <w:color w:val="FF0000"/>
          <w:sz w:val="26"/>
          <w:szCs w:val="26"/>
          <w:lang w:val="nl-NL"/>
        </w:rPr>
        <w:t>3 tiết/tuần</w:t>
      </w:r>
      <w:r>
        <w:rPr>
          <w:rFonts w:ascii="Times New Roman" w:hAnsi="Times New Roman"/>
          <w:sz w:val="26"/>
          <w:szCs w:val="26"/>
          <w:lang w:val="nl-NL"/>
        </w:rPr>
        <w:t>.</w:t>
      </w:r>
    </w:p>
    <w:p w14:paraId="7AACF13C" w14:textId="77777777" w:rsidR="00B6223E" w:rsidRDefault="00B6223E" w:rsidP="00B6223E">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 xml:space="preserve">- </w:t>
      </w:r>
      <w:r w:rsidRPr="00A70BB0">
        <w:rPr>
          <w:rFonts w:ascii="Times New Roman" w:hAnsi="Times New Roman"/>
          <w:sz w:val="26"/>
          <w:szCs w:val="26"/>
          <w:lang w:val="nl-NL"/>
        </w:rPr>
        <w:t>Giáo viên làm ủy viên ban chấp hành công đoàn, tổ trưởng, tổ phó công đoàn không chuyên</w:t>
      </w:r>
      <w:r>
        <w:rPr>
          <w:rFonts w:ascii="Times New Roman" w:hAnsi="Times New Roman"/>
          <w:sz w:val="26"/>
          <w:szCs w:val="26"/>
          <w:lang w:val="nl-NL"/>
        </w:rPr>
        <w:t xml:space="preserve"> trách được giảm </w:t>
      </w:r>
      <w:r w:rsidRPr="000A6750">
        <w:rPr>
          <w:rFonts w:ascii="Times New Roman" w:hAnsi="Times New Roman"/>
          <w:color w:val="FF0000"/>
          <w:sz w:val="26"/>
          <w:szCs w:val="26"/>
          <w:lang w:val="nl-NL"/>
        </w:rPr>
        <w:t>01 tiết/tuần</w:t>
      </w:r>
      <w:r w:rsidRPr="00A70BB0">
        <w:rPr>
          <w:rFonts w:ascii="Times New Roman" w:hAnsi="Times New Roman"/>
          <w:sz w:val="26"/>
          <w:szCs w:val="26"/>
          <w:lang w:val="nl-NL"/>
        </w:rPr>
        <w:t>.</w:t>
      </w:r>
    </w:p>
    <w:p w14:paraId="57AF8A8D" w14:textId="77777777" w:rsidR="00B6223E" w:rsidRPr="008F1027" w:rsidRDefault="00B6223E" w:rsidP="00B6223E">
      <w:pPr>
        <w:tabs>
          <w:tab w:val="left" w:pos="284"/>
        </w:tabs>
        <w:spacing w:before="80"/>
        <w:jc w:val="both"/>
        <w:rPr>
          <w:rFonts w:ascii="Times New Roman" w:hAnsi="Times New Roman"/>
          <w:sz w:val="26"/>
          <w:szCs w:val="26"/>
          <w:lang w:val="nl-NL"/>
        </w:rPr>
      </w:pPr>
      <w:r w:rsidRPr="008F1027">
        <w:rPr>
          <w:rFonts w:ascii="Times New Roman" w:hAnsi="Times New Roman"/>
          <w:sz w:val="26"/>
          <w:szCs w:val="26"/>
          <w:lang w:val="nl-NL"/>
        </w:rPr>
        <w:t xml:space="preserve">- </w:t>
      </w:r>
      <w:r w:rsidRPr="008F1027">
        <w:rPr>
          <w:rFonts w:ascii="Times New Roman" w:hAnsi="Times New Roman"/>
          <w:i/>
          <w:sz w:val="26"/>
          <w:szCs w:val="26"/>
          <w:lang w:val="nl-NL"/>
        </w:rPr>
        <w:t>Ghi chú: Mỗi giáo viên không làm kiêm nhiệm quá 2 chức vụ và được hưởng chế độ giảm định mức tiết dạy của chức vụ có số tiết giảm cao nhất.</w:t>
      </w:r>
    </w:p>
    <w:p w14:paraId="04631D11" w14:textId="77777777" w:rsidR="00B6223E" w:rsidRPr="00514DCC" w:rsidRDefault="00B6223E" w:rsidP="00B6223E">
      <w:pPr>
        <w:numPr>
          <w:ilvl w:val="0"/>
          <w:numId w:val="14"/>
        </w:numPr>
        <w:tabs>
          <w:tab w:val="left" w:pos="284"/>
        </w:tabs>
        <w:spacing w:before="120"/>
        <w:ind w:left="0" w:firstLine="0"/>
        <w:jc w:val="both"/>
        <w:rPr>
          <w:rFonts w:ascii="Times New Roman" w:hAnsi="Times New Roman"/>
          <w:sz w:val="26"/>
          <w:szCs w:val="26"/>
          <w:u w:val="single"/>
          <w:lang w:val="nl-NL"/>
        </w:rPr>
      </w:pPr>
      <w:r w:rsidRPr="00514DCC">
        <w:rPr>
          <w:rFonts w:ascii="Times New Roman" w:hAnsi="Times New Roman"/>
          <w:sz w:val="26"/>
          <w:szCs w:val="26"/>
          <w:u w:val="single"/>
          <w:lang w:val="nl-NL"/>
        </w:rPr>
        <w:t>Đối với các đối tượng khác:</w:t>
      </w:r>
    </w:p>
    <w:p w14:paraId="695EC07B" w14:textId="77777777" w:rsidR="00B6223E" w:rsidRPr="00A70BB0" w:rsidRDefault="00B6223E" w:rsidP="00B6223E">
      <w:pPr>
        <w:spacing w:before="80"/>
        <w:ind w:left="426" w:right="-567" w:hanging="142"/>
        <w:jc w:val="both"/>
        <w:rPr>
          <w:rFonts w:ascii="Times New Roman" w:hAnsi="Times New Roman"/>
          <w:sz w:val="26"/>
          <w:szCs w:val="26"/>
          <w:lang w:val="nl-NL"/>
        </w:rPr>
      </w:pPr>
      <w:r w:rsidRPr="00A70BB0">
        <w:rPr>
          <w:rFonts w:ascii="Times New Roman" w:hAnsi="Times New Roman"/>
          <w:sz w:val="26"/>
          <w:szCs w:val="26"/>
          <w:lang w:val="nl-NL"/>
        </w:rPr>
        <w:t>-</w:t>
      </w:r>
      <w:r>
        <w:rPr>
          <w:rFonts w:ascii="Times New Roman" w:hAnsi="Times New Roman"/>
          <w:sz w:val="26"/>
          <w:szCs w:val="26"/>
          <w:lang w:val="nl-NL"/>
        </w:rPr>
        <w:t xml:space="preserve"> Giáo viên được tuyển dụng bằng hợp đồng làm việc lần đầu: giảm </w:t>
      </w:r>
      <w:r w:rsidRPr="00DD0304">
        <w:rPr>
          <w:rFonts w:ascii="Times New Roman" w:hAnsi="Times New Roman"/>
          <w:color w:val="FF0000"/>
          <w:sz w:val="26"/>
          <w:szCs w:val="26"/>
          <w:lang w:val="nl-NL"/>
        </w:rPr>
        <w:t>02 tiết/tuần</w:t>
      </w:r>
      <w:r>
        <w:rPr>
          <w:rFonts w:ascii="Times New Roman" w:hAnsi="Times New Roman"/>
          <w:sz w:val="26"/>
          <w:szCs w:val="26"/>
          <w:lang w:val="nl-NL"/>
        </w:rPr>
        <w:t>.</w:t>
      </w:r>
    </w:p>
    <w:p w14:paraId="730B2E6F" w14:textId="77777777" w:rsidR="00B6223E" w:rsidRPr="00A70BB0" w:rsidRDefault="00B6223E" w:rsidP="00B6223E">
      <w:pPr>
        <w:spacing w:before="80"/>
        <w:ind w:left="426" w:hanging="142"/>
        <w:jc w:val="both"/>
        <w:rPr>
          <w:rFonts w:ascii="Times New Roman" w:hAnsi="Times New Roman"/>
          <w:sz w:val="26"/>
          <w:szCs w:val="26"/>
          <w:lang w:val="nl-NL"/>
        </w:rPr>
      </w:pPr>
      <w:r w:rsidRPr="00A70BB0">
        <w:rPr>
          <w:rFonts w:ascii="Times New Roman" w:hAnsi="Times New Roman"/>
          <w:sz w:val="26"/>
          <w:szCs w:val="26"/>
          <w:lang w:val="nl-NL"/>
        </w:rPr>
        <w:t>-</w:t>
      </w:r>
      <w:r>
        <w:rPr>
          <w:rFonts w:ascii="Times New Roman" w:hAnsi="Times New Roman"/>
          <w:sz w:val="26"/>
          <w:szCs w:val="26"/>
          <w:lang w:val="nl-NL"/>
        </w:rPr>
        <w:t xml:space="preserve"> Giáo viên nữ có c</w:t>
      </w:r>
      <w:r w:rsidRPr="00A70BB0">
        <w:rPr>
          <w:rFonts w:ascii="Times New Roman" w:hAnsi="Times New Roman"/>
          <w:sz w:val="26"/>
          <w:szCs w:val="26"/>
          <w:lang w:val="nl-NL"/>
        </w:rPr>
        <w:t xml:space="preserve">on nhỏ </w:t>
      </w:r>
      <w:r>
        <w:rPr>
          <w:rFonts w:ascii="Times New Roman" w:hAnsi="Times New Roman"/>
          <w:sz w:val="26"/>
          <w:szCs w:val="26"/>
          <w:lang w:val="nl-NL"/>
        </w:rPr>
        <w:t xml:space="preserve">từ </w:t>
      </w:r>
      <w:r w:rsidRPr="00A70BB0">
        <w:rPr>
          <w:rFonts w:ascii="Times New Roman" w:hAnsi="Times New Roman"/>
          <w:sz w:val="26"/>
          <w:szCs w:val="26"/>
          <w:lang w:val="nl-NL"/>
        </w:rPr>
        <w:t xml:space="preserve">12 tháng </w:t>
      </w:r>
      <w:r>
        <w:rPr>
          <w:rFonts w:ascii="Times New Roman" w:hAnsi="Times New Roman"/>
          <w:sz w:val="26"/>
          <w:szCs w:val="26"/>
          <w:lang w:val="nl-NL"/>
        </w:rPr>
        <w:t xml:space="preserve">trở xuống: </w:t>
      </w:r>
      <w:r w:rsidRPr="00A70BB0">
        <w:rPr>
          <w:rFonts w:ascii="Times New Roman" w:hAnsi="Times New Roman"/>
          <w:sz w:val="26"/>
          <w:szCs w:val="26"/>
          <w:lang w:val="nl-NL"/>
        </w:rPr>
        <w:t xml:space="preserve">giảm </w:t>
      </w:r>
      <w:r w:rsidRPr="00517DFD">
        <w:rPr>
          <w:rFonts w:ascii="Times New Roman" w:hAnsi="Times New Roman"/>
          <w:color w:val="FF0000"/>
          <w:sz w:val="26"/>
          <w:szCs w:val="26"/>
          <w:lang w:val="nl-NL"/>
        </w:rPr>
        <w:t>03 tiết/tuần</w:t>
      </w:r>
      <w:r>
        <w:rPr>
          <w:rFonts w:ascii="Times New Roman" w:hAnsi="Times New Roman"/>
          <w:sz w:val="26"/>
          <w:szCs w:val="26"/>
          <w:lang w:val="nl-NL"/>
        </w:rPr>
        <w:t>.</w:t>
      </w:r>
    </w:p>
    <w:p w14:paraId="0F014CEA" w14:textId="77777777" w:rsidR="00B6223E" w:rsidRPr="00A70BB0" w:rsidRDefault="00B6223E" w:rsidP="00B6223E">
      <w:pPr>
        <w:numPr>
          <w:ilvl w:val="0"/>
          <w:numId w:val="14"/>
        </w:numPr>
        <w:tabs>
          <w:tab w:val="left" w:pos="284"/>
        </w:tabs>
        <w:spacing w:before="80"/>
        <w:ind w:left="0" w:firstLine="0"/>
        <w:jc w:val="both"/>
        <w:rPr>
          <w:rFonts w:ascii="Times New Roman" w:hAnsi="Times New Roman"/>
          <w:sz w:val="26"/>
          <w:szCs w:val="26"/>
          <w:lang w:val="nl-NL"/>
        </w:rPr>
      </w:pPr>
      <w:r w:rsidRPr="00514DCC">
        <w:rPr>
          <w:rFonts w:ascii="Times New Roman" w:hAnsi="Times New Roman"/>
          <w:sz w:val="26"/>
          <w:szCs w:val="26"/>
          <w:u w:val="single"/>
          <w:lang w:val="nl-NL"/>
        </w:rPr>
        <w:t xml:space="preserve">Đối với </w:t>
      </w:r>
      <w:r>
        <w:rPr>
          <w:rFonts w:ascii="Times New Roman" w:hAnsi="Times New Roman"/>
          <w:sz w:val="26"/>
          <w:szCs w:val="26"/>
          <w:u w:val="single"/>
          <w:lang w:val="nl-NL"/>
        </w:rPr>
        <w:t xml:space="preserve">các hoạt động </w:t>
      </w:r>
      <w:r w:rsidRPr="00514DCC">
        <w:rPr>
          <w:rFonts w:ascii="Times New Roman" w:hAnsi="Times New Roman"/>
          <w:sz w:val="26"/>
          <w:szCs w:val="26"/>
          <w:u w:val="single"/>
          <w:lang w:val="nl-NL"/>
        </w:rPr>
        <w:t>chuyên môn</w:t>
      </w:r>
      <w:r>
        <w:rPr>
          <w:rFonts w:ascii="Times New Roman" w:hAnsi="Times New Roman"/>
          <w:sz w:val="26"/>
          <w:szCs w:val="26"/>
          <w:u w:val="single"/>
          <w:lang w:val="nl-NL"/>
        </w:rPr>
        <w:t xml:space="preserve"> khác:</w:t>
      </w:r>
    </w:p>
    <w:p w14:paraId="3FF078C3" w14:textId="77777777" w:rsidR="00604ABD" w:rsidRPr="00B6223E" w:rsidRDefault="00B6223E" w:rsidP="00B6223E">
      <w:pPr>
        <w:spacing w:before="80"/>
        <w:ind w:firstLine="284"/>
        <w:jc w:val="both"/>
        <w:rPr>
          <w:rFonts w:ascii="Times New Roman" w:hAnsi="Times New Roman"/>
          <w:sz w:val="26"/>
          <w:szCs w:val="26"/>
          <w:u w:val="single"/>
          <w:lang w:val="nl-NL"/>
        </w:rPr>
      </w:pPr>
      <w:r w:rsidRPr="00B6223E">
        <w:rPr>
          <w:rFonts w:ascii="Times New Roman" w:hAnsi="Times New Roman"/>
          <w:sz w:val="26"/>
          <w:szCs w:val="26"/>
          <w:lang w:val="nl-NL"/>
        </w:rPr>
        <w:t>- Giáo viên dạy thay cho giáo viên đi học, đi công tác, nghỉ ốm đau, thai sản được Ban giám hiệu phân công thì được tính thêm giờ theo thực tế tiết dạy (không quá 200 giờ/năm).</w:t>
      </w:r>
      <w:r w:rsidR="00604ABD" w:rsidRPr="00B6223E">
        <w:rPr>
          <w:rFonts w:ascii="Times New Roman" w:hAnsi="Times New Roman"/>
          <w:sz w:val="26"/>
          <w:szCs w:val="26"/>
          <w:highlight w:val="yellow"/>
          <w:lang w:val="nl-NL"/>
        </w:rPr>
        <w:t xml:space="preserve"> </w:t>
      </w:r>
    </w:p>
    <w:p w14:paraId="07559CD2" w14:textId="77777777" w:rsidR="00975005" w:rsidRPr="00831187" w:rsidRDefault="004A03CD" w:rsidP="00AE2A7B">
      <w:pPr>
        <w:spacing w:before="120"/>
        <w:jc w:val="both"/>
        <w:rPr>
          <w:rFonts w:ascii="Times New Roman" w:hAnsi="Times New Roman"/>
          <w:b/>
          <w:sz w:val="26"/>
          <w:szCs w:val="26"/>
          <w:u w:val="single"/>
          <w:lang w:val="nl-NL"/>
        </w:rPr>
      </w:pPr>
      <w:r w:rsidRPr="00831187">
        <w:rPr>
          <w:rFonts w:ascii="Times New Roman" w:hAnsi="Times New Roman"/>
          <w:b/>
          <w:sz w:val="26"/>
          <w:szCs w:val="26"/>
          <w:u w:val="single"/>
          <w:lang w:val="nl-NL"/>
        </w:rPr>
        <w:t>e.</w:t>
      </w:r>
      <w:r w:rsidR="00596846" w:rsidRPr="00831187">
        <w:rPr>
          <w:rFonts w:ascii="Times New Roman" w:hAnsi="Times New Roman"/>
          <w:b/>
          <w:sz w:val="26"/>
          <w:szCs w:val="26"/>
          <w:u w:val="single"/>
          <w:lang w:val="nl-NL"/>
        </w:rPr>
        <w:t xml:space="preserve"> Ph</w:t>
      </w:r>
      <w:r w:rsidR="0092333D" w:rsidRPr="00831187">
        <w:rPr>
          <w:rFonts w:ascii="Times New Roman" w:hAnsi="Times New Roman"/>
          <w:b/>
          <w:sz w:val="26"/>
          <w:szCs w:val="26"/>
          <w:u w:val="single"/>
          <w:lang w:val="nl-NL"/>
        </w:rPr>
        <w:t>ụ</w:t>
      </w:r>
      <w:r w:rsidR="00596846" w:rsidRPr="00831187">
        <w:rPr>
          <w:rFonts w:ascii="Times New Roman" w:hAnsi="Times New Roman"/>
          <w:b/>
          <w:sz w:val="26"/>
          <w:szCs w:val="26"/>
          <w:u w:val="single"/>
          <w:lang w:val="nl-NL"/>
        </w:rPr>
        <w:t xml:space="preserve"> c</w:t>
      </w:r>
      <w:r w:rsidR="0092333D" w:rsidRPr="00831187">
        <w:rPr>
          <w:rFonts w:ascii="Times New Roman" w:hAnsi="Times New Roman"/>
          <w:b/>
          <w:sz w:val="26"/>
          <w:szCs w:val="26"/>
          <w:u w:val="single"/>
          <w:lang w:val="nl-NL"/>
        </w:rPr>
        <w:t>ấ</w:t>
      </w:r>
      <w:r w:rsidR="00596846" w:rsidRPr="00831187">
        <w:rPr>
          <w:rFonts w:ascii="Times New Roman" w:hAnsi="Times New Roman"/>
          <w:b/>
          <w:sz w:val="26"/>
          <w:szCs w:val="26"/>
          <w:u w:val="single"/>
          <w:lang w:val="nl-NL"/>
        </w:rPr>
        <w:t xml:space="preserve">p </w:t>
      </w:r>
      <w:r w:rsidR="0092333D" w:rsidRPr="00831187">
        <w:rPr>
          <w:rFonts w:ascii="Times New Roman" w:hAnsi="Times New Roman"/>
          <w:b/>
          <w:sz w:val="26"/>
          <w:szCs w:val="26"/>
          <w:u w:val="single"/>
          <w:lang w:val="nl-NL"/>
        </w:rPr>
        <w:t>ư</w:t>
      </w:r>
      <w:r w:rsidR="00596846" w:rsidRPr="00831187">
        <w:rPr>
          <w:rFonts w:ascii="Times New Roman" w:hAnsi="Times New Roman"/>
          <w:b/>
          <w:sz w:val="26"/>
          <w:szCs w:val="26"/>
          <w:u w:val="single"/>
          <w:lang w:val="nl-NL"/>
        </w:rPr>
        <w:t xml:space="preserve">u </w:t>
      </w:r>
      <w:r w:rsidR="0092333D" w:rsidRPr="00831187">
        <w:rPr>
          <w:rFonts w:ascii="Times New Roman" w:hAnsi="Times New Roman"/>
          <w:b/>
          <w:sz w:val="26"/>
          <w:szCs w:val="26"/>
          <w:u w:val="single"/>
          <w:lang w:val="nl-NL"/>
        </w:rPr>
        <w:t>đã</w:t>
      </w:r>
      <w:r w:rsidR="00596846" w:rsidRPr="00831187">
        <w:rPr>
          <w:rFonts w:ascii="Times New Roman" w:hAnsi="Times New Roman"/>
          <w:b/>
          <w:sz w:val="26"/>
          <w:szCs w:val="26"/>
          <w:u w:val="single"/>
          <w:lang w:val="nl-NL"/>
        </w:rPr>
        <w:t xml:space="preserve">i </w:t>
      </w:r>
      <w:r w:rsidR="0092333D" w:rsidRPr="00831187">
        <w:rPr>
          <w:rFonts w:ascii="Times New Roman" w:hAnsi="Times New Roman"/>
          <w:b/>
          <w:sz w:val="26"/>
          <w:szCs w:val="26"/>
          <w:u w:val="single"/>
          <w:lang w:val="nl-NL"/>
        </w:rPr>
        <w:t>đố</w:t>
      </w:r>
      <w:r w:rsidR="00596846" w:rsidRPr="00831187">
        <w:rPr>
          <w:rFonts w:ascii="Times New Roman" w:hAnsi="Times New Roman"/>
          <w:b/>
          <w:sz w:val="26"/>
          <w:szCs w:val="26"/>
          <w:u w:val="single"/>
          <w:lang w:val="nl-NL"/>
        </w:rPr>
        <w:t>i v</w:t>
      </w:r>
      <w:r w:rsidR="0092333D" w:rsidRPr="00831187">
        <w:rPr>
          <w:rFonts w:ascii="Times New Roman" w:hAnsi="Times New Roman"/>
          <w:b/>
          <w:sz w:val="26"/>
          <w:szCs w:val="26"/>
          <w:u w:val="single"/>
          <w:lang w:val="nl-NL"/>
        </w:rPr>
        <w:t>ớ</w:t>
      </w:r>
      <w:r w:rsidR="00596846" w:rsidRPr="00831187">
        <w:rPr>
          <w:rFonts w:ascii="Times New Roman" w:hAnsi="Times New Roman"/>
          <w:b/>
          <w:sz w:val="26"/>
          <w:szCs w:val="26"/>
          <w:u w:val="single"/>
          <w:lang w:val="nl-NL"/>
        </w:rPr>
        <w:t>i gi</w:t>
      </w:r>
      <w:r w:rsidR="0092333D" w:rsidRPr="00831187">
        <w:rPr>
          <w:rFonts w:ascii="Times New Roman" w:hAnsi="Times New Roman"/>
          <w:b/>
          <w:sz w:val="26"/>
          <w:szCs w:val="26"/>
          <w:u w:val="single"/>
          <w:lang w:val="nl-NL"/>
        </w:rPr>
        <w:t>á</w:t>
      </w:r>
      <w:r w:rsidR="00596846" w:rsidRPr="00831187">
        <w:rPr>
          <w:rFonts w:ascii="Times New Roman" w:hAnsi="Times New Roman"/>
          <w:b/>
          <w:sz w:val="26"/>
          <w:szCs w:val="26"/>
          <w:u w:val="single"/>
          <w:lang w:val="nl-NL"/>
        </w:rPr>
        <w:t>o vi</w:t>
      </w:r>
      <w:r w:rsidR="0092333D" w:rsidRPr="00831187">
        <w:rPr>
          <w:rFonts w:ascii="Times New Roman" w:hAnsi="Times New Roman"/>
          <w:b/>
          <w:sz w:val="26"/>
          <w:szCs w:val="26"/>
          <w:u w:val="single"/>
          <w:lang w:val="nl-NL"/>
        </w:rPr>
        <w:t>ê</w:t>
      </w:r>
      <w:r w:rsidR="00596846" w:rsidRPr="00831187">
        <w:rPr>
          <w:rFonts w:ascii="Times New Roman" w:hAnsi="Times New Roman"/>
          <w:b/>
          <w:sz w:val="26"/>
          <w:szCs w:val="26"/>
          <w:u w:val="single"/>
          <w:lang w:val="nl-NL"/>
        </w:rPr>
        <w:t>n:</w:t>
      </w:r>
      <w:r w:rsidR="00365266" w:rsidRPr="00831187">
        <w:rPr>
          <w:rFonts w:ascii="Times New Roman" w:hAnsi="Times New Roman"/>
          <w:b/>
          <w:sz w:val="26"/>
          <w:szCs w:val="26"/>
          <w:u w:val="single"/>
          <w:lang w:val="nl-NL"/>
        </w:rPr>
        <w:t xml:space="preserve">   </w:t>
      </w:r>
    </w:p>
    <w:p w14:paraId="7A6DDECE" w14:textId="77777777" w:rsidR="006D029E" w:rsidRPr="00A70BB0" w:rsidRDefault="00AE2A7B" w:rsidP="008943E3">
      <w:pPr>
        <w:pStyle w:val="BodyText"/>
        <w:spacing w:before="120"/>
        <w:ind w:firstLine="284"/>
        <w:jc w:val="both"/>
        <w:rPr>
          <w:rFonts w:ascii="Times New Roman" w:hAnsi="Times New Roman"/>
          <w:szCs w:val="26"/>
          <w:lang w:val="nl-NL"/>
        </w:rPr>
      </w:pPr>
      <w:r>
        <w:rPr>
          <w:rFonts w:ascii="Times New Roman" w:hAnsi="Times New Roman"/>
          <w:szCs w:val="26"/>
          <w:lang w:val="nl-NL"/>
        </w:rPr>
        <w:t xml:space="preserve">- </w:t>
      </w:r>
      <w:r w:rsidR="006D029E" w:rsidRPr="00A70BB0">
        <w:rPr>
          <w:rFonts w:ascii="Times New Roman" w:hAnsi="Times New Roman"/>
          <w:szCs w:val="26"/>
          <w:lang w:val="nl-NL"/>
        </w:rPr>
        <w:t xml:space="preserve">Thực hiện theo </w:t>
      </w:r>
      <w:r w:rsidR="006D029E" w:rsidRPr="003A7ECB">
        <w:rPr>
          <w:rFonts w:ascii="Times New Roman" w:hAnsi="Times New Roman"/>
          <w:color w:val="0000FF"/>
          <w:szCs w:val="26"/>
          <w:lang w:val="nl-NL"/>
        </w:rPr>
        <w:t>T</w:t>
      </w:r>
      <w:r w:rsidR="00791F80" w:rsidRPr="003A7ECB">
        <w:rPr>
          <w:rFonts w:ascii="Times New Roman" w:hAnsi="Times New Roman"/>
          <w:color w:val="0000FF"/>
          <w:szCs w:val="26"/>
          <w:lang w:val="nl-NL"/>
        </w:rPr>
        <w:t>hông tư liên tịch</w:t>
      </w:r>
      <w:r w:rsidR="006D029E" w:rsidRPr="003A7ECB">
        <w:rPr>
          <w:rFonts w:ascii="Times New Roman" w:hAnsi="Times New Roman"/>
          <w:color w:val="0000FF"/>
          <w:szCs w:val="26"/>
          <w:lang w:val="nl-NL"/>
        </w:rPr>
        <w:t xml:space="preserve"> số 01/2006</w:t>
      </w:r>
      <w:r w:rsidR="00834761" w:rsidRPr="003A7ECB">
        <w:rPr>
          <w:rFonts w:ascii="Times New Roman" w:hAnsi="Times New Roman"/>
          <w:color w:val="0000FF"/>
          <w:szCs w:val="26"/>
          <w:lang w:val="nl-NL"/>
        </w:rPr>
        <w:t>/</w:t>
      </w:r>
      <w:r w:rsidR="006D029E" w:rsidRPr="003A7ECB">
        <w:rPr>
          <w:rFonts w:ascii="Times New Roman" w:hAnsi="Times New Roman"/>
          <w:color w:val="0000FF"/>
          <w:szCs w:val="26"/>
          <w:lang w:val="nl-NL"/>
        </w:rPr>
        <w:t>TTLT-BGD&amp;ĐT-BNV-BTC ngày 23/01/2006 hướng dẫn về chế độ phụ cấp ưu đãi đối với nhà giáo đang trực tiếp giảng dạy tr</w:t>
      </w:r>
      <w:r w:rsidR="00791F80" w:rsidRPr="003A7ECB">
        <w:rPr>
          <w:rFonts w:ascii="Times New Roman" w:hAnsi="Times New Roman"/>
          <w:color w:val="0000FF"/>
          <w:szCs w:val="26"/>
          <w:lang w:val="nl-NL"/>
        </w:rPr>
        <w:t>ong các cơ sở giáo dục công lập</w:t>
      </w:r>
      <w:r w:rsidR="00796D80">
        <w:rPr>
          <w:rFonts w:ascii="Times New Roman" w:hAnsi="Times New Roman"/>
          <w:szCs w:val="26"/>
          <w:lang w:val="nl-NL"/>
        </w:rPr>
        <w:t>;</w:t>
      </w:r>
    </w:p>
    <w:p w14:paraId="64097FB7" w14:textId="77777777" w:rsidR="006D029E" w:rsidRPr="00A70BB0" w:rsidRDefault="00AE2A7B" w:rsidP="008943E3">
      <w:pPr>
        <w:spacing w:before="120"/>
        <w:ind w:firstLine="284"/>
        <w:jc w:val="both"/>
        <w:rPr>
          <w:rFonts w:ascii="Times New Roman" w:hAnsi="Times New Roman"/>
          <w:sz w:val="26"/>
          <w:szCs w:val="26"/>
          <w:lang w:val="nl-NL"/>
        </w:rPr>
      </w:pPr>
      <w:r>
        <w:rPr>
          <w:rFonts w:ascii="Times New Roman" w:hAnsi="Times New Roman"/>
          <w:sz w:val="26"/>
          <w:szCs w:val="26"/>
          <w:lang w:val="nl-NL"/>
        </w:rPr>
        <w:t xml:space="preserve">- </w:t>
      </w:r>
      <w:r w:rsidR="006D029E" w:rsidRPr="00A70BB0">
        <w:rPr>
          <w:rFonts w:ascii="Times New Roman" w:hAnsi="Times New Roman"/>
          <w:sz w:val="26"/>
          <w:szCs w:val="26"/>
          <w:lang w:val="nl-NL"/>
        </w:rPr>
        <w:t>Người được hưởng phụ cấp ưu đãi là cán bộ quản lý, giáo</w:t>
      </w:r>
      <w:r w:rsidR="00796D80">
        <w:rPr>
          <w:rFonts w:ascii="Times New Roman" w:hAnsi="Times New Roman"/>
          <w:sz w:val="26"/>
          <w:szCs w:val="26"/>
          <w:lang w:val="nl-NL"/>
        </w:rPr>
        <w:t xml:space="preserve"> viên đang trực tiếp giảng dạy;</w:t>
      </w:r>
    </w:p>
    <w:p w14:paraId="5B758B7C" w14:textId="77777777" w:rsidR="00B103B0" w:rsidRDefault="00AE2A7B" w:rsidP="008943E3">
      <w:pPr>
        <w:spacing w:before="120"/>
        <w:ind w:firstLine="284"/>
        <w:jc w:val="both"/>
        <w:rPr>
          <w:rFonts w:ascii="Times New Roman" w:hAnsi="Times New Roman"/>
          <w:sz w:val="26"/>
          <w:szCs w:val="26"/>
          <w:lang w:val="nl-NL"/>
        </w:rPr>
      </w:pPr>
      <w:r>
        <w:rPr>
          <w:rFonts w:ascii="Times New Roman" w:hAnsi="Times New Roman"/>
          <w:sz w:val="26"/>
          <w:szCs w:val="26"/>
          <w:lang w:val="nl-NL"/>
        </w:rPr>
        <w:t xml:space="preserve">- </w:t>
      </w:r>
      <w:r w:rsidR="006D029E" w:rsidRPr="00A70BB0">
        <w:rPr>
          <w:rFonts w:ascii="Times New Roman" w:hAnsi="Times New Roman"/>
          <w:sz w:val="26"/>
          <w:szCs w:val="26"/>
          <w:lang w:val="nl-NL"/>
        </w:rPr>
        <w:t xml:space="preserve">Định mức được hưởng như sau: </w:t>
      </w:r>
    </w:p>
    <w:p w14:paraId="4775057D" w14:textId="77777777" w:rsidR="00E92881" w:rsidRPr="00A70BB0" w:rsidRDefault="006D029E" w:rsidP="008943E3">
      <w:pPr>
        <w:spacing w:before="120"/>
        <w:ind w:firstLine="284"/>
        <w:jc w:val="both"/>
        <w:rPr>
          <w:rFonts w:ascii="Times New Roman" w:hAnsi="Times New Roman"/>
          <w:sz w:val="26"/>
          <w:szCs w:val="26"/>
          <w:lang w:val="nl-NL"/>
        </w:rPr>
      </w:pPr>
      <w:r w:rsidRPr="00A70BB0">
        <w:rPr>
          <w:rFonts w:ascii="Times New Roman" w:hAnsi="Times New Roman"/>
          <w:sz w:val="26"/>
          <w:szCs w:val="26"/>
          <w:lang w:val="nl-NL"/>
        </w:rPr>
        <w:t>(Tiền lương + PCCV+PCVK)  x  mức lương tối thiểu   x  30 %</w:t>
      </w:r>
    </w:p>
    <w:p w14:paraId="6F606665" w14:textId="77777777" w:rsidR="006D029E" w:rsidRPr="00831187" w:rsidRDefault="00252F8A" w:rsidP="008943E3">
      <w:pPr>
        <w:spacing w:before="120"/>
        <w:ind w:firstLine="284"/>
        <w:jc w:val="both"/>
        <w:rPr>
          <w:rFonts w:ascii="Times New Roman" w:hAnsi="Times New Roman"/>
          <w:color w:val="FF0000"/>
          <w:sz w:val="26"/>
          <w:szCs w:val="26"/>
          <w:lang w:val="nl-NL"/>
        </w:rPr>
      </w:pPr>
      <w:r>
        <w:rPr>
          <w:rFonts w:ascii="Times New Roman" w:hAnsi="Times New Roman"/>
          <w:b/>
          <w:sz w:val="26"/>
          <w:szCs w:val="26"/>
          <w:lang w:val="nl-NL"/>
        </w:rPr>
        <w:t xml:space="preserve">- </w:t>
      </w:r>
      <w:r w:rsidR="00831187">
        <w:rPr>
          <w:rFonts w:ascii="Times New Roman" w:hAnsi="Times New Roman"/>
          <w:b/>
          <w:sz w:val="26"/>
          <w:szCs w:val="26"/>
          <w:lang w:val="nl-NL"/>
        </w:rPr>
        <w:t xml:space="preserve">Lưu ý: </w:t>
      </w:r>
      <w:r w:rsidR="006D029E" w:rsidRPr="00831187">
        <w:rPr>
          <w:rFonts w:ascii="Times New Roman" w:hAnsi="Times New Roman"/>
          <w:sz w:val="26"/>
          <w:szCs w:val="26"/>
          <w:lang w:val="nl-NL"/>
        </w:rPr>
        <w:t xml:space="preserve">Những trường hợp sau đây </w:t>
      </w:r>
      <w:r w:rsidR="00136AAC" w:rsidRPr="00831187">
        <w:rPr>
          <w:rFonts w:ascii="Times New Roman" w:hAnsi="Times New Roman"/>
          <w:sz w:val="26"/>
          <w:szCs w:val="26"/>
          <w:lang w:val="nl-NL"/>
        </w:rPr>
        <w:t>không được hưởng phụ cấp ưu đãi</w:t>
      </w:r>
      <w:r w:rsidR="009E0334" w:rsidRPr="00831187">
        <w:rPr>
          <w:rFonts w:ascii="Times New Roman" w:hAnsi="Times New Roman"/>
          <w:sz w:val="26"/>
          <w:szCs w:val="26"/>
          <w:lang w:val="nl-NL"/>
        </w:rPr>
        <w:t xml:space="preserve"> đối với giáo viên</w:t>
      </w:r>
      <w:r w:rsidR="006D029E" w:rsidRPr="00831187">
        <w:rPr>
          <w:rFonts w:ascii="Times New Roman" w:hAnsi="Times New Roman"/>
          <w:sz w:val="26"/>
          <w:szCs w:val="26"/>
          <w:lang w:val="nl-NL"/>
        </w:rPr>
        <w:t>:</w:t>
      </w:r>
    </w:p>
    <w:p w14:paraId="604536A9" w14:textId="77777777" w:rsidR="006D029E" w:rsidRPr="009510D6" w:rsidRDefault="006D029E" w:rsidP="008943E3">
      <w:pPr>
        <w:spacing w:before="120"/>
        <w:ind w:firstLine="426"/>
        <w:jc w:val="both"/>
        <w:rPr>
          <w:rFonts w:ascii="Times New Roman" w:hAnsi="Times New Roman"/>
          <w:sz w:val="26"/>
          <w:szCs w:val="26"/>
          <w:lang w:val="nl-NL"/>
        </w:rPr>
      </w:pPr>
      <w:r w:rsidRPr="009510D6">
        <w:rPr>
          <w:rFonts w:ascii="Times New Roman" w:hAnsi="Times New Roman"/>
          <w:sz w:val="26"/>
          <w:szCs w:val="26"/>
          <w:lang w:val="nl-NL"/>
        </w:rPr>
        <w:t>* Giáo viên đi học dài hạn, công tác t</w:t>
      </w:r>
      <w:r w:rsidR="00D64698" w:rsidRPr="009510D6">
        <w:rPr>
          <w:rFonts w:ascii="Times New Roman" w:hAnsi="Times New Roman"/>
          <w:sz w:val="26"/>
          <w:szCs w:val="26"/>
          <w:lang w:val="nl-NL"/>
        </w:rPr>
        <w:t>rong và ngoài nước trên 3 tháng;</w:t>
      </w:r>
    </w:p>
    <w:p w14:paraId="5A4EE8E7" w14:textId="77777777" w:rsidR="00E60422" w:rsidRPr="009510D6" w:rsidRDefault="00E60422" w:rsidP="00E60422">
      <w:pPr>
        <w:spacing w:before="80"/>
        <w:ind w:firstLine="426"/>
        <w:jc w:val="both"/>
        <w:rPr>
          <w:rFonts w:ascii="Times New Roman" w:hAnsi="Times New Roman"/>
          <w:sz w:val="26"/>
          <w:szCs w:val="26"/>
          <w:lang w:val="nl-NL"/>
        </w:rPr>
      </w:pPr>
      <w:r w:rsidRPr="009510D6">
        <w:rPr>
          <w:rFonts w:ascii="Times New Roman" w:hAnsi="Times New Roman"/>
          <w:sz w:val="26"/>
          <w:szCs w:val="26"/>
          <w:lang w:val="nl-NL"/>
        </w:rPr>
        <w:t>* Nghỉ việc riêng 1 tháng liên tục trở lên không tham gia giảng dạy;</w:t>
      </w:r>
    </w:p>
    <w:p w14:paraId="2049DB42" w14:textId="77777777" w:rsidR="006D029E" w:rsidRPr="009510D6" w:rsidRDefault="006D029E" w:rsidP="002D643B">
      <w:pPr>
        <w:spacing w:before="80"/>
        <w:ind w:firstLine="425"/>
        <w:jc w:val="both"/>
        <w:rPr>
          <w:rFonts w:ascii="Times New Roman" w:hAnsi="Times New Roman"/>
          <w:sz w:val="26"/>
          <w:szCs w:val="26"/>
          <w:lang w:val="nl-NL"/>
        </w:rPr>
      </w:pPr>
      <w:r w:rsidRPr="009510D6">
        <w:rPr>
          <w:rFonts w:ascii="Times New Roman" w:hAnsi="Times New Roman"/>
          <w:sz w:val="26"/>
          <w:szCs w:val="26"/>
          <w:lang w:val="nl-NL"/>
        </w:rPr>
        <w:lastRenderedPageBreak/>
        <w:t>* Giáo viên nghỉ ốm, nghỉ thai sản vượt quá quy định bộ luật lao động thì không được hưởng phụ cấp ưu đãi tron</w:t>
      </w:r>
      <w:r w:rsidR="00D26953" w:rsidRPr="009510D6">
        <w:rPr>
          <w:rFonts w:ascii="Times New Roman" w:hAnsi="Times New Roman"/>
          <w:sz w:val="26"/>
          <w:szCs w:val="26"/>
          <w:lang w:val="nl-NL"/>
        </w:rPr>
        <w:t>g thời gian nghỉ vượt  qui định;</w:t>
      </w:r>
    </w:p>
    <w:p w14:paraId="4C6D37AF" w14:textId="77777777" w:rsidR="006D029E" w:rsidRPr="009510D6" w:rsidRDefault="006D029E" w:rsidP="002D643B">
      <w:pPr>
        <w:spacing w:before="80"/>
        <w:ind w:firstLine="425"/>
        <w:jc w:val="both"/>
        <w:rPr>
          <w:rFonts w:ascii="Times New Roman" w:hAnsi="Times New Roman"/>
          <w:sz w:val="26"/>
          <w:szCs w:val="26"/>
          <w:lang w:val="nl-NL"/>
        </w:rPr>
      </w:pPr>
      <w:r w:rsidRPr="009510D6">
        <w:rPr>
          <w:rFonts w:ascii="Times New Roman" w:hAnsi="Times New Roman"/>
          <w:sz w:val="26"/>
          <w:szCs w:val="26"/>
          <w:lang w:val="nl-NL"/>
        </w:rPr>
        <w:t xml:space="preserve">* </w:t>
      </w:r>
      <w:r w:rsidR="003D64E0" w:rsidRPr="009510D6">
        <w:rPr>
          <w:rFonts w:ascii="Times New Roman" w:hAnsi="Times New Roman"/>
          <w:sz w:val="26"/>
          <w:szCs w:val="26"/>
          <w:lang w:val="nl-NL"/>
        </w:rPr>
        <w:t>Giáo viên bị đình chỉ giảng dạy thì</w:t>
      </w:r>
      <w:r w:rsidRPr="009510D6">
        <w:rPr>
          <w:rFonts w:ascii="Times New Roman" w:hAnsi="Times New Roman"/>
          <w:sz w:val="26"/>
          <w:szCs w:val="26"/>
          <w:lang w:val="nl-NL"/>
        </w:rPr>
        <w:t xml:space="preserve"> </w:t>
      </w:r>
      <w:r w:rsidR="003D64E0" w:rsidRPr="009510D6">
        <w:rPr>
          <w:rFonts w:ascii="Times New Roman" w:hAnsi="Times New Roman"/>
          <w:sz w:val="26"/>
          <w:szCs w:val="26"/>
          <w:lang w:val="nl-NL"/>
        </w:rPr>
        <w:t xml:space="preserve">không đựơc hưởng phụ cấp ưu đãi </w:t>
      </w:r>
      <w:r w:rsidRPr="009510D6">
        <w:rPr>
          <w:rFonts w:ascii="Times New Roman" w:hAnsi="Times New Roman"/>
          <w:sz w:val="26"/>
          <w:szCs w:val="26"/>
          <w:lang w:val="nl-NL"/>
        </w:rPr>
        <w:t>trong thời gian bị đình chỉ</w:t>
      </w:r>
      <w:r w:rsidR="003D64E0" w:rsidRPr="009510D6">
        <w:rPr>
          <w:rFonts w:ascii="Times New Roman" w:hAnsi="Times New Roman"/>
          <w:sz w:val="26"/>
          <w:szCs w:val="26"/>
          <w:lang w:val="nl-NL"/>
        </w:rPr>
        <w:t>;</w:t>
      </w:r>
    </w:p>
    <w:p w14:paraId="14FE2412" w14:textId="77777777" w:rsidR="006D029E" w:rsidRDefault="006D029E" w:rsidP="002D643B">
      <w:pPr>
        <w:spacing w:before="80"/>
        <w:ind w:firstLine="425"/>
        <w:jc w:val="both"/>
        <w:rPr>
          <w:rFonts w:ascii="Times New Roman" w:hAnsi="Times New Roman"/>
          <w:sz w:val="26"/>
          <w:szCs w:val="26"/>
          <w:lang w:val="nl-NL"/>
        </w:rPr>
      </w:pPr>
      <w:r w:rsidRPr="009510D6">
        <w:rPr>
          <w:rFonts w:ascii="Times New Roman" w:hAnsi="Times New Roman"/>
          <w:sz w:val="26"/>
          <w:szCs w:val="26"/>
          <w:lang w:val="nl-NL"/>
        </w:rPr>
        <w:t xml:space="preserve">* </w:t>
      </w:r>
      <w:r w:rsidR="003D64E0" w:rsidRPr="009510D6">
        <w:rPr>
          <w:rFonts w:ascii="Times New Roman" w:hAnsi="Times New Roman"/>
          <w:sz w:val="26"/>
          <w:szCs w:val="26"/>
          <w:lang w:val="nl-NL"/>
        </w:rPr>
        <w:t>G</w:t>
      </w:r>
      <w:r w:rsidRPr="009510D6">
        <w:rPr>
          <w:rFonts w:ascii="Times New Roman" w:hAnsi="Times New Roman"/>
          <w:sz w:val="26"/>
          <w:szCs w:val="26"/>
          <w:lang w:val="nl-NL"/>
        </w:rPr>
        <w:t>iáo viên vì sức khỏe hoặc vì năng lực có làm đơn cam kết với Hiệu trưởng làm công tác khác, không tham gi</w:t>
      </w:r>
      <w:r w:rsidR="00555B07" w:rsidRPr="009510D6">
        <w:rPr>
          <w:rFonts w:ascii="Times New Roman" w:hAnsi="Times New Roman"/>
          <w:sz w:val="26"/>
          <w:szCs w:val="26"/>
          <w:lang w:val="nl-NL"/>
        </w:rPr>
        <w:t>a giảng dạy</w:t>
      </w:r>
      <w:r w:rsidR="00E60422" w:rsidRPr="009510D6">
        <w:rPr>
          <w:rFonts w:ascii="Times New Roman" w:hAnsi="Times New Roman"/>
          <w:sz w:val="26"/>
          <w:szCs w:val="26"/>
          <w:lang w:val="nl-NL"/>
        </w:rPr>
        <w:t xml:space="preserve"> thì</w:t>
      </w:r>
      <w:r w:rsidR="00555B07" w:rsidRPr="009510D6">
        <w:rPr>
          <w:rFonts w:ascii="Times New Roman" w:hAnsi="Times New Roman"/>
          <w:sz w:val="26"/>
          <w:szCs w:val="26"/>
          <w:lang w:val="nl-NL"/>
        </w:rPr>
        <w:t xml:space="preserve"> không được hưởng </w:t>
      </w:r>
      <w:r w:rsidR="003D64E0" w:rsidRPr="009510D6">
        <w:rPr>
          <w:rFonts w:ascii="Times New Roman" w:hAnsi="Times New Roman"/>
          <w:sz w:val="26"/>
          <w:szCs w:val="26"/>
          <w:lang w:val="nl-NL"/>
        </w:rPr>
        <w:t>phụ cấp ưu đãi</w:t>
      </w:r>
      <w:r w:rsidR="00316FA4" w:rsidRPr="009510D6">
        <w:rPr>
          <w:rFonts w:ascii="Times New Roman" w:hAnsi="Times New Roman"/>
          <w:sz w:val="26"/>
          <w:szCs w:val="26"/>
          <w:lang w:val="nl-NL"/>
        </w:rPr>
        <w:t>.</w:t>
      </w:r>
    </w:p>
    <w:p w14:paraId="74BA84CD" w14:textId="77777777" w:rsidR="00870E75" w:rsidRPr="009510D6" w:rsidRDefault="00870E75" w:rsidP="002D643B">
      <w:pPr>
        <w:spacing w:before="80"/>
        <w:ind w:firstLine="425"/>
        <w:jc w:val="both"/>
        <w:rPr>
          <w:rFonts w:ascii="Times New Roman" w:hAnsi="Times New Roman"/>
          <w:sz w:val="26"/>
          <w:szCs w:val="26"/>
          <w:lang w:val="nl-NL"/>
        </w:rPr>
      </w:pPr>
      <w:r>
        <w:rPr>
          <w:rFonts w:ascii="Times New Roman" w:hAnsi="Times New Roman"/>
          <w:sz w:val="26"/>
          <w:szCs w:val="26"/>
          <w:lang w:val="nl-NL"/>
        </w:rPr>
        <w:t>* Cán bộ quản lý không trực tiếp giảng dạy đủ số tiết theo quy định (</w:t>
      </w:r>
      <w:r w:rsidRPr="003D7714">
        <w:rPr>
          <w:rFonts w:ascii="Times New Roman" w:hAnsi="Times New Roman"/>
          <w:color w:val="0000FF"/>
          <w:sz w:val="26"/>
          <w:szCs w:val="26"/>
          <w:lang w:val="nl-NL"/>
        </w:rPr>
        <w:t>Theo Thông tư 28/2009/TT-BGDĐT ngày 21/10/2009</w:t>
      </w:r>
      <w:r>
        <w:rPr>
          <w:rFonts w:ascii="Times New Roman" w:hAnsi="Times New Roman"/>
          <w:sz w:val="26"/>
          <w:szCs w:val="26"/>
          <w:lang w:val="nl-NL"/>
        </w:rPr>
        <w:t>).</w:t>
      </w:r>
    </w:p>
    <w:p w14:paraId="3285AA81" w14:textId="77777777" w:rsidR="00555B07" w:rsidRPr="00A70BB0" w:rsidRDefault="004A03CD" w:rsidP="00B5326B">
      <w:pPr>
        <w:spacing w:before="120"/>
        <w:jc w:val="both"/>
        <w:rPr>
          <w:rFonts w:ascii="Times New Roman" w:hAnsi="Times New Roman"/>
          <w:sz w:val="26"/>
          <w:szCs w:val="26"/>
          <w:lang w:val="nl-NL"/>
        </w:rPr>
      </w:pPr>
      <w:r w:rsidRPr="00831187">
        <w:rPr>
          <w:rFonts w:ascii="Times New Roman" w:hAnsi="Times New Roman"/>
          <w:b/>
          <w:sz w:val="26"/>
          <w:szCs w:val="26"/>
          <w:u w:val="single"/>
          <w:lang w:val="nl-NL"/>
        </w:rPr>
        <w:t>f.</w:t>
      </w:r>
      <w:r w:rsidR="00561DFD" w:rsidRPr="00831187">
        <w:rPr>
          <w:rFonts w:ascii="Times New Roman" w:hAnsi="Times New Roman"/>
          <w:b/>
          <w:sz w:val="26"/>
          <w:szCs w:val="26"/>
          <w:u w:val="single"/>
          <w:lang w:val="nl-NL"/>
        </w:rPr>
        <w:t xml:space="preserve"> Phụ cấp thâm niên</w:t>
      </w:r>
      <w:r w:rsidR="00365266" w:rsidRPr="00831187">
        <w:rPr>
          <w:rFonts w:ascii="Times New Roman" w:hAnsi="Times New Roman"/>
          <w:b/>
          <w:sz w:val="26"/>
          <w:szCs w:val="26"/>
          <w:u w:val="single"/>
          <w:lang w:val="nl-NL"/>
        </w:rPr>
        <w:t xml:space="preserve"> v</w:t>
      </w:r>
      <w:r w:rsidR="0092333D" w:rsidRPr="00831187">
        <w:rPr>
          <w:rFonts w:ascii="Times New Roman" w:hAnsi="Times New Roman"/>
          <w:b/>
          <w:sz w:val="26"/>
          <w:szCs w:val="26"/>
          <w:u w:val="single"/>
          <w:lang w:val="nl-NL"/>
        </w:rPr>
        <w:t>ượ</w:t>
      </w:r>
      <w:r w:rsidR="00365266" w:rsidRPr="00831187">
        <w:rPr>
          <w:rFonts w:ascii="Times New Roman" w:hAnsi="Times New Roman"/>
          <w:b/>
          <w:sz w:val="26"/>
          <w:szCs w:val="26"/>
          <w:u w:val="single"/>
          <w:lang w:val="nl-NL"/>
        </w:rPr>
        <w:t>t khung</w:t>
      </w:r>
      <w:r w:rsidR="00365266" w:rsidRPr="00831187">
        <w:rPr>
          <w:rFonts w:ascii="Times New Roman" w:hAnsi="Times New Roman"/>
          <w:b/>
          <w:sz w:val="26"/>
          <w:szCs w:val="26"/>
          <w:lang w:val="nl-NL"/>
        </w:rPr>
        <w:t>:</w:t>
      </w:r>
      <w:r w:rsidR="00365266" w:rsidRPr="00A70BB0">
        <w:rPr>
          <w:rFonts w:ascii="Times New Roman" w:hAnsi="Times New Roman"/>
          <w:sz w:val="26"/>
          <w:szCs w:val="26"/>
          <w:lang w:val="nl-NL"/>
        </w:rPr>
        <w:t xml:space="preserve"> </w:t>
      </w:r>
      <w:r w:rsidR="00B75ABB" w:rsidRPr="00A70BB0">
        <w:rPr>
          <w:rFonts w:ascii="Times New Roman" w:hAnsi="Times New Roman"/>
          <w:sz w:val="26"/>
          <w:szCs w:val="26"/>
          <w:lang w:val="nl-NL"/>
        </w:rPr>
        <w:t>Chi tr</w:t>
      </w:r>
      <w:r w:rsidR="0092333D" w:rsidRPr="00A70BB0">
        <w:rPr>
          <w:rFonts w:ascii="Times New Roman" w:hAnsi="Times New Roman"/>
          <w:sz w:val="26"/>
          <w:szCs w:val="26"/>
          <w:lang w:val="nl-NL"/>
        </w:rPr>
        <w:t>ả</w:t>
      </w:r>
      <w:r w:rsidR="00B75ABB" w:rsidRPr="00A70BB0">
        <w:rPr>
          <w:rFonts w:ascii="Times New Roman" w:hAnsi="Times New Roman"/>
          <w:sz w:val="26"/>
          <w:szCs w:val="26"/>
          <w:lang w:val="nl-NL"/>
        </w:rPr>
        <w:t xml:space="preserve"> theo h</w:t>
      </w:r>
      <w:r w:rsidR="0092333D" w:rsidRPr="00A70BB0">
        <w:rPr>
          <w:rFonts w:ascii="Times New Roman" w:hAnsi="Times New Roman"/>
          <w:sz w:val="26"/>
          <w:szCs w:val="26"/>
          <w:lang w:val="nl-NL"/>
        </w:rPr>
        <w:t>ệ</w:t>
      </w:r>
      <w:r w:rsidR="00B75ABB" w:rsidRPr="00A70BB0">
        <w:rPr>
          <w:rFonts w:ascii="Times New Roman" w:hAnsi="Times New Roman"/>
          <w:sz w:val="26"/>
          <w:szCs w:val="26"/>
          <w:lang w:val="nl-NL"/>
        </w:rPr>
        <w:t xml:space="preserve"> s</w:t>
      </w:r>
      <w:r w:rsidR="0092333D" w:rsidRPr="00A70BB0">
        <w:rPr>
          <w:rFonts w:ascii="Times New Roman" w:hAnsi="Times New Roman"/>
          <w:sz w:val="26"/>
          <w:szCs w:val="26"/>
          <w:lang w:val="nl-NL"/>
        </w:rPr>
        <w:t>ố</w:t>
      </w:r>
      <w:r w:rsidR="00B75ABB" w:rsidRPr="00A70BB0">
        <w:rPr>
          <w:rFonts w:ascii="Times New Roman" w:hAnsi="Times New Roman"/>
          <w:sz w:val="26"/>
          <w:szCs w:val="26"/>
          <w:lang w:val="nl-NL"/>
        </w:rPr>
        <w:t xml:space="preserve"> l</w:t>
      </w:r>
      <w:r w:rsidR="0092333D" w:rsidRPr="00A70BB0">
        <w:rPr>
          <w:rFonts w:ascii="Times New Roman" w:hAnsi="Times New Roman"/>
          <w:sz w:val="26"/>
          <w:szCs w:val="26"/>
          <w:lang w:val="nl-NL"/>
        </w:rPr>
        <w:t>ươ</w:t>
      </w:r>
      <w:r w:rsidR="00B75ABB" w:rsidRPr="00A70BB0">
        <w:rPr>
          <w:rFonts w:ascii="Times New Roman" w:hAnsi="Times New Roman"/>
          <w:sz w:val="26"/>
          <w:szCs w:val="26"/>
          <w:lang w:val="nl-NL"/>
        </w:rPr>
        <w:t>ng Nh</w:t>
      </w:r>
      <w:r w:rsidR="0092333D" w:rsidRPr="00A70BB0">
        <w:rPr>
          <w:rFonts w:ascii="Times New Roman" w:hAnsi="Times New Roman"/>
          <w:sz w:val="26"/>
          <w:szCs w:val="26"/>
          <w:lang w:val="nl-NL"/>
        </w:rPr>
        <w:t>à</w:t>
      </w:r>
      <w:r w:rsidR="00B75ABB" w:rsidRPr="00A70BB0">
        <w:rPr>
          <w:rFonts w:ascii="Times New Roman" w:hAnsi="Times New Roman"/>
          <w:sz w:val="26"/>
          <w:szCs w:val="26"/>
          <w:lang w:val="nl-NL"/>
        </w:rPr>
        <w:t xml:space="preserve"> n</w:t>
      </w:r>
      <w:r w:rsidR="0092333D" w:rsidRPr="00A70BB0">
        <w:rPr>
          <w:rFonts w:ascii="Times New Roman" w:hAnsi="Times New Roman"/>
          <w:sz w:val="26"/>
          <w:szCs w:val="26"/>
          <w:lang w:val="nl-NL"/>
        </w:rPr>
        <w:t>ướ</w:t>
      </w:r>
      <w:r w:rsidR="00B75ABB" w:rsidRPr="00A70BB0">
        <w:rPr>
          <w:rFonts w:ascii="Times New Roman" w:hAnsi="Times New Roman"/>
          <w:sz w:val="26"/>
          <w:szCs w:val="26"/>
          <w:lang w:val="nl-NL"/>
        </w:rPr>
        <w:t xml:space="preserve">c quy </w:t>
      </w:r>
      <w:r w:rsidR="0092333D" w:rsidRPr="00A70BB0">
        <w:rPr>
          <w:rFonts w:ascii="Times New Roman" w:hAnsi="Times New Roman"/>
          <w:sz w:val="26"/>
          <w:szCs w:val="26"/>
          <w:lang w:val="nl-NL"/>
        </w:rPr>
        <w:t>đị</w:t>
      </w:r>
      <w:r w:rsidR="00B75ABB" w:rsidRPr="00A70BB0">
        <w:rPr>
          <w:rFonts w:ascii="Times New Roman" w:hAnsi="Times New Roman"/>
          <w:sz w:val="26"/>
          <w:szCs w:val="26"/>
          <w:lang w:val="nl-NL"/>
        </w:rPr>
        <w:t>nh.</w:t>
      </w:r>
    </w:p>
    <w:p w14:paraId="4CEADE6B" w14:textId="77777777" w:rsidR="00316FA4" w:rsidRPr="00831187" w:rsidRDefault="004A03CD" w:rsidP="00B5326B">
      <w:pPr>
        <w:spacing w:before="120"/>
        <w:jc w:val="both"/>
        <w:rPr>
          <w:rFonts w:ascii="Times New Roman" w:hAnsi="Times New Roman"/>
          <w:b/>
          <w:sz w:val="26"/>
          <w:szCs w:val="26"/>
          <w:u w:val="single"/>
          <w:lang w:val="nl-NL"/>
        </w:rPr>
      </w:pPr>
      <w:r w:rsidRPr="00831187">
        <w:rPr>
          <w:rFonts w:ascii="Times New Roman" w:hAnsi="Times New Roman"/>
          <w:b/>
          <w:sz w:val="26"/>
          <w:szCs w:val="26"/>
          <w:u w:val="single"/>
          <w:lang w:val="nl-NL"/>
        </w:rPr>
        <w:t>g.</w:t>
      </w:r>
      <w:r w:rsidR="00316FA4" w:rsidRPr="00831187">
        <w:rPr>
          <w:rFonts w:ascii="Times New Roman" w:hAnsi="Times New Roman"/>
          <w:b/>
          <w:sz w:val="26"/>
          <w:szCs w:val="26"/>
          <w:u w:val="single"/>
          <w:lang w:val="nl-NL"/>
        </w:rPr>
        <w:t xml:space="preserve"> Phụ cấp th</w:t>
      </w:r>
      <w:r w:rsidR="0092333D" w:rsidRPr="00831187">
        <w:rPr>
          <w:rFonts w:ascii="Times New Roman" w:hAnsi="Times New Roman"/>
          <w:b/>
          <w:sz w:val="26"/>
          <w:szCs w:val="26"/>
          <w:u w:val="single"/>
          <w:lang w:val="nl-NL"/>
        </w:rPr>
        <w:t>â</w:t>
      </w:r>
      <w:r w:rsidR="00316FA4" w:rsidRPr="00831187">
        <w:rPr>
          <w:rFonts w:ascii="Times New Roman" w:hAnsi="Times New Roman"/>
          <w:b/>
          <w:sz w:val="26"/>
          <w:szCs w:val="26"/>
          <w:u w:val="single"/>
          <w:lang w:val="nl-NL"/>
        </w:rPr>
        <w:t>m ni</w:t>
      </w:r>
      <w:r w:rsidR="0092333D" w:rsidRPr="00831187">
        <w:rPr>
          <w:rFonts w:ascii="Times New Roman" w:hAnsi="Times New Roman"/>
          <w:b/>
          <w:sz w:val="26"/>
          <w:szCs w:val="26"/>
          <w:u w:val="single"/>
          <w:lang w:val="nl-NL"/>
        </w:rPr>
        <w:t>ê</w:t>
      </w:r>
      <w:r w:rsidR="00316FA4" w:rsidRPr="00831187">
        <w:rPr>
          <w:rFonts w:ascii="Times New Roman" w:hAnsi="Times New Roman"/>
          <w:b/>
          <w:sz w:val="26"/>
          <w:szCs w:val="26"/>
          <w:u w:val="single"/>
          <w:lang w:val="nl-NL"/>
        </w:rPr>
        <w:t>n nh</w:t>
      </w:r>
      <w:r w:rsidR="0092333D" w:rsidRPr="00831187">
        <w:rPr>
          <w:rFonts w:ascii="Times New Roman" w:hAnsi="Times New Roman"/>
          <w:b/>
          <w:sz w:val="26"/>
          <w:szCs w:val="26"/>
          <w:u w:val="single"/>
          <w:lang w:val="nl-NL"/>
        </w:rPr>
        <w:t>à</w:t>
      </w:r>
      <w:r w:rsidR="00316FA4" w:rsidRPr="00831187">
        <w:rPr>
          <w:rFonts w:ascii="Times New Roman" w:hAnsi="Times New Roman"/>
          <w:b/>
          <w:sz w:val="26"/>
          <w:szCs w:val="26"/>
          <w:u w:val="single"/>
          <w:lang w:val="nl-NL"/>
        </w:rPr>
        <w:t xml:space="preserve"> gi</w:t>
      </w:r>
      <w:r w:rsidR="0092333D" w:rsidRPr="00831187">
        <w:rPr>
          <w:rFonts w:ascii="Times New Roman" w:hAnsi="Times New Roman"/>
          <w:b/>
          <w:sz w:val="26"/>
          <w:szCs w:val="26"/>
          <w:u w:val="single"/>
          <w:lang w:val="nl-NL"/>
        </w:rPr>
        <w:t>á</w:t>
      </w:r>
      <w:r w:rsidR="00316FA4" w:rsidRPr="00831187">
        <w:rPr>
          <w:rFonts w:ascii="Times New Roman" w:hAnsi="Times New Roman"/>
          <w:b/>
          <w:sz w:val="26"/>
          <w:szCs w:val="26"/>
          <w:u w:val="single"/>
          <w:lang w:val="nl-NL"/>
        </w:rPr>
        <w:t xml:space="preserve">o: </w:t>
      </w:r>
    </w:p>
    <w:p w14:paraId="69639A9E" w14:textId="77777777" w:rsidR="005C7BF1" w:rsidRPr="00A70BB0" w:rsidRDefault="005C7BF1" w:rsidP="00854D4F">
      <w:pPr>
        <w:spacing w:before="80"/>
        <w:ind w:firstLine="284"/>
        <w:jc w:val="both"/>
        <w:rPr>
          <w:rFonts w:ascii="Times New Roman" w:hAnsi="Times New Roman"/>
          <w:sz w:val="26"/>
          <w:szCs w:val="26"/>
          <w:lang w:val="nl-NL"/>
        </w:rPr>
      </w:pPr>
      <w:r w:rsidRPr="00A70BB0">
        <w:rPr>
          <w:rFonts w:ascii="Times New Roman" w:hAnsi="Times New Roman"/>
          <w:sz w:val="26"/>
          <w:szCs w:val="26"/>
          <w:lang w:val="nl-NL"/>
        </w:rPr>
        <w:t>Th</w:t>
      </w:r>
      <w:r w:rsidR="0092333D" w:rsidRPr="00A70BB0">
        <w:rPr>
          <w:rFonts w:ascii="Times New Roman" w:hAnsi="Times New Roman"/>
          <w:sz w:val="26"/>
          <w:szCs w:val="26"/>
          <w:lang w:val="nl-NL"/>
        </w:rPr>
        <w:t>ự</w:t>
      </w:r>
      <w:r w:rsidRPr="00A70BB0">
        <w:rPr>
          <w:rFonts w:ascii="Times New Roman" w:hAnsi="Times New Roman"/>
          <w:sz w:val="26"/>
          <w:szCs w:val="26"/>
          <w:lang w:val="nl-NL"/>
        </w:rPr>
        <w:t>c hi</w:t>
      </w:r>
      <w:r w:rsidR="0092333D" w:rsidRPr="00A70BB0">
        <w:rPr>
          <w:rFonts w:ascii="Times New Roman" w:hAnsi="Times New Roman"/>
          <w:sz w:val="26"/>
          <w:szCs w:val="26"/>
          <w:lang w:val="nl-NL"/>
        </w:rPr>
        <w:t>ệ</w:t>
      </w:r>
      <w:r w:rsidRPr="00A70BB0">
        <w:rPr>
          <w:rFonts w:ascii="Times New Roman" w:hAnsi="Times New Roman"/>
          <w:sz w:val="26"/>
          <w:szCs w:val="26"/>
          <w:lang w:val="nl-NL"/>
        </w:rPr>
        <w:t xml:space="preserve">n theo </w:t>
      </w:r>
      <w:r w:rsidRPr="00B80501">
        <w:rPr>
          <w:rFonts w:ascii="Times New Roman" w:hAnsi="Times New Roman"/>
          <w:color w:val="0000FF"/>
          <w:sz w:val="26"/>
          <w:szCs w:val="26"/>
          <w:lang w:val="nl-NL"/>
        </w:rPr>
        <w:t>Ngh</w:t>
      </w:r>
      <w:r w:rsidR="0092333D" w:rsidRPr="00B80501">
        <w:rPr>
          <w:rFonts w:ascii="Times New Roman" w:hAnsi="Times New Roman"/>
          <w:color w:val="0000FF"/>
          <w:sz w:val="26"/>
          <w:szCs w:val="26"/>
          <w:lang w:val="nl-NL"/>
        </w:rPr>
        <w:t>ị</w:t>
      </w:r>
      <w:r w:rsidRPr="00B80501">
        <w:rPr>
          <w:rFonts w:ascii="Times New Roman" w:hAnsi="Times New Roman"/>
          <w:color w:val="0000FF"/>
          <w:sz w:val="26"/>
          <w:szCs w:val="26"/>
          <w:lang w:val="nl-NL"/>
        </w:rPr>
        <w:t xml:space="preserve"> </w:t>
      </w:r>
      <w:r w:rsidR="0092333D" w:rsidRPr="00B80501">
        <w:rPr>
          <w:rFonts w:ascii="Times New Roman" w:hAnsi="Times New Roman"/>
          <w:color w:val="0000FF"/>
          <w:sz w:val="26"/>
          <w:szCs w:val="26"/>
          <w:lang w:val="nl-NL"/>
        </w:rPr>
        <w:t>đị</w:t>
      </w:r>
      <w:r w:rsidRPr="00B80501">
        <w:rPr>
          <w:rFonts w:ascii="Times New Roman" w:hAnsi="Times New Roman"/>
          <w:color w:val="0000FF"/>
          <w:sz w:val="26"/>
          <w:szCs w:val="26"/>
          <w:lang w:val="nl-NL"/>
        </w:rPr>
        <w:t>nh s</w:t>
      </w:r>
      <w:r w:rsidR="0092333D" w:rsidRPr="00B80501">
        <w:rPr>
          <w:rFonts w:ascii="Times New Roman" w:hAnsi="Times New Roman"/>
          <w:color w:val="0000FF"/>
          <w:sz w:val="26"/>
          <w:szCs w:val="26"/>
          <w:lang w:val="nl-NL"/>
        </w:rPr>
        <w:t>ố</w:t>
      </w:r>
      <w:r w:rsidRPr="00B80501">
        <w:rPr>
          <w:rFonts w:ascii="Times New Roman" w:hAnsi="Times New Roman"/>
          <w:color w:val="0000FF"/>
          <w:sz w:val="26"/>
          <w:szCs w:val="26"/>
          <w:lang w:val="nl-NL"/>
        </w:rPr>
        <w:t xml:space="preserve"> 54/2011/N</w:t>
      </w:r>
      <w:r w:rsidR="0092333D" w:rsidRPr="00B80501">
        <w:rPr>
          <w:rFonts w:ascii="Times New Roman" w:hAnsi="Times New Roman"/>
          <w:color w:val="0000FF"/>
          <w:sz w:val="26"/>
          <w:szCs w:val="26"/>
          <w:lang w:val="nl-NL"/>
        </w:rPr>
        <w:t>Đ</w:t>
      </w:r>
      <w:r w:rsidRPr="00B80501">
        <w:rPr>
          <w:rFonts w:ascii="Times New Roman" w:hAnsi="Times New Roman"/>
          <w:color w:val="0000FF"/>
          <w:sz w:val="26"/>
          <w:szCs w:val="26"/>
          <w:lang w:val="nl-NL"/>
        </w:rPr>
        <w:t>-CP ng</w:t>
      </w:r>
      <w:r w:rsidR="0092333D" w:rsidRPr="00B80501">
        <w:rPr>
          <w:rFonts w:ascii="Times New Roman" w:hAnsi="Times New Roman"/>
          <w:color w:val="0000FF"/>
          <w:sz w:val="26"/>
          <w:szCs w:val="26"/>
          <w:lang w:val="nl-NL"/>
        </w:rPr>
        <w:t>à</w:t>
      </w:r>
      <w:r w:rsidRPr="00B80501">
        <w:rPr>
          <w:rFonts w:ascii="Times New Roman" w:hAnsi="Times New Roman"/>
          <w:color w:val="0000FF"/>
          <w:sz w:val="26"/>
          <w:szCs w:val="26"/>
          <w:lang w:val="nl-NL"/>
        </w:rPr>
        <w:t>y 4/7/2011 c</w:t>
      </w:r>
      <w:r w:rsidR="0092333D" w:rsidRPr="00B80501">
        <w:rPr>
          <w:rFonts w:ascii="Times New Roman" w:hAnsi="Times New Roman"/>
          <w:color w:val="0000FF"/>
          <w:sz w:val="26"/>
          <w:szCs w:val="26"/>
          <w:lang w:val="nl-NL"/>
        </w:rPr>
        <w:t>ủ</w:t>
      </w:r>
      <w:r w:rsidRPr="00B80501">
        <w:rPr>
          <w:rFonts w:ascii="Times New Roman" w:hAnsi="Times New Roman"/>
          <w:color w:val="0000FF"/>
          <w:sz w:val="26"/>
          <w:szCs w:val="26"/>
          <w:lang w:val="nl-NL"/>
        </w:rPr>
        <w:t>a Ch</w:t>
      </w:r>
      <w:r w:rsidR="0092333D" w:rsidRPr="00B80501">
        <w:rPr>
          <w:rFonts w:ascii="Times New Roman" w:hAnsi="Times New Roman"/>
          <w:color w:val="0000FF"/>
          <w:sz w:val="26"/>
          <w:szCs w:val="26"/>
          <w:lang w:val="nl-NL"/>
        </w:rPr>
        <w:t>í</w:t>
      </w:r>
      <w:r w:rsidRPr="00B80501">
        <w:rPr>
          <w:rFonts w:ascii="Times New Roman" w:hAnsi="Times New Roman"/>
          <w:color w:val="0000FF"/>
          <w:sz w:val="26"/>
          <w:szCs w:val="26"/>
          <w:lang w:val="nl-NL"/>
        </w:rPr>
        <w:t>nh Ph</w:t>
      </w:r>
      <w:r w:rsidR="0092333D" w:rsidRPr="00B80501">
        <w:rPr>
          <w:rFonts w:ascii="Times New Roman" w:hAnsi="Times New Roman"/>
          <w:color w:val="0000FF"/>
          <w:sz w:val="26"/>
          <w:szCs w:val="26"/>
          <w:lang w:val="nl-NL"/>
        </w:rPr>
        <w:t>ủ</w:t>
      </w:r>
      <w:r w:rsidRPr="00B80501">
        <w:rPr>
          <w:rFonts w:ascii="Times New Roman" w:hAnsi="Times New Roman"/>
          <w:color w:val="0000FF"/>
          <w:sz w:val="26"/>
          <w:szCs w:val="26"/>
          <w:lang w:val="nl-NL"/>
        </w:rPr>
        <w:t xml:space="preserve"> v</w:t>
      </w:r>
      <w:r w:rsidR="0092333D" w:rsidRPr="00B80501">
        <w:rPr>
          <w:rFonts w:ascii="Times New Roman" w:hAnsi="Times New Roman"/>
          <w:color w:val="0000FF"/>
          <w:sz w:val="26"/>
          <w:szCs w:val="26"/>
          <w:lang w:val="nl-NL"/>
        </w:rPr>
        <w:t>ề</w:t>
      </w:r>
      <w:r w:rsidRPr="00B80501">
        <w:rPr>
          <w:rFonts w:ascii="Times New Roman" w:hAnsi="Times New Roman"/>
          <w:color w:val="0000FF"/>
          <w:sz w:val="26"/>
          <w:szCs w:val="26"/>
          <w:lang w:val="nl-NL"/>
        </w:rPr>
        <w:t xml:space="preserve"> ch</w:t>
      </w:r>
      <w:r w:rsidR="0092333D" w:rsidRPr="00B80501">
        <w:rPr>
          <w:rFonts w:ascii="Times New Roman" w:hAnsi="Times New Roman"/>
          <w:color w:val="0000FF"/>
          <w:sz w:val="26"/>
          <w:szCs w:val="26"/>
          <w:lang w:val="nl-NL"/>
        </w:rPr>
        <w:t>ế</w:t>
      </w:r>
      <w:r w:rsidRPr="00B80501">
        <w:rPr>
          <w:rFonts w:ascii="Times New Roman" w:hAnsi="Times New Roman"/>
          <w:color w:val="0000FF"/>
          <w:sz w:val="26"/>
          <w:szCs w:val="26"/>
          <w:lang w:val="nl-NL"/>
        </w:rPr>
        <w:t xml:space="preserve"> </w:t>
      </w:r>
      <w:r w:rsidR="0092333D" w:rsidRPr="00B80501">
        <w:rPr>
          <w:rFonts w:ascii="Times New Roman" w:hAnsi="Times New Roman"/>
          <w:color w:val="0000FF"/>
          <w:sz w:val="26"/>
          <w:szCs w:val="26"/>
          <w:lang w:val="nl-NL"/>
        </w:rPr>
        <w:t>độ</w:t>
      </w:r>
      <w:r w:rsidRPr="00B80501">
        <w:rPr>
          <w:rFonts w:ascii="Times New Roman" w:hAnsi="Times New Roman"/>
          <w:color w:val="0000FF"/>
          <w:sz w:val="26"/>
          <w:szCs w:val="26"/>
          <w:lang w:val="nl-NL"/>
        </w:rPr>
        <w:t xml:space="preserve"> ph</w:t>
      </w:r>
      <w:r w:rsidR="0092333D" w:rsidRPr="00B80501">
        <w:rPr>
          <w:rFonts w:ascii="Times New Roman" w:hAnsi="Times New Roman"/>
          <w:color w:val="0000FF"/>
          <w:sz w:val="26"/>
          <w:szCs w:val="26"/>
          <w:lang w:val="nl-NL"/>
        </w:rPr>
        <w:t>ụ</w:t>
      </w:r>
      <w:r w:rsidRPr="00B80501">
        <w:rPr>
          <w:rFonts w:ascii="Times New Roman" w:hAnsi="Times New Roman"/>
          <w:color w:val="0000FF"/>
          <w:sz w:val="26"/>
          <w:szCs w:val="26"/>
          <w:lang w:val="nl-NL"/>
        </w:rPr>
        <w:t xml:space="preserve"> c</w:t>
      </w:r>
      <w:r w:rsidR="0092333D" w:rsidRPr="00B80501">
        <w:rPr>
          <w:rFonts w:ascii="Times New Roman" w:hAnsi="Times New Roman"/>
          <w:color w:val="0000FF"/>
          <w:sz w:val="26"/>
          <w:szCs w:val="26"/>
          <w:lang w:val="nl-NL"/>
        </w:rPr>
        <w:t>ấ</w:t>
      </w:r>
      <w:r w:rsidRPr="00B80501">
        <w:rPr>
          <w:rFonts w:ascii="Times New Roman" w:hAnsi="Times New Roman"/>
          <w:color w:val="0000FF"/>
          <w:sz w:val="26"/>
          <w:szCs w:val="26"/>
          <w:lang w:val="nl-NL"/>
        </w:rPr>
        <w:t>p th</w:t>
      </w:r>
      <w:r w:rsidR="0092333D" w:rsidRPr="00B80501">
        <w:rPr>
          <w:rFonts w:ascii="Times New Roman" w:hAnsi="Times New Roman"/>
          <w:color w:val="0000FF"/>
          <w:sz w:val="26"/>
          <w:szCs w:val="26"/>
          <w:lang w:val="nl-NL"/>
        </w:rPr>
        <w:t>â</w:t>
      </w:r>
      <w:r w:rsidRPr="00B80501">
        <w:rPr>
          <w:rFonts w:ascii="Times New Roman" w:hAnsi="Times New Roman"/>
          <w:color w:val="0000FF"/>
          <w:sz w:val="26"/>
          <w:szCs w:val="26"/>
          <w:lang w:val="nl-NL"/>
        </w:rPr>
        <w:t>m ni</w:t>
      </w:r>
      <w:r w:rsidR="0092333D" w:rsidRPr="00B80501">
        <w:rPr>
          <w:rFonts w:ascii="Times New Roman" w:hAnsi="Times New Roman"/>
          <w:color w:val="0000FF"/>
          <w:sz w:val="26"/>
          <w:szCs w:val="26"/>
          <w:lang w:val="nl-NL"/>
        </w:rPr>
        <w:t>ê</w:t>
      </w:r>
      <w:r w:rsidRPr="00B80501">
        <w:rPr>
          <w:rFonts w:ascii="Times New Roman" w:hAnsi="Times New Roman"/>
          <w:color w:val="0000FF"/>
          <w:sz w:val="26"/>
          <w:szCs w:val="26"/>
          <w:lang w:val="nl-NL"/>
        </w:rPr>
        <w:t>n</w:t>
      </w:r>
      <w:r w:rsidR="00E32720" w:rsidRPr="00B80501">
        <w:rPr>
          <w:rFonts w:ascii="Times New Roman" w:hAnsi="Times New Roman"/>
          <w:color w:val="0000FF"/>
          <w:sz w:val="26"/>
          <w:szCs w:val="26"/>
          <w:lang w:val="nl-NL"/>
        </w:rPr>
        <w:t xml:space="preserve"> </w:t>
      </w:r>
      <w:r w:rsidR="0092333D" w:rsidRPr="00B80501">
        <w:rPr>
          <w:rFonts w:ascii="Times New Roman" w:hAnsi="Times New Roman"/>
          <w:color w:val="0000FF"/>
          <w:sz w:val="26"/>
          <w:szCs w:val="26"/>
          <w:lang w:val="nl-NL"/>
        </w:rPr>
        <w:t>đố</w:t>
      </w:r>
      <w:r w:rsidR="00E32720" w:rsidRPr="00B80501">
        <w:rPr>
          <w:rFonts w:ascii="Times New Roman" w:hAnsi="Times New Roman"/>
          <w:color w:val="0000FF"/>
          <w:sz w:val="26"/>
          <w:szCs w:val="26"/>
          <w:lang w:val="nl-NL"/>
        </w:rPr>
        <w:t>i v</w:t>
      </w:r>
      <w:r w:rsidR="0092333D" w:rsidRPr="00B80501">
        <w:rPr>
          <w:rFonts w:ascii="Times New Roman" w:hAnsi="Times New Roman"/>
          <w:color w:val="0000FF"/>
          <w:sz w:val="26"/>
          <w:szCs w:val="26"/>
          <w:lang w:val="nl-NL"/>
        </w:rPr>
        <w:t>ớ</w:t>
      </w:r>
      <w:r w:rsidR="00E32720" w:rsidRPr="00B80501">
        <w:rPr>
          <w:rFonts w:ascii="Times New Roman" w:hAnsi="Times New Roman"/>
          <w:color w:val="0000FF"/>
          <w:sz w:val="26"/>
          <w:szCs w:val="26"/>
          <w:lang w:val="nl-NL"/>
        </w:rPr>
        <w:t xml:space="preserve"> nh</w:t>
      </w:r>
      <w:r w:rsidR="0092333D" w:rsidRPr="00B80501">
        <w:rPr>
          <w:rFonts w:ascii="Times New Roman" w:hAnsi="Times New Roman"/>
          <w:color w:val="0000FF"/>
          <w:sz w:val="26"/>
          <w:szCs w:val="26"/>
          <w:lang w:val="nl-NL"/>
        </w:rPr>
        <w:t>à</w:t>
      </w:r>
      <w:r w:rsidR="00E32720" w:rsidRPr="00B80501">
        <w:rPr>
          <w:rFonts w:ascii="Times New Roman" w:hAnsi="Times New Roman"/>
          <w:color w:val="0000FF"/>
          <w:sz w:val="26"/>
          <w:szCs w:val="26"/>
          <w:lang w:val="nl-NL"/>
        </w:rPr>
        <w:t xml:space="preserve"> gi</w:t>
      </w:r>
      <w:r w:rsidR="0092333D" w:rsidRPr="00B80501">
        <w:rPr>
          <w:rFonts w:ascii="Times New Roman" w:hAnsi="Times New Roman"/>
          <w:color w:val="0000FF"/>
          <w:sz w:val="26"/>
          <w:szCs w:val="26"/>
          <w:lang w:val="nl-NL"/>
        </w:rPr>
        <w:t>á</w:t>
      </w:r>
      <w:r w:rsidR="00E32720" w:rsidRPr="00B80501">
        <w:rPr>
          <w:rFonts w:ascii="Times New Roman" w:hAnsi="Times New Roman"/>
          <w:color w:val="0000FF"/>
          <w:sz w:val="26"/>
          <w:szCs w:val="26"/>
          <w:lang w:val="nl-NL"/>
        </w:rPr>
        <w:t>o v</w:t>
      </w:r>
      <w:r w:rsidR="0092333D" w:rsidRPr="00B80501">
        <w:rPr>
          <w:rFonts w:ascii="Times New Roman" w:hAnsi="Times New Roman"/>
          <w:color w:val="0000FF"/>
          <w:sz w:val="26"/>
          <w:szCs w:val="26"/>
          <w:lang w:val="nl-NL"/>
        </w:rPr>
        <w:t>à</w:t>
      </w:r>
      <w:r w:rsidR="001B66E8" w:rsidRPr="00B80501">
        <w:rPr>
          <w:rFonts w:ascii="Times New Roman" w:hAnsi="Times New Roman"/>
          <w:color w:val="0000FF"/>
          <w:sz w:val="26"/>
          <w:szCs w:val="26"/>
          <w:lang w:val="nl-NL"/>
        </w:rPr>
        <w:t xml:space="preserve"> </w:t>
      </w:r>
      <w:r w:rsidRPr="00B80501">
        <w:rPr>
          <w:rFonts w:ascii="Times New Roman" w:hAnsi="Times New Roman"/>
          <w:color w:val="0000FF"/>
          <w:sz w:val="26"/>
          <w:szCs w:val="26"/>
          <w:lang w:val="nl-NL"/>
        </w:rPr>
        <w:t>Th</w:t>
      </w:r>
      <w:r w:rsidR="0092333D" w:rsidRPr="00B80501">
        <w:rPr>
          <w:rFonts w:ascii="Times New Roman" w:hAnsi="Times New Roman"/>
          <w:color w:val="0000FF"/>
          <w:sz w:val="26"/>
          <w:szCs w:val="26"/>
          <w:lang w:val="nl-NL"/>
        </w:rPr>
        <w:t>ô</w:t>
      </w:r>
      <w:r w:rsidRPr="00B80501">
        <w:rPr>
          <w:rFonts w:ascii="Times New Roman" w:hAnsi="Times New Roman"/>
          <w:color w:val="0000FF"/>
          <w:sz w:val="26"/>
          <w:szCs w:val="26"/>
          <w:lang w:val="nl-NL"/>
        </w:rPr>
        <w:t>ng t</w:t>
      </w:r>
      <w:r w:rsidR="0092333D" w:rsidRPr="00B80501">
        <w:rPr>
          <w:rFonts w:ascii="Times New Roman" w:hAnsi="Times New Roman"/>
          <w:color w:val="0000FF"/>
          <w:sz w:val="26"/>
          <w:szCs w:val="26"/>
          <w:lang w:val="nl-NL"/>
        </w:rPr>
        <w:t>ư</w:t>
      </w:r>
      <w:r w:rsidRPr="00B80501">
        <w:rPr>
          <w:rFonts w:ascii="Times New Roman" w:hAnsi="Times New Roman"/>
          <w:color w:val="0000FF"/>
          <w:sz w:val="26"/>
          <w:szCs w:val="26"/>
          <w:lang w:val="nl-NL"/>
        </w:rPr>
        <w:t xml:space="preserve"> li</w:t>
      </w:r>
      <w:r w:rsidR="0092333D" w:rsidRPr="00B80501">
        <w:rPr>
          <w:rFonts w:ascii="Times New Roman" w:hAnsi="Times New Roman"/>
          <w:color w:val="0000FF"/>
          <w:sz w:val="26"/>
          <w:szCs w:val="26"/>
          <w:lang w:val="nl-NL"/>
        </w:rPr>
        <w:t>ê</w:t>
      </w:r>
      <w:r w:rsidRPr="00B80501">
        <w:rPr>
          <w:rFonts w:ascii="Times New Roman" w:hAnsi="Times New Roman"/>
          <w:color w:val="0000FF"/>
          <w:sz w:val="26"/>
          <w:szCs w:val="26"/>
          <w:lang w:val="nl-NL"/>
        </w:rPr>
        <w:t>n t</w:t>
      </w:r>
      <w:r w:rsidR="0092333D" w:rsidRPr="00B80501">
        <w:rPr>
          <w:rFonts w:ascii="Times New Roman" w:hAnsi="Times New Roman"/>
          <w:color w:val="0000FF"/>
          <w:sz w:val="26"/>
          <w:szCs w:val="26"/>
          <w:lang w:val="nl-NL"/>
        </w:rPr>
        <w:t>ị</w:t>
      </w:r>
      <w:r w:rsidRPr="00B80501">
        <w:rPr>
          <w:rFonts w:ascii="Times New Roman" w:hAnsi="Times New Roman"/>
          <w:color w:val="0000FF"/>
          <w:sz w:val="26"/>
          <w:szCs w:val="26"/>
          <w:lang w:val="nl-NL"/>
        </w:rPr>
        <w:t>ch s</w:t>
      </w:r>
      <w:r w:rsidR="0092333D" w:rsidRPr="00B80501">
        <w:rPr>
          <w:rFonts w:ascii="Times New Roman" w:hAnsi="Times New Roman"/>
          <w:color w:val="0000FF"/>
          <w:sz w:val="26"/>
          <w:szCs w:val="26"/>
          <w:lang w:val="nl-NL"/>
        </w:rPr>
        <w:t>ố</w:t>
      </w:r>
      <w:r w:rsidRPr="00B80501">
        <w:rPr>
          <w:rFonts w:ascii="Times New Roman" w:hAnsi="Times New Roman"/>
          <w:color w:val="0000FF"/>
          <w:sz w:val="26"/>
          <w:szCs w:val="26"/>
          <w:lang w:val="nl-NL"/>
        </w:rPr>
        <w:t xml:space="preserve"> 68/2011/TTLT-BGD</w:t>
      </w:r>
      <w:r w:rsidR="0092333D" w:rsidRPr="00B80501">
        <w:rPr>
          <w:rFonts w:ascii="Times New Roman" w:hAnsi="Times New Roman"/>
          <w:color w:val="0000FF"/>
          <w:sz w:val="26"/>
          <w:szCs w:val="26"/>
          <w:lang w:val="nl-NL"/>
        </w:rPr>
        <w:t>Đ</w:t>
      </w:r>
      <w:r w:rsidRPr="00B80501">
        <w:rPr>
          <w:rFonts w:ascii="Times New Roman" w:hAnsi="Times New Roman"/>
          <w:color w:val="0000FF"/>
          <w:sz w:val="26"/>
          <w:szCs w:val="26"/>
          <w:lang w:val="nl-NL"/>
        </w:rPr>
        <w:t>T-BNV-BTC-BL</w:t>
      </w:r>
      <w:r w:rsidR="0092333D" w:rsidRPr="00B80501">
        <w:rPr>
          <w:rFonts w:ascii="Times New Roman" w:hAnsi="Times New Roman"/>
          <w:color w:val="0000FF"/>
          <w:sz w:val="26"/>
          <w:szCs w:val="26"/>
          <w:lang w:val="nl-NL"/>
        </w:rPr>
        <w:t>Đ</w:t>
      </w:r>
      <w:r w:rsidRPr="00B80501">
        <w:rPr>
          <w:rFonts w:ascii="Times New Roman" w:hAnsi="Times New Roman"/>
          <w:color w:val="0000FF"/>
          <w:sz w:val="26"/>
          <w:szCs w:val="26"/>
          <w:lang w:val="nl-NL"/>
        </w:rPr>
        <w:t>TBXH ng</w:t>
      </w:r>
      <w:r w:rsidR="0092333D" w:rsidRPr="00B80501">
        <w:rPr>
          <w:rFonts w:ascii="Times New Roman" w:hAnsi="Times New Roman"/>
          <w:color w:val="0000FF"/>
          <w:sz w:val="26"/>
          <w:szCs w:val="26"/>
          <w:lang w:val="nl-NL"/>
        </w:rPr>
        <w:t>à</w:t>
      </w:r>
      <w:r w:rsidRPr="00B80501">
        <w:rPr>
          <w:rFonts w:ascii="Times New Roman" w:hAnsi="Times New Roman"/>
          <w:color w:val="0000FF"/>
          <w:sz w:val="26"/>
          <w:szCs w:val="26"/>
          <w:lang w:val="nl-NL"/>
        </w:rPr>
        <w:t>y 30/12/2011 v</w:t>
      </w:r>
      <w:r w:rsidR="0092333D" w:rsidRPr="00B80501">
        <w:rPr>
          <w:rFonts w:ascii="Times New Roman" w:hAnsi="Times New Roman"/>
          <w:color w:val="0000FF"/>
          <w:sz w:val="26"/>
          <w:szCs w:val="26"/>
          <w:lang w:val="nl-NL"/>
        </w:rPr>
        <w:t>ề</w:t>
      </w:r>
      <w:r w:rsidRPr="00B80501">
        <w:rPr>
          <w:rFonts w:ascii="Times New Roman" w:hAnsi="Times New Roman"/>
          <w:color w:val="0000FF"/>
          <w:sz w:val="26"/>
          <w:szCs w:val="26"/>
          <w:lang w:val="nl-NL"/>
        </w:rPr>
        <w:t xml:space="preserve"> h</w:t>
      </w:r>
      <w:r w:rsidR="0092333D" w:rsidRPr="00B80501">
        <w:rPr>
          <w:rFonts w:ascii="Times New Roman" w:hAnsi="Times New Roman"/>
          <w:color w:val="0000FF"/>
          <w:sz w:val="26"/>
          <w:szCs w:val="26"/>
          <w:lang w:val="nl-NL"/>
        </w:rPr>
        <w:t>ướ</w:t>
      </w:r>
      <w:r w:rsidRPr="00B80501">
        <w:rPr>
          <w:rFonts w:ascii="Times New Roman" w:hAnsi="Times New Roman"/>
          <w:color w:val="0000FF"/>
          <w:sz w:val="26"/>
          <w:szCs w:val="26"/>
          <w:lang w:val="nl-NL"/>
        </w:rPr>
        <w:t>ng d</w:t>
      </w:r>
      <w:r w:rsidR="0092333D" w:rsidRPr="00B80501">
        <w:rPr>
          <w:rFonts w:ascii="Times New Roman" w:hAnsi="Times New Roman"/>
          <w:color w:val="0000FF"/>
          <w:sz w:val="26"/>
          <w:szCs w:val="26"/>
          <w:lang w:val="nl-NL"/>
        </w:rPr>
        <w:t>ẫ</w:t>
      </w:r>
      <w:r w:rsidRPr="00B80501">
        <w:rPr>
          <w:rFonts w:ascii="Times New Roman" w:hAnsi="Times New Roman"/>
          <w:color w:val="0000FF"/>
          <w:sz w:val="26"/>
          <w:szCs w:val="26"/>
          <w:lang w:val="nl-NL"/>
        </w:rPr>
        <w:t>n th</w:t>
      </w:r>
      <w:r w:rsidR="0092333D" w:rsidRPr="00B80501">
        <w:rPr>
          <w:rFonts w:ascii="Times New Roman" w:hAnsi="Times New Roman"/>
          <w:color w:val="0000FF"/>
          <w:sz w:val="26"/>
          <w:szCs w:val="26"/>
          <w:lang w:val="nl-NL"/>
        </w:rPr>
        <w:t>ự</w:t>
      </w:r>
      <w:r w:rsidRPr="00B80501">
        <w:rPr>
          <w:rFonts w:ascii="Times New Roman" w:hAnsi="Times New Roman"/>
          <w:color w:val="0000FF"/>
          <w:sz w:val="26"/>
          <w:szCs w:val="26"/>
          <w:lang w:val="nl-NL"/>
        </w:rPr>
        <w:t>c hi</w:t>
      </w:r>
      <w:r w:rsidR="0092333D" w:rsidRPr="00B80501">
        <w:rPr>
          <w:rFonts w:ascii="Times New Roman" w:hAnsi="Times New Roman"/>
          <w:color w:val="0000FF"/>
          <w:sz w:val="26"/>
          <w:szCs w:val="26"/>
          <w:lang w:val="nl-NL"/>
        </w:rPr>
        <w:t>ệ</w:t>
      </w:r>
      <w:r w:rsidRPr="00B80501">
        <w:rPr>
          <w:rFonts w:ascii="Times New Roman" w:hAnsi="Times New Roman"/>
          <w:color w:val="0000FF"/>
          <w:sz w:val="26"/>
          <w:szCs w:val="26"/>
          <w:lang w:val="nl-NL"/>
        </w:rPr>
        <w:t>n m</w:t>
      </w:r>
      <w:r w:rsidR="0092333D" w:rsidRPr="00B80501">
        <w:rPr>
          <w:rFonts w:ascii="Times New Roman" w:hAnsi="Times New Roman"/>
          <w:color w:val="0000FF"/>
          <w:sz w:val="26"/>
          <w:szCs w:val="26"/>
          <w:lang w:val="nl-NL"/>
        </w:rPr>
        <w:t>ộ</w:t>
      </w:r>
      <w:r w:rsidRPr="00B80501">
        <w:rPr>
          <w:rFonts w:ascii="Times New Roman" w:hAnsi="Times New Roman"/>
          <w:color w:val="0000FF"/>
          <w:sz w:val="26"/>
          <w:szCs w:val="26"/>
          <w:lang w:val="nl-NL"/>
        </w:rPr>
        <w:t>t s</w:t>
      </w:r>
      <w:r w:rsidR="0092333D" w:rsidRPr="00B80501">
        <w:rPr>
          <w:rFonts w:ascii="Times New Roman" w:hAnsi="Times New Roman"/>
          <w:color w:val="0000FF"/>
          <w:sz w:val="26"/>
          <w:szCs w:val="26"/>
          <w:lang w:val="nl-NL"/>
        </w:rPr>
        <w:t>ố</w:t>
      </w:r>
      <w:r w:rsidRPr="00B80501">
        <w:rPr>
          <w:rFonts w:ascii="Times New Roman" w:hAnsi="Times New Roman"/>
          <w:color w:val="0000FF"/>
          <w:sz w:val="26"/>
          <w:szCs w:val="26"/>
          <w:lang w:val="nl-NL"/>
        </w:rPr>
        <w:t xml:space="preserve"> </w:t>
      </w:r>
      <w:r w:rsidR="0092333D" w:rsidRPr="00B80501">
        <w:rPr>
          <w:rFonts w:ascii="Times New Roman" w:hAnsi="Times New Roman"/>
          <w:color w:val="0000FF"/>
          <w:sz w:val="26"/>
          <w:szCs w:val="26"/>
          <w:lang w:val="nl-NL"/>
        </w:rPr>
        <w:t>đ</w:t>
      </w:r>
      <w:r w:rsidRPr="00B80501">
        <w:rPr>
          <w:rFonts w:ascii="Times New Roman" w:hAnsi="Times New Roman"/>
          <w:color w:val="0000FF"/>
          <w:sz w:val="26"/>
          <w:szCs w:val="26"/>
          <w:lang w:val="nl-NL"/>
        </w:rPr>
        <w:t>i</w:t>
      </w:r>
      <w:r w:rsidR="0092333D" w:rsidRPr="00B80501">
        <w:rPr>
          <w:rFonts w:ascii="Times New Roman" w:hAnsi="Times New Roman"/>
          <w:color w:val="0000FF"/>
          <w:sz w:val="26"/>
          <w:szCs w:val="26"/>
          <w:lang w:val="nl-NL"/>
        </w:rPr>
        <w:t>ề</w:t>
      </w:r>
      <w:r w:rsidRPr="00B80501">
        <w:rPr>
          <w:rFonts w:ascii="Times New Roman" w:hAnsi="Times New Roman"/>
          <w:color w:val="0000FF"/>
          <w:sz w:val="26"/>
          <w:szCs w:val="26"/>
          <w:lang w:val="nl-NL"/>
        </w:rPr>
        <w:t>u c</w:t>
      </w:r>
      <w:r w:rsidR="0092333D" w:rsidRPr="00B80501">
        <w:rPr>
          <w:rFonts w:ascii="Times New Roman" w:hAnsi="Times New Roman"/>
          <w:color w:val="0000FF"/>
          <w:sz w:val="26"/>
          <w:szCs w:val="26"/>
          <w:lang w:val="nl-NL"/>
        </w:rPr>
        <w:t>ủ</w:t>
      </w:r>
      <w:r w:rsidRPr="00B80501">
        <w:rPr>
          <w:rFonts w:ascii="Times New Roman" w:hAnsi="Times New Roman"/>
          <w:color w:val="0000FF"/>
          <w:sz w:val="26"/>
          <w:szCs w:val="26"/>
          <w:lang w:val="nl-NL"/>
        </w:rPr>
        <w:t>a Ngh</w:t>
      </w:r>
      <w:r w:rsidR="0092333D" w:rsidRPr="00B80501">
        <w:rPr>
          <w:rFonts w:ascii="Times New Roman" w:hAnsi="Times New Roman"/>
          <w:color w:val="0000FF"/>
          <w:sz w:val="26"/>
          <w:szCs w:val="26"/>
          <w:lang w:val="nl-NL"/>
        </w:rPr>
        <w:t>ị</w:t>
      </w:r>
      <w:r w:rsidRPr="00B80501">
        <w:rPr>
          <w:rFonts w:ascii="Times New Roman" w:hAnsi="Times New Roman"/>
          <w:color w:val="0000FF"/>
          <w:sz w:val="26"/>
          <w:szCs w:val="26"/>
          <w:lang w:val="nl-NL"/>
        </w:rPr>
        <w:t xml:space="preserve"> </w:t>
      </w:r>
      <w:r w:rsidR="0092333D" w:rsidRPr="00B80501">
        <w:rPr>
          <w:rFonts w:ascii="Times New Roman" w:hAnsi="Times New Roman"/>
          <w:color w:val="0000FF"/>
          <w:sz w:val="26"/>
          <w:szCs w:val="26"/>
          <w:lang w:val="nl-NL"/>
        </w:rPr>
        <w:t>đị</w:t>
      </w:r>
      <w:r w:rsidRPr="00B80501">
        <w:rPr>
          <w:rFonts w:ascii="Times New Roman" w:hAnsi="Times New Roman"/>
          <w:color w:val="0000FF"/>
          <w:sz w:val="26"/>
          <w:szCs w:val="26"/>
          <w:lang w:val="nl-NL"/>
        </w:rPr>
        <w:t>nh 54/2011/N</w:t>
      </w:r>
      <w:r w:rsidR="0092333D" w:rsidRPr="00B80501">
        <w:rPr>
          <w:rFonts w:ascii="Times New Roman" w:hAnsi="Times New Roman"/>
          <w:color w:val="0000FF"/>
          <w:sz w:val="26"/>
          <w:szCs w:val="26"/>
          <w:lang w:val="nl-NL"/>
        </w:rPr>
        <w:t>Đ</w:t>
      </w:r>
      <w:r w:rsidRPr="00B80501">
        <w:rPr>
          <w:rFonts w:ascii="Times New Roman" w:hAnsi="Times New Roman"/>
          <w:color w:val="0000FF"/>
          <w:sz w:val="26"/>
          <w:szCs w:val="26"/>
          <w:lang w:val="nl-NL"/>
        </w:rPr>
        <w:t>-CP</w:t>
      </w:r>
      <w:r w:rsidRPr="00A70BB0">
        <w:rPr>
          <w:rFonts w:ascii="Times New Roman" w:hAnsi="Times New Roman"/>
          <w:sz w:val="26"/>
          <w:szCs w:val="26"/>
          <w:lang w:val="nl-NL"/>
        </w:rPr>
        <w:t>.</w:t>
      </w:r>
    </w:p>
    <w:p w14:paraId="2D2F80E2" w14:textId="77777777" w:rsidR="0074665A" w:rsidRDefault="00571251" w:rsidP="00B5326B">
      <w:pPr>
        <w:spacing w:before="80"/>
        <w:ind w:firstLine="284"/>
        <w:jc w:val="both"/>
        <w:rPr>
          <w:rFonts w:ascii="Times New Roman" w:hAnsi="Times New Roman"/>
          <w:sz w:val="26"/>
          <w:szCs w:val="26"/>
          <w:lang w:val="nl-NL"/>
        </w:rPr>
      </w:pPr>
      <w:r w:rsidRPr="006A54F2">
        <w:rPr>
          <w:rFonts w:ascii="Times New Roman" w:hAnsi="Times New Roman"/>
          <w:bCs/>
          <w:color w:val="0000FF"/>
          <w:sz w:val="26"/>
          <w:szCs w:val="26"/>
          <w:lang w:val="nl-NL"/>
        </w:rPr>
        <w:t>Thông tư liên tịch số 29/2015/TTLT-</w:t>
      </w:r>
      <w:r w:rsidRPr="006A54F2">
        <w:rPr>
          <w:rFonts w:ascii="Times New Roman" w:hAnsi="Times New Roman"/>
          <w:color w:val="0000FF"/>
          <w:sz w:val="26"/>
          <w:szCs w:val="26"/>
          <w:lang w:val="nl-NL"/>
        </w:rPr>
        <w:t xml:space="preserve"> BGD</w:t>
      </w:r>
      <w:r w:rsidR="0092333D" w:rsidRPr="006A54F2">
        <w:rPr>
          <w:rFonts w:ascii="Times New Roman" w:hAnsi="Times New Roman"/>
          <w:color w:val="0000FF"/>
          <w:sz w:val="26"/>
          <w:szCs w:val="26"/>
          <w:lang w:val="nl-NL"/>
        </w:rPr>
        <w:t>Đ</w:t>
      </w:r>
      <w:r w:rsidRPr="006A54F2">
        <w:rPr>
          <w:rFonts w:ascii="Times New Roman" w:hAnsi="Times New Roman"/>
          <w:color w:val="0000FF"/>
          <w:sz w:val="26"/>
          <w:szCs w:val="26"/>
          <w:lang w:val="nl-NL"/>
        </w:rPr>
        <w:t>T-BNV-BTC-BL</w:t>
      </w:r>
      <w:r w:rsidR="0092333D" w:rsidRPr="006A54F2">
        <w:rPr>
          <w:rFonts w:ascii="Times New Roman" w:hAnsi="Times New Roman"/>
          <w:color w:val="0000FF"/>
          <w:sz w:val="26"/>
          <w:szCs w:val="26"/>
          <w:lang w:val="nl-NL"/>
        </w:rPr>
        <w:t>Đ</w:t>
      </w:r>
      <w:r w:rsidRPr="006A54F2">
        <w:rPr>
          <w:rFonts w:ascii="Times New Roman" w:hAnsi="Times New Roman"/>
          <w:color w:val="0000FF"/>
          <w:sz w:val="26"/>
          <w:szCs w:val="26"/>
          <w:lang w:val="nl-NL"/>
        </w:rPr>
        <w:t>TBXH</w:t>
      </w:r>
      <w:r w:rsidR="0074665A" w:rsidRPr="006A54F2">
        <w:rPr>
          <w:rFonts w:ascii="Times New Roman" w:hAnsi="Times New Roman"/>
          <w:color w:val="0000FF"/>
          <w:sz w:val="26"/>
          <w:szCs w:val="26"/>
          <w:lang w:val="nl-NL"/>
        </w:rPr>
        <w:t xml:space="preserve"> n</w:t>
      </w:r>
      <w:r w:rsidR="004100AC" w:rsidRPr="006A54F2">
        <w:rPr>
          <w:rFonts w:ascii="Times New Roman" w:hAnsi="Times New Roman"/>
          <w:color w:val="0000FF"/>
          <w:sz w:val="26"/>
          <w:szCs w:val="26"/>
          <w:lang w:val="nl-NL"/>
        </w:rPr>
        <w:t>g</w:t>
      </w:r>
      <w:r w:rsidR="0092333D" w:rsidRPr="006A54F2">
        <w:rPr>
          <w:rFonts w:ascii="Times New Roman" w:hAnsi="Times New Roman"/>
          <w:color w:val="0000FF"/>
          <w:sz w:val="26"/>
          <w:szCs w:val="26"/>
          <w:lang w:val="nl-NL"/>
        </w:rPr>
        <w:t>à</w:t>
      </w:r>
      <w:r w:rsidR="004100AC" w:rsidRPr="006A54F2">
        <w:rPr>
          <w:rFonts w:ascii="Times New Roman" w:hAnsi="Times New Roman"/>
          <w:color w:val="0000FF"/>
          <w:sz w:val="26"/>
          <w:szCs w:val="26"/>
          <w:lang w:val="nl-NL"/>
        </w:rPr>
        <w:t>y</w:t>
      </w:r>
      <w:r w:rsidR="0074665A" w:rsidRPr="006A54F2">
        <w:rPr>
          <w:rFonts w:ascii="Times New Roman" w:hAnsi="Times New Roman"/>
          <w:color w:val="0000FF"/>
          <w:sz w:val="26"/>
          <w:szCs w:val="26"/>
          <w:lang w:val="nl-NL"/>
        </w:rPr>
        <w:t xml:space="preserve"> 20/11/2015 về sửa đổi, bổ sung một số điều của thông tư li</w:t>
      </w:r>
      <w:r w:rsidR="0092333D" w:rsidRPr="006A54F2">
        <w:rPr>
          <w:rFonts w:ascii="Times New Roman" w:hAnsi="Times New Roman"/>
          <w:color w:val="0000FF"/>
          <w:sz w:val="26"/>
          <w:szCs w:val="26"/>
          <w:lang w:val="nl-NL"/>
        </w:rPr>
        <w:t>ê</w:t>
      </w:r>
      <w:r w:rsidR="0074665A" w:rsidRPr="006A54F2">
        <w:rPr>
          <w:rFonts w:ascii="Times New Roman" w:hAnsi="Times New Roman"/>
          <w:color w:val="0000FF"/>
          <w:sz w:val="26"/>
          <w:szCs w:val="26"/>
          <w:lang w:val="nl-NL"/>
        </w:rPr>
        <w:t>n t</w:t>
      </w:r>
      <w:r w:rsidR="0092333D" w:rsidRPr="006A54F2">
        <w:rPr>
          <w:rFonts w:ascii="Times New Roman" w:hAnsi="Times New Roman"/>
          <w:color w:val="0000FF"/>
          <w:sz w:val="26"/>
          <w:szCs w:val="26"/>
          <w:lang w:val="nl-NL"/>
        </w:rPr>
        <w:t>ị</w:t>
      </w:r>
      <w:r w:rsidR="0074665A" w:rsidRPr="006A54F2">
        <w:rPr>
          <w:rFonts w:ascii="Times New Roman" w:hAnsi="Times New Roman"/>
          <w:color w:val="0000FF"/>
          <w:sz w:val="26"/>
          <w:szCs w:val="26"/>
          <w:lang w:val="nl-NL"/>
        </w:rPr>
        <w:t>ch s</w:t>
      </w:r>
      <w:r w:rsidR="0092333D" w:rsidRPr="006A54F2">
        <w:rPr>
          <w:rFonts w:ascii="Times New Roman" w:hAnsi="Times New Roman"/>
          <w:color w:val="0000FF"/>
          <w:sz w:val="26"/>
          <w:szCs w:val="26"/>
          <w:lang w:val="nl-NL"/>
        </w:rPr>
        <w:t>ố</w:t>
      </w:r>
      <w:r w:rsidR="0074665A" w:rsidRPr="006A54F2">
        <w:rPr>
          <w:rFonts w:ascii="Times New Roman" w:hAnsi="Times New Roman"/>
          <w:color w:val="0000FF"/>
          <w:sz w:val="26"/>
          <w:szCs w:val="26"/>
          <w:lang w:val="nl-NL"/>
        </w:rPr>
        <w:t xml:space="preserve"> 68/2011/TTLT-BGD</w:t>
      </w:r>
      <w:r w:rsidR="0092333D" w:rsidRPr="006A54F2">
        <w:rPr>
          <w:rFonts w:ascii="Times New Roman" w:hAnsi="Times New Roman"/>
          <w:color w:val="0000FF"/>
          <w:sz w:val="26"/>
          <w:szCs w:val="26"/>
          <w:lang w:val="nl-NL"/>
        </w:rPr>
        <w:t>Đ</w:t>
      </w:r>
      <w:r w:rsidR="0074665A" w:rsidRPr="006A54F2">
        <w:rPr>
          <w:rFonts w:ascii="Times New Roman" w:hAnsi="Times New Roman"/>
          <w:color w:val="0000FF"/>
          <w:sz w:val="26"/>
          <w:szCs w:val="26"/>
          <w:lang w:val="nl-NL"/>
        </w:rPr>
        <w:t>T-BNV-BTC-BL</w:t>
      </w:r>
      <w:r w:rsidR="0092333D" w:rsidRPr="006A54F2">
        <w:rPr>
          <w:rFonts w:ascii="Times New Roman" w:hAnsi="Times New Roman"/>
          <w:color w:val="0000FF"/>
          <w:sz w:val="26"/>
          <w:szCs w:val="26"/>
          <w:lang w:val="nl-NL"/>
        </w:rPr>
        <w:t>Đ</w:t>
      </w:r>
      <w:r w:rsidR="0074665A" w:rsidRPr="006A54F2">
        <w:rPr>
          <w:rFonts w:ascii="Times New Roman" w:hAnsi="Times New Roman"/>
          <w:color w:val="0000FF"/>
          <w:sz w:val="26"/>
          <w:szCs w:val="26"/>
          <w:lang w:val="nl-NL"/>
        </w:rPr>
        <w:t>TBXH ng</w:t>
      </w:r>
      <w:r w:rsidR="0092333D" w:rsidRPr="006A54F2">
        <w:rPr>
          <w:rFonts w:ascii="Times New Roman" w:hAnsi="Times New Roman"/>
          <w:color w:val="0000FF"/>
          <w:sz w:val="26"/>
          <w:szCs w:val="26"/>
          <w:lang w:val="nl-NL"/>
        </w:rPr>
        <w:t>à</w:t>
      </w:r>
      <w:r w:rsidR="0074665A" w:rsidRPr="006A54F2">
        <w:rPr>
          <w:rFonts w:ascii="Times New Roman" w:hAnsi="Times New Roman"/>
          <w:color w:val="0000FF"/>
          <w:sz w:val="26"/>
          <w:szCs w:val="26"/>
          <w:lang w:val="nl-NL"/>
        </w:rPr>
        <w:t>y 30/12/2011 v</w:t>
      </w:r>
      <w:r w:rsidR="0092333D" w:rsidRPr="006A54F2">
        <w:rPr>
          <w:rFonts w:ascii="Times New Roman" w:hAnsi="Times New Roman"/>
          <w:color w:val="0000FF"/>
          <w:sz w:val="26"/>
          <w:szCs w:val="26"/>
          <w:lang w:val="nl-NL"/>
        </w:rPr>
        <w:t>ề</w:t>
      </w:r>
      <w:r w:rsidR="0074665A" w:rsidRPr="006A54F2">
        <w:rPr>
          <w:rFonts w:ascii="Times New Roman" w:hAnsi="Times New Roman"/>
          <w:color w:val="0000FF"/>
          <w:sz w:val="26"/>
          <w:szCs w:val="26"/>
          <w:lang w:val="nl-NL"/>
        </w:rPr>
        <w:t xml:space="preserve"> h</w:t>
      </w:r>
      <w:r w:rsidR="0092333D" w:rsidRPr="006A54F2">
        <w:rPr>
          <w:rFonts w:ascii="Times New Roman" w:hAnsi="Times New Roman"/>
          <w:color w:val="0000FF"/>
          <w:sz w:val="26"/>
          <w:szCs w:val="26"/>
          <w:lang w:val="nl-NL"/>
        </w:rPr>
        <w:t>ướ</w:t>
      </w:r>
      <w:r w:rsidR="0074665A" w:rsidRPr="006A54F2">
        <w:rPr>
          <w:rFonts w:ascii="Times New Roman" w:hAnsi="Times New Roman"/>
          <w:color w:val="0000FF"/>
          <w:sz w:val="26"/>
          <w:szCs w:val="26"/>
          <w:lang w:val="nl-NL"/>
        </w:rPr>
        <w:t>ng d</w:t>
      </w:r>
      <w:r w:rsidR="0092333D" w:rsidRPr="006A54F2">
        <w:rPr>
          <w:rFonts w:ascii="Times New Roman" w:hAnsi="Times New Roman"/>
          <w:color w:val="0000FF"/>
          <w:sz w:val="26"/>
          <w:szCs w:val="26"/>
          <w:lang w:val="nl-NL"/>
        </w:rPr>
        <w:t>ẫ</w:t>
      </w:r>
      <w:r w:rsidR="0074665A" w:rsidRPr="006A54F2">
        <w:rPr>
          <w:rFonts w:ascii="Times New Roman" w:hAnsi="Times New Roman"/>
          <w:color w:val="0000FF"/>
          <w:sz w:val="26"/>
          <w:szCs w:val="26"/>
          <w:lang w:val="nl-NL"/>
        </w:rPr>
        <w:t>n th</w:t>
      </w:r>
      <w:r w:rsidR="0092333D" w:rsidRPr="006A54F2">
        <w:rPr>
          <w:rFonts w:ascii="Times New Roman" w:hAnsi="Times New Roman"/>
          <w:color w:val="0000FF"/>
          <w:sz w:val="26"/>
          <w:szCs w:val="26"/>
          <w:lang w:val="nl-NL"/>
        </w:rPr>
        <w:t>ự</w:t>
      </w:r>
      <w:r w:rsidR="0074665A" w:rsidRPr="006A54F2">
        <w:rPr>
          <w:rFonts w:ascii="Times New Roman" w:hAnsi="Times New Roman"/>
          <w:color w:val="0000FF"/>
          <w:sz w:val="26"/>
          <w:szCs w:val="26"/>
          <w:lang w:val="nl-NL"/>
        </w:rPr>
        <w:t>c hi</w:t>
      </w:r>
      <w:r w:rsidR="0092333D" w:rsidRPr="006A54F2">
        <w:rPr>
          <w:rFonts w:ascii="Times New Roman" w:hAnsi="Times New Roman"/>
          <w:color w:val="0000FF"/>
          <w:sz w:val="26"/>
          <w:szCs w:val="26"/>
          <w:lang w:val="nl-NL"/>
        </w:rPr>
        <w:t>ệ</w:t>
      </w:r>
      <w:r w:rsidR="0074665A" w:rsidRPr="006A54F2">
        <w:rPr>
          <w:rFonts w:ascii="Times New Roman" w:hAnsi="Times New Roman"/>
          <w:color w:val="0000FF"/>
          <w:sz w:val="26"/>
          <w:szCs w:val="26"/>
          <w:lang w:val="nl-NL"/>
        </w:rPr>
        <w:t>n m</w:t>
      </w:r>
      <w:r w:rsidR="0092333D" w:rsidRPr="006A54F2">
        <w:rPr>
          <w:rFonts w:ascii="Times New Roman" w:hAnsi="Times New Roman"/>
          <w:color w:val="0000FF"/>
          <w:sz w:val="26"/>
          <w:szCs w:val="26"/>
          <w:lang w:val="nl-NL"/>
        </w:rPr>
        <w:t>ộ</w:t>
      </w:r>
      <w:r w:rsidR="0074665A" w:rsidRPr="006A54F2">
        <w:rPr>
          <w:rFonts w:ascii="Times New Roman" w:hAnsi="Times New Roman"/>
          <w:color w:val="0000FF"/>
          <w:sz w:val="26"/>
          <w:szCs w:val="26"/>
          <w:lang w:val="nl-NL"/>
        </w:rPr>
        <w:t>t s</w:t>
      </w:r>
      <w:r w:rsidR="0092333D" w:rsidRPr="006A54F2">
        <w:rPr>
          <w:rFonts w:ascii="Times New Roman" w:hAnsi="Times New Roman"/>
          <w:color w:val="0000FF"/>
          <w:sz w:val="26"/>
          <w:szCs w:val="26"/>
          <w:lang w:val="nl-NL"/>
        </w:rPr>
        <w:t>ố</w:t>
      </w:r>
      <w:r w:rsidR="0074665A" w:rsidRPr="006A54F2">
        <w:rPr>
          <w:rFonts w:ascii="Times New Roman" w:hAnsi="Times New Roman"/>
          <w:color w:val="0000FF"/>
          <w:sz w:val="26"/>
          <w:szCs w:val="26"/>
          <w:lang w:val="nl-NL"/>
        </w:rPr>
        <w:t xml:space="preserve"> </w:t>
      </w:r>
      <w:r w:rsidR="0092333D" w:rsidRPr="006A54F2">
        <w:rPr>
          <w:rFonts w:ascii="Times New Roman" w:hAnsi="Times New Roman"/>
          <w:color w:val="0000FF"/>
          <w:sz w:val="26"/>
          <w:szCs w:val="26"/>
          <w:lang w:val="nl-NL"/>
        </w:rPr>
        <w:t>đ</w:t>
      </w:r>
      <w:r w:rsidR="0074665A" w:rsidRPr="006A54F2">
        <w:rPr>
          <w:rFonts w:ascii="Times New Roman" w:hAnsi="Times New Roman"/>
          <w:color w:val="0000FF"/>
          <w:sz w:val="26"/>
          <w:szCs w:val="26"/>
          <w:lang w:val="nl-NL"/>
        </w:rPr>
        <w:t>i</w:t>
      </w:r>
      <w:r w:rsidR="0092333D" w:rsidRPr="006A54F2">
        <w:rPr>
          <w:rFonts w:ascii="Times New Roman" w:hAnsi="Times New Roman"/>
          <w:color w:val="0000FF"/>
          <w:sz w:val="26"/>
          <w:szCs w:val="26"/>
          <w:lang w:val="nl-NL"/>
        </w:rPr>
        <w:t>ề</w:t>
      </w:r>
      <w:r w:rsidR="0074665A" w:rsidRPr="006A54F2">
        <w:rPr>
          <w:rFonts w:ascii="Times New Roman" w:hAnsi="Times New Roman"/>
          <w:color w:val="0000FF"/>
          <w:sz w:val="26"/>
          <w:szCs w:val="26"/>
          <w:lang w:val="nl-NL"/>
        </w:rPr>
        <w:t>u c</w:t>
      </w:r>
      <w:r w:rsidR="0092333D" w:rsidRPr="006A54F2">
        <w:rPr>
          <w:rFonts w:ascii="Times New Roman" w:hAnsi="Times New Roman"/>
          <w:color w:val="0000FF"/>
          <w:sz w:val="26"/>
          <w:szCs w:val="26"/>
          <w:lang w:val="nl-NL"/>
        </w:rPr>
        <w:t>ủ</w:t>
      </w:r>
      <w:r w:rsidR="0074665A" w:rsidRPr="006A54F2">
        <w:rPr>
          <w:rFonts w:ascii="Times New Roman" w:hAnsi="Times New Roman"/>
          <w:color w:val="0000FF"/>
          <w:sz w:val="26"/>
          <w:szCs w:val="26"/>
          <w:lang w:val="nl-NL"/>
        </w:rPr>
        <w:t>a Ngh</w:t>
      </w:r>
      <w:r w:rsidR="0092333D" w:rsidRPr="006A54F2">
        <w:rPr>
          <w:rFonts w:ascii="Times New Roman" w:hAnsi="Times New Roman"/>
          <w:color w:val="0000FF"/>
          <w:sz w:val="26"/>
          <w:szCs w:val="26"/>
          <w:lang w:val="nl-NL"/>
        </w:rPr>
        <w:t>ị</w:t>
      </w:r>
      <w:r w:rsidR="0074665A" w:rsidRPr="006A54F2">
        <w:rPr>
          <w:rFonts w:ascii="Times New Roman" w:hAnsi="Times New Roman"/>
          <w:color w:val="0000FF"/>
          <w:sz w:val="26"/>
          <w:szCs w:val="26"/>
          <w:lang w:val="nl-NL"/>
        </w:rPr>
        <w:t xml:space="preserve"> </w:t>
      </w:r>
      <w:r w:rsidR="0092333D" w:rsidRPr="006A54F2">
        <w:rPr>
          <w:rFonts w:ascii="Times New Roman" w:hAnsi="Times New Roman"/>
          <w:color w:val="0000FF"/>
          <w:sz w:val="26"/>
          <w:szCs w:val="26"/>
          <w:lang w:val="nl-NL"/>
        </w:rPr>
        <w:t>đị</w:t>
      </w:r>
      <w:r w:rsidR="0074665A" w:rsidRPr="006A54F2">
        <w:rPr>
          <w:rFonts w:ascii="Times New Roman" w:hAnsi="Times New Roman"/>
          <w:color w:val="0000FF"/>
          <w:sz w:val="26"/>
          <w:szCs w:val="26"/>
          <w:lang w:val="nl-NL"/>
        </w:rPr>
        <w:t>nh 54/2011/N</w:t>
      </w:r>
      <w:r w:rsidR="0092333D" w:rsidRPr="006A54F2">
        <w:rPr>
          <w:rFonts w:ascii="Times New Roman" w:hAnsi="Times New Roman"/>
          <w:color w:val="0000FF"/>
          <w:sz w:val="26"/>
          <w:szCs w:val="26"/>
          <w:lang w:val="nl-NL"/>
        </w:rPr>
        <w:t>Đ</w:t>
      </w:r>
      <w:r w:rsidR="0074665A" w:rsidRPr="006A54F2">
        <w:rPr>
          <w:rFonts w:ascii="Times New Roman" w:hAnsi="Times New Roman"/>
          <w:color w:val="0000FF"/>
          <w:sz w:val="26"/>
          <w:szCs w:val="26"/>
          <w:lang w:val="nl-NL"/>
        </w:rPr>
        <w:t>-CP</w:t>
      </w:r>
      <w:r w:rsidR="0074665A" w:rsidRPr="00A70BB0">
        <w:rPr>
          <w:rFonts w:ascii="Times New Roman" w:hAnsi="Times New Roman"/>
          <w:sz w:val="26"/>
          <w:szCs w:val="26"/>
          <w:lang w:val="nl-NL"/>
        </w:rPr>
        <w:t>.</w:t>
      </w:r>
    </w:p>
    <w:p w14:paraId="12701DA5" w14:textId="77777777" w:rsidR="00094BAC" w:rsidRPr="00831187" w:rsidRDefault="005352DE" w:rsidP="005352DE">
      <w:pPr>
        <w:spacing w:before="80"/>
        <w:jc w:val="both"/>
        <w:rPr>
          <w:rFonts w:ascii="Times New Roman" w:hAnsi="Times New Roman"/>
          <w:b/>
          <w:sz w:val="26"/>
          <w:szCs w:val="26"/>
          <w:lang w:val="nl-NL"/>
        </w:rPr>
      </w:pPr>
      <w:r w:rsidRPr="00831187">
        <w:rPr>
          <w:rFonts w:ascii="Times New Roman" w:hAnsi="Times New Roman"/>
          <w:b/>
          <w:sz w:val="26"/>
          <w:szCs w:val="26"/>
          <w:u w:val="single"/>
          <w:lang w:val="nl-NL"/>
        </w:rPr>
        <w:t>h. Phụ cấp sân bãi</w:t>
      </w:r>
      <w:r w:rsidRPr="00831187">
        <w:rPr>
          <w:rFonts w:ascii="Times New Roman" w:hAnsi="Times New Roman"/>
          <w:b/>
          <w:sz w:val="26"/>
          <w:szCs w:val="26"/>
          <w:lang w:val="nl-NL"/>
        </w:rPr>
        <w:t xml:space="preserve">: </w:t>
      </w:r>
    </w:p>
    <w:p w14:paraId="722DF79D" w14:textId="77777777" w:rsidR="005352DE" w:rsidRDefault="00094BAC" w:rsidP="00094BAC">
      <w:pPr>
        <w:spacing w:before="80"/>
        <w:ind w:firstLine="374"/>
        <w:jc w:val="both"/>
        <w:rPr>
          <w:rFonts w:ascii="Times New Roman" w:hAnsi="Times New Roman"/>
          <w:iCs/>
          <w:sz w:val="26"/>
          <w:szCs w:val="26"/>
          <w:lang w:val="nl-NL"/>
        </w:rPr>
      </w:pPr>
      <w:r w:rsidRPr="002A0BB1">
        <w:rPr>
          <w:rFonts w:ascii="Times New Roman" w:hAnsi="Times New Roman"/>
          <w:sz w:val="26"/>
          <w:szCs w:val="26"/>
          <w:lang w:val="nl-NL"/>
        </w:rPr>
        <w:t xml:space="preserve">Chi phụ cấp sân bãi cho giáo viên dạy thể dục: mức chi bằng </w:t>
      </w:r>
      <w:r w:rsidRPr="002A0BB1">
        <w:rPr>
          <w:rFonts w:ascii="Times New Roman" w:hAnsi="Times New Roman"/>
          <w:color w:val="FF0000"/>
          <w:sz w:val="26"/>
          <w:szCs w:val="26"/>
          <w:lang w:val="nl-NL"/>
        </w:rPr>
        <w:t>01% x mức lương tối thiểu chung cho 01 tiết giảng thực hành.</w:t>
      </w:r>
      <w:r w:rsidRPr="002A0BB1">
        <w:rPr>
          <w:rFonts w:ascii="Times New Roman" w:hAnsi="Times New Roman"/>
          <w:sz w:val="26"/>
          <w:szCs w:val="26"/>
          <w:lang w:val="nl-NL"/>
        </w:rPr>
        <w:t xml:space="preserve"> Theo </w:t>
      </w:r>
      <w:r w:rsidRPr="002A0BB1">
        <w:rPr>
          <w:rFonts w:ascii="Times New Roman" w:hAnsi="Times New Roman"/>
          <w:iCs/>
          <w:sz w:val="26"/>
          <w:szCs w:val="26"/>
          <w:lang w:val="nl-NL"/>
        </w:rPr>
        <w:t xml:space="preserve">Quyết định số </w:t>
      </w:r>
      <w:r w:rsidRPr="002A0BB1">
        <w:rPr>
          <w:rFonts w:ascii="Times New Roman" w:hAnsi="Times New Roman"/>
          <w:iCs/>
          <w:color w:val="0000FF"/>
          <w:sz w:val="26"/>
          <w:szCs w:val="26"/>
          <w:lang w:val="nl-NL"/>
        </w:rPr>
        <w:t>51/2012/QĐ-TTg</w:t>
      </w:r>
      <w:r w:rsidRPr="002A0BB1">
        <w:rPr>
          <w:rFonts w:ascii="Times New Roman" w:hAnsi="Times New Roman"/>
          <w:iCs/>
          <w:sz w:val="26"/>
          <w:szCs w:val="26"/>
          <w:lang w:val="nl-NL"/>
        </w:rPr>
        <w:t xml:space="preserve"> ngày 16 tháng 11 năm 2012 của Thủ tướng Chính phủ</w:t>
      </w:r>
      <w:r w:rsidR="00854D4F">
        <w:rPr>
          <w:rFonts w:ascii="Times New Roman" w:hAnsi="Times New Roman"/>
          <w:iCs/>
          <w:sz w:val="26"/>
          <w:szCs w:val="26"/>
          <w:lang w:val="nl-NL"/>
        </w:rPr>
        <w:t>.</w:t>
      </w:r>
    </w:p>
    <w:p w14:paraId="68813679" w14:textId="77777777" w:rsidR="00854D4F" w:rsidRPr="00831187" w:rsidRDefault="00FE1E5B" w:rsidP="00854D4F">
      <w:pPr>
        <w:spacing w:before="80"/>
        <w:jc w:val="both"/>
        <w:rPr>
          <w:rFonts w:ascii="Times New Roman" w:hAnsi="Times New Roman"/>
          <w:b/>
          <w:sz w:val="26"/>
          <w:szCs w:val="26"/>
          <w:lang w:val="nl-NL"/>
        </w:rPr>
      </w:pPr>
      <w:r>
        <w:rPr>
          <w:rFonts w:ascii="Times New Roman" w:hAnsi="Times New Roman"/>
          <w:b/>
          <w:sz w:val="26"/>
          <w:szCs w:val="26"/>
          <w:u w:val="single"/>
          <w:lang w:val="nl-NL"/>
        </w:rPr>
        <w:t>i</w:t>
      </w:r>
      <w:r w:rsidR="00854D4F" w:rsidRPr="00831187">
        <w:rPr>
          <w:rFonts w:ascii="Times New Roman" w:hAnsi="Times New Roman"/>
          <w:b/>
          <w:sz w:val="26"/>
          <w:szCs w:val="26"/>
          <w:u w:val="single"/>
          <w:lang w:val="nl-NL"/>
        </w:rPr>
        <w:t xml:space="preserve">. Phụ cấp </w:t>
      </w:r>
      <w:r w:rsidR="009542E9">
        <w:rPr>
          <w:rFonts w:ascii="Times New Roman" w:hAnsi="Times New Roman"/>
          <w:b/>
          <w:sz w:val="26"/>
          <w:szCs w:val="26"/>
          <w:u w:val="single"/>
          <w:lang w:val="nl-NL"/>
        </w:rPr>
        <w:t>giảng dạy đối với giáo viên dạy hòa nhập cho học sinh khuyết tật</w:t>
      </w:r>
      <w:r w:rsidR="00854D4F" w:rsidRPr="00831187">
        <w:rPr>
          <w:rFonts w:ascii="Times New Roman" w:hAnsi="Times New Roman"/>
          <w:b/>
          <w:sz w:val="26"/>
          <w:szCs w:val="26"/>
          <w:lang w:val="nl-NL"/>
        </w:rPr>
        <w:t xml:space="preserve">: </w:t>
      </w:r>
    </w:p>
    <w:p w14:paraId="4013A449" w14:textId="77777777" w:rsidR="00854D4F" w:rsidRPr="005352DE" w:rsidRDefault="00A748C0" w:rsidP="00A748C0">
      <w:pPr>
        <w:spacing w:before="80"/>
        <w:ind w:firstLine="374"/>
        <w:jc w:val="both"/>
        <w:rPr>
          <w:rFonts w:ascii="Times New Roman" w:hAnsi="Times New Roman"/>
          <w:sz w:val="26"/>
          <w:szCs w:val="26"/>
          <w:lang w:val="nl-NL"/>
        </w:rPr>
      </w:pPr>
      <w:r>
        <w:rPr>
          <w:rFonts w:ascii="Times New Roman" w:hAnsi="Times New Roman"/>
          <w:sz w:val="26"/>
          <w:szCs w:val="26"/>
          <w:lang w:val="nl-NL"/>
        </w:rPr>
        <w:t xml:space="preserve">Chi phụ cấp </w:t>
      </w:r>
      <w:r w:rsidR="009542E9" w:rsidRPr="009542E9">
        <w:rPr>
          <w:rFonts w:ascii="Times New Roman" w:hAnsi="Times New Roman"/>
          <w:sz w:val="26"/>
          <w:szCs w:val="26"/>
          <w:lang w:val="nl-NL"/>
        </w:rPr>
        <w:t>giảng dạy đối với giáo viên dạy hòa nhập cho học sinh khuyết tật</w:t>
      </w:r>
      <w:r>
        <w:rPr>
          <w:rFonts w:ascii="Times New Roman" w:hAnsi="Times New Roman"/>
          <w:sz w:val="26"/>
          <w:szCs w:val="26"/>
          <w:lang w:val="nl-NL"/>
        </w:rPr>
        <w:t xml:space="preserve">: </w:t>
      </w:r>
      <w:r w:rsidRPr="002A0BB1">
        <w:rPr>
          <w:rFonts w:ascii="Times New Roman" w:hAnsi="Times New Roman"/>
          <w:sz w:val="26"/>
          <w:szCs w:val="26"/>
          <w:lang w:val="nl-NL"/>
        </w:rPr>
        <w:t xml:space="preserve">mức chi bằng </w:t>
      </w:r>
      <w:r w:rsidRPr="002A0BB1">
        <w:rPr>
          <w:rFonts w:ascii="Times New Roman" w:hAnsi="Times New Roman"/>
          <w:color w:val="FF0000"/>
          <w:sz w:val="26"/>
          <w:szCs w:val="26"/>
          <w:lang w:val="nl-NL"/>
        </w:rPr>
        <w:t>0</w:t>
      </w:r>
      <w:r w:rsidR="00402E86">
        <w:rPr>
          <w:rFonts w:ascii="Times New Roman" w:hAnsi="Times New Roman"/>
          <w:color w:val="FF0000"/>
          <w:sz w:val="26"/>
          <w:szCs w:val="26"/>
          <w:lang w:val="nl-NL"/>
        </w:rPr>
        <w:t>,</w:t>
      </w:r>
      <w:r w:rsidR="000E7063">
        <w:rPr>
          <w:rFonts w:ascii="Times New Roman" w:hAnsi="Times New Roman"/>
          <w:color w:val="FF0000"/>
          <w:sz w:val="26"/>
          <w:szCs w:val="26"/>
          <w:lang w:val="nl-NL"/>
        </w:rPr>
        <w:t xml:space="preserve">2 </w:t>
      </w:r>
      <w:r w:rsidRPr="002A0BB1">
        <w:rPr>
          <w:rFonts w:ascii="Times New Roman" w:hAnsi="Times New Roman"/>
          <w:color w:val="FF0000"/>
          <w:sz w:val="26"/>
          <w:szCs w:val="26"/>
          <w:lang w:val="nl-NL"/>
        </w:rPr>
        <w:t xml:space="preserve">x </w:t>
      </w:r>
      <w:r w:rsidR="000E7063">
        <w:rPr>
          <w:rFonts w:ascii="Times New Roman" w:hAnsi="Times New Roman"/>
          <w:color w:val="FF0000"/>
          <w:sz w:val="26"/>
          <w:szCs w:val="26"/>
          <w:lang w:val="nl-NL"/>
        </w:rPr>
        <w:t>tiền</w:t>
      </w:r>
      <w:r w:rsidRPr="002A0BB1">
        <w:rPr>
          <w:rFonts w:ascii="Times New Roman" w:hAnsi="Times New Roman"/>
          <w:color w:val="FF0000"/>
          <w:sz w:val="26"/>
          <w:szCs w:val="26"/>
          <w:lang w:val="nl-NL"/>
        </w:rPr>
        <w:t xml:space="preserve"> lương </w:t>
      </w:r>
      <w:r w:rsidR="000E7063">
        <w:rPr>
          <w:rFonts w:ascii="Times New Roman" w:hAnsi="Times New Roman"/>
          <w:color w:val="FF0000"/>
          <w:sz w:val="26"/>
          <w:szCs w:val="26"/>
          <w:lang w:val="nl-NL"/>
        </w:rPr>
        <w:t>1 giờ dạy x số giờ thực tế giảng dạy học sinh khuyết tật</w:t>
      </w:r>
      <w:r w:rsidRPr="002A0BB1">
        <w:rPr>
          <w:rFonts w:ascii="Times New Roman" w:hAnsi="Times New Roman"/>
          <w:color w:val="FF0000"/>
          <w:sz w:val="26"/>
          <w:szCs w:val="26"/>
          <w:lang w:val="nl-NL"/>
        </w:rPr>
        <w:t>.</w:t>
      </w:r>
      <w:r w:rsidR="009542E9" w:rsidRPr="009542E9">
        <w:rPr>
          <w:rFonts w:ascii="Times New Roman" w:hAnsi="Times New Roman"/>
          <w:sz w:val="26"/>
          <w:szCs w:val="26"/>
          <w:lang w:val="nl-NL"/>
        </w:rPr>
        <w:t xml:space="preserve"> Theo Công văn số</w:t>
      </w:r>
      <w:r w:rsidR="009542E9" w:rsidRPr="00A748C0">
        <w:rPr>
          <w:rFonts w:ascii="Times New Roman" w:hAnsi="Times New Roman"/>
          <w:color w:val="0000FF"/>
          <w:sz w:val="26"/>
          <w:szCs w:val="26"/>
          <w:lang w:val="nl-NL"/>
        </w:rPr>
        <w:t xml:space="preserve"> 2685/GDĐT-TC ngày 5/8/2019</w:t>
      </w:r>
      <w:r w:rsidR="009542E9" w:rsidRPr="009542E9">
        <w:rPr>
          <w:rFonts w:ascii="Times New Roman" w:hAnsi="Times New Roman"/>
          <w:sz w:val="26"/>
          <w:szCs w:val="26"/>
          <w:lang w:val="nl-NL"/>
        </w:rPr>
        <w:t xml:space="preserve"> của Sở Giáo dục và Đào tạo TP.HCM</w:t>
      </w:r>
      <w:r w:rsidR="009542E9">
        <w:rPr>
          <w:rFonts w:ascii="Times New Roman" w:hAnsi="Times New Roman"/>
          <w:sz w:val="26"/>
          <w:szCs w:val="26"/>
          <w:lang w:val="nl-NL"/>
        </w:rPr>
        <w:t>.</w:t>
      </w:r>
    </w:p>
    <w:p w14:paraId="4C9266AD" w14:textId="77777777" w:rsidR="005F0882" w:rsidRPr="006630B1" w:rsidRDefault="004B2562" w:rsidP="00370B11">
      <w:pPr>
        <w:spacing w:before="120"/>
        <w:jc w:val="both"/>
        <w:rPr>
          <w:rFonts w:ascii="Times New Roman" w:hAnsi="Times New Roman"/>
          <w:b/>
          <w:bCs/>
          <w:sz w:val="26"/>
          <w:szCs w:val="26"/>
          <w:lang w:val="nl-NL"/>
        </w:rPr>
      </w:pPr>
      <w:r w:rsidRPr="006630B1">
        <w:rPr>
          <w:rFonts w:ascii="Times New Roman" w:hAnsi="Times New Roman"/>
          <w:b/>
          <w:bCs/>
          <w:sz w:val="26"/>
          <w:szCs w:val="26"/>
          <w:lang w:val="nl-NL"/>
        </w:rPr>
        <w:t>* Phương thức chi trả:</w:t>
      </w:r>
    </w:p>
    <w:p w14:paraId="2779D2BE" w14:textId="77777777" w:rsidR="004B2562" w:rsidRPr="007A1DED" w:rsidRDefault="004B2562" w:rsidP="00243091">
      <w:pPr>
        <w:spacing w:before="80"/>
        <w:ind w:firstLine="374"/>
        <w:jc w:val="both"/>
        <w:rPr>
          <w:rFonts w:ascii="Times New Roman" w:hAnsi="Times New Roman"/>
          <w:bCs/>
          <w:sz w:val="26"/>
          <w:szCs w:val="26"/>
          <w:lang w:val="nl-NL"/>
        </w:rPr>
      </w:pPr>
      <w:r w:rsidRPr="007A1DED">
        <w:rPr>
          <w:rFonts w:ascii="Times New Roman" w:hAnsi="Times New Roman"/>
          <w:bCs/>
          <w:sz w:val="26"/>
          <w:szCs w:val="26"/>
          <w:lang w:val="nl-NL"/>
        </w:rPr>
        <w:t>Tiền lương, tiền công và các khoản phụ cấp theo lương được chuyển trả 01 lần/tháng vào tài khoản cá nhân của cán bộ quản lý, giáo viên, nhân viên.</w:t>
      </w:r>
    </w:p>
    <w:p w14:paraId="079678FA" w14:textId="77777777" w:rsidR="004B2562" w:rsidRPr="006630B1" w:rsidRDefault="004B2562" w:rsidP="00370B11">
      <w:pPr>
        <w:spacing w:before="120"/>
        <w:jc w:val="both"/>
        <w:rPr>
          <w:rFonts w:ascii="Times New Roman" w:hAnsi="Times New Roman"/>
          <w:b/>
          <w:bCs/>
          <w:sz w:val="26"/>
          <w:szCs w:val="26"/>
          <w:lang w:val="nl-NL"/>
        </w:rPr>
      </w:pPr>
      <w:r w:rsidRPr="006630B1">
        <w:rPr>
          <w:rFonts w:ascii="Times New Roman" w:hAnsi="Times New Roman"/>
          <w:b/>
          <w:bCs/>
          <w:sz w:val="26"/>
          <w:szCs w:val="26"/>
          <w:lang w:val="nl-NL"/>
        </w:rPr>
        <w:t xml:space="preserve">* Thời gian chi trả: </w:t>
      </w:r>
    </w:p>
    <w:p w14:paraId="32ABB9E8" w14:textId="77777777" w:rsidR="00B03B97" w:rsidRDefault="004B2562" w:rsidP="00243091">
      <w:pPr>
        <w:spacing w:before="80"/>
        <w:ind w:firstLine="374"/>
        <w:jc w:val="both"/>
        <w:rPr>
          <w:rFonts w:ascii="Times New Roman" w:hAnsi="Times New Roman"/>
          <w:bCs/>
          <w:sz w:val="26"/>
          <w:szCs w:val="26"/>
          <w:lang w:val="nl-NL"/>
        </w:rPr>
      </w:pPr>
      <w:r w:rsidRPr="007A1DED">
        <w:rPr>
          <w:rFonts w:ascii="Times New Roman" w:hAnsi="Times New Roman"/>
          <w:bCs/>
          <w:sz w:val="26"/>
          <w:szCs w:val="26"/>
          <w:lang w:val="nl-NL"/>
        </w:rPr>
        <w:t xml:space="preserve">Từ </w:t>
      </w:r>
      <w:r w:rsidRPr="007A1DED">
        <w:rPr>
          <w:rFonts w:ascii="Times New Roman" w:hAnsi="Times New Roman"/>
          <w:bCs/>
          <w:color w:val="0000FF"/>
          <w:sz w:val="26"/>
          <w:szCs w:val="26"/>
          <w:lang w:val="nl-NL"/>
        </w:rPr>
        <w:t xml:space="preserve">ngày </w:t>
      </w:r>
      <w:r w:rsidR="007A1DED" w:rsidRPr="007A1DED">
        <w:rPr>
          <w:rFonts w:ascii="Times New Roman" w:hAnsi="Times New Roman"/>
          <w:bCs/>
          <w:color w:val="0000FF"/>
          <w:sz w:val="26"/>
          <w:szCs w:val="26"/>
          <w:lang w:val="nl-NL"/>
        </w:rPr>
        <w:t>0</w:t>
      </w:r>
      <w:r w:rsidR="008F3421">
        <w:rPr>
          <w:rFonts w:ascii="Times New Roman" w:hAnsi="Times New Roman"/>
          <w:bCs/>
          <w:color w:val="0000FF"/>
          <w:sz w:val="26"/>
          <w:szCs w:val="26"/>
          <w:lang w:val="nl-NL"/>
        </w:rPr>
        <w:t>3</w:t>
      </w:r>
      <w:r w:rsidRPr="007A1DED">
        <w:rPr>
          <w:rFonts w:ascii="Times New Roman" w:hAnsi="Times New Roman"/>
          <w:bCs/>
          <w:color w:val="0000FF"/>
          <w:sz w:val="26"/>
          <w:szCs w:val="26"/>
          <w:lang w:val="nl-NL"/>
        </w:rPr>
        <w:t xml:space="preserve"> đến ngày </w:t>
      </w:r>
      <w:r w:rsidR="007A1DED" w:rsidRPr="007A1DED">
        <w:rPr>
          <w:rFonts w:ascii="Times New Roman" w:hAnsi="Times New Roman"/>
          <w:bCs/>
          <w:color w:val="0000FF"/>
          <w:sz w:val="26"/>
          <w:szCs w:val="26"/>
          <w:lang w:val="nl-NL"/>
        </w:rPr>
        <w:t>15</w:t>
      </w:r>
      <w:r w:rsidRPr="007A1DED">
        <w:rPr>
          <w:rFonts w:ascii="Times New Roman" w:hAnsi="Times New Roman"/>
          <w:bCs/>
          <w:color w:val="0000FF"/>
          <w:sz w:val="26"/>
          <w:szCs w:val="26"/>
          <w:lang w:val="nl-NL"/>
        </w:rPr>
        <w:t xml:space="preserve"> tây</w:t>
      </w:r>
      <w:r w:rsidRPr="007A1DED">
        <w:rPr>
          <w:rFonts w:ascii="Times New Roman" w:hAnsi="Times New Roman"/>
          <w:bCs/>
          <w:sz w:val="26"/>
          <w:szCs w:val="26"/>
          <w:lang w:val="nl-NL"/>
        </w:rPr>
        <w:t xml:space="preserve"> hàng tháng.</w:t>
      </w:r>
      <w:r w:rsidR="008F3421">
        <w:rPr>
          <w:rFonts w:ascii="Times New Roman" w:hAnsi="Times New Roman"/>
          <w:bCs/>
          <w:sz w:val="26"/>
          <w:szCs w:val="26"/>
          <w:lang w:val="nl-NL"/>
        </w:rPr>
        <w:t xml:space="preserve"> Riêng tháng 01 </w:t>
      </w:r>
      <w:r w:rsidR="003A012C">
        <w:rPr>
          <w:rFonts w:ascii="Times New Roman" w:hAnsi="Times New Roman"/>
          <w:bCs/>
          <w:sz w:val="26"/>
          <w:szCs w:val="26"/>
          <w:lang w:val="nl-NL"/>
        </w:rPr>
        <w:t xml:space="preserve">và 02 </w:t>
      </w:r>
      <w:r w:rsidR="008F3421">
        <w:rPr>
          <w:rFonts w:ascii="Times New Roman" w:hAnsi="Times New Roman"/>
          <w:bCs/>
          <w:sz w:val="26"/>
          <w:szCs w:val="26"/>
          <w:lang w:val="nl-NL"/>
        </w:rPr>
        <w:t>lãnh lương tùy vào tình hình cấp dự toán đầu năm của đơn vị.</w:t>
      </w:r>
    </w:p>
    <w:p w14:paraId="0107BDC5" w14:textId="77777777" w:rsidR="0080223C" w:rsidRPr="00A37F94" w:rsidRDefault="00370B11" w:rsidP="00370B11">
      <w:pPr>
        <w:spacing w:before="120"/>
        <w:jc w:val="both"/>
        <w:rPr>
          <w:rFonts w:ascii="Times New Roman" w:hAnsi="Times New Roman"/>
          <w:b/>
          <w:bCs/>
          <w:sz w:val="26"/>
          <w:szCs w:val="26"/>
          <w:u w:val="single"/>
          <w:lang w:val="nl-NL"/>
        </w:rPr>
      </w:pPr>
      <w:r>
        <w:rPr>
          <w:rFonts w:ascii="Times New Roman" w:hAnsi="Times New Roman"/>
          <w:b/>
          <w:bCs/>
          <w:sz w:val="26"/>
          <w:szCs w:val="26"/>
          <w:u w:val="single"/>
          <w:lang w:val="nl-NL"/>
        </w:rPr>
        <w:t>3</w:t>
      </w:r>
      <w:r w:rsidR="0080223C" w:rsidRPr="00A37F94">
        <w:rPr>
          <w:rFonts w:ascii="Times New Roman" w:hAnsi="Times New Roman"/>
          <w:b/>
          <w:bCs/>
          <w:sz w:val="26"/>
          <w:szCs w:val="26"/>
          <w:u w:val="single"/>
          <w:lang w:val="nl-NL"/>
        </w:rPr>
        <w:t xml:space="preserve">. </w:t>
      </w:r>
      <w:r w:rsidR="0080223C">
        <w:rPr>
          <w:rFonts w:ascii="Times New Roman" w:hAnsi="Times New Roman"/>
          <w:b/>
          <w:bCs/>
          <w:sz w:val="26"/>
          <w:szCs w:val="26"/>
          <w:u w:val="single"/>
          <w:lang w:val="nl-NL"/>
        </w:rPr>
        <w:t>Học bổng và hỗ trợ khác cho học sinh, sinh viên, cán bộ đi học</w:t>
      </w:r>
      <w:r w:rsidR="0080223C" w:rsidRPr="00A37F94">
        <w:rPr>
          <w:rFonts w:ascii="Times New Roman" w:hAnsi="Times New Roman"/>
          <w:b/>
          <w:bCs/>
          <w:sz w:val="26"/>
          <w:szCs w:val="26"/>
          <w:u w:val="single"/>
          <w:lang w:val="nl-NL"/>
        </w:rPr>
        <w:t>: Mục 6</w:t>
      </w:r>
      <w:r w:rsidR="0080223C">
        <w:rPr>
          <w:rFonts w:ascii="Times New Roman" w:hAnsi="Times New Roman"/>
          <w:b/>
          <w:bCs/>
          <w:sz w:val="26"/>
          <w:szCs w:val="26"/>
          <w:u w:val="single"/>
          <w:lang w:val="nl-NL"/>
        </w:rPr>
        <w:t>15</w:t>
      </w:r>
      <w:r w:rsidR="0080223C" w:rsidRPr="00A37F94">
        <w:rPr>
          <w:rFonts w:ascii="Times New Roman" w:hAnsi="Times New Roman"/>
          <w:b/>
          <w:bCs/>
          <w:sz w:val="26"/>
          <w:szCs w:val="26"/>
          <w:u w:val="single"/>
          <w:lang w:val="nl-NL"/>
        </w:rPr>
        <w:t>0</w:t>
      </w:r>
    </w:p>
    <w:p w14:paraId="2107E2CB" w14:textId="77777777" w:rsidR="003264A6" w:rsidRDefault="006B5672" w:rsidP="0080223C">
      <w:pPr>
        <w:spacing w:before="80"/>
        <w:ind w:firstLine="374"/>
        <w:jc w:val="both"/>
        <w:rPr>
          <w:rFonts w:ascii="Times New Roman" w:hAnsi="Times New Roman"/>
          <w:bCs/>
          <w:sz w:val="26"/>
          <w:szCs w:val="26"/>
          <w:lang w:val="nl-NL"/>
        </w:rPr>
      </w:pPr>
      <w:r>
        <w:rPr>
          <w:rFonts w:ascii="Times New Roman" w:hAnsi="Times New Roman"/>
          <w:bCs/>
          <w:sz w:val="26"/>
          <w:szCs w:val="26"/>
          <w:lang w:val="nl-NL"/>
        </w:rPr>
        <w:t>- Hỗ trợ đối tượ</w:t>
      </w:r>
      <w:r w:rsidR="003264A6">
        <w:rPr>
          <w:rFonts w:ascii="Times New Roman" w:hAnsi="Times New Roman"/>
          <w:bCs/>
          <w:sz w:val="26"/>
          <w:szCs w:val="26"/>
          <w:lang w:val="nl-NL"/>
        </w:rPr>
        <w:t>ng chính sách chi phí học tập (H</w:t>
      </w:r>
      <w:r>
        <w:rPr>
          <w:rFonts w:ascii="Times New Roman" w:hAnsi="Times New Roman"/>
          <w:bCs/>
          <w:sz w:val="26"/>
          <w:szCs w:val="26"/>
          <w:lang w:val="nl-NL"/>
        </w:rPr>
        <w:t>ỗ trợ chi phí học tập</w:t>
      </w:r>
      <w:r w:rsidR="003264A6">
        <w:rPr>
          <w:rFonts w:ascii="Times New Roman" w:hAnsi="Times New Roman"/>
          <w:bCs/>
          <w:sz w:val="26"/>
          <w:szCs w:val="26"/>
          <w:lang w:val="nl-NL"/>
        </w:rPr>
        <w:t xml:space="preserve"> cho học sinh)</w:t>
      </w:r>
    </w:p>
    <w:p w14:paraId="46945060" w14:textId="77777777" w:rsidR="0080223C" w:rsidRPr="007A1DED" w:rsidRDefault="003264A6" w:rsidP="0080223C">
      <w:pPr>
        <w:spacing w:before="80"/>
        <w:ind w:firstLine="374"/>
        <w:jc w:val="both"/>
        <w:rPr>
          <w:rFonts w:ascii="Times New Roman" w:hAnsi="Times New Roman"/>
          <w:bCs/>
          <w:sz w:val="26"/>
          <w:szCs w:val="26"/>
          <w:lang w:val="nl-NL"/>
        </w:rPr>
      </w:pPr>
      <w:r>
        <w:rPr>
          <w:rFonts w:ascii="Times New Roman" w:hAnsi="Times New Roman"/>
          <w:bCs/>
          <w:sz w:val="26"/>
          <w:szCs w:val="26"/>
          <w:lang w:val="nl-NL"/>
        </w:rPr>
        <w:t>- Hỗ trợ đối tượng chính sách đóng học phí (Miễn giảm học phí).</w:t>
      </w:r>
    </w:p>
    <w:p w14:paraId="42DC54EB" w14:textId="77777777" w:rsidR="00AC0C33" w:rsidRPr="00A37F94" w:rsidRDefault="00370B11" w:rsidP="00B7168F">
      <w:pPr>
        <w:spacing w:before="120"/>
        <w:jc w:val="both"/>
        <w:rPr>
          <w:rFonts w:ascii="Times New Roman" w:hAnsi="Times New Roman"/>
          <w:b/>
          <w:bCs/>
          <w:sz w:val="26"/>
          <w:szCs w:val="26"/>
          <w:u w:val="single"/>
          <w:lang w:val="nl-NL"/>
        </w:rPr>
      </w:pPr>
      <w:r>
        <w:rPr>
          <w:rFonts w:ascii="Times New Roman" w:hAnsi="Times New Roman"/>
          <w:b/>
          <w:bCs/>
          <w:sz w:val="26"/>
          <w:szCs w:val="26"/>
          <w:u w:val="single"/>
          <w:lang w:val="nl-NL"/>
        </w:rPr>
        <w:t>4</w:t>
      </w:r>
      <w:r w:rsidR="00AC0C33" w:rsidRPr="00A37F94">
        <w:rPr>
          <w:rFonts w:ascii="Times New Roman" w:hAnsi="Times New Roman"/>
          <w:b/>
          <w:bCs/>
          <w:sz w:val="26"/>
          <w:szCs w:val="26"/>
          <w:u w:val="single"/>
          <w:lang w:val="nl-NL"/>
        </w:rPr>
        <w:t xml:space="preserve">. </w:t>
      </w:r>
      <w:r w:rsidR="006B5672">
        <w:rPr>
          <w:rFonts w:ascii="Times New Roman" w:hAnsi="Times New Roman"/>
          <w:b/>
          <w:bCs/>
          <w:sz w:val="26"/>
          <w:szCs w:val="26"/>
          <w:u w:val="single"/>
          <w:lang w:val="nl-NL"/>
        </w:rPr>
        <w:t>Tiền</w:t>
      </w:r>
      <w:r w:rsidR="00AC0C33" w:rsidRPr="00A37F94">
        <w:rPr>
          <w:rFonts w:ascii="Times New Roman" w:hAnsi="Times New Roman"/>
          <w:b/>
          <w:bCs/>
          <w:sz w:val="26"/>
          <w:szCs w:val="26"/>
          <w:u w:val="single"/>
          <w:lang w:val="nl-NL"/>
        </w:rPr>
        <w:t xml:space="preserve"> th</w:t>
      </w:r>
      <w:r w:rsidR="0092333D" w:rsidRPr="00A37F94">
        <w:rPr>
          <w:rFonts w:ascii="Times New Roman" w:hAnsi="Times New Roman"/>
          <w:b/>
          <w:bCs/>
          <w:sz w:val="26"/>
          <w:szCs w:val="26"/>
          <w:u w:val="single"/>
          <w:lang w:val="nl-NL"/>
        </w:rPr>
        <w:t>ưở</w:t>
      </w:r>
      <w:r w:rsidR="00AC0C33" w:rsidRPr="00A37F94">
        <w:rPr>
          <w:rFonts w:ascii="Times New Roman" w:hAnsi="Times New Roman"/>
          <w:b/>
          <w:bCs/>
          <w:sz w:val="26"/>
          <w:szCs w:val="26"/>
          <w:u w:val="single"/>
          <w:lang w:val="nl-NL"/>
        </w:rPr>
        <w:t>ng: M</w:t>
      </w:r>
      <w:r w:rsidR="0092333D" w:rsidRPr="00A37F94">
        <w:rPr>
          <w:rFonts w:ascii="Times New Roman" w:hAnsi="Times New Roman"/>
          <w:b/>
          <w:bCs/>
          <w:sz w:val="26"/>
          <w:szCs w:val="26"/>
          <w:u w:val="single"/>
          <w:lang w:val="nl-NL"/>
        </w:rPr>
        <w:t>ụ</w:t>
      </w:r>
      <w:r w:rsidR="00AC0C33" w:rsidRPr="00A37F94">
        <w:rPr>
          <w:rFonts w:ascii="Times New Roman" w:hAnsi="Times New Roman"/>
          <w:b/>
          <w:bCs/>
          <w:sz w:val="26"/>
          <w:szCs w:val="26"/>
          <w:u w:val="single"/>
          <w:lang w:val="nl-NL"/>
        </w:rPr>
        <w:t>c 6200</w:t>
      </w:r>
    </w:p>
    <w:p w14:paraId="19B29C08" w14:textId="77777777" w:rsidR="00AC0C33" w:rsidRPr="00A70BB0" w:rsidRDefault="00AC0C33" w:rsidP="00A37F94">
      <w:pPr>
        <w:spacing w:before="80"/>
        <w:ind w:firstLine="374"/>
        <w:jc w:val="both"/>
        <w:rPr>
          <w:rFonts w:ascii="Times New Roman" w:hAnsi="Times New Roman"/>
          <w:bCs/>
          <w:sz w:val="26"/>
          <w:szCs w:val="26"/>
          <w:lang w:val="nl-NL"/>
        </w:rPr>
      </w:pPr>
      <w:r w:rsidRPr="00A70BB0">
        <w:rPr>
          <w:rFonts w:ascii="Times New Roman" w:hAnsi="Times New Roman"/>
          <w:bCs/>
          <w:sz w:val="26"/>
          <w:szCs w:val="26"/>
          <w:lang w:val="nl-NL"/>
        </w:rPr>
        <w:t xml:space="preserve">Thực hiện theo </w:t>
      </w:r>
      <w:r w:rsidR="00BB7CF6">
        <w:rPr>
          <w:rFonts w:ascii="Times New Roman" w:hAnsi="Times New Roman"/>
          <w:bCs/>
          <w:color w:val="0000FF"/>
          <w:sz w:val="26"/>
          <w:szCs w:val="26"/>
          <w:lang w:val="nl-NL"/>
        </w:rPr>
        <w:t xml:space="preserve">Nghị định 91/2017/NĐ-CP của </w:t>
      </w:r>
      <w:r w:rsidR="009C223E">
        <w:rPr>
          <w:rFonts w:ascii="Times New Roman" w:hAnsi="Times New Roman"/>
          <w:bCs/>
          <w:color w:val="0000FF"/>
          <w:sz w:val="26"/>
          <w:szCs w:val="26"/>
          <w:lang w:val="nl-NL"/>
        </w:rPr>
        <w:t xml:space="preserve">Thủ tướng </w:t>
      </w:r>
      <w:r w:rsidR="00BB7CF6">
        <w:rPr>
          <w:rFonts w:ascii="Times New Roman" w:hAnsi="Times New Roman"/>
          <w:bCs/>
          <w:color w:val="0000FF"/>
          <w:sz w:val="26"/>
          <w:szCs w:val="26"/>
          <w:lang w:val="nl-NL"/>
        </w:rPr>
        <w:t>Chính phủ ngày 31/07</w:t>
      </w:r>
      <w:r w:rsidRPr="006A54F2">
        <w:rPr>
          <w:rFonts w:ascii="Times New Roman" w:hAnsi="Times New Roman"/>
          <w:bCs/>
          <w:color w:val="0000FF"/>
          <w:sz w:val="26"/>
          <w:szCs w:val="26"/>
          <w:lang w:val="nl-NL"/>
        </w:rPr>
        <w:t>/201</w:t>
      </w:r>
      <w:r w:rsidR="00BB7CF6">
        <w:rPr>
          <w:rFonts w:ascii="Times New Roman" w:hAnsi="Times New Roman"/>
          <w:bCs/>
          <w:color w:val="0000FF"/>
          <w:sz w:val="26"/>
          <w:szCs w:val="26"/>
          <w:lang w:val="nl-NL"/>
        </w:rPr>
        <w:t>7.</w:t>
      </w:r>
    </w:p>
    <w:p w14:paraId="74189E84" w14:textId="77777777" w:rsidR="00AC0C33" w:rsidRPr="00A70BB0" w:rsidRDefault="00AC0C33" w:rsidP="00A37F94">
      <w:pPr>
        <w:spacing w:before="80"/>
        <w:ind w:left="420" w:firstLine="6"/>
        <w:jc w:val="both"/>
        <w:rPr>
          <w:rFonts w:ascii="Times New Roman" w:hAnsi="Times New Roman"/>
          <w:sz w:val="26"/>
          <w:szCs w:val="26"/>
          <w:lang w:val="nl-NL"/>
        </w:rPr>
      </w:pPr>
      <w:r w:rsidRPr="00A70BB0">
        <w:rPr>
          <w:rFonts w:ascii="Times New Roman" w:hAnsi="Times New Roman"/>
          <w:sz w:val="26"/>
          <w:szCs w:val="26"/>
          <w:lang w:val="nl-NL"/>
        </w:rPr>
        <w:t xml:space="preserve">- CB - GV – CNV </w:t>
      </w:r>
      <w:r w:rsidR="0092333D" w:rsidRPr="00A70BB0">
        <w:rPr>
          <w:rFonts w:ascii="Times New Roman" w:hAnsi="Times New Roman"/>
          <w:sz w:val="26"/>
          <w:szCs w:val="26"/>
          <w:lang w:val="nl-NL"/>
        </w:rPr>
        <w:t>đạ</w:t>
      </w:r>
      <w:r w:rsidRPr="00A70BB0">
        <w:rPr>
          <w:rFonts w:ascii="Times New Roman" w:hAnsi="Times New Roman"/>
          <w:sz w:val="26"/>
          <w:szCs w:val="26"/>
          <w:lang w:val="nl-NL"/>
        </w:rPr>
        <w:t xml:space="preserve">t LĐTT: </w:t>
      </w:r>
      <w:r w:rsidRPr="00A37F94">
        <w:rPr>
          <w:rFonts w:ascii="Times New Roman" w:hAnsi="Times New Roman"/>
          <w:color w:val="0000FF"/>
          <w:sz w:val="26"/>
          <w:szCs w:val="26"/>
          <w:lang w:val="nl-NL"/>
        </w:rPr>
        <w:t>0,3  lần</w:t>
      </w:r>
      <w:r w:rsidRPr="00A70BB0">
        <w:rPr>
          <w:rFonts w:ascii="Times New Roman" w:hAnsi="Times New Roman"/>
          <w:sz w:val="26"/>
          <w:szCs w:val="26"/>
          <w:lang w:val="nl-NL"/>
        </w:rPr>
        <w:t xml:space="preserve"> mức lương tối thiểu;</w:t>
      </w:r>
    </w:p>
    <w:p w14:paraId="6F863652" w14:textId="77777777" w:rsidR="00AC0C33" w:rsidRPr="00A70BB0" w:rsidRDefault="00AC0C33" w:rsidP="00A37F94">
      <w:pPr>
        <w:pStyle w:val="BodyTextIndent2"/>
        <w:spacing w:before="80"/>
        <w:ind w:firstLine="6"/>
        <w:jc w:val="both"/>
        <w:rPr>
          <w:rFonts w:ascii="Times New Roman" w:hAnsi="Times New Roman"/>
          <w:szCs w:val="26"/>
          <w:lang w:val="nl-NL"/>
        </w:rPr>
      </w:pPr>
      <w:r w:rsidRPr="00A70BB0">
        <w:rPr>
          <w:rFonts w:ascii="Times New Roman" w:hAnsi="Times New Roman"/>
          <w:szCs w:val="26"/>
          <w:lang w:val="nl-NL"/>
        </w:rPr>
        <w:t xml:space="preserve">- CB - GV – CNV </w:t>
      </w:r>
      <w:r w:rsidR="0092333D" w:rsidRPr="00A70BB0">
        <w:rPr>
          <w:rFonts w:ascii="Times New Roman" w:hAnsi="Times New Roman"/>
          <w:szCs w:val="26"/>
          <w:lang w:val="nl-NL"/>
        </w:rPr>
        <w:t>đạ</w:t>
      </w:r>
      <w:r w:rsidRPr="00A70BB0">
        <w:rPr>
          <w:rFonts w:ascii="Times New Roman" w:hAnsi="Times New Roman"/>
          <w:szCs w:val="26"/>
          <w:lang w:val="nl-NL"/>
        </w:rPr>
        <w:t>t CSTĐ</w:t>
      </w:r>
      <w:r w:rsidR="00A37F94">
        <w:rPr>
          <w:rFonts w:ascii="Times New Roman" w:hAnsi="Times New Roman"/>
          <w:szCs w:val="26"/>
          <w:lang w:val="nl-NL"/>
        </w:rPr>
        <w:t xml:space="preserve"> cơ sở</w:t>
      </w:r>
      <w:r w:rsidRPr="00A70BB0">
        <w:rPr>
          <w:rFonts w:ascii="Times New Roman" w:hAnsi="Times New Roman"/>
          <w:szCs w:val="26"/>
          <w:lang w:val="nl-NL"/>
        </w:rPr>
        <w:t xml:space="preserve">: </w:t>
      </w:r>
      <w:r w:rsidR="00EE1683" w:rsidRPr="00A37F94">
        <w:rPr>
          <w:rFonts w:ascii="Times New Roman" w:hAnsi="Times New Roman"/>
          <w:color w:val="0000FF"/>
          <w:szCs w:val="26"/>
          <w:lang w:val="nl-NL"/>
        </w:rPr>
        <w:t xml:space="preserve">01 </w:t>
      </w:r>
      <w:r w:rsidRPr="00A37F94">
        <w:rPr>
          <w:rFonts w:ascii="Times New Roman" w:hAnsi="Times New Roman"/>
          <w:color w:val="0000FF"/>
          <w:szCs w:val="26"/>
          <w:lang w:val="nl-NL"/>
        </w:rPr>
        <w:t>lầ</w:t>
      </w:r>
      <w:r w:rsidR="00EE1683" w:rsidRPr="00A37F94">
        <w:rPr>
          <w:rFonts w:ascii="Times New Roman" w:hAnsi="Times New Roman"/>
          <w:color w:val="0000FF"/>
          <w:szCs w:val="26"/>
          <w:lang w:val="nl-NL"/>
        </w:rPr>
        <w:t>n</w:t>
      </w:r>
      <w:r w:rsidR="00EE1683" w:rsidRPr="00A70BB0">
        <w:rPr>
          <w:rFonts w:ascii="Times New Roman" w:hAnsi="Times New Roman"/>
          <w:szCs w:val="26"/>
          <w:lang w:val="nl-NL"/>
        </w:rPr>
        <w:t xml:space="preserve"> </w:t>
      </w:r>
      <w:r w:rsidR="004F4479" w:rsidRPr="00A70BB0">
        <w:rPr>
          <w:rFonts w:ascii="Times New Roman" w:hAnsi="Times New Roman"/>
          <w:szCs w:val="26"/>
          <w:lang w:val="nl-NL"/>
        </w:rPr>
        <w:t>mức lương tối thiểu (kinh phí P</w:t>
      </w:r>
      <w:r w:rsidR="00A37F94">
        <w:rPr>
          <w:rFonts w:ascii="Times New Roman" w:hAnsi="Times New Roman"/>
          <w:szCs w:val="26"/>
          <w:lang w:val="nl-NL"/>
        </w:rPr>
        <w:t>hòng Giáo Dục</w:t>
      </w:r>
      <w:r w:rsidR="006A54F2">
        <w:rPr>
          <w:rFonts w:ascii="Times New Roman" w:hAnsi="Times New Roman"/>
          <w:szCs w:val="26"/>
          <w:lang w:val="nl-NL"/>
        </w:rPr>
        <w:t xml:space="preserve"> </w:t>
      </w:r>
      <w:r w:rsidR="00F51EDB">
        <w:rPr>
          <w:rFonts w:ascii="Times New Roman" w:hAnsi="Times New Roman"/>
          <w:szCs w:val="26"/>
          <w:lang w:val="nl-NL"/>
        </w:rPr>
        <w:t xml:space="preserve">và Đào tạo </w:t>
      </w:r>
      <w:r w:rsidR="006A54F2">
        <w:rPr>
          <w:rFonts w:ascii="Times New Roman" w:hAnsi="Times New Roman"/>
          <w:szCs w:val="26"/>
          <w:lang w:val="nl-NL"/>
        </w:rPr>
        <w:t>Huyện</w:t>
      </w:r>
      <w:r w:rsidR="00F51EDB">
        <w:rPr>
          <w:rFonts w:ascii="Times New Roman" w:hAnsi="Times New Roman"/>
          <w:szCs w:val="26"/>
          <w:lang w:val="nl-NL"/>
        </w:rPr>
        <w:t xml:space="preserve"> Củ Chi</w:t>
      </w:r>
      <w:r w:rsidR="004F4479" w:rsidRPr="00A70BB0">
        <w:rPr>
          <w:rFonts w:ascii="Times New Roman" w:hAnsi="Times New Roman"/>
          <w:szCs w:val="26"/>
          <w:lang w:val="nl-NL"/>
        </w:rPr>
        <w:t>)</w:t>
      </w:r>
      <w:r w:rsidR="00F51EDB">
        <w:rPr>
          <w:rFonts w:ascii="Times New Roman" w:hAnsi="Times New Roman"/>
          <w:szCs w:val="26"/>
          <w:lang w:val="nl-NL"/>
        </w:rPr>
        <w:t>;</w:t>
      </w:r>
    </w:p>
    <w:p w14:paraId="0ADED81C" w14:textId="77777777" w:rsidR="00AC0C33" w:rsidRDefault="00AC0C33" w:rsidP="00A37F94">
      <w:pPr>
        <w:pStyle w:val="BodyTextIndent2"/>
        <w:spacing w:before="80"/>
        <w:ind w:left="0" w:firstLine="374"/>
        <w:jc w:val="both"/>
        <w:rPr>
          <w:rFonts w:ascii="Times New Roman" w:hAnsi="Times New Roman"/>
          <w:szCs w:val="26"/>
          <w:lang w:val="nl-NL"/>
        </w:rPr>
      </w:pPr>
      <w:r w:rsidRPr="00A70BB0">
        <w:rPr>
          <w:rFonts w:ascii="Times New Roman" w:hAnsi="Times New Roman"/>
          <w:szCs w:val="26"/>
          <w:lang w:val="nl-NL"/>
        </w:rPr>
        <w:t>Trong cùng một thời điểm, cùng một thành tích, một đối tượng nếu đạt nhiều danh hiệu thi đua kèm theo các mức tiền thưởng khác nhau thì chỉ nhận mức cao nhất.</w:t>
      </w:r>
    </w:p>
    <w:p w14:paraId="22156870" w14:textId="77777777" w:rsidR="00500BBA" w:rsidRPr="00A37F94" w:rsidRDefault="00370B11" w:rsidP="00001F44">
      <w:pPr>
        <w:spacing w:before="120"/>
        <w:jc w:val="both"/>
        <w:rPr>
          <w:rFonts w:ascii="Times New Roman" w:hAnsi="Times New Roman"/>
          <w:b/>
          <w:bCs/>
          <w:sz w:val="26"/>
          <w:szCs w:val="26"/>
          <w:u w:val="single"/>
          <w:lang w:val="nl-NL"/>
        </w:rPr>
      </w:pPr>
      <w:r>
        <w:rPr>
          <w:rFonts w:ascii="Times New Roman" w:hAnsi="Times New Roman"/>
          <w:b/>
          <w:bCs/>
          <w:sz w:val="26"/>
          <w:szCs w:val="26"/>
          <w:u w:val="single"/>
          <w:lang w:val="nl-NL"/>
        </w:rPr>
        <w:lastRenderedPageBreak/>
        <w:t>5</w:t>
      </w:r>
      <w:r w:rsidR="00500BBA" w:rsidRPr="00A37F94">
        <w:rPr>
          <w:rFonts w:ascii="Times New Roman" w:hAnsi="Times New Roman"/>
          <w:b/>
          <w:bCs/>
          <w:sz w:val="26"/>
          <w:szCs w:val="26"/>
          <w:u w:val="single"/>
          <w:lang w:val="nl-NL"/>
        </w:rPr>
        <w:t xml:space="preserve">. </w:t>
      </w:r>
      <w:r w:rsidR="00A308F7">
        <w:rPr>
          <w:rFonts w:ascii="Times New Roman" w:hAnsi="Times New Roman"/>
          <w:b/>
          <w:bCs/>
          <w:sz w:val="26"/>
          <w:szCs w:val="26"/>
          <w:u w:val="single"/>
          <w:lang w:val="nl-NL"/>
        </w:rPr>
        <w:t>Phúc lợi tập thể</w:t>
      </w:r>
      <w:r w:rsidR="00500BBA" w:rsidRPr="00A37F94">
        <w:rPr>
          <w:rFonts w:ascii="Times New Roman" w:hAnsi="Times New Roman"/>
          <w:b/>
          <w:bCs/>
          <w:sz w:val="26"/>
          <w:szCs w:val="26"/>
          <w:u w:val="single"/>
          <w:lang w:val="nl-NL"/>
        </w:rPr>
        <w:t>: Mục 6</w:t>
      </w:r>
      <w:r w:rsidR="00A308F7">
        <w:rPr>
          <w:rFonts w:ascii="Times New Roman" w:hAnsi="Times New Roman"/>
          <w:b/>
          <w:bCs/>
          <w:sz w:val="26"/>
          <w:szCs w:val="26"/>
          <w:u w:val="single"/>
          <w:lang w:val="nl-NL"/>
        </w:rPr>
        <w:t>2</w:t>
      </w:r>
      <w:r w:rsidR="00500BBA">
        <w:rPr>
          <w:rFonts w:ascii="Times New Roman" w:hAnsi="Times New Roman"/>
          <w:b/>
          <w:bCs/>
          <w:sz w:val="26"/>
          <w:szCs w:val="26"/>
          <w:u w:val="single"/>
          <w:lang w:val="nl-NL"/>
        </w:rPr>
        <w:t>5</w:t>
      </w:r>
      <w:r w:rsidR="00500BBA" w:rsidRPr="00A37F94">
        <w:rPr>
          <w:rFonts w:ascii="Times New Roman" w:hAnsi="Times New Roman"/>
          <w:b/>
          <w:bCs/>
          <w:sz w:val="26"/>
          <w:szCs w:val="26"/>
          <w:u w:val="single"/>
          <w:lang w:val="nl-NL"/>
        </w:rPr>
        <w:t>0</w:t>
      </w:r>
    </w:p>
    <w:p w14:paraId="2A54685B" w14:textId="77777777" w:rsidR="0067789D" w:rsidRPr="00001F44" w:rsidRDefault="00082977" w:rsidP="00500BBA">
      <w:pPr>
        <w:pStyle w:val="BodyTextIndent2"/>
        <w:spacing w:before="80"/>
        <w:ind w:left="0" w:firstLine="374"/>
        <w:jc w:val="both"/>
        <w:rPr>
          <w:rFonts w:ascii="Times New Roman" w:hAnsi="Times New Roman"/>
          <w:color w:val="0000FF"/>
          <w:szCs w:val="26"/>
          <w:lang w:val="nl-NL"/>
        </w:rPr>
      </w:pPr>
      <w:r>
        <w:rPr>
          <w:rFonts w:ascii="Times New Roman" w:hAnsi="Times New Roman"/>
          <w:szCs w:val="26"/>
          <w:lang w:val="nl-NL"/>
        </w:rPr>
        <w:t xml:space="preserve">- </w:t>
      </w:r>
      <w:r w:rsidR="009F5BF6">
        <w:rPr>
          <w:rFonts w:ascii="Times New Roman" w:hAnsi="Times New Roman"/>
          <w:szCs w:val="26"/>
          <w:lang w:val="nl-NL"/>
        </w:rPr>
        <w:t>Khoán</w:t>
      </w:r>
      <w:r w:rsidR="0067789D">
        <w:rPr>
          <w:rFonts w:ascii="Times New Roman" w:hAnsi="Times New Roman"/>
          <w:szCs w:val="26"/>
          <w:lang w:val="nl-NL"/>
        </w:rPr>
        <w:t xml:space="preserve"> tiền </w:t>
      </w:r>
      <w:r w:rsidR="00455720">
        <w:rPr>
          <w:rFonts w:ascii="Times New Roman" w:hAnsi="Times New Roman"/>
          <w:szCs w:val="26"/>
          <w:lang w:val="nl-NL"/>
        </w:rPr>
        <w:t xml:space="preserve">cho nhân viên phục vụ </w:t>
      </w:r>
      <w:r w:rsidR="009F5BF6">
        <w:rPr>
          <w:rFonts w:ascii="Times New Roman" w:hAnsi="Times New Roman"/>
          <w:szCs w:val="26"/>
          <w:lang w:val="nl-NL"/>
        </w:rPr>
        <w:t xml:space="preserve">mua nguyên liệu nấu nước trà sử dụng chung </w:t>
      </w:r>
      <w:r w:rsidR="0067789D">
        <w:rPr>
          <w:rFonts w:ascii="Times New Roman" w:hAnsi="Times New Roman"/>
          <w:szCs w:val="26"/>
          <w:lang w:val="nl-NL"/>
        </w:rPr>
        <w:t>trong giờ làm việc:</w:t>
      </w:r>
      <w:r w:rsidR="0067789D" w:rsidRPr="00001F44">
        <w:rPr>
          <w:rFonts w:ascii="Times New Roman" w:hAnsi="Times New Roman"/>
          <w:color w:val="0000FF"/>
          <w:szCs w:val="26"/>
          <w:lang w:val="nl-NL"/>
        </w:rPr>
        <w:t xml:space="preserve"> </w:t>
      </w:r>
      <w:r w:rsidR="009F5BF6" w:rsidRPr="00001F44">
        <w:rPr>
          <w:rFonts w:ascii="Times New Roman" w:hAnsi="Times New Roman"/>
          <w:color w:val="0000FF"/>
          <w:szCs w:val="26"/>
          <w:lang w:val="nl-NL"/>
        </w:rPr>
        <w:t>150</w:t>
      </w:r>
      <w:r w:rsidR="0067789D" w:rsidRPr="00001F44">
        <w:rPr>
          <w:rFonts w:ascii="Times New Roman" w:hAnsi="Times New Roman"/>
          <w:color w:val="0000FF"/>
          <w:szCs w:val="26"/>
          <w:lang w:val="nl-NL"/>
        </w:rPr>
        <w:t>.000 đ/tháng x 9 tháng.</w:t>
      </w:r>
    </w:p>
    <w:p w14:paraId="03343278" w14:textId="77777777" w:rsidR="00822BB1" w:rsidRPr="00A70BB0" w:rsidRDefault="00370B11" w:rsidP="00BB3AC0">
      <w:pPr>
        <w:spacing w:before="120"/>
        <w:jc w:val="both"/>
        <w:rPr>
          <w:rFonts w:ascii="Times New Roman" w:hAnsi="Times New Roman"/>
          <w:b/>
          <w:sz w:val="26"/>
          <w:szCs w:val="26"/>
          <w:u w:val="single"/>
          <w:lang w:val="nl-NL"/>
        </w:rPr>
      </w:pPr>
      <w:r>
        <w:rPr>
          <w:rFonts w:ascii="Times New Roman" w:hAnsi="Times New Roman"/>
          <w:b/>
          <w:sz w:val="26"/>
          <w:szCs w:val="26"/>
          <w:u w:val="single"/>
          <w:lang w:val="nl-NL"/>
        </w:rPr>
        <w:t>6</w:t>
      </w:r>
      <w:r w:rsidR="00822BB1" w:rsidRPr="00A70BB0">
        <w:rPr>
          <w:rFonts w:ascii="Times New Roman" w:hAnsi="Times New Roman"/>
          <w:b/>
          <w:sz w:val="26"/>
          <w:szCs w:val="26"/>
          <w:u w:val="single"/>
          <w:lang w:val="nl-NL"/>
        </w:rPr>
        <w:t>. C</w:t>
      </w:r>
      <w:r w:rsidR="0092333D" w:rsidRPr="00A70BB0">
        <w:rPr>
          <w:rFonts w:ascii="Times New Roman" w:hAnsi="Times New Roman"/>
          <w:b/>
          <w:sz w:val="26"/>
          <w:szCs w:val="26"/>
          <w:u w:val="single"/>
          <w:lang w:val="nl-NL"/>
        </w:rPr>
        <w:t>á</w:t>
      </w:r>
      <w:r w:rsidR="00822BB1" w:rsidRPr="00A70BB0">
        <w:rPr>
          <w:rFonts w:ascii="Times New Roman" w:hAnsi="Times New Roman"/>
          <w:b/>
          <w:sz w:val="26"/>
          <w:szCs w:val="26"/>
          <w:u w:val="single"/>
          <w:lang w:val="nl-NL"/>
        </w:rPr>
        <w:t>c kho</w:t>
      </w:r>
      <w:r w:rsidR="0092333D" w:rsidRPr="00A70BB0">
        <w:rPr>
          <w:rFonts w:ascii="Times New Roman" w:hAnsi="Times New Roman"/>
          <w:b/>
          <w:sz w:val="26"/>
          <w:szCs w:val="26"/>
          <w:u w:val="single"/>
          <w:lang w:val="nl-NL"/>
        </w:rPr>
        <w:t>ả</w:t>
      </w:r>
      <w:r w:rsidR="00822BB1" w:rsidRPr="00A70BB0">
        <w:rPr>
          <w:rFonts w:ascii="Times New Roman" w:hAnsi="Times New Roman"/>
          <w:b/>
          <w:sz w:val="26"/>
          <w:szCs w:val="26"/>
          <w:u w:val="single"/>
          <w:lang w:val="nl-NL"/>
        </w:rPr>
        <w:t xml:space="preserve">n </w:t>
      </w:r>
      <w:r w:rsidR="0092333D" w:rsidRPr="00A70BB0">
        <w:rPr>
          <w:rFonts w:ascii="Times New Roman" w:hAnsi="Times New Roman"/>
          <w:b/>
          <w:sz w:val="26"/>
          <w:szCs w:val="26"/>
          <w:u w:val="single"/>
          <w:lang w:val="nl-NL"/>
        </w:rPr>
        <w:t>đó</w:t>
      </w:r>
      <w:r w:rsidR="00822BB1" w:rsidRPr="00A70BB0">
        <w:rPr>
          <w:rFonts w:ascii="Times New Roman" w:hAnsi="Times New Roman"/>
          <w:b/>
          <w:sz w:val="26"/>
          <w:szCs w:val="26"/>
          <w:u w:val="single"/>
          <w:lang w:val="nl-NL"/>
        </w:rPr>
        <w:t>ng g</w:t>
      </w:r>
      <w:r w:rsidR="0092333D" w:rsidRPr="00A70BB0">
        <w:rPr>
          <w:rFonts w:ascii="Times New Roman" w:hAnsi="Times New Roman"/>
          <w:b/>
          <w:sz w:val="26"/>
          <w:szCs w:val="26"/>
          <w:u w:val="single"/>
          <w:lang w:val="nl-NL"/>
        </w:rPr>
        <w:t>ó</w:t>
      </w:r>
      <w:r w:rsidR="00822BB1" w:rsidRPr="00A70BB0">
        <w:rPr>
          <w:rFonts w:ascii="Times New Roman" w:hAnsi="Times New Roman"/>
          <w:b/>
          <w:sz w:val="26"/>
          <w:szCs w:val="26"/>
          <w:u w:val="single"/>
          <w:lang w:val="nl-NL"/>
        </w:rPr>
        <w:t>p</w:t>
      </w:r>
      <w:r w:rsidR="00DF1FE3">
        <w:rPr>
          <w:rFonts w:ascii="Times New Roman" w:hAnsi="Times New Roman"/>
          <w:b/>
          <w:sz w:val="26"/>
          <w:szCs w:val="26"/>
          <w:u w:val="single"/>
          <w:lang w:val="nl-NL"/>
        </w:rPr>
        <w:t>:</w:t>
      </w:r>
      <w:r w:rsidR="00423565" w:rsidRPr="00A70BB0">
        <w:rPr>
          <w:rFonts w:ascii="Times New Roman" w:hAnsi="Times New Roman"/>
          <w:b/>
          <w:sz w:val="26"/>
          <w:szCs w:val="26"/>
          <w:u w:val="single"/>
          <w:lang w:val="nl-NL"/>
        </w:rPr>
        <w:t xml:space="preserve"> M</w:t>
      </w:r>
      <w:r w:rsidR="0092333D" w:rsidRPr="00A70BB0">
        <w:rPr>
          <w:rFonts w:ascii="Times New Roman" w:hAnsi="Times New Roman"/>
          <w:b/>
          <w:sz w:val="26"/>
          <w:szCs w:val="26"/>
          <w:u w:val="single"/>
          <w:lang w:val="nl-NL"/>
        </w:rPr>
        <w:t>ụ</w:t>
      </w:r>
      <w:r w:rsidR="00DF1FE3">
        <w:rPr>
          <w:rFonts w:ascii="Times New Roman" w:hAnsi="Times New Roman"/>
          <w:b/>
          <w:sz w:val="26"/>
          <w:szCs w:val="26"/>
          <w:u w:val="single"/>
          <w:lang w:val="nl-NL"/>
        </w:rPr>
        <w:t>c 6300</w:t>
      </w:r>
    </w:p>
    <w:p w14:paraId="0480DD0B" w14:textId="77777777" w:rsidR="00423565" w:rsidRPr="00A70BB0" w:rsidRDefault="00423565" w:rsidP="000114B2">
      <w:pPr>
        <w:spacing w:before="80" w:after="120"/>
        <w:ind w:firstLine="374"/>
        <w:jc w:val="both"/>
        <w:rPr>
          <w:rFonts w:ascii="Times New Roman" w:hAnsi="Times New Roman"/>
          <w:sz w:val="26"/>
          <w:szCs w:val="26"/>
          <w:lang w:val="nl-NL"/>
        </w:rPr>
      </w:pPr>
      <w:r w:rsidRPr="00A70BB0">
        <w:rPr>
          <w:rFonts w:ascii="Times New Roman" w:hAnsi="Times New Roman"/>
          <w:sz w:val="26"/>
          <w:szCs w:val="26"/>
          <w:lang w:val="nl-NL"/>
        </w:rPr>
        <w:t>Căn cứ theo mức lương và các khoản phụ cấp có tính chất lương của từng người lao động trong biên chế và hợp đồng trong quỹ lương. Cụ thể:</w:t>
      </w: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14"/>
        <w:gridCol w:w="1870"/>
        <w:gridCol w:w="1683"/>
      </w:tblGrid>
      <w:tr w:rsidR="00423565" w:rsidRPr="00A70BB0" w14:paraId="073E307A" w14:textId="77777777" w:rsidTr="000114B2">
        <w:tc>
          <w:tcPr>
            <w:tcW w:w="534" w:type="dxa"/>
          </w:tcPr>
          <w:p w14:paraId="5EACB25C" w14:textId="77777777" w:rsidR="00423565" w:rsidRPr="00A70BB0" w:rsidRDefault="00423565" w:rsidP="00B758B2">
            <w:pPr>
              <w:spacing w:before="15" w:after="15"/>
              <w:jc w:val="center"/>
              <w:rPr>
                <w:rFonts w:ascii="Times New Roman" w:hAnsi="Times New Roman"/>
                <w:b/>
                <w:sz w:val="26"/>
                <w:szCs w:val="26"/>
                <w:lang w:val="nl-NL"/>
              </w:rPr>
            </w:pPr>
            <w:r w:rsidRPr="00A70BB0">
              <w:rPr>
                <w:rFonts w:ascii="Times New Roman" w:hAnsi="Times New Roman"/>
                <w:b/>
                <w:sz w:val="26"/>
                <w:szCs w:val="26"/>
                <w:lang w:val="nl-NL"/>
              </w:rPr>
              <w:t>Stt</w:t>
            </w:r>
          </w:p>
        </w:tc>
        <w:tc>
          <w:tcPr>
            <w:tcW w:w="2814" w:type="dxa"/>
          </w:tcPr>
          <w:p w14:paraId="22434935" w14:textId="77777777" w:rsidR="00423565" w:rsidRPr="00A70BB0" w:rsidRDefault="00423565" w:rsidP="00B758B2">
            <w:pPr>
              <w:spacing w:before="15" w:after="15"/>
              <w:jc w:val="center"/>
              <w:rPr>
                <w:rFonts w:ascii="Times New Roman" w:hAnsi="Times New Roman"/>
                <w:b/>
                <w:sz w:val="26"/>
                <w:szCs w:val="26"/>
                <w:lang w:val="nl-NL"/>
              </w:rPr>
            </w:pPr>
            <w:r w:rsidRPr="00A70BB0">
              <w:rPr>
                <w:rFonts w:ascii="Times New Roman" w:hAnsi="Times New Roman"/>
                <w:b/>
                <w:sz w:val="26"/>
                <w:szCs w:val="26"/>
                <w:lang w:val="nl-NL"/>
              </w:rPr>
              <w:t>Lọai hình</w:t>
            </w:r>
          </w:p>
        </w:tc>
        <w:tc>
          <w:tcPr>
            <w:tcW w:w="1870" w:type="dxa"/>
          </w:tcPr>
          <w:p w14:paraId="0A5C3FFD" w14:textId="77777777" w:rsidR="00423565" w:rsidRPr="00A70BB0" w:rsidRDefault="00423565" w:rsidP="00B758B2">
            <w:pPr>
              <w:spacing w:before="15" w:after="15"/>
              <w:jc w:val="center"/>
              <w:rPr>
                <w:rFonts w:ascii="Times New Roman" w:hAnsi="Times New Roman"/>
                <w:b/>
                <w:sz w:val="26"/>
                <w:szCs w:val="26"/>
                <w:lang w:val="nl-NL"/>
              </w:rPr>
            </w:pPr>
            <w:r w:rsidRPr="00A70BB0">
              <w:rPr>
                <w:rFonts w:ascii="Times New Roman" w:hAnsi="Times New Roman"/>
                <w:b/>
                <w:sz w:val="26"/>
                <w:szCs w:val="26"/>
                <w:lang w:val="nl-NL"/>
              </w:rPr>
              <w:t>Người sử dụng lao động nộp</w:t>
            </w:r>
          </w:p>
        </w:tc>
        <w:tc>
          <w:tcPr>
            <w:tcW w:w="1683" w:type="dxa"/>
          </w:tcPr>
          <w:p w14:paraId="100F7633" w14:textId="77777777" w:rsidR="00423565" w:rsidRPr="00A70BB0" w:rsidRDefault="00423565" w:rsidP="00B758B2">
            <w:pPr>
              <w:spacing w:before="15" w:after="15"/>
              <w:jc w:val="center"/>
              <w:rPr>
                <w:rFonts w:ascii="Times New Roman" w:hAnsi="Times New Roman"/>
                <w:b/>
                <w:sz w:val="26"/>
                <w:szCs w:val="26"/>
                <w:lang w:val="nl-NL"/>
              </w:rPr>
            </w:pPr>
            <w:r w:rsidRPr="00A70BB0">
              <w:rPr>
                <w:rFonts w:ascii="Times New Roman" w:hAnsi="Times New Roman"/>
                <w:b/>
                <w:sz w:val="26"/>
                <w:szCs w:val="26"/>
                <w:lang w:val="nl-NL"/>
              </w:rPr>
              <w:t>Người lao</w:t>
            </w:r>
          </w:p>
          <w:p w14:paraId="3C36393A" w14:textId="77777777" w:rsidR="00423565" w:rsidRPr="00A70BB0" w:rsidRDefault="00423565" w:rsidP="00B758B2">
            <w:pPr>
              <w:spacing w:before="15" w:after="15"/>
              <w:jc w:val="center"/>
              <w:rPr>
                <w:rFonts w:ascii="Times New Roman" w:hAnsi="Times New Roman"/>
                <w:b/>
                <w:sz w:val="26"/>
                <w:szCs w:val="26"/>
                <w:lang w:val="nl-NL"/>
              </w:rPr>
            </w:pPr>
            <w:r w:rsidRPr="00A70BB0">
              <w:rPr>
                <w:rFonts w:ascii="Times New Roman" w:hAnsi="Times New Roman"/>
                <w:b/>
                <w:sz w:val="26"/>
                <w:szCs w:val="26"/>
                <w:lang w:val="nl-NL"/>
              </w:rPr>
              <w:t>động nộp</w:t>
            </w:r>
          </w:p>
        </w:tc>
      </w:tr>
      <w:tr w:rsidR="00423565" w:rsidRPr="00A70BB0" w14:paraId="0E49AEC0" w14:textId="77777777" w:rsidTr="000114B2">
        <w:tc>
          <w:tcPr>
            <w:tcW w:w="534" w:type="dxa"/>
            <w:vAlign w:val="center"/>
          </w:tcPr>
          <w:p w14:paraId="77D679F4"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01</w:t>
            </w:r>
          </w:p>
        </w:tc>
        <w:tc>
          <w:tcPr>
            <w:tcW w:w="2814" w:type="dxa"/>
            <w:vAlign w:val="center"/>
          </w:tcPr>
          <w:p w14:paraId="7A118A56" w14:textId="77777777" w:rsidR="00423565" w:rsidRPr="00A70BB0" w:rsidRDefault="00423565" w:rsidP="008101DB">
            <w:pPr>
              <w:spacing w:before="15" w:after="15"/>
              <w:rPr>
                <w:rFonts w:ascii="Times New Roman" w:hAnsi="Times New Roman"/>
                <w:sz w:val="26"/>
                <w:szCs w:val="26"/>
                <w:lang w:val="nl-NL"/>
              </w:rPr>
            </w:pPr>
            <w:r w:rsidRPr="00A70BB0">
              <w:rPr>
                <w:rFonts w:ascii="Times New Roman" w:hAnsi="Times New Roman"/>
                <w:sz w:val="26"/>
                <w:szCs w:val="26"/>
                <w:lang w:val="nl-NL"/>
              </w:rPr>
              <w:t>Bảo hiểm xã hội</w:t>
            </w:r>
          </w:p>
        </w:tc>
        <w:tc>
          <w:tcPr>
            <w:tcW w:w="1870" w:type="dxa"/>
            <w:vAlign w:val="center"/>
          </w:tcPr>
          <w:p w14:paraId="0DF4F976" w14:textId="77777777" w:rsidR="00423565" w:rsidRPr="009752FB" w:rsidRDefault="00423565" w:rsidP="008D5BBA">
            <w:pPr>
              <w:spacing w:before="15" w:after="15"/>
              <w:jc w:val="center"/>
              <w:rPr>
                <w:rFonts w:ascii="Times New Roman" w:hAnsi="Times New Roman"/>
                <w:color w:val="0000FF"/>
                <w:sz w:val="26"/>
                <w:szCs w:val="26"/>
                <w:lang w:val="nl-NL"/>
              </w:rPr>
            </w:pPr>
            <w:r w:rsidRPr="009752FB">
              <w:rPr>
                <w:rFonts w:ascii="Times New Roman" w:hAnsi="Times New Roman"/>
                <w:color w:val="0000FF"/>
                <w:sz w:val="26"/>
                <w:szCs w:val="26"/>
                <w:lang w:val="nl-NL"/>
              </w:rPr>
              <w:t>1</w:t>
            </w:r>
            <w:r w:rsidR="008D5BBA" w:rsidRPr="009752FB">
              <w:rPr>
                <w:rFonts w:ascii="Times New Roman" w:hAnsi="Times New Roman"/>
                <w:color w:val="0000FF"/>
                <w:sz w:val="26"/>
                <w:szCs w:val="26"/>
                <w:lang w:val="nl-NL"/>
              </w:rPr>
              <w:t>7</w:t>
            </w:r>
            <w:r w:rsidRPr="009752FB">
              <w:rPr>
                <w:rFonts w:ascii="Times New Roman" w:hAnsi="Times New Roman"/>
                <w:color w:val="0000FF"/>
                <w:sz w:val="26"/>
                <w:szCs w:val="26"/>
                <w:lang w:val="nl-NL"/>
              </w:rPr>
              <w:t>%</w:t>
            </w:r>
          </w:p>
        </w:tc>
        <w:tc>
          <w:tcPr>
            <w:tcW w:w="1683" w:type="dxa"/>
            <w:vAlign w:val="center"/>
          </w:tcPr>
          <w:p w14:paraId="0A12CCDB" w14:textId="77777777" w:rsidR="00423565" w:rsidRPr="00A70BB0" w:rsidRDefault="004B2562"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8</w:t>
            </w:r>
            <w:r w:rsidR="00423565" w:rsidRPr="00A70BB0">
              <w:rPr>
                <w:rFonts w:ascii="Times New Roman" w:hAnsi="Times New Roman"/>
                <w:sz w:val="26"/>
                <w:szCs w:val="26"/>
                <w:lang w:val="nl-NL"/>
              </w:rPr>
              <w:t>%</w:t>
            </w:r>
          </w:p>
        </w:tc>
      </w:tr>
      <w:tr w:rsidR="00423565" w:rsidRPr="00A70BB0" w14:paraId="28007A38" w14:textId="77777777" w:rsidTr="000114B2">
        <w:tc>
          <w:tcPr>
            <w:tcW w:w="534" w:type="dxa"/>
            <w:vAlign w:val="center"/>
          </w:tcPr>
          <w:p w14:paraId="3BC1B046"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02</w:t>
            </w:r>
          </w:p>
        </w:tc>
        <w:tc>
          <w:tcPr>
            <w:tcW w:w="2814" w:type="dxa"/>
            <w:vAlign w:val="center"/>
          </w:tcPr>
          <w:p w14:paraId="109453EF" w14:textId="77777777" w:rsidR="00423565" w:rsidRPr="00A70BB0" w:rsidRDefault="00423565" w:rsidP="008101DB">
            <w:pPr>
              <w:spacing w:before="15" w:after="15"/>
              <w:rPr>
                <w:rFonts w:ascii="Times New Roman" w:hAnsi="Times New Roman"/>
                <w:sz w:val="26"/>
                <w:szCs w:val="26"/>
                <w:lang w:val="nl-NL"/>
              </w:rPr>
            </w:pPr>
            <w:r w:rsidRPr="00A70BB0">
              <w:rPr>
                <w:rFonts w:ascii="Times New Roman" w:hAnsi="Times New Roman"/>
                <w:sz w:val="26"/>
                <w:szCs w:val="26"/>
                <w:lang w:val="nl-NL"/>
              </w:rPr>
              <w:t>Bảo hiểm y tế</w:t>
            </w:r>
          </w:p>
        </w:tc>
        <w:tc>
          <w:tcPr>
            <w:tcW w:w="1870" w:type="dxa"/>
            <w:vAlign w:val="center"/>
          </w:tcPr>
          <w:p w14:paraId="2564BDE2"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3%</w:t>
            </w:r>
          </w:p>
        </w:tc>
        <w:tc>
          <w:tcPr>
            <w:tcW w:w="1683" w:type="dxa"/>
            <w:vAlign w:val="center"/>
          </w:tcPr>
          <w:p w14:paraId="24D55A93"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1,5%</w:t>
            </w:r>
          </w:p>
        </w:tc>
      </w:tr>
      <w:tr w:rsidR="00423565" w:rsidRPr="00A70BB0" w14:paraId="2EBE82A7" w14:textId="77777777" w:rsidTr="000114B2">
        <w:tc>
          <w:tcPr>
            <w:tcW w:w="534" w:type="dxa"/>
            <w:vAlign w:val="center"/>
          </w:tcPr>
          <w:p w14:paraId="355D6E64"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03</w:t>
            </w:r>
          </w:p>
        </w:tc>
        <w:tc>
          <w:tcPr>
            <w:tcW w:w="2814" w:type="dxa"/>
            <w:vAlign w:val="center"/>
          </w:tcPr>
          <w:p w14:paraId="5C60C712" w14:textId="77777777" w:rsidR="00423565" w:rsidRPr="00A70BB0" w:rsidRDefault="00423565" w:rsidP="008101DB">
            <w:pPr>
              <w:spacing w:before="15" w:after="15"/>
              <w:rPr>
                <w:rFonts w:ascii="Times New Roman" w:hAnsi="Times New Roman"/>
                <w:sz w:val="26"/>
                <w:szCs w:val="26"/>
                <w:lang w:val="nl-NL"/>
              </w:rPr>
            </w:pPr>
            <w:r w:rsidRPr="00A70BB0">
              <w:rPr>
                <w:rFonts w:ascii="Times New Roman" w:hAnsi="Times New Roman"/>
                <w:sz w:val="26"/>
                <w:szCs w:val="26"/>
                <w:lang w:val="nl-NL"/>
              </w:rPr>
              <w:t>Kinh phí công đoàn</w:t>
            </w:r>
          </w:p>
        </w:tc>
        <w:tc>
          <w:tcPr>
            <w:tcW w:w="1870" w:type="dxa"/>
            <w:vAlign w:val="center"/>
          </w:tcPr>
          <w:p w14:paraId="07C1E817"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2%</w:t>
            </w:r>
          </w:p>
        </w:tc>
        <w:tc>
          <w:tcPr>
            <w:tcW w:w="1683" w:type="dxa"/>
            <w:vAlign w:val="center"/>
          </w:tcPr>
          <w:p w14:paraId="34F17912"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0</w:t>
            </w:r>
          </w:p>
        </w:tc>
      </w:tr>
      <w:tr w:rsidR="00423565" w:rsidRPr="00A70BB0" w14:paraId="6A784929" w14:textId="77777777" w:rsidTr="000114B2">
        <w:tc>
          <w:tcPr>
            <w:tcW w:w="534" w:type="dxa"/>
            <w:vAlign w:val="center"/>
          </w:tcPr>
          <w:p w14:paraId="5DA715B6"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04</w:t>
            </w:r>
          </w:p>
        </w:tc>
        <w:tc>
          <w:tcPr>
            <w:tcW w:w="2814" w:type="dxa"/>
            <w:vAlign w:val="center"/>
          </w:tcPr>
          <w:p w14:paraId="6DF8C72C" w14:textId="77777777" w:rsidR="00423565" w:rsidRPr="00A70BB0" w:rsidRDefault="00423565" w:rsidP="008101DB">
            <w:pPr>
              <w:spacing w:before="15" w:after="15"/>
              <w:rPr>
                <w:rFonts w:ascii="Times New Roman" w:hAnsi="Times New Roman"/>
                <w:sz w:val="26"/>
                <w:szCs w:val="26"/>
                <w:lang w:val="nl-NL"/>
              </w:rPr>
            </w:pPr>
            <w:r w:rsidRPr="00A70BB0">
              <w:rPr>
                <w:rFonts w:ascii="Times New Roman" w:hAnsi="Times New Roman"/>
                <w:sz w:val="26"/>
                <w:szCs w:val="26"/>
                <w:lang w:val="nl-NL"/>
              </w:rPr>
              <w:t>Bảo biểm thất nghiệp</w:t>
            </w:r>
          </w:p>
        </w:tc>
        <w:tc>
          <w:tcPr>
            <w:tcW w:w="1870" w:type="dxa"/>
            <w:vAlign w:val="center"/>
          </w:tcPr>
          <w:p w14:paraId="7BFDDDF0"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1%</w:t>
            </w:r>
          </w:p>
        </w:tc>
        <w:tc>
          <w:tcPr>
            <w:tcW w:w="1683" w:type="dxa"/>
            <w:vAlign w:val="center"/>
          </w:tcPr>
          <w:p w14:paraId="5538433C" w14:textId="77777777" w:rsidR="00423565" w:rsidRPr="00A70BB0" w:rsidRDefault="00423565" w:rsidP="008101DB">
            <w:pPr>
              <w:spacing w:before="15" w:after="15"/>
              <w:jc w:val="center"/>
              <w:rPr>
                <w:rFonts w:ascii="Times New Roman" w:hAnsi="Times New Roman"/>
                <w:sz w:val="26"/>
                <w:szCs w:val="26"/>
                <w:lang w:val="nl-NL"/>
              </w:rPr>
            </w:pPr>
            <w:r w:rsidRPr="00A70BB0">
              <w:rPr>
                <w:rFonts w:ascii="Times New Roman" w:hAnsi="Times New Roman"/>
                <w:sz w:val="26"/>
                <w:szCs w:val="26"/>
                <w:lang w:val="nl-NL"/>
              </w:rPr>
              <w:t>1%</w:t>
            </w:r>
          </w:p>
        </w:tc>
      </w:tr>
      <w:tr w:rsidR="00E333ED" w:rsidRPr="00A70BB0" w14:paraId="64115ADC" w14:textId="77777777" w:rsidTr="000114B2">
        <w:tc>
          <w:tcPr>
            <w:tcW w:w="534" w:type="dxa"/>
            <w:vAlign w:val="center"/>
          </w:tcPr>
          <w:p w14:paraId="239B871B" w14:textId="77777777" w:rsidR="00E333ED" w:rsidRPr="00A70BB0" w:rsidRDefault="00E333ED" w:rsidP="008101DB">
            <w:pPr>
              <w:spacing w:before="15" w:after="15"/>
              <w:jc w:val="center"/>
              <w:rPr>
                <w:rFonts w:ascii="Times New Roman" w:hAnsi="Times New Roman"/>
                <w:sz w:val="26"/>
                <w:szCs w:val="26"/>
                <w:lang w:val="nl-NL"/>
              </w:rPr>
            </w:pPr>
            <w:r>
              <w:rPr>
                <w:rFonts w:ascii="Times New Roman" w:hAnsi="Times New Roman"/>
                <w:sz w:val="26"/>
                <w:szCs w:val="26"/>
                <w:lang w:val="nl-NL"/>
              </w:rPr>
              <w:t>05</w:t>
            </w:r>
          </w:p>
        </w:tc>
        <w:tc>
          <w:tcPr>
            <w:tcW w:w="2814" w:type="dxa"/>
            <w:vAlign w:val="center"/>
          </w:tcPr>
          <w:p w14:paraId="209AEF27" w14:textId="77777777" w:rsidR="00E333ED" w:rsidRPr="00A70BB0" w:rsidRDefault="00E333ED" w:rsidP="008101DB">
            <w:pPr>
              <w:spacing w:before="15" w:after="15"/>
              <w:rPr>
                <w:rFonts w:ascii="Times New Roman" w:hAnsi="Times New Roman"/>
                <w:sz w:val="26"/>
                <w:szCs w:val="26"/>
                <w:lang w:val="nl-NL"/>
              </w:rPr>
            </w:pPr>
            <w:r>
              <w:rPr>
                <w:rFonts w:ascii="Times New Roman" w:hAnsi="Times New Roman"/>
                <w:sz w:val="26"/>
                <w:szCs w:val="26"/>
                <w:lang w:val="nl-NL"/>
              </w:rPr>
              <w:t>Bảo hiểm TNLĐ-BNN</w:t>
            </w:r>
          </w:p>
        </w:tc>
        <w:tc>
          <w:tcPr>
            <w:tcW w:w="1870" w:type="dxa"/>
            <w:vAlign w:val="center"/>
          </w:tcPr>
          <w:p w14:paraId="72D5648F" w14:textId="77777777" w:rsidR="00E333ED" w:rsidRPr="009752FB" w:rsidRDefault="00E333ED" w:rsidP="008101DB">
            <w:pPr>
              <w:spacing w:before="15" w:after="15"/>
              <w:jc w:val="center"/>
              <w:rPr>
                <w:rFonts w:ascii="Times New Roman" w:hAnsi="Times New Roman"/>
                <w:color w:val="0000FF"/>
                <w:sz w:val="26"/>
                <w:szCs w:val="26"/>
                <w:lang w:val="nl-NL"/>
              </w:rPr>
            </w:pPr>
            <w:r w:rsidRPr="009752FB">
              <w:rPr>
                <w:rFonts w:ascii="Times New Roman" w:hAnsi="Times New Roman"/>
                <w:color w:val="0000FF"/>
                <w:sz w:val="26"/>
                <w:szCs w:val="26"/>
                <w:lang w:val="nl-NL"/>
              </w:rPr>
              <w:t>0,5%</w:t>
            </w:r>
          </w:p>
        </w:tc>
        <w:tc>
          <w:tcPr>
            <w:tcW w:w="1683" w:type="dxa"/>
            <w:vAlign w:val="center"/>
          </w:tcPr>
          <w:p w14:paraId="7F7FC765" w14:textId="77777777" w:rsidR="00E333ED" w:rsidRPr="00A70BB0" w:rsidRDefault="00001836" w:rsidP="008101DB">
            <w:pPr>
              <w:spacing w:before="15" w:after="15"/>
              <w:jc w:val="center"/>
              <w:rPr>
                <w:rFonts w:ascii="Times New Roman" w:hAnsi="Times New Roman"/>
                <w:sz w:val="26"/>
                <w:szCs w:val="26"/>
                <w:lang w:val="nl-NL"/>
              </w:rPr>
            </w:pPr>
            <w:r>
              <w:rPr>
                <w:rFonts w:ascii="Times New Roman" w:hAnsi="Times New Roman"/>
                <w:sz w:val="26"/>
                <w:szCs w:val="26"/>
                <w:lang w:val="nl-NL"/>
              </w:rPr>
              <w:t>0</w:t>
            </w:r>
          </w:p>
        </w:tc>
      </w:tr>
      <w:tr w:rsidR="00725475" w:rsidRPr="00A70BB0" w14:paraId="56035324" w14:textId="77777777" w:rsidTr="000114B2">
        <w:trPr>
          <w:trHeight w:val="512"/>
        </w:trPr>
        <w:tc>
          <w:tcPr>
            <w:tcW w:w="534" w:type="dxa"/>
            <w:vAlign w:val="center"/>
          </w:tcPr>
          <w:p w14:paraId="08D79CCA" w14:textId="77777777" w:rsidR="00725475" w:rsidRPr="00A70BB0" w:rsidRDefault="00725475" w:rsidP="008101DB">
            <w:pPr>
              <w:spacing w:before="15" w:after="15"/>
              <w:jc w:val="center"/>
              <w:rPr>
                <w:rFonts w:ascii="Times New Roman" w:hAnsi="Times New Roman"/>
                <w:sz w:val="26"/>
                <w:szCs w:val="26"/>
                <w:lang w:val="nl-NL"/>
              </w:rPr>
            </w:pPr>
          </w:p>
        </w:tc>
        <w:tc>
          <w:tcPr>
            <w:tcW w:w="2814" w:type="dxa"/>
            <w:vAlign w:val="center"/>
          </w:tcPr>
          <w:p w14:paraId="52A6B651" w14:textId="77777777" w:rsidR="00725475" w:rsidRPr="00725475" w:rsidRDefault="00725475" w:rsidP="008101DB">
            <w:pPr>
              <w:spacing w:before="15" w:after="15"/>
              <w:jc w:val="center"/>
              <w:rPr>
                <w:rFonts w:ascii="Times New Roman" w:hAnsi="Times New Roman"/>
                <w:b/>
                <w:sz w:val="26"/>
                <w:szCs w:val="26"/>
                <w:lang w:val="nl-NL"/>
              </w:rPr>
            </w:pPr>
            <w:r w:rsidRPr="00725475">
              <w:rPr>
                <w:rFonts w:ascii="Times New Roman" w:hAnsi="Times New Roman"/>
                <w:b/>
                <w:sz w:val="26"/>
                <w:szCs w:val="26"/>
                <w:lang w:val="nl-NL"/>
              </w:rPr>
              <w:t>Tổng cộng</w:t>
            </w:r>
          </w:p>
        </w:tc>
        <w:tc>
          <w:tcPr>
            <w:tcW w:w="1870" w:type="dxa"/>
            <w:vAlign w:val="center"/>
          </w:tcPr>
          <w:p w14:paraId="60AD1F76" w14:textId="77777777" w:rsidR="00725475" w:rsidRPr="009752FB" w:rsidRDefault="00725475" w:rsidP="008D5BBA">
            <w:pPr>
              <w:spacing w:before="15" w:after="15"/>
              <w:jc w:val="center"/>
              <w:rPr>
                <w:rFonts w:ascii="Times New Roman" w:hAnsi="Times New Roman"/>
                <w:b/>
                <w:color w:val="0000FF"/>
                <w:sz w:val="26"/>
                <w:szCs w:val="26"/>
                <w:lang w:val="nl-NL"/>
              </w:rPr>
            </w:pPr>
            <w:r w:rsidRPr="009752FB">
              <w:rPr>
                <w:rFonts w:ascii="Times New Roman" w:hAnsi="Times New Roman"/>
                <w:b/>
                <w:color w:val="0000FF"/>
                <w:sz w:val="26"/>
                <w:szCs w:val="26"/>
                <w:lang w:val="nl-NL"/>
              </w:rPr>
              <w:t>2</w:t>
            </w:r>
            <w:r w:rsidR="008D5BBA" w:rsidRPr="009752FB">
              <w:rPr>
                <w:rFonts w:ascii="Times New Roman" w:hAnsi="Times New Roman"/>
                <w:b/>
                <w:color w:val="0000FF"/>
                <w:sz w:val="26"/>
                <w:szCs w:val="26"/>
                <w:lang w:val="nl-NL"/>
              </w:rPr>
              <w:t>3,5</w:t>
            </w:r>
            <w:r w:rsidRPr="009752FB">
              <w:rPr>
                <w:rFonts w:ascii="Times New Roman" w:hAnsi="Times New Roman"/>
                <w:b/>
                <w:color w:val="0000FF"/>
                <w:sz w:val="26"/>
                <w:szCs w:val="26"/>
                <w:lang w:val="nl-NL"/>
              </w:rPr>
              <w:t>%</w:t>
            </w:r>
          </w:p>
        </w:tc>
        <w:tc>
          <w:tcPr>
            <w:tcW w:w="1683" w:type="dxa"/>
            <w:vAlign w:val="center"/>
          </w:tcPr>
          <w:p w14:paraId="6C9CCA21" w14:textId="77777777" w:rsidR="00725475" w:rsidRPr="00725475" w:rsidRDefault="00725475" w:rsidP="008101DB">
            <w:pPr>
              <w:spacing w:before="15" w:after="15"/>
              <w:jc w:val="center"/>
              <w:rPr>
                <w:rFonts w:ascii="Times New Roman" w:hAnsi="Times New Roman"/>
                <w:b/>
                <w:sz w:val="26"/>
                <w:szCs w:val="26"/>
                <w:lang w:val="nl-NL"/>
              </w:rPr>
            </w:pPr>
            <w:r>
              <w:rPr>
                <w:rFonts w:ascii="Times New Roman" w:hAnsi="Times New Roman"/>
                <w:b/>
                <w:sz w:val="26"/>
                <w:szCs w:val="26"/>
                <w:lang w:val="nl-NL"/>
              </w:rPr>
              <w:t>10,5%</w:t>
            </w:r>
          </w:p>
        </w:tc>
      </w:tr>
    </w:tbl>
    <w:p w14:paraId="58996F5B" w14:textId="77777777" w:rsidR="00734FE8" w:rsidRPr="00A70BB0" w:rsidRDefault="00370B11" w:rsidP="00216EAA">
      <w:pPr>
        <w:spacing w:before="120"/>
        <w:jc w:val="both"/>
        <w:rPr>
          <w:rFonts w:ascii="Times New Roman" w:hAnsi="Times New Roman"/>
          <w:b/>
          <w:sz w:val="26"/>
          <w:szCs w:val="26"/>
          <w:u w:val="single"/>
          <w:lang w:val="nl-NL"/>
        </w:rPr>
      </w:pPr>
      <w:r>
        <w:rPr>
          <w:rFonts w:ascii="Times New Roman" w:hAnsi="Times New Roman"/>
          <w:b/>
          <w:sz w:val="26"/>
          <w:szCs w:val="26"/>
          <w:u w:val="single"/>
          <w:lang w:val="nl-NL"/>
        </w:rPr>
        <w:t>7</w:t>
      </w:r>
      <w:r w:rsidR="002C7061" w:rsidRPr="00A70BB0">
        <w:rPr>
          <w:rFonts w:ascii="Times New Roman" w:hAnsi="Times New Roman"/>
          <w:b/>
          <w:sz w:val="26"/>
          <w:szCs w:val="26"/>
          <w:u w:val="single"/>
          <w:lang w:val="nl-NL"/>
        </w:rPr>
        <w:t>.</w:t>
      </w:r>
      <w:r w:rsidR="00734FE8" w:rsidRPr="00A70BB0">
        <w:rPr>
          <w:rFonts w:ascii="Times New Roman" w:hAnsi="Times New Roman"/>
          <w:b/>
          <w:sz w:val="26"/>
          <w:szCs w:val="26"/>
          <w:u w:val="single"/>
          <w:lang w:val="nl-NL"/>
        </w:rPr>
        <w:t xml:space="preserve"> Chi thanh to</w:t>
      </w:r>
      <w:r w:rsidR="0092333D" w:rsidRPr="00A70BB0">
        <w:rPr>
          <w:rFonts w:ascii="Times New Roman" w:hAnsi="Times New Roman"/>
          <w:b/>
          <w:sz w:val="26"/>
          <w:szCs w:val="26"/>
          <w:u w:val="single"/>
          <w:lang w:val="nl-NL"/>
        </w:rPr>
        <w:t>á</w:t>
      </w:r>
      <w:r w:rsidR="00734FE8" w:rsidRPr="00A70BB0">
        <w:rPr>
          <w:rFonts w:ascii="Times New Roman" w:hAnsi="Times New Roman"/>
          <w:b/>
          <w:sz w:val="26"/>
          <w:szCs w:val="26"/>
          <w:u w:val="single"/>
          <w:lang w:val="nl-NL"/>
        </w:rPr>
        <w:t>n c</w:t>
      </w:r>
      <w:r w:rsidR="0092333D" w:rsidRPr="00A70BB0">
        <w:rPr>
          <w:rFonts w:ascii="Times New Roman" w:hAnsi="Times New Roman"/>
          <w:b/>
          <w:sz w:val="26"/>
          <w:szCs w:val="26"/>
          <w:u w:val="single"/>
          <w:lang w:val="nl-NL"/>
        </w:rPr>
        <w:t>á</w:t>
      </w:r>
      <w:r w:rsidR="00734FE8" w:rsidRPr="00A70BB0">
        <w:rPr>
          <w:rFonts w:ascii="Times New Roman" w:hAnsi="Times New Roman"/>
          <w:b/>
          <w:sz w:val="26"/>
          <w:szCs w:val="26"/>
          <w:u w:val="single"/>
          <w:lang w:val="nl-NL"/>
        </w:rPr>
        <w:t xml:space="preserve"> nh</w:t>
      </w:r>
      <w:r w:rsidR="0092333D" w:rsidRPr="00A70BB0">
        <w:rPr>
          <w:rFonts w:ascii="Times New Roman" w:hAnsi="Times New Roman"/>
          <w:b/>
          <w:sz w:val="26"/>
          <w:szCs w:val="26"/>
          <w:u w:val="single"/>
          <w:lang w:val="nl-NL"/>
        </w:rPr>
        <w:t>â</w:t>
      </w:r>
      <w:r w:rsidR="00734FE8" w:rsidRPr="00A70BB0">
        <w:rPr>
          <w:rFonts w:ascii="Times New Roman" w:hAnsi="Times New Roman"/>
          <w:b/>
          <w:sz w:val="26"/>
          <w:szCs w:val="26"/>
          <w:u w:val="single"/>
          <w:lang w:val="nl-NL"/>
        </w:rPr>
        <w:t>n: M</w:t>
      </w:r>
      <w:r w:rsidR="0092333D" w:rsidRPr="00A70BB0">
        <w:rPr>
          <w:rFonts w:ascii="Times New Roman" w:hAnsi="Times New Roman"/>
          <w:b/>
          <w:sz w:val="26"/>
          <w:szCs w:val="26"/>
          <w:u w:val="single"/>
          <w:lang w:val="nl-NL"/>
        </w:rPr>
        <w:t>ụ</w:t>
      </w:r>
      <w:r w:rsidR="00734FE8" w:rsidRPr="00A70BB0">
        <w:rPr>
          <w:rFonts w:ascii="Times New Roman" w:hAnsi="Times New Roman"/>
          <w:b/>
          <w:sz w:val="26"/>
          <w:szCs w:val="26"/>
          <w:u w:val="single"/>
          <w:lang w:val="nl-NL"/>
        </w:rPr>
        <w:t xml:space="preserve">c </w:t>
      </w:r>
      <w:r w:rsidR="009E594A" w:rsidRPr="00A70BB0">
        <w:rPr>
          <w:rFonts w:ascii="Times New Roman" w:hAnsi="Times New Roman"/>
          <w:b/>
          <w:sz w:val="26"/>
          <w:szCs w:val="26"/>
          <w:u w:val="single"/>
          <w:lang w:val="nl-NL"/>
        </w:rPr>
        <w:t>6400</w:t>
      </w:r>
    </w:p>
    <w:p w14:paraId="1151E9C0" w14:textId="77777777" w:rsidR="004512EE" w:rsidRDefault="00CC2AE3" w:rsidP="00E917CF">
      <w:pPr>
        <w:spacing w:before="80"/>
        <w:ind w:left="62"/>
        <w:jc w:val="both"/>
        <w:rPr>
          <w:rFonts w:ascii="Times New Roman" w:hAnsi="Times New Roman"/>
          <w:sz w:val="26"/>
          <w:szCs w:val="26"/>
          <w:lang w:val="nl-NL"/>
        </w:rPr>
      </w:pPr>
      <w:r>
        <w:rPr>
          <w:rFonts w:ascii="Times New Roman" w:hAnsi="Times New Roman"/>
          <w:sz w:val="26"/>
          <w:szCs w:val="26"/>
          <w:lang w:val="nl-NL"/>
        </w:rPr>
        <w:t>-</w:t>
      </w:r>
      <w:r w:rsidR="004512EE" w:rsidRPr="00A70BB0">
        <w:rPr>
          <w:rFonts w:ascii="Times New Roman" w:hAnsi="Times New Roman"/>
          <w:sz w:val="26"/>
          <w:szCs w:val="26"/>
          <w:lang w:val="nl-NL"/>
        </w:rPr>
        <w:t xml:space="preserve"> </w:t>
      </w:r>
      <w:r w:rsidR="00734FE8" w:rsidRPr="00A70BB0">
        <w:rPr>
          <w:rFonts w:ascii="Times New Roman" w:hAnsi="Times New Roman"/>
          <w:sz w:val="26"/>
          <w:szCs w:val="26"/>
          <w:lang w:val="nl-NL"/>
        </w:rPr>
        <w:t xml:space="preserve">Chi </w:t>
      </w:r>
      <w:r w:rsidR="00174929" w:rsidRPr="00A70BB0">
        <w:rPr>
          <w:rFonts w:ascii="Times New Roman" w:hAnsi="Times New Roman"/>
          <w:sz w:val="26"/>
          <w:szCs w:val="26"/>
          <w:lang w:val="nl-NL"/>
        </w:rPr>
        <w:t>trợ cấp Tết</w:t>
      </w:r>
      <w:r w:rsidR="00190016" w:rsidRPr="00A70BB0">
        <w:rPr>
          <w:rFonts w:ascii="Times New Roman" w:hAnsi="Times New Roman"/>
          <w:sz w:val="26"/>
          <w:szCs w:val="26"/>
          <w:lang w:val="nl-NL"/>
        </w:rPr>
        <w:t xml:space="preserve"> </w:t>
      </w:r>
      <w:r w:rsidR="00174929" w:rsidRPr="00A70BB0">
        <w:rPr>
          <w:rFonts w:ascii="Times New Roman" w:hAnsi="Times New Roman"/>
          <w:sz w:val="26"/>
          <w:szCs w:val="26"/>
          <w:lang w:val="nl-NL"/>
        </w:rPr>
        <w:t>Nguyên Đán</w:t>
      </w:r>
      <w:r w:rsidR="00AC0C33" w:rsidRPr="00A70BB0">
        <w:rPr>
          <w:rFonts w:ascii="Times New Roman" w:hAnsi="Times New Roman"/>
          <w:sz w:val="26"/>
          <w:szCs w:val="26"/>
          <w:lang w:val="nl-NL"/>
        </w:rPr>
        <w:t xml:space="preserve">: Theo quy định hiện hành. </w:t>
      </w:r>
    </w:p>
    <w:p w14:paraId="0E812F9D" w14:textId="77777777" w:rsidR="005B20CD" w:rsidRDefault="00CC2AE3" w:rsidP="005B20CD">
      <w:pPr>
        <w:spacing w:before="80"/>
        <w:ind w:left="62"/>
        <w:jc w:val="both"/>
        <w:rPr>
          <w:rFonts w:ascii="Times New Roman" w:hAnsi="Times New Roman"/>
          <w:sz w:val="26"/>
          <w:szCs w:val="26"/>
          <w:lang w:val="nl-NL"/>
        </w:rPr>
      </w:pPr>
      <w:r>
        <w:rPr>
          <w:rFonts w:ascii="Times New Roman" w:hAnsi="Times New Roman"/>
          <w:sz w:val="26"/>
          <w:szCs w:val="26"/>
          <w:lang w:val="nl-NL"/>
        </w:rPr>
        <w:t xml:space="preserve">- Chi tiền trợ cấp vùng sâu </w:t>
      </w:r>
      <w:r w:rsidRPr="008D2EA1">
        <w:rPr>
          <w:rFonts w:ascii="Times New Roman" w:hAnsi="Times New Roman"/>
          <w:color w:val="0000FF"/>
          <w:sz w:val="26"/>
          <w:szCs w:val="26"/>
          <w:lang w:val="nl-NL"/>
        </w:rPr>
        <w:t>700.000 đ/tháng x 12 tháng</w:t>
      </w:r>
      <w:r>
        <w:rPr>
          <w:rFonts w:ascii="Times New Roman" w:hAnsi="Times New Roman"/>
          <w:sz w:val="26"/>
          <w:szCs w:val="26"/>
          <w:lang w:val="nl-NL"/>
        </w:rPr>
        <w:t>.</w:t>
      </w:r>
    </w:p>
    <w:p w14:paraId="0D0C4ABE" w14:textId="77777777" w:rsidR="005B20CD" w:rsidRPr="005B20CD" w:rsidRDefault="005B20CD" w:rsidP="005B20CD">
      <w:pPr>
        <w:spacing w:before="80"/>
        <w:ind w:left="62"/>
        <w:jc w:val="both"/>
        <w:rPr>
          <w:rFonts w:ascii="Times New Roman" w:hAnsi="Times New Roman"/>
          <w:sz w:val="26"/>
          <w:szCs w:val="26"/>
        </w:rPr>
      </w:pPr>
      <w:r w:rsidRPr="005B20CD">
        <w:rPr>
          <w:rFonts w:ascii="Times New Roman" w:hAnsi="Times New Roman"/>
          <w:sz w:val="26"/>
          <w:szCs w:val="26"/>
          <w:lang w:val="nl-NL"/>
        </w:rPr>
        <w:t xml:space="preserve">- </w:t>
      </w:r>
      <w:r w:rsidRPr="005B20CD">
        <w:rPr>
          <w:rFonts w:ascii="Times New Roman" w:hAnsi="Times New Roman"/>
          <w:sz w:val="26"/>
          <w:szCs w:val="26"/>
        </w:rPr>
        <w:t xml:space="preserve">Chi thu nhập tăng thêm </w:t>
      </w:r>
      <w:r>
        <w:rPr>
          <w:rFonts w:ascii="Times New Roman" w:hAnsi="Times New Roman"/>
          <w:sz w:val="26"/>
          <w:szCs w:val="26"/>
        </w:rPr>
        <w:t xml:space="preserve">của NQ 03 </w:t>
      </w:r>
      <w:r w:rsidRPr="005B20CD">
        <w:rPr>
          <w:rFonts w:ascii="Times New Roman" w:hAnsi="Times New Roman"/>
          <w:sz w:val="26"/>
          <w:szCs w:val="26"/>
        </w:rPr>
        <w:t>theo kết quả duyệt của Thủ trưởng đơn vị và Ủy ban nhân dân huyện Củ Chi như sau:</w:t>
      </w:r>
    </w:p>
    <w:p w14:paraId="1D46D1C7" w14:textId="2A330550" w:rsidR="005B20CD" w:rsidRPr="005B20CD" w:rsidRDefault="00E016C4" w:rsidP="00D946F8">
      <w:pPr>
        <w:spacing w:before="60" w:line="360" w:lineRule="auto"/>
        <w:rPr>
          <w:rFonts w:ascii="Times New Roman" w:hAnsi="Times New Roman"/>
          <w:color w:val="0000FF"/>
          <w:sz w:val="26"/>
          <w:szCs w:val="26"/>
        </w:rPr>
      </w:pPr>
      <w:r w:rsidRPr="00E016C4">
        <w:rPr>
          <w:rFonts w:ascii="Times New Roman" w:hAnsi="Times New Roman"/>
          <w:sz w:val="26"/>
          <w:szCs w:val="26"/>
        </w:rPr>
        <w:t xml:space="preserve">     </w:t>
      </w:r>
      <w:r w:rsidR="00B64F3B">
        <w:rPr>
          <w:rFonts w:ascii="Times New Roman" w:hAnsi="Times New Roman"/>
          <w:sz w:val="26"/>
          <w:szCs w:val="26"/>
        </w:rPr>
        <w:t>*</w:t>
      </w:r>
      <w:r w:rsidR="005B20CD" w:rsidRPr="00E016C4">
        <w:rPr>
          <w:rFonts w:ascii="Times New Roman" w:hAnsi="Times New Roman"/>
          <w:sz w:val="26"/>
          <w:szCs w:val="26"/>
        </w:rPr>
        <w:t xml:space="preserve"> </w:t>
      </w:r>
      <w:r>
        <w:rPr>
          <w:rFonts w:ascii="Times New Roman" w:hAnsi="Times New Roman"/>
          <w:sz w:val="26"/>
          <w:szCs w:val="26"/>
          <w:lang w:val="nl-NL"/>
        </w:rPr>
        <w:t>Hoàn thành xuất sắc nhiệm vụ:</w:t>
      </w:r>
      <w:r w:rsidR="00D946F8">
        <w:rPr>
          <w:rFonts w:ascii="Times New Roman" w:hAnsi="Times New Roman"/>
          <w:sz w:val="26"/>
          <w:szCs w:val="26"/>
          <w:lang w:val="nl-NL"/>
        </w:rPr>
        <w:t xml:space="preserve"> </w:t>
      </w:r>
      <w:r w:rsidR="00D946F8">
        <w:rPr>
          <w:rFonts w:ascii="Times New Roman" w:hAnsi="Times New Roman"/>
          <w:color w:val="FF0000"/>
          <w:sz w:val="26"/>
          <w:szCs w:val="26"/>
          <w:lang w:val="nl-NL"/>
        </w:rPr>
        <w:t>1,2</w:t>
      </w:r>
      <w:r w:rsidR="005B20CD" w:rsidRPr="005B20CD">
        <w:rPr>
          <w:rFonts w:ascii="Times New Roman" w:hAnsi="Times New Roman"/>
          <w:color w:val="FF0000"/>
          <w:sz w:val="26"/>
          <w:szCs w:val="26"/>
          <w:lang w:val="nl-NL"/>
        </w:rPr>
        <w:t xml:space="preserve"> </w:t>
      </w:r>
      <w:r w:rsidR="005B20CD" w:rsidRPr="005B20CD">
        <w:rPr>
          <w:rFonts w:ascii="Times New Roman" w:hAnsi="Times New Roman"/>
          <w:sz w:val="26"/>
          <w:szCs w:val="26"/>
          <w:lang w:val="nl-NL"/>
        </w:rPr>
        <w:t>x</w:t>
      </w:r>
      <w:r w:rsidR="00810223">
        <w:rPr>
          <w:rFonts w:ascii="Times New Roman" w:hAnsi="Times New Roman"/>
          <w:sz w:val="26"/>
          <w:szCs w:val="26"/>
          <w:lang w:val="nl-NL"/>
        </w:rPr>
        <w:t xml:space="preserve"> </w:t>
      </w:r>
      <w:r w:rsidR="005B20CD" w:rsidRPr="005B20CD">
        <w:rPr>
          <w:rFonts w:ascii="Times New Roman" w:hAnsi="Times New Roman"/>
          <w:sz w:val="26"/>
          <w:szCs w:val="26"/>
          <w:lang w:val="nl-NL"/>
        </w:rPr>
        <w:t>(hệ số lương</w:t>
      </w:r>
      <w:r w:rsidR="00CF43EC">
        <w:rPr>
          <w:rFonts w:ascii="Times New Roman" w:hAnsi="Times New Roman"/>
          <w:sz w:val="26"/>
          <w:szCs w:val="26"/>
          <w:lang w:val="nl-NL"/>
        </w:rPr>
        <w:t xml:space="preserve"> </w:t>
      </w:r>
      <w:r w:rsidR="005B20CD" w:rsidRPr="005B20CD">
        <w:rPr>
          <w:rFonts w:ascii="Times New Roman" w:hAnsi="Times New Roman"/>
          <w:sz w:val="26"/>
          <w:szCs w:val="26"/>
          <w:lang w:val="nl-NL"/>
        </w:rPr>
        <w:t>+</w:t>
      </w:r>
      <w:r w:rsidR="00CF43EC">
        <w:rPr>
          <w:rFonts w:ascii="Times New Roman" w:hAnsi="Times New Roman"/>
          <w:sz w:val="26"/>
          <w:szCs w:val="26"/>
          <w:lang w:val="nl-NL"/>
        </w:rPr>
        <w:t xml:space="preserve"> </w:t>
      </w:r>
      <w:r w:rsidR="005B20CD" w:rsidRPr="005B20CD">
        <w:rPr>
          <w:rFonts w:ascii="Times New Roman" w:hAnsi="Times New Roman"/>
          <w:sz w:val="26"/>
          <w:szCs w:val="26"/>
          <w:lang w:val="nl-NL"/>
        </w:rPr>
        <w:t>HS PC chức vụ</w:t>
      </w:r>
      <w:r w:rsidR="004332E1">
        <w:rPr>
          <w:rFonts w:ascii="Times New Roman" w:hAnsi="Times New Roman"/>
          <w:sz w:val="26"/>
          <w:szCs w:val="26"/>
          <w:lang w:val="nl-NL"/>
        </w:rPr>
        <w:t xml:space="preserve"> </w:t>
      </w:r>
      <w:r w:rsidR="005B20CD" w:rsidRPr="005B20CD">
        <w:rPr>
          <w:rFonts w:ascii="Times New Roman" w:hAnsi="Times New Roman"/>
          <w:sz w:val="26"/>
          <w:szCs w:val="26"/>
          <w:lang w:val="nl-NL"/>
        </w:rPr>
        <w:t>+</w:t>
      </w:r>
      <w:r w:rsidR="004332E1">
        <w:rPr>
          <w:rFonts w:ascii="Times New Roman" w:hAnsi="Times New Roman"/>
          <w:sz w:val="26"/>
          <w:szCs w:val="26"/>
          <w:lang w:val="nl-NL"/>
        </w:rPr>
        <w:t xml:space="preserve"> </w:t>
      </w:r>
      <w:r w:rsidR="005B20CD" w:rsidRPr="005B20CD">
        <w:rPr>
          <w:rFonts w:ascii="Times New Roman" w:hAnsi="Times New Roman"/>
          <w:sz w:val="26"/>
          <w:szCs w:val="26"/>
          <w:lang w:val="nl-NL"/>
        </w:rPr>
        <w:t>HS PC TN vượt khung)</w:t>
      </w:r>
      <w:r w:rsidR="005B20CD">
        <w:rPr>
          <w:rFonts w:ascii="Times New Roman" w:hAnsi="Times New Roman"/>
          <w:sz w:val="26"/>
          <w:szCs w:val="26"/>
          <w:lang w:val="nl-NL"/>
        </w:rPr>
        <w:t xml:space="preserve"> </w:t>
      </w:r>
      <w:r w:rsidR="005B20CD" w:rsidRPr="005B20CD">
        <w:rPr>
          <w:rFonts w:ascii="Times New Roman" w:hAnsi="Times New Roman"/>
          <w:sz w:val="26"/>
          <w:szCs w:val="26"/>
          <w:lang w:val="nl-NL"/>
        </w:rPr>
        <w:t xml:space="preserve">x </w:t>
      </w:r>
      <w:r w:rsidR="005B20CD">
        <w:rPr>
          <w:rFonts w:ascii="Times New Roman" w:hAnsi="Times New Roman"/>
          <w:sz w:val="26"/>
          <w:szCs w:val="26"/>
          <w:lang w:val="nl-NL"/>
        </w:rPr>
        <w:t>Mức lương tối thiểu</w:t>
      </w:r>
    </w:p>
    <w:p w14:paraId="7F302AFE" w14:textId="664CC51E" w:rsidR="005B20CD" w:rsidRDefault="00E016C4" w:rsidP="00D946F8">
      <w:pPr>
        <w:spacing w:before="80"/>
        <w:ind w:left="62"/>
        <w:jc w:val="both"/>
        <w:rPr>
          <w:rFonts w:ascii="Times New Roman" w:hAnsi="Times New Roman"/>
          <w:sz w:val="26"/>
          <w:szCs w:val="26"/>
          <w:lang w:val="nl-NL"/>
        </w:rPr>
      </w:pPr>
      <w:r>
        <w:rPr>
          <w:rFonts w:ascii="Times New Roman" w:hAnsi="Times New Roman"/>
          <w:sz w:val="26"/>
          <w:szCs w:val="26"/>
          <w:lang w:val="nl-NL"/>
        </w:rPr>
        <w:t xml:space="preserve">   </w:t>
      </w:r>
      <w:r w:rsidR="00B64F3B">
        <w:rPr>
          <w:rFonts w:ascii="Times New Roman" w:hAnsi="Times New Roman"/>
          <w:sz w:val="26"/>
          <w:szCs w:val="26"/>
          <w:lang w:val="nl-NL"/>
        </w:rPr>
        <w:t xml:space="preserve"> * </w:t>
      </w:r>
      <w:r w:rsidR="005B20CD" w:rsidRPr="005B20CD">
        <w:rPr>
          <w:rFonts w:ascii="Times New Roman" w:hAnsi="Times New Roman"/>
          <w:sz w:val="26"/>
          <w:szCs w:val="26"/>
          <w:lang w:val="nl-NL"/>
        </w:rPr>
        <w:t>Hoàn thành tốt nhiệm vụ:</w:t>
      </w:r>
      <w:r w:rsidR="00D946F8">
        <w:rPr>
          <w:rFonts w:ascii="Times New Roman" w:hAnsi="Times New Roman"/>
          <w:sz w:val="26"/>
          <w:szCs w:val="26"/>
          <w:lang w:val="nl-NL"/>
        </w:rPr>
        <w:t xml:space="preserve"> </w:t>
      </w:r>
      <w:r w:rsidR="005B20CD" w:rsidRPr="005B20CD">
        <w:rPr>
          <w:rFonts w:ascii="Times New Roman" w:hAnsi="Times New Roman"/>
          <w:sz w:val="26"/>
          <w:szCs w:val="26"/>
          <w:lang w:val="nl-NL"/>
        </w:rPr>
        <w:t>(</w:t>
      </w:r>
      <w:r w:rsidR="00D946F8">
        <w:rPr>
          <w:rFonts w:ascii="Times New Roman" w:hAnsi="Times New Roman"/>
          <w:color w:val="FF0000"/>
          <w:sz w:val="26"/>
          <w:szCs w:val="26"/>
          <w:lang w:val="nl-NL"/>
        </w:rPr>
        <w:t>1,2</w:t>
      </w:r>
      <w:r w:rsidR="00361794">
        <w:rPr>
          <w:rFonts w:ascii="Times New Roman" w:hAnsi="Times New Roman"/>
          <w:color w:val="FF0000"/>
          <w:sz w:val="26"/>
          <w:szCs w:val="26"/>
          <w:lang w:val="nl-NL"/>
        </w:rPr>
        <w:t xml:space="preserve"> </w:t>
      </w:r>
      <w:r w:rsidR="005B20CD" w:rsidRPr="005B20CD">
        <w:rPr>
          <w:rFonts w:ascii="Times New Roman" w:hAnsi="Times New Roman"/>
          <w:color w:val="FF0000"/>
          <w:sz w:val="26"/>
          <w:szCs w:val="26"/>
          <w:lang w:val="nl-NL"/>
        </w:rPr>
        <w:t>x</w:t>
      </w:r>
      <w:r w:rsidR="00810223">
        <w:rPr>
          <w:rFonts w:ascii="Times New Roman" w:hAnsi="Times New Roman"/>
          <w:color w:val="FF0000"/>
          <w:sz w:val="26"/>
          <w:szCs w:val="26"/>
          <w:lang w:val="nl-NL"/>
        </w:rPr>
        <w:t xml:space="preserve"> </w:t>
      </w:r>
      <w:r w:rsidR="005B20CD" w:rsidRPr="005B20CD">
        <w:rPr>
          <w:rFonts w:ascii="Times New Roman" w:hAnsi="Times New Roman"/>
          <w:color w:val="FF0000"/>
          <w:sz w:val="26"/>
          <w:szCs w:val="26"/>
          <w:lang w:val="nl-NL"/>
        </w:rPr>
        <w:t>80%</w:t>
      </w:r>
      <w:r w:rsidR="005B20CD" w:rsidRPr="005B20CD">
        <w:rPr>
          <w:rFonts w:ascii="Times New Roman" w:hAnsi="Times New Roman"/>
          <w:sz w:val="26"/>
          <w:szCs w:val="26"/>
          <w:lang w:val="nl-NL"/>
        </w:rPr>
        <w:t>) x</w:t>
      </w:r>
      <w:r w:rsidR="00B64F3B">
        <w:rPr>
          <w:rFonts w:ascii="Times New Roman" w:hAnsi="Times New Roman"/>
          <w:sz w:val="26"/>
          <w:szCs w:val="26"/>
          <w:lang w:val="nl-NL"/>
        </w:rPr>
        <w:t xml:space="preserve"> </w:t>
      </w:r>
      <w:r w:rsidR="005B20CD" w:rsidRPr="005B20CD">
        <w:rPr>
          <w:rFonts w:ascii="Times New Roman" w:hAnsi="Times New Roman"/>
          <w:sz w:val="26"/>
          <w:szCs w:val="26"/>
          <w:lang w:val="nl-NL"/>
        </w:rPr>
        <w:t>(hệ số lương</w:t>
      </w:r>
      <w:r w:rsidR="00CF43EC">
        <w:rPr>
          <w:rFonts w:ascii="Times New Roman" w:hAnsi="Times New Roman"/>
          <w:sz w:val="26"/>
          <w:szCs w:val="26"/>
          <w:lang w:val="nl-NL"/>
        </w:rPr>
        <w:t xml:space="preserve"> </w:t>
      </w:r>
      <w:r w:rsidR="005B20CD" w:rsidRPr="005B20CD">
        <w:rPr>
          <w:rFonts w:ascii="Times New Roman" w:hAnsi="Times New Roman"/>
          <w:sz w:val="26"/>
          <w:szCs w:val="26"/>
          <w:lang w:val="nl-NL"/>
        </w:rPr>
        <w:t>+</w:t>
      </w:r>
      <w:r w:rsidR="00CF43EC">
        <w:rPr>
          <w:rFonts w:ascii="Times New Roman" w:hAnsi="Times New Roman"/>
          <w:sz w:val="26"/>
          <w:szCs w:val="26"/>
          <w:lang w:val="nl-NL"/>
        </w:rPr>
        <w:t xml:space="preserve"> </w:t>
      </w:r>
      <w:r w:rsidR="005B20CD" w:rsidRPr="005B20CD">
        <w:rPr>
          <w:rFonts w:ascii="Times New Roman" w:hAnsi="Times New Roman"/>
          <w:sz w:val="26"/>
          <w:szCs w:val="26"/>
          <w:lang w:val="nl-NL"/>
        </w:rPr>
        <w:t>HS PC chức vụ</w:t>
      </w:r>
      <w:r w:rsidR="00CF43EC">
        <w:rPr>
          <w:rFonts w:ascii="Times New Roman" w:hAnsi="Times New Roman"/>
          <w:sz w:val="26"/>
          <w:szCs w:val="26"/>
          <w:lang w:val="nl-NL"/>
        </w:rPr>
        <w:t xml:space="preserve"> </w:t>
      </w:r>
      <w:r w:rsidR="005B20CD" w:rsidRPr="005B20CD">
        <w:rPr>
          <w:rFonts w:ascii="Times New Roman" w:hAnsi="Times New Roman"/>
          <w:sz w:val="26"/>
          <w:szCs w:val="26"/>
          <w:lang w:val="nl-NL"/>
        </w:rPr>
        <w:t>+</w:t>
      </w:r>
      <w:r w:rsidR="00CF43EC">
        <w:rPr>
          <w:rFonts w:ascii="Times New Roman" w:hAnsi="Times New Roman"/>
          <w:sz w:val="26"/>
          <w:szCs w:val="26"/>
          <w:lang w:val="nl-NL"/>
        </w:rPr>
        <w:t xml:space="preserve"> </w:t>
      </w:r>
      <w:r w:rsidR="005B20CD" w:rsidRPr="005B20CD">
        <w:rPr>
          <w:rFonts w:ascii="Times New Roman" w:hAnsi="Times New Roman"/>
          <w:sz w:val="26"/>
          <w:szCs w:val="26"/>
          <w:lang w:val="nl-NL"/>
        </w:rPr>
        <w:t xml:space="preserve">HS PC </w:t>
      </w:r>
      <w:r w:rsidR="00CF43EC">
        <w:rPr>
          <w:rFonts w:ascii="Times New Roman" w:hAnsi="Times New Roman"/>
          <w:sz w:val="26"/>
          <w:szCs w:val="26"/>
          <w:lang w:val="nl-NL"/>
        </w:rPr>
        <w:t xml:space="preserve">TN </w:t>
      </w:r>
      <w:r w:rsidR="005B20CD" w:rsidRPr="005B20CD">
        <w:rPr>
          <w:rFonts w:ascii="Times New Roman" w:hAnsi="Times New Roman"/>
          <w:sz w:val="26"/>
          <w:szCs w:val="26"/>
          <w:lang w:val="nl-NL"/>
        </w:rPr>
        <w:t>vượt khung)</w:t>
      </w:r>
      <w:r w:rsidR="00361794">
        <w:rPr>
          <w:rFonts w:ascii="Times New Roman" w:hAnsi="Times New Roman"/>
          <w:sz w:val="26"/>
          <w:szCs w:val="26"/>
          <w:lang w:val="nl-NL"/>
        </w:rPr>
        <w:t xml:space="preserve"> </w:t>
      </w:r>
      <w:r w:rsidR="005B20CD" w:rsidRPr="005B20CD">
        <w:rPr>
          <w:rFonts w:ascii="Times New Roman" w:hAnsi="Times New Roman"/>
          <w:sz w:val="26"/>
          <w:szCs w:val="26"/>
          <w:lang w:val="nl-NL"/>
        </w:rPr>
        <w:t>x</w:t>
      </w:r>
      <w:r w:rsidR="00C97D3F">
        <w:rPr>
          <w:rFonts w:ascii="Times New Roman" w:hAnsi="Times New Roman"/>
          <w:sz w:val="26"/>
          <w:szCs w:val="26"/>
          <w:lang w:val="nl-NL"/>
        </w:rPr>
        <w:t xml:space="preserve"> </w:t>
      </w:r>
      <w:r w:rsidR="005B20CD">
        <w:rPr>
          <w:rFonts w:ascii="Times New Roman" w:hAnsi="Times New Roman"/>
          <w:sz w:val="26"/>
          <w:szCs w:val="26"/>
          <w:lang w:val="nl-NL"/>
        </w:rPr>
        <w:t>Mức lương tối thiểu</w:t>
      </w:r>
    </w:p>
    <w:p w14:paraId="3C951F0E" w14:textId="77777777" w:rsidR="00BB5527" w:rsidRPr="00A70BB0" w:rsidRDefault="00370B11" w:rsidP="00E917CF">
      <w:pPr>
        <w:spacing w:before="240"/>
        <w:jc w:val="both"/>
        <w:rPr>
          <w:rFonts w:ascii="Times New Roman" w:hAnsi="Times New Roman"/>
          <w:b/>
          <w:bCs/>
          <w:sz w:val="26"/>
          <w:szCs w:val="26"/>
          <w:u w:val="single"/>
          <w:lang w:val="nl-NL"/>
        </w:rPr>
      </w:pPr>
      <w:r>
        <w:rPr>
          <w:rFonts w:ascii="Times New Roman" w:hAnsi="Times New Roman"/>
          <w:b/>
          <w:bCs/>
          <w:sz w:val="26"/>
          <w:szCs w:val="26"/>
          <w:u w:val="single"/>
          <w:lang w:val="nl-NL"/>
        </w:rPr>
        <w:t>8</w:t>
      </w:r>
      <w:r w:rsidR="001164BB">
        <w:rPr>
          <w:rFonts w:ascii="Times New Roman" w:hAnsi="Times New Roman"/>
          <w:b/>
          <w:bCs/>
          <w:sz w:val="26"/>
          <w:szCs w:val="26"/>
          <w:u w:val="single"/>
          <w:lang w:val="nl-NL"/>
        </w:rPr>
        <w:t>. Thanh toán dịch vụ công cộng</w:t>
      </w:r>
      <w:r w:rsidR="00BB5527" w:rsidRPr="00A70BB0">
        <w:rPr>
          <w:rFonts w:ascii="Times New Roman" w:hAnsi="Times New Roman"/>
          <w:b/>
          <w:bCs/>
          <w:sz w:val="26"/>
          <w:szCs w:val="26"/>
          <w:u w:val="single"/>
          <w:lang w:val="nl-NL"/>
        </w:rPr>
        <w:t xml:space="preserve"> </w:t>
      </w:r>
      <w:r w:rsidR="001164BB">
        <w:rPr>
          <w:rFonts w:ascii="Times New Roman" w:hAnsi="Times New Roman"/>
          <w:b/>
          <w:bCs/>
          <w:sz w:val="26"/>
          <w:szCs w:val="26"/>
          <w:u w:val="single"/>
          <w:lang w:val="nl-NL"/>
        </w:rPr>
        <w:t>(</w:t>
      </w:r>
      <w:r w:rsidR="003207B9" w:rsidRPr="00A70BB0">
        <w:rPr>
          <w:rFonts w:ascii="Times New Roman" w:hAnsi="Times New Roman"/>
          <w:b/>
          <w:bCs/>
          <w:sz w:val="26"/>
          <w:szCs w:val="26"/>
          <w:u w:val="single"/>
          <w:lang w:val="nl-NL"/>
        </w:rPr>
        <w:t>điện,</w:t>
      </w:r>
      <w:r w:rsidR="006F04A2">
        <w:rPr>
          <w:rFonts w:ascii="Times New Roman" w:hAnsi="Times New Roman"/>
          <w:b/>
          <w:bCs/>
          <w:sz w:val="26"/>
          <w:szCs w:val="26"/>
          <w:u w:val="single"/>
          <w:lang w:val="nl-NL"/>
        </w:rPr>
        <w:t xml:space="preserve"> nước</w:t>
      </w:r>
      <w:r w:rsidR="004F0548">
        <w:rPr>
          <w:rFonts w:ascii="Times New Roman" w:hAnsi="Times New Roman"/>
          <w:b/>
          <w:bCs/>
          <w:sz w:val="26"/>
          <w:szCs w:val="26"/>
          <w:u w:val="single"/>
          <w:lang w:val="nl-NL"/>
        </w:rPr>
        <w:t>, tiền vệ sinh, môi trường</w:t>
      </w:r>
      <w:r w:rsidR="006F04A2">
        <w:rPr>
          <w:rFonts w:ascii="Times New Roman" w:hAnsi="Times New Roman"/>
          <w:b/>
          <w:bCs/>
          <w:sz w:val="26"/>
          <w:szCs w:val="26"/>
          <w:u w:val="single"/>
          <w:lang w:val="nl-NL"/>
        </w:rPr>
        <w:t>)</w:t>
      </w:r>
      <w:r w:rsidR="001164BB">
        <w:rPr>
          <w:rFonts w:ascii="Times New Roman" w:hAnsi="Times New Roman"/>
          <w:b/>
          <w:bCs/>
          <w:sz w:val="26"/>
          <w:szCs w:val="26"/>
          <w:u w:val="single"/>
          <w:lang w:val="nl-NL"/>
        </w:rPr>
        <w:t>:</w:t>
      </w:r>
      <w:r w:rsidR="006F04A2">
        <w:rPr>
          <w:rFonts w:ascii="Times New Roman" w:hAnsi="Times New Roman"/>
          <w:b/>
          <w:bCs/>
          <w:sz w:val="26"/>
          <w:szCs w:val="26"/>
          <w:u w:val="single"/>
          <w:lang w:val="nl-NL"/>
        </w:rPr>
        <w:t xml:space="preserve"> </w:t>
      </w:r>
      <w:r w:rsidR="001164BB">
        <w:rPr>
          <w:rFonts w:ascii="Times New Roman" w:hAnsi="Times New Roman"/>
          <w:b/>
          <w:bCs/>
          <w:sz w:val="26"/>
          <w:szCs w:val="26"/>
          <w:u w:val="single"/>
          <w:lang w:val="nl-NL"/>
        </w:rPr>
        <w:t>Mục 6500</w:t>
      </w:r>
    </w:p>
    <w:p w14:paraId="3FD52225" w14:textId="77777777" w:rsidR="00BB5527" w:rsidRPr="00A70BB0" w:rsidRDefault="00820DC5" w:rsidP="00820DC5">
      <w:pPr>
        <w:spacing w:before="80"/>
        <w:ind w:firstLine="284"/>
        <w:jc w:val="both"/>
        <w:rPr>
          <w:rFonts w:ascii="Times New Roman" w:hAnsi="Times New Roman"/>
          <w:sz w:val="26"/>
          <w:szCs w:val="26"/>
          <w:lang w:val="nl-NL"/>
        </w:rPr>
      </w:pPr>
      <w:r>
        <w:rPr>
          <w:rFonts w:ascii="Times New Roman" w:hAnsi="Times New Roman"/>
          <w:sz w:val="26"/>
          <w:szCs w:val="26"/>
          <w:lang w:val="nl-NL"/>
        </w:rPr>
        <w:t xml:space="preserve">- </w:t>
      </w:r>
      <w:r w:rsidR="00BB5527" w:rsidRPr="00A70BB0">
        <w:rPr>
          <w:rFonts w:ascii="Times New Roman" w:hAnsi="Times New Roman"/>
          <w:sz w:val="26"/>
          <w:szCs w:val="26"/>
          <w:lang w:val="nl-NL"/>
        </w:rPr>
        <w:t xml:space="preserve">Sử dụng điện, nước trên nguyên tắc tiết kiệm theo </w:t>
      </w:r>
      <w:r w:rsidR="00BB5527" w:rsidRPr="00495512">
        <w:rPr>
          <w:rFonts w:ascii="Times New Roman" w:hAnsi="Times New Roman"/>
          <w:color w:val="0000FF"/>
          <w:sz w:val="26"/>
          <w:szCs w:val="26"/>
          <w:lang w:val="nl-NL"/>
        </w:rPr>
        <w:t>Nghị quyết 11/NQ-CP ngày 24/12/2011</w:t>
      </w:r>
      <w:r w:rsidR="00AF7834">
        <w:rPr>
          <w:rFonts w:ascii="Times New Roman" w:hAnsi="Times New Roman"/>
          <w:color w:val="0000FF"/>
          <w:sz w:val="26"/>
          <w:szCs w:val="26"/>
          <w:lang w:val="nl-NL"/>
        </w:rPr>
        <w:t xml:space="preserve"> </w:t>
      </w:r>
      <w:r w:rsidR="00AF23BA" w:rsidRPr="00495512">
        <w:rPr>
          <w:rFonts w:ascii="Times New Roman" w:hAnsi="Times New Roman"/>
          <w:color w:val="0000FF"/>
          <w:sz w:val="26"/>
          <w:szCs w:val="26"/>
          <w:lang w:val="nl-NL"/>
        </w:rPr>
        <w:t>của Chính phủ</w:t>
      </w:r>
      <w:r w:rsidR="00AF23BA" w:rsidRPr="00A70BB0">
        <w:rPr>
          <w:rFonts w:ascii="Times New Roman" w:hAnsi="Times New Roman"/>
          <w:sz w:val="26"/>
          <w:szCs w:val="26"/>
          <w:lang w:val="nl-NL"/>
        </w:rPr>
        <w:t>.</w:t>
      </w:r>
      <w:r w:rsidR="00BB5527" w:rsidRPr="00A70BB0">
        <w:rPr>
          <w:rFonts w:ascii="Times New Roman" w:hAnsi="Times New Roman"/>
          <w:sz w:val="26"/>
          <w:szCs w:val="26"/>
          <w:lang w:val="nl-NL"/>
        </w:rPr>
        <w:t xml:space="preserve"> </w:t>
      </w:r>
    </w:p>
    <w:p w14:paraId="6E8BB8E9" w14:textId="77777777" w:rsidR="00BB5527" w:rsidRPr="00A70BB0" w:rsidRDefault="00BB5527" w:rsidP="00820DC5">
      <w:pPr>
        <w:spacing w:before="80"/>
        <w:ind w:firstLine="284"/>
        <w:jc w:val="both"/>
        <w:rPr>
          <w:rFonts w:ascii="Times New Roman" w:hAnsi="Times New Roman"/>
          <w:sz w:val="26"/>
          <w:szCs w:val="26"/>
          <w:lang w:val="nl-NL"/>
        </w:rPr>
      </w:pPr>
      <w:r w:rsidRPr="00A70BB0">
        <w:rPr>
          <w:rFonts w:ascii="Times New Roman" w:hAnsi="Times New Roman"/>
          <w:sz w:val="26"/>
          <w:szCs w:val="26"/>
          <w:lang w:val="nl-NL"/>
        </w:rPr>
        <w:t xml:space="preserve">- </w:t>
      </w:r>
      <w:r w:rsidR="00AF23BA" w:rsidRPr="00A70BB0">
        <w:rPr>
          <w:rFonts w:ascii="Times New Roman" w:hAnsi="Times New Roman"/>
          <w:sz w:val="26"/>
          <w:szCs w:val="26"/>
          <w:lang w:val="nl-NL"/>
        </w:rPr>
        <w:t>P</w:t>
      </w:r>
      <w:r w:rsidRPr="00A70BB0">
        <w:rPr>
          <w:rFonts w:ascii="Times New Roman" w:hAnsi="Times New Roman"/>
          <w:sz w:val="26"/>
          <w:szCs w:val="26"/>
          <w:lang w:val="nl-NL"/>
        </w:rPr>
        <w:t>hải tắt các thiết bị dùng điện không cần thiết khi đi ra khỏi phòng làm việc, cắt nguồn điện khi không sử dụng các thiết bị, tận dụng tối đa ánh sáng và thông gió tự nhiên, tắt bớt đèn chiếu sáng khi số người trong phòng giảm, chỉ sử d</w:t>
      </w:r>
      <w:r w:rsidR="00AF23BA" w:rsidRPr="00A70BB0">
        <w:rPr>
          <w:rFonts w:ascii="Times New Roman" w:hAnsi="Times New Roman"/>
          <w:sz w:val="26"/>
          <w:szCs w:val="26"/>
          <w:lang w:val="nl-NL"/>
        </w:rPr>
        <w:t>ụng điều hoà khi thật cần thiết</w:t>
      </w:r>
      <w:r w:rsidRPr="00A70BB0">
        <w:rPr>
          <w:rFonts w:ascii="Times New Roman" w:hAnsi="Times New Roman"/>
          <w:sz w:val="26"/>
          <w:szCs w:val="26"/>
          <w:lang w:val="nl-NL"/>
        </w:rPr>
        <w:t>.</w:t>
      </w:r>
    </w:p>
    <w:p w14:paraId="0141A9D3" w14:textId="77777777" w:rsidR="00BB5527" w:rsidRDefault="00BB5527" w:rsidP="00820DC5">
      <w:pPr>
        <w:spacing w:before="80"/>
        <w:ind w:firstLine="284"/>
        <w:jc w:val="both"/>
        <w:rPr>
          <w:rFonts w:ascii="Times New Roman" w:hAnsi="Times New Roman"/>
          <w:sz w:val="26"/>
          <w:szCs w:val="26"/>
          <w:lang w:val="nl-NL"/>
        </w:rPr>
      </w:pPr>
      <w:r w:rsidRPr="00A70BB0">
        <w:rPr>
          <w:rFonts w:ascii="Times New Roman" w:hAnsi="Times New Roman"/>
          <w:sz w:val="26"/>
          <w:szCs w:val="26"/>
          <w:lang w:val="nl-NL"/>
        </w:rPr>
        <w:t>-</w:t>
      </w:r>
      <w:r w:rsidR="00AF23BA" w:rsidRPr="00A70BB0">
        <w:rPr>
          <w:rFonts w:ascii="Times New Roman" w:hAnsi="Times New Roman"/>
          <w:sz w:val="26"/>
          <w:szCs w:val="26"/>
          <w:lang w:val="nl-NL"/>
        </w:rPr>
        <w:t xml:space="preserve"> Thanh t</w:t>
      </w:r>
      <w:r w:rsidR="0092333D" w:rsidRPr="00A70BB0">
        <w:rPr>
          <w:rFonts w:ascii="Times New Roman" w:hAnsi="Times New Roman"/>
          <w:sz w:val="26"/>
          <w:szCs w:val="26"/>
          <w:lang w:val="nl-NL"/>
        </w:rPr>
        <w:t>ó</w:t>
      </w:r>
      <w:r w:rsidR="00AF23BA" w:rsidRPr="00A70BB0">
        <w:rPr>
          <w:rFonts w:ascii="Times New Roman" w:hAnsi="Times New Roman"/>
          <w:sz w:val="26"/>
          <w:szCs w:val="26"/>
          <w:lang w:val="nl-NL"/>
        </w:rPr>
        <w:t>an ti</w:t>
      </w:r>
      <w:r w:rsidR="0092333D" w:rsidRPr="00A70BB0">
        <w:rPr>
          <w:rFonts w:ascii="Times New Roman" w:hAnsi="Times New Roman"/>
          <w:sz w:val="26"/>
          <w:szCs w:val="26"/>
          <w:lang w:val="nl-NL"/>
        </w:rPr>
        <w:t>ề</w:t>
      </w:r>
      <w:r w:rsidR="00AF23BA" w:rsidRPr="00A70BB0">
        <w:rPr>
          <w:rFonts w:ascii="Times New Roman" w:hAnsi="Times New Roman"/>
          <w:sz w:val="26"/>
          <w:szCs w:val="26"/>
          <w:lang w:val="nl-NL"/>
        </w:rPr>
        <w:t xml:space="preserve">n </w:t>
      </w:r>
      <w:r w:rsidR="0092333D" w:rsidRPr="00A70BB0">
        <w:rPr>
          <w:rFonts w:ascii="Times New Roman" w:hAnsi="Times New Roman"/>
          <w:sz w:val="26"/>
          <w:szCs w:val="26"/>
          <w:lang w:val="nl-NL"/>
        </w:rPr>
        <w:t>đ</w:t>
      </w:r>
      <w:r w:rsidR="00AF23BA" w:rsidRPr="00A70BB0">
        <w:rPr>
          <w:rFonts w:ascii="Times New Roman" w:hAnsi="Times New Roman"/>
          <w:sz w:val="26"/>
          <w:szCs w:val="26"/>
          <w:lang w:val="nl-NL"/>
        </w:rPr>
        <w:t>i</w:t>
      </w:r>
      <w:r w:rsidR="0092333D" w:rsidRPr="00A70BB0">
        <w:rPr>
          <w:rFonts w:ascii="Times New Roman" w:hAnsi="Times New Roman"/>
          <w:sz w:val="26"/>
          <w:szCs w:val="26"/>
          <w:lang w:val="nl-NL"/>
        </w:rPr>
        <w:t>ệ</w:t>
      </w:r>
      <w:r w:rsidR="00AF23BA" w:rsidRPr="00A70BB0">
        <w:rPr>
          <w:rFonts w:ascii="Times New Roman" w:hAnsi="Times New Roman"/>
          <w:sz w:val="26"/>
          <w:szCs w:val="26"/>
          <w:lang w:val="nl-NL"/>
        </w:rPr>
        <w:t xml:space="preserve">n: </w:t>
      </w:r>
      <w:r w:rsidRPr="00A70BB0">
        <w:rPr>
          <w:rFonts w:ascii="Times New Roman" w:hAnsi="Times New Roman"/>
          <w:sz w:val="26"/>
          <w:szCs w:val="26"/>
          <w:lang w:val="nl-NL"/>
        </w:rPr>
        <w:t>thanh to</w:t>
      </w:r>
      <w:r w:rsidR="0092333D" w:rsidRPr="00A70BB0">
        <w:rPr>
          <w:rFonts w:ascii="Times New Roman" w:hAnsi="Times New Roman"/>
          <w:sz w:val="26"/>
          <w:szCs w:val="26"/>
          <w:lang w:val="nl-NL"/>
        </w:rPr>
        <w:t>á</w:t>
      </w:r>
      <w:r w:rsidRPr="00A70BB0">
        <w:rPr>
          <w:rFonts w:ascii="Times New Roman" w:hAnsi="Times New Roman"/>
          <w:sz w:val="26"/>
          <w:szCs w:val="26"/>
          <w:lang w:val="nl-NL"/>
        </w:rPr>
        <w:t>n theo ho</w:t>
      </w:r>
      <w:r w:rsidR="0092333D" w:rsidRPr="00A70BB0">
        <w:rPr>
          <w:rFonts w:ascii="Times New Roman" w:hAnsi="Times New Roman"/>
          <w:sz w:val="26"/>
          <w:szCs w:val="26"/>
          <w:lang w:val="nl-NL"/>
        </w:rPr>
        <w:t>á</w:t>
      </w:r>
      <w:r w:rsidRPr="00A70BB0">
        <w:rPr>
          <w:rFonts w:ascii="Times New Roman" w:hAnsi="Times New Roman"/>
          <w:sz w:val="26"/>
          <w:szCs w:val="26"/>
          <w:lang w:val="nl-NL"/>
        </w:rPr>
        <w:t xml:space="preserve"> </w:t>
      </w:r>
      <w:r w:rsidR="0092333D" w:rsidRPr="00A70BB0">
        <w:rPr>
          <w:rFonts w:ascii="Times New Roman" w:hAnsi="Times New Roman"/>
          <w:sz w:val="26"/>
          <w:szCs w:val="26"/>
          <w:lang w:val="nl-NL"/>
        </w:rPr>
        <w:t>đơ</w:t>
      </w:r>
      <w:r w:rsidRPr="00A70BB0">
        <w:rPr>
          <w:rFonts w:ascii="Times New Roman" w:hAnsi="Times New Roman"/>
          <w:sz w:val="26"/>
          <w:szCs w:val="26"/>
          <w:lang w:val="nl-NL"/>
        </w:rPr>
        <w:t>n th</w:t>
      </w:r>
      <w:r w:rsidR="0092333D" w:rsidRPr="00A70BB0">
        <w:rPr>
          <w:rFonts w:ascii="Times New Roman" w:hAnsi="Times New Roman"/>
          <w:sz w:val="26"/>
          <w:szCs w:val="26"/>
          <w:lang w:val="nl-NL"/>
        </w:rPr>
        <w:t>ự</w:t>
      </w:r>
      <w:r w:rsidRPr="00A70BB0">
        <w:rPr>
          <w:rFonts w:ascii="Times New Roman" w:hAnsi="Times New Roman"/>
          <w:sz w:val="26"/>
          <w:szCs w:val="26"/>
          <w:lang w:val="nl-NL"/>
        </w:rPr>
        <w:t>c t</w:t>
      </w:r>
      <w:r w:rsidR="0092333D" w:rsidRPr="00A70BB0">
        <w:rPr>
          <w:rFonts w:ascii="Times New Roman" w:hAnsi="Times New Roman"/>
          <w:sz w:val="26"/>
          <w:szCs w:val="26"/>
          <w:lang w:val="nl-NL"/>
        </w:rPr>
        <w:t>ế</w:t>
      </w:r>
      <w:r w:rsidR="00820DC5">
        <w:rPr>
          <w:rFonts w:ascii="Times New Roman" w:hAnsi="Times New Roman"/>
          <w:sz w:val="26"/>
          <w:szCs w:val="26"/>
          <w:lang w:val="nl-NL"/>
        </w:rPr>
        <w:t>.</w:t>
      </w:r>
    </w:p>
    <w:p w14:paraId="4F1CBBC6" w14:textId="77777777" w:rsidR="008F2B1A" w:rsidRDefault="008F2B1A" w:rsidP="00820DC5">
      <w:pPr>
        <w:spacing w:before="80"/>
        <w:ind w:firstLine="284"/>
        <w:jc w:val="both"/>
        <w:rPr>
          <w:rFonts w:ascii="Times New Roman" w:hAnsi="Times New Roman"/>
          <w:sz w:val="26"/>
          <w:szCs w:val="26"/>
          <w:lang w:val="nl-NL"/>
        </w:rPr>
      </w:pPr>
      <w:r>
        <w:rPr>
          <w:rFonts w:ascii="Times New Roman" w:hAnsi="Times New Roman"/>
          <w:sz w:val="26"/>
          <w:szCs w:val="26"/>
          <w:lang w:val="nl-NL"/>
        </w:rPr>
        <w:t xml:space="preserve">- </w:t>
      </w:r>
      <w:r w:rsidRPr="00A70BB0">
        <w:rPr>
          <w:rFonts w:ascii="Times New Roman" w:hAnsi="Times New Roman"/>
          <w:sz w:val="26"/>
          <w:szCs w:val="26"/>
          <w:lang w:val="nl-NL"/>
        </w:rPr>
        <w:t xml:space="preserve">Thanh tóan tiền </w:t>
      </w:r>
      <w:r>
        <w:rPr>
          <w:rFonts w:ascii="Times New Roman" w:hAnsi="Times New Roman"/>
          <w:sz w:val="26"/>
          <w:szCs w:val="26"/>
          <w:lang w:val="nl-NL"/>
        </w:rPr>
        <w:t>nước sinh hoạt</w:t>
      </w:r>
      <w:r w:rsidRPr="00A70BB0">
        <w:rPr>
          <w:rFonts w:ascii="Times New Roman" w:hAnsi="Times New Roman"/>
          <w:sz w:val="26"/>
          <w:szCs w:val="26"/>
          <w:lang w:val="nl-NL"/>
        </w:rPr>
        <w:t>: thanh toán theo hoá đơn thực tế</w:t>
      </w:r>
      <w:r>
        <w:rPr>
          <w:rFonts w:ascii="Times New Roman" w:hAnsi="Times New Roman"/>
          <w:sz w:val="26"/>
          <w:szCs w:val="26"/>
          <w:lang w:val="nl-NL"/>
        </w:rPr>
        <w:t>.</w:t>
      </w:r>
    </w:p>
    <w:p w14:paraId="1C5C76A5" w14:textId="77777777" w:rsidR="00C629F8" w:rsidRPr="00A70BB0" w:rsidRDefault="00C629F8" w:rsidP="0025774F">
      <w:pPr>
        <w:spacing w:before="80"/>
        <w:ind w:right="-426" w:firstLine="284"/>
        <w:jc w:val="both"/>
        <w:rPr>
          <w:rFonts w:ascii="Times New Roman" w:hAnsi="Times New Roman"/>
          <w:sz w:val="26"/>
          <w:szCs w:val="26"/>
          <w:lang w:val="nl-NL"/>
        </w:rPr>
      </w:pPr>
      <w:r w:rsidRPr="00A70BB0">
        <w:rPr>
          <w:rFonts w:ascii="Times New Roman" w:hAnsi="Times New Roman"/>
          <w:sz w:val="26"/>
          <w:szCs w:val="26"/>
          <w:lang w:val="nl-NL"/>
        </w:rPr>
        <w:t xml:space="preserve">- Thanh tóan </w:t>
      </w:r>
      <w:r w:rsidR="00844D33" w:rsidRPr="00A70BB0">
        <w:rPr>
          <w:rFonts w:ascii="Times New Roman" w:hAnsi="Times New Roman"/>
          <w:bCs/>
          <w:sz w:val="26"/>
          <w:szCs w:val="26"/>
          <w:lang w:val="nl-NL"/>
        </w:rPr>
        <w:t xml:space="preserve">tiền </w:t>
      </w:r>
      <w:r w:rsidR="004F0548">
        <w:rPr>
          <w:rFonts w:ascii="Times New Roman" w:hAnsi="Times New Roman"/>
          <w:bCs/>
          <w:sz w:val="26"/>
          <w:szCs w:val="26"/>
          <w:lang w:val="nl-NL"/>
        </w:rPr>
        <w:t>phí thu gom rác</w:t>
      </w:r>
      <w:r w:rsidRPr="00A70BB0">
        <w:rPr>
          <w:rFonts w:ascii="Times New Roman" w:hAnsi="Times New Roman"/>
          <w:sz w:val="26"/>
          <w:szCs w:val="26"/>
          <w:lang w:val="nl-NL"/>
        </w:rPr>
        <w:t xml:space="preserve">: </w:t>
      </w:r>
      <w:r w:rsidR="004A004D" w:rsidRPr="00A70BB0">
        <w:rPr>
          <w:rFonts w:ascii="Times New Roman" w:hAnsi="Times New Roman"/>
          <w:sz w:val="26"/>
          <w:szCs w:val="26"/>
          <w:lang w:val="nl-NL"/>
        </w:rPr>
        <w:t>thanh toán theo hoá đơn thực tế</w:t>
      </w:r>
      <w:r w:rsidR="004A004D">
        <w:rPr>
          <w:rFonts w:ascii="Times New Roman" w:hAnsi="Times New Roman"/>
          <w:sz w:val="26"/>
          <w:szCs w:val="26"/>
          <w:lang w:val="nl-NL"/>
        </w:rPr>
        <w:t>.</w:t>
      </w:r>
    </w:p>
    <w:p w14:paraId="22406379" w14:textId="77777777" w:rsidR="00AF23BA" w:rsidRPr="002E4D80" w:rsidRDefault="00370B11" w:rsidP="00820DC5">
      <w:pPr>
        <w:spacing w:before="240"/>
        <w:jc w:val="both"/>
        <w:rPr>
          <w:rFonts w:ascii="Times New Roman" w:hAnsi="Times New Roman"/>
          <w:sz w:val="26"/>
          <w:szCs w:val="26"/>
          <w:lang w:val="nl-NL"/>
        </w:rPr>
      </w:pPr>
      <w:r>
        <w:rPr>
          <w:rFonts w:ascii="Times New Roman" w:hAnsi="Times New Roman"/>
          <w:b/>
          <w:bCs/>
          <w:sz w:val="26"/>
          <w:szCs w:val="26"/>
          <w:u w:val="single"/>
          <w:lang w:val="nl-NL"/>
        </w:rPr>
        <w:t>9</w:t>
      </w:r>
      <w:r w:rsidR="00AF23BA" w:rsidRPr="002E4D80">
        <w:rPr>
          <w:rFonts w:ascii="Times New Roman" w:hAnsi="Times New Roman"/>
          <w:b/>
          <w:bCs/>
          <w:sz w:val="26"/>
          <w:szCs w:val="26"/>
          <w:u w:val="single"/>
          <w:lang w:val="nl-NL"/>
        </w:rPr>
        <w:t>. Chi v</w:t>
      </w:r>
      <w:r w:rsidR="0092333D" w:rsidRPr="002E4D80">
        <w:rPr>
          <w:rFonts w:ascii="Times New Roman" w:hAnsi="Times New Roman"/>
          <w:b/>
          <w:bCs/>
          <w:sz w:val="26"/>
          <w:szCs w:val="26"/>
          <w:u w:val="single"/>
          <w:lang w:val="nl-NL"/>
        </w:rPr>
        <w:t>ậ</w:t>
      </w:r>
      <w:r w:rsidR="00AF23BA" w:rsidRPr="002E4D80">
        <w:rPr>
          <w:rFonts w:ascii="Times New Roman" w:hAnsi="Times New Roman"/>
          <w:b/>
          <w:bCs/>
          <w:sz w:val="26"/>
          <w:szCs w:val="26"/>
          <w:u w:val="single"/>
          <w:lang w:val="nl-NL"/>
        </w:rPr>
        <w:t>t t</w:t>
      </w:r>
      <w:r w:rsidR="0092333D" w:rsidRPr="002E4D80">
        <w:rPr>
          <w:rFonts w:ascii="Times New Roman" w:hAnsi="Times New Roman"/>
          <w:b/>
          <w:bCs/>
          <w:sz w:val="26"/>
          <w:szCs w:val="26"/>
          <w:u w:val="single"/>
          <w:lang w:val="nl-NL"/>
        </w:rPr>
        <w:t>ư</w:t>
      </w:r>
      <w:r w:rsidR="00AF23BA" w:rsidRPr="002E4D80">
        <w:rPr>
          <w:rFonts w:ascii="Times New Roman" w:hAnsi="Times New Roman"/>
          <w:b/>
          <w:bCs/>
          <w:sz w:val="26"/>
          <w:szCs w:val="26"/>
          <w:u w:val="single"/>
          <w:lang w:val="nl-NL"/>
        </w:rPr>
        <w:t xml:space="preserve"> v</w:t>
      </w:r>
      <w:r w:rsidR="0092333D" w:rsidRPr="002E4D80">
        <w:rPr>
          <w:rFonts w:ascii="Times New Roman" w:hAnsi="Times New Roman"/>
          <w:b/>
          <w:bCs/>
          <w:sz w:val="26"/>
          <w:szCs w:val="26"/>
          <w:u w:val="single"/>
          <w:lang w:val="nl-NL"/>
        </w:rPr>
        <w:t>ă</w:t>
      </w:r>
      <w:r w:rsidR="00AF23BA" w:rsidRPr="002E4D80">
        <w:rPr>
          <w:rFonts w:ascii="Times New Roman" w:hAnsi="Times New Roman"/>
          <w:b/>
          <w:bCs/>
          <w:sz w:val="26"/>
          <w:szCs w:val="26"/>
          <w:u w:val="single"/>
          <w:lang w:val="nl-NL"/>
        </w:rPr>
        <w:t>n ph</w:t>
      </w:r>
      <w:r w:rsidR="0092333D" w:rsidRPr="002E4D80">
        <w:rPr>
          <w:rFonts w:ascii="Times New Roman" w:hAnsi="Times New Roman"/>
          <w:b/>
          <w:bCs/>
          <w:sz w:val="26"/>
          <w:szCs w:val="26"/>
          <w:u w:val="single"/>
          <w:lang w:val="nl-NL"/>
        </w:rPr>
        <w:t>ò</w:t>
      </w:r>
      <w:r w:rsidR="00AF23BA" w:rsidRPr="002E4D80">
        <w:rPr>
          <w:rFonts w:ascii="Times New Roman" w:hAnsi="Times New Roman"/>
          <w:b/>
          <w:bCs/>
          <w:sz w:val="26"/>
          <w:szCs w:val="26"/>
          <w:u w:val="single"/>
          <w:lang w:val="nl-NL"/>
        </w:rPr>
        <w:t>ng</w:t>
      </w:r>
      <w:r w:rsidR="00AF23BA" w:rsidRPr="002E4D80">
        <w:rPr>
          <w:rFonts w:ascii="Times New Roman" w:hAnsi="Times New Roman"/>
          <w:sz w:val="26"/>
          <w:szCs w:val="26"/>
          <w:u w:val="single"/>
          <w:lang w:val="nl-NL"/>
        </w:rPr>
        <w:t xml:space="preserve">: </w:t>
      </w:r>
      <w:r w:rsidR="00AF23BA" w:rsidRPr="002E4D80">
        <w:rPr>
          <w:rFonts w:ascii="Times New Roman" w:hAnsi="Times New Roman"/>
          <w:b/>
          <w:sz w:val="26"/>
          <w:szCs w:val="26"/>
          <w:u w:val="single"/>
          <w:lang w:val="nl-NL"/>
        </w:rPr>
        <w:t>M</w:t>
      </w:r>
      <w:r w:rsidR="0092333D" w:rsidRPr="002E4D80">
        <w:rPr>
          <w:rFonts w:ascii="Times New Roman" w:hAnsi="Times New Roman"/>
          <w:b/>
          <w:sz w:val="26"/>
          <w:szCs w:val="26"/>
          <w:u w:val="single"/>
          <w:lang w:val="nl-NL"/>
        </w:rPr>
        <w:t>ụ</w:t>
      </w:r>
      <w:r w:rsidR="00AF23BA" w:rsidRPr="002E4D80">
        <w:rPr>
          <w:rFonts w:ascii="Times New Roman" w:hAnsi="Times New Roman"/>
          <w:b/>
          <w:sz w:val="26"/>
          <w:szCs w:val="26"/>
          <w:u w:val="single"/>
          <w:lang w:val="nl-NL"/>
        </w:rPr>
        <w:t>c 6550</w:t>
      </w:r>
    </w:p>
    <w:p w14:paraId="1B34D008" w14:textId="77777777" w:rsidR="00E3181E" w:rsidRPr="00A70BB0" w:rsidRDefault="00E3181E" w:rsidP="005265A2">
      <w:pPr>
        <w:spacing w:before="80"/>
        <w:ind w:left="284"/>
        <w:jc w:val="both"/>
        <w:rPr>
          <w:rFonts w:ascii="Times New Roman" w:hAnsi="Times New Roman"/>
          <w:sz w:val="26"/>
          <w:szCs w:val="26"/>
          <w:lang w:val="nl-NL"/>
        </w:rPr>
      </w:pPr>
      <w:r w:rsidRPr="00A70BB0">
        <w:rPr>
          <w:rFonts w:ascii="Times New Roman" w:hAnsi="Times New Roman"/>
          <w:sz w:val="26"/>
          <w:szCs w:val="26"/>
          <w:lang w:val="nl-NL"/>
        </w:rPr>
        <w:t>*</w:t>
      </w:r>
      <w:r w:rsidR="005265A2">
        <w:rPr>
          <w:rFonts w:ascii="Times New Roman" w:hAnsi="Times New Roman"/>
          <w:sz w:val="26"/>
          <w:szCs w:val="26"/>
          <w:lang w:val="nl-NL"/>
        </w:rPr>
        <w:t xml:space="preserve"> </w:t>
      </w:r>
      <w:r w:rsidRPr="00A70BB0">
        <w:rPr>
          <w:rFonts w:ascii="Times New Roman" w:hAnsi="Times New Roman"/>
          <w:sz w:val="26"/>
          <w:szCs w:val="26"/>
          <w:lang w:val="nl-NL"/>
        </w:rPr>
        <w:t>V</w:t>
      </w:r>
      <w:r w:rsidR="0092333D" w:rsidRPr="00A70BB0">
        <w:rPr>
          <w:rFonts w:ascii="Times New Roman" w:hAnsi="Times New Roman"/>
          <w:sz w:val="26"/>
          <w:szCs w:val="26"/>
          <w:lang w:val="nl-NL"/>
        </w:rPr>
        <w:t>ă</w:t>
      </w:r>
      <w:r w:rsidRPr="00A70BB0">
        <w:rPr>
          <w:rFonts w:ascii="Times New Roman" w:hAnsi="Times New Roman"/>
          <w:sz w:val="26"/>
          <w:szCs w:val="26"/>
          <w:lang w:val="nl-NL"/>
        </w:rPr>
        <w:t>n ph</w:t>
      </w:r>
      <w:r w:rsidR="0092333D" w:rsidRPr="00A70BB0">
        <w:rPr>
          <w:rFonts w:ascii="Times New Roman" w:hAnsi="Times New Roman"/>
          <w:sz w:val="26"/>
          <w:szCs w:val="26"/>
          <w:lang w:val="nl-NL"/>
        </w:rPr>
        <w:t>ò</w:t>
      </w:r>
      <w:r w:rsidRPr="00A70BB0">
        <w:rPr>
          <w:rFonts w:ascii="Times New Roman" w:hAnsi="Times New Roman"/>
          <w:sz w:val="26"/>
          <w:szCs w:val="26"/>
          <w:lang w:val="nl-NL"/>
        </w:rPr>
        <w:t>ng ph</w:t>
      </w:r>
      <w:r w:rsidR="0092333D" w:rsidRPr="00A70BB0">
        <w:rPr>
          <w:rFonts w:ascii="Times New Roman" w:hAnsi="Times New Roman"/>
          <w:sz w:val="26"/>
          <w:szCs w:val="26"/>
          <w:lang w:val="nl-NL"/>
        </w:rPr>
        <w:t>ẩ</w:t>
      </w:r>
      <w:r w:rsidRPr="00A70BB0">
        <w:rPr>
          <w:rFonts w:ascii="Times New Roman" w:hAnsi="Times New Roman"/>
          <w:sz w:val="26"/>
          <w:szCs w:val="26"/>
          <w:lang w:val="nl-NL"/>
        </w:rPr>
        <w:t>m :</w:t>
      </w:r>
    </w:p>
    <w:p w14:paraId="541D89CA" w14:textId="77777777" w:rsidR="00E93D60" w:rsidRDefault="00E3181E" w:rsidP="005265A2">
      <w:pPr>
        <w:spacing w:before="80"/>
        <w:ind w:left="709"/>
        <w:jc w:val="both"/>
        <w:rPr>
          <w:rFonts w:ascii="Times New Roman" w:hAnsi="Times New Roman"/>
          <w:sz w:val="26"/>
          <w:szCs w:val="26"/>
          <w:lang w:val="nl-NL"/>
        </w:rPr>
      </w:pPr>
      <w:r w:rsidRPr="00A70BB0">
        <w:rPr>
          <w:rFonts w:ascii="Times New Roman" w:hAnsi="Times New Roman"/>
          <w:sz w:val="26"/>
          <w:szCs w:val="26"/>
          <w:lang w:val="nl-NL"/>
        </w:rPr>
        <w:t xml:space="preserve">- </w:t>
      </w:r>
      <w:r w:rsidR="006608C1">
        <w:rPr>
          <w:rFonts w:ascii="Times New Roman" w:hAnsi="Times New Roman"/>
          <w:sz w:val="26"/>
          <w:szCs w:val="26"/>
          <w:lang w:val="nl-NL"/>
        </w:rPr>
        <w:t>Khoán văn phòng phẩm đ</w:t>
      </w:r>
      <w:r w:rsidRPr="00A70BB0">
        <w:rPr>
          <w:rFonts w:ascii="Times New Roman" w:hAnsi="Times New Roman"/>
          <w:sz w:val="26"/>
          <w:szCs w:val="26"/>
          <w:lang w:val="nl-NL"/>
        </w:rPr>
        <w:t>ể phục vụ cho công tác soạn giáo án,</w:t>
      </w:r>
      <w:r w:rsidR="00E93D60">
        <w:rPr>
          <w:rFonts w:ascii="Times New Roman" w:hAnsi="Times New Roman"/>
          <w:sz w:val="26"/>
          <w:szCs w:val="26"/>
          <w:lang w:val="nl-NL"/>
        </w:rPr>
        <w:t xml:space="preserve"> làm sổ sách:</w:t>
      </w:r>
    </w:p>
    <w:p w14:paraId="0C3BDDC8" w14:textId="77777777" w:rsidR="00E3181E" w:rsidRDefault="00E93D60" w:rsidP="00E93D60">
      <w:pPr>
        <w:tabs>
          <w:tab w:val="left" w:pos="2977"/>
        </w:tabs>
        <w:spacing w:before="80"/>
        <w:ind w:left="1134"/>
        <w:jc w:val="both"/>
        <w:rPr>
          <w:rFonts w:ascii="Times New Roman" w:hAnsi="Times New Roman"/>
          <w:sz w:val="26"/>
          <w:szCs w:val="26"/>
          <w:lang w:val="nl-NL"/>
        </w:rPr>
      </w:pPr>
      <w:r>
        <w:rPr>
          <w:rFonts w:ascii="Times New Roman" w:hAnsi="Times New Roman"/>
          <w:sz w:val="26"/>
          <w:szCs w:val="26"/>
          <w:lang w:val="nl-NL"/>
        </w:rPr>
        <w:t xml:space="preserve">+ Giáo viên: </w:t>
      </w:r>
      <w:r>
        <w:rPr>
          <w:rFonts w:ascii="Times New Roman" w:hAnsi="Times New Roman"/>
          <w:sz w:val="26"/>
          <w:szCs w:val="26"/>
          <w:lang w:val="nl-NL"/>
        </w:rPr>
        <w:tab/>
        <w:t xml:space="preserve"> </w:t>
      </w:r>
      <w:r w:rsidRPr="00E93D60">
        <w:rPr>
          <w:rFonts w:ascii="Times New Roman" w:hAnsi="Times New Roman"/>
          <w:color w:val="0000FF"/>
          <w:sz w:val="26"/>
          <w:szCs w:val="26"/>
          <w:lang w:val="nl-NL"/>
        </w:rPr>
        <w:t>120.</w:t>
      </w:r>
      <w:r w:rsidR="00E3181E" w:rsidRPr="00E93D60">
        <w:rPr>
          <w:rFonts w:ascii="Times New Roman" w:hAnsi="Times New Roman"/>
          <w:color w:val="0000FF"/>
          <w:sz w:val="26"/>
          <w:szCs w:val="26"/>
          <w:lang w:val="nl-NL"/>
        </w:rPr>
        <w:t>000</w:t>
      </w:r>
      <w:r w:rsidR="00E3181E" w:rsidRPr="00A70BB0">
        <w:rPr>
          <w:rFonts w:ascii="Times New Roman" w:hAnsi="Times New Roman"/>
          <w:sz w:val="26"/>
          <w:szCs w:val="26"/>
          <w:lang w:val="nl-NL"/>
        </w:rPr>
        <w:t xml:space="preserve"> đ/người/</w:t>
      </w:r>
      <w:r>
        <w:rPr>
          <w:rFonts w:ascii="Times New Roman" w:hAnsi="Times New Roman"/>
          <w:sz w:val="26"/>
          <w:szCs w:val="26"/>
          <w:lang w:val="nl-NL"/>
        </w:rPr>
        <w:t>năm</w:t>
      </w:r>
    </w:p>
    <w:p w14:paraId="6FB7FB80" w14:textId="77777777" w:rsidR="00E93D60" w:rsidRDefault="00E93D60" w:rsidP="00E93D60">
      <w:pPr>
        <w:tabs>
          <w:tab w:val="left" w:pos="3119"/>
        </w:tabs>
        <w:spacing w:before="80"/>
        <w:ind w:left="1134"/>
        <w:jc w:val="both"/>
        <w:rPr>
          <w:rFonts w:ascii="Times New Roman" w:hAnsi="Times New Roman"/>
          <w:sz w:val="26"/>
          <w:szCs w:val="26"/>
          <w:lang w:val="nl-NL"/>
        </w:rPr>
      </w:pPr>
      <w:r>
        <w:rPr>
          <w:rFonts w:ascii="Times New Roman" w:hAnsi="Times New Roman"/>
          <w:sz w:val="26"/>
          <w:szCs w:val="26"/>
          <w:lang w:val="nl-NL"/>
        </w:rPr>
        <w:t xml:space="preserve">+ Công nhân viên: </w:t>
      </w:r>
      <w:r w:rsidRPr="00E93D60">
        <w:rPr>
          <w:rFonts w:ascii="Times New Roman" w:hAnsi="Times New Roman"/>
          <w:color w:val="0000FF"/>
          <w:sz w:val="26"/>
          <w:szCs w:val="26"/>
          <w:lang w:val="nl-NL"/>
        </w:rPr>
        <w:t>50.000</w:t>
      </w:r>
      <w:r w:rsidRPr="00A70BB0">
        <w:rPr>
          <w:rFonts w:ascii="Times New Roman" w:hAnsi="Times New Roman"/>
          <w:sz w:val="26"/>
          <w:szCs w:val="26"/>
          <w:lang w:val="nl-NL"/>
        </w:rPr>
        <w:t xml:space="preserve"> đ/người/</w:t>
      </w:r>
      <w:r>
        <w:rPr>
          <w:rFonts w:ascii="Times New Roman" w:hAnsi="Times New Roman"/>
          <w:sz w:val="26"/>
          <w:szCs w:val="26"/>
          <w:lang w:val="nl-NL"/>
        </w:rPr>
        <w:t>năm</w:t>
      </w:r>
    </w:p>
    <w:p w14:paraId="00384009" w14:textId="77777777" w:rsidR="00AF23BA" w:rsidRDefault="00E3181E" w:rsidP="002D643B">
      <w:pPr>
        <w:spacing w:before="80"/>
        <w:ind w:firstLine="709"/>
        <w:jc w:val="both"/>
        <w:rPr>
          <w:rFonts w:ascii="Times New Roman" w:hAnsi="Times New Roman"/>
          <w:sz w:val="26"/>
          <w:szCs w:val="26"/>
          <w:lang w:val="nl-NL"/>
        </w:rPr>
      </w:pPr>
      <w:r w:rsidRPr="00A70BB0">
        <w:rPr>
          <w:rFonts w:ascii="Times New Roman" w:hAnsi="Times New Roman"/>
          <w:sz w:val="26"/>
          <w:szCs w:val="26"/>
          <w:lang w:val="nl-NL"/>
        </w:rPr>
        <w:lastRenderedPageBreak/>
        <w:t>- Đối với bộ phận văn phòng, Ban giám hiệu căn cứ giấy đề nghị mua văn phòng phẩm được duyệt sẽ cấp phát theo thực tế sử dụng cho các hoạt động quản</w:t>
      </w:r>
      <w:r w:rsidR="006F04A2">
        <w:rPr>
          <w:rFonts w:ascii="Times New Roman" w:hAnsi="Times New Roman"/>
          <w:sz w:val="26"/>
          <w:szCs w:val="26"/>
          <w:lang w:val="nl-NL"/>
        </w:rPr>
        <w:t xml:space="preserve"> lý chuyên môn của nhà trường (</w:t>
      </w:r>
      <w:r w:rsidRPr="00A70BB0">
        <w:rPr>
          <w:rFonts w:ascii="Times New Roman" w:hAnsi="Times New Roman"/>
          <w:sz w:val="26"/>
          <w:szCs w:val="26"/>
          <w:lang w:val="nl-NL"/>
        </w:rPr>
        <w:t>có sổ theo dõi cấp phá</w:t>
      </w:r>
      <w:r w:rsidR="002101FA">
        <w:rPr>
          <w:rFonts w:ascii="Times New Roman" w:hAnsi="Times New Roman"/>
          <w:sz w:val="26"/>
          <w:szCs w:val="26"/>
          <w:lang w:val="nl-NL"/>
        </w:rPr>
        <w:t>t và ghi chép tình hình sử dụng</w:t>
      </w:r>
      <w:r w:rsidRPr="00A70BB0">
        <w:rPr>
          <w:rFonts w:ascii="Times New Roman" w:hAnsi="Times New Roman"/>
          <w:sz w:val="26"/>
          <w:szCs w:val="26"/>
          <w:lang w:val="nl-NL"/>
        </w:rPr>
        <w:t>).</w:t>
      </w:r>
    </w:p>
    <w:p w14:paraId="08FD475B" w14:textId="77777777" w:rsidR="00573803" w:rsidRPr="00A70BB0" w:rsidRDefault="00573803" w:rsidP="00573803">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ab/>
        <w:t>* Mua sắm công cụ, dụng cụ văn phòng và các vật tư văn phòng khác: theo nhu cầu thiết thực của nhà trường.</w:t>
      </w:r>
    </w:p>
    <w:p w14:paraId="77A7165E" w14:textId="77777777" w:rsidR="003A1AE2" w:rsidRPr="00A70BB0" w:rsidRDefault="00E9117B" w:rsidP="00841B7F">
      <w:pPr>
        <w:spacing w:before="240"/>
        <w:jc w:val="both"/>
        <w:rPr>
          <w:rFonts w:ascii="Times New Roman" w:hAnsi="Times New Roman"/>
          <w:b/>
          <w:bCs/>
          <w:sz w:val="26"/>
          <w:szCs w:val="26"/>
          <w:u w:val="single"/>
          <w:lang w:val="nl-NL"/>
        </w:rPr>
      </w:pPr>
      <w:r>
        <w:rPr>
          <w:rFonts w:ascii="Times New Roman" w:hAnsi="Times New Roman"/>
          <w:b/>
          <w:bCs/>
          <w:sz w:val="26"/>
          <w:szCs w:val="26"/>
          <w:u w:val="single"/>
          <w:lang w:val="nl-NL"/>
        </w:rPr>
        <w:t>1</w:t>
      </w:r>
      <w:r w:rsidR="00370B11">
        <w:rPr>
          <w:rFonts w:ascii="Times New Roman" w:hAnsi="Times New Roman"/>
          <w:b/>
          <w:bCs/>
          <w:sz w:val="26"/>
          <w:szCs w:val="26"/>
          <w:u w:val="single"/>
          <w:lang w:val="nl-NL"/>
        </w:rPr>
        <w:t>0</w:t>
      </w:r>
      <w:r w:rsidR="003A1AE2" w:rsidRPr="00A70BB0">
        <w:rPr>
          <w:rFonts w:ascii="Times New Roman" w:hAnsi="Times New Roman"/>
          <w:b/>
          <w:bCs/>
          <w:sz w:val="26"/>
          <w:szCs w:val="26"/>
          <w:u w:val="single"/>
          <w:lang w:val="nl-NL"/>
        </w:rPr>
        <w:t>. Trang b</w:t>
      </w:r>
      <w:r w:rsidR="0092333D" w:rsidRPr="00A70BB0">
        <w:rPr>
          <w:rFonts w:ascii="Times New Roman" w:hAnsi="Times New Roman"/>
          <w:b/>
          <w:bCs/>
          <w:sz w:val="26"/>
          <w:szCs w:val="26"/>
          <w:u w:val="single"/>
          <w:lang w:val="nl-NL"/>
        </w:rPr>
        <w:t>ị</w:t>
      </w:r>
      <w:r w:rsidR="003A1AE2" w:rsidRPr="00A70BB0">
        <w:rPr>
          <w:rFonts w:ascii="Times New Roman" w:hAnsi="Times New Roman"/>
          <w:b/>
          <w:bCs/>
          <w:sz w:val="26"/>
          <w:szCs w:val="26"/>
          <w:u w:val="single"/>
          <w:lang w:val="nl-NL"/>
        </w:rPr>
        <w:t>, qu</w:t>
      </w:r>
      <w:r w:rsidR="0092333D" w:rsidRPr="00A70BB0">
        <w:rPr>
          <w:rFonts w:ascii="Times New Roman" w:hAnsi="Times New Roman"/>
          <w:b/>
          <w:bCs/>
          <w:sz w:val="26"/>
          <w:szCs w:val="26"/>
          <w:u w:val="single"/>
          <w:lang w:val="nl-NL"/>
        </w:rPr>
        <w:t>ả</w:t>
      </w:r>
      <w:r w:rsidR="003A1AE2" w:rsidRPr="00A70BB0">
        <w:rPr>
          <w:rFonts w:ascii="Times New Roman" w:hAnsi="Times New Roman"/>
          <w:b/>
          <w:bCs/>
          <w:sz w:val="26"/>
          <w:szCs w:val="26"/>
          <w:u w:val="single"/>
          <w:lang w:val="nl-NL"/>
        </w:rPr>
        <w:t>n l</w:t>
      </w:r>
      <w:r w:rsidR="0092333D" w:rsidRPr="00A70BB0">
        <w:rPr>
          <w:rFonts w:ascii="Times New Roman" w:hAnsi="Times New Roman"/>
          <w:b/>
          <w:bCs/>
          <w:sz w:val="26"/>
          <w:szCs w:val="26"/>
          <w:u w:val="single"/>
          <w:lang w:val="nl-NL"/>
        </w:rPr>
        <w:t>ý</w:t>
      </w:r>
      <w:r w:rsidR="003A1AE2" w:rsidRPr="00A70BB0">
        <w:rPr>
          <w:rFonts w:ascii="Times New Roman" w:hAnsi="Times New Roman"/>
          <w:b/>
          <w:bCs/>
          <w:sz w:val="26"/>
          <w:szCs w:val="26"/>
          <w:u w:val="single"/>
          <w:lang w:val="nl-NL"/>
        </w:rPr>
        <w:t xml:space="preserve"> v</w:t>
      </w:r>
      <w:r w:rsidR="0092333D" w:rsidRPr="00A70BB0">
        <w:rPr>
          <w:rFonts w:ascii="Times New Roman" w:hAnsi="Times New Roman"/>
          <w:b/>
          <w:bCs/>
          <w:sz w:val="26"/>
          <w:szCs w:val="26"/>
          <w:u w:val="single"/>
          <w:lang w:val="nl-NL"/>
        </w:rPr>
        <w:t>à</w:t>
      </w:r>
      <w:r w:rsidR="003A1AE2" w:rsidRPr="00A70BB0">
        <w:rPr>
          <w:rFonts w:ascii="Times New Roman" w:hAnsi="Times New Roman"/>
          <w:b/>
          <w:bCs/>
          <w:sz w:val="26"/>
          <w:szCs w:val="26"/>
          <w:u w:val="single"/>
          <w:lang w:val="nl-NL"/>
        </w:rPr>
        <w:t xml:space="preserve"> s</w:t>
      </w:r>
      <w:r w:rsidR="0092333D" w:rsidRPr="00A70BB0">
        <w:rPr>
          <w:rFonts w:ascii="Times New Roman" w:hAnsi="Times New Roman"/>
          <w:b/>
          <w:bCs/>
          <w:sz w:val="26"/>
          <w:szCs w:val="26"/>
          <w:u w:val="single"/>
          <w:lang w:val="nl-NL"/>
        </w:rPr>
        <w:t>ử</w:t>
      </w:r>
      <w:r w:rsidR="003A1AE2" w:rsidRPr="00A70BB0">
        <w:rPr>
          <w:rFonts w:ascii="Times New Roman" w:hAnsi="Times New Roman"/>
          <w:b/>
          <w:bCs/>
          <w:sz w:val="26"/>
          <w:szCs w:val="26"/>
          <w:u w:val="single"/>
          <w:lang w:val="nl-NL"/>
        </w:rPr>
        <w:t xml:space="preserve"> d</w:t>
      </w:r>
      <w:r w:rsidR="0092333D" w:rsidRPr="00A70BB0">
        <w:rPr>
          <w:rFonts w:ascii="Times New Roman" w:hAnsi="Times New Roman"/>
          <w:b/>
          <w:bCs/>
          <w:sz w:val="26"/>
          <w:szCs w:val="26"/>
          <w:u w:val="single"/>
          <w:lang w:val="nl-NL"/>
        </w:rPr>
        <w:t>ụ</w:t>
      </w:r>
      <w:r w:rsidR="003A1AE2" w:rsidRPr="00A70BB0">
        <w:rPr>
          <w:rFonts w:ascii="Times New Roman" w:hAnsi="Times New Roman"/>
          <w:b/>
          <w:bCs/>
          <w:sz w:val="26"/>
          <w:szCs w:val="26"/>
          <w:u w:val="single"/>
          <w:lang w:val="nl-NL"/>
        </w:rPr>
        <w:t>ng ph</w:t>
      </w:r>
      <w:r w:rsidR="0092333D" w:rsidRPr="00A70BB0">
        <w:rPr>
          <w:rFonts w:ascii="Times New Roman" w:hAnsi="Times New Roman"/>
          <w:b/>
          <w:bCs/>
          <w:sz w:val="26"/>
          <w:szCs w:val="26"/>
          <w:u w:val="single"/>
          <w:lang w:val="nl-NL"/>
        </w:rPr>
        <w:t>ươ</w:t>
      </w:r>
      <w:r w:rsidR="003A1AE2" w:rsidRPr="00A70BB0">
        <w:rPr>
          <w:rFonts w:ascii="Times New Roman" w:hAnsi="Times New Roman"/>
          <w:b/>
          <w:bCs/>
          <w:sz w:val="26"/>
          <w:szCs w:val="26"/>
          <w:u w:val="single"/>
          <w:lang w:val="nl-NL"/>
        </w:rPr>
        <w:t>ng ti</w:t>
      </w:r>
      <w:r w:rsidR="0092333D" w:rsidRPr="00A70BB0">
        <w:rPr>
          <w:rFonts w:ascii="Times New Roman" w:hAnsi="Times New Roman"/>
          <w:b/>
          <w:bCs/>
          <w:sz w:val="26"/>
          <w:szCs w:val="26"/>
          <w:u w:val="single"/>
          <w:lang w:val="nl-NL"/>
        </w:rPr>
        <w:t>ệ</w:t>
      </w:r>
      <w:r w:rsidR="003A1AE2" w:rsidRPr="00A70BB0">
        <w:rPr>
          <w:rFonts w:ascii="Times New Roman" w:hAnsi="Times New Roman"/>
          <w:b/>
          <w:bCs/>
          <w:sz w:val="26"/>
          <w:szCs w:val="26"/>
          <w:u w:val="single"/>
          <w:lang w:val="nl-NL"/>
        </w:rPr>
        <w:t>n th</w:t>
      </w:r>
      <w:r w:rsidR="0092333D" w:rsidRPr="00A70BB0">
        <w:rPr>
          <w:rFonts w:ascii="Times New Roman" w:hAnsi="Times New Roman"/>
          <w:b/>
          <w:bCs/>
          <w:sz w:val="26"/>
          <w:szCs w:val="26"/>
          <w:u w:val="single"/>
          <w:lang w:val="nl-NL"/>
        </w:rPr>
        <w:t>ô</w:t>
      </w:r>
      <w:r w:rsidR="003A1AE2" w:rsidRPr="00A70BB0">
        <w:rPr>
          <w:rFonts w:ascii="Times New Roman" w:hAnsi="Times New Roman"/>
          <w:b/>
          <w:bCs/>
          <w:sz w:val="26"/>
          <w:szCs w:val="26"/>
          <w:u w:val="single"/>
          <w:lang w:val="nl-NL"/>
        </w:rPr>
        <w:t xml:space="preserve">ng tin </w:t>
      </w:r>
      <w:r w:rsidR="0092333D" w:rsidRPr="00A70BB0">
        <w:rPr>
          <w:rFonts w:ascii="Times New Roman" w:hAnsi="Times New Roman"/>
          <w:b/>
          <w:bCs/>
          <w:sz w:val="26"/>
          <w:szCs w:val="26"/>
          <w:u w:val="single"/>
          <w:lang w:val="nl-NL"/>
        </w:rPr>
        <w:t>đ</w:t>
      </w:r>
      <w:r w:rsidR="003A1AE2" w:rsidRPr="00A70BB0">
        <w:rPr>
          <w:rFonts w:ascii="Times New Roman" w:hAnsi="Times New Roman"/>
          <w:b/>
          <w:bCs/>
          <w:sz w:val="26"/>
          <w:szCs w:val="26"/>
          <w:u w:val="single"/>
          <w:lang w:val="nl-NL"/>
        </w:rPr>
        <w:t>i</w:t>
      </w:r>
      <w:r w:rsidR="0092333D" w:rsidRPr="00A70BB0">
        <w:rPr>
          <w:rFonts w:ascii="Times New Roman" w:hAnsi="Times New Roman"/>
          <w:b/>
          <w:bCs/>
          <w:sz w:val="26"/>
          <w:szCs w:val="26"/>
          <w:u w:val="single"/>
          <w:lang w:val="nl-NL"/>
        </w:rPr>
        <w:t>ệ</w:t>
      </w:r>
      <w:r w:rsidR="003A1AE2" w:rsidRPr="00A70BB0">
        <w:rPr>
          <w:rFonts w:ascii="Times New Roman" w:hAnsi="Times New Roman"/>
          <w:b/>
          <w:bCs/>
          <w:sz w:val="26"/>
          <w:szCs w:val="26"/>
          <w:u w:val="single"/>
          <w:lang w:val="nl-NL"/>
        </w:rPr>
        <w:t>n th</w:t>
      </w:r>
      <w:r w:rsidR="0092333D" w:rsidRPr="00A70BB0">
        <w:rPr>
          <w:rFonts w:ascii="Times New Roman" w:hAnsi="Times New Roman"/>
          <w:b/>
          <w:bCs/>
          <w:sz w:val="26"/>
          <w:szCs w:val="26"/>
          <w:u w:val="single"/>
          <w:lang w:val="nl-NL"/>
        </w:rPr>
        <w:t>ọ</w:t>
      </w:r>
      <w:r w:rsidR="00662F3F">
        <w:rPr>
          <w:rFonts w:ascii="Times New Roman" w:hAnsi="Times New Roman"/>
          <w:b/>
          <w:bCs/>
          <w:sz w:val="26"/>
          <w:szCs w:val="26"/>
          <w:u w:val="single"/>
          <w:lang w:val="nl-NL"/>
        </w:rPr>
        <w:t>ai</w:t>
      </w:r>
      <w:r w:rsidR="006F04A2">
        <w:rPr>
          <w:rFonts w:ascii="Times New Roman" w:hAnsi="Times New Roman"/>
          <w:b/>
          <w:bCs/>
          <w:sz w:val="26"/>
          <w:szCs w:val="26"/>
          <w:u w:val="single"/>
          <w:lang w:val="nl-NL"/>
        </w:rPr>
        <w:t xml:space="preserve">: </w:t>
      </w:r>
      <w:r w:rsidR="003A1AE2" w:rsidRPr="00A70BB0">
        <w:rPr>
          <w:rFonts w:ascii="Times New Roman" w:hAnsi="Times New Roman"/>
          <w:b/>
          <w:bCs/>
          <w:sz w:val="26"/>
          <w:szCs w:val="26"/>
          <w:u w:val="single"/>
          <w:lang w:val="nl-NL"/>
        </w:rPr>
        <w:t>M</w:t>
      </w:r>
      <w:r w:rsidR="0092333D" w:rsidRPr="00A70BB0">
        <w:rPr>
          <w:rFonts w:ascii="Times New Roman" w:hAnsi="Times New Roman"/>
          <w:b/>
          <w:bCs/>
          <w:sz w:val="26"/>
          <w:szCs w:val="26"/>
          <w:u w:val="single"/>
          <w:lang w:val="nl-NL"/>
        </w:rPr>
        <w:t>ụ</w:t>
      </w:r>
      <w:r w:rsidR="00841B7F">
        <w:rPr>
          <w:rFonts w:ascii="Times New Roman" w:hAnsi="Times New Roman"/>
          <w:b/>
          <w:bCs/>
          <w:sz w:val="26"/>
          <w:szCs w:val="26"/>
          <w:u w:val="single"/>
          <w:lang w:val="nl-NL"/>
        </w:rPr>
        <w:t>c 6600</w:t>
      </w:r>
    </w:p>
    <w:p w14:paraId="60121816" w14:textId="77777777" w:rsidR="009B08A3" w:rsidRPr="009B08A3" w:rsidRDefault="00E9117B" w:rsidP="006D3D52">
      <w:pPr>
        <w:tabs>
          <w:tab w:val="left" w:pos="426"/>
        </w:tabs>
        <w:overflowPunct w:val="0"/>
        <w:autoSpaceDE w:val="0"/>
        <w:autoSpaceDN w:val="0"/>
        <w:adjustRightInd w:val="0"/>
        <w:spacing w:before="120"/>
        <w:jc w:val="both"/>
        <w:textAlignment w:val="baseline"/>
        <w:rPr>
          <w:rFonts w:ascii="Times New Roman" w:hAnsi="Times New Roman"/>
          <w:sz w:val="26"/>
          <w:szCs w:val="26"/>
          <w:lang w:val="en-GB"/>
        </w:rPr>
      </w:pPr>
      <w:r>
        <w:rPr>
          <w:rFonts w:ascii="Times New Roman" w:hAnsi="Times New Roman"/>
          <w:sz w:val="26"/>
          <w:szCs w:val="26"/>
          <w:lang w:val="en-GB"/>
        </w:rPr>
        <w:t>Đơn vị trang bị các phương tiện theo nhu cầu và khả năng tài chính của đơn vị</w:t>
      </w:r>
      <w:r w:rsidR="009D57D3">
        <w:rPr>
          <w:rFonts w:ascii="Times New Roman" w:hAnsi="Times New Roman"/>
          <w:sz w:val="26"/>
          <w:szCs w:val="26"/>
        </w:rPr>
        <w:t>;</w:t>
      </w:r>
      <w:r>
        <w:rPr>
          <w:rFonts w:ascii="Times New Roman" w:hAnsi="Times New Roman"/>
          <w:sz w:val="26"/>
          <w:szCs w:val="26"/>
        </w:rPr>
        <w:t xml:space="preserve"> xây dựng qui chế quản lý và sử dụng một cách có hiệu quả và tiết kiệm.</w:t>
      </w:r>
    </w:p>
    <w:p w14:paraId="3132EFF7" w14:textId="77777777" w:rsidR="003A1AE2" w:rsidRPr="00A70BB0" w:rsidRDefault="003A1AE2" w:rsidP="00580ADA">
      <w:pPr>
        <w:spacing w:before="120"/>
        <w:ind w:left="284"/>
        <w:jc w:val="both"/>
        <w:rPr>
          <w:rFonts w:ascii="Times New Roman" w:hAnsi="Times New Roman"/>
          <w:iCs/>
          <w:sz w:val="26"/>
          <w:szCs w:val="26"/>
          <w:lang w:val="nl-NL"/>
        </w:rPr>
      </w:pPr>
      <w:r w:rsidRPr="00A70BB0">
        <w:rPr>
          <w:rFonts w:ascii="Times New Roman" w:hAnsi="Times New Roman"/>
          <w:iCs/>
          <w:sz w:val="26"/>
          <w:szCs w:val="26"/>
          <w:u w:val="single"/>
          <w:lang w:val="nl-NL"/>
        </w:rPr>
        <w:t>*</w:t>
      </w:r>
      <w:r w:rsidR="009758C2">
        <w:rPr>
          <w:rFonts w:ascii="Times New Roman" w:hAnsi="Times New Roman"/>
          <w:iCs/>
          <w:sz w:val="26"/>
          <w:szCs w:val="26"/>
          <w:u w:val="single"/>
          <w:lang w:val="nl-NL"/>
        </w:rPr>
        <w:t xml:space="preserve"> </w:t>
      </w:r>
      <w:r w:rsidRPr="00A70BB0">
        <w:rPr>
          <w:rFonts w:ascii="Times New Roman" w:hAnsi="Times New Roman"/>
          <w:iCs/>
          <w:sz w:val="26"/>
          <w:szCs w:val="26"/>
          <w:u w:val="single"/>
          <w:lang w:val="nl-NL"/>
        </w:rPr>
        <w:t>Ph</w:t>
      </w:r>
      <w:r w:rsidR="0092333D" w:rsidRPr="00A70BB0">
        <w:rPr>
          <w:rFonts w:ascii="Times New Roman" w:hAnsi="Times New Roman"/>
          <w:iCs/>
          <w:sz w:val="26"/>
          <w:szCs w:val="26"/>
          <w:u w:val="single"/>
          <w:lang w:val="nl-NL"/>
        </w:rPr>
        <w:t>ạ</w:t>
      </w:r>
      <w:r w:rsidRPr="00A70BB0">
        <w:rPr>
          <w:rFonts w:ascii="Times New Roman" w:hAnsi="Times New Roman"/>
          <w:iCs/>
          <w:sz w:val="26"/>
          <w:szCs w:val="26"/>
          <w:u w:val="single"/>
          <w:lang w:val="nl-NL"/>
        </w:rPr>
        <w:t xml:space="preserve">m vi </w:t>
      </w:r>
      <w:r w:rsidR="0092333D" w:rsidRPr="00A70BB0">
        <w:rPr>
          <w:rFonts w:ascii="Times New Roman" w:hAnsi="Times New Roman"/>
          <w:iCs/>
          <w:sz w:val="26"/>
          <w:szCs w:val="26"/>
          <w:u w:val="single"/>
          <w:lang w:val="nl-NL"/>
        </w:rPr>
        <w:t>á</w:t>
      </w:r>
      <w:r w:rsidRPr="00A70BB0">
        <w:rPr>
          <w:rFonts w:ascii="Times New Roman" w:hAnsi="Times New Roman"/>
          <w:iCs/>
          <w:sz w:val="26"/>
          <w:szCs w:val="26"/>
          <w:u w:val="single"/>
          <w:lang w:val="nl-NL"/>
        </w:rPr>
        <w:t>p d</w:t>
      </w:r>
      <w:r w:rsidR="0092333D" w:rsidRPr="00A70BB0">
        <w:rPr>
          <w:rFonts w:ascii="Times New Roman" w:hAnsi="Times New Roman"/>
          <w:iCs/>
          <w:sz w:val="26"/>
          <w:szCs w:val="26"/>
          <w:u w:val="single"/>
          <w:lang w:val="nl-NL"/>
        </w:rPr>
        <w:t>ụ</w:t>
      </w:r>
      <w:r w:rsidRPr="00A70BB0">
        <w:rPr>
          <w:rFonts w:ascii="Times New Roman" w:hAnsi="Times New Roman"/>
          <w:iCs/>
          <w:sz w:val="26"/>
          <w:szCs w:val="26"/>
          <w:u w:val="single"/>
          <w:lang w:val="nl-NL"/>
        </w:rPr>
        <w:t>ng</w:t>
      </w:r>
      <w:r w:rsidRPr="00A70BB0">
        <w:rPr>
          <w:rFonts w:ascii="Times New Roman" w:hAnsi="Times New Roman"/>
          <w:iCs/>
          <w:sz w:val="26"/>
          <w:szCs w:val="26"/>
          <w:lang w:val="nl-NL"/>
        </w:rPr>
        <w:t xml:space="preserve"> :</w:t>
      </w:r>
    </w:p>
    <w:p w14:paraId="0A2CA6C2" w14:textId="77777777" w:rsidR="004263BB" w:rsidRPr="00A70BB0" w:rsidRDefault="004263BB" w:rsidP="00662F3F">
      <w:pPr>
        <w:spacing w:before="80"/>
        <w:ind w:firstLine="374"/>
        <w:jc w:val="both"/>
        <w:rPr>
          <w:rFonts w:ascii="Times New Roman" w:hAnsi="Times New Roman"/>
          <w:iCs/>
          <w:sz w:val="26"/>
          <w:szCs w:val="26"/>
          <w:lang w:val="nl-NL"/>
        </w:rPr>
      </w:pPr>
      <w:r w:rsidRPr="00A70BB0">
        <w:rPr>
          <w:rFonts w:ascii="Times New Roman" w:hAnsi="Times New Roman"/>
          <w:iCs/>
          <w:sz w:val="26"/>
          <w:szCs w:val="26"/>
          <w:lang w:val="nl-NL"/>
        </w:rPr>
        <w:t xml:space="preserve">- </w:t>
      </w:r>
      <w:r w:rsidR="003A1AE2" w:rsidRPr="00A70BB0">
        <w:rPr>
          <w:rFonts w:ascii="Times New Roman" w:hAnsi="Times New Roman"/>
          <w:iCs/>
          <w:sz w:val="26"/>
          <w:szCs w:val="26"/>
          <w:lang w:val="nl-NL"/>
        </w:rPr>
        <w:t>Vi</w:t>
      </w:r>
      <w:r w:rsidR="0092333D" w:rsidRPr="00A70BB0">
        <w:rPr>
          <w:rFonts w:ascii="Times New Roman" w:hAnsi="Times New Roman"/>
          <w:iCs/>
          <w:sz w:val="26"/>
          <w:szCs w:val="26"/>
          <w:lang w:val="nl-NL"/>
        </w:rPr>
        <w:t>ệ</w:t>
      </w:r>
      <w:r w:rsidR="003A1AE2" w:rsidRPr="00A70BB0">
        <w:rPr>
          <w:rFonts w:ascii="Times New Roman" w:hAnsi="Times New Roman"/>
          <w:iCs/>
          <w:sz w:val="26"/>
          <w:szCs w:val="26"/>
          <w:lang w:val="nl-NL"/>
        </w:rPr>
        <w:t>c b</w:t>
      </w:r>
      <w:r w:rsidR="0092333D" w:rsidRPr="00A70BB0">
        <w:rPr>
          <w:rFonts w:ascii="Times New Roman" w:hAnsi="Times New Roman"/>
          <w:iCs/>
          <w:sz w:val="26"/>
          <w:szCs w:val="26"/>
          <w:lang w:val="nl-NL"/>
        </w:rPr>
        <w:t>ố</w:t>
      </w:r>
      <w:r w:rsidR="003A1AE2" w:rsidRPr="00A70BB0">
        <w:rPr>
          <w:rFonts w:ascii="Times New Roman" w:hAnsi="Times New Roman"/>
          <w:iCs/>
          <w:sz w:val="26"/>
          <w:szCs w:val="26"/>
          <w:lang w:val="nl-NL"/>
        </w:rPr>
        <w:t xml:space="preserve"> tr</w:t>
      </w:r>
      <w:r w:rsidR="0092333D" w:rsidRPr="00A70BB0">
        <w:rPr>
          <w:rFonts w:ascii="Times New Roman" w:hAnsi="Times New Roman"/>
          <w:iCs/>
          <w:sz w:val="26"/>
          <w:szCs w:val="26"/>
          <w:lang w:val="nl-NL"/>
        </w:rPr>
        <w:t>í</w:t>
      </w:r>
      <w:r w:rsidR="003A1AE2" w:rsidRPr="00A70BB0">
        <w:rPr>
          <w:rFonts w:ascii="Times New Roman" w:hAnsi="Times New Roman"/>
          <w:iCs/>
          <w:sz w:val="26"/>
          <w:szCs w:val="26"/>
          <w:lang w:val="nl-NL"/>
        </w:rPr>
        <w:t xml:space="preserve"> m</w:t>
      </w:r>
      <w:r w:rsidR="0092333D" w:rsidRPr="00A70BB0">
        <w:rPr>
          <w:rFonts w:ascii="Times New Roman" w:hAnsi="Times New Roman"/>
          <w:iCs/>
          <w:sz w:val="26"/>
          <w:szCs w:val="26"/>
          <w:lang w:val="nl-NL"/>
        </w:rPr>
        <w:t>á</w:t>
      </w:r>
      <w:r w:rsidR="003A1AE2" w:rsidRPr="00A70BB0">
        <w:rPr>
          <w:rFonts w:ascii="Times New Roman" w:hAnsi="Times New Roman"/>
          <w:iCs/>
          <w:sz w:val="26"/>
          <w:szCs w:val="26"/>
          <w:lang w:val="nl-NL"/>
        </w:rPr>
        <w:t xml:space="preserve">y </w:t>
      </w:r>
      <w:r w:rsidR="0092333D" w:rsidRPr="00A70BB0">
        <w:rPr>
          <w:rFonts w:ascii="Times New Roman" w:hAnsi="Times New Roman"/>
          <w:iCs/>
          <w:sz w:val="26"/>
          <w:szCs w:val="26"/>
          <w:lang w:val="nl-NL"/>
        </w:rPr>
        <w:t>đ</w:t>
      </w:r>
      <w:r w:rsidR="003A1AE2" w:rsidRPr="00A70BB0">
        <w:rPr>
          <w:rFonts w:ascii="Times New Roman" w:hAnsi="Times New Roman"/>
          <w:iCs/>
          <w:sz w:val="26"/>
          <w:szCs w:val="26"/>
          <w:lang w:val="nl-NL"/>
        </w:rPr>
        <w:t>i</w:t>
      </w:r>
      <w:r w:rsidR="0092333D" w:rsidRPr="00A70BB0">
        <w:rPr>
          <w:rFonts w:ascii="Times New Roman" w:hAnsi="Times New Roman"/>
          <w:iCs/>
          <w:sz w:val="26"/>
          <w:szCs w:val="26"/>
          <w:lang w:val="nl-NL"/>
        </w:rPr>
        <w:t>ệ</w:t>
      </w:r>
      <w:r w:rsidR="003A1AE2" w:rsidRPr="00A70BB0">
        <w:rPr>
          <w:rFonts w:ascii="Times New Roman" w:hAnsi="Times New Roman"/>
          <w:iCs/>
          <w:sz w:val="26"/>
          <w:szCs w:val="26"/>
          <w:lang w:val="nl-NL"/>
        </w:rPr>
        <w:t>n tho</w:t>
      </w:r>
      <w:r w:rsidR="0092333D" w:rsidRPr="00A70BB0">
        <w:rPr>
          <w:rFonts w:ascii="Times New Roman" w:hAnsi="Times New Roman"/>
          <w:iCs/>
          <w:sz w:val="26"/>
          <w:szCs w:val="26"/>
          <w:lang w:val="nl-NL"/>
        </w:rPr>
        <w:t>ạ</w:t>
      </w:r>
      <w:r w:rsidR="003A1AE2" w:rsidRPr="00A70BB0">
        <w:rPr>
          <w:rFonts w:ascii="Times New Roman" w:hAnsi="Times New Roman"/>
          <w:iCs/>
          <w:sz w:val="26"/>
          <w:szCs w:val="26"/>
          <w:lang w:val="nl-NL"/>
        </w:rPr>
        <w:t>i do th</w:t>
      </w:r>
      <w:r w:rsidR="0092333D" w:rsidRPr="00A70BB0">
        <w:rPr>
          <w:rFonts w:ascii="Times New Roman" w:hAnsi="Times New Roman"/>
          <w:iCs/>
          <w:sz w:val="26"/>
          <w:szCs w:val="26"/>
          <w:lang w:val="nl-NL"/>
        </w:rPr>
        <w:t>ủ</w:t>
      </w:r>
      <w:r w:rsidR="003A1AE2" w:rsidRPr="00A70BB0">
        <w:rPr>
          <w:rFonts w:ascii="Times New Roman" w:hAnsi="Times New Roman"/>
          <w:iCs/>
          <w:sz w:val="26"/>
          <w:szCs w:val="26"/>
          <w:lang w:val="nl-NL"/>
        </w:rPr>
        <w:t xml:space="preserve"> tr</w:t>
      </w:r>
      <w:r w:rsidR="0092333D" w:rsidRPr="00A70BB0">
        <w:rPr>
          <w:rFonts w:ascii="Times New Roman" w:hAnsi="Times New Roman"/>
          <w:iCs/>
          <w:sz w:val="26"/>
          <w:szCs w:val="26"/>
          <w:lang w:val="nl-NL"/>
        </w:rPr>
        <w:t>ưở</w:t>
      </w:r>
      <w:r w:rsidR="003A1AE2" w:rsidRPr="00A70BB0">
        <w:rPr>
          <w:rFonts w:ascii="Times New Roman" w:hAnsi="Times New Roman"/>
          <w:iCs/>
          <w:sz w:val="26"/>
          <w:szCs w:val="26"/>
          <w:lang w:val="nl-NL"/>
        </w:rPr>
        <w:t>ng c</w:t>
      </w:r>
      <w:r w:rsidR="0092333D" w:rsidRPr="00A70BB0">
        <w:rPr>
          <w:rFonts w:ascii="Times New Roman" w:hAnsi="Times New Roman"/>
          <w:iCs/>
          <w:sz w:val="26"/>
          <w:szCs w:val="26"/>
          <w:lang w:val="nl-NL"/>
        </w:rPr>
        <w:t>ơ</w:t>
      </w:r>
      <w:r w:rsidR="003A1AE2" w:rsidRPr="00A70BB0">
        <w:rPr>
          <w:rFonts w:ascii="Times New Roman" w:hAnsi="Times New Roman"/>
          <w:iCs/>
          <w:sz w:val="26"/>
          <w:szCs w:val="26"/>
          <w:lang w:val="nl-NL"/>
        </w:rPr>
        <w:t xml:space="preserve"> quan quy</w:t>
      </w:r>
      <w:r w:rsidR="0092333D" w:rsidRPr="00A70BB0">
        <w:rPr>
          <w:rFonts w:ascii="Times New Roman" w:hAnsi="Times New Roman"/>
          <w:iCs/>
          <w:sz w:val="26"/>
          <w:szCs w:val="26"/>
          <w:lang w:val="nl-NL"/>
        </w:rPr>
        <w:t>ế</w:t>
      </w:r>
      <w:r w:rsidR="003A1AE2" w:rsidRPr="00A70BB0">
        <w:rPr>
          <w:rFonts w:ascii="Times New Roman" w:hAnsi="Times New Roman"/>
          <w:iCs/>
          <w:sz w:val="26"/>
          <w:szCs w:val="26"/>
          <w:lang w:val="nl-NL"/>
        </w:rPr>
        <w:t xml:space="preserve">t </w:t>
      </w:r>
      <w:r w:rsidR="0092333D" w:rsidRPr="00A70BB0">
        <w:rPr>
          <w:rFonts w:ascii="Times New Roman" w:hAnsi="Times New Roman"/>
          <w:iCs/>
          <w:sz w:val="26"/>
          <w:szCs w:val="26"/>
          <w:lang w:val="nl-NL"/>
        </w:rPr>
        <w:t>đị</w:t>
      </w:r>
      <w:r w:rsidR="003A1AE2" w:rsidRPr="00A70BB0">
        <w:rPr>
          <w:rFonts w:ascii="Times New Roman" w:hAnsi="Times New Roman"/>
          <w:iCs/>
          <w:sz w:val="26"/>
          <w:szCs w:val="26"/>
          <w:lang w:val="nl-NL"/>
        </w:rPr>
        <w:t>nh.</w:t>
      </w:r>
    </w:p>
    <w:p w14:paraId="6E0613A6" w14:textId="77777777" w:rsidR="00116816" w:rsidRPr="00A70BB0" w:rsidRDefault="004263BB" w:rsidP="00662F3F">
      <w:pPr>
        <w:spacing w:before="80"/>
        <w:ind w:firstLine="374"/>
        <w:jc w:val="both"/>
        <w:rPr>
          <w:rFonts w:ascii="Times New Roman" w:hAnsi="Times New Roman"/>
          <w:iCs/>
          <w:sz w:val="26"/>
          <w:szCs w:val="26"/>
          <w:lang w:val="nl-NL"/>
        </w:rPr>
      </w:pPr>
      <w:r w:rsidRPr="00A70BB0">
        <w:rPr>
          <w:rFonts w:ascii="Times New Roman" w:hAnsi="Times New Roman"/>
          <w:iCs/>
          <w:sz w:val="26"/>
          <w:szCs w:val="26"/>
          <w:lang w:val="nl-NL"/>
        </w:rPr>
        <w:t xml:space="preserve">- </w:t>
      </w:r>
      <w:r w:rsidR="003A1AE2" w:rsidRPr="00A70BB0">
        <w:rPr>
          <w:rFonts w:ascii="Times New Roman" w:hAnsi="Times New Roman"/>
          <w:iCs/>
          <w:sz w:val="26"/>
          <w:szCs w:val="26"/>
          <w:lang w:val="nl-NL"/>
        </w:rPr>
        <w:t>M</w:t>
      </w:r>
      <w:r w:rsidR="0092333D" w:rsidRPr="00A70BB0">
        <w:rPr>
          <w:rFonts w:ascii="Times New Roman" w:hAnsi="Times New Roman"/>
          <w:iCs/>
          <w:sz w:val="26"/>
          <w:szCs w:val="26"/>
          <w:lang w:val="nl-NL"/>
        </w:rPr>
        <w:t>á</w:t>
      </w:r>
      <w:r w:rsidR="003A1AE2" w:rsidRPr="00A70BB0">
        <w:rPr>
          <w:rFonts w:ascii="Times New Roman" w:hAnsi="Times New Roman"/>
          <w:iCs/>
          <w:sz w:val="26"/>
          <w:szCs w:val="26"/>
          <w:lang w:val="nl-NL"/>
        </w:rPr>
        <w:t xml:space="preserve">y </w:t>
      </w:r>
      <w:r w:rsidR="0092333D" w:rsidRPr="00A70BB0">
        <w:rPr>
          <w:rFonts w:ascii="Times New Roman" w:hAnsi="Times New Roman"/>
          <w:iCs/>
          <w:sz w:val="26"/>
          <w:szCs w:val="26"/>
          <w:lang w:val="nl-NL"/>
        </w:rPr>
        <w:t>đ</w:t>
      </w:r>
      <w:r w:rsidR="003A1AE2" w:rsidRPr="00A70BB0">
        <w:rPr>
          <w:rFonts w:ascii="Times New Roman" w:hAnsi="Times New Roman"/>
          <w:iCs/>
          <w:sz w:val="26"/>
          <w:szCs w:val="26"/>
          <w:lang w:val="nl-NL"/>
        </w:rPr>
        <w:t>i</w:t>
      </w:r>
      <w:r w:rsidR="0092333D" w:rsidRPr="00A70BB0">
        <w:rPr>
          <w:rFonts w:ascii="Times New Roman" w:hAnsi="Times New Roman"/>
          <w:iCs/>
          <w:sz w:val="26"/>
          <w:szCs w:val="26"/>
          <w:lang w:val="nl-NL"/>
        </w:rPr>
        <w:t>ệ</w:t>
      </w:r>
      <w:r w:rsidR="003A1AE2" w:rsidRPr="00A70BB0">
        <w:rPr>
          <w:rFonts w:ascii="Times New Roman" w:hAnsi="Times New Roman"/>
          <w:iCs/>
          <w:sz w:val="26"/>
          <w:szCs w:val="26"/>
          <w:lang w:val="nl-NL"/>
        </w:rPr>
        <w:t>n th</w:t>
      </w:r>
      <w:r w:rsidR="0092333D" w:rsidRPr="00A70BB0">
        <w:rPr>
          <w:rFonts w:ascii="Times New Roman" w:hAnsi="Times New Roman"/>
          <w:iCs/>
          <w:sz w:val="26"/>
          <w:szCs w:val="26"/>
          <w:lang w:val="nl-NL"/>
        </w:rPr>
        <w:t>ọ</w:t>
      </w:r>
      <w:r w:rsidR="003A1AE2" w:rsidRPr="00A70BB0">
        <w:rPr>
          <w:rFonts w:ascii="Times New Roman" w:hAnsi="Times New Roman"/>
          <w:iCs/>
          <w:sz w:val="26"/>
          <w:szCs w:val="26"/>
          <w:lang w:val="nl-NL"/>
        </w:rPr>
        <w:t>ai c</w:t>
      </w:r>
      <w:r w:rsidR="0092333D" w:rsidRPr="00A70BB0">
        <w:rPr>
          <w:rFonts w:ascii="Times New Roman" w:hAnsi="Times New Roman"/>
          <w:iCs/>
          <w:sz w:val="26"/>
          <w:szCs w:val="26"/>
          <w:lang w:val="nl-NL"/>
        </w:rPr>
        <w:t>ố</w:t>
      </w:r>
      <w:r w:rsidR="003A1AE2" w:rsidRPr="00A70BB0">
        <w:rPr>
          <w:rFonts w:ascii="Times New Roman" w:hAnsi="Times New Roman"/>
          <w:iCs/>
          <w:sz w:val="26"/>
          <w:szCs w:val="26"/>
          <w:lang w:val="nl-NL"/>
        </w:rPr>
        <w:t xml:space="preserve"> </w:t>
      </w:r>
      <w:r w:rsidR="0092333D" w:rsidRPr="00A70BB0">
        <w:rPr>
          <w:rFonts w:ascii="Times New Roman" w:hAnsi="Times New Roman"/>
          <w:iCs/>
          <w:sz w:val="26"/>
          <w:szCs w:val="26"/>
          <w:lang w:val="nl-NL"/>
        </w:rPr>
        <w:t>đị</w:t>
      </w:r>
      <w:r w:rsidR="003A1AE2" w:rsidRPr="00A70BB0">
        <w:rPr>
          <w:rFonts w:ascii="Times New Roman" w:hAnsi="Times New Roman"/>
          <w:iCs/>
          <w:sz w:val="26"/>
          <w:szCs w:val="26"/>
          <w:lang w:val="nl-NL"/>
        </w:rPr>
        <w:t xml:space="preserve">nh </w:t>
      </w:r>
      <w:r w:rsidR="0092333D" w:rsidRPr="00A70BB0">
        <w:rPr>
          <w:rFonts w:ascii="Times New Roman" w:hAnsi="Times New Roman"/>
          <w:iCs/>
          <w:sz w:val="26"/>
          <w:szCs w:val="26"/>
          <w:lang w:val="nl-NL"/>
        </w:rPr>
        <w:t>đượ</w:t>
      </w:r>
      <w:r w:rsidR="003A1AE2" w:rsidRPr="00A70BB0">
        <w:rPr>
          <w:rFonts w:ascii="Times New Roman" w:hAnsi="Times New Roman"/>
          <w:iCs/>
          <w:sz w:val="26"/>
          <w:szCs w:val="26"/>
          <w:lang w:val="nl-NL"/>
        </w:rPr>
        <w:t>c giao cho b</w:t>
      </w:r>
      <w:r w:rsidR="0092333D" w:rsidRPr="00A70BB0">
        <w:rPr>
          <w:rFonts w:ascii="Times New Roman" w:hAnsi="Times New Roman"/>
          <w:iCs/>
          <w:sz w:val="26"/>
          <w:szCs w:val="26"/>
          <w:lang w:val="nl-NL"/>
        </w:rPr>
        <w:t>ộ</w:t>
      </w:r>
      <w:r w:rsidR="003A1AE2" w:rsidRPr="00A70BB0">
        <w:rPr>
          <w:rFonts w:ascii="Times New Roman" w:hAnsi="Times New Roman"/>
          <w:iCs/>
          <w:sz w:val="26"/>
          <w:szCs w:val="26"/>
          <w:lang w:val="nl-NL"/>
        </w:rPr>
        <w:t xml:space="preserve"> ph</w:t>
      </w:r>
      <w:r w:rsidR="0092333D" w:rsidRPr="00A70BB0">
        <w:rPr>
          <w:rFonts w:ascii="Times New Roman" w:hAnsi="Times New Roman"/>
          <w:iCs/>
          <w:sz w:val="26"/>
          <w:szCs w:val="26"/>
          <w:lang w:val="nl-NL"/>
        </w:rPr>
        <w:t>ậ</w:t>
      </w:r>
      <w:r w:rsidR="003A1AE2" w:rsidRPr="00A70BB0">
        <w:rPr>
          <w:rFonts w:ascii="Times New Roman" w:hAnsi="Times New Roman"/>
          <w:iCs/>
          <w:sz w:val="26"/>
          <w:szCs w:val="26"/>
          <w:lang w:val="nl-NL"/>
        </w:rPr>
        <w:t>n n</w:t>
      </w:r>
      <w:r w:rsidR="0092333D" w:rsidRPr="00A70BB0">
        <w:rPr>
          <w:rFonts w:ascii="Times New Roman" w:hAnsi="Times New Roman"/>
          <w:iCs/>
          <w:sz w:val="26"/>
          <w:szCs w:val="26"/>
          <w:lang w:val="nl-NL"/>
        </w:rPr>
        <w:t>à</w:t>
      </w:r>
      <w:r w:rsidR="003A1AE2" w:rsidRPr="00A70BB0">
        <w:rPr>
          <w:rFonts w:ascii="Times New Roman" w:hAnsi="Times New Roman"/>
          <w:iCs/>
          <w:sz w:val="26"/>
          <w:szCs w:val="26"/>
          <w:lang w:val="nl-NL"/>
        </w:rPr>
        <w:t>o th</w:t>
      </w:r>
      <w:r w:rsidR="0092333D" w:rsidRPr="00A70BB0">
        <w:rPr>
          <w:rFonts w:ascii="Times New Roman" w:hAnsi="Times New Roman"/>
          <w:iCs/>
          <w:sz w:val="26"/>
          <w:szCs w:val="26"/>
          <w:lang w:val="nl-NL"/>
        </w:rPr>
        <w:t>ì</w:t>
      </w:r>
      <w:r w:rsidR="003A1AE2" w:rsidRPr="00A70BB0">
        <w:rPr>
          <w:rFonts w:ascii="Times New Roman" w:hAnsi="Times New Roman"/>
          <w:iCs/>
          <w:sz w:val="26"/>
          <w:szCs w:val="26"/>
          <w:lang w:val="nl-NL"/>
        </w:rPr>
        <w:t xml:space="preserve"> b</w:t>
      </w:r>
      <w:r w:rsidR="0092333D" w:rsidRPr="00A70BB0">
        <w:rPr>
          <w:rFonts w:ascii="Times New Roman" w:hAnsi="Times New Roman"/>
          <w:iCs/>
          <w:sz w:val="26"/>
          <w:szCs w:val="26"/>
          <w:lang w:val="nl-NL"/>
        </w:rPr>
        <w:t>ộ</w:t>
      </w:r>
      <w:r w:rsidR="003A1AE2" w:rsidRPr="00A70BB0">
        <w:rPr>
          <w:rFonts w:ascii="Times New Roman" w:hAnsi="Times New Roman"/>
          <w:iCs/>
          <w:sz w:val="26"/>
          <w:szCs w:val="26"/>
          <w:lang w:val="nl-NL"/>
        </w:rPr>
        <w:t xml:space="preserve"> ph</w:t>
      </w:r>
      <w:r w:rsidR="0092333D" w:rsidRPr="00A70BB0">
        <w:rPr>
          <w:rFonts w:ascii="Times New Roman" w:hAnsi="Times New Roman"/>
          <w:iCs/>
          <w:sz w:val="26"/>
          <w:szCs w:val="26"/>
          <w:lang w:val="nl-NL"/>
        </w:rPr>
        <w:t>ậ</w:t>
      </w:r>
      <w:r w:rsidR="003A1AE2" w:rsidRPr="00A70BB0">
        <w:rPr>
          <w:rFonts w:ascii="Times New Roman" w:hAnsi="Times New Roman"/>
          <w:iCs/>
          <w:sz w:val="26"/>
          <w:szCs w:val="26"/>
          <w:lang w:val="nl-NL"/>
        </w:rPr>
        <w:t xml:space="preserve">n </w:t>
      </w:r>
      <w:r w:rsidR="0092333D" w:rsidRPr="00A70BB0">
        <w:rPr>
          <w:rFonts w:ascii="Times New Roman" w:hAnsi="Times New Roman"/>
          <w:iCs/>
          <w:sz w:val="26"/>
          <w:szCs w:val="26"/>
          <w:lang w:val="nl-NL"/>
        </w:rPr>
        <w:t>đó</w:t>
      </w:r>
      <w:r w:rsidR="003A1AE2" w:rsidRPr="00A70BB0">
        <w:rPr>
          <w:rFonts w:ascii="Times New Roman" w:hAnsi="Times New Roman"/>
          <w:iCs/>
          <w:sz w:val="26"/>
          <w:szCs w:val="26"/>
          <w:lang w:val="nl-NL"/>
        </w:rPr>
        <w:t xml:space="preserve"> qu</w:t>
      </w:r>
      <w:r w:rsidR="0092333D" w:rsidRPr="00A70BB0">
        <w:rPr>
          <w:rFonts w:ascii="Times New Roman" w:hAnsi="Times New Roman"/>
          <w:iCs/>
          <w:sz w:val="26"/>
          <w:szCs w:val="26"/>
          <w:lang w:val="nl-NL"/>
        </w:rPr>
        <w:t>ả</w:t>
      </w:r>
      <w:r w:rsidR="003A1AE2" w:rsidRPr="00A70BB0">
        <w:rPr>
          <w:rFonts w:ascii="Times New Roman" w:hAnsi="Times New Roman"/>
          <w:iCs/>
          <w:sz w:val="26"/>
          <w:szCs w:val="26"/>
          <w:lang w:val="nl-NL"/>
        </w:rPr>
        <w:t>n l</w:t>
      </w:r>
      <w:r w:rsidR="0092333D" w:rsidRPr="00A70BB0">
        <w:rPr>
          <w:rFonts w:ascii="Times New Roman" w:hAnsi="Times New Roman"/>
          <w:iCs/>
          <w:sz w:val="26"/>
          <w:szCs w:val="26"/>
          <w:lang w:val="nl-NL"/>
        </w:rPr>
        <w:t>ý</w:t>
      </w:r>
      <w:r w:rsidR="003A1AE2" w:rsidRPr="00A70BB0">
        <w:rPr>
          <w:rFonts w:ascii="Times New Roman" w:hAnsi="Times New Roman"/>
          <w:iCs/>
          <w:sz w:val="26"/>
          <w:szCs w:val="26"/>
          <w:lang w:val="nl-NL"/>
        </w:rPr>
        <w:t>.</w:t>
      </w:r>
      <w:r w:rsidR="00B1635B" w:rsidRPr="00A70BB0">
        <w:rPr>
          <w:rFonts w:ascii="Times New Roman" w:hAnsi="Times New Roman"/>
          <w:iCs/>
          <w:sz w:val="26"/>
          <w:szCs w:val="26"/>
          <w:lang w:val="nl-NL"/>
        </w:rPr>
        <w:t xml:space="preserve"> </w:t>
      </w:r>
      <w:r w:rsidR="003A1AE2" w:rsidRPr="00A70BB0">
        <w:rPr>
          <w:rFonts w:ascii="Times New Roman" w:hAnsi="Times New Roman"/>
          <w:iCs/>
          <w:sz w:val="26"/>
          <w:szCs w:val="26"/>
          <w:lang w:val="nl-NL"/>
        </w:rPr>
        <w:t>M</w:t>
      </w:r>
      <w:r w:rsidR="0092333D" w:rsidRPr="00A70BB0">
        <w:rPr>
          <w:rFonts w:ascii="Times New Roman" w:hAnsi="Times New Roman"/>
          <w:iCs/>
          <w:sz w:val="26"/>
          <w:szCs w:val="26"/>
          <w:lang w:val="nl-NL"/>
        </w:rPr>
        <w:t>ọ</w:t>
      </w:r>
      <w:r w:rsidR="003A1AE2" w:rsidRPr="00A70BB0">
        <w:rPr>
          <w:rFonts w:ascii="Times New Roman" w:hAnsi="Times New Roman"/>
          <w:iCs/>
          <w:sz w:val="26"/>
          <w:szCs w:val="26"/>
          <w:lang w:val="nl-NL"/>
        </w:rPr>
        <w:t>i h</w:t>
      </w:r>
      <w:r w:rsidR="0092333D" w:rsidRPr="00A70BB0">
        <w:rPr>
          <w:rFonts w:ascii="Times New Roman" w:hAnsi="Times New Roman"/>
          <w:iCs/>
          <w:sz w:val="26"/>
          <w:szCs w:val="26"/>
          <w:lang w:val="nl-NL"/>
        </w:rPr>
        <w:t>ư</w:t>
      </w:r>
      <w:r w:rsidR="003A1AE2" w:rsidRPr="00A70BB0">
        <w:rPr>
          <w:rFonts w:ascii="Times New Roman" w:hAnsi="Times New Roman"/>
          <w:iCs/>
          <w:sz w:val="26"/>
          <w:szCs w:val="26"/>
          <w:lang w:val="nl-NL"/>
        </w:rPr>
        <w:t xml:space="preserve"> h</w:t>
      </w:r>
      <w:r w:rsidR="0092333D" w:rsidRPr="00A70BB0">
        <w:rPr>
          <w:rFonts w:ascii="Times New Roman" w:hAnsi="Times New Roman"/>
          <w:iCs/>
          <w:sz w:val="26"/>
          <w:szCs w:val="26"/>
          <w:lang w:val="nl-NL"/>
        </w:rPr>
        <w:t>ỏ</w:t>
      </w:r>
      <w:r w:rsidR="003A1AE2" w:rsidRPr="00A70BB0">
        <w:rPr>
          <w:rFonts w:ascii="Times New Roman" w:hAnsi="Times New Roman"/>
          <w:iCs/>
          <w:sz w:val="26"/>
          <w:szCs w:val="26"/>
          <w:lang w:val="nl-NL"/>
        </w:rPr>
        <w:t>ng ph</w:t>
      </w:r>
      <w:r w:rsidR="0092333D" w:rsidRPr="00A70BB0">
        <w:rPr>
          <w:rFonts w:ascii="Times New Roman" w:hAnsi="Times New Roman"/>
          <w:iCs/>
          <w:sz w:val="26"/>
          <w:szCs w:val="26"/>
          <w:lang w:val="nl-NL"/>
        </w:rPr>
        <w:t>ả</w:t>
      </w:r>
      <w:r w:rsidR="003A1AE2" w:rsidRPr="00A70BB0">
        <w:rPr>
          <w:rFonts w:ascii="Times New Roman" w:hAnsi="Times New Roman"/>
          <w:iCs/>
          <w:sz w:val="26"/>
          <w:szCs w:val="26"/>
          <w:lang w:val="nl-NL"/>
        </w:rPr>
        <w:t xml:space="preserve">i </w:t>
      </w:r>
      <w:r w:rsidR="0092333D" w:rsidRPr="00A70BB0">
        <w:rPr>
          <w:rFonts w:ascii="Times New Roman" w:hAnsi="Times New Roman"/>
          <w:iCs/>
          <w:sz w:val="26"/>
          <w:szCs w:val="26"/>
          <w:lang w:val="nl-NL"/>
        </w:rPr>
        <w:t>đượ</w:t>
      </w:r>
      <w:r w:rsidR="003A1AE2" w:rsidRPr="00A70BB0">
        <w:rPr>
          <w:rFonts w:ascii="Times New Roman" w:hAnsi="Times New Roman"/>
          <w:iCs/>
          <w:sz w:val="26"/>
          <w:szCs w:val="26"/>
          <w:lang w:val="nl-NL"/>
        </w:rPr>
        <w:t>c ki</w:t>
      </w:r>
      <w:r w:rsidR="0092333D" w:rsidRPr="00A70BB0">
        <w:rPr>
          <w:rFonts w:ascii="Times New Roman" w:hAnsi="Times New Roman"/>
          <w:iCs/>
          <w:sz w:val="26"/>
          <w:szCs w:val="26"/>
          <w:lang w:val="nl-NL"/>
        </w:rPr>
        <w:t>ể</w:t>
      </w:r>
      <w:r w:rsidR="003A1AE2" w:rsidRPr="00A70BB0">
        <w:rPr>
          <w:rFonts w:ascii="Times New Roman" w:hAnsi="Times New Roman"/>
          <w:iCs/>
          <w:sz w:val="26"/>
          <w:szCs w:val="26"/>
          <w:lang w:val="nl-NL"/>
        </w:rPr>
        <w:t xml:space="preserve">m </w:t>
      </w:r>
      <w:r w:rsidR="0092333D" w:rsidRPr="00A70BB0">
        <w:rPr>
          <w:rFonts w:ascii="Times New Roman" w:hAnsi="Times New Roman"/>
          <w:iCs/>
          <w:sz w:val="26"/>
          <w:szCs w:val="26"/>
          <w:lang w:val="nl-NL"/>
        </w:rPr>
        <w:t>đ</w:t>
      </w:r>
      <w:r w:rsidR="003A1AE2" w:rsidRPr="00A70BB0">
        <w:rPr>
          <w:rFonts w:ascii="Times New Roman" w:hAnsi="Times New Roman"/>
          <w:iCs/>
          <w:sz w:val="26"/>
          <w:szCs w:val="26"/>
          <w:lang w:val="nl-NL"/>
        </w:rPr>
        <w:t>i</w:t>
      </w:r>
      <w:r w:rsidR="0092333D" w:rsidRPr="00A70BB0">
        <w:rPr>
          <w:rFonts w:ascii="Times New Roman" w:hAnsi="Times New Roman"/>
          <w:iCs/>
          <w:sz w:val="26"/>
          <w:szCs w:val="26"/>
          <w:lang w:val="nl-NL"/>
        </w:rPr>
        <w:t>ể</w:t>
      </w:r>
      <w:r w:rsidR="003A1AE2" w:rsidRPr="00A70BB0">
        <w:rPr>
          <w:rFonts w:ascii="Times New Roman" w:hAnsi="Times New Roman"/>
          <w:iCs/>
          <w:sz w:val="26"/>
          <w:szCs w:val="26"/>
          <w:lang w:val="nl-NL"/>
        </w:rPr>
        <w:t>m l</w:t>
      </w:r>
      <w:r w:rsidR="0092333D" w:rsidRPr="00A70BB0">
        <w:rPr>
          <w:rFonts w:ascii="Times New Roman" w:hAnsi="Times New Roman"/>
          <w:iCs/>
          <w:sz w:val="26"/>
          <w:szCs w:val="26"/>
          <w:lang w:val="nl-NL"/>
        </w:rPr>
        <w:t>à</w:t>
      </w:r>
      <w:r w:rsidR="003A1AE2" w:rsidRPr="00A70BB0">
        <w:rPr>
          <w:rFonts w:ascii="Times New Roman" w:hAnsi="Times New Roman"/>
          <w:iCs/>
          <w:sz w:val="26"/>
          <w:szCs w:val="26"/>
          <w:lang w:val="nl-NL"/>
        </w:rPr>
        <w:t>m r</w:t>
      </w:r>
      <w:r w:rsidR="0092333D" w:rsidRPr="00A70BB0">
        <w:rPr>
          <w:rFonts w:ascii="Times New Roman" w:hAnsi="Times New Roman"/>
          <w:iCs/>
          <w:sz w:val="26"/>
          <w:szCs w:val="26"/>
          <w:lang w:val="nl-NL"/>
        </w:rPr>
        <w:t>õ</w:t>
      </w:r>
      <w:r w:rsidR="003A1AE2" w:rsidRPr="00A70BB0">
        <w:rPr>
          <w:rFonts w:ascii="Times New Roman" w:hAnsi="Times New Roman"/>
          <w:iCs/>
          <w:sz w:val="26"/>
          <w:szCs w:val="26"/>
          <w:lang w:val="nl-NL"/>
        </w:rPr>
        <w:t>, n</w:t>
      </w:r>
      <w:r w:rsidR="0092333D" w:rsidRPr="00A70BB0">
        <w:rPr>
          <w:rFonts w:ascii="Times New Roman" w:hAnsi="Times New Roman"/>
          <w:iCs/>
          <w:sz w:val="26"/>
          <w:szCs w:val="26"/>
          <w:lang w:val="nl-NL"/>
        </w:rPr>
        <w:t>ế</w:t>
      </w:r>
      <w:r w:rsidR="003A1AE2" w:rsidRPr="00A70BB0">
        <w:rPr>
          <w:rFonts w:ascii="Times New Roman" w:hAnsi="Times New Roman"/>
          <w:iCs/>
          <w:sz w:val="26"/>
          <w:szCs w:val="26"/>
          <w:lang w:val="nl-NL"/>
        </w:rPr>
        <w:t>u do ch</w:t>
      </w:r>
      <w:r w:rsidR="0092333D" w:rsidRPr="00A70BB0">
        <w:rPr>
          <w:rFonts w:ascii="Times New Roman" w:hAnsi="Times New Roman"/>
          <w:iCs/>
          <w:sz w:val="26"/>
          <w:szCs w:val="26"/>
          <w:lang w:val="nl-NL"/>
        </w:rPr>
        <w:t>ủ</w:t>
      </w:r>
      <w:r w:rsidR="003A1AE2" w:rsidRPr="00A70BB0">
        <w:rPr>
          <w:rFonts w:ascii="Times New Roman" w:hAnsi="Times New Roman"/>
          <w:iCs/>
          <w:sz w:val="26"/>
          <w:szCs w:val="26"/>
          <w:lang w:val="nl-NL"/>
        </w:rPr>
        <w:t xml:space="preserve"> </w:t>
      </w:r>
      <w:r w:rsidR="00116816" w:rsidRPr="00A70BB0">
        <w:rPr>
          <w:rFonts w:ascii="Times New Roman" w:hAnsi="Times New Roman"/>
          <w:iCs/>
          <w:sz w:val="26"/>
          <w:szCs w:val="26"/>
          <w:lang w:val="nl-NL"/>
        </w:rPr>
        <w:t>quan g</w:t>
      </w:r>
      <w:r w:rsidR="0092333D" w:rsidRPr="00A70BB0">
        <w:rPr>
          <w:rFonts w:ascii="Times New Roman" w:hAnsi="Times New Roman"/>
          <w:iCs/>
          <w:sz w:val="26"/>
          <w:szCs w:val="26"/>
          <w:lang w:val="nl-NL"/>
        </w:rPr>
        <w:t>â</w:t>
      </w:r>
      <w:r w:rsidR="00116816" w:rsidRPr="00A70BB0">
        <w:rPr>
          <w:rFonts w:ascii="Times New Roman" w:hAnsi="Times New Roman"/>
          <w:iCs/>
          <w:sz w:val="26"/>
          <w:szCs w:val="26"/>
          <w:lang w:val="nl-NL"/>
        </w:rPr>
        <w:t>y ra ph</w:t>
      </w:r>
      <w:r w:rsidR="0092333D" w:rsidRPr="00A70BB0">
        <w:rPr>
          <w:rFonts w:ascii="Times New Roman" w:hAnsi="Times New Roman"/>
          <w:iCs/>
          <w:sz w:val="26"/>
          <w:szCs w:val="26"/>
          <w:lang w:val="nl-NL"/>
        </w:rPr>
        <w:t>ả</w:t>
      </w:r>
      <w:r w:rsidR="00116816" w:rsidRPr="00A70BB0">
        <w:rPr>
          <w:rFonts w:ascii="Times New Roman" w:hAnsi="Times New Roman"/>
          <w:iCs/>
          <w:sz w:val="26"/>
          <w:szCs w:val="26"/>
          <w:lang w:val="nl-NL"/>
        </w:rPr>
        <w:t>i b</w:t>
      </w:r>
      <w:r w:rsidR="0092333D" w:rsidRPr="00A70BB0">
        <w:rPr>
          <w:rFonts w:ascii="Times New Roman" w:hAnsi="Times New Roman"/>
          <w:iCs/>
          <w:sz w:val="26"/>
          <w:szCs w:val="26"/>
          <w:lang w:val="nl-NL"/>
        </w:rPr>
        <w:t>ồ</w:t>
      </w:r>
      <w:r w:rsidR="00116816" w:rsidRPr="00A70BB0">
        <w:rPr>
          <w:rFonts w:ascii="Times New Roman" w:hAnsi="Times New Roman"/>
          <w:iCs/>
          <w:sz w:val="26"/>
          <w:szCs w:val="26"/>
          <w:lang w:val="nl-NL"/>
        </w:rPr>
        <w:t>i th</w:t>
      </w:r>
      <w:r w:rsidR="0092333D" w:rsidRPr="00A70BB0">
        <w:rPr>
          <w:rFonts w:ascii="Times New Roman" w:hAnsi="Times New Roman"/>
          <w:iCs/>
          <w:sz w:val="26"/>
          <w:szCs w:val="26"/>
          <w:lang w:val="nl-NL"/>
        </w:rPr>
        <w:t>ườ</w:t>
      </w:r>
      <w:r w:rsidR="00116816" w:rsidRPr="00A70BB0">
        <w:rPr>
          <w:rFonts w:ascii="Times New Roman" w:hAnsi="Times New Roman"/>
          <w:iCs/>
          <w:sz w:val="26"/>
          <w:szCs w:val="26"/>
          <w:lang w:val="nl-NL"/>
        </w:rPr>
        <w:t>ng</w:t>
      </w:r>
      <w:r w:rsidR="003A1AE2" w:rsidRPr="00A70BB0">
        <w:rPr>
          <w:rFonts w:ascii="Times New Roman" w:hAnsi="Times New Roman"/>
          <w:iCs/>
          <w:sz w:val="26"/>
          <w:szCs w:val="26"/>
          <w:lang w:val="nl-NL"/>
        </w:rPr>
        <w:t>.</w:t>
      </w:r>
      <w:r w:rsidR="00116816" w:rsidRPr="00A70BB0">
        <w:rPr>
          <w:rFonts w:ascii="Times New Roman" w:hAnsi="Times New Roman"/>
          <w:iCs/>
          <w:sz w:val="26"/>
          <w:szCs w:val="26"/>
          <w:lang w:val="nl-NL"/>
        </w:rPr>
        <w:t xml:space="preserve"> </w:t>
      </w:r>
    </w:p>
    <w:p w14:paraId="7A2CC9D4" w14:textId="77777777" w:rsidR="003A1AE2" w:rsidRPr="00A70BB0" w:rsidRDefault="004263BB" w:rsidP="00662F3F">
      <w:pPr>
        <w:spacing w:before="80"/>
        <w:ind w:firstLine="374"/>
        <w:jc w:val="both"/>
        <w:rPr>
          <w:rFonts w:ascii="Times New Roman" w:hAnsi="Times New Roman"/>
          <w:iCs/>
          <w:sz w:val="26"/>
          <w:szCs w:val="26"/>
          <w:lang w:val="nl-NL"/>
        </w:rPr>
      </w:pPr>
      <w:r w:rsidRPr="00A70BB0">
        <w:rPr>
          <w:rFonts w:ascii="Times New Roman" w:hAnsi="Times New Roman"/>
          <w:iCs/>
          <w:sz w:val="26"/>
          <w:szCs w:val="26"/>
          <w:lang w:val="nl-NL"/>
        </w:rPr>
        <w:t xml:space="preserve">- </w:t>
      </w:r>
      <w:r w:rsidR="003A1AE2" w:rsidRPr="00A70BB0">
        <w:rPr>
          <w:rFonts w:ascii="Times New Roman" w:hAnsi="Times New Roman"/>
          <w:iCs/>
          <w:sz w:val="26"/>
          <w:szCs w:val="26"/>
          <w:lang w:val="nl-NL"/>
        </w:rPr>
        <w:t>S</w:t>
      </w:r>
      <w:r w:rsidR="0092333D" w:rsidRPr="00A70BB0">
        <w:rPr>
          <w:rFonts w:ascii="Times New Roman" w:hAnsi="Times New Roman"/>
          <w:iCs/>
          <w:sz w:val="26"/>
          <w:szCs w:val="26"/>
          <w:lang w:val="nl-NL"/>
        </w:rPr>
        <w:t>ử</w:t>
      </w:r>
      <w:r w:rsidR="003A1AE2" w:rsidRPr="00A70BB0">
        <w:rPr>
          <w:rFonts w:ascii="Times New Roman" w:hAnsi="Times New Roman"/>
          <w:iCs/>
          <w:sz w:val="26"/>
          <w:szCs w:val="26"/>
          <w:lang w:val="nl-NL"/>
        </w:rPr>
        <w:t xml:space="preserve"> d</w:t>
      </w:r>
      <w:r w:rsidR="0092333D" w:rsidRPr="00A70BB0">
        <w:rPr>
          <w:rFonts w:ascii="Times New Roman" w:hAnsi="Times New Roman"/>
          <w:iCs/>
          <w:sz w:val="26"/>
          <w:szCs w:val="26"/>
          <w:lang w:val="nl-NL"/>
        </w:rPr>
        <w:t>ụ</w:t>
      </w:r>
      <w:r w:rsidR="003A1AE2" w:rsidRPr="00A70BB0">
        <w:rPr>
          <w:rFonts w:ascii="Times New Roman" w:hAnsi="Times New Roman"/>
          <w:iCs/>
          <w:sz w:val="26"/>
          <w:szCs w:val="26"/>
          <w:lang w:val="nl-NL"/>
        </w:rPr>
        <w:t>ng v</w:t>
      </w:r>
      <w:r w:rsidR="0092333D" w:rsidRPr="00A70BB0">
        <w:rPr>
          <w:rFonts w:ascii="Times New Roman" w:hAnsi="Times New Roman"/>
          <w:iCs/>
          <w:sz w:val="26"/>
          <w:szCs w:val="26"/>
          <w:lang w:val="nl-NL"/>
        </w:rPr>
        <w:t>à</w:t>
      </w:r>
      <w:r w:rsidR="003A1AE2" w:rsidRPr="00A70BB0">
        <w:rPr>
          <w:rFonts w:ascii="Times New Roman" w:hAnsi="Times New Roman"/>
          <w:iCs/>
          <w:sz w:val="26"/>
          <w:szCs w:val="26"/>
          <w:lang w:val="nl-NL"/>
        </w:rPr>
        <w:t>o c</w:t>
      </w:r>
      <w:r w:rsidR="0092333D" w:rsidRPr="00A70BB0">
        <w:rPr>
          <w:rFonts w:ascii="Times New Roman" w:hAnsi="Times New Roman"/>
          <w:iCs/>
          <w:sz w:val="26"/>
          <w:szCs w:val="26"/>
          <w:lang w:val="nl-NL"/>
        </w:rPr>
        <w:t>ô</w:t>
      </w:r>
      <w:r w:rsidR="003A1AE2" w:rsidRPr="00A70BB0">
        <w:rPr>
          <w:rFonts w:ascii="Times New Roman" w:hAnsi="Times New Roman"/>
          <w:iCs/>
          <w:sz w:val="26"/>
          <w:szCs w:val="26"/>
          <w:lang w:val="nl-NL"/>
        </w:rPr>
        <w:t>ng vi</w:t>
      </w:r>
      <w:r w:rsidR="0092333D" w:rsidRPr="00A70BB0">
        <w:rPr>
          <w:rFonts w:ascii="Times New Roman" w:hAnsi="Times New Roman"/>
          <w:iCs/>
          <w:sz w:val="26"/>
          <w:szCs w:val="26"/>
          <w:lang w:val="nl-NL"/>
        </w:rPr>
        <w:t>ệ</w:t>
      </w:r>
      <w:r w:rsidR="003A1AE2" w:rsidRPr="00A70BB0">
        <w:rPr>
          <w:rFonts w:ascii="Times New Roman" w:hAnsi="Times New Roman"/>
          <w:iCs/>
          <w:sz w:val="26"/>
          <w:szCs w:val="26"/>
          <w:lang w:val="nl-NL"/>
        </w:rPr>
        <w:t>c ri</w:t>
      </w:r>
      <w:r w:rsidR="0092333D" w:rsidRPr="00A70BB0">
        <w:rPr>
          <w:rFonts w:ascii="Times New Roman" w:hAnsi="Times New Roman"/>
          <w:iCs/>
          <w:sz w:val="26"/>
          <w:szCs w:val="26"/>
          <w:lang w:val="nl-NL"/>
        </w:rPr>
        <w:t>ê</w:t>
      </w:r>
      <w:r w:rsidR="003A1AE2" w:rsidRPr="00A70BB0">
        <w:rPr>
          <w:rFonts w:ascii="Times New Roman" w:hAnsi="Times New Roman"/>
          <w:iCs/>
          <w:sz w:val="26"/>
          <w:szCs w:val="26"/>
          <w:lang w:val="nl-NL"/>
        </w:rPr>
        <w:t>ng ph</w:t>
      </w:r>
      <w:r w:rsidR="0092333D" w:rsidRPr="00A70BB0">
        <w:rPr>
          <w:rFonts w:ascii="Times New Roman" w:hAnsi="Times New Roman"/>
          <w:iCs/>
          <w:sz w:val="26"/>
          <w:szCs w:val="26"/>
          <w:lang w:val="nl-NL"/>
        </w:rPr>
        <w:t>ả</w:t>
      </w:r>
      <w:r w:rsidR="003A1AE2" w:rsidRPr="00A70BB0">
        <w:rPr>
          <w:rFonts w:ascii="Times New Roman" w:hAnsi="Times New Roman"/>
          <w:iCs/>
          <w:sz w:val="26"/>
          <w:szCs w:val="26"/>
          <w:lang w:val="nl-NL"/>
        </w:rPr>
        <w:t>i tr</w:t>
      </w:r>
      <w:r w:rsidR="0092333D" w:rsidRPr="00A70BB0">
        <w:rPr>
          <w:rFonts w:ascii="Times New Roman" w:hAnsi="Times New Roman"/>
          <w:iCs/>
          <w:sz w:val="26"/>
          <w:szCs w:val="26"/>
          <w:lang w:val="nl-NL"/>
        </w:rPr>
        <w:t>ả</w:t>
      </w:r>
      <w:r w:rsidR="003A1AE2" w:rsidRPr="00A70BB0">
        <w:rPr>
          <w:rFonts w:ascii="Times New Roman" w:hAnsi="Times New Roman"/>
          <w:iCs/>
          <w:sz w:val="26"/>
          <w:szCs w:val="26"/>
          <w:lang w:val="nl-NL"/>
        </w:rPr>
        <w:t xml:space="preserve"> c</w:t>
      </w:r>
      <w:r w:rsidR="0092333D" w:rsidRPr="00A70BB0">
        <w:rPr>
          <w:rFonts w:ascii="Times New Roman" w:hAnsi="Times New Roman"/>
          <w:iCs/>
          <w:sz w:val="26"/>
          <w:szCs w:val="26"/>
          <w:lang w:val="nl-NL"/>
        </w:rPr>
        <w:t>ướ</w:t>
      </w:r>
      <w:r w:rsidR="003A1AE2" w:rsidRPr="00A70BB0">
        <w:rPr>
          <w:rFonts w:ascii="Times New Roman" w:hAnsi="Times New Roman"/>
          <w:iCs/>
          <w:sz w:val="26"/>
          <w:szCs w:val="26"/>
          <w:lang w:val="nl-NL"/>
        </w:rPr>
        <w:t>c ph</w:t>
      </w:r>
      <w:r w:rsidR="0092333D" w:rsidRPr="00A70BB0">
        <w:rPr>
          <w:rFonts w:ascii="Times New Roman" w:hAnsi="Times New Roman"/>
          <w:iCs/>
          <w:sz w:val="26"/>
          <w:szCs w:val="26"/>
          <w:lang w:val="nl-NL"/>
        </w:rPr>
        <w:t>í</w:t>
      </w:r>
      <w:r w:rsidR="003A1AE2" w:rsidRPr="00A70BB0">
        <w:rPr>
          <w:rFonts w:ascii="Times New Roman" w:hAnsi="Times New Roman"/>
          <w:iCs/>
          <w:sz w:val="26"/>
          <w:szCs w:val="26"/>
          <w:lang w:val="nl-NL"/>
        </w:rPr>
        <w:t xml:space="preserve"> .</w:t>
      </w:r>
    </w:p>
    <w:p w14:paraId="2347B40B" w14:textId="77777777" w:rsidR="00116816" w:rsidRPr="00A70BB0" w:rsidRDefault="004263BB" w:rsidP="00662F3F">
      <w:pPr>
        <w:spacing w:before="80"/>
        <w:ind w:firstLine="374"/>
        <w:jc w:val="both"/>
        <w:rPr>
          <w:rFonts w:ascii="Times New Roman" w:hAnsi="Times New Roman"/>
          <w:iCs/>
          <w:sz w:val="26"/>
          <w:szCs w:val="26"/>
          <w:lang w:val="nl-NL"/>
        </w:rPr>
      </w:pPr>
      <w:r w:rsidRPr="00A70BB0">
        <w:rPr>
          <w:rFonts w:ascii="Times New Roman" w:hAnsi="Times New Roman"/>
          <w:iCs/>
          <w:sz w:val="26"/>
          <w:szCs w:val="26"/>
          <w:lang w:val="nl-NL"/>
        </w:rPr>
        <w:t xml:space="preserve">- </w:t>
      </w:r>
      <w:r w:rsidR="00116816" w:rsidRPr="00A70BB0">
        <w:rPr>
          <w:rFonts w:ascii="Times New Roman" w:hAnsi="Times New Roman"/>
          <w:iCs/>
          <w:sz w:val="26"/>
          <w:szCs w:val="26"/>
          <w:lang w:val="nl-NL"/>
        </w:rPr>
        <w:t>Các phương tiện thông tin liên lạc trong đơn vị chỉ phục vụ cho nhu cầu công việc c</w:t>
      </w:r>
      <w:r w:rsidR="009D57D3">
        <w:rPr>
          <w:rFonts w:ascii="Times New Roman" w:hAnsi="Times New Roman"/>
          <w:iCs/>
          <w:sz w:val="26"/>
          <w:szCs w:val="26"/>
          <w:lang w:val="nl-NL"/>
        </w:rPr>
        <w:t>ủa</w:t>
      </w:r>
      <w:r w:rsidR="00116816" w:rsidRPr="00A70BB0">
        <w:rPr>
          <w:rFonts w:ascii="Times New Roman" w:hAnsi="Times New Roman"/>
          <w:iCs/>
          <w:sz w:val="26"/>
          <w:szCs w:val="26"/>
          <w:lang w:val="nl-NL"/>
        </w:rPr>
        <w:t xml:space="preserve"> cơ quan và p</w:t>
      </w:r>
      <w:r w:rsidR="009758C2">
        <w:rPr>
          <w:rFonts w:ascii="Times New Roman" w:hAnsi="Times New Roman"/>
          <w:iCs/>
          <w:sz w:val="26"/>
          <w:szCs w:val="26"/>
          <w:lang w:val="nl-NL"/>
        </w:rPr>
        <w:t>h</w:t>
      </w:r>
      <w:r w:rsidR="00116816" w:rsidRPr="00A70BB0">
        <w:rPr>
          <w:rFonts w:ascii="Times New Roman" w:hAnsi="Times New Roman"/>
          <w:iCs/>
          <w:sz w:val="26"/>
          <w:szCs w:val="26"/>
          <w:lang w:val="nl-NL"/>
        </w:rPr>
        <w:t>ải được quản lý chặt chẽ, đúng quy định, không dùng cho mục đích cá nhân và kinh doanh</w:t>
      </w:r>
      <w:r w:rsidR="004172AB">
        <w:rPr>
          <w:rFonts w:ascii="Times New Roman" w:hAnsi="Times New Roman"/>
          <w:iCs/>
          <w:sz w:val="26"/>
          <w:szCs w:val="26"/>
          <w:lang w:val="nl-NL"/>
        </w:rPr>
        <w:t>.</w:t>
      </w:r>
      <w:r w:rsidR="00116816" w:rsidRPr="00A70BB0">
        <w:rPr>
          <w:rFonts w:ascii="Times New Roman" w:hAnsi="Times New Roman"/>
          <w:iCs/>
          <w:sz w:val="26"/>
          <w:szCs w:val="26"/>
          <w:lang w:val="nl-NL"/>
        </w:rPr>
        <w:t xml:space="preserve"> </w:t>
      </w:r>
      <w:r w:rsidR="004172AB">
        <w:rPr>
          <w:rFonts w:ascii="Times New Roman" w:hAnsi="Times New Roman"/>
          <w:iCs/>
          <w:sz w:val="26"/>
          <w:szCs w:val="26"/>
          <w:lang w:val="nl-NL"/>
        </w:rPr>
        <w:t>C</w:t>
      </w:r>
      <w:r w:rsidR="00116816" w:rsidRPr="00A70BB0">
        <w:rPr>
          <w:rFonts w:ascii="Times New Roman" w:hAnsi="Times New Roman"/>
          <w:iCs/>
          <w:sz w:val="26"/>
          <w:szCs w:val="26"/>
          <w:lang w:val="nl-NL"/>
        </w:rPr>
        <w:t>ấm chơi Game t</w:t>
      </w:r>
      <w:r w:rsidR="009D57D3">
        <w:rPr>
          <w:rFonts w:ascii="Times New Roman" w:hAnsi="Times New Roman"/>
          <w:iCs/>
          <w:sz w:val="26"/>
          <w:szCs w:val="26"/>
          <w:lang w:val="nl-NL"/>
        </w:rPr>
        <w:t>rê</w:t>
      </w:r>
      <w:r w:rsidR="00116816" w:rsidRPr="00A70BB0">
        <w:rPr>
          <w:rFonts w:ascii="Times New Roman" w:hAnsi="Times New Roman"/>
          <w:iCs/>
          <w:sz w:val="26"/>
          <w:szCs w:val="26"/>
          <w:lang w:val="nl-NL"/>
        </w:rPr>
        <w:t>n các máy tính của nhà trường</w:t>
      </w:r>
      <w:r w:rsidR="009758C2">
        <w:rPr>
          <w:rFonts w:ascii="Times New Roman" w:hAnsi="Times New Roman"/>
          <w:iCs/>
          <w:sz w:val="26"/>
          <w:szCs w:val="26"/>
          <w:lang w:val="nl-NL"/>
        </w:rPr>
        <w:t>, c</w:t>
      </w:r>
      <w:r w:rsidR="009758C2" w:rsidRPr="009B08A3">
        <w:rPr>
          <w:rFonts w:ascii="Times New Roman" w:hAnsi="Times New Roman"/>
          <w:sz w:val="26"/>
          <w:szCs w:val="26"/>
        </w:rPr>
        <w:t>ác cá nhân nếu có nhu cầu điện di động, liên tỉnh để phục vụ công tác thì phải đăng ký</w:t>
      </w:r>
      <w:r w:rsidR="009758C2">
        <w:rPr>
          <w:rFonts w:ascii="Times New Roman" w:hAnsi="Times New Roman"/>
          <w:sz w:val="26"/>
          <w:szCs w:val="26"/>
        </w:rPr>
        <w:t xml:space="preserve"> báo với bộ phận trực văn phòng</w:t>
      </w:r>
      <w:r w:rsidR="00116816" w:rsidRPr="00A70BB0">
        <w:rPr>
          <w:rFonts w:ascii="Times New Roman" w:hAnsi="Times New Roman"/>
          <w:iCs/>
          <w:sz w:val="26"/>
          <w:szCs w:val="26"/>
          <w:lang w:val="nl-NL"/>
        </w:rPr>
        <w:t>.</w:t>
      </w:r>
    </w:p>
    <w:p w14:paraId="10D2BE60" w14:textId="77777777" w:rsidR="003A1AE2" w:rsidRPr="00A70BB0" w:rsidRDefault="003A1AE2" w:rsidP="00580ADA">
      <w:pPr>
        <w:spacing w:before="120"/>
        <w:ind w:left="284"/>
        <w:jc w:val="both"/>
        <w:rPr>
          <w:rFonts w:ascii="Times New Roman" w:hAnsi="Times New Roman"/>
          <w:iCs/>
          <w:sz w:val="26"/>
          <w:szCs w:val="26"/>
          <w:lang w:val="nl-NL"/>
        </w:rPr>
      </w:pPr>
      <w:r w:rsidRPr="00A70BB0">
        <w:rPr>
          <w:rFonts w:ascii="Times New Roman" w:hAnsi="Times New Roman"/>
          <w:b/>
          <w:bCs/>
          <w:iCs/>
          <w:sz w:val="26"/>
          <w:szCs w:val="26"/>
          <w:lang w:val="nl-NL"/>
        </w:rPr>
        <w:t>*</w:t>
      </w:r>
      <w:r w:rsidRPr="00A70BB0">
        <w:rPr>
          <w:rFonts w:ascii="Times New Roman" w:hAnsi="Times New Roman"/>
          <w:iCs/>
          <w:sz w:val="26"/>
          <w:szCs w:val="26"/>
          <w:lang w:val="nl-NL"/>
        </w:rPr>
        <w:t xml:space="preserve"> </w:t>
      </w:r>
      <w:r w:rsidRPr="00A70BB0">
        <w:rPr>
          <w:rFonts w:ascii="Times New Roman" w:hAnsi="Times New Roman"/>
          <w:iCs/>
          <w:sz w:val="26"/>
          <w:szCs w:val="26"/>
          <w:u w:val="single"/>
          <w:lang w:val="nl-NL"/>
        </w:rPr>
        <w:t>M</w:t>
      </w:r>
      <w:r w:rsidR="0092333D" w:rsidRPr="00A70BB0">
        <w:rPr>
          <w:rFonts w:ascii="Times New Roman" w:hAnsi="Times New Roman"/>
          <w:iCs/>
          <w:sz w:val="26"/>
          <w:szCs w:val="26"/>
          <w:u w:val="single"/>
          <w:lang w:val="nl-NL"/>
        </w:rPr>
        <w:t>ứ</w:t>
      </w:r>
      <w:r w:rsidRPr="00A70BB0">
        <w:rPr>
          <w:rFonts w:ascii="Times New Roman" w:hAnsi="Times New Roman"/>
          <w:iCs/>
          <w:sz w:val="26"/>
          <w:szCs w:val="26"/>
          <w:u w:val="single"/>
          <w:lang w:val="nl-NL"/>
        </w:rPr>
        <w:t>c chi</w:t>
      </w:r>
      <w:r w:rsidRPr="00A70BB0">
        <w:rPr>
          <w:rFonts w:ascii="Times New Roman" w:hAnsi="Times New Roman"/>
          <w:iCs/>
          <w:sz w:val="26"/>
          <w:szCs w:val="26"/>
          <w:lang w:val="nl-NL"/>
        </w:rPr>
        <w:t xml:space="preserve"> :</w:t>
      </w:r>
    </w:p>
    <w:p w14:paraId="7FDE1B13" w14:textId="77777777" w:rsidR="003A1AE2" w:rsidRPr="00A70BB0" w:rsidRDefault="00306A31" w:rsidP="00662F3F">
      <w:pPr>
        <w:spacing w:before="80"/>
        <w:ind w:firstLine="374"/>
        <w:jc w:val="both"/>
        <w:rPr>
          <w:rFonts w:ascii="Times New Roman" w:hAnsi="Times New Roman"/>
          <w:iCs/>
          <w:sz w:val="26"/>
          <w:szCs w:val="26"/>
          <w:lang w:val="nl-NL"/>
        </w:rPr>
      </w:pPr>
      <w:r w:rsidRPr="00A70BB0">
        <w:rPr>
          <w:rFonts w:ascii="Times New Roman" w:hAnsi="Times New Roman"/>
          <w:iCs/>
          <w:sz w:val="26"/>
          <w:szCs w:val="26"/>
          <w:lang w:val="nl-NL"/>
        </w:rPr>
        <w:t xml:space="preserve">- </w:t>
      </w:r>
      <w:r w:rsidR="003A1AE2" w:rsidRPr="00A70BB0">
        <w:rPr>
          <w:rFonts w:ascii="Times New Roman" w:hAnsi="Times New Roman"/>
          <w:iCs/>
          <w:sz w:val="26"/>
          <w:szCs w:val="26"/>
          <w:lang w:val="nl-NL"/>
        </w:rPr>
        <w:t>Chi tr</w:t>
      </w:r>
      <w:r w:rsidR="0092333D" w:rsidRPr="00A70BB0">
        <w:rPr>
          <w:rFonts w:ascii="Times New Roman" w:hAnsi="Times New Roman"/>
          <w:iCs/>
          <w:sz w:val="26"/>
          <w:szCs w:val="26"/>
          <w:lang w:val="nl-NL"/>
        </w:rPr>
        <w:t>ả</w:t>
      </w:r>
      <w:r w:rsidR="003A1AE2" w:rsidRPr="00A70BB0">
        <w:rPr>
          <w:rFonts w:ascii="Times New Roman" w:hAnsi="Times New Roman"/>
          <w:iCs/>
          <w:sz w:val="26"/>
          <w:szCs w:val="26"/>
          <w:lang w:val="nl-NL"/>
        </w:rPr>
        <w:t xml:space="preserve"> ti</w:t>
      </w:r>
      <w:r w:rsidR="0092333D" w:rsidRPr="00A70BB0">
        <w:rPr>
          <w:rFonts w:ascii="Times New Roman" w:hAnsi="Times New Roman"/>
          <w:iCs/>
          <w:sz w:val="26"/>
          <w:szCs w:val="26"/>
          <w:lang w:val="nl-NL"/>
        </w:rPr>
        <w:t>ề</w:t>
      </w:r>
      <w:r w:rsidR="003A1AE2" w:rsidRPr="00A70BB0">
        <w:rPr>
          <w:rFonts w:ascii="Times New Roman" w:hAnsi="Times New Roman"/>
          <w:iCs/>
          <w:sz w:val="26"/>
          <w:szCs w:val="26"/>
          <w:lang w:val="nl-NL"/>
        </w:rPr>
        <w:t>n c</w:t>
      </w:r>
      <w:r w:rsidR="0092333D" w:rsidRPr="00A70BB0">
        <w:rPr>
          <w:rFonts w:ascii="Times New Roman" w:hAnsi="Times New Roman"/>
          <w:iCs/>
          <w:sz w:val="26"/>
          <w:szCs w:val="26"/>
          <w:lang w:val="nl-NL"/>
        </w:rPr>
        <w:t>ướ</w:t>
      </w:r>
      <w:r w:rsidR="003A1AE2" w:rsidRPr="00A70BB0">
        <w:rPr>
          <w:rFonts w:ascii="Times New Roman" w:hAnsi="Times New Roman"/>
          <w:iCs/>
          <w:sz w:val="26"/>
          <w:szCs w:val="26"/>
          <w:lang w:val="nl-NL"/>
        </w:rPr>
        <w:t>c ph</w:t>
      </w:r>
      <w:r w:rsidR="0092333D" w:rsidRPr="00A70BB0">
        <w:rPr>
          <w:rFonts w:ascii="Times New Roman" w:hAnsi="Times New Roman"/>
          <w:iCs/>
          <w:sz w:val="26"/>
          <w:szCs w:val="26"/>
          <w:lang w:val="nl-NL"/>
        </w:rPr>
        <w:t>í</w:t>
      </w:r>
      <w:r w:rsidR="003A1AE2" w:rsidRPr="00A70BB0">
        <w:rPr>
          <w:rFonts w:ascii="Times New Roman" w:hAnsi="Times New Roman"/>
          <w:iCs/>
          <w:sz w:val="26"/>
          <w:szCs w:val="26"/>
          <w:lang w:val="nl-NL"/>
        </w:rPr>
        <w:t xml:space="preserve"> theo th</w:t>
      </w:r>
      <w:r w:rsidR="0092333D" w:rsidRPr="00A70BB0">
        <w:rPr>
          <w:rFonts w:ascii="Times New Roman" w:hAnsi="Times New Roman"/>
          <w:iCs/>
          <w:sz w:val="26"/>
          <w:szCs w:val="26"/>
          <w:lang w:val="nl-NL"/>
        </w:rPr>
        <w:t>ự</w:t>
      </w:r>
      <w:r w:rsidR="003A1AE2" w:rsidRPr="00A70BB0">
        <w:rPr>
          <w:rFonts w:ascii="Times New Roman" w:hAnsi="Times New Roman"/>
          <w:iCs/>
          <w:sz w:val="26"/>
          <w:szCs w:val="26"/>
          <w:lang w:val="nl-NL"/>
        </w:rPr>
        <w:t>c t</w:t>
      </w:r>
      <w:r w:rsidR="0092333D" w:rsidRPr="00A70BB0">
        <w:rPr>
          <w:rFonts w:ascii="Times New Roman" w:hAnsi="Times New Roman"/>
          <w:iCs/>
          <w:sz w:val="26"/>
          <w:szCs w:val="26"/>
          <w:lang w:val="nl-NL"/>
        </w:rPr>
        <w:t>ế</w:t>
      </w:r>
      <w:r w:rsidR="003A1AE2" w:rsidRPr="00A70BB0">
        <w:rPr>
          <w:rFonts w:ascii="Times New Roman" w:hAnsi="Times New Roman"/>
          <w:iCs/>
          <w:sz w:val="26"/>
          <w:szCs w:val="26"/>
          <w:lang w:val="nl-NL"/>
        </w:rPr>
        <w:t xml:space="preserve"> h</w:t>
      </w:r>
      <w:r w:rsidR="0092333D" w:rsidRPr="00A70BB0">
        <w:rPr>
          <w:rFonts w:ascii="Times New Roman" w:hAnsi="Times New Roman"/>
          <w:iCs/>
          <w:sz w:val="26"/>
          <w:szCs w:val="26"/>
          <w:lang w:val="nl-NL"/>
        </w:rPr>
        <w:t>ó</w:t>
      </w:r>
      <w:r w:rsidR="003A1AE2" w:rsidRPr="00A70BB0">
        <w:rPr>
          <w:rFonts w:ascii="Times New Roman" w:hAnsi="Times New Roman"/>
          <w:iCs/>
          <w:sz w:val="26"/>
          <w:szCs w:val="26"/>
          <w:lang w:val="nl-NL"/>
        </w:rPr>
        <w:t xml:space="preserve">a </w:t>
      </w:r>
      <w:r w:rsidR="0092333D" w:rsidRPr="00A70BB0">
        <w:rPr>
          <w:rFonts w:ascii="Times New Roman" w:hAnsi="Times New Roman"/>
          <w:iCs/>
          <w:sz w:val="26"/>
          <w:szCs w:val="26"/>
          <w:lang w:val="nl-NL"/>
        </w:rPr>
        <w:t>đơ</w:t>
      </w:r>
      <w:r w:rsidR="003A1AE2" w:rsidRPr="00A70BB0">
        <w:rPr>
          <w:rFonts w:ascii="Times New Roman" w:hAnsi="Times New Roman"/>
          <w:iCs/>
          <w:sz w:val="26"/>
          <w:szCs w:val="26"/>
          <w:lang w:val="nl-NL"/>
        </w:rPr>
        <w:t>n b</w:t>
      </w:r>
      <w:r w:rsidR="0092333D" w:rsidRPr="00A70BB0">
        <w:rPr>
          <w:rFonts w:ascii="Times New Roman" w:hAnsi="Times New Roman"/>
          <w:iCs/>
          <w:sz w:val="26"/>
          <w:szCs w:val="26"/>
          <w:lang w:val="nl-NL"/>
        </w:rPr>
        <w:t>ư</w:t>
      </w:r>
      <w:r w:rsidR="003A1AE2" w:rsidRPr="00A70BB0">
        <w:rPr>
          <w:rFonts w:ascii="Times New Roman" w:hAnsi="Times New Roman"/>
          <w:iCs/>
          <w:sz w:val="26"/>
          <w:szCs w:val="26"/>
          <w:lang w:val="nl-NL"/>
        </w:rPr>
        <w:t xml:space="preserve">u </w:t>
      </w:r>
      <w:r w:rsidR="0092333D" w:rsidRPr="00A70BB0">
        <w:rPr>
          <w:rFonts w:ascii="Times New Roman" w:hAnsi="Times New Roman"/>
          <w:iCs/>
          <w:sz w:val="26"/>
          <w:szCs w:val="26"/>
          <w:lang w:val="nl-NL"/>
        </w:rPr>
        <w:t>đ</w:t>
      </w:r>
      <w:r w:rsidR="003A1AE2" w:rsidRPr="00A70BB0">
        <w:rPr>
          <w:rFonts w:ascii="Times New Roman" w:hAnsi="Times New Roman"/>
          <w:iCs/>
          <w:sz w:val="26"/>
          <w:szCs w:val="26"/>
          <w:lang w:val="nl-NL"/>
        </w:rPr>
        <w:t>i</w:t>
      </w:r>
      <w:r w:rsidR="0092333D" w:rsidRPr="00A70BB0">
        <w:rPr>
          <w:rFonts w:ascii="Times New Roman" w:hAnsi="Times New Roman"/>
          <w:iCs/>
          <w:sz w:val="26"/>
          <w:szCs w:val="26"/>
          <w:lang w:val="nl-NL"/>
        </w:rPr>
        <w:t>ệ</w:t>
      </w:r>
      <w:r w:rsidR="003A1AE2" w:rsidRPr="00A70BB0">
        <w:rPr>
          <w:rFonts w:ascii="Times New Roman" w:hAnsi="Times New Roman"/>
          <w:iCs/>
          <w:sz w:val="26"/>
          <w:szCs w:val="26"/>
          <w:lang w:val="nl-NL"/>
        </w:rPr>
        <w:t xml:space="preserve">n </w:t>
      </w:r>
      <w:r w:rsidR="0092333D" w:rsidRPr="00A70BB0">
        <w:rPr>
          <w:rFonts w:ascii="Times New Roman" w:hAnsi="Times New Roman"/>
          <w:iCs/>
          <w:sz w:val="26"/>
          <w:szCs w:val="26"/>
          <w:lang w:val="nl-NL"/>
        </w:rPr>
        <w:t>đố</w:t>
      </w:r>
      <w:r w:rsidR="003A1AE2" w:rsidRPr="00A70BB0">
        <w:rPr>
          <w:rFonts w:ascii="Times New Roman" w:hAnsi="Times New Roman"/>
          <w:iCs/>
          <w:sz w:val="26"/>
          <w:szCs w:val="26"/>
          <w:lang w:val="nl-NL"/>
        </w:rPr>
        <w:t>i v</w:t>
      </w:r>
      <w:r w:rsidR="0092333D" w:rsidRPr="00A70BB0">
        <w:rPr>
          <w:rFonts w:ascii="Times New Roman" w:hAnsi="Times New Roman"/>
          <w:iCs/>
          <w:sz w:val="26"/>
          <w:szCs w:val="26"/>
          <w:lang w:val="nl-NL"/>
        </w:rPr>
        <w:t>ớ</w:t>
      </w:r>
      <w:r w:rsidR="003A1AE2" w:rsidRPr="00A70BB0">
        <w:rPr>
          <w:rFonts w:ascii="Times New Roman" w:hAnsi="Times New Roman"/>
          <w:iCs/>
          <w:sz w:val="26"/>
          <w:szCs w:val="26"/>
          <w:lang w:val="nl-NL"/>
        </w:rPr>
        <w:t xml:space="preserve">i </w:t>
      </w:r>
      <w:r w:rsidR="0092333D" w:rsidRPr="00A70BB0">
        <w:rPr>
          <w:rFonts w:ascii="Times New Roman" w:hAnsi="Times New Roman"/>
          <w:iCs/>
          <w:sz w:val="26"/>
          <w:szCs w:val="26"/>
          <w:lang w:val="nl-NL"/>
        </w:rPr>
        <w:t>đ</w:t>
      </w:r>
      <w:r w:rsidR="003A1AE2" w:rsidRPr="00A70BB0">
        <w:rPr>
          <w:rFonts w:ascii="Times New Roman" w:hAnsi="Times New Roman"/>
          <w:iCs/>
          <w:sz w:val="26"/>
          <w:szCs w:val="26"/>
          <w:lang w:val="nl-NL"/>
        </w:rPr>
        <w:t>i</w:t>
      </w:r>
      <w:r w:rsidR="0092333D" w:rsidRPr="00A70BB0">
        <w:rPr>
          <w:rFonts w:ascii="Times New Roman" w:hAnsi="Times New Roman"/>
          <w:iCs/>
          <w:sz w:val="26"/>
          <w:szCs w:val="26"/>
          <w:lang w:val="nl-NL"/>
        </w:rPr>
        <w:t>ệ</w:t>
      </w:r>
      <w:r w:rsidR="003A1AE2" w:rsidRPr="00A70BB0">
        <w:rPr>
          <w:rFonts w:ascii="Times New Roman" w:hAnsi="Times New Roman"/>
          <w:iCs/>
          <w:sz w:val="26"/>
          <w:szCs w:val="26"/>
          <w:lang w:val="nl-NL"/>
        </w:rPr>
        <w:t>n tho</w:t>
      </w:r>
      <w:r w:rsidR="0092333D" w:rsidRPr="00A70BB0">
        <w:rPr>
          <w:rFonts w:ascii="Times New Roman" w:hAnsi="Times New Roman"/>
          <w:iCs/>
          <w:sz w:val="26"/>
          <w:szCs w:val="26"/>
          <w:lang w:val="nl-NL"/>
        </w:rPr>
        <w:t>ạ</w:t>
      </w:r>
      <w:r w:rsidR="003A1AE2" w:rsidRPr="00A70BB0">
        <w:rPr>
          <w:rFonts w:ascii="Times New Roman" w:hAnsi="Times New Roman"/>
          <w:iCs/>
          <w:sz w:val="26"/>
          <w:szCs w:val="26"/>
          <w:lang w:val="nl-NL"/>
        </w:rPr>
        <w:t>i c</w:t>
      </w:r>
      <w:r w:rsidR="0092333D" w:rsidRPr="00A70BB0">
        <w:rPr>
          <w:rFonts w:ascii="Times New Roman" w:hAnsi="Times New Roman"/>
          <w:iCs/>
          <w:sz w:val="26"/>
          <w:szCs w:val="26"/>
          <w:lang w:val="nl-NL"/>
        </w:rPr>
        <w:t>ố</w:t>
      </w:r>
      <w:r w:rsidR="003A1AE2" w:rsidRPr="00A70BB0">
        <w:rPr>
          <w:rFonts w:ascii="Times New Roman" w:hAnsi="Times New Roman"/>
          <w:iCs/>
          <w:sz w:val="26"/>
          <w:szCs w:val="26"/>
          <w:lang w:val="nl-NL"/>
        </w:rPr>
        <w:t xml:space="preserve"> </w:t>
      </w:r>
      <w:r w:rsidR="0092333D" w:rsidRPr="00A70BB0">
        <w:rPr>
          <w:rFonts w:ascii="Times New Roman" w:hAnsi="Times New Roman"/>
          <w:iCs/>
          <w:sz w:val="26"/>
          <w:szCs w:val="26"/>
          <w:lang w:val="nl-NL"/>
        </w:rPr>
        <w:t>đị</w:t>
      </w:r>
      <w:r w:rsidR="003A1AE2" w:rsidRPr="00A70BB0">
        <w:rPr>
          <w:rFonts w:ascii="Times New Roman" w:hAnsi="Times New Roman"/>
          <w:iCs/>
          <w:sz w:val="26"/>
          <w:szCs w:val="26"/>
          <w:lang w:val="nl-NL"/>
        </w:rPr>
        <w:t>nh v</w:t>
      </w:r>
      <w:r w:rsidR="0092333D" w:rsidRPr="00A70BB0">
        <w:rPr>
          <w:rFonts w:ascii="Times New Roman" w:hAnsi="Times New Roman"/>
          <w:iCs/>
          <w:sz w:val="26"/>
          <w:szCs w:val="26"/>
          <w:lang w:val="nl-NL"/>
        </w:rPr>
        <w:t>à</w:t>
      </w:r>
      <w:r w:rsidR="003A1AE2" w:rsidRPr="00A70BB0">
        <w:rPr>
          <w:rFonts w:ascii="Times New Roman" w:hAnsi="Times New Roman"/>
          <w:iCs/>
          <w:sz w:val="26"/>
          <w:szCs w:val="26"/>
          <w:lang w:val="nl-NL"/>
        </w:rPr>
        <w:t xml:space="preserve"> Internet t</w:t>
      </w:r>
      <w:r w:rsidR="0092333D" w:rsidRPr="00A70BB0">
        <w:rPr>
          <w:rFonts w:ascii="Times New Roman" w:hAnsi="Times New Roman"/>
          <w:iCs/>
          <w:sz w:val="26"/>
          <w:szCs w:val="26"/>
          <w:lang w:val="nl-NL"/>
        </w:rPr>
        <w:t>ạ</w:t>
      </w:r>
      <w:r w:rsidR="003A1AE2" w:rsidRPr="00A70BB0">
        <w:rPr>
          <w:rFonts w:ascii="Times New Roman" w:hAnsi="Times New Roman"/>
          <w:iCs/>
          <w:sz w:val="26"/>
          <w:szCs w:val="26"/>
          <w:lang w:val="nl-NL"/>
        </w:rPr>
        <w:t>i c</w:t>
      </w:r>
      <w:r w:rsidR="0092333D" w:rsidRPr="00A70BB0">
        <w:rPr>
          <w:rFonts w:ascii="Times New Roman" w:hAnsi="Times New Roman"/>
          <w:iCs/>
          <w:sz w:val="26"/>
          <w:szCs w:val="26"/>
          <w:lang w:val="nl-NL"/>
        </w:rPr>
        <w:t>ơ</w:t>
      </w:r>
      <w:r w:rsidR="003A1AE2" w:rsidRPr="00A70BB0">
        <w:rPr>
          <w:rFonts w:ascii="Times New Roman" w:hAnsi="Times New Roman"/>
          <w:iCs/>
          <w:sz w:val="26"/>
          <w:szCs w:val="26"/>
          <w:lang w:val="nl-NL"/>
        </w:rPr>
        <w:t xml:space="preserve"> quan.</w:t>
      </w:r>
    </w:p>
    <w:p w14:paraId="06C19C92" w14:textId="77777777" w:rsidR="003A1AE2" w:rsidRPr="00A70BB0" w:rsidRDefault="00306A31" w:rsidP="00662F3F">
      <w:pPr>
        <w:spacing w:before="80"/>
        <w:ind w:firstLine="374"/>
        <w:jc w:val="both"/>
        <w:rPr>
          <w:rFonts w:ascii="Times New Roman" w:hAnsi="Times New Roman"/>
          <w:iCs/>
          <w:sz w:val="26"/>
          <w:szCs w:val="26"/>
          <w:lang w:val="nl-NL"/>
        </w:rPr>
      </w:pPr>
      <w:r w:rsidRPr="00A70BB0">
        <w:rPr>
          <w:rFonts w:ascii="Times New Roman" w:hAnsi="Times New Roman"/>
          <w:iCs/>
          <w:sz w:val="26"/>
          <w:szCs w:val="26"/>
          <w:lang w:val="nl-NL"/>
        </w:rPr>
        <w:t xml:space="preserve">- </w:t>
      </w:r>
      <w:r w:rsidR="00D77DEC" w:rsidRPr="00A70BB0">
        <w:rPr>
          <w:rFonts w:ascii="Times New Roman" w:hAnsi="Times New Roman"/>
          <w:iCs/>
          <w:sz w:val="26"/>
          <w:szCs w:val="26"/>
          <w:lang w:val="nl-NL"/>
        </w:rPr>
        <w:t>C</w:t>
      </w:r>
      <w:r w:rsidR="0092333D" w:rsidRPr="00A70BB0">
        <w:rPr>
          <w:rFonts w:ascii="Times New Roman" w:hAnsi="Times New Roman"/>
          <w:iCs/>
          <w:sz w:val="26"/>
          <w:szCs w:val="26"/>
          <w:lang w:val="nl-NL"/>
        </w:rPr>
        <w:t>ướ</w:t>
      </w:r>
      <w:r w:rsidR="00D77DEC" w:rsidRPr="00A70BB0">
        <w:rPr>
          <w:rFonts w:ascii="Times New Roman" w:hAnsi="Times New Roman"/>
          <w:iCs/>
          <w:sz w:val="26"/>
          <w:szCs w:val="26"/>
          <w:lang w:val="nl-NL"/>
        </w:rPr>
        <w:t>c ph</w:t>
      </w:r>
      <w:r w:rsidR="0092333D" w:rsidRPr="00A70BB0">
        <w:rPr>
          <w:rFonts w:ascii="Times New Roman" w:hAnsi="Times New Roman"/>
          <w:iCs/>
          <w:sz w:val="26"/>
          <w:szCs w:val="26"/>
          <w:lang w:val="nl-NL"/>
        </w:rPr>
        <w:t>í</w:t>
      </w:r>
      <w:r w:rsidR="00D77DEC" w:rsidRPr="00A70BB0">
        <w:rPr>
          <w:rFonts w:ascii="Times New Roman" w:hAnsi="Times New Roman"/>
          <w:iCs/>
          <w:sz w:val="26"/>
          <w:szCs w:val="26"/>
          <w:lang w:val="nl-NL"/>
        </w:rPr>
        <w:t xml:space="preserve"> b</w:t>
      </w:r>
      <w:r w:rsidR="0092333D" w:rsidRPr="00A70BB0">
        <w:rPr>
          <w:rFonts w:ascii="Times New Roman" w:hAnsi="Times New Roman"/>
          <w:iCs/>
          <w:sz w:val="26"/>
          <w:szCs w:val="26"/>
          <w:lang w:val="nl-NL"/>
        </w:rPr>
        <w:t>ư</w:t>
      </w:r>
      <w:r w:rsidR="00D77DEC" w:rsidRPr="00A70BB0">
        <w:rPr>
          <w:rFonts w:ascii="Times New Roman" w:hAnsi="Times New Roman"/>
          <w:iCs/>
          <w:sz w:val="26"/>
          <w:szCs w:val="26"/>
          <w:lang w:val="nl-NL"/>
        </w:rPr>
        <w:t>u ch</w:t>
      </w:r>
      <w:r w:rsidR="0092333D" w:rsidRPr="00A70BB0">
        <w:rPr>
          <w:rFonts w:ascii="Times New Roman" w:hAnsi="Times New Roman"/>
          <w:iCs/>
          <w:sz w:val="26"/>
          <w:szCs w:val="26"/>
          <w:lang w:val="nl-NL"/>
        </w:rPr>
        <w:t>í</w:t>
      </w:r>
      <w:r w:rsidR="00D77DEC" w:rsidRPr="00A70BB0">
        <w:rPr>
          <w:rFonts w:ascii="Times New Roman" w:hAnsi="Times New Roman"/>
          <w:iCs/>
          <w:sz w:val="26"/>
          <w:szCs w:val="26"/>
          <w:lang w:val="nl-NL"/>
        </w:rPr>
        <w:t>nh: th</w:t>
      </w:r>
      <w:r w:rsidR="0092333D" w:rsidRPr="00A70BB0">
        <w:rPr>
          <w:rFonts w:ascii="Times New Roman" w:hAnsi="Times New Roman"/>
          <w:iCs/>
          <w:sz w:val="26"/>
          <w:szCs w:val="26"/>
          <w:lang w:val="nl-NL"/>
        </w:rPr>
        <w:t>ự</w:t>
      </w:r>
      <w:r w:rsidR="00D77DEC" w:rsidRPr="00A70BB0">
        <w:rPr>
          <w:rFonts w:ascii="Times New Roman" w:hAnsi="Times New Roman"/>
          <w:iCs/>
          <w:sz w:val="26"/>
          <w:szCs w:val="26"/>
          <w:lang w:val="nl-NL"/>
        </w:rPr>
        <w:t>c t</w:t>
      </w:r>
      <w:r w:rsidR="0092333D" w:rsidRPr="00A70BB0">
        <w:rPr>
          <w:rFonts w:ascii="Times New Roman" w:hAnsi="Times New Roman"/>
          <w:iCs/>
          <w:sz w:val="26"/>
          <w:szCs w:val="26"/>
          <w:lang w:val="nl-NL"/>
        </w:rPr>
        <w:t>ế</w:t>
      </w:r>
      <w:r w:rsidR="00D77DEC" w:rsidRPr="00A70BB0">
        <w:rPr>
          <w:rFonts w:ascii="Times New Roman" w:hAnsi="Times New Roman"/>
          <w:iCs/>
          <w:sz w:val="26"/>
          <w:szCs w:val="26"/>
          <w:lang w:val="nl-NL"/>
        </w:rPr>
        <w:t xml:space="preserve"> theo y</w:t>
      </w:r>
      <w:r w:rsidR="0092333D" w:rsidRPr="00A70BB0">
        <w:rPr>
          <w:rFonts w:ascii="Times New Roman" w:hAnsi="Times New Roman"/>
          <w:iCs/>
          <w:sz w:val="26"/>
          <w:szCs w:val="26"/>
          <w:lang w:val="nl-NL"/>
        </w:rPr>
        <w:t>ê</w:t>
      </w:r>
      <w:r w:rsidR="00D77DEC" w:rsidRPr="00A70BB0">
        <w:rPr>
          <w:rFonts w:ascii="Times New Roman" w:hAnsi="Times New Roman"/>
          <w:iCs/>
          <w:sz w:val="26"/>
          <w:szCs w:val="26"/>
          <w:lang w:val="nl-NL"/>
        </w:rPr>
        <w:t>u c</w:t>
      </w:r>
      <w:r w:rsidR="0092333D" w:rsidRPr="00A70BB0">
        <w:rPr>
          <w:rFonts w:ascii="Times New Roman" w:hAnsi="Times New Roman"/>
          <w:iCs/>
          <w:sz w:val="26"/>
          <w:szCs w:val="26"/>
          <w:lang w:val="nl-NL"/>
        </w:rPr>
        <w:t>ầ</w:t>
      </w:r>
      <w:r w:rsidR="00D77DEC" w:rsidRPr="00A70BB0">
        <w:rPr>
          <w:rFonts w:ascii="Times New Roman" w:hAnsi="Times New Roman"/>
          <w:iCs/>
          <w:sz w:val="26"/>
          <w:szCs w:val="26"/>
          <w:lang w:val="nl-NL"/>
        </w:rPr>
        <w:t>u.</w:t>
      </w:r>
    </w:p>
    <w:p w14:paraId="4CA03979" w14:textId="77777777" w:rsidR="003A1AE2" w:rsidRPr="00A70BB0" w:rsidRDefault="003A1AE2" w:rsidP="00662F3F">
      <w:pPr>
        <w:spacing w:before="80"/>
        <w:ind w:firstLine="374"/>
        <w:jc w:val="both"/>
        <w:rPr>
          <w:rFonts w:ascii="Times New Roman" w:hAnsi="Times New Roman"/>
          <w:sz w:val="26"/>
          <w:szCs w:val="26"/>
          <w:lang w:val="nl-NL"/>
        </w:rPr>
      </w:pPr>
      <w:r w:rsidRPr="00A70BB0">
        <w:rPr>
          <w:rFonts w:ascii="Times New Roman" w:hAnsi="Times New Roman"/>
          <w:iCs/>
          <w:sz w:val="26"/>
          <w:szCs w:val="26"/>
          <w:lang w:val="nl-NL"/>
        </w:rPr>
        <w:t>- Kho</w:t>
      </w:r>
      <w:r w:rsidR="0092333D" w:rsidRPr="00A70BB0">
        <w:rPr>
          <w:rFonts w:ascii="Times New Roman" w:hAnsi="Times New Roman"/>
          <w:iCs/>
          <w:sz w:val="26"/>
          <w:szCs w:val="26"/>
          <w:lang w:val="nl-NL"/>
        </w:rPr>
        <w:t>á</w:t>
      </w:r>
      <w:r w:rsidRPr="00A70BB0">
        <w:rPr>
          <w:rFonts w:ascii="Times New Roman" w:hAnsi="Times New Roman"/>
          <w:iCs/>
          <w:sz w:val="26"/>
          <w:szCs w:val="26"/>
          <w:lang w:val="nl-NL"/>
        </w:rPr>
        <w:t xml:space="preserve">n </w:t>
      </w:r>
      <w:r w:rsidR="0092333D" w:rsidRPr="00A70BB0">
        <w:rPr>
          <w:rFonts w:ascii="Times New Roman" w:hAnsi="Times New Roman"/>
          <w:iCs/>
          <w:sz w:val="26"/>
          <w:szCs w:val="26"/>
          <w:lang w:val="nl-NL"/>
        </w:rPr>
        <w:t>đ</w:t>
      </w:r>
      <w:r w:rsidRPr="00A70BB0">
        <w:rPr>
          <w:rFonts w:ascii="Times New Roman" w:hAnsi="Times New Roman"/>
          <w:iCs/>
          <w:sz w:val="26"/>
          <w:szCs w:val="26"/>
          <w:lang w:val="nl-NL"/>
        </w:rPr>
        <w:t>i</w:t>
      </w:r>
      <w:r w:rsidR="0092333D" w:rsidRPr="00A70BB0">
        <w:rPr>
          <w:rFonts w:ascii="Times New Roman" w:hAnsi="Times New Roman"/>
          <w:iCs/>
          <w:sz w:val="26"/>
          <w:szCs w:val="26"/>
          <w:lang w:val="nl-NL"/>
        </w:rPr>
        <w:t>ệ</w:t>
      </w:r>
      <w:r w:rsidRPr="00A70BB0">
        <w:rPr>
          <w:rFonts w:ascii="Times New Roman" w:hAnsi="Times New Roman"/>
          <w:iCs/>
          <w:sz w:val="26"/>
          <w:szCs w:val="26"/>
          <w:lang w:val="nl-NL"/>
        </w:rPr>
        <w:t>n tho</w:t>
      </w:r>
      <w:r w:rsidR="0092333D" w:rsidRPr="00A70BB0">
        <w:rPr>
          <w:rFonts w:ascii="Times New Roman" w:hAnsi="Times New Roman"/>
          <w:iCs/>
          <w:sz w:val="26"/>
          <w:szCs w:val="26"/>
          <w:lang w:val="nl-NL"/>
        </w:rPr>
        <w:t>ạ</w:t>
      </w:r>
      <w:r w:rsidRPr="00A70BB0">
        <w:rPr>
          <w:rFonts w:ascii="Times New Roman" w:hAnsi="Times New Roman"/>
          <w:iCs/>
          <w:sz w:val="26"/>
          <w:szCs w:val="26"/>
          <w:lang w:val="nl-NL"/>
        </w:rPr>
        <w:t xml:space="preserve">i: </w:t>
      </w:r>
      <w:r w:rsidRPr="00A70BB0">
        <w:rPr>
          <w:rFonts w:ascii="Times New Roman" w:hAnsi="Times New Roman"/>
          <w:sz w:val="26"/>
          <w:szCs w:val="26"/>
          <w:lang w:val="nl-NL"/>
        </w:rPr>
        <w:t xml:space="preserve">Thực hiện </w:t>
      </w:r>
      <w:r w:rsidRPr="00495512">
        <w:rPr>
          <w:rFonts w:ascii="Times New Roman" w:hAnsi="Times New Roman"/>
          <w:color w:val="0000FF"/>
          <w:sz w:val="26"/>
          <w:szCs w:val="26"/>
          <w:lang w:val="nl-NL"/>
        </w:rPr>
        <w:t>Quyết định số 78/2001/QĐ-TTg ngày 16 tháng 5 năm 2001 của Thủ tướng Chính phủ về việc ban hành quy định tiêu chu</w:t>
      </w:r>
      <w:r w:rsidR="00D600A2" w:rsidRPr="00495512">
        <w:rPr>
          <w:rFonts w:ascii="Times New Roman" w:hAnsi="Times New Roman"/>
          <w:color w:val="0000FF"/>
          <w:sz w:val="26"/>
          <w:szCs w:val="26"/>
          <w:lang w:val="nl-NL"/>
        </w:rPr>
        <w:t>ẩn, định mức sử dụng điện thoại</w:t>
      </w:r>
      <w:r w:rsidR="00D600A2" w:rsidRPr="00A70BB0">
        <w:rPr>
          <w:rFonts w:ascii="Times New Roman" w:hAnsi="Times New Roman"/>
          <w:sz w:val="26"/>
          <w:szCs w:val="26"/>
          <w:lang w:val="nl-NL"/>
        </w:rPr>
        <w:t xml:space="preserve">. </w:t>
      </w:r>
      <w:r w:rsidRPr="00A70BB0">
        <w:rPr>
          <w:rFonts w:ascii="Times New Roman" w:hAnsi="Times New Roman"/>
          <w:sz w:val="26"/>
          <w:szCs w:val="26"/>
          <w:lang w:val="nl-NL"/>
        </w:rPr>
        <w:t>Cụ thể:</w:t>
      </w:r>
    </w:p>
    <w:p w14:paraId="39C9A5C8" w14:textId="77777777" w:rsidR="001E27BC" w:rsidRDefault="003A1AE2" w:rsidP="00FB1C71">
      <w:pPr>
        <w:tabs>
          <w:tab w:val="left" w:pos="2694"/>
        </w:tabs>
        <w:spacing w:before="80"/>
        <w:ind w:left="567"/>
        <w:jc w:val="both"/>
        <w:rPr>
          <w:rFonts w:ascii="Times New Roman" w:hAnsi="Times New Roman"/>
          <w:iCs/>
          <w:sz w:val="26"/>
          <w:szCs w:val="26"/>
          <w:lang w:val="nl-NL"/>
        </w:rPr>
      </w:pPr>
      <w:r w:rsidRPr="00F362F4">
        <w:rPr>
          <w:rFonts w:ascii="Times New Roman" w:hAnsi="Times New Roman"/>
          <w:iCs/>
          <w:sz w:val="26"/>
          <w:szCs w:val="26"/>
          <w:lang w:val="nl-NL"/>
        </w:rPr>
        <w:t>+ Hi</w:t>
      </w:r>
      <w:r w:rsidR="0092333D" w:rsidRPr="00F362F4">
        <w:rPr>
          <w:rFonts w:ascii="Times New Roman" w:hAnsi="Times New Roman"/>
          <w:iCs/>
          <w:sz w:val="26"/>
          <w:szCs w:val="26"/>
          <w:lang w:val="nl-NL"/>
        </w:rPr>
        <w:t>ệ</w:t>
      </w:r>
      <w:r w:rsidRPr="00F362F4">
        <w:rPr>
          <w:rFonts w:ascii="Times New Roman" w:hAnsi="Times New Roman"/>
          <w:iCs/>
          <w:sz w:val="26"/>
          <w:szCs w:val="26"/>
          <w:lang w:val="nl-NL"/>
        </w:rPr>
        <w:t>u tr</w:t>
      </w:r>
      <w:r w:rsidR="0092333D" w:rsidRPr="00F362F4">
        <w:rPr>
          <w:rFonts w:ascii="Times New Roman" w:hAnsi="Times New Roman"/>
          <w:iCs/>
          <w:sz w:val="26"/>
          <w:szCs w:val="26"/>
          <w:lang w:val="nl-NL"/>
        </w:rPr>
        <w:t>ưở</w:t>
      </w:r>
      <w:r w:rsidR="00F362F4" w:rsidRPr="00F362F4">
        <w:rPr>
          <w:rFonts w:ascii="Times New Roman" w:hAnsi="Times New Roman"/>
          <w:iCs/>
          <w:sz w:val="26"/>
          <w:szCs w:val="26"/>
          <w:lang w:val="nl-NL"/>
        </w:rPr>
        <w:t>ng</w:t>
      </w:r>
      <w:r w:rsidRPr="00F362F4">
        <w:rPr>
          <w:rFonts w:ascii="Times New Roman" w:hAnsi="Times New Roman"/>
          <w:iCs/>
          <w:sz w:val="26"/>
          <w:szCs w:val="26"/>
          <w:lang w:val="nl-NL"/>
        </w:rPr>
        <w:t xml:space="preserve">: </w:t>
      </w:r>
      <w:r w:rsidR="00FB1C71">
        <w:rPr>
          <w:rFonts w:ascii="Times New Roman" w:hAnsi="Times New Roman"/>
          <w:iCs/>
          <w:sz w:val="26"/>
          <w:szCs w:val="26"/>
          <w:lang w:val="nl-NL"/>
        </w:rPr>
        <w:tab/>
      </w:r>
      <w:r w:rsidR="00FB1C71" w:rsidRPr="00FB1C71">
        <w:rPr>
          <w:rFonts w:ascii="Times New Roman" w:hAnsi="Times New Roman"/>
          <w:iCs/>
          <w:color w:val="0000FF"/>
          <w:sz w:val="26"/>
          <w:szCs w:val="26"/>
          <w:lang w:val="nl-NL"/>
        </w:rPr>
        <w:t>2</w:t>
      </w:r>
      <w:r w:rsidRPr="00FB1C71">
        <w:rPr>
          <w:rFonts w:ascii="Times New Roman" w:hAnsi="Times New Roman"/>
          <w:iCs/>
          <w:color w:val="0000FF"/>
          <w:sz w:val="26"/>
          <w:szCs w:val="26"/>
          <w:lang w:val="nl-NL"/>
        </w:rPr>
        <w:t>00.000</w:t>
      </w:r>
      <w:r w:rsidRPr="00F362F4">
        <w:rPr>
          <w:rFonts w:ascii="Times New Roman" w:hAnsi="Times New Roman"/>
          <w:iCs/>
          <w:sz w:val="26"/>
          <w:szCs w:val="26"/>
          <w:lang w:val="nl-NL"/>
        </w:rPr>
        <w:t xml:space="preserve"> </w:t>
      </w:r>
      <w:r w:rsidR="0092333D" w:rsidRPr="00F362F4">
        <w:rPr>
          <w:rFonts w:ascii="Times New Roman" w:hAnsi="Times New Roman"/>
          <w:iCs/>
          <w:sz w:val="26"/>
          <w:szCs w:val="26"/>
          <w:lang w:val="nl-NL"/>
        </w:rPr>
        <w:t>đ</w:t>
      </w:r>
      <w:r w:rsidRPr="00F362F4">
        <w:rPr>
          <w:rFonts w:ascii="Times New Roman" w:hAnsi="Times New Roman"/>
          <w:iCs/>
          <w:sz w:val="26"/>
          <w:szCs w:val="26"/>
          <w:lang w:val="nl-NL"/>
        </w:rPr>
        <w:t>/th</w:t>
      </w:r>
      <w:r w:rsidR="0092333D" w:rsidRPr="00F362F4">
        <w:rPr>
          <w:rFonts w:ascii="Times New Roman" w:hAnsi="Times New Roman"/>
          <w:iCs/>
          <w:sz w:val="26"/>
          <w:szCs w:val="26"/>
          <w:lang w:val="nl-NL"/>
        </w:rPr>
        <w:t>á</w:t>
      </w:r>
      <w:r w:rsidRPr="00F362F4">
        <w:rPr>
          <w:rFonts w:ascii="Times New Roman" w:hAnsi="Times New Roman"/>
          <w:iCs/>
          <w:sz w:val="26"/>
          <w:szCs w:val="26"/>
          <w:lang w:val="nl-NL"/>
        </w:rPr>
        <w:t xml:space="preserve">ng </w:t>
      </w:r>
    </w:p>
    <w:p w14:paraId="07E9C6CC" w14:textId="77777777" w:rsidR="001E27BC" w:rsidRDefault="003A1AE2" w:rsidP="00FB1C71">
      <w:pPr>
        <w:tabs>
          <w:tab w:val="left" w:pos="2694"/>
        </w:tabs>
        <w:spacing w:before="80"/>
        <w:ind w:left="567"/>
        <w:jc w:val="both"/>
        <w:rPr>
          <w:rFonts w:ascii="Times New Roman" w:hAnsi="Times New Roman"/>
          <w:sz w:val="26"/>
          <w:szCs w:val="26"/>
          <w:lang w:val="nl-NL"/>
        </w:rPr>
      </w:pPr>
      <w:r w:rsidRPr="00F362F4">
        <w:rPr>
          <w:rFonts w:ascii="Times New Roman" w:hAnsi="Times New Roman"/>
          <w:sz w:val="26"/>
          <w:szCs w:val="26"/>
          <w:lang w:val="nl-NL"/>
        </w:rPr>
        <w:t>+ Ph</w:t>
      </w:r>
      <w:r w:rsidR="0092333D" w:rsidRPr="00F362F4">
        <w:rPr>
          <w:rFonts w:ascii="Times New Roman" w:hAnsi="Times New Roman"/>
          <w:sz w:val="26"/>
          <w:szCs w:val="26"/>
          <w:lang w:val="nl-NL"/>
        </w:rPr>
        <w:t>ó</w:t>
      </w:r>
      <w:r w:rsidRPr="00F362F4">
        <w:rPr>
          <w:rFonts w:ascii="Times New Roman" w:hAnsi="Times New Roman"/>
          <w:sz w:val="26"/>
          <w:szCs w:val="26"/>
          <w:lang w:val="nl-NL"/>
        </w:rPr>
        <w:t xml:space="preserve"> Hi</w:t>
      </w:r>
      <w:r w:rsidR="0092333D" w:rsidRPr="00F362F4">
        <w:rPr>
          <w:rFonts w:ascii="Times New Roman" w:hAnsi="Times New Roman"/>
          <w:sz w:val="26"/>
          <w:szCs w:val="26"/>
          <w:lang w:val="nl-NL"/>
        </w:rPr>
        <w:t>ệ</w:t>
      </w:r>
      <w:r w:rsidRPr="00F362F4">
        <w:rPr>
          <w:rFonts w:ascii="Times New Roman" w:hAnsi="Times New Roman"/>
          <w:sz w:val="26"/>
          <w:szCs w:val="26"/>
          <w:lang w:val="nl-NL"/>
        </w:rPr>
        <w:t>u tr</w:t>
      </w:r>
      <w:r w:rsidR="0092333D" w:rsidRPr="00F362F4">
        <w:rPr>
          <w:rFonts w:ascii="Times New Roman" w:hAnsi="Times New Roman"/>
          <w:sz w:val="26"/>
          <w:szCs w:val="26"/>
          <w:lang w:val="nl-NL"/>
        </w:rPr>
        <w:t>ưở</w:t>
      </w:r>
      <w:r w:rsidRPr="00F362F4">
        <w:rPr>
          <w:rFonts w:ascii="Times New Roman" w:hAnsi="Times New Roman"/>
          <w:sz w:val="26"/>
          <w:szCs w:val="26"/>
          <w:lang w:val="nl-NL"/>
        </w:rPr>
        <w:t xml:space="preserve">ng: </w:t>
      </w:r>
      <w:r w:rsidR="00FB1C71">
        <w:rPr>
          <w:rFonts w:ascii="Times New Roman" w:hAnsi="Times New Roman"/>
          <w:sz w:val="26"/>
          <w:szCs w:val="26"/>
          <w:lang w:val="nl-NL"/>
        </w:rPr>
        <w:tab/>
      </w:r>
      <w:r w:rsidR="00FB1C71" w:rsidRPr="00FB1C71">
        <w:rPr>
          <w:rFonts w:ascii="Times New Roman" w:hAnsi="Times New Roman"/>
          <w:color w:val="0000FF"/>
          <w:sz w:val="26"/>
          <w:szCs w:val="26"/>
          <w:lang w:val="nl-NL"/>
        </w:rPr>
        <w:t>100</w:t>
      </w:r>
      <w:r w:rsidRPr="00FB1C71">
        <w:rPr>
          <w:rFonts w:ascii="Times New Roman" w:hAnsi="Times New Roman"/>
          <w:color w:val="0000FF"/>
          <w:sz w:val="26"/>
          <w:szCs w:val="26"/>
          <w:lang w:val="nl-NL"/>
        </w:rPr>
        <w:t>.000</w:t>
      </w:r>
      <w:r w:rsidRPr="00F362F4">
        <w:rPr>
          <w:rFonts w:ascii="Times New Roman" w:hAnsi="Times New Roman"/>
          <w:sz w:val="26"/>
          <w:szCs w:val="26"/>
          <w:lang w:val="nl-NL"/>
        </w:rPr>
        <w:t xml:space="preserve"> </w:t>
      </w:r>
      <w:r w:rsidR="0092333D" w:rsidRPr="00F362F4">
        <w:rPr>
          <w:rFonts w:ascii="Times New Roman" w:hAnsi="Times New Roman"/>
          <w:sz w:val="26"/>
          <w:szCs w:val="26"/>
          <w:lang w:val="nl-NL"/>
        </w:rPr>
        <w:t>đ</w:t>
      </w:r>
      <w:r w:rsidRPr="00F362F4">
        <w:rPr>
          <w:rFonts w:ascii="Times New Roman" w:hAnsi="Times New Roman"/>
          <w:sz w:val="26"/>
          <w:szCs w:val="26"/>
          <w:lang w:val="nl-NL"/>
        </w:rPr>
        <w:t>/th</w:t>
      </w:r>
      <w:r w:rsidR="0092333D" w:rsidRPr="00F362F4">
        <w:rPr>
          <w:rFonts w:ascii="Times New Roman" w:hAnsi="Times New Roman"/>
          <w:sz w:val="26"/>
          <w:szCs w:val="26"/>
          <w:lang w:val="nl-NL"/>
        </w:rPr>
        <w:t>á</w:t>
      </w:r>
      <w:r w:rsidRPr="00F362F4">
        <w:rPr>
          <w:rFonts w:ascii="Times New Roman" w:hAnsi="Times New Roman"/>
          <w:sz w:val="26"/>
          <w:szCs w:val="26"/>
          <w:lang w:val="nl-NL"/>
        </w:rPr>
        <w:t xml:space="preserve">ng </w:t>
      </w:r>
    </w:p>
    <w:p w14:paraId="2E7C2B1F" w14:textId="77777777" w:rsidR="003A1AE2" w:rsidRPr="00F362F4" w:rsidRDefault="003A1AE2" w:rsidP="00FB1C71">
      <w:pPr>
        <w:tabs>
          <w:tab w:val="left" w:pos="2694"/>
        </w:tabs>
        <w:spacing w:before="80"/>
        <w:ind w:left="567"/>
        <w:jc w:val="both"/>
        <w:rPr>
          <w:rFonts w:ascii="Times New Roman" w:hAnsi="Times New Roman"/>
          <w:sz w:val="26"/>
          <w:szCs w:val="26"/>
          <w:lang w:val="nl-NL"/>
        </w:rPr>
      </w:pPr>
      <w:r w:rsidRPr="00F362F4">
        <w:rPr>
          <w:rFonts w:ascii="Times New Roman" w:hAnsi="Times New Roman"/>
          <w:sz w:val="26"/>
          <w:szCs w:val="26"/>
          <w:lang w:val="nl-NL"/>
        </w:rPr>
        <w:t>+ K</w:t>
      </w:r>
      <w:r w:rsidR="0092333D" w:rsidRPr="00F362F4">
        <w:rPr>
          <w:rFonts w:ascii="Times New Roman" w:hAnsi="Times New Roman"/>
          <w:sz w:val="26"/>
          <w:szCs w:val="26"/>
          <w:lang w:val="nl-NL"/>
        </w:rPr>
        <w:t>ế</w:t>
      </w:r>
      <w:r w:rsidRPr="00F362F4">
        <w:rPr>
          <w:rFonts w:ascii="Times New Roman" w:hAnsi="Times New Roman"/>
          <w:sz w:val="26"/>
          <w:szCs w:val="26"/>
          <w:lang w:val="nl-NL"/>
        </w:rPr>
        <w:t xml:space="preserve"> t</w:t>
      </w:r>
      <w:r w:rsidR="001E534E" w:rsidRPr="00F362F4">
        <w:rPr>
          <w:rFonts w:ascii="Times New Roman" w:hAnsi="Times New Roman"/>
          <w:sz w:val="26"/>
          <w:szCs w:val="26"/>
          <w:lang w:val="nl-NL"/>
        </w:rPr>
        <w:t>oán</w:t>
      </w:r>
      <w:r w:rsidR="006F04A2" w:rsidRPr="00F362F4">
        <w:rPr>
          <w:rFonts w:ascii="Times New Roman" w:hAnsi="Times New Roman"/>
          <w:sz w:val="26"/>
          <w:szCs w:val="26"/>
          <w:lang w:val="nl-NL"/>
        </w:rPr>
        <w:t xml:space="preserve">: </w:t>
      </w:r>
      <w:r w:rsidR="00FB1C71">
        <w:rPr>
          <w:rFonts w:ascii="Times New Roman" w:hAnsi="Times New Roman"/>
          <w:sz w:val="26"/>
          <w:szCs w:val="26"/>
          <w:lang w:val="nl-NL"/>
        </w:rPr>
        <w:tab/>
      </w:r>
      <w:r w:rsidR="00FB1C71" w:rsidRPr="00FB1C71">
        <w:rPr>
          <w:rFonts w:ascii="Times New Roman" w:hAnsi="Times New Roman"/>
          <w:color w:val="0000FF"/>
          <w:sz w:val="26"/>
          <w:szCs w:val="26"/>
          <w:lang w:val="nl-NL"/>
        </w:rPr>
        <w:t>10</w:t>
      </w:r>
      <w:r w:rsidRPr="00FB1C71">
        <w:rPr>
          <w:rFonts w:ascii="Times New Roman" w:hAnsi="Times New Roman"/>
          <w:color w:val="0000FF"/>
          <w:sz w:val="26"/>
          <w:szCs w:val="26"/>
          <w:lang w:val="nl-NL"/>
        </w:rPr>
        <w:t>0.000</w:t>
      </w:r>
      <w:r w:rsidR="00FB1C71">
        <w:rPr>
          <w:rFonts w:ascii="Times New Roman" w:hAnsi="Times New Roman"/>
          <w:color w:val="0000FF"/>
          <w:sz w:val="26"/>
          <w:szCs w:val="26"/>
          <w:lang w:val="nl-NL"/>
        </w:rPr>
        <w:t xml:space="preserve"> </w:t>
      </w:r>
      <w:r w:rsidR="0092333D" w:rsidRPr="00FB1C71">
        <w:rPr>
          <w:rFonts w:ascii="Times New Roman" w:hAnsi="Times New Roman"/>
          <w:color w:val="0000FF"/>
          <w:sz w:val="26"/>
          <w:szCs w:val="26"/>
          <w:lang w:val="nl-NL"/>
        </w:rPr>
        <w:t>đ</w:t>
      </w:r>
      <w:r w:rsidRPr="00F362F4">
        <w:rPr>
          <w:rFonts w:ascii="Times New Roman" w:hAnsi="Times New Roman"/>
          <w:sz w:val="26"/>
          <w:szCs w:val="26"/>
          <w:lang w:val="nl-NL"/>
        </w:rPr>
        <w:t>/th</w:t>
      </w:r>
      <w:r w:rsidR="0092333D" w:rsidRPr="00F362F4">
        <w:rPr>
          <w:rFonts w:ascii="Times New Roman" w:hAnsi="Times New Roman"/>
          <w:sz w:val="26"/>
          <w:szCs w:val="26"/>
          <w:lang w:val="nl-NL"/>
        </w:rPr>
        <w:t>á</w:t>
      </w:r>
      <w:r w:rsidRPr="00F362F4">
        <w:rPr>
          <w:rFonts w:ascii="Times New Roman" w:hAnsi="Times New Roman"/>
          <w:sz w:val="26"/>
          <w:szCs w:val="26"/>
          <w:lang w:val="nl-NL"/>
        </w:rPr>
        <w:t xml:space="preserve">ng </w:t>
      </w:r>
    </w:p>
    <w:p w14:paraId="6C8F01C7" w14:textId="77777777" w:rsidR="00D77DEC" w:rsidRPr="002F6637" w:rsidRDefault="00D77DEC" w:rsidP="0047220E">
      <w:pPr>
        <w:spacing w:before="120"/>
        <w:ind w:left="284"/>
        <w:jc w:val="both"/>
        <w:rPr>
          <w:rFonts w:ascii="Times New Roman" w:hAnsi="Times New Roman"/>
          <w:bCs/>
          <w:sz w:val="26"/>
          <w:szCs w:val="26"/>
          <w:u w:val="single"/>
          <w:lang w:val="nl-NL"/>
        </w:rPr>
      </w:pPr>
      <w:r w:rsidRPr="002F6637">
        <w:rPr>
          <w:rFonts w:ascii="Times New Roman" w:hAnsi="Times New Roman"/>
          <w:bCs/>
          <w:sz w:val="26"/>
          <w:szCs w:val="26"/>
          <w:u w:val="single"/>
          <w:lang w:val="nl-NL"/>
        </w:rPr>
        <w:t>* Chi ph</w:t>
      </w:r>
      <w:r w:rsidR="0092333D" w:rsidRPr="002F6637">
        <w:rPr>
          <w:rFonts w:ascii="Times New Roman" w:hAnsi="Times New Roman"/>
          <w:bCs/>
          <w:sz w:val="26"/>
          <w:szCs w:val="26"/>
          <w:u w:val="single"/>
          <w:lang w:val="nl-NL"/>
        </w:rPr>
        <w:t>í</w:t>
      </w:r>
      <w:r w:rsidRPr="002F6637">
        <w:rPr>
          <w:rFonts w:ascii="Times New Roman" w:hAnsi="Times New Roman"/>
          <w:bCs/>
          <w:sz w:val="26"/>
          <w:szCs w:val="26"/>
          <w:u w:val="single"/>
          <w:lang w:val="nl-NL"/>
        </w:rPr>
        <w:t xml:space="preserve"> s</w:t>
      </w:r>
      <w:r w:rsidR="0092333D" w:rsidRPr="002F6637">
        <w:rPr>
          <w:rFonts w:ascii="Times New Roman" w:hAnsi="Times New Roman"/>
          <w:bCs/>
          <w:sz w:val="26"/>
          <w:szCs w:val="26"/>
          <w:u w:val="single"/>
          <w:lang w:val="nl-NL"/>
        </w:rPr>
        <w:t>á</w:t>
      </w:r>
      <w:r w:rsidRPr="002F6637">
        <w:rPr>
          <w:rFonts w:ascii="Times New Roman" w:hAnsi="Times New Roman"/>
          <w:bCs/>
          <w:sz w:val="26"/>
          <w:szCs w:val="26"/>
          <w:u w:val="single"/>
          <w:lang w:val="nl-NL"/>
        </w:rPr>
        <w:t>ch b</w:t>
      </w:r>
      <w:r w:rsidR="0092333D" w:rsidRPr="002F6637">
        <w:rPr>
          <w:rFonts w:ascii="Times New Roman" w:hAnsi="Times New Roman"/>
          <w:bCs/>
          <w:sz w:val="26"/>
          <w:szCs w:val="26"/>
          <w:u w:val="single"/>
          <w:lang w:val="nl-NL"/>
        </w:rPr>
        <w:t>á</w:t>
      </w:r>
      <w:r w:rsidRPr="002F6637">
        <w:rPr>
          <w:rFonts w:ascii="Times New Roman" w:hAnsi="Times New Roman"/>
          <w:bCs/>
          <w:sz w:val="26"/>
          <w:szCs w:val="26"/>
          <w:u w:val="single"/>
          <w:lang w:val="nl-NL"/>
        </w:rPr>
        <w:t>o, t</w:t>
      </w:r>
      <w:r w:rsidR="0092333D" w:rsidRPr="002F6637">
        <w:rPr>
          <w:rFonts w:ascii="Times New Roman" w:hAnsi="Times New Roman"/>
          <w:bCs/>
          <w:sz w:val="26"/>
          <w:szCs w:val="26"/>
          <w:u w:val="single"/>
          <w:lang w:val="nl-NL"/>
        </w:rPr>
        <w:t>ạ</w:t>
      </w:r>
      <w:r w:rsidRPr="002F6637">
        <w:rPr>
          <w:rFonts w:ascii="Times New Roman" w:hAnsi="Times New Roman"/>
          <w:bCs/>
          <w:sz w:val="26"/>
          <w:szCs w:val="26"/>
          <w:u w:val="single"/>
          <w:lang w:val="nl-NL"/>
        </w:rPr>
        <w:t>p ch</w:t>
      </w:r>
      <w:r w:rsidR="0092333D" w:rsidRPr="002F6637">
        <w:rPr>
          <w:rFonts w:ascii="Times New Roman" w:hAnsi="Times New Roman"/>
          <w:bCs/>
          <w:sz w:val="26"/>
          <w:szCs w:val="26"/>
          <w:u w:val="single"/>
          <w:lang w:val="nl-NL"/>
        </w:rPr>
        <w:t>í</w:t>
      </w:r>
      <w:r w:rsidRPr="002F6637">
        <w:rPr>
          <w:rFonts w:ascii="Times New Roman" w:hAnsi="Times New Roman"/>
          <w:bCs/>
          <w:sz w:val="26"/>
          <w:szCs w:val="26"/>
          <w:u w:val="single"/>
          <w:lang w:val="nl-NL"/>
        </w:rPr>
        <w:t xml:space="preserve"> th</w:t>
      </w:r>
      <w:r w:rsidR="0092333D" w:rsidRPr="002F6637">
        <w:rPr>
          <w:rFonts w:ascii="Times New Roman" w:hAnsi="Times New Roman"/>
          <w:bCs/>
          <w:sz w:val="26"/>
          <w:szCs w:val="26"/>
          <w:u w:val="single"/>
          <w:lang w:val="nl-NL"/>
        </w:rPr>
        <w:t>ư</w:t>
      </w:r>
      <w:r w:rsidRPr="002F6637">
        <w:rPr>
          <w:rFonts w:ascii="Times New Roman" w:hAnsi="Times New Roman"/>
          <w:bCs/>
          <w:sz w:val="26"/>
          <w:szCs w:val="26"/>
          <w:u w:val="single"/>
          <w:lang w:val="nl-NL"/>
        </w:rPr>
        <w:t xml:space="preserve"> vi</w:t>
      </w:r>
      <w:r w:rsidR="0092333D" w:rsidRPr="002F6637">
        <w:rPr>
          <w:rFonts w:ascii="Times New Roman" w:hAnsi="Times New Roman"/>
          <w:bCs/>
          <w:sz w:val="26"/>
          <w:szCs w:val="26"/>
          <w:u w:val="single"/>
          <w:lang w:val="nl-NL"/>
        </w:rPr>
        <w:t>ệ</w:t>
      </w:r>
      <w:r w:rsidRPr="002F6637">
        <w:rPr>
          <w:rFonts w:ascii="Times New Roman" w:hAnsi="Times New Roman"/>
          <w:bCs/>
          <w:sz w:val="26"/>
          <w:szCs w:val="26"/>
          <w:u w:val="single"/>
          <w:lang w:val="nl-NL"/>
        </w:rPr>
        <w:t>n:</w:t>
      </w:r>
    </w:p>
    <w:p w14:paraId="45440E01" w14:textId="77777777" w:rsidR="00D77DEC" w:rsidRPr="00CE5334" w:rsidRDefault="00BD01ED" w:rsidP="00BD01ED">
      <w:pPr>
        <w:tabs>
          <w:tab w:val="left" w:pos="284"/>
        </w:tabs>
        <w:spacing w:before="80"/>
        <w:jc w:val="both"/>
        <w:rPr>
          <w:rFonts w:ascii="Times New Roman" w:hAnsi="Times New Roman"/>
          <w:sz w:val="26"/>
          <w:szCs w:val="26"/>
          <w:lang w:val="nl-NL"/>
        </w:rPr>
      </w:pPr>
      <w:r>
        <w:rPr>
          <w:rFonts w:ascii="Times New Roman" w:hAnsi="Times New Roman"/>
          <w:sz w:val="26"/>
          <w:szCs w:val="26"/>
          <w:lang w:val="nl-NL"/>
        </w:rPr>
        <w:tab/>
        <w:t>- Đơn vị chỉ đặt một số báo như sau: Báo Giáo dục (1 tờ/kỳ); Tạp chí</w:t>
      </w:r>
      <w:r w:rsidR="00331026">
        <w:rPr>
          <w:rFonts w:ascii="Times New Roman" w:hAnsi="Times New Roman"/>
          <w:sz w:val="26"/>
          <w:szCs w:val="26"/>
          <w:lang w:val="nl-NL"/>
        </w:rPr>
        <w:t xml:space="preserve"> thế giới trong ta (2 số/tháng);</w:t>
      </w:r>
      <w:r>
        <w:rPr>
          <w:rFonts w:ascii="Times New Roman" w:hAnsi="Times New Roman"/>
          <w:sz w:val="26"/>
          <w:szCs w:val="26"/>
          <w:lang w:val="nl-NL"/>
        </w:rPr>
        <w:t xml:space="preserve"> Tạp chí thiết bị giáo dục</w:t>
      </w:r>
      <w:r w:rsidR="00331026">
        <w:rPr>
          <w:rFonts w:ascii="Times New Roman" w:hAnsi="Times New Roman"/>
          <w:sz w:val="26"/>
          <w:szCs w:val="26"/>
          <w:lang w:val="nl-NL"/>
        </w:rPr>
        <w:t>;</w:t>
      </w:r>
      <w:r>
        <w:rPr>
          <w:rFonts w:ascii="Times New Roman" w:hAnsi="Times New Roman"/>
          <w:sz w:val="26"/>
          <w:szCs w:val="26"/>
          <w:lang w:val="nl-NL"/>
        </w:rPr>
        <w:t xml:space="preserve"> Báo theo quý: Tuổi trẻ, Phụ nữ, </w:t>
      </w:r>
      <w:r w:rsidR="00331026">
        <w:rPr>
          <w:rFonts w:ascii="Times New Roman" w:hAnsi="Times New Roman"/>
          <w:sz w:val="26"/>
          <w:szCs w:val="26"/>
          <w:lang w:val="nl-NL"/>
        </w:rPr>
        <w:t>Sài Gòn Giải Phóng, Pháp Luật, khăn quàng đỏ,...</w:t>
      </w:r>
      <w:r w:rsidR="00BC5D4A">
        <w:rPr>
          <w:rFonts w:ascii="Times New Roman" w:hAnsi="Times New Roman"/>
          <w:sz w:val="26"/>
          <w:szCs w:val="26"/>
          <w:lang w:val="nl-NL"/>
        </w:rPr>
        <w:t xml:space="preserve"> Thanh toán theo giá thực tế của bưu điện hoặc đơn vị phát hành báo.</w:t>
      </w:r>
    </w:p>
    <w:p w14:paraId="5EDA069E" w14:textId="77777777" w:rsidR="003A1AE2" w:rsidRDefault="00BD01ED" w:rsidP="00BD01ED">
      <w:pPr>
        <w:tabs>
          <w:tab w:val="left" w:pos="284"/>
        </w:tabs>
        <w:spacing w:before="80"/>
        <w:jc w:val="both"/>
        <w:rPr>
          <w:rFonts w:ascii="Times New Roman" w:hAnsi="Times New Roman"/>
          <w:bCs/>
          <w:sz w:val="26"/>
          <w:szCs w:val="26"/>
          <w:lang w:val="nl-NL"/>
        </w:rPr>
      </w:pPr>
      <w:r>
        <w:rPr>
          <w:rFonts w:ascii="Times New Roman" w:hAnsi="Times New Roman"/>
          <w:bCs/>
          <w:sz w:val="26"/>
          <w:szCs w:val="26"/>
          <w:lang w:val="nl-NL"/>
        </w:rPr>
        <w:tab/>
      </w:r>
      <w:r w:rsidR="00AE0E35">
        <w:rPr>
          <w:rFonts w:ascii="Times New Roman" w:hAnsi="Times New Roman"/>
          <w:bCs/>
          <w:sz w:val="26"/>
          <w:szCs w:val="26"/>
          <w:lang w:val="nl-NL"/>
        </w:rPr>
        <w:t xml:space="preserve">- </w:t>
      </w:r>
      <w:r w:rsidR="007651D3" w:rsidRPr="00A70BB0">
        <w:rPr>
          <w:rFonts w:ascii="Times New Roman" w:hAnsi="Times New Roman"/>
          <w:bCs/>
          <w:sz w:val="26"/>
          <w:szCs w:val="26"/>
          <w:lang w:val="nl-NL"/>
        </w:rPr>
        <w:t>Ngo</w:t>
      </w:r>
      <w:r w:rsidR="0092333D" w:rsidRPr="00A70BB0">
        <w:rPr>
          <w:rFonts w:ascii="Times New Roman" w:hAnsi="Times New Roman"/>
          <w:bCs/>
          <w:sz w:val="26"/>
          <w:szCs w:val="26"/>
          <w:lang w:val="nl-NL"/>
        </w:rPr>
        <w:t>à</w:t>
      </w:r>
      <w:r w:rsidR="007651D3" w:rsidRPr="00A70BB0">
        <w:rPr>
          <w:rFonts w:ascii="Times New Roman" w:hAnsi="Times New Roman"/>
          <w:bCs/>
          <w:sz w:val="26"/>
          <w:szCs w:val="26"/>
          <w:lang w:val="nl-NL"/>
        </w:rPr>
        <w:t>i ra, tr</w:t>
      </w:r>
      <w:r w:rsidR="0092333D" w:rsidRPr="00A70BB0">
        <w:rPr>
          <w:rFonts w:ascii="Times New Roman" w:hAnsi="Times New Roman"/>
          <w:bCs/>
          <w:sz w:val="26"/>
          <w:szCs w:val="26"/>
          <w:lang w:val="nl-NL"/>
        </w:rPr>
        <w:t>ườ</w:t>
      </w:r>
      <w:r w:rsidR="007651D3" w:rsidRPr="00A70BB0">
        <w:rPr>
          <w:rFonts w:ascii="Times New Roman" w:hAnsi="Times New Roman"/>
          <w:bCs/>
          <w:sz w:val="26"/>
          <w:szCs w:val="26"/>
          <w:lang w:val="nl-NL"/>
        </w:rPr>
        <w:t>ng c</w:t>
      </w:r>
      <w:r w:rsidR="0092333D" w:rsidRPr="00A70BB0">
        <w:rPr>
          <w:rFonts w:ascii="Times New Roman" w:hAnsi="Times New Roman"/>
          <w:bCs/>
          <w:sz w:val="26"/>
          <w:szCs w:val="26"/>
          <w:lang w:val="nl-NL"/>
        </w:rPr>
        <w:t>ò</w:t>
      </w:r>
      <w:r w:rsidR="007651D3" w:rsidRPr="00A70BB0">
        <w:rPr>
          <w:rFonts w:ascii="Times New Roman" w:hAnsi="Times New Roman"/>
          <w:bCs/>
          <w:sz w:val="26"/>
          <w:szCs w:val="26"/>
          <w:lang w:val="nl-NL"/>
        </w:rPr>
        <w:t>n trang b</w:t>
      </w:r>
      <w:r w:rsidR="0092333D" w:rsidRPr="00A70BB0">
        <w:rPr>
          <w:rFonts w:ascii="Times New Roman" w:hAnsi="Times New Roman"/>
          <w:bCs/>
          <w:sz w:val="26"/>
          <w:szCs w:val="26"/>
          <w:lang w:val="nl-NL"/>
        </w:rPr>
        <w:t>ị</w:t>
      </w:r>
      <w:r w:rsidR="007651D3" w:rsidRPr="00A70BB0">
        <w:rPr>
          <w:rFonts w:ascii="Times New Roman" w:hAnsi="Times New Roman"/>
          <w:bCs/>
          <w:sz w:val="26"/>
          <w:szCs w:val="26"/>
          <w:lang w:val="nl-NL"/>
        </w:rPr>
        <w:t xml:space="preserve"> c</w:t>
      </w:r>
      <w:r w:rsidR="0092333D" w:rsidRPr="00A70BB0">
        <w:rPr>
          <w:rFonts w:ascii="Times New Roman" w:hAnsi="Times New Roman"/>
          <w:bCs/>
          <w:sz w:val="26"/>
          <w:szCs w:val="26"/>
          <w:lang w:val="nl-NL"/>
        </w:rPr>
        <w:t>á</w:t>
      </w:r>
      <w:r w:rsidR="007651D3" w:rsidRPr="00A70BB0">
        <w:rPr>
          <w:rFonts w:ascii="Times New Roman" w:hAnsi="Times New Roman"/>
          <w:bCs/>
          <w:sz w:val="26"/>
          <w:szCs w:val="26"/>
          <w:lang w:val="nl-NL"/>
        </w:rPr>
        <w:t>c lo</w:t>
      </w:r>
      <w:r w:rsidR="0092333D" w:rsidRPr="00A70BB0">
        <w:rPr>
          <w:rFonts w:ascii="Times New Roman" w:hAnsi="Times New Roman"/>
          <w:bCs/>
          <w:sz w:val="26"/>
          <w:szCs w:val="26"/>
          <w:lang w:val="nl-NL"/>
        </w:rPr>
        <w:t>ạ</w:t>
      </w:r>
      <w:r w:rsidR="007651D3" w:rsidRPr="00A70BB0">
        <w:rPr>
          <w:rFonts w:ascii="Times New Roman" w:hAnsi="Times New Roman"/>
          <w:bCs/>
          <w:sz w:val="26"/>
          <w:szCs w:val="26"/>
          <w:lang w:val="nl-NL"/>
        </w:rPr>
        <w:t>i s</w:t>
      </w:r>
      <w:r w:rsidR="0092333D" w:rsidRPr="00A70BB0">
        <w:rPr>
          <w:rFonts w:ascii="Times New Roman" w:hAnsi="Times New Roman"/>
          <w:bCs/>
          <w:sz w:val="26"/>
          <w:szCs w:val="26"/>
          <w:lang w:val="nl-NL"/>
        </w:rPr>
        <w:t>á</w:t>
      </w:r>
      <w:r w:rsidR="007651D3" w:rsidRPr="00A70BB0">
        <w:rPr>
          <w:rFonts w:ascii="Times New Roman" w:hAnsi="Times New Roman"/>
          <w:bCs/>
          <w:sz w:val="26"/>
          <w:szCs w:val="26"/>
          <w:lang w:val="nl-NL"/>
        </w:rPr>
        <w:t>ch h</w:t>
      </w:r>
      <w:r w:rsidR="0092333D" w:rsidRPr="00A70BB0">
        <w:rPr>
          <w:rFonts w:ascii="Times New Roman" w:hAnsi="Times New Roman"/>
          <w:bCs/>
          <w:sz w:val="26"/>
          <w:szCs w:val="26"/>
          <w:lang w:val="nl-NL"/>
        </w:rPr>
        <w:t>ướ</w:t>
      </w:r>
      <w:r w:rsidR="007651D3" w:rsidRPr="00A70BB0">
        <w:rPr>
          <w:rFonts w:ascii="Times New Roman" w:hAnsi="Times New Roman"/>
          <w:bCs/>
          <w:sz w:val="26"/>
          <w:szCs w:val="26"/>
          <w:lang w:val="nl-NL"/>
        </w:rPr>
        <w:t>ng d</w:t>
      </w:r>
      <w:r w:rsidR="0092333D" w:rsidRPr="00A70BB0">
        <w:rPr>
          <w:rFonts w:ascii="Times New Roman" w:hAnsi="Times New Roman"/>
          <w:bCs/>
          <w:sz w:val="26"/>
          <w:szCs w:val="26"/>
          <w:lang w:val="nl-NL"/>
        </w:rPr>
        <w:t>ẫ</w:t>
      </w:r>
      <w:r w:rsidR="007651D3" w:rsidRPr="00A70BB0">
        <w:rPr>
          <w:rFonts w:ascii="Times New Roman" w:hAnsi="Times New Roman"/>
          <w:bCs/>
          <w:sz w:val="26"/>
          <w:szCs w:val="26"/>
          <w:lang w:val="nl-NL"/>
        </w:rPr>
        <w:t>n v</w:t>
      </w:r>
      <w:r w:rsidR="0092333D" w:rsidRPr="00A70BB0">
        <w:rPr>
          <w:rFonts w:ascii="Times New Roman" w:hAnsi="Times New Roman"/>
          <w:bCs/>
          <w:sz w:val="26"/>
          <w:szCs w:val="26"/>
          <w:lang w:val="nl-NL"/>
        </w:rPr>
        <w:t>ề</w:t>
      </w:r>
      <w:r w:rsidR="007651D3" w:rsidRPr="00A70BB0">
        <w:rPr>
          <w:rFonts w:ascii="Times New Roman" w:hAnsi="Times New Roman"/>
          <w:bCs/>
          <w:sz w:val="26"/>
          <w:szCs w:val="26"/>
          <w:lang w:val="nl-NL"/>
        </w:rPr>
        <w:t xml:space="preserve"> lu</w:t>
      </w:r>
      <w:r w:rsidR="0092333D" w:rsidRPr="00A70BB0">
        <w:rPr>
          <w:rFonts w:ascii="Times New Roman" w:hAnsi="Times New Roman"/>
          <w:bCs/>
          <w:sz w:val="26"/>
          <w:szCs w:val="26"/>
          <w:lang w:val="nl-NL"/>
        </w:rPr>
        <w:t>ậ</w:t>
      </w:r>
      <w:r w:rsidR="007651D3" w:rsidRPr="00A70BB0">
        <w:rPr>
          <w:rFonts w:ascii="Times New Roman" w:hAnsi="Times New Roman"/>
          <w:bCs/>
          <w:sz w:val="26"/>
          <w:szCs w:val="26"/>
          <w:lang w:val="nl-NL"/>
        </w:rPr>
        <w:t>t, c</w:t>
      </w:r>
      <w:r w:rsidR="0092333D" w:rsidRPr="00A70BB0">
        <w:rPr>
          <w:rFonts w:ascii="Times New Roman" w:hAnsi="Times New Roman"/>
          <w:bCs/>
          <w:sz w:val="26"/>
          <w:szCs w:val="26"/>
          <w:lang w:val="nl-NL"/>
        </w:rPr>
        <w:t>á</w:t>
      </w:r>
      <w:r w:rsidR="007651D3" w:rsidRPr="00A70BB0">
        <w:rPr>
          <w:rFonts w:ascii="Times New Roman" w:hAnsi="Times New Roman"/>
          <w:bCs/>
          <w:sz w:val="26"/>
          <w:szCs w:val="26"/>
          <w:lang w:val="nl-NL"/>
        </w:rPr>
        <w:t>c t</w:t>
      </w:r>
      <w:r w:rsidR="0092333D" w:rsidRPr="00A70BB0">
        <w:rPr>
          <w:rFonts w:ascii="Times New Roman" w:hAnsi="Times New Roman"/>
          <w:bCs/>
          <w:sz w:val="26"/>
          <w:szCs w:val="26"/>
          <w:lang w:val="nl-NL"/>
        </w:rPr>
        <w:t>à</w:t>
      </w:r>
      <w:r w:rsidR="007651D3" w:rsidRPr="00A70BB0">
        <w:rPr>
          <w:rFonts w:ascii="Times New Roman" w:hAnsi="Times New Roman"/>
          <w:bCs/>
          <w:sz w:val="26"/>
          <w:szCs w:val="26"/>
          <w:lang w:val="nl-NL"/>
        </w:rPr>
        <w:t>i li</w:t>
      </w:r>
      <w:r w:rsidR="0092333D" w:rsidRPr="00A70BB0">
        <w:rPr>
          <w:rFonts w:ascii="Times New Roman" w:hAnsi="Times New Roman"/>
          <w:bCs/>
          <w:sz w:val="26"/>
          <w:szCs w:val="26"/>
          <w:lang w:val="nl-NL"/>
        </w:rPr>
        <w:t>ệ</w:t>
      </w:r>
      <w:r w:rsidR="007651D3" w:rsidRPr="00A70BB0">
        <w:rPr>
          <w:rFonts w:ascii="Times New Roman" w:hAnsi="Times New Roman"/>
          <w:bCs/>
          <w:sz w:val="26"/>
          <w:szCs w:val="26"/>
          <w:lang w:val="nl-NL"/>
        </w:rPr>
        <w:t>u tham kh</w:t>
      </w:r>
      <w:r w:rsidR="0092333D" w:rsidRPr="00A70BB0">
        <w:rPr>
          <w:rFonts w:ascii="Times New Roman" w:hAnsi="Times New Roman"/>
          <w:bCs/>
          <w:sz w:val="26"/>
          <w:szCs w:val="26"/>
          <w:lang w:val="nl-NL"/>
        </w:rPr>
        <w:t>ả</w:t>
      </w:r>
      <w:r w:rsidR="007651D3" w:rsidRPr="00A70BB0">
        <w:rPr>
          <w:rFonts w:ascii="Times New Roman" w:hAnsi="Times New Roman"/>
          <w:bCs/>
          <w:sz w:val="26"/>
          <w:szCs w:val="26"/>
          <w:lang w:val="nl-NL"/>
        </w:rPr>
        <w:t>o kh</w:t>
      </w:r>
      <w:r w:rsidR="0092333D" w:rsidRPr="00A70BB0">
        <w:rPr>
          <w:rFonts w:ascii="Times New Roman" w:hAnsi="Times New Roman"/>
          <w:bCs/>
          <w:sz w:val="26"/>
          <w:szCs w:val="26"/>
          <w:lang w:val="nl-NL"/>
        </w:rPr>
        <w:t>á</w:t>
      </w:r>
      <w:r w:rsidR="007651D3" w:rsidRPr="00A70BB0">
        <w:rPr>
          <w:rFonts w:ascii="Times New Roman" w:hAnsi="Times New Roman"/>
          <w:bCs/>
          <w:sz w:val="26"/>
          <w:szCs w:val="26"/>
          <w:lang w:val="nl-NL"/>
        </w:rPr>
        <w:t>c theo nhu c</w:t>
      </w:r>
      <w:r w:rsidR="0092333D" w:rsidRPr="00A70BB0">
        <w:rPr>
          <w:rFonts w:ascii="Times New Roman" w:hAnsi="Times New Roman"/>
          <w:bCs/>
          <w:sz w:val="26"/>
          <w:szCs w:val="26"/>
          <w:lang w:val="nl-NL"/>
        </w:rPr>
        <w:t>ầ</w:t>
      </w:r>
      <w:r w:rsidR="007651D3" w:rsidRPr="00A70BB0">
        <w:rPr>
          <w:rFonts w:ascii="Times New Roman" w:hAnsi="Times New Roman"/>
          <w:bCs/>
          <w:sz w:val="26"/>
          <w:szCs w:val="26"/>
          <w:lang w:val="nl-NL"/>
        </w:rPr>
        <w:t>u th</w:t>
      </w:r>
      <w:r w:rsidR="0092333D" w:rsidRPr="00A70BB0">
        <w:rPr>
          <w:rFonts w:ascii="Times New Roman" w:hAnsi="Times New Roman"/>
          <w:bCs/>
          <w:sz w:val="26"/>
          <w:szCs w:val="26"/>
          <w:lang w:val="nl-NL"/>
        </w:rPr>
        <w:t>ự</w:t>
      </w:r>
      <w:r w:rsidR="007651D3" w:rsidRPr="00A70BB0">
        <w:rPr>
          <w:rFonts w:ascii="Times New Roman" w:hAnsi="Times New Roman"/>
          <w:bCs/>
          <w:sz w:val="26"/>
          <w:szCs w:val="26"/>
          <w:lang w:val="nl-NL"/>
        </w:rPr>
        <w:t>c t</w:t>
      </w:r>
      <w:r w:rsidR="0092333D" w:rsidRPr="00A70BB0">
        <w:rPr>
          <w:rFonts w:ascii="Times New Roman" w:hAnsi="Times New Roman"/>
          <w:bCs/>
          <w:sz w:val="26"/>
          <w:szCs w:val="26"/>
          <w:lang w:val="nl-NL"/>
        </w:rPr>
        <w:t>ế</w:t>
      </w:r>
      <w:r w:rsidR="007651D3" w:rsidRPr="00A70BB0">
        <w:rPr>
          <w:rFonts w:ascii="Times New Roman" w:hAnsi="Times New Roman"/>
          <w:bCs/>
          <w:sz w:val="26"/>
          <w:szCs w:val="26"/>
          <w:lang w:val="nl-NL"/>
        </w:rPr>
        <w:t xml:space="preserve"> t</w:t>
      </w:r>
      <w:r w:rsidR="0092333D" w:rsidRPr="00A70BB0">
        <w:rPr>
          <w:rFonts w:ascii="Times New Roman" w:hAnsi="Times New Roman"/>
          <w:bCs/>
          <w:sz w:val="26"/>
          <w:szCs w:val="26"/>
          <w:lang w:val="nl-NL"/>
        </w:rPr>
        <w:t>ạ</w:t>
      </w:r>
      <w:r w:rsidR="007651D3" w:rsidRPr="00A70BB0">
        <w:rPr>
          <w:rFonts w:ascii="Times New Roman" w:hAnsi="Times New Roman"/>
          <w:bCs/>
          <w:sz w:val="26"/>
          <w:szCs w:val="26"/>
          <w:lang w:val="nl-NL"/>
        </w:rPr>
        <w:t xml:space="preserve">i </w:t>
      </w:r>
      <w:r w:rsidR="0092333D" w:rsidRPr="00A70BB0">
        <w:rPr>
          <w:rFonts w:ascii="Times New Roman" w:hAnsi="Times New Roman"/>
          <w:bCs/>
          <w:sz w:val="26"/>
          <w:szCs w:val="26"/>
          <w:lang w:val="nl-NL"/>
        </w:rPr>
        <w:t>đơ</w:t>
      </w:r>
      <w:r w:rsidR="007651D3" w:rsidRPr="00A70BB0">
        <w:rPr>
          <w:rFonts w:ascii="Times New Roman" w:hAnsi="Times New Roman"/>
          <w:bCs/>
          <w:sz w:val="26"/>
          <w:szCs w:val="26"/>
          <w:lang w:val="nl-NL"/>
        </w:rPr>
        <w:t>n v</w:t>
      </w:r>
      <w:r w:rsidR="0092333D" w:rsidRPr="00A70BB0">
        <w:rPr>
          <w:rFonts w:ascii="Times New Roman" w:hAnsi="Times New Roman"/>
          <w:bCs/>
          <w:sz w:val="26"/>
          <w:szCs w:val="26"/>
          <w:lang w:val="nl-NL"/>
        </w:rPr>
        <w:t>ị</w:t>
      </w:r>
      <w:r w:rsidR="007651D3" w:rsidRPr="00A70BB0">
        <w:rPr>
          <w:rFonts w:ascii="Times New Roman" w:hAnsi="Times New Roman"/>
          <w:bCs/>
          <w:sz w:val="26"/>
          <w:szCs w:val="26"/>
          <w:lang w:val="nl-NL"/>
        </w:rPr>
        <w:t>.</w:t>
      </w:r>
    </w:p>
    <w:p w14:paraId="6D3CB576" w14:textId="77777777" w:rsidR="00720E45" w:rsidRDefault="00720E45" w:rsidP="0011225A">
      <w:pPr>
        <w:spacing w:before="120"/>
        <w:ind w:left="284"/>
        <w:jc w:val="both"/>
        <w:rPr>
          <w:rFonts w:ascii="Times New Roman" w:hAnsi="Times New Roman"/>
          <w:bCs/>
          <w:sz w:val="26"/>
          <w:szCs w:val="26"/>
          <w:lang w:val="nl-NL"/>
        </w:rPr>
      </w:pPr>
      <w:r w:rsidRPr="002F6637">
        <w:rPr>
          <w:rFonts w:ascii="Times New Roman" w:hAnsi="Times New Roman"/>
          <w:bCs/>
          <w:sz w:val="26"/>
          <w:szCs w:val="26"/>
          <w:u w:val="single"/>
          <w:lang w:val="nl-NL"/>
        </w:rPr>
        <w:t xml:space="preserve">* Chi </w:t>
      </w:r>
      <w:r>
        <w:rPr>
          <w:rFonts w:ascii="Times New Roman" w:hAnsi="Times New Roman"/>
          <w:bCs/>
          <w:sz w:val="26"/>
          <w:szCs w:val="26"/>
          <w:u w:val="single"/>
          <w:lang w:val="nl-NL"/>
        </w:rPr>
        <w:t>mua sách, tài liệu chuyên môn</w:t>
      </w:r>
      <w:r w:rsidRPr="002F6637">
        <w:rPr>
          <w:rFonts w:ascii="Times New Roman" w:hAnsi="Times New Roman"/>
          <w:bCs/>
          <w:sz w:val="26"/>
          <w:szCs w:val="26"/>
          <w:u w:val="single"/>
          <w:lang w:val="nl-NL"/>
        </w:rPr>
        <w:t>:</w:t>
      </w:r>
      <w:r>
        <w:rPr>
          <w:rFonts w:ascii="Times New Roman" w:hAnsi="Times New Roman"/>
          <w:sz w:val="26"/>
          <w:szCs w:val="26"/>
          <w:lang w:val="nl-NL"/>
        </w:rPr>
        <w:tab/>
        <w:t>Được mua sắm hàng năm nhằm đáp ứng nhu cầu tham khảo, nghiên cứu, học tập cho giáo viên.</w:t>
      </w:r>
      <w:r w:rsidRPr="00720E45">
        <w:rPr>
          <w:rFonts w:ascii="Times New Roman" w:hAnsi="Times New Roman"/>
          <w:sz w:val="26"/>
          <w:szCs w:val="26"/>
          <w:lang w:val="nl-NL"/>
        </w:rPr>
        <w:t xml:space="preserve"> </w:t>
      </w:r>
      <w:r>
        <w:rPr>
          <w:rFonts w:ascii="Times New Roman" w:hAnsi="Times New Roman"/>
          <w:sz w:val="26"/>
          <w:szCs w:val="26"/>
          <w:lang w:val="nl-NL"/>
        </w:rPr>
        <w:t>Thanh toán theo giá thực tế của đơn vị phát hành.</w:t>
      </w:r>
    </w:p>
    <w:p w14:paraId="20A32084" w14:textId="41ACB757" w:rsidR="002F6637" w:rsidRDefault="002F6637" w:rsidP="00960C72">
      <w:pPr>
        <w:spacing w:before="120"/>
        <w:ind w:left="284"/>
        <w:jc w:val="both"/>
        <w:rPr>
          <w:rFonts w:ascii="Times New Roman" w:hAnsi="Times New Roman"/>
          <w:sz w:val="26"/>
          <w:szCs w:val="26"/>
        </w:rPr>
      </w:pPr>
      <w:r w:rsidRPr="00AB4B57">
        <w:rPr>
          <w:rFonts w:ascii="Times New Roman" w:hAnsi="Times New Roman"/>
          <w:bCs/>
          <w:sz w:val="26"/>
          <w:szCs w:val="26"/>
          <w:u w:val="single"/>
          <w:lang w:val="nl-NL"/>
        </w:rPr>
        <w:t xml:space="preserve">* Chi phí </w:t>
      </w:r>
      <w:r w:rsidR="0022680F" w:rsidRPr="00AB4B57">
        <w:rPr>
          <w:rFonts w:ascii="Times New Roman" w:hAnsi="Times New Roman"/>
          <w:sz w:val="26"/>
          <w:szCs w:val="26"/>
          <w:u w:val="single"/>
        </w:rPr>
        <w:t>cổng thông tin điện tử</w:t>
      </w:r>
      <w:r w:rsidRPr="00AB4B57">
        <w:rPr>
          <w:rFonts w:ascii="Times New Roman" w:hAnsi="Times New Roman"/>
          <w:bCs/>
          <w:sz w:val="26"/>
          <w:szCs w:val="26"/>
          <w:u w:val="single"/>
          <w:lang w:val="nl-NL"/>
        </w:rPr>
        <w:t>:</w:t>
      </w:r>
      <w:r w:rsidRPr="00AB4B57">
        <w:rPr>
          <w:rFonts w:ascii="Times New Roman" w:hAnsi="Times New Roman"/>
          <w:sz w:val="26"/>
          <w:szCs w:val="26"/>
        </w:rPr>
        <w:t xml:space="preserve"> </w:t>
      </w:r>
      <w:r w:rsidR="00C53694" w:rsidRPr="00AB4B57">
        <w:rPr>
          <w:rFonts w:ascii="Times New Roman" w:hAnsi="Times New Roman"/>
          <w:bCs/>
          <w:sz w:val="26"/>
          <w:szCs w:val="26"/>
          <w:lang w:val="nl-NL"/>
        </w:rPr>
        <w:t>theo thực tế hóa đơn</w:t>
      </w:r>
      <w:r w:rsidRPr="00AB4B57">
        <w:rPr>
          <w:rFonts w:ascii="Times New Roman" w:hAnsi="Times New Roman"/>
          <w:sz w:val="26"/>
          <w:szCs w:val="26"/>
        </w:rPr>
        <w:t>;</w:t>
      </w:r>
    </w:p>
    <w:p w14:paraId="04E4F5C7" w14:textId="3140B93F" w:rsidR="009654C2" w:rsidRDefault="00960C72" w:rsidP="00960C72">
      <w:pPr>
        <w:spacing w:before="80"/>
        <w:jc w:val="both"/>
        <w:rPr>
          <w:rFonts w:ascii="Times New Roman" w:hAnsi="Times New Roman"/>
          <w:sz w:val="26"/>
          <w:szCs w:val="26"/>
        </w:rPr>
      </w:pPr>
      <w:r>
        <w:rPr>
          <w:rFonts w:ascii="Times New Roman" w:hAnsi="Times New Roman"/>
          <w:sz w:val="26"/>
          <w:szCs w:val="26"/>
        </w:rPr>
        <w:t xml:space="preserve">    </w:t>
      </w:r>
      <w:r w:rsidRPr="00960C72">
        <w:rPr>
          <w:rFonts w:ascii="Times New Roman" w:hAnsi="Times New Roman"/>
          <w:sz w:val="26"/>
          <w:szCs w:val="26"/>
          <w:u w:val="single"/>
        </w:rPr>
        <w:t xml:space="preserve">* </w:t>
      </w:r>
      <w:r w:rsidR="009654C2" w:rsidRPr="00960C72">
        <w:rPr>
          <w:rFonts w:ascii="Times New Roman" w:hAnsi="Times New Roman"/>
          <w:sz w:val="26"/>
          <w:szCs w:val="26"/>
          <w:u w:val="single"/>
        </w:rPr>
        <w:t xml:space="preserve">Chi phí chữ ký số </w:t>
      </w:r>
      <w:r w:rsidR="00E15762">
        <w:rPr>
          <w:rFonts w:ascii="Times New Roman" w:hAnsi="Times New Roman"/>
          <w:sz w:val="26"/>
          <w:szCs w:val="26"/>
          <w:u w:val="single"/>
        </w:rPr>
        <w:t xml:space="preserve">pháp nhân của đơn vị và chữ ký số </w:t>
      </w:r>
      <w:r w:rsidR="001C5319">
        <w:rPr>
          <w:rFonts w:ascii="Times New Roman" w:hAnsi="Times New Roman"/>
          <w:sz w:val="26"/>
          <w:szCs w:val="26"/>
          <w:u w:val="single"/>
        </w:rPr>
        <w:t>đích danh</w:t>
      </w:r>
      <w:r w:rsidR="00E15762">
        <w:rPr>
          <w:rFonts w:ascii="Times New Roman" w:hAnsi="Times New Roman"/>
          <w:sz w:val="26"/>
          <w:szCs w:val="26"/>
          <w:u w:val="single"/>
        </w:rPr>
        <w:t xml:space="preserve"> </w:t>
      </w:r>
      <w:r w:rsidR="007C57EF">
        <w:rPr>
          <w:rFonts w:ascii="Times New Roman" w:hAnsi="Times New Roman"/>
          <w:sz w:val="26"/>
          <w:szCs w:val="26"/>
          <w:u w:val="single"/>
        </w:rPr>
        <w:t>sử dụng dịch vụ công kho bạc</w:t>
      </w:r>
      <w:r>
        <w:rPr>
          <w:rFonts w:ascii="Times New Roman" w:hAnsi="Times New Roman"/>
          <w:sz w:val="26"/>
          <w:szCs w:val="26"/>
        </w:rPr>
        <w:t>:</w:t>
      </w:r>
      <w:r w:rsidR="009654C2">
        <w:rPr>
          <w:rFonts w:ascii="Times New Roman" w:hAnsi="Times New Roman"/>
          <w:sz w:val="26"/>
          <w:szCs w:val="26"/>
        </w:rPr>
        <w:t xml:space="preserve"> </w:t>
      </w:r>
      <w:r w:rsidR="009654C2" w:rsidRPr="00AB4B57">
        <w:rPr>
          <w:rFonts w:ascii="Times New Roman" w:hAnsi="Times New Roman"/>
          <w:bCs/>
          <w:sz w:val="26"/>
          <w:szCs w:val="26"/>
          <w:lang w:val="nl-NL"/>
        </w:rPr>
        <w:t>theo thực tế hóa đơn</w:t>
      </w:r>
      <w:r w:rsidR="009654C2" w:rsidRPr="00AB4B57">
        <w:rPr>
          <w:rFonts w:ascii="Times New Roman" w:hAnsi="Times New Roman"/>
          <w:sz w:val="26"/>
          <w:szCs w:val="26"/>
        </w:rPr>
        <w:t>;</w:t>
      </w:r>
    </w:p>
    <w:p w14:paraId="2D233E46" w14:textId="77777777" w:rsidR="001C5249" w:rsidRPr="0047608A" w:rsidRDefault="001C5249" w:rsidP="00EC5778">
      <w:pPr>
        <w:spacing w:before="120"/>
        <w:jc w:val="both"/>
        <w:rPr>
          <w:rFonts w:ascii="Times New Roman" w:hAnsi="Times New Roman"/>
          <w:bCs/>
          <w:sz w:val="26"/>
          <w:szCs w:val="26"/>
          <w:lang w:val="nl-NL"/>
        </w:rPr>
      </w:pPr>
      <w:r w:rsidRPr="0047608A">
        <w:rPr>
          <w:rFonts w:ascii="Times New Roman" w:hAnsi="Times New Roman"/>
          <w:b/>
          <w:sz w:val="26"/>
          <w:szCs w:val="26"/>
          <w:u w:val="single"/>
          <w:lang w:val="nl-NL"/>
        </w:rPr>
        <w:t>1</w:t>
      </w:r>
      <w:r w:rsidR="00370B11">
        <w:rPr>
          <w:rFonts w:ascii="Times New Roman" w:hAnsi="Times New Roman"/>
          <w:b/>
          <w:sz w:val="26"/>
          <w:szCs w:val="26"/>
          <w:u w:val="single"/>
          <w:lang w:val="nl-NL"/>
        </w:rPr>
        <w:t>1</w:t>
      </w:r>
      <w:r w:rsidRPr="0047608A">
        <w:rPr>
          <w:rFonts w:ascii="Times New Roman" w:hAnsi="Times New Roman"/>
          <w:b/>
          <w:sz w:val="26"/>
          <w:szCs w:val="26"/>
          <w:u w:val="single"/>
          <w:lang w:val="nl-NL"/>
        </w:rPr>
        <w:t>. Chi hội nghị: Mục 6650</w:t>
      </w:r>
      <w:r w:rsidRPr="0047608A">
        <w:rPr>
          <w:rFonts w:ascii="Times New Roman" w:hAnsi="Times New Roman"/>
          <w:bCs/>
          <w:sz w:val="26"/>
          <w:szCs w:val="26"/>
          <w:lang w:val="nl-NL"/>
        </w:rPr>
        <w:t xml:space="preserve"> </w:t>
      </w:r>
    </w:p>
    <w:p w14:paraId="3C18C07F" w14:textId="77777777" w:rsidR="001C5249" w:rsidRPr="0047608A" w:rsidRDefault="001C5249" w:rsidP="001C5249">
      <w:pPr>
        <w:spacing w:before="80"/>
        <w:ind w:firstLine="567"/>
        <w:jc w:val="both"/>
        <w:rPr>
          <w:rFonts w:ascii="Times New Roman" w:hAnsi="Times New Roman"/>
          <w:b/>
          <w:sz w:val="26"/>
          <w:szCs w:val="26"/>
          <w:u w:val="single"/>
          <w:lang w:val="nl-NL"/>
        </w:rPr>
      </w:pPr>
      <w:r>
        <w:rPr>
          <w:rFonts w:ascii="Times New Roman" w:hAnsi="Times New Roman"/>
          <w:iCs/>
          <w:sz w:val="26"/>
          <w:szCs w:val="26"/>
          <w:lang w:val="nl-NL"/>
        </w:rPr>
        <w:lastRenderedPageBreak/>
        <w:t xml:space="preserve">Áp dụng của </w:t>
      </w:r>
      <w:r w:rsidRPr="00A70BB0">
        <w:rPr>
          <w:rFonts w:ascii="Times New Roman" w:hAnsi="Times New Roman"/>
          <w:iCs/>
          <w:sz w:val="26"/>
          <w:szCs w:val="26"/>
          <w:lang w:val="nl-NL"/>
        </w:rPr>
        <w:t xml:space="preserve">Thông tư số </w:t>
      </w:r>
      <w:r w:rsidRPr="00A347BE">
        <w:rPr>
          <w:rFonts w:ascii="Times New Roman" w:hAnsi="Times New Roman"/>
          <w:iCs/>
          <w:color w:val="0000FF"/>
          <w:sz w:val="26"/>
          <w:szCs w:val="26"/>
          <w:lang w:val="nl-NL"/>
        </w:rPr>
        <w:t>40/2017/TT-BTC</w:t>
      </w:r>
      <w:r w:rsidRPr="00A70BB0">
        <w:rPr>
          <w:rFonts w:ascii="Times New Roman" w:hAnsi="Times New Roman"/>
          <w:iCs/>
          <w:sz w:val="26"/>
          <w:szCs w:val="26"/>
          <w:lang w:val="nl-NL"/>
        </w:rPr>
        <w:t xml:space="preserve"> </w:t>
      </w:r>
      <w:r>
        <w:rPr>
          <w:rFonts w:ascii="Times New Roman" w:hAnsi="Times New Roman"/>
          <w:iCs/>
          <w:sz w:val="26"/>
          <w:szCs w:val="26"/>
          <w:lang w:val="nl-NL"/>
        </w:rPr>
        <w:t xml:space="preserve">ngày </w:t>
      </w:r>
      <w:r w:rsidRPr="00CF5754">
        <w:rPr>
          <w:rFonts w:ascii="Times New Roman" w:hAnsi="Times New Roman"/>
          <w:iCs/>
          <w:color w:val="0000FF"/>
          <w:sz w:val="26"/>
          <w:szCs w:val="26"/>
          <w:lang w:val="nl-NL"/>
        </w:rPr>
        <w:t>28 tháng 04 năm 2017</w:t>
      </w:r>
      <w:r w:rsidRPr="00A70BB0">
        <w:rPr>
          <w:rFonts w:ascii="Times New Roman" w:hAnsi="Times New Roman"/>
          <w:iCs/>
          <w:sz w:val="26"/>
          <w:szCs w:val="26"/>
          <w:lang w:val="nl-NL"/>
        </w:rPr>
        <w:t xml:space="preserve"> của Bộ trưởng Bộ Tài chính</w:t>
      </w:r>
      <w:r>
        <w:rPr>
          <w:rFonts w:ascii="Times New Roman" w:hAnsi="Times New Roman"/>
          <w:iCs/>
          <w:sz w:val="26"/>
          <w:szCs w:val="26"/>
          <w:lang w:val="nl-NL"/>
        </w:rPr>
        <w:t>;</w:t>
      </w:r>
    </w:p>
    <w:p w14:paraId="1C9DA367" w14:textId="68A0E359" w:rsidR="001C5249" w:rsidRDefault="001C5249" w:rsidP="001C5249">
      <w:pPr>
        <w:tabs>
          <w:tab w:val="left" w:pos="3570"/>
        </w:tabs>
        <w:spacing w:before="80"/>
        <w:ind w:firstLine="567"/>
        <w:jc w:val="both"/>
        <w:rPr>
          <w:rFonts w:ascii="Times New Roman" w:hAnsi="Times New Roman"/>
          <w:sz w:val="26"/>
          <w:szCs w:val="26"/>
          <w:lang w:val="nl-NL"/>
        </w:rPr>
      </w:pPr>
      <w:r w:rsidRPr="005A0CD3">
        <w:rPr>
          <w:rFonts w:ascii="Times New Roman" w:hAnsi="Times New Roman"/>
          <w:sz w:val="26"/>
          <w:szCs w:val="26"/>
          <w:lang w:val="nl-NL"/>
        </w:rPr>
        <w:t>Hàng năm trường tổ chức các hội nghị: Hội nghị Cán bộ công chức</w:t>
      </w:r>
      <w:r>
        <w:rPr>
          <w:rFonts w:ascii="Times New Roman" w:hAnsi="Times New Roman"/>
          <w:sz w:val="26"/>
          <w:szCs w:val="26"/>
          <w:lang w:val="nl-NL"/>
        </w:rPr>
        <w:t>;</w:t>
      </w:r>
      <w:r w:rsidRPr="005A0CD3">
        <w:rPr>
          <w:rFonts w:ascii="Times New Roman" w:hAnsi="Times New Roman"/>
          <w:sz w:val="26"/>
          <w:szCs w:val="26"/>
          <w:lang w:val="nl-NL"/>
        </w:rPr>
        <w:t xml:space="preserve"> </w:t>
      </w:r>
      <w:r>
        <w:rPr>
          <w:rFonts w:ascii="Times New Roman" w:hAnsi="Times New Roman"/>
          <w:sz w:val="26"/>
          <w:szCs w:val="26"/>
          <w:lang w:val="nl-NL"/>
        </w:rPr>
        <w:t>Đ</w:t>
      </w:r>
      <w:r w:rsidRPr="005A0CD3">
        <w:rPr>
          <w:rFonts w:ascii="Times New Roman" w:hAnsi="Times New Roman"/>
          <w:sz w:val="26"/>
          <w:szCs w:val="26"/>
          <w:lang w:val="nl-NL"/>
        </w:rPr>
        <w:t>ại hội công đoàn cơ sở</w:t>
      </w:r>
      <w:r>
        <w:rPr>
          <w:rFonts w:ascii="Times New Roman" w:hAnsi="Times New Roman"/>
          <w:sz w:val="26"/>
          <w:szCs w:val="26"/>
          <w:lang w:val="nl-NL"/>
        </w:rPr>
        <w:t>;</w:t>
      </w:r>
      <w:r w:rsidRPr="005A0CD3">
        <w:rPr>
          <w:rFonts w:ascii="Times New Roman" w:hAnsi="Times New Roman"/>
          <w:sz w:val="26"/>
          <w:szCs w:val="26"/>
          <w:lang w:val="nl-NL"/>
        </w:rPr>
        <w:t xml:space="preserve"> </w:t>
      </w:r>
      <w:r>
        <w:rPr>
          <w:rFonts w:ascii="Times New Roman" w:hAnsi="Times New Roman"/>
          <w:sz w:val="26"/>
          <w:szCs w:val="26"/>
          <w:lang w:val="nl-NL"/>
        </w:rPr>
        <w:t>Lễ Khai Giảng, Lễ Tổng Kết;</w:t>
      </w:r>
      <w:r w:rsidRPr="005A0CD3">
        <w:rPr>
          <w:rFonts w:ascii="Times New Roman" w:hAnsi="Times New Roman"/>
          <w:sz w:val="26"/>
          <w:szCs w:val="26"/>
          <w:lang w:val="nl-NL"/>
        </w:rPr>
        <w:t xml:space="preserve"> </w:t>
      </w:r>
      <w:r>
        <w:rPr>
          <w:rFonts w:ascii="Times New Roman" w:hAnsi="Times New Roman"/>
          <w:sz w:val="26"/>
          <w:szCs w:val="26"/>
          <w:lang w:val="nl-NL"/>
        </w:rPr>
        <w:t>N</w:t>
      </w:r>
      <w:r w:rsidRPr="005A0CD3">
        <w:rPr>
          <w:rFonts w:ascii="Times New Roman" w:hAnsi="Times New Roman"/>
          <w:sz w:val="26"/>
          <w:szCs w:val="26"/>
          <w:lang w:val="nl-NL"/>
        </w:rPr>
        <w:t xml:space="preserve">gày </w:t>
      </w:r>
      <w:r>
        <w:rPr>
          <w:rFonts w:ascii="Times New Roman" w:hAnsi="Times New Roman"/>
          <w:sz w:val="26"/>
          <w:szCs w:val="26"/>
          <w:lang w:val="nl-NL"/>
        </w:rPr>
        <w:t xml:space="preserve">Nhà Giáo Việt Nam </w:t>
      </w:r>
      <w:r w:rsidRPr="005A0CD3">
        <w:rPr>
          <w:rFonts w:ascii="Times New Roman" w:hAnsi="Times New Roman"/>
          <w:sz w:val="26"/>
          <w:szCs w:val="26"/>
          <w:lang w:val="nl-NL"/>
        </w:rPr>
        <w:t>20/11</w:t>
      </w:r>
      <w:r>
        <w:rPr>
          <w:rFonts w:ascii="Times New Roman" w:hAnsi="Times New Roman"/>
          <w:sz w:val="26"/>
          <w:szCs w:val="26"/>
          <w:lang w:val="nl-NL"/>
        </w:rPr>
        <w:t>; Hội nghị - Đại hội khác</w:t>
      </w:r>
      <w:r w:rsidRPr="005A0CD3">
        <w:rPr>
          <w:rFonts w:ascii="Times New Roman" w:hAnsi="Times New Roman"/>
          <w:sz w:val="26"/>
          <w:szCs w:val="26"/>
          <w:lang w:val="nl-NL"/>
        </w:rPr>
        <w:t xml:space="preserve">: mức chi theo </w:t>
      </w:r>
      <w:r>
        <w:rPr>
          <w:rFonts w:ascii="Times New Roman" w:hAnsi="Times New Roman"/>
          <w:sz w:val="26"/>
          <w:szCs w:val="26"/>
          <w:lang w:val="nl-NL"/>
        </w:rPr>
        <w:t xml:space="preserve">nhu cầu thực tế và </w:t>
      </w:r>
      <w:r w:rsidRPr="005A0CD3">
        <w:rPr>
          <w:rFonts w:ascii="Times New Roman" w:hAnsi="Times New Roman"/>
          <w:sz w:val="26"/>
          <w:szCs w:val="26"/>
          <w:lang w:val="nl-NL"/>
        </w:rPr>
        <w:t>khả năng tài chính của trường.</w:t>
      </w:r>
    </w:p>
    <w:p w14:paraId="7F3EAD76" w14:textId="7B7CA06E" w:rsidR="004111E8" w:rsidRDefault="004111E8" w:rsidP="001C5249">
      <w:pPr>
        <w:tabs>
          <w:tab w:val="left" w:pos="3570"/>
        </w:tabs>
        <w:spacing w:before="80"/>
        <w:ind w:firstLine="567"/>
        <w:jc w:val="both"/>
        <w:rPr>
          <w:rFonts w:ascii="Times New Roman" w:hAnsi="Times New Roman"/>
          <w:sz w:val="26"/>
          <w:szCs w:val="26"/>
          <w:lang w:val="nl-NL"/>
        </w:rPr>
      </w:pPr>
      <w:r>
        <w:rPr>
          <w:rFonts w:ascii="Times New Roman" w:hAnsi="Times New Roman"/>
          <w:sz w:val="26"/>
          <w:szCs w:val="26"/>
          <w:lang w:val="nl-NL"/>
        </w:rPr>
        <w:t>Chi phí in, mua tài liệu</w:t>
      </w:r>
      <w:r w:rsidR="00337551">
        <w:rPr>
          <w:rFonts w:ascii="Times New Roman" w:hAnsi="Times New Roman"/>
          <w:sz w:val="26"/>
          <w:szCs w:val="26"/>
          <w:lang w:val="nl-NL"/>
        </w:rPr>
        <w:t xml:space="preserve"> cho hội nghị</w:t>
      </w:r>
      <w:r>
        <w:rPr>
          <w:rFonts w:ascii="Times New Roman" w:hAnsi="Times New Roman"/>
          <w:sz w:val="26"/>
          <w:szCs w:val="26"/>
          <w:lang w:val="nl-NL"/>
        </w:rPr>
        <w:t xml:space="preserve">: </w:t>
      </w:r>
      <w:r w:rsidRPr="00AB4B57">
        <w:rPr>
          <w:rFonts w:ascii="Times New Roman" w:hAnsi="Times New Roman"/>
          <w:bCs/>
          <w:sz w:val="26"/>
          <w:szCs w:val="26"/>
          <w:lang w:val="nl-NL"/>
        </w:rPr>
        <w:t>theo thực tế hóa đơn</w:t>
      </w:r>
      <w:r>
        <w:rPr>
          <w:rFonts w:ascii="Times New Roman" w:hAnsi="Times New Roman"/>
          <w:bCs/>
          <w:sz w:val="26"/>
          <w:szCs w:val="26"/>
          <w:lang w:val="nl-NL"/>
        </w:rPr>
        <w:t>;</w:t>
      </w:r>
    </w:p>
    <w:p w14:paraId="66926308" w14:textId="77777777" w:rsidR="001C5249" w:rsidRPr="005A0CD3" w:rsidRDefault="001C5249" w:rsidP="001C5249">
      <w:pPr>
        <w:tabs>
          <w:tab w:val="left" w:pos="3570"/>
        </w:tabs>
        <w:spacing w:before="80"/>
        <w:ind w:firstLine="567"/>
        <w:jc w:val="both"/>
        <w:rPr>
          <w:rFonts w:ascii="Times New Roman" w:hAnsi="Times New Roman"/>
          <w:sz w:val="26"/>
          <w:szCs w:val="26"/>
          <w:lang w:val="nl-NL"/>
        </w:rPr>
      </w:pPr>
      <w:r>
        <w:rPr>
          <w:rFonts w:ascii="Times New Roman" w:hAnsi="Times New Roman"/>
          <w:sz w:val="26"/>
          <w:szCs w:val="26"/>
          <w:lang w:val="nl-NL"/>
        </w:rPr>
        <w:t xml:space="preserve">Khách mời tham dự thì chỉ hỗ trợ tiền </w:t>
      </w:r>
      <w:r w:rsidRPr="007A650A">
        <w:rPr>
          <w:rFonts w:ascii="Times New Roman" w:hAnsi="Times New Roman"/>
          <w:sz w:val="26"/>
          <w:szCs w:val="26"/>
          <w:lang w:val="nl-NL"/>
        </w:rPr>
        <w:t xml:space="preserve">ăn từ </w:t>
      </w:r>
      <w:r w:rsidRPr="007A650A">
        <w:rPr>
          <w:rFonts w:ascii="Times New Roman" w:hAnsi="Times New Roman"/>
          <w:color w:val="0000FF"/>
          <w:sz w:val="26"/>
          <w:szCs w:val="26"/>
          <w:lang w:val="nl-NL"/>
        </w:rPr>
        <w:t>50.000-100.000</w:t>
      </w:r>
      <w:r w:rsidRPr="007A650A">
        <w:rPr>
          <w:rFonts w:ascii="Times New Roman" w:hAnsi="Times New Roman"/>
          <w:sz w:val="26"/>
          <w:szCs w:val="26"/>
          <w:lang w:val="nl-NL"/>
        </w:rPr>
        <w:t xml:space="preserve"> đ/người cho đối tượng là đại biểu không hưởng lương từ ngân sách của trường; khi thanh</w:t>
      </w:r>
      <w:r>
        <w:rPr>
          <w:rFonts w:ascii="Times New Roman" w:hAnsi="Times New Roman"/>
          <w:sz w:val="26"/>
          <w:szCs w:val="26"/>
          <w:lang w:val="nl-NL"/>
        </w:rPr>
        <w:t xml:space="preserve"> toán phải kèm theo danh sách có chữ ký của đại biểu tham dự.</w:t>
      </w:r>
    </w:p>
    <w:p w14:paraId="18EE2817" w14:textId="77777777" w:rsidR="001C5249" w:rsidRPr="00AB4B57" w:rsidRDefault="001C5249" w:rsidP="00F52A9A">
      <w:pPr>
        <w:spacing w:before="80"/>
        <w:ind w:firstLine="567"/>
        <w:jc w:val="both"/>
        <w:rPr>
          <w:rFonts w:ascii="Times New Roman" w:hAnsi="Times New Roman"/>
          <w:bCs/>
          <w:sz w:val="26"/>
          <w:szCs w:val="26"/>
          <w:lang w:val="nl-NL"/>
        </w:rPr>
      </w:pPr>
      <w:r w:rsidRPr="008334A1">
        <w:rPr>
          <w:rFonts w:ascii="Times New Roman" w:hAnsi="Times New Roman"/>
          <w:sz w:val="26"/>
          <w:szCs w:val="26"/>
          <w:lang w:val="nl-NL"/>
        </w:rPr>
        <w:t>Ngoài ra chi cho CB-GV-CNV tham dự các kỳ họp</w:t>
      </w:r>
      <w:r>
        <w:rPr>
          <w:rFonts w:ascii="Times New Roman" w:hAnsi="Times New Roman"/>
          <w:sz w:val="26"/>
          <w:szCs w:val="26"/>
          <w:lang w:val="nl-NL"/>
        </w:rPr>
        <w:t xml:space="preserve"> ngoài giờ hành chính hàng tháng, hàng quý, họp đột xuất khác thì không được chi tiền ăn nhưng chi tiền nước uống. Mức chi tối đa là </w:t>
      </w:r>
      <w:r w:rsidRPr="005B0073">
        <w:rPr>
          <w:rFonts w:ascii="Times New Roman" w:hAnsi="Times New Roman"/>
          <w:color w:val="0000FF"/>
          <w:sz w:val="26"/>
          <w:szCs w:val="26"/>
          <w:lang w:val="nl-NL"/>
        </w:rPr>
        <w:t>30.000</w:t>
      </w:r>
      <w:r>
        <w:rPr>
          <w:rFonts w:ascii="Times New Roman" w:hAnsi="Times New Roman"/>
          <w:sz w:val="26"/>
          <w:szCs w:val="26"/>
          <w:lang w:val="nl-NL"/>
        </w:rPr>
        <w:t xml:space="preserve"> đ/người/</w:t>
      </w:r>
      <w:r w:rsidRPr="006A0515">
        <w:rPr>
          <w:rFonts w:ascii="Times New Roman" w:hAnsi="Times New Roman"/>
          <w:color w:val="0000FF"/>
          <w:sz w:val="26"/>
          <w:szCs w:val="26"/>
          <w:lang w:val="nl-NL"/>
        </w:rPr>
        <w:t>buổi</w:t>
      </w:r>
      <w:r w:rsidR="00844A38">
        <w:rPr>
          <w:rFonts w:ascii="Times New Roman" w:hAnsi="Times New Roman"/>
          <w:color w:val="0000FF"/>
          <w:sz w:val="26"/>
          <w:szCs w:val="26"/>
          <w:lang w:val="nl-NL"/>
        </w:rPr>
        <w:t>.</w:t>
      </w:r>
    </w:p>
    <w:p w14:paraId="0384A957" w14:textId="77777777" w:rsidR="005E6D73" w:rsidRPr="00A70BB0" w:rsidRDefault="00D77DEC" w:rsidP="00E61972">
      <w:pPr>
        <w:spacing w:before="120"/>
        <w:ind w:left="62"/>
        <w:jc w:val="both"/>
        <w:rPr>
          <w:rFonts w:ascii="Times New Roman" w:hAnsi="Times New Roman"/>
          <w:b/>
          <w:bCs/>
          <w:sz w:val="26"/>
          <w:szCs w:val="26"/>
          <w:u w:val="single"/>
          <w:lang w:val="nl-NL"/>
        </w:rPr>
      </w:pPr>
      <w:r w:rsidRPr="00A70BB0">
        <w:rPr>
          <w:rFonts w:ascii="Times New Roman" w:hAnsi="Times New Roman"/>
          <w:b/>
          <w:bCs/>
          <w:sz w:val="26"/>
          <w:szCs w:val="26"/>
          <w:u w:val="single"/>
          <w:lang w:val="nl-NL"/>
        </w:rPr>
        <w:t>1</w:t>
      </w:r>
      <w:r w:rsidR="00370B11">
        <w:rPr>
          <w:rFonts w:ascii="Times New Roman" w:hAnsi="Times New Roman"/>
          <w:b/>
          <w:bCs/>
          <w:sz w:val="26"/>
          <w:szCs w:val="26"/>
          <w:u w:val="single"/>
          <w:lang w:val="nl-NL"/>
        </w:rPr>
        <w:t>2</w:t>
      </w:r>
      <w:r w:rsidR="005E6D73" w:rsidRPr="00A70BB0">
        <w:rPr>
          <w:rFonts w:ascii="Times New Roman" w:hAnsi="Times New Roman"/>
          <w:b/>
          <w:bCs/>
          <w:sz w:val="26"/>
          <w:szCs w:val="26"/>
          <w:u w:val="single"/>
          <w:lang w:val="nl-NL"/>
        </w:rPr>
        <w:t>. Chi c</w:t>
      </w:r>
      <w:r w:rsidR="0092333D" w:rsidRPr="00A70BB0">
        <w:rPr>
          <w:rFonts w:ascii="Times New Roman" w:hAnsi="Times New Roman"/>
          <w:b/>
          <w:bCs/>
          <w:sz w:val="26"/>
          <w:szCs w:val="26"/>
          <w:u w:val="single"/>
          <w:lang w:val="nl-NL"/>
        </w:rPr>
        <w:t>ô</w:t>
      </w:r>
      <w:r w:rsidR="005E6D73" w:rsidRPr="00A70BB0">
        <w:rPr>
          <w:rFonts w:ascii="Times New Roman" w:hAnsi="Times New Roman"/>
          <w:b/>
          <w:bCs/>
          <w:sz w:val="26"/>
          <w:szCs w:val="26"/>
          <w:u w:val="single"/>
          <w:lang w:val="nl-NL"/>
        </w:rPr>
        <w:t>ng t</w:t>
      </w:r>
      <w:r w:rsidR="0092333D" w:rsidRPr="00A70BB0">
        <w:rPr>
          <w:rFonts w:ascii="Times New Roman" w:hAnsi="Times New Roman"/>
          <w:b/>
          <w:bCs/>
          <w:sz w:val="26"/>
          <w:szCs w:val="26"/>
          <w:u w:val="single"/>
          <w:lang w:val="nl-NL"/>
        </w:rPr>
        <w:t>á</w:t>
      </w:r>
      <w:r w:rsidR="005E6D73" w:rsidRPr="00A70BB0">
        <w:rPr>
          <w:rFonts w:ascii="Times New Roman" w:hAnsi="Times New Roman"/>
          <w:b/>
          <w:bCs/>
          <w:sz w:val="26"/>
          <w:szCs w:val="26"/>
          <w:u w:val="single"/>
          <w:lang w:val="nl-NL"/>
        </w:rPr>
        <w:t>c ph</w:t>
      </w:r>
      <w:r w:rsidR="0092333D" w:rsidRPr="00A70BB0">
        <w:rPr>
          <w:rFonts w:ascii="Times New Roman" w:hAnsi="Times New Roman"/>
          <w:b/>
          <w:bCs/>
          <w:sz w:val="26"/>
          <w:szCs w:val="26"/>
          <w:u w:val="single"/>
          <w:lang w:val="nl-NL"/>
        </w:rPr>
        <w:t>í</w:t>
      </w:r>
      <w:r w:rsidR="005E6D73" w:rsidRPr="00A70BB0">
        <w:rPr>
          <w:rFonts w:ascii="Times New Roman" w:hAnsi="Times New Roman"/>
          <w:b/>
          <w:bCs/>
          <w:sz w:val="26"/>
          <w:szCs w:val="26"/>
          <w:u w:val="single"/>
          <w:lang w:val="nl-NL"/>
        </w:rPr>
        <w:t xml:space="preserve"> trong n</w:t>
      </w:r>
      <w:r w:rsidR="0092333D" w:rsidRPr="00A70BB0">
        <w:rPr>
          <w:rFonts w:ascii="Times New Roman" w:hAnsi="Times New Roman"/>
          <w:b/>
          <w:bCs/>
          <w:sz w:val="26"/>
          <w:szCs w:val="26"/>
          <w:u w:val="single"/>
          <w:lang w:val="nl-NL"/>
        </w:rPr>
        <w:t>ướ</w:t>
      </w:r>
      <w:r w:rsidR="005E6D73" w:rsidRPr="00A70BB0">
        <w:rPr>
          <w:rFonts w:ascii="Times New Roman" w:hAnsi="Times New Roman"/>
          <w:b/>
          <w:bCs/>
          <w:sz w:val="26"/>
          <w:szCs w:val="26"/>
          <w:u w:val="single"/>
          <w:lang w:val="nl-NL"/>
        </w:rPr>
        <w:t>c:</w:t>
      </w:r>
      <w:r w:rsidR="00970CFB">
        <w:rPr>
          <w:rFonts w:ascii="Times New Roman" w:hAnsi="Times New Roman"/>
          <w:b/>
          <w:bCs/>
          <w:sz w:val="26"/>
          <w:szCs w:val="26"/>
          <w:u w:val="single"/>
          <w:lang w:val="nl-NL"/>
        </w:rPr>
        <w:t xml:space="preserve"> </w:t>
      </w:r>
      <w:r w:rsidR="006061AA" w:rsidRPr="00A70BB0">
        <w:rPr>
          <w:rFonts w:ascii="Times New Roman" w:hAnsi="Times New Roman"/>
          <w:b/>
          <w:bCs/>
          <w:sz w:val="26"/>
          <w:szCs w:val="26"/>
          <w:u w:val="single"/>
          <w:lang w:val="nl-NL"/>
        </w:rPr>
        <w:t>M</w:t>
      </w:r>
      <w:r w:rsidR="0092333D" w:rsidRPr="00A70BB0">
        <w:rPr>
          <w:rFonts w:ascii="Times New Roman" w:hAnsi="Times New Roman"/>
          <w:b/>
          <w:bCs/>
          <w:sz w:val="26"/>
          <w:szCs w:val="26"/>
          <w:u w:val="single"/>
          <w:lang w:val="nl-NL"/>
        </w:rPr>
        <w:t>ụ</w:t>
      </w:r>
      <w:r w:rsidR="0021730E">
        <w:rPr>
          <w:rFonts w:ascii="Times New Roman" w:hAnsi="Times New Roman"/>
          <w:b/>
          <w:bCs/>
          <w:sz w:val="26"/>
          <w:szCs w:val="26"/>
          <w:u w:val="single"/>
          <w:lang w:val="nl-NL"/>
        </w:rPr>
        <w:t>c 6700</w:t>
      </w:r>
    </w:p>
    <w:p w14:paraId="13611DD0" w14:textId="77777777" w:rsidR="001E4226" w:rsidRDefault="00397530" w:rsidP="009E0C8D">
      <w:pPr>
        <w:spacing w:before="80"/>
        <w:ind w:left="62" w:firstLine="499"/>
        <w:jc w:val="both"/>
        <w:rPr>
          <w:rFonts w:ascii="Times New Roman" w:hAnsi="Times New Roman"/>
          <w:sz w:val="26"/>
          <w:szCs w:val="26"/>
          <w:lang w:val="nl-NL"/>
        </w:rPr>
      </w:pPr>
      <w:r>
        <w:rPr>
          <w:rFonts w:ascii="Times New Roman" w:hAnsi="Times New Roman"/>
          <w:iCs/>
          <w:sz w:val="26"/>
          <w:szCs w:val="26"/>
          <w:lang w:val="nl-NL"/>
        </w:rPr>
        <w:t xml:space="preserve">Áp dụng </w:t>
      </w:r>
      <w:r w:rsidR="001E4226" w:rsidRPr="00A70BB0">
        <w:rPr>
          <w:rFonts w:ascii="Times New Roman" w:hAnsi="Times New Roman"/>
          <w:iCs/>
          <w:sz w:val="26"/>
          <w:szCs w:val="26"/>
          <w:lang w:val="nl-NL"/>
        </w:rPr>
        <w:t xml:space="preserve">Thông tư số </w:t>
      </w:r>
      <w:r w:rsidR="001E4226" w:rsidRPr="00A347BE">
        <w:rPr>
          <w:rFonts w:ascii="Times New Roman" w:hAnsi="Times New Roman"/>
          <w:iCs/>
          <w:color w:val="0000FF"/>
          <w:sz w:val="26"/>
          <w:szCs w:val="26"/>
          <w:lang w:val="nl-NL"/>
        </w:rPr>
        <w:t>40/2017/TT-BTC</w:t>
      </w:r>
      <w:r w:rsidR="001E4226" w:rsidRPr="00A70BB0">
        <w:rPr>
          <w:rFonts w:ascii="Times New Roman" w:hAnsi="Times New Roman"/>
          <w:iCs/>
          <w:sz w:val="26"/>
          <w:szCs w:val="26"/>
          <w:lang w:val="nl-NL"/>
        </w:rPr>
        <w:t xml:space="preserve"> </w:t>
      </w:r>
      <w:r w:rsidR="001E4226">
        <w:rPr>
          <w:rFonts w:ascii="Times New Roman" w:hAnsi="Times New Roman"/>
          <w:iCs/>
          <w:sz w:val="26"/>
          <w:szCs w:val="26"/>
          <w:lang w:val="nl-NL"/>
        </w:rPr>
        <w:t xml:space="preserve">ngày </w:t>
      </w:r>
      <w:r w:rsidR="001E4226" w:rsidRPr="00CF5754">
        <w:rPr>
          <w:rFonts w:ascii="Times New Roman" w:hAnsi="Times New Roman"/>
          <w:iCs/>
          <w:color w:val="0000FF"/>
          <w:sz w:val="26"/>
          <w:szCs w:val="26"/>
          <w:lang w:val="nl-NL"/>
        </w:rPr>
        <w:t>28 tháng 04 năm 2017</w:t>
      </w:r>
      <w:r w:rsidR="001E4226" w:rsidRPr="00A70BB0">
        <w:rPr>
          <w:rFonts w:ascii="Times New Roman" w:hAnsi="Times New Roman"/>
          <w:iCs/>
          <w:sz w:val="26"/>
          <w:szCs w:val="26"/>
          <w:lang w:val="nl-NL"/>
        </w:rPr>
        <w:t xml:space="preserve"> của Bộ trưởng Bộ Tài chính</w:t>
      </w:r>
      <w:r w:rsidR="000E2DA9">
        <w:rPr>
          <w:rFonts w:ascii="Times New Roman" w:hAnsi="Times New Roman"/>
          <w:iCs/>
          <w:sz w:val="26"/>
          <w:szCs w:val="26"/>
          <w:lang w:val="nl-NL"/>
        </w:rPr>
        <w:t>;</w:t>
      </w:r>
    </w:p>
    <w:p w14:paraId="0FC178AD" w14:textId="77777777" w:rsidR="00F02177" w:rsidRDefault="00FB2EE7" w:rsidP="009E0C8D">
      <w:pPr>
        <w:spacing w:before="80"/>
        <w:ind w:left="62" w:firstLine="499"/>
        <w:jc w:val="both"/>
        <w:rPr>
          <w:rFonts w:ascii="Times New Roman" w:hAnsi="Times New Roman"/>
          <w:sz w:val="26"/>
          <w:szCs w:val="26"/>
          <w:lang w:val="nl-NL"/>
        </w:rPr>
      </w:pPr>
      <w:r w:rsidRPr="000E4A2A">
        <w:rPr>
          <w:rFonts w:ascii="Times New Roman" w:hAnsi="Times New Roman"/>
          <w:color w:val="0000FF"/>
          <w:sz w:val="26"/>
          <w:szCs w:val="26"/>
          <w:lang w:val="nl-NL"/>
        </w:rPr>
        <w:t xml:space="preserve">Do </w:t>
      </w:r>
      <w:r>
        <w:rPr>
          <w:rFonts w:ascii="Times New Roman" w:hAnsi="Times New Roman"/>
          <w:color w:val="0000FF"/>
          <w:sz w:val="26"/>
          <w:szCs w:val="26"/>
          <w:lang w:val="nl-NL"/>
        </w:rPr>
        <w:t>đơn vị</w:t>
      </w:r>
      <w:r w:rsidRPr="000E4A2A">
        <w:rPr>
          <w:rFonts w:ascii="Times New Roman" w:hAnsi="Times New Roman"/>
          <w:color w:val="0000FF"/>
          <w:sz w:val="26"/>
          <w:szCs w:val="26"/>
          <w:lang w:val="nl-NL"/>
        </w:rPr>
        <w:t xml:space="preserve"> </w:t>
      </w:r>
      <w:r>
        <w:rPr>
          <w:rFonts w:ascii="Times New Roman" w:hAnsi="Times New Roman"/>
          <w:color w:val="0000FF"/>
          <w:sz w:val="26"/>
          <w:szCs w:val="26"/>
          <w:lang w:val="nl-NL"/>
        </w:rPr>
        <w:t xml:space="preserve">nằm </w:t>
      </w:r>
      <w:r w:rsidRPr="000E4A2A">
        <w:rPr>
          <w:rFonts w:ascii="Times New Roman" w:hAnsi="Times New Roman"/>
          <w:color w:val="0000FF"/>
          <w:sz w:val="26"/>
          <w:szCs w:val="26"/>
          <w:lang w:val="nl-NL"/>
        </w:rPr>
        <w:t xml:space="preserve">cách xa trung tâm hành chính huyện và các trường khác </w:t>
      </w:r>
      <w:r w:rsidRPr="00FE72A2">
        <w:rPr>
          <w:rFonts w:ascii="Times New Roman" w:hAnsi="Times New Roman"/>
          <w:sz w:val="26"/>
          <w:szCs w:val="26"/>
          <w:lang w:val="nl-NL"/>
        </w:rPr>
        <w:t xml:space="preserve">nên </w:t>
      </w:r>
      <w:r w:rsidR="005E6D73" w:rsidRPr="00FE72A2">
        <w:rPr>
          <w:rFonts w:ascii="Times New Roman" w:hAnsi="Times New Roman"/>
          <w:sz w:val="26"/>
          <w:szCs w:val="26"/>
          <w:lang w:val="nl-NL"/>
        </w:rPr>
        <w:t xml:space="preserve">quy </w:t>
      </w:r>
      <w:r w:rsidR="0092333D" w:rsidRPr="00FE72A2">
        <w:rPr>
          <w:rFonts w:ascii="Times New Roman" w:hAnsi="Times New Roman"/>
          <w:sz w:val="26"/>
          <w:szCs w:val="26"/>
          <w:lang w:val="nl-NL"/>
        </w:rPr>
        <w:t>đị</w:t>
      </w:r>
      <w:r w:rsidR="005E6D73" w:rsidRPr="00FE72A2">
        <w:rPr>
          <w:rFonts w:ascii="Times New Roman" w:hAnsi="Times New Roman"/>
          <w:sz w:val="26"/>
          <w:szCs w:val="26"/>
          <w:lang w:val="nl-NL"/>
        </w:rPr>
        <w:t>nh m</w:t>
      </w:r>
      <w:r w:rsidR="0092333D" w:rsidRPr="00FE72A2">
        <w:rPr>
          <w:rFonts w:ascii="Times New Roman" w:hAnsi="Times New Roman"/>
          <w:sz w:val="26"/>
          <w:szCs w:val="26"/>
          <w:lang w:val="nl-NL"/>
        </w:rPr>
        <w:t>ứ</w:t>
      </w:r>
      <w:r w:rsidR="005E6D73" w:rsidRPr="00FE72A2">
        <w:rPr>
          <w:rFonts w:ascii="Times New Roman" w:hAnsi="Times New Roman"/>
          <w:sz w:val="26"/>
          <w:szCs w:val="26"/>
          <w:lang w:val="nl-NL"/>
        </w:rPr>
        <w:t>c chi v</w:t>
      </w:r>
      <w:r w:rsidR="0092333D" w:rsidRPr="00FE72A2">
        <w:rPr>
          <w:rFonts w:ascii="Times New Roman" w:hAnsi="Times New Roman"/>
          <w:sz w:val="26"/>
          <w:szCs w:val="26"/>
          <w:lang w:val="nl-NL"/>
        </w:rPr>
        <w:t>ề</w:t>
      </w:r>
      <w:r w:rsidR="005E6D73" w:rsidRPr="00FE72A2">
        <w:rPr>
          <w:rFonts w:ascii="Times New Roman" w:hAnsi="Times New Roman"/>
          <w:sz w:val="26"/>
          <w:szCs w:val="26"/>
          <w:lang w:val="nl-NL"/>
        </w:rPr>
        <w:t xml:space="preserve"> c</w:t>
      </w:r>
      <w:r w:rsidR="0092333D" w:rsidRPr="00FE72A2">
        <w:rPr>
          <w:rFonts w:ascii="Times New Roman" w:hAnsi="Times New Roman"/>
          <w:sz w:val="26"/>
          <w:szCs w:val="26"/>
          <w:lang w:val="nl-NL"/>
        </w:rPr>
        <w:t>ô</w:t>
      </w:r>
      <w:r w:rsidR="005E6D73" w:rsidRPr="00FE72A2">
        <w:rPr>
          <w:rFonts w:ascii="Times New Roman" w:hAnsi="Times New Roman"/>
          <w:sz w:val="26"/>
          <w:szCs w:val="26"/>
          <w:lang w:val="nl-NL"/>
        </w:rPr>
        <w:t>ng t</w:t>
      </w:r>
      <w:r w:rsidR="0092333D" w:rsidRPr="00FE72A2">
        <w:rPr>
          <w:rFonts w:ascii="Times New Roman" w:hAnsi="Times New Roman"/>
          <w:sz w:val="26"/>
          <w:szCs w:val="26"/>
          <w:lang w:val="nl-NL"/>
        </w:rPr>
        <w:t>á</w:t>
      </w:r>
      <w:r w:rsidR="005E6D73" w:rsidRPr="00FE72A2">
        <w:rPr>
          <w:rFonts w:ascii="Times New Roman" w:hAnsi="Times New Roman"/>
          <w:sz w:val="26"/>
          <w:szCs w:val="26"/>
          <w:lang w:val="nl-NL"/>
        </w:rPr>
        <w:t>c ph</w:t>
      </w:r>
      <w:r w:rsidR="0092333D" w:rsidRPr="00FE72A2">
        <w:rPr>
          <w:rFonts w:ascii="Times New Roman" w:hAnsi="Times New Roman"/>
          <w:sz w:val="26"/>
          <w:szCs w:val="26"/>
          <w:lang w:val="nl-NL"/>
        </w:rPr>
        <w:t>í</w:t>
      </w:r>
      <w:r w:rsidR="005E6D73" w:rsidRPr="00FE72A2">
        <w:rPr>
          <w:rFonts w:ascii="Times New Roman" w:hAnsi="Times New Roman"/>
          <w:sz w:val="26"/>
          <w:szCs w:val="26"/>
          <w:lang w:val="nl-NL"/>
        </w:rPr>
        <w:t xml:space="preserve"> cho c</w:t>
      </w:r>
      <w:r w:rsidR="0092333D" w:rsidRPr="00FE72A2">
        <w:rPr>
          <w:rFonts w:ascii="Times New Roman" w:hAnsi="Times New Roman"/>
          <w:sz w:val="26"/>
          <w:szCs w:val="26"/>
          <w:lang w:val="nl-NL"/>
        </w:rPr>
        <w:t>á</w:t>
      </w:r>
      <w:r w:rsidR="005E6D73" w:rsidRPr="00FE72A2">
        <w:rPr>
          <w:rFonts w:ascii="Times New Roman" w:hAnsi="Times New Roman"/>
          <w:sz w:val="26"/>
          <w:szCs w:val="26"/>
          <w:lang w:val="nl-NL"/>
        </w:rPr>
        <w:t>n b</w:t>
      </w:r>
      <w:r w:rsidR="0092333D" w:rsidRPr="00FE72A2">
        <w:rPr>
          <w:rFonts w:ascii="Times New Roman" w:hAnsi="Times New Roman"/>
          <w:sz w:val="26"/>
          <w:szCs w:val="26"/>
          <w:lang w:val="nl-NL"/>
        </w:rPr>
        <w:t>ộ</w:t>
      </w:r>
      <w:r w:rsidR="005E6D73" w:rsidRPr="00FE72A2">
        <w:rPr>
          <w:rFonts w:ascii="Times New Roman" w:hAnsi="Times New Roman"/>
          <w:sz w:val="26"/>
          <w:szCs w:val="26"/>
          <w:lang w:val="nl-NL"/>
        </w:rPr>
        <w:t xml:space="preserve"> </w:t>
      </w:r>
      <w:r w:rsidR="00397530" w:rsidRPr="00FE72A2">
        <w:rPr>
          <w:rFonts w:ascii="Times New Roman" w:hAnsi="Times New Roman"/>
          <w:sz w:val="26"/>
          <w:szCs w:val="26"/>
          <w:lang w:val="nl-NL"/>
        </w:rPr>
        <w:t>CNV</w:t>
      </w:r>
      <w:r w:rsidR="005E6D73" w:rsidRPr="00FE72A2">
        <w:rPr>
          <w:rFonts w:ascii="Times New Roman" w:hAnsi="Times New Roman"/>
          <w:sz w:val="26"/>
          <w:szCs w:val="26"/>
          <w:lang w:val="nl-NL"/>
        </w:rPr>
        <w:t xml:space="preserve"> </w:t>
      </w:r>
      <w:r w:rsidR="0092333D" w:rsidRPr="00FE72A2">
        <w:rPr>
          <w:rFonts w:ascii="Times New Roman" w:hAnsi="Times New Roman"/>
          <w:sz w:val="26"/>
          <w:szCs w:val="26"/>
          <w:lang w:val="nl-NL"/>
        </w:rPr>
        <w:t>đ</w:t>
      </w:r>
      <w:r w:rsidR="005E6D73" w:rsidRPr="00FE72A2">
        <w:rPr>
          <w:rFonts w:ascii="Times New Roman" w:hAnsi="Times New Roman"/>
          <w:sz w:val="26"/>
          <w:szCs w:val="26"/>
          <w:lang w:val="nl-NL"/>
        </w:rPr>
        <w:t>i c</w:t>
      </w:r>
      <w:r w:rsidR="0092333D" w:rsidRPr="00FE72A2">
        <w:rPr>
          <w:rFonts w:ascii="Times New Roman" w:hAnsi="Times New Roman"/>
          <w:sz w:val="26"/>
          <w:szCs w:val="26"/>
          <w:lang w:val="nl-NL"/>
        </w:rPr>
        <w:t>ô</w:t>
      </w:r>
      <w:r w:rsidR="005E6D73" w:rsidRPr="00FE72A2">
        <w:rPr>
          <w:rFonts w:ascii="Times New Roman" w:hAnsi="Times New Roman"/>
          <w:sz w:val="26"/>
          <w:szCs w:val="26"/>
          <w:lang w:val="nl-NL"/>
        </w:rPr>
        <w:t>ng t</w:t>
      </w:r>
      <w:r w:rsidR="0092333D" w:rsidRPr="00FE72A2">
        <w:rPr>
          <w:rFonts w:ascii="Times New Roman" w:hAnsi="Times New Roman"/>
          <w:sz w:val="26"/>
          <w:szCs w:val="26"/>
          <w:lang w:val="nl-NL"/>
        </w:rPr>
        <w:t>á</w:t>
      </w:r>
      <w:r w:rsidR="005E6D73" w:rsidRPr="00FE72A2">
        <w:rPr>
          <w:rFonts w:ascii="Times New Roman" w:hAnsi="Times New Roman"/>
          <w:sz w:val="26"/>
          <w:szCs w:val="26"/>
          <w:lang w:val="nl-NL"/>
        </w:rPr>
        <w:t>c trong n</w:t>
      </w:r>
      <w:r w:rsidR="0092333D" w:rsidRPr="00FE72A2">
        <w:rPr>
          <w:rFonts w:ascii="Times New Roman" w:hAnsi="Times New Roman"/>
          <w:sz w:val="26"/>
          <w:szCs w:val="26"/>
          <w:lang w:val="nl-NL"/>
        </w:rPr>
        <w:t>ướ</w:t>
      </w:r>
      <w:r w:rsidR="005E6D73" w:rsidRPr="00FE72A2">
        <w:rPr>
          <w:rFonts w:ascii="Times New Roman" w:hAnsi="Times New Roman"/>
          <w:sz w:val="26"/>
          <w:szCs w:val="26"/>
          <w:lang w:val="nl-NL"/>
        </w:rPr>
        <w:t>c bao g</w:t>
      </w:r>
      <w:r w:rsidR="0092333D" w:rsidRPr="00FE72A2">
        <w:rPr>
          <w:rFonts w:ascii="Times New Roman" w:hAnsi="Times New Roman"/>
          <w:sz w:val="26"/>
          <w:szCs w:val="26"/>
          <w:lang w:val="nl-NL"/>
        </w:rPr>
        <w:t>ồ</w:t>
      </w:r>
      <w:r w:rsidR="005E6D73" w:rsidRPr="00FE72A2">
        <w:rPr>
          <w:rFonts w:ascii="Times New Roman" w:hAnsi="Times New Roman"/>
          <w:sz w:val="26"/>
          <w:szCs w:val="26"/>
          <w:lang w:val="nl-NL"/>
        </w:rPr>
        <w:t>m c</w:t>
      </w:r>
      <w:r w:rsidR="0092333D" w:rsidRPr="00FE72A2">
        <w:rPr>
          <w:rFonts w:ascii="Times New Roman" w:hAnsi="Times New Roman"/>
          <w:sz w:val="26"/>
          <w:szCs w:val="26"/>
          <w:lang w:val="nl-NL"/>
        </w:rPr>
        <w:t>á</w:t>
      </w:r>
      <w:r w:rsidR="005E6D73" w:rsidRPr="00FE72A2">
        <w:rPr>
          <w:rFonts w:ascii="Times New Roman" w:hAnsi="Times New Roman"/>
          <w:sz w:val="26"/>
          <w:szCs w:val="26"/>
          <w:lang w:val="nl-NL"/>
        </w:rPr>
        <w:t>c</w:t>
      </w:r>
      <w:r w:rsidR="005E6D73" w:rsidRPr="00A70BB0">
        <w:rPr>
          <w:rFonts w:ascii="Times New Roman" w:hAnsi="Times New Roman"/>
          <w:sz w:val="26"/>
          <w:szCs w:val="26"/>
          <w:lang w:val="nl-NL"/>
        </w:rPr>
        <w:t xml:space="preserve"> n</w:t>
      </w:r>
      <w:r w:rsidR="0092333D" w:rsidRPr="00A70BB0">
        <w:rPr>
          <w:rFonts w:ascii="Times New Roman" w:hAnsi="Times New Roman"/>
          <w:sz w:val="26"/>
          <w:szCs w:val="26"/>
          <w:lang w:val="nl-NL"/>
        </w:rPr>
        <w:t>ộ</w:t>
      </w:r>
      <w:r w:rsidR="005E6D73" w:rsidRPr="00A70BB0">
        <w:rPr>
          <w:rFonts w:ascii="Times New Roman" w:hAnsi="Times New Roman"/>
          <w:sz w:val="26"/>
          <w:szCs w:val="26"/>
          <w:lang w:val="nl-NL"/>
        </w:rPr>
        <w:t>i dung sau:</w:t>
      </w:r>
    </w:p>
    <w:p w14:paraId="0C3F3C99" w14:textId="77777777" w:rsidR="00AA6E1E" w:rsidRPr="00FE72A2" w:rsidRDefault="00AA6E1E" w:rsidP="007728E3">
      <w:pPr>
        <w:numPr>
          <w:ilvl w:val="0"/>
          <w:numId w:val="12"/>
        </w:numPr>
        <w:tabs>
          <w:tab w:val="left" w:pos="284"/>
        </w:tabs>
        <w:spacing w:before="80"/>
        <w:ind w:left="284" w:hanging="284"/>
        <w:jc w:val="both"/>
        <w:rPr>
          <w:rFonts w:ascii="Times New Roman" w:hAnsi="Times New Roman"/>
          <w:sz w:val="26"/>
          <w:szCs w:val="26"/>
          <w:lang w:val="nl-NL"/>
        </w:rPr>
      </w:pPr>
      <w:r w:rsidRPr="00353755">
        <w:rPr>
          <w:rFonts w:ascii="Times New Roman" w:hAnsi="Times New Roman"/>
          <w:b/>
          <w:sz w:val="26"/>
          <w:szCs w:val="26"/>
          <w:lang w:val="nl-NL"/>
        </w:rPr>
        <w:t xml:space="preserve">Thanh toán tiền </w:t>
      </w:r>
      <w:r w:rsidR="007728E3">
        <w:rPr>
          <w:rFonts w:ascii="Times New Roman" w:hAnsi="Times New Roman"/>
          <w:b/>
          <w:sz w:val="26"/>
          <w:szCs w:val="26"/>
          <w:lang w:val="nl-NL"/>
        </w:rPr>
        <w:t>công tác phí dấu</w:t>
      </w:r>
      <w:r w:rsidRPr="00353755">
        <w:rPr>
          <w:rFonts w:ascii="Times New Roman" w:hAnsi="Times New Roman"/>
          <w:sz w:val="26"/>
          <w:szCs w:val="26"/>
          <w:lang w:val="nl-NL"/>
        </w:rPr>
        <w:t>:</w:t>
      </w:r>
      <w:r w:rsidR="00C37B1B" w:rsidRPr="009416A5">
        <w:rPr>
          <w:rFonts w:ascii="Times New Roman" w:hAnsi="Times New Roman"/>
          <w:color w:val="0000FF"/>
          <w:sz w:val="26"/>
          <w:szCs w:val="26"/>
          <w:lang w:val="nl-NL"/>
        </w:rPr>
        <w:t xml:space="preserve"> </w:t>
      </w:r>
      <w:r w:rsidR="00C37B1B" w:rsidRPr="00FE72A2">
        <w:rPr>
          <w:rFonts w:ascii="Times New Roman" w:hAnsi="Times New Roman"/>
          <w:sz w:val="26"/>
          <w:szCs w:val="26"/>
          <w:lang w:val="nl-NL"/>
        </w:rPr>
        <w:t>thanh toán khoán tiền tự túc phương tiện đi công tác</w:t>
      </w:r>
      <w:r w:rsidR="009416A5" w:rsidRPr="00FE72A2">
        <w:rPr>
          <w:rFonts w:ascii="Times New Roman" w:hAnsi="Times New Roman"/>
          <w:sz w:val="26"/>
          <w:szCs w:val="26"/>
          <w:lang w:val="nl-NL"/>
        </w:rPr>
        <w:t>:</w:t>
      </w:r>
    </w:p>
    <w:p w14:paraId="71047273" w14:textId="77777777" w:rsidR="00C25601" w:rsidRDefault="005E6D73" w:rsidP="000F3DF1">
      <w:pPr>
        <w:pStyle w:val="BodyTextIndent"/>
        <w:spacing w:before="80" w:after="160"/>
        <w:ind w:left="62" w:firstLine="505"/>
        <w:jc w:val="both"/>
        <w:rPr>
          <w:rFonts w:ascii="Times New Roman" w:hAnsi="Times New Roman"/>
          <w:sz w:val="26"/>
          <w:szCs w:val="26"/>
          <w:lang w:val="nl-NL"/>
        </w:rPr>
      </w:pPr>
      <w:r w:rsidRPr="00FE72A2">
        <w:rPr>
          <w:rFonts w:ascii="Times New Roman" w:hAnsi="Times New Roman"/>
          <w:sz w:val="26"/>
          <w:szCs w:val="26"/>
          <w:lang w:val="nl-NL"/>
        </w:rPr>
        <w:t>Ch</w:t>
      </w:r>
      <w:r w:rsidR="0092333D" w:rsidRPr="00FE72A2">
        <w:rPr>
          <w:rFonts w:ascii="Times New Roman" w:hAnsi="Times New Roman"/>
          <w:sz w:val="26"/>
          <w:szCs w:val="26"/>
          <w:lang w:val="nl-NL"/>
        </w:rPr>
        <w:t>ứ</w:t>
      </w:r>
      <w:r w:rsidRPr="00FE72A2">
        <w:rPr>
          <w:rFonts w:ascii="Times New Roman" w:hAnsi="Times New Roman"/>
          <w:sz w:val="26"/>
          <w:szCs w:val="26"/>
          <w:lang w:val="nl-NL"/>
        </w:rPr>
        <w:t>ng t</w:t>
      </w:r>
      <w:r w:rsidR="0092333D" w:rsidRPr="00FE72A2">
        <w:rPr>
          <w:rFonts w:ascii="Times New Roman" w:hAnsi="Times New Roman"/>
          <w:sz w:val="26"/>
          <w:szCs w:val="26"/>
          <w:lang w:val="nl-NL"/>
        </w:rPr>
        <w:t>ừ</w:t>
      </w:r>
      <w:r w:rsidRPr="00FE72A2">
        <w:rPr>
          <w:rFonts w:ascii="Times New Roman" w:hAnsi="Times New Roman"/>
          <w:sz w:val="26"/>
          <w:szCs w:val="26"/>
          <w:lang w:val="nl-NL"/>
        </w:rPr>
        <w:t xml:space="preserve"> </w:t>
      </w:r>
      <w:r w:rsidR="0092333D" w:rsidRPr="00FE72A2">
        <w:rPr>
          <w:rFonts w:ascii="Times New Roman" w:hAnsi="Times New Roman"/>
          <w:sz w:val="26"/>
          <w:szCs w:val="26"/>
          <w:lang w:val="nl-NL"/>
        </w:rPr>
        <w:t>để</w:t>
      </w:r>
      <w:r w:rsidRPr="00FE72A2">
        <w:rPr>
          <w:rFonts w:ascii="Times New Roman" w:hAnsi="Times New Roman"/>
          <w:sz w:val="26"/>
          <w:szCs w:val="26"/>
          <w:lang w:val="nl-NL"/>
        </w:rPr>
        <w:t xml:space="preserve"> thanh to</w:t>
      </w:r>
      <w:r w:rsidR="0092333D" w:rsidRPr="00FE72A2">
        <w:rPr>
          <w:rFonts w:ascii="Times New Roman" w:hAnsi="Times New Roman"/>
          <w:sz w:val="26"/>
          <w:szCs w:val="26"/>
          <w:lang w:val="nl-NL"/>
        </w:rPr>
        <w:t>á</w:t>
      </w:r>
      <w:r w:rsidRPr="00FE72A2">
        <w:rPr>
          <w:rFonts w:ascii="Times New Roman" w:hAnsi="Times New Roman"/>
          <w:sz w:val="26"/>
          <w:szCs w:val="26"/>
          <w:lang w:val="nl-NL"/>
        </w:rPr>
        <w:t>n c</w:t>
      </w:r>
      <w:r w:rsidR="0092333D" w:rsidRPr="00FE72A2">
        <w:rPr>
          <w:rFonts w:ascii="Times New Roman" w:hAnsi="Times New Roman"/>
          <w:sz w:val="26"/>
          <w:szCs w:val="26"/>
          <w:lang w:val="nl-NL"/>
        </w:rPr>
        <w:t>ô</w:t>
      </w:r>
      <w:r w:rsidRPr="00FE72A2">
        <w:rPr>
          <w:rFonts w:ascii="Times New Roman" w:hAnsi="Times New Roman"/>
          <w:sz w:val="26"/>
          <w:szCs w:val="26"/>
          <w:lang w:val="nl-NL"/>
        </w:rPr>
        <w:t>ng t</w:t>
      </w:r>
      <w:r w:rsidR="0092333D" w:rsidRPr="00FE72A2">
        <w:rPr>
          <w:rFonts w:ascii="Times New Roman" w:hAnsi="Times New Roman"/>
          <w:sz w:val="26"/>
          <w:szCs w:val="26"/>
          <w:lang w:val="nl-NL"/>
        </w:rPr>
        <w:t>á</w:t>
      </w:r>
      <w:r w:rsidRPr="00FE72A2">
        <w:rPr>
          <w:rFonts w:ascii="Times New Roman" w:hAnsi="Times New Roman"/>
          <w:sz w:val="26"/>
          <w:szCs w:val="26"/>
          <w:lang w:val="nl-NL"/>
        </w:rPr>
        <w:t>c ph</w:t>
      </w:r>
      <w:r w:rsidR="0092333D" w:rsidRPr="00FE72A2">
        <w:rPr>
          <w:rFonts w:ascii="Times New Roman" w:hAnsi="Times New Roman"/>
          <w:sz w:val="26"/>
          <w:szCs w:val="26"/>
          <w:lang w:val="nl-NL"/>
        </w:rPr>
        <w:t>í</w:t>
      </w:r>
      <w:r w:rsidRPr="00FE72A2">
        <w:rPr>
          <w:rFonts w:ascii="Times New Roman" w:hAnsi="Times New Roman"/>
          <w:sz w:val="26"/>
          <w:szCs w:val="26"/>
          <w:lang w:val="nl-NL"/>
        </w:rPr>
        <w:t xml:space="preserve"> l</w:t>
      </w:r>
      <w:r w:rsidR="0092333D" w:rsidRPr="00FE72A2">
        <w:rPr>
          <w:rFonts w:ascii="Times New Roman" w:hAnsi="Times New Roman"/>
          <w:sz w:val="26"/>
          <w:szCs w:val="26"/>
          <w:lang w:val="nl-NL"/>
        </w:rPr>
        <w:t>à</w:t>
      </w:r>
      <w:r w:rsidRPr="00FE72A2">
        <w:rPr>
          <w:rFonts w:ascii="Times New Roman" w:hAnsi="Times New Roman"/>
          <w:sz w:val="26"/>
          <w:szCs w:val="26"/>
          <w:lang w:val="nl-NL"/>
        </w:rPr>
        <w:t xml:space="preserve"> gi</w:t>
      </w:r>
      <w:r w:rsidR="0092333D" w:rsidRPr="00FE72A2">
        <w:rPr>
          <w:rFonts w:ascii="Times New Roman" w:hAnsi="Times New Roman"/>
          <w:sz w:val="26"/>
          <w:szCs w:val="26"/>
          <w:lang w:val="nl-NL"/>
        </w:rPr>
        <w:t>ấ</w:t>
      </w:r>
      <w:r w:rsidRPr="00FE72A2">
        <w:rPr>
          <w:rFonts w:ascii="Times New Roman" w:hAnsi="Times New Roman"/>
          <w:sz w:val="26"/>
          <w:szCs w:val="26"/>
          <w:lang w:val="nl-NL"/>
        </w:rPr>
        <w:t xml:space="preserve">y </w:t>
      </w:r>
      <w:r w:rsidR="0092333D" w:rsidRPr="00FE72A2">
        <w:rPr>
          <w:rFonts w:ascii="Times New Roman" w:hAnsi="Times New Roman"/>
          <w:sz w:val="26"/>
          <w:szCs w:val="26"/>
          <w:lang w:val="nl-NL"/>
        </w:rPr>
        <w:t>đ</w:t>
      </w:r>
      <w:r w:rsidRPr="00FE72A2">
        <w:rPr>
          <w:rFonts w:ascii="Times New Roman" w:hAnsi="Times New Roman"/>
          <w:sz w:val="26"/>
          <w:szCs w:val="26"/>
          <w:lang w:val="nl-NL"/>
        </w:rPr>
        <w:t xml:space="preserve">i </w:t>
      </w:r>
      <w:r w:rsidR="0092333D" w:rsidRPr="00FE72A2">
        <w:rPr>
          <w:rFonts w:ascii="Times New Roman" w:hAnsi="Times New Roman"/>
          <w:sz w:val="26"/>
          <w:szCs w:val="26"/>
          <w:lang w:val="nl-NL"/>
        </w:rPr>
        <w:t>đườ</w:t>
      </w:r>
      <w:r w:rsidRPr="00FE72A2">
        <w:rPr>
          <w:rFonts w:ascii="Times New Roman" w:hAnsi="Times New Roman"/>
          <w:sz w:val="26"/>
          <w:szCs w:val="26"/>
          <w:lang w:val="nl-NL"/>
        </w:rPr>
        <w:t>ng c</w:t>
      </w:r>
      <w:r w:rsidR="0092333D" w:rsidRPr="00FE72A2">
        <w:rPr>
          <w:rFonts w:ascii="Times New Roman" w:hAnsi="Times New Roman"/>
          <w:sz w:val="26"/>
          <w:szCs w:val="26"/>
          <w:lang w:val="nl-NL"/>
        </w:rPr>
        <w:t>ó</w:t>
      </w:r>
      <w:r w:rsidRPr="00FE72A2">
        <w:rPr>
          <w:rFonts w:ascii="Times New Roman" w:hAnsi="Times New Roman"/>
          <w:sz w:val="26"/>
          <w:szCs w:val="26"/>
          <w:lang w:val="nl-NL"/>
        </w:rPr>
        <w:t xml:space="preserve"> k</w:t>
      </w:r>
      <w:r w:rsidR="0092333D" w:rsidRPr="00FE72A2">
        <w:rPr>
          <w:rFonts w:ascii="Times New Roman" w:hAnsi="Times New Roman"/>
          <w:sz w:val="26"/>
          <w:szCs w:val="26"/>
          <w:lang w:val="nl-NL"/>
        </w:rPr>
        <w:t>ý</w:t>
      </w:r>
      <w:r w:rsidRPr="00FE72A2">
        <w:rPr>
          <w:rFonts w:ascii="Times New Roman" w:hAnsi="Times New Roman"/>
          <w:sz w:val="26"/>
          <w:szCs w:val="26"/>
          <w:lang w:val="nl-NL"/>
        </w:rPr>
        <w:t xml:space="preserve"> duy</w:t>
      </w:r>
      <w:r w:rsidR="0092333D" w:rsidRPr="00FE72A2">
        <w:rPr>
          <w:rFonts w:ascii="Times New Roman" w:hAnsi="Times New Roman"/>
          <w:sz w:val="26"/>
          <w:szCs w:val="26"/>
          <w:lang w:val="nl-NL"/>
        </w:rPr>
        <w:t>ệ</w:t>
      </w:r>
      <w:r w:rsidRPr="00FE72A2">
        <w:rPr>
          <w:rFonts w:ascii="Times New Roman" w:hAnsi="Times New Roman"/>
          <w:sz w:val="26"/>
          <w:szCs w:val="26"/>
          <w:lang w:val="nl-NL"/>
        </w:rPr>
        <w:t>t c</w:t>
      </w:r>
      <w:r w:rsidR="0092333D" w:rsidRPr="00FE72A2">
        <w:rPr>
          <w:rFonts w:ascii="Times New Roman" w:hAnsi="Times New Roman"/>
          <w:sz w:val="26"/>
          <w:szCs w:val="26"/>
          <w:lang w:val="nl-NL"/>
        </w:rPr>
        <w:t>ủ</w:t>
      </w:r>
      <w:r w:rsidRPr="00FE72A2">
        <w:rPr>
          <w:rFonts w:ascii="Times New Roman" w:hAnsi="Times New Roman"/>
          <w:sz w:val="26"/>
          <w:szCs w:val="26"/>
          <w:lang w:val="nl-NL"/>
        </w:rPr>
        <w:t>a Th</w:t>
      </w:r>
      <w:r w:rsidR="0092333D" w:rsidRPr="00FE72A2">
        <w:rPr>
          <w:rFonts w:ascii="Times New Roman" w:hAnsi="Times New Roman"/>
          <w:sz w:val="26"/>
          <w:szCs w:val="26"/>
          <w:lang w:val="nl-NL"/>
        </w:rPr>
        <w:t>ủ</w:t>
      </w:r>
      <w:r w:rsidRPr="00FE72A2">
        <w:rPr>
          <w:rFonts w:ascii="Times New Roman" w:hAnsi="Times New Roman"/>
          <w:sz w:val="26"/>
          <w:szCs w:val="26"/>
          <w:lang w:val="nl-NL"/>
        </w:rPr>
        <w:t xml:space="preserve"> tr</w:t>
      </w:r>
      <w:r w:rsidR="0092333D" w:rsidRPr="00FE72A2">
        <w:rPr>
          <w:rFonts w:ascii="Times New Roman" w:hAnsi="Times New Roman"/>
          <w:sz w:val="26"/>
          <w:szCs w:val="26"/>
          <w:lang w:val="nl-NL"/>
        </w:rPr>
        <w:t>ưở</w:t>
      </w:r>
      <w:r w:rsidRPr="00FE72A2">
        <w:rPr>
          <w:rFonts w:ascii="Times New Roman" w:hAnsi="Times New Roman"/>
          <w:sz w:val="26"/>
          <w:szCs w:val="26"/>
          <w:lang w:val="nl-NL"/>
        </w:rPr>
        <w:t>ng</w:t>
      </w:r>
      <w:r w:rsidRPr="00A70BB0">
        <w:rPr>
          <w:rFonts w:ascii="Times New Roman" w:hAnsi="Times New Roman"/>
          <w:sz w:val="26"/>
          <w:szCs w:val="26"/>
          <w:lang w:val="nl-NL"/>
        </w:rPr>
        <w:t xml:space="preserve"> </w:t>
      </w:r>
      <w:r w:rsidR="0092333D" w:rsidRPr="00A70BB0">
        <w:rPr>
          <w:rFonts w:ascii="Times New Roman" w:hAnsi="Times New Roman"/>
          <w:sz w:val="26"/>
          <w:szCs w:val="26"/>
          <w:lang w:val="nl-NL"/>
        </w:rPr>
        <w:t>đơ</w:t>
      </w:r>
      <w:r w:rsidRPr="00A70BB0">
        <w:rPr>
          <w:rFonts w:ascii="Times New Roman" w:hAnsi="Times New Roman"/>
          <w:sz w:val="26"/>
          <w:szCs w:val="26"/>
          <w:lang w:val="nl-NL"/>
        </w:rPr>
        <w:t>n v</w:t>
      </w:r>
      <w:r w:rsidR="0092333D" w:rsidRPr="00A70BB0">
        <w:rPr>
          <w:rFonts w:ascii="Times New Roman" w:hAnsi="Times New Roman"/>
          <w:sz w:val="26"/>
          <w:szCs w:val="26"/>
          <w:lang w:val="nl-NL"/>
        </w:rPr>
        <w:t>ị</w:t>
      </w:r>
      <w:r w:rsidRPr="00A70BB0">
        <w:rPr>
          <w:rFonts w:ascii="Times New Roman" w:hAnsi="Times New Roman"/>
          <w:sz w:val="26"/>
          <w:szCs w:val="26"/>
          <w:lang w:val="nl-NL"/>
        </w:rPr>
        <w:t xml:space="preserve"> v</w:t>
      </w:r>
      <w:r w:rsidR="0092333D" w:rsidRPr="00A70BB0">
        <w:rPr>
          <w:rFonts w:ascii="Times New Roman" w:hAnsi="Times New Roman"/>
          <w:sz w:val="26"/>
          <w:szCs w:val="26"/>
          <w:lang w:val="nl-NL"/>
        </w:rPr>
        <w:t>à</w:t>
      </w:r>
      <w:r w:rsidRPr="00A70BB0">
        <w:rPr>
          <w:rFonts w:ascii="Times New Roman" w:hAnsi="Times New Roman"/>
          <w:sz w:val="26"/>
          <w:szCs w:val="26"/>
          <w:lang w:val="nl-NL"/>
        </w:rPr>
        <w:t xml:space="preserve"> x</w:t>
      </w:r>
      <w:r w:rsidR="0092333D" w:rsidRPr="00A70BB0">
        <w:rPr>
          <w:rFonts w:ascii="Times New Roman" w:hAnsi="Times New Roman"/>
          <w:sz w:val="26"/>
          <w:szCs w:val="26"/>
          <w:lang w:val="nl-NL"/>
        </w:rPr>
        <w:t>á</w:t>
      </w:r>
      <w:r w:rsidRPr="00A70BB0">
        <w:rPr>
          <w:rFonts w:ascii="Times New Roman" w:hAnsi="Times New Roman"/>
          <w:sz w:val="26"/>
          <w:szCs w:val="26"/>
          <w:lang w:val="nl-NL"/>
        </w:rPr>
        <w:t>c nh</w:t>
      </w:r>
      <w:r w:rsidR="0092333D" w:rsidRPr="00A70BB0">
        <w:rPr>
          <w:rFonts w:ascii="Times New Roman" w:hAnsi="Times New Roman"/>
          <w:sz w:val="26"/>
          <w:szCs w:val="26"/>
          <w:lang w:val="nl-NL"/>
        </w:rPr>
        <w:t>ậ</w:t>
      </w:r>
      <w:r w:rsidRPr="00A70BB0">
        <w:rPr>
          <w:rFonts w:ascii="Times New Roman" w:hAnsi="Times New Roman"/>
          <w:sz w:val="26"/>
          <w:szCs w:val="26"/>
          <w:lang w:val="nl-NL"/>
        </w:rPr>
        <w:t>n c</w:t>
      </w:r>
      <w:r w:rsidR="0092333D" w:rsidRPr="00A70BB0">
        <w:rPr>
          <w:rFonts w:ascii="Times New Roman" w:hAnsi="Times New Roman"/>
          <w:sz w:val="26"/>
          <w:szCs w:val="26"/>
          <w:lang w:val="nl-NL"/>
        </w:rPr>
        <w:t>ủ</w:t>
      </w:r>
      <w:r w:rsidRPr="00A70BB0">
        <w:rPr>
          <w:rFonts w:ascii="Times New Roman" w:hAnsi="Times New Roman"/>
          <w:sz w:val="26"/>
          <w:szCs w:val="26"/>
          <w:lang w:val="nl-NL"/>
        </w:rPr>
        <w:t>a c</w:t>
      </w:r>
      <w:r w:rsidR="0092333D" w:rsidRPr="00A70BB0">
        <w:rPr>
          <w:rFonts w:ascii="Times New Roman" w:hAnsi="Times New Roman"/>
          <w:sz w:val="26"/>
          <w:szCs w:val="26"/>
          <w:lang w:val="nl-NL"/>
        </w:rPr>
        <w:t>ơ</w:t>
      </w:r>
      <w:r w:rsidRPr="00A70BB0">
        <w:rPr>
          <w:rFonts w:ascii="Times New Roman" w:hAnsi="Times New Roman"/>
          <w:sz w:val="26"/>
          <w:szCs w:val="26"/>
          <w:lang w:val="nl-NL"/>
        </w:rPr>
        <w:t xml:space="preserve"> quan n</w:t>
      </w:r>
      <w:r w:rsidR="0092333D" w:rsidRPr="00A70BB0">
        <w:rPr>
          <w:rFonts w:ascii="Times New Roman" w:hAnsi="Times New Roman"/>
          <w:sz w:val="26"/>
          <w:szCs w:val="26"/>
          <w:lang w:val="nl-NL"/>
        </w:rPr>
        <w:t>ơ</w:t>
      </w:r>
      <w:r w:rsidRPr="00A70BB0">
        <w:rPr>
          <w:rFonts w:ascii="Times New Roman" w:hAnsi="Times New Roman"/>
          <w:sz w:val="26"/>
          <w:szCs w:val="26"/>
          <w:lang w:val="nl-NL"/>
        </w:rPr>
        <w:t>i li</w:t>
      </w:r>
      <w:r w:rsidR="0092333D" w:rsidRPr="00A70BB0">
        <w:rPr>
          <w:rFonts w:ascii="Times New Roman" w:hAnsi="Times New Roman"/>
          <w:sz w:val="26"/>
          <w:szCs w:val="26"/>
          <w:lang w:val="nl-NL"/>
        </w:rPr>
        <w:t>ê</w:t>
      </w:r>
      <w:r w:rsidRPr="00A70BB0">
        <w:rPr>
          <w:rFonts w:ascii="Times New Roman" w:hAnsi="Times New Roman"/>
          <w:sz w:val="26"/>
          <w:szCs w:val="26"/>
          <w:lang w:val="nl-NL"/>
        </w:rPr>
        <w:t>n h</w:t>
      </w:r>
      <w:r w:rsidR="0092333D" w:rsidRPr="00A70BB0">
        <w:rPr>
          <w:rFonts w:ascii="Times New Roman" w:hAnsi="Times New Roman"/>
          <w:sz w:val="26"/>
          <w:szCs w:val="26"/>
          <w:lang w:val="nl-NL"/>
        </w:rPr>
        <w:t>ệ</w:t>
      </w:r>
      <w:r w:rsidRPr="00A70BB0">
        <w:rPr>
          <w:rFonts w:ascii="Times New Roman" w:hAnsi="Times New Roman"/>
          <w:sz w:val="26"/>
          <w:szCs w:val="26"/>
          <w:lang w:val="nl-NL"/>
        </w:rPr>
        <w:t xml:space="preserve"> c</w:t>
      </w:r>
      <w:r w:rsidR="0092333D" w:rsidRPr="00A70BB0">
        <w:rPr>
          <w:rFonts w:ascii="Times New Roman" w:hAnsi="Times New Roman"/>
          <w:sz w:val="26"/>
          <w:szCs w:val="26"/>
          <w:lang w:val="nl-NL"/>
        </w:rPr>
        <w:t>ô</w:t>
      </w:r>
      <w:r w:rsidRPr="00A70BB0">
        <w:rPr>
          <w:rFonts w:ascii="Times New Roman" w:hAnsi="Times New Roman"/>
          <w:sz w:val="26"/>
          <w:szCs w:val="26"/>
          <w:lang w:val="nl-NL"/>
        </w:rPr>
        <w:t>ng t</w:t>
      </w:r>
      <w:r w:rsidR="0092333D" w:rsidRPr="00A70BB0">
        <w:rPr>
          <w:rFonts w:ascii="Times New Roman" w:hAnsi="Times New Roman"/>
          <w:sz w:val="26"/>
          <w:szCs w:val="26"/>
          <w:lang w:val="nl-NL"/>
        </w:rPr>
        <w:t>á</w:t>
      </w:r>
      <w:r w:rsidRPr="00A70BB0">
        <w:rPr>
          <w:rFonts w:ascii="Times New Roman" w:hAnsi="Times New Roman"/>
          <w:sz w:val="26"/>
          <w:szCs w:val="26"/>
          <w:lang w:val="nl-NL"/>
        </w:rPr>
        <w:t>c.</w:t>
      </w:r>
      <w:r w:rsidR="006759E0" w:rsidRPr="00A70BB0">
        <w:rPr>
          <w:rFonts w:ascii="Times New Roman" w:hAnsi="Times New Roman"/>
          <w:sz w:val="26"/>
          <w:szCs w:val="26"/>
          <w:lang w:val="nl-NL"/>
        </w:rPr>
        <w:t xml:space="preserve"> </w:t>
      </w:r>
      <w:r w:rsidR="00FB2EE7" w:rsidRPr="00FB2EE7">
        <w:rPr>
          <w:rFonts w:ascii="Times New Roman" w:hAnsi="Times New Roman"/>
          <w:sz w:val="26"/>
          <w:szCs w:val="26"/>
          <w:lang w:val="nl-NL"/>
        </w:rPr>
        <w:t>Đ</w:t>
      </w:r>
      <w:r w:rsidR="00610B4D" w:rsidRPr="00FB2EE7">
        <w:rPr>
          <w:rFonts w:ascii="Times New Roman" w:hAnsi="Times New Roman"/>
          <w:sz w:val="26"/>
          <w:szCs w:val="26"/>
          <w:lang w:val="nl-NL"/>
        </w:rPr>
        <w:t xml:space="preserve">ịnh </w:t>
      </w:r>
      <w:r w:rsidR="0021730E" w:rsidRPr="00FB2EE7">
        <w:rPr>
          <w:rFonts w:ascii="Times New Roman" w:hAnsi="Times New Roman"/>
          <w:sz w:val="26"/>
          <w:szCs w:val="26"/>
          <w:lang w:val="nl-NL"/>
        </w:rPr>
        <w:t>mức như sau:</w:t>
      </w:r>
    </w:p>
    <w:p w14:paraId="52A7A0CF" w14:textId="77777777" w:rsidR="009C4098" w:rsidRDefault="007707D2" w:rsidP="007707D2">
      <w:pPr>
        <w:pStyle w:val="BodyTextIndent"/>
        <w:tabs>
          <w:tab w:val="left" w:pos="2552"/>
        </w:tabs>
        <w:ind w:left="0" w:firstLine="0"/>
        <w:jc w:val="both"/>
        <w:rPr>
          <w:rFonts w:ascii="Times New Roman" w:hAnsi="Times New Roman"/>
          <w:sz w:val="26"/>
          <w:szCs w:val="26"/>
          <w:lang w:val="nl-NL"/>
        </w:rPr>
      </w:pPr>
      <w:r>
        <w:rPr>
          <w:rFonts w:ascii="Times New Roman" w:hAnsi="Times New Roman"/>
          <w:sz w:val="26"/>
          <w:szCs w:val="26"/>
          <w:lang w:val="nl-NL"/>
        </w:rPr>
        <w:t>-</w:t>
      </w:r>
      <w:r w:rsidR="0021730E">
        <w:rPr>
          <w:rFonts w:ascii="Times New Roman" w:hAnsi="Times New Roman"/>
          <w:sz w:val="26"/>
          <w:szCs w:val="26"/>
          <w:lang w:val="nl-NL"/>
        </w:rPr>
        <w:t xml:space="preserve"> Đi </w:t>
      </w:r>
      <w:r w:rsidR="006E5F63">
        <w:rPr>
          <w:rFonts w:ascii="Times New Roman" w:hAnsi="Times New Roman"/>
          <w:sz w:val="26"/>
          <w:szCs w:val="26"/>
          <w:lang w:val="nl-NL"/>
        </w:rPr>
        <w:t>trong</w:t>
      </w:r>
      <w:r w:rsidR="00CD7BC4">
        <w:rPr>
          <w:rFonts w:ascii="Times New Roman" w:hAnsi="Times New Roman"/>
          <w:sz w:val="26"/>
          <w:szCs w:val="26"/>
          <w:lang w:val="nl-NL"/>
        </w:rPr>
        <w:t xml:space="preserve"> xã Bình Mỹ</w:t>
      </w:r>
      <w:r w:rsidR="0021730E">
        <w:rPr>
          <w:rFonts w:ascii="Times New Roman" w:hAnsi="Times New Roman"/>
          <w:sz w:val="26"/>
          <w:szCs w:val="26"/>
          <w:lang w:val="nl-NL"/>
        </w:rPr>
        <w:t>:</w:t>
      </w:r>
      <w:r w:rsidR="00CD7BC4">
        <w:rPr>
          <w:rFonts w:ascii="Times New Roman" w:hAnsi="Times New Roman"/>
          <w:color w:val="0000FF"/>
          <w:sz w:val="26"/>
          <w:szCs w:val="26"/>
          <w:lang w:val="nl-NL"/>
        </w:rPr>
        <w:t xml:space="preserve"> 20</w:t>
      </w:r>
      <w:r w:rsidR="0021730E" w:rsidRPr="00F3342A">
        <w:rPr>
          <w:rFonts w:ascii="Times New Roman" w:hAnsi="Times New Roman"/>
          <w:color w:val="0000FF"/>
          <w:sz w:val="26"/>
          <w:szCs w:val="26"/>
          <w:lang w:val="nl-NL"/>
        </w:rPr>
        <w:t>.000</w:t>
      </w:r>
      <w:r w:rsidR="0021730E" w:rsidRPr="00F3342A">
        <w:rPr>
          <w:rFonts w:ascii="Times New Roman" w:hAnsi="Times New Roman"/>
          <w:sz w:val="26"/>
          <w:szCs w:val="26"/>
          <w:lang w:val="nl-NL"/>
        </w:rPr>
        <w:t xml:space="preserve"> </w:t>
      </w:r>
      <w:r w:rsidR="0029202B" w:rsidRPr="007707D2">
        <w:rPr>
          <w:rFonts w:ascii="Times New Roman" w:hAnsi="Times New Roman"/>
          <w:color w:val="0000FF"/>
          <w:sz w:val="26"/>
          <w:szCs w:val="26"/>
          <w:lang w:val="nl-NL"/>
        </w:rPr>
        <w:t>đ/lượt</w:t>
      </w:r>
      <w:r w:rsidR="00855D58">
        <w:rPr>
          <w:rFonts w:ascii="Times New Roman" w:hAnsi="Times New Roman"/>
          <w:color w:val="0000FF"/>
          <w:sz w:val="26"/>
          <w:szCs w:val="26"/>
          <w:lang w:val="nl-NL"/>
        </w:rPr>
        <w:t>;</w:t>
      </w:r>
    </w:p>
    <w:p w14:paraId="03D108EF" w14:textId="77777777" w:rsidR="007707D2" w:rsidRDefault="007707D2" w:rsidP="007707D2">
      <w:pPr>
        <w:pStyle w:val="BodyTextIndent"/>
        <w:tabs>
          <w:tab w:val="left" w:pos="2552"/>
        </w:tabs>
        <w:spacing w:before="80"/>
        <w:ind w:left="0" w:firstLine="0"/>
        <w:jc w:val="both"/>
        <w:rPr>
          <w:rFonts w:ascii="Times New Roman" w:hAnsi="Times New Roman"/>
          <w:sz w:val="26"/>
          <w:szCs w:val="26"/>
          <w:lang w:val="nl-NL"/>
        </w:rPr>
      </w:pPr>
      <w:r>
        <w:rPr>
          <w:rFonts w:ascii="Times New Roman" w:hAnsi="Times New Roman"/>
          <w:sz w:val="26"/>
          <w:szCs w:val="26"/>
          <w:lang w:val="nl-NL"/>
        </w:rPr>
        <w:t>-</w:t>
      </w:r>
      <w:r w:rsidR="000F265D">
        <w:rPr>
          <w:rFonts w:ascii="Times New Roman" w:hAnsi="Times New Roman"/>
          <w:sz w:val="26"/>
          <w:szCs w:val="26"/>
          <w:lang w:val="nl-NL"/>
        </w:rPr>
        <w:t xml:space="preserve"> Đi các xã:</w:t>
      </w:r>
      <w:r w:rsidR="00777751">
        <w:rPr>
          <w:rFonts w:ascii="Times New Roman" w:hAnsi="Times New Roman"/>
          <w:sz w:val="26"/>
          <w:szCs w:val="26"/>
          <w:lang w:val="nl-NL"/>
        </w:rPr>
        <w:t xml:space="preserve"> Tân Thạnh Đông, Hòa Phú; Thị trấn Hóc Môn và Thành Phố Thủ Dầu Một</w:t>
      </w:r>
      <w:r w:rsidR="000F265D">
        <w:rPr>
          <w:rFonts w:ascii="Times New Roman" w:hAnsi="Times New Roman"/>
          <w:sz w:val="26"/>
          <w:szCs w:val="26"/>
          <w:lang w:val="nl-NL"/>
        </w:rPr>
        <w:t>:</w:t>
      </w:r>
      <w:r w:rsidR="000F265D">
        <w:rPr>
          <w:rFonts w:ascii="Times New Roman" w:hAnsi="Times New Roman"/>
          <w:color w:val="0000FF"/>
          <w:sz w:val="26"/>
          <w:szCs w:val="26"/>
          <w:lang w:val="nl-NL"/>
        </w:rPr>
        <w:t xml:space="preserve"> 25</w:t>
      </w:r>
      <w:r w:rsidR="000F265D" w:rsidRPr="00F3342A">
        <w:rPr>
          <w:rFonts w:ascii="Times New Roman" w:hAnsi="Times New Roman"/>
          <w:color w:val="0000FF"/>
          <w:sz w:val="26"/>
          <w:szCs w:val="26"/>
          <w:lang w:val="nl-NL"/>
        </w:rPr>
        <w:t>.000</w:t>
      </w:r>
      <w:r w:rsidR="000F265D" w:rsidRPr="00F3342A">
        <w:rPr>
          <w:rFonts w:ascii="Times New Roman" w:hAnsi="Times New Roman"/>
          <w:sz w:val="26"/>
          <w:szCs w:val="26"/>
          <w:lang w:val="nl-NL"/>
        </w:rPr>
        <w:t xml:space="preserve"> </w:t>
      </w:r>
      <w:r w:rsidR="0029202B" w:rsidRPr="007707D2">
        <w:rPr>
          <w:rFonts w:ascii="Times New Roman" w:hAnsi="Times New Roman"/>
          <w:color w:val="0000FF"/>
          <w:sz w:val="26"/>
          <w:szCs w:val="26"/>
          <w:lang w:val="nl-NL"/>
        </w:rPr>
        <w:t>đ/lượt</w:t>
      </w:r>
      <w:r w:rsidR="00855D58">
        <w:rPr>
          <w:rFonts w:ascii="Times New Roman" w:hAnsi="Times New Roman"/>
          <w:color w:val="0000FF"/>
          <w:sz w:val="26"/>
          <w:szCs w:val="26"/>
          <w:lang w:val="nl-NL"/>
        </w:rPr>
        <w:t>;</w:t>
      </w:r>
    </w:p>
    <w:p w14:paraId="0550633D" w14:textId="77777777" w:rsidR="00803289" w:rsidRDefault="007707D2" w:rsidP="007707D2">
      <w:pPr>
        <w:pStyle w:val="BodyTextIndent"/>
        <w:tabs>
          <w:tab w:val="left" w:pos="2552"/>
        </w:tabs>
        <w:spacing w:before="80"/>
        <w:ind w:left="0" w:firstLine="0"/>
        <w:jc w:val="both"/>
        <w:rPr>
          <w:rFonts w:ascii="Times New Roman" w:hAnsi="Times New Roman"/>
          <w:sz w:val="26"/>
          <w:szCs w:val="26"/>
          <w:lang w:val="nl-NL"/>
        </w:rPr>
      </w:pPr>
      <w:r>
        <w:rPr>
          <w:rFonts w:ascii="Times New Roman" w:hAnsi="Times New Roman"/>
          <w:sz w:val="26"/>
          <w:szCs w:val="26"/>
          <w:lang w:val="nl-NL"/>
        </w:rPr>
        <w:t>-</w:t>
      </w:r>
      <w:r w:rsidR="00803289">
        <w:rPr>
          <w:rFonts w:ascii="Times New Roman" w:hAnsi="Times New Roman"/>
          <w:sz w:val="26"/>
          <w:szCs w:val="26"/>
          <w:lang w:val="nl-NL"/>
        </w:rPr>
        <w:t xml:space="preserve"> Đi các xã:</w:t>
      </w:r>
      <w:r w:rsidR="00940E23">
        <w:rPr>
          <w:rFonts w:ascii="Times New Roman" w:hAnsi="Times New Roman"/>
          <w:sz w:val="26"/>
          <w:szCs w:val="26"/>
          <w:lang w:val="nl-NL"/>
        </w:rPr>
        <w:t xml:space="preserve"> </w:t>
      </w:r>
      <w:r w:rsidR="00157D67">
        <w:rPr>
          <w:rFonts w:ascii="Times New Roman" w:hAnsi="Times New Roman"/>
          <w:sz w:val="26"/>
          <w:szCs w:val="26"/>
          <w:lang w:val="nl-NL"/>
        </w:rPr>
        <w:t>Trung An, Tân Thạnh Tây, Tân Phú Trung</w:t>
      </w:r>
      <w:r w:rsidR="00803289">
        <w:rPr>
          <w:rFonts w:ascii="Times New Roman" w:hAnsi="Times New Roman"/>
          <w:sz w:val="26"/>
          <w:szCs w:val="26"/>
          <w:lang w:val="nl-NL"/>
        </w:rPr>
        <w:t>:</w:t>
      </w:r>
      <w:r w:rsidR="00803289">
        <w:rPr>
          <w:rFonts w:ascii="Times New Roman" w:hAnsi="Times New Roman"/>
          <w:color w:val="0000FF"/>
          <w:sz w:val="26"/>
          <w:szCs w:val="26"/>
          <w:lang w:val="nl-NL"/>
        </w:rPr>
        <w:t xml:space="preserve"> 30</w:t>
      </w:r>
      <w:r w:rsidR="00803289" w:rsidRPr="00F3342A">
        <w:rPr>
          <w:rFonts w:ascii="Times New Roman" w:hAnsi="Times New Roman"/>
          <w:color w:val="0000FF"/>
          <w:sz w:val="26"/>
          <w:szCs w:val="26"/>
          <w:lang w:val="nl-NL"/>
        </w:rPr>
        <w:t>.000</w:t>
      </w:r>
      <w:r w:rsidR="00803289" w:rsidRPr="00F3342A">
        <w:rPr>
          <w:rFonts w:ascii="Times New Roman" w:hAnsi="Times New Roman"/>
          <w:sz w:val="26"/>
          <w:szCs w:val="26"/>
          <w:lang w:val="nl-NL"/>
        </w:rPr>
        <w:t xml:space="preserve"> </w:t>
      </w:r>
      <w:r w:rsidR="0029202B" w:rsidRPr="007707D2">
        <w:rPr>
          <w:rFonts w:ascii="Times New Roman" w:hAnsi="Times New Roman"/>
          <w:color w:val="0000FF"/>
          <w:sz w:val="26"/>
          <w:szCs w:val="26"/>
          <w:lang w:val="nl-NL"/>
        </w:rPr>
        <w:t>đ/lượt</w:t>
      </w:r>
      <w:r w:rsidR="00855D58">
        <w:rPr>
          <w:rFonts w:ascii="Times New Roman" w:hAnsi="Times New Roman"/>
          <w:color w:val="0000FF"/>
          <w:sz w:val="26"/>
          <w:szCs w:val="26"/>
          <w:lang w:val="nl-NL"/>
        </w:rPr>
        <w:t>;</w:t>
      </w:r>
    </w:p>
    <w:p w14:paraId="77FBC74A" w14:textId="77777777" w:rsidR="00342B86" w:rsidRDefault="007707D2" w:rsidP="007707D2">
      <w:pPr>
        <w:pStyle w:val="BodyTextIndent"/>
        <w:tabs>
          <w:tab w:val="left" w:pos="2552"/>
        </w:tabs>
        <w:spacing w:before="80"/>
        <w:ind w:left="0" w:firstLine="0"/>
        <w:jc w:val="both"/>
        <w:rPr>
          <w:rFonts w:ascii="Times New Roman" w:hAnsi="Times New Roman"/>
          <w:sz w:val="26"/>
          <w:szCs w:val="26"/>
          <w:lang w:val="nl-NL"/>
        </w:rPr>
      </w:pPr>
      <w:r>
        <w:rPr>
          <w:rFonts w:ascii="Times New Roman" w:hAnsi="Times New Roman"/>
          <w:sz w:val="26"/>
          <w:szCs w:val="26"/>
          <w:lang w:val="nl-NL"/>
        </w:rPr>
        <w:t>-</w:t>
      </w:r>
      <w:r w:rsidR="00342B86">
        <w:rPr>
          <w:rFonts w:ascii="Times New Roman" w:hAnsi="Times New Roman"/>
          <w:sz w:val="26"/>
          <w:szCs w:val="26"/>
          <w:lang w:val="nl-NL"/>
        </w:rPr>
        <w:t xml:space="preserve"> Đi các xã:</w:t>
      </w:r>
      <w:r w:rsidR="000F25BC">
        <w:rPr>
          <w:rFonts w:ascii="Times New Roman" w:hAnsi="Times New Roman"/>
          <w:sz w:val="26"/>
          <w:szCs w:val="26"/>
          <w:lang w:val="nl-NL"/>
        </w:rPr>
        <w:t xml:space="preserve"> Tân An Hội, Thị trấn Củ Chi, Phạm Văn Cội</w:t>
      </w:r>
      <w:r w:rsidR="00F90ADC">
        <w:rPr>
          <w:rFonts w:ascii="Times New Roman" w:hAnsi="Times New Roman"/>
          <w:sz w:val="26"/>
          <w:szCs w:val="26"/>
          <w:lang w:val="nl-NL"/>
        </w:rPr>
        <w:t>, Phú Hòa Đông, Phước Vĩnh An, Tân Thông Hội</w:t>
      </w:r>
      <w:r w:rsidR="00342B86">
        <w:rPr>
          <w:rFonts w:ascii="Times New Roman" w:hAnsi="Times New Roman"/>
          <w:sz w:val="26"/>
          <w:szCs w:val="26"/>
          <w:lang w:val="nl-NL"/>
        </w:rPr>
        <w:t>:</w:t>
      </w:r>
      <w:r w:rsidR="00342B86">
        <w:rPr>
          <w:rFonts w:ascii="Times New Roman" w:hAnsi="Times New Roman"/>
          <w:color w:val="0000FF"/>
          <w:sz w:val="26"/>
          <w:szCs w:val="26"/>
          <w:lang w:val="nl-NL"/>
        </w:rPr>
        <w:t xml:space="preserve"> </w:t>
      </w:r>
      <w:r w:rsidR="00BF10F0">
        <w:rPr>
          <w:rFonts w:ascii="Times New Roman" w:hAnsi="Times New Roman"/>
          <w:color w:val="0000FF"/>
          <w:sz w:val="26"/>
          <w:szCs w:val="26"/>
          <w:lang w:val="nl-NL"/>
        </w:rPr>
        <w:t>35</w:t>
      </w:r>
      <w:r w:rsidR="00342B86" w:rsidRPr="00F3342A">
        <w:rPr>
          <w:rFonts w:ascii="Times New Roman" w:hAnsi="Times New Roman"/>
          <w:color w:val="0000FF"/>
          <w:sz w:val="26"/>
          <w:szCs w:val="26"/>
          <w:lang w:val="nl-NL"/>
        </w:rPr>
        <w:t>.000</w:t>
      </w:r>
      <w:r w:rsidR="00342B86" w:rsidRPr="00F3342A">
        <w:rPr>
          <w:rFonts w:ascii="Times New Roman" w:hAnsi="Times New Roman"/>
          <w:sz w:val="26"/>
          <w:szCs w:val="26"/>
          <w:lang w:val="nl-NL"/>
        </w:rPr>
        <w:t xml:space="preserve"> </w:t>
      </w:r>
      <w:r w:rsidR="0029202B" w:rsidRPr="007707D2">
        <w:rPr>
          <w:rFonts w:ascii="Times New Roman" w:hAnsi="Times New Roman"/>
          <w:color w:val="0000FF"/>
          <w:sz w:val="26"/>
          <w:szCs w:val="26"/>
          <w:lang w:val="nl-NL"/>
        </w:rPr>
        <w:t>đ/lượt</w:t>
      </w:r>
      <w:r w:rsidR="00855D58">
        <w:rPr>
          <w:rFonts w:ascii="Times New Roman" w:hAnsi="Times New Roman"/>
          <w:color w:val="0000FF"/>
          <w:sz w:val="26"/>
          <w:szCs w:val="26"/>
          <w:lang w:val="nl-NL"/>
        </w:rPr>
        <w:t>;</w:t>
      </w:r>
    </w:p>
    <w:p w14:paraId="11196190" w14:textId="77777777" w:rsidR="007707D2" w:rsidRDefault="007707D2" w:rsidP="007707D2">
      <w:pPr>
        <w:pStyle w:val="BodyTextIndent"/>
        <w:tabs>
          <w:tab w:val="left" w:pos="2552"/>
        </w:tabs>
        <w:spacing w:before="80"/>
        <w:ind w:left="0" w:firstLine="0"/>
        <w:jc w:val="both"/>
        <w:rPr>
          <w:rFonts w:ascii="Times New Roman" w:hAnsi="Times New Roman"/>
          <w:sz w:val="26"/>
          <w:szCs w:val="26"/>
          <w:lang w:val="nl-NL"/>
        </w:rPr>
      </w:pPr>
      <w:r>
        <w:rPr>
          <w:rFonts w:ascii="Times New Roman" w:hAnsi="Times New Roman"/>
          <w:sz w:val="26"/>
          <w:szCs w:val="26"/>
          <w:lang w:val="nl-NL"/>
        </w:rPr>
        <w:t>-</w:t>
      </w:r>
      <w:r w:rsidR="00BF10F0">
        <w:rPr>
          <w:rFonts w:ascii="Times New Roman" w:hAnsi="Times New Roman"/>
          <w:sz w:val="26"/>
          <w:szCs w:val="26"/>
          <w:lang w:val="nl-NL"/>
        </w:rPr>
        <w:t xml:space="preserve"> Đi các xã:</w:t>
      </w:r>
      <w:r w:rsidR="00940E23">
        <w:rPr>
          <w:rFonts w:ascii="Times New Roman" w:hAnsi="Times New Roman"/>
          <w:sz w:val="26"/>
          <w:szCs w:val="26"/>
          <w:lang w:val="nl-NL"/>
        </w:rPr>
        <w:t xml:space="preserve"> An Phú, Phú Mỹ Hưng, Trung Lập Thượng, Phước Thạnh, Thái Mỹ</w:t>
      </w:r>
      <w:r w:rsidR="00965AAC">
        <w:rPr>
          <w:rFonts w:ascii="Times New Roman" w:hAnsi="Times New Roman"/>
          <w:sz w:val="26"/>
          <w:szCs w:val="26"/>
          <w:lang w:val="nl-NL"/>
        </w:rPr>
        <w:t>, Phước Hiệp, Trung Lập Hạ, An Nhơn Tây</w:t>
      </w:r>
      <w:r w:rsidR="009B7085">
        <w:rPr>
          <w:rFonts w:ascii="Times New Roman" w:hAnsi="Times New Roman"/>
          <w:sz w:val="26"/>
          <w:szCs w:val="26"/>
          <w:lang w:val="nl-NL"/>
        </w:rPr>
        <w:t>, Nhuận Đức</w:t>
      </w:r>
      <w:r w:rsidR="00BF10F0">
        <w:rPr>
          <w:rFonts w:ascii="Times New Roman" w:hAnsi="Times New Roman"/>
          <w:sz w:val="26"/>
          <w:szCs w:val="26"/>
          <w:lang w:val="nl-NL"/>
        </w:rPr>
        <w:t>:</w:t>
      </w:r>
      <w:r w:rsidR="00BF10F0">
        <w:rPr>
          <w:rFonts w:ascii="Times New Roman" w:hAnsi="Times New Roman"/>
          <w:color w:val="0000FF"/>
          <w:sz w:val="26"/>
          <w:szCs w:val="26"/>
          <w:lang w:val="nl-NL"/>
        </w:rPr>
        <w:t xml:space="preserve"> 40</w:t>
      </w:r>
      <w:r w:rsidR="00BF10F0" w:rsidRPr="00F3342A">
        <w:rPr>
          <w:rFonts w:ascii="Times New Roman" w:hAnsi="Times New Roman"/>
          <w:color w:val="0000FF"/>
          <w:sz w:val="26"/>
          <w:szCs w:val="26"/>
          <w:lang w:val="nl-NL"/>
        </w:rPr>
        <w:t>.000</w:t>
      </w:r>
      <w:r w:rsidR="00BF10F0" w:rsidRPr="00F3342A">
        <w:rPr>
          <w:rFonts w:ascii="Times New Roman" w:hAnsi="Times New Roman"/>
          <w:sz w:val="26"/>
          <w:szCs w:val="26"/>
          <w:lang w:val="nl-NL"/>
        </w:rPr>
        <w:t xml:space="preserve"> </w:t>
      </w:r>
      <w:r w:rsidR="0029202B" w:rsidRPr="007707D2">
        <w:rPr>
          <w:rFonts w:ascii="Times New Roman" w:hAnsi="Times New Roman"/>
          <w:color w:val="0000FF"/>
          <w:sz w:val="26"/>
          <w:szCs w:val="26"/>
          <w:lang w:val="nl-NL"/>
        </w:rPr>
        <w:t>đ/lượt</w:t>
      </w:r>
      <w:r w:rsidR="00855D58">
        <w:rPr>
          <w:rFonts w:ascii="Times New Roman" w:hAnsi="Times New Roman"/>
          <w:color w:val="0000FF"/>
          <w:sz w:val="26"/>
          <w:szCs w:val="26"/>
          <w:lang w:val="nl-NL"/>
        </w:rPr>
        <w:t>;</w:t>
      </w:r>
    </w:p>
    <w:p w14:paraId="15C09892" w14:textId="77777777" w:rsidR="0021730E" w:rsidRPr="0052641B" w:rsidRDefault="007707D2" w:rsidP="007707D2">
      <w:pPr>
        <w:pStyle w:val="BodyTextIndent"/>
        <w:tabs>
          <w:tab w:val="left" w:pos="2552"/>
        </w:tabs>
        <w:spacing w:before="80"/>
        <w:ind w:left="0" w:firstLine="0"/>
        <w:jc w:val="both"/>
        <w:rPr>
          <w:rFonts w:ascii="Times New Roman" w:hAnsi="Times New Roman"/>
          <w:i/>
          <w:sz w:val="26"/>
          <w:szCs w:val="26"/>
          <w:lang w:val="nl-NL"/>
        </w:rPr>
      </w:pPr>
      <w:r>
        <w:rPr>
          <w:rFonts w:ascii="Times New Roman" w:hAnsi="Times New Roman"/>
          <w:sz w:val="26"/>
          <w:szCs w:val="26"/>
          <w:lang w:val="nl-NL"/>
        </w:rPr>
        <w:t>-</w:t>
      </w:r>
      <w:r w:rsidR="0021730E" w:rsidRPr="004E227B">
        <w:rPr>
          <w:rFonts w:ascii="Times New Roman" w:hAnsi="Times New Roman"/>
          <w:sz w:val="26"/>
          <w:szCs w:val="26"/>
          <w:lang w:val="nl-NL"/>
        </w:rPr>
        <w:t xml:space="preserve"> Đi thành phố: </w:t>
      </w:r>
      <w:r w:rsidR="0058187F">
        <w:rPr>
          <w:rFonts w:ascii="Times New Roman" w:hAnsi="Times New Roman"/>
          <w:color w:val="0000FF"/>
          <w:sz w:val="26"/>
          <w:szCs w:val="26"/>
          <w:lang w:val="nl-NL"/>
        </w:rPr>
        <w:t>10</w:t>
      </w:r>
      <w:r w:rsidR="00797F4F" w:rsidRPr="002F62EF">
        <w:rPr>
          <w:rFonts w:ascii="Times New Roman" w:hAnsi="Times New Roman"/>
          <w:color w:val="0000FF"/>
          <w:sz w:val="26"/>
          <w:szCs w:val="26"/>
          <w:lang w:val="nl-NL"/>
        </w:rPr>
        <w:t xml:space="preserve">0.000 </w:t>
      </w:r>
      <w:r w:rsidR="00797F4F" w:rsidRPr="007707D2">
        <w:rPr>
          <w:rFonts w:ascii="Times New Roman" w:hAnsi="Times New Roman"/>
          <w:color w:val="0000FF"/>
          <w:sz w:val="26"/>
          <w:szCs w:val="26"/>
          <w:lang w:val="nl-NL"/>
        </w:rPr>
        <w:t>đ/</w:t>
      </w:r>
      <w:r w:rsidRPr="007707D2">
        <w:rPr>
          <w:rFonts w:ascii="Times New Roman" w:hAnsi="Times New Roman"/>
          <w:color w:val="0000FF"/>
          <w:sz w:val="26"/>
          <w:szCs w:val="26"/>
          <w:lang w:val="nl-NL"/>
        </w:rPr>
        <w:t>lượt</w:t>
      </w:r>
      <w:r w:rsidR="0052641B">
        <w:rPr>
          <w:rFonts w:ascii="Times New Roman" w:hAnsi="Times New Roman"/>
          <w:color w:val="0000FF"/>
          <w:sz w:val="26"/>
          <w:szCs w:val="26"/>
          <w:lang w:val="nl-NL"/>
        </w:rPr>
        <w:t xml:space="preserve"> </w:t>
      </w:r>
      <w:r w:rsidR="0052641B" w:rsidRPr="0052641B">
        <w:rPr>
          <w:rFonts w:ascii="Times New Roman" w:hAnsi="Times New Roman"/>
          <w:i/>
          <w:sz w:val="26"/>
          <w:szCs w:val="26"/>
          <w:lang w:val="nl-NL"/>
        </w:rPr>
        <w:t>(Trường hợp không có c</w:t>
      </w:r>
      <w:r w:rsidR="0052641B" w:rsidRPr="0052641B">
        <w:rPr>
          <w:rFonts w:ascii="Times New Roman" w:hAnsi="Times New Roman" w:hint="eastAsia"/>
          <w:i/>
          <w:sz w:val="26"/>
          <w:szCs w:val="26"/>
          <w:lang w:val="nl-NL"/>
        </w:rPr>
        <w:t>ơ</w:t>
      </w:r>
      <w:r w:rsidR="0052641B" w:rsidRPr="0052641B">
        <w:rPr>
          <w:rFonts w:ascii="Times New Roman" w:hAnsi="Times New Roman"/>
          <w:i/>
          <w:sz w:val="26"/>
          <w:szCs w:val="26"/>
          <w:lang w:val="nl-NL"/>
        </w:rPr>
        <w:t xml:space="preserve"> quan, tổ chức đóng dấu</w:t>
      </w:r>
      <w:r w:rsidR="0052641B">
        <w:rPr>
          <w:rFonts w:ascii="Times New Roman" w:hAnsi="Times New Roman"/>
          <w:i/>
          <w:sz w:val="26"/>
          <w:szCs w:val="26"/>
          <w:lang w:val="nl-NL"/>
        </w:rPr>
        <w:t xml:space="preserve"> thì</w:t>
      </w:r>
      <w:r w:rsidR="0052641B" w:rsidRPr="0052641B">
        <w:rPr>
          <w:rFonts w:ascii="Times New Roman" w:hAnsi="Times New Roman"/>
          <w:i/>
          <w:sz w:val="26"/>
          <w:szCs w:val="26"/>
          <w:lang w:val="nl-NL"/>
        </w:rPr>
        <w:t xml:space="preserve"> phải có giấy phân công của ban giám hiệu)</w:t>
      </w:r>
      <w:r w:rsidR="003D0119">
        <w:rPr>
          <w:rFonts w:ascii="Times New Roman" w:hAnsi="Times New Roman"/>
          <w:i/>
          <w:sz w:val="26"/>
          <w:szCs w:val="26"/>
          <w:lang w:val="nl-NL"/>
        </w:rPr>
        <w:t>;</w:t>
      </w:r>
    </w:p>
    <w:p w14:paraId="18A9E8EA" w14:textId="77777777" w:rsidR="0021730E" w:rsidRDefault="007707D2" w:rsidP="007707D2">
      <w:pPr>
        <w:pStyle w:val="BodyTextIndent"/>
        <w:spacing w:before="80"/>
        <w:ind w:left="0" w:firstLine="0"/>
        <w:jc w:val="both"/>
        <w:rPr>
          <w:rFonts w:ascii="Times New Roman" w:hAnsi="Times New Roman"/>
          <w:sz w:val="26"/>
          <w:szCs w:val="26"/>
          <w:lang w:val="nl-NL"/>
        </w:rPr>
      </w:pPr>
      <w:r>
        <w:rPr>
          <w:rFonts w:ascii="Times New Roman" w:hAnsi="Times New Roman"/>
          <w:sz w:val="26"/>
          <w:szCs w:val="26"/>
          <w:lang w:val="nl-NL"/>
        </w:rPr>
        <w:t>-</w:t>
      </w:r>
      <w:r w:rsidR="002251A9" w:rsidRPr="00F3342A">
        <w:rPr>
          <w:rFonts w:ascii="Times New Roman" w:hAnsi="Times New Roman"/>
          <w:sz w:val="26"/>
          <w:szCs w:val="26"/>
          <w:lang w:val="nl-NL"/>
        </w:rPr>
        <w:t xml:space="preserve"> Đi đế</w:t>
      </w:r>
      <w:r w:rsidR="00276E23" w:rsidRPr="00F3342A">
        <w:rPr>
          <w:rFonts w:ascii="Times New Roman" w:hAnsi="Times New Roman"/>
          <w:sz w:val="26"/>
          <w:szCs w:val="26"/>
          <w:lang w:val="nl-NL"/>
        </w:rPr>
        <w:t>n Tỉnh khác, huyện khác tùy xa h</w:t>
      </w:r>
      <w:r w:rsidR="002251A9" w:rsidRPr="00F3342A">
        <w:rPr>
          <w:rFonts w:ascii="Times New Roman" w:hAnsi="Times New Roman"/>
          <w:sz w:val="26"/>
          <w:szCs w:val="26"/>
          <w:lang w:val="nl-NL"/>
        </w:rPr>
        <w:t xml:space="preserve">ay gần: mức chi từ </w:t>
      </w:r>
      <w:r w:rsidR="00175539">
        <w:rPr>
          <w:rFonts w:ascii="Times New Roman" w:hAnsi="Times New Roman"/>
          <w:color w:val="0000FF"/>
          <w:sz w:val="26"/>
          <w:szCs w:val="26"/>
          <w:lang w:val="nl-NL"/>
        </w:rPr>
        <w:t>10</w:t>
      </w:r>
      <w:r w:rsidR="00276E23" w:rsidRPr="00F3342A">
        <w:rPr>
          <w:rFonts w:ascii="Times New Roman" w:hAnsi="Times New Roman"/>
          <w:color w:val="0000FF"/>
          <w:sz w:val="26"/>
          <w:szCs w:val="26"/>
          <w:lang w:val="nl-NL"/>
        </w:rPr>
        <w:t>0</w:t>
      </w:r>
      <w:r w:rsidR="002251A9" w:rsidRPr="00F3342A">
        <w:rPr>
          <w:rFonts w:ascii="Times New Roman" w:hAnsi="Times New Roman"/>
          <w:color w:val="0000FF"/>
          <w:sz w:val="26"/>
          <w:szCs w:val="26"/>
          <w:lang w:val="nl-NL"/>
        </w:rPr>
        <w:t>.000</w:t>
      </w:r>
      <w:r>
        <w:rPr>
          <w:rFonts w:ascii="Times New Roman" w:hAnsi="Times New Roman"/>
          <w:color w:val="0000FF"/>
          <w:sz w:val="26"/>
          <w:szCs w:val="26"/>
          <w:lang w:val="nl-NL"/>
        </w:rPr>
        <w:t xml:space="preserve"> </w:t>
      </w:r>
      <w:r w:rsidR="002251A9" w:rsidRPr="00F3342A">
        <w:rPr>
          <w:rFonts w:ascii="Times New Roman" w:hAnsi="Times New Roman"/>
          <w:color w:val="0000FF"/>
          <w:sz w:val="26"/>
          <w:szCs w:val="26"/>
          <w:lang w:val="nl-NL"/>
        </w:rPr>
        <w:t>-</w:t>
      </w:r>
      <w:r>
        <w:rPr>
          <w:rFonts w:ascii="Times New Roman" w:hAnsi="Times New Roman"/>
          <w:color w:val="0000FF"/>
          <w:sz w:val="26"/>
          <w:szCs w:val="26"/>
          <w:lang w:val="nl-NL"/>
        </w:rPr>
        <w:t xml:space="preserve"> </w:t>
      </w:r>
      <w:r w:rsidR="00BB674D">
        <w:rPr>
          <w:rFonts w:ascii="Times New Roman" w:hAnsi="Times New Roman"/>
          <w:color w:val="0000FF"/>
          <w:sz w:val="26"/>
          <w:szCs w:val="26"/>
          <w:lang w:val="nl-NL"/>
        </w:rPr>
        <w:t>20</w:t>
      </w:r>
      <w:r w:rsidR="002251A9" w:rsidRPr="00F3342A">
        <w:rPr>
          <w:rFonts w:ascii="Times New Roman" w:hAnsi="Times New Roman"/>
          <w:color w:val="0000FF"/>
          <w:sz w:val="26"/>
          <w:szCs w:val="26"/>
          <w:lang w:val="nl-NL"/>
        </w:rPr>
        <w:t>0.000</w:t>
      </w:r>
      <w:r w:rsidR="002251A9" w:rsidRPr="00F3342A">
        <w:rPr>
          <w:rFonts w:ascii="Times New Roman" w:hAnsi="Times New Roman"/>
          <w:sz w:val="26"/>
          <w:szCs w:val="26"/>
          <w:lang w:val="nl-NL"/>
        </w:rPr>
        <w:t xml:space="preserve"> </w:t>
      </w:r>
      <w:r w:rsidRPr="007707D2">
        <w:rPr>
          <w:rFonts w:ascii="Times New Roman" w:hAnsi="Times New Roman"/>
          <w:color w:val="0000FF"/>
          <w:sz w:val="26"/>
          <w:szCs w:val="26"/>
          <w:lang w:val="nl-NL"/>
        </w:rPr>
        <w:t>đ/lượt</w:t>
      </w:r>
      <w:r w:rsidR="008859BA">
        <w:rPr>
          <w:rFonts w:ascii="Times New Roman" w:hAnsi="Times New Roman"/>
          <w:color w:val="0000FF"/>
          <w:sz w:val="26"/>
          <w:szCs w:val="26"/>
          <w:lang w:val="nl-NL"/>
        </w:rPr>
        <w:t>;</w:t>
      </w:r>
    </w:p>
    <w:p w14:paraId="4959249C" w14:textId="77777777" w:rsidR="0052732C" w:rsidRPr="00353755" w:rsidRDefault="0052732C" w:rsidP="003D0119">
      <w:pPr>
        <w:numPr>
          <w:ilvl w:val="0"/>
          <w:numId w:val="12"/>
        </w:numPr>
        <w:tabs>
          <w:tab w:val="left" w:pos="284"/>
        </w:tabs>
        <w:spacing w:before="120"/>
        <w:ind w:left="284" w:hanging="284"/>
        <w:jc w:val="both"/>
        <w:rPr>
          <w:rFonts w:ascii="Times New Roman" w:hAnsi="Times New Roman"/>
          <w:b/>
          <w:sz w:val="26"/>
          <w:szCs w:val="26"/>
          <w:lang w:val="nl-NL"/>
        </w:rPr>
      </w:pPr>
      <w:r w:rsidRPr="00353755">
        <w:rPr>
          <w:rFonts w:ascii="Times New Roman" w:hAnsi="Times New Roman"/>
          <w:b/>
          <w:sz w:val="26"/>
          <w:szCs w:val="26"/>
          <w:lang w:val="nl-NL"/>
        </w:rPr>
        <w:t xml:space="preserve">Thanh toán tiền </w:t>
      </w:r>
      <w:r w:rsidR="00E83F90" w:rsidRPr="00353755">
        <w:rPr>
          <w:rFonts w:ascii="Times New Roman" w:hAnsi="Times New Roman"/>
          <w:b/>
          <w:sz w:val="26"/>
          <w:szCs w:val="26"/>
          <w:lang w:val="nl-NL"/>
        </w:rPr>
        <w:t>phụ cấp lưu trú</w:t>
      </w:r>
      <w:r w:rsidRPr="00353755">
        <w:rPr>
          <w:rFonts w:ascii="Times New Roman" w:hAnsi="Times New Roman"/>
          <w:b/>
          <w:sz w:val="26"/>
          <w:szCs w:val="26"/>
          <w:lang w:val="nl-NL"/>
        </w:rPr>
        <w:t>:</w:t>
      </w:r>
      <w:r w:rsidR="00E83F90" w:rsidRPr="00353755">
        <w:rPr>
          <w:rFonts w:ascii="Times New Roman" w:hAnsi="Times New Roman"/>
          <w:b/>
          <w:sz w:val="26"/>
          <w:szCs w:val="26"/>
          <w:lang w:val="nl-NL"/>
        </w:rPr>
        <w:t xml:space="preserve"> </w:t>
      </w:r>
      <w:r w:rsidR="00944A7A" w:rsidRPr="00353755">
        <w:rPr>
          <w:rFonts w:ascii="Times New Roman" w:hAnsi="Times New Roman"/>
          <w:sz w:val="26"/>
          <w:szCs w:val="26"/>
          <w:lang w:val="nl-NL"/>
        </w:rPr>
        <w:t xml:space="preserve">áp dụng </w:t>
      </w:r>
      <w:r w:rsidR="00844430" w:rsidRPr="00353755">
        <w:rPr>
          <w:rFonts w:ascii="Times New Roman" w:hAnsi="Times New Roman"/>
          <w:sz w:val="26"/>
          <w:szCs w:val="26"/>
          <w:lang w:val="nl-NL"/>
        </w:rPr>
        <w:t xml:space="preserve">theo </w:t>
      </w:r>
      <w:r w:rsidR="00944A7A" w:rsidRPr="00353755">
        <w:rPr>
          <w:rFonts w:ascii="Times New Roman" w:hAnsi="Times New Roman"/>
          <w:sz w:val="26"/>
          <w:szCs w:val="26"/>
          <w:lang w:val="nl-NL"/>
        </w:rPr>
        <w:t>điều 6 của Thông tư 40/2017/TT-BTC ngày 28/04/2017.</w:t>
      </w:r>
    </w:p>
    <w:p w14:paraId="7BDE5913" w14:textId="77777777" w:rsidR="00655F41" w:rsidRPr="00353755" w:rsidRDefault="00655F41" w:rsidP="0052732C">
      <w:pPr>
        <w:numPr>
          <w:ilvl w:val="0"/>
          <w:numId w:val="12"/>
        </w:numPr>
        <w:tabs>
          <w:tab w:val="left" w:pos="284"/>
        </w:tabs>
        <w:spacing w:before="80"/>
        <w:ind w:left="284" w:hanging="284"/>
        <w:jc w:val="both"/>
        <w:rPr>
          <w:rFonts w:ascii="Times New Roman" w:hAnsi="Times New Roman"/>
          <w:b/>
          <w:sz w:val="26"/>
          <w:szCs w:val="26"/>
          <w:lang w:val="nl-NL"/>
        </w:rPr>
      </w:pPr>
      <w:r w:rsidRPr="00353755">
        <w:rPr>
          <w:rFonts w:ascii="Times New Roman" w:hAnsi="Times New Roman"/>
          <w:b/>
          <w:sz w:val="26"/>
          <w:szCs w:val="26"/>
          <w:lang w:val="nl-NL"/>
        </w:rPr>
        <w:t xml:space="preserve">Thanh toán tiền thuê phòng nghỉ tại nơi đến công tác: </w:t>
      </w:r>
      <w:r w:rsidRPr="00353755">
        <w:rPr>
          <w:rFonts w:ascii="Times New Roman" w:hAnsi="Times New Roman"/>
          <w:sz w:val="26"/>
          <w:szCs w:val="26"/>
          <w:lang w:val="nl-NL"/>
        </w:rPr>
        <w:t xml:space="preserve">áp dụng </w:t>
      </w:r>
      <w:r w:rsidR="00844430" w:rsidRPr="00353755">
        <w:rPr>
          <w:rFonts w:ascii="Times New Roman" w:hAnsi="Times New Roman"/>
          <w:sz w:val="26"/>
          <w:szCs w:val="26"/>
          <w:lang w:val="nl-NL"/>
        </w:rPr>
        <w:t xml:space="preserve">theo </w:t>
      </w:r>
      <w:r w:rsidRPr="00353755">
        <w:rPr>
          <w:rFonts w:ascii="Times New Roman" w:hAnsi="Times New Roman"/>
          <w:sz w:val="26"/>
          <w:szCs w:val="26"/>
          <w:lang w:val="nl-NL"/>
        </w:rPr>
        <w:t xml:space="preserve">điều </w:t>
      </w:r>
      <w:r w:rsidR="00C43A7B" w:rsidRPr="00353755">
        <w:rPr>
          <w:rFonts w:ascii="Times New Roman" w:hAnsi="Times New Roman"/>
          <w:sz w:val="26"/>
          <w:szCs w:val="26"/>
          <w:lang w:val="nl-NL"/>
        </w:rPr>
        <w:t>7</w:t>
      </w:r>
      <w:r w:rsidRPr="00353755">
        <w:rPr>
          <w:rFonts w:ascii="Times New Roman" w:hAnsi="Times New Roman"/>
          <w:sz w:val="26"/>
          <w:szCs w:val="26"/>
          <w:lang w:val="nl-NL"/>
        </w:rPr>
        <w:t xml:space="preserve"> của Thông tư 40/2017/TT-BTC ngày 28/04/2017</w:t>
      </w:r>
      <w:r w:rsidR="00295535" w:rsidRPr="00353755">
        <w:rPr>
          <w:rFonts w:ascii="Times New Roman" w:hAnsi="Times New Roman"/>
          <w:sz w:val="26"/>
          <w:szCs w:val="26"/>
          <w:lang w:val="nl-NL"/>
        </w:rPr>
        <w:t>.</w:t>
      </w:r>
    </w:p>
    <w:p w14:paraId="1C0C1707" w14:textId="77777777" w:rsidR="00295535" w:rsidRPr="009301DF" w:rsidRDefault="00295535" w:rsidP="0052732C">
      <w:pPr>
        <w:numPr>
          <w:ilvl w:val="0"/>
          <w:numId w:val="12"/>
        </w:numPr>
        <w:tabs>
          <w:tab w:val="left" w:pos="284"/>
        </w:tabs>
        <w:spacing w:before="80"/>
        <w:ind w:left="284" w:hanging="284"/>
        <w:jc w:val="both"/>
        <w:rPr>
          <w:rFonts w:ascii="Times New Roman" w:hAnsi="Times New Roman"/>
          <w:b/>
          <w:sz w:val="26"/>
          <w:szCs w:val="26"/>
          <w:lang w:val="nl-NL"/>
        </w:rPr>
      </w:pPr>
      <w:r w:rsidRPr="00353755">
        <w:rPr>
          <w:rFonts w:ascii="Times New Roman" w:hAnsi="Times New Roman"/>
          <w:b/>
          <w:sz w:val="26"/>
          <w:szCs w:val="26"/>
          <w:lang w:val="nl-NL"/>
        </w:rPr>
        <w:t xml:space="preserve">Thanh toán tiền công tác phí </w:t>
      </w:r>
      <w:r w:rsidR="0016437A">
        <w:rPr>
          <w:rFonts w:ascii="Times New Roman" w:hAnsi="Times New Roman"/>
          <w:b/>
          <w:sz w:val="26"/>
          <w:szCs w:val="26"/>
          <w:lang w:val="nl-NL"/>
        </w:rPr>
        <w:t xml:space="preserve">khoán </w:t>
      </w:r>
      <w:r w:rsidRPr="00353755">
        <w:rPr>
          <w:rFonts w:ascii="Times New Roman" w:hAnsi="Times New Roman"/>
          <w:b/>
          <w:sz w:val="26"/>
          <w:szCs w:val="26"/>
          <w:lang w:val="nl-NL"/>
        </w:rPr>
        <w:t xml:space="preserve">theo tháng: </w:t>
      </w:r>
      <w:r w:rsidR="00BB2B48" w:rsidRPr="009301DF">
        <w:rPr>
          <w:rFonts w:ascii="Times New Roman" w:hAnsi="Times New Roman"/>
          <w:bCs/>
          <w:sz w:val="26"/>
          <w:szCs w:val="26"/>
          <w:lang w:val="nl-NL"/>
        </w:rPr>
        <w:t>Áp dụng đi công tác trong Huyện. Định mức như sau:</w:t>
      </w:r>
    </w:p>
    <w:p w14:paraId="16DC3B64" w14:textId="77777777" w:rsidR="00BB2B48" w:rsidRPr="009301DF" w:rsidRDefault="00BB2B48" w:rsidP="00F9229A">
      <w:pPr>
        <w:numPr>
          <w:ilvl w:val="0"/>
          <w:numId w:val="13"/>
        </w:numPr>
        <w:tabs>
          <w:tab w:val="left" w:pos="709"/>
          <w:tab w:val="left" w:pos="2977"/>
        </w:tabs>
        <w:spacing w:before="80"/>
        <w:jc w:val="both"/>
        <w:rPr>
          <w:rFonts w:ascii="Times New Roman" w:hAnsi="Times New Roman"/>
          <w:sz w:val="26"/>
          <w:szCs w:val="26"/>
          <w:lang w:val="nl-NL"/>
        </w:rPr>
      </w:pPr>
      <w:r>
        <w:rPr>
          <w:rFonts w:ascii="Times New Roman" w:hAnsi="Times New Roman"/>
          <w:sz w:val="26"/>
          <w:szCs w:val="26"/>
          <w:lang w:val="nl-NL"/>
        </w:rPr>
        <w:t>Hiệu trưởng</w:t>
      </w:r>
      <w:r w:rsidRPr="00607FB9">
        <w:rPr>
          <w:rFonts w:ascii="Times New Roman" w:hAnsi="Times New Roman"/>
          <w:sz w:val="26"/>
          <w:szCs w:val="26"/>
          <w:lang w:val="nl-NL"/>
        </w:rPr>
        <w:t xml:space="preserve">: </w:t>
      </w:r>
      <w:r>
        <w:rPr>
          <w:rFonts w:ascii="Times New Roman" w:hAnsi="Times New Roman"/>
          <w:sz w:val="26"/>
          <w:szCs w:val="26"/>
          <w:lang w:val="nl-NL"/>
        </w:rPr>
        <w:tab/>
      </w:r>
      <w:r w:rsidR="00BB19D9" w:rsidRPr="009301DF">
        <w:rPr>
          <w:rFonts w:ascii="Times New Roman" w:hAnsi="Times New Roman"/>
          <w:color w:val="0000FF"/>
          <w:sz w:val="26"/>
          <w:szCs w:val="26"/>
          <w:lang w:val="nl-NL"/>
        </w:rPr>
        <w:t>5</w:t>
      </w:r>
      <w:r w:rsidRPr="009301DF">
        <w:rPr>
          <w:rFonts w:ascii="Times New Roman" w:hAnsi="Times New Roman"/>
          <w:color w:val="0000FF"/>
          <w:sz w:val="26"/>
          <w:szCs w:val="26"/>
          <w:lang w:val="nl-NL"/>
        </w:rPr>
        <w:t>00.000</w:t>
      </w:r>
      <w:r w:rsidRPr="009301DF">
        <w:rPr>
          <w:rFonts w:ascii="Times New Roman" w:hAnsi="Times New Roman"/>
          <w:sz w:val="26"/>
          <w:szCs w:val="26"/>
          <w:lang w:val="nl-NL"/>
        </w:rPr>
        <w:t xml:space="preserve"> đ/người/tháng</w:t>
      </w:r>
    </w:p>
    <w:p w14:paraId="19DF289F" w14:textId="77777777" w:rsidR="00BB2B48" w:rsidRDefault="00BB2B48" w:rsidP="00F9229A">
      <w:pPr>
        <w:numPr>
          <w:ilvl w:val="0"/>
          <w:numId w:val="13"/>
        </w:numPr>
        <w:tabs>
          <w:tab w:val="left" w:pos="709"/>
          <w:tab w:val="left" w:pos="2977"/>
        </w:tabs>
        <w:spacing w:before="80"/>
        <w:jc w:val="both"/>
        <w:rPr>
          <w:rFonts w:ascii="Times New Roman" w:hAnsi="Times New Roman"/>
          <w:sz w:val="26"/>
          <w:szCs w:val="26"/>
          <w:lang w:val="nl-NL"/>
        </w:rPr>
      </w:pPr>
      <w:r w:rsidRPr="009301DF">
        <w:rPr>
          <w:rFonts w:ascii="Times New Roman" w:hAnsi="Times New Roman"/>
          <w:sz w:val="26"/>
          <w:szCs w:val="26"/>
          <w:lang w:val="nl-NL"/>
        </w:rPr>
        <w:t xml:space="preserve">Phó hiệu trưởng: </w:t>
      </w:r>
      <w:r w:rsidRPr="009301DF">
        <w:rPr>
          <w:rFonts w:ascii="Times New Roman" w:hAnsi="Times New Roman"/>
          <w:sz w:val="26"/>
          <w:szCs w:val="26"/>
          <w:lang w:val="nl-NL"/>
        </w:rPr>
        <w:tab/>
      </w:r>
      <w:r w:rsidR="000E063B" w:rsidRPr="009301DF">
        <w:rPr>
          <w:rFonts w:ascii="Times New Roman" w:hAnsi="Times New Roman"/>
          <w:color w:val="0000FF"/>
          <w:sz w:val="26"/>
          <w:szCs w:val="26"/>
          <w:lang w:val="nl-NL"/>
        </w:rPr>
        <w:t>4</w:t>
      </w:r>
      <w:r w:rsidR="00334619">
        <w:rPr>
          <w:rFonts w:ascii="Times New Roman" w:hAnsi="Times New Roman"/>
          <w:color w:val="0000FF"/>
          <w:sz w:val="26"/>
          <w:szCs w:val="26"/>
          <w:lang w:val="nl-NL"/>
        </w:rPr>
        <w:t>2</w:t>
      </w:r>
      <w:r w:rsidRPr="009301DF">
        <w:rPr>
          <w:rFonts w:ascii="Times New Roman" w:hAnsi="Times New Roman"/>
          <w:color w:val="0000FF"/>
          <w:sz w:val="26"/>
          <w:szCs w:val="26"/>
          <w:lang w:val="nl-NL"/>
        </w:rPr>
        <w:t>0.000</w:t>
      </w:r>
      <w:r w:rsidRPr="009301DF">
        <w:rPr>
          <w:rFonts w:ascii="Times New Roman" w:hAnsi="Times New Roman"/>
          <w:sz w:val="26"/>
          <w:szCs w:val="26"/>
          <w:lang w:val="nl-NL"/>
        </w:rPr>
        <w:t xml:space="preserve"> đ/người/tháng</w:t>
      </w:r>
    </w:p>
    <w:p w14:paraId="21262591" w14:textId="77777777" w:rsidR="00BB2B48" w:rsidRPr="004E227B" w:rsidRDefault="00BB2B48" w:rsidP="00F9229A">
      <w:pPr>
        <w:numPr>
          <w:ilvl w:val="0"/>
          <w:numId w:val="13"/>
        </w:numPr>
        <w:tabs>
          <w:tab w:val="left" w:pos="709"/>
          <w:tab w:val="left" w:pos="2977"/>
        </w:tabs>
        <w:spacing w:before="80"/>
        <w:jc w:val="both"/>
        <w:rPr>
          <w:rFonts w:ascii="Times New Roman" w:hAnsi="Times New Roman"/>
          <w:sz w:val="26"/>
          <w:szCs w:val="26"/>
          <w:lang w:val="nl-NL"/>
        </w:rPr>
      </w:pPr>
      <w:r w:rsidRPr="004E227B">
        <w:rPr>
          <w:rFonts w:ascii="Times New Roman" w:hAnsi="Times New Roman"/>
          <w:sz w:val="26"/>
          <w:szCs w:val="26"/>
          <w:lang w:val="nl-NL"/>
        </w:rPr>
        <w:t xml:space="preserve">Kế toán: </w:t>
      </w:r>
      <w:r w:rsidRPr="004E227B">
        <w:rPr>
          <w:rFonts w:ascii="Times New Roman" w:hAnsi="Times New Roman"/>
          <w:sz w:val="26"/>
          <w:szCs w:val="26"/>
          <w:lang w:val="nl-NL"/>
        </w:rPr>
        <w:tab/>
      </w:r>
      <w:r w:rsidR="00BB19D9" w:rsidRPr="004E227B">
        <w:rPr>
          <w:rFonts w:ascii="Times New Roman" w:hAnsi="Times New Roman"/>
          <w:color w:val="0000FF"/>
          <w:sz w:val="26"/>
          <w:szCs w:val="26"/>
          <w:lang w:val="nl-NL"/>
        </w:rPr>
        <w:t>5</w:t>
      </w:r>
      <w:r w:rsidRPr="004E227B">
        <w:rPr>
          <w:rFonts w:ascii="Times New Roman" w:hAnsi="Times New Roman"/>
          <w:color w:val="0000FF"/>
          <w:sz w:val="26"/>
          <w:szCs w:val="26"/>
          <w:lang w:val="nl-NL"/>
        </w:rPr>
        <w:t>00.000</w:t>
      </w:r>
      <w:r w:rsidRPr="004E227B">
        <w:rPr>
          <w:rFonts w:ascii="Times New Roman" w:hAnsi="Times New Roman"/>
          <w:sz w:val="26"/>
          <w:szCs w:val="26"/>
          <w:lang w:val="nl-NL"/>
        </w:rPr>
        <w:t xml:space="preserve"> đ/người/tháng</w:t>
      </w:r>
    </w:p>
    <w:p w14:paraId="4F7C024B" w14:textId="77777777" w:rsidR="00BB2B48" w:rsidRDefault="00BB2B48" w:rsidP="00F9229A">
      <w:pPr>
        <w:numPr>
          <w:ilvl w:val="0"/>
          <w:numId w:val="13"/>
        </w:numPr>
        <w:tabs>
          <w:tab w:val="left" w:pos="709"/>
          <w:tab w:val="left" w:pos="2977"/>
        </w:tabs>
        <w:spacing w:before="80"/>
        <w:jc w:val="both"/>
        <w:rPr>
          <w:rFonts w:ascii="Times New Roman" w:hAnsi="Times New Roman"/>
          <w:sz w:val="26"/>
          <w:szCs w:val="26"/>
          <w:lang w:val="nl-NL"/>
        </w:rPr>
      </w:pPr>
      <w:r w:rsidRPr="004E227B">
        <w:rPr>
          <w:rFonts w:ascii="Times New Roman" w:hAnsi="Times New Roman"/>
          <w:sz w:val="26"/>
          <w:szCs w:val="26"/>
          <w:lang w:val="nl-NL"/>
        </w:rPr>
        <w:t xml:space="preserve">Thủ quỹ: </w:t>
      </w:r>
      <w:r w:rsidRPr="004E227B">
        <w:rPr>
          <w:rFonts w:ascii="Times New Roman" w:hAnsi="Times New Roman"/>
          <w:sz w:val="26"/>
          <w:szCs w:val="26"/>
          <w:lang w:val="nl-NL"/>
        </w:rPr>
        <w:tab/>
      </w:r>
      <w:r w:rsidR="00EC5904">
        <w:rPr>
          <w:rFonts w:ascii="Times New Roman" w:hAnsi="Times New Roman"/>
          <w:color w:val="0000FF"/>
          <w:sz w:val="26"/>
          <w:szCs w:val="26"/>
          <w:lang w:val="nl-NL"/>
        </w:rPr>
        <w:t>2</w:t>
      </w:r>
      <w:r w:rsidR="00476E07" w:rsidRPr="004E227B">
        <w:rPr>
          <w:rFonts w:ascii="Times New Roman" w:hAnsi="Times New Roman"/>
          <w:color w:val="0000FF"/>
          <w:sz w:val="26"/>
          <w:szCs w:val="26"/>
          <w:lang w:val="nl-NL"/>
        </w:rPr>
        <w:t>0</w:t>
      </w:r>
      <w:r w:rsidRPr="004E227B">
        <w:rPr>
          <w:rFonts w:ascii="Times New Roman" w:hAnsi="Times New Roman"/>
          <w:color w:val="0000FF"/>
          <w:sz w:val="26"/>
          <w:szCs w:val="26"/>
          <w:lang w:val="nl-NL"/>
        </w:rPr>
        <w:t>0.000</w:t>
      </w:r>
      <w:r w:rsidRPr="004E227B">
        <w:rPr>
          <w:rFonts w:ascii="Times New Roman" w:hAnsi="Times New Roman"/>
          <w:sz w:val="26"/>
          <w:szCs w:val="26"/>
          <w:lang w:val="nl-NL"/>
        </w:rPr>
        <w:t xml:space="preserve"> đ/người</w:t>
      </w:r>
      <w:r w:rsidR="00301E58" w:rsidRPr="004E227B">
        <w:rPr>
          <w:rFonts w:ascii="Times New Roman" w:hAnsi="Times New Roman"/>
          <w:sz w:val="26"/>
          <w:szCs w:val="26"/>
          <w:lang w:val="nl-NL"/>
        </w:rPr>
        <w:t>/</w:t>
      </w:r>
      <w:r w:rsidRPr="004E227B">
        <w:rPr>
          <w:rFonts w:ascii="Times New Roman" w:hAnsi="Times New Roman"/>
          <w:sz w:val="26"/>
          <w:szCs w:val="26"/>
          <w:lang w:val="nl-NL"/>
        </w:rPr>
        <w:t>tháng</w:t>
      </w:r>
    </w:p>
    <w:p w14:paraId="6370D02F" w14:textId="77777777" w:rsidR="00EC5904" w:rsidRDefault="00EC5904" w:rsidP="00F9229A">
      <w:pPr>
        <w:numPr>
          <w:ilvl w:val="0"/>
          <w:numId w:val="13"/>
        </w:numPr>
        <w:tabs>
          <w:tab w:val="left" w:pos="709"/>
          <w:tab w:val="left" w:pos="2977"/>
        </w:tabs>
        <w:spacing w:before="80"/>
        <w:jc w:val="both"/>
        <w:rPr>
          <w:rFonts w:ascii="Times New Roman" w:hAnsi="Times New Roman"/>
          <w:sz w:val="26"/>
          <w:szCs w:val="26"/>
          <w:lang w:val="nl-NL"/>
        </w:rPr>
      </w:pPr>
      <w:r>
        <w:rPr>
          <w:rFonts w:ascii="Times New Roman" w:hAnsi="Times New Roman"/>
          <w:sz w:val="26"/>
          <w:szCs w:val="26"/>
          <w:lang w:val="nl-NL"/>
        </w:rPr>
        <w:lastRenderedPageBreak/>
        <w:t xml:space="preserve">Y tế: </w:t>
      </w:r>
      <w:r>
        <w:rPr>
          <w:rFonts w:ascii="Times New Roman" w:hAnsi="Times New Roman"/>
          <w:sz w:val="26"/>
          <w:szCs w:val="26"/>
          <w:lang w:val="nl-NL"/>
        </w:rPr>
        <w:tab/>
      </w:r>
      <w:r>
        <w:rPr>
          <w:rFonts w:ascii="Times New Roman" w:hAnsi="Times New Roman"/>
          <w:color w:val="0000FF"/>
          <w:sz w:val="26"/>
          <w:szCs w:val="26"/>
          <w:lang w:val="nl-NL"/>
        </w:rPr>
        <w:t>2</w:t>
      </w:r>
      <w:r w:rsidRPr="004E227B">
        <w:rPr>
          <w:rFonts w:ascii="Times New Roman" w:hAnsi="Times New Roman"/>
          <w:color w:val="0000FF"/>
          <w:sz w:val="26"/>
          <w:szCs w:val="26"/>
          <w:lang w:val="nl-NL"/>
        </w:rPr>
        <w:t>00.000</w:t>
      </w:r>
      <w:r w:rsidRPr="004E227B">
        <w:rPr>
          <w:rFonts w:ascii="Times New Roman" w:hAnsi="Times New Roman"/>
          <w:sz w:val="26"/>
          <w:szCs w:val="26"/>
          <w:lang w:val="nl-NL"/>
        </w:rPr>
        <w:t xml:space="preserve"> đ/người/tháng</w:t>
      </w:r>
    </w:p>
    <w:p w14:paraId="79EF8C36" w14:textId="77777777" w:rsidR="00EC5904" w:rsidRPr="004E227B" w:rsidRDefault="00EC5904" w:rsidP="00F9229A">
      <w:pPr>
        <w:numPr>
          <w:ilvl w:val="0"/>
          <w:numId w:val="13"/>
        </w:numPr>
        <w:tabs>
          <w:tab w:val="left" w:pos="709"/>
          <w:tab w:val="left" w:pos="2977"/>
        </w:tabs>
        <w:spacing w:before="80"/>
        <w:jc w:val="both"/>
        <w:rPr>
          <w:rFonts w:ascii="Times New Roman" w:hAnsi="Times New Roman"/>
          <w:sz w:val="26"/>
          <w:szCs w:val="26"/>
          <w:lang w:val="nl-NL"/>
        </w:rPr>
      </w:pPr>
      <w:r>
        <w:rPr>
          <w:rFonts w:ascii="Times New Roman" w:hAnsi="Times New Roman"/>
          <w:sz w:val="26"/>
          <w:szCs w:val="26"/>
          <w:lang w:val="nl-NL"/>
        </w:rPr>
        <w:t xml:space="preserve">Văn thư: </w:t>
      </w:r>
      <w:r>
        <w:rPr>
          <w:rFonts w:ascii="Times New Roman" w:hAnsi="Times New Roman"/>
          <w:sz w:val="26"/>
          <w:szCs w:val="26"/>
          <w:lang w:val="nl-NL"/>
        </w:rPr>
        <w:tab/>
      </w:r>
      <w:r w:rsidRPr="004E227B">
        <w:rPr>
          <w:rFonts w:ascii="Times New Roman" w:hAnsi="Times New Roman"/>
          <w:color w:val="0000FF"/>
          <w:sz w:val="26"/>
          <w:szCs w:val="26"/>
          <w:lang w:val="nl-NL"/>
        </w:rPr>
        <w:t>400.000</w:t>
      </w:r>
      <w:r w:rsidRPr="004E227B">
        <w:rPr>
          <w:rFonts w:ascii="Times New Roman" w:hAnsi="Times New Roman"/>
          <w:sz w:val="26"/>
          <w:szCs w:val="26"/>
          <w:lang w:val="nl-NL"/>
        </w:rPr>
        <w:t xml:space="preserve"> đ/người/tháng</w:t>
      </w:r>
    </w:p>
    <w:p w14:paraId="75E2FE75" w14:textId="77777777" w:rsidR="00BB2B48" w:rsidRPr="004E227B" w:rsidRDefault="00BB2B48" w:rsidP="00F9229A">
      <w:pPr>
        <w:numPr>
          <w:ilvl w:val="0"/>
          <w:numId w:val="13"/>
        </w:numPr>
        <w:tabs>
          <w:tab w:val="left" w:pos="709"/>
          <w:tab w:val="left" w:pos="2977"/>
        </w:tabs>
        <w:spacing w:before="80"/>
        <w:jc w:val="both"/>
        <w:rPr>
          <w:rFonts w:ascii="Times New Roman" w:hAnsi="Times New Roman"/>
          <w:sz w:val="26"/>
          <w:szCs w:val="26"/>
          <w:lang w:val="nl-NL"/>
        </w:rPr>
      </w:pPr>
      <w:r w:rsidRPr="004E227B">
        <w:rPr>
          <w:rFonts w:ascii="Times New Roman" w:hAnsi="Times New Roman"/>
          <w:sz w:val="26"/>
          <w:szCs w:val="26"/>
          <w:lang w:val="nl-NL"/>
        </w:rPr>
        <w:t xml:space="preserve">Công tác phổ cập: </w:t>
      </w:r>
      <w:r w:rsidRPr="004E227B">
        <w:rPr>
          <w:rFonts w:ascii="Times New Roman" w:hAnsi="Times New Roman"/>
          <w:sz w:val="26"/>
          <w:szCs w:val="26"/>
          <w:lang w:val="nl-NL"/>
        </w:rPr>
        <w:tab/>
      </w:r>
      <w:r w:rsidR="000E063B" w:rsidRPr="004E227B">
        <w:rPr>
          <w:rFonts w:ascii="Times New Roman" w:hAnsi="Times New Roman"/>
          <w:color w:val="0000FF"/>
          <w:sz w:val="26"/>
          <w:szCs w:val="26"/>
          <w:lang w:val="nl-NL"/>
        </w:rPr>
        <w:t>3</w:t>
      </w:r>
      <w:r w:rsidR="00334619" w:rsidRPr="004E227B">
        <w:rPr>
          <w:rFonts w:ascii="Times New Roman" w:hAnsi="Times New Roman"/>
          <w:color w:val="0000FF"/>
          <w:sz w:val="26"/>
          <w:szCs w:val="26"/>
          <w:lang w:val="nl-NL"/>
        </w:rPr>
        <w:t>4</w:t>
      </w:r>
      <w:r w:rsidR="000E063B" w:rsidRPr="004E227B">
        <w:rPr>
          <w:rFonts w:ascii="Times New Roman" w:hAnsi="Times New Roman"/>
          <w:color w:val="0000FF"/>
          <w:sz w:val="26"/>
          <w:szCs w:val="26"/>
          <w:lang w:val="nl-NL"/>
        </w:rPr>
        <w:t>0</w:t>
      </w:r>
      <w:r w:rsidRPr="004E227B">
        <w:rPr>
          <w:rFonts w:ascii="Times New Roman" w:hAnsi="Times New Roman"/>
          <w:color w:val="0000FF"/>
          <w:sz w:val="26"/>
          <w:szCs w:val="26"/>
          <w:lang w:val="nl-NL"/>
        </w:rPr>
        <w:t>.000</w:t>
      </w:r>
      <w:r w:rsidRPr="004E227B">
        <w:rPr>
          <w:rFonts w:ascii="Times New Roman" w:hAnsi="Times New Roman"/>
          <w:sz w:val="26"/>
          <w:szCs w:val="26"/>
          <w:lang w:val="nl-NL"/>
        </w:rPr>
        <w:t xml:space="preserve"> đ/người/tháng</w:t>
      </w:r>
    </w:p>
    <w:p w14:paraId="2048BEAC" w14:textId="77777777" w:rsidR="006642D3" w:rsidRDefault="006642D3" w:rsidP="00F9229A">
      <w:pPr>
        <w:numPr>
          <w:ilvl w:val="0"/>
          <w:numId w:val="13"/>
        </w:numPr>
        <w:tabs>
          <w:tab w:val="left" w:pos="709"/>
          <w:tab w:val="left" w:pos="2977"/>
        </w:tabs>
        <w:spacing w:before="80"/>
        <w:jc w:val="both"/>
        <w:rPr>
          <w:rFonts w:ascii="Times New Roman" w:hAnsi="Times New Roman"/>
          <w:sz w:val="26"/>
          <w:szCs w:val="26"/>
          <w:lang w:val="nl-NL"/>
        </w:rPr>
      </w:pPr>
      <w:r>
        <w:rPr>
          <w:rFonts w:ascii="Times New Roman" w:hAnsi="Times New Roman"/>
          <w:sz w:val="26"/>
          <w:szCs w:val="26"/>
          <w:lang w:val="nl-NL"/>
        </w:rPr>
        <w:t>Chủ tịch Công Đoàn</w:t>
      </w:r>
      <w:r w:rsidRPr="00607FB9">
        <w:rPr>
          <w:rFonts w:ascii="Times New Roman" w:hAnsi="Times New Roman"/>
          <w:sz w:val="26"/>
          <w:szCs w:val="26"/>
          <w:lang w:val="nl-NL"/>
        </w:rPr>
        <w:t>:</w:t>
      </w:r>
      <w:r>
        <w:rPr>
          <w:rFonts w:ascii="Times New Roman" w:hAnsi="Times New Roman"/>
          <w:sz w:val="26"/>
          <w:szCs w:val="26"/>
          <w:lang w:val="nl-NL"/>
        </w:rPr>
        <w:tab/>
      </w:r>
      <w:r w:rsidRPr="009301DF">
        <w:rPr>
          <w:rFonts w:ascii="Times New Roman" w:hAnsi="Times New Roman"/>
          <w:color w:val="0000FF"/>
          <w:sz w:val="26"/>
          <w:szCs w:val="26"/>
          <w:lang w:val="nl-NL"/>
        </w:rPr>
        <w:t>250.000</w:t>
      </w:r>
      <w:r w:rsidRPr="009301DF">
        <w:rPr>
          <w:rFonts w:ascii="Times New Roman" w:hAnsi="Times New Roman"/>
          <w:sz w:val="26"/>
          <w:szCs w:val="26"/>
          <w:lang w:val="nl-NL"/>
        </w:rPr>
        <w:t xml:space="preserve"> đ/người/tháng</w:t>
      </w:r>
    </w:p>
    <w:p w14:paraId="21C7A32E" w14:textId="77777777" w:rsidR="008B2000" w:rsidRDefault="008B2000" w:rsidP="00F9229A">
      <w:pPr>
        <w:numPr>
          <w:ilvl w:val="0"/>
          <w:numId w:val="13"/>
        </w:numPr>
        <w:tabs>
          <w:tab w:val="left" w:pos="709"/>
          <w:tab w:val="left" w:pos="2977"/>
        </w:tabs>
        <w:spacing w:before="80"/>
        <w:jc w:val="both"/>
        <w:rPr>
          <w:rFonts w:ascii="Times New Roman" w:hAnsi="Times New Roman"/>
          <w:sz w:val="26"/>
          <w:szCs w:val="26"/>
          <w:lang w:val="nl-NL"/>
        </w:rPr>
      </w:pPr>
      <w:r>
        <w:rPr>
          <w:rFonts w:ascii="Times New Roman" w:hAnsi="Times New Roman"/>
          <w:sz w:val="26"/>
          <w:szCs w:val="26"/>
          <w:lang w:val="nl-NL"/>
        </w:rPr>
        <w:t xml:space="preserve">Tổng phụ trách Đội: </w:t>
      </w:r>
      <w:r>
        <w:rPr>
          <w:rFonts w:ascii="Times New Roman" w:hAnsi="Times New Roman"/>
          <w:sz w:val="26"/>
          <w:szCs w:val="26"/>
          <w:lang w:val="nl-NL"/>
        </w:rPr>
        <w:tab/>
      </w:r>
      <w:r w:rsidRPr="004E227B">
        <w:rPr>
          <w:rFonts w:ascii="Times New Roman" w:hAnsi="Times New Roman"/>
          <w:color w:val="0000FF"/>
          <w:sz w:val="26"/>
          <w:szCs w:val="26"/>
          <w:lang w:val="nl-NL"/>
        </w:rPr>
        <w:t>400.000</w:t>
      </w:r>
      <w:r w:rsidRPr="004E227B">
        <w:rPr>
          <w:rFonts w:ascii="Times New Roman" w:hAnsi="Times New Roman"/>
          <w:sz w:val="26"/>
          <w:szCs w:val="26"/>
          <w:lang w:val="nl-NL"/>
        </w:rPr>
        <w:t xml:space="preserve"> đ/người/tháng</w:t>
      </w:r>
    </w:p>
    <w:p w14:paraId="02CBD543" w14:textId="77777777" w:rsidR="007209AF" w:rsidRPr="00A70BB0" w:rsidRDefault="00B349E9" w:rsidP="00EC1467">
      <w:pPr>
        <w:spacing w:before="120"/>
        <w:jc w:val="both"/>
        <w:rPr>
          <w:rFonts w:ascii="Times New Roman" w:hAnsi="Times New Roman"/>
          <w:sz w:val="26"/>
          <w:szCs w:val="26"/>
          <w:lang w:val="nl-NL"/>
        </w:rPr>
      </w:pPr>
      <w:r w:rsidRPr="00A70BB0">
        <w:rPr>
          <w:rFonts w:ascii="Times New Roman" w:hAnsi="Times New Roman"/>
          <w:b/>
          <w:sz w:val="26"/>
          <w:szCs w:val="26"/>
          <w:u w:val="single"/>
          <w:lang w:val="nl-NL"/>
        </w:rPr>
        <w:t>1</w:t>
      </w:r>
      <w:r w:rsidR="00370B11">
        <w:rPr>
          <w:rFonts w:ascii="Times New Roman" w:hAnsi="Times New Roman"/>
          <w:b/>
          <w:sz w:val="26"/>
          <w:szCs w:val="26"/>
          <w:u w:val="single"/>
          <w:lang w:val="nl-NL"/>
        </w:rPr>
        <w:t>3</w:t>
      </w:r>
      <w:r w:rsidR="007209AF" w:rsidRPr="00A70BB0">
        <w:rPr>
          <w:rFonts w:ascii="Times New Roman" w:hAnsi="Times New Roman"/>
          <w:b/>
          <w:sz w:val="26"/>
          <w:szCs w:val="26"/>
          <w:u w:val="single"/>
          <w:lang w:val="nl-NL"/>
        </w:rPr>
        <w:t>. Chi ph</w:t>
      </w:r>
      <w:r w:rsidR="0092333D" w:rsidRPr="00A70BB0">
        <w:rPr>
          <w:rFonts w:ascii="Times New Roman" w:hAnsi="Times New Roman"/>
          <w:b/>
          <w:sz w:val="26"/>
          <w:szCs w:val="26"/>
          <w:u w:val="single"/>
          <w:lang w:val="nl-NL"/>
        </w:rPr>
        <w:t>í</w:t>
      </w:r>
      <w:r w:rsidR="007209AF" w:rsidRPr="00A70BB0">
        <w:rPr>
          <w:rFonts w:ascii="Times New Roman" w:hAnsi="Times New Roman"/>
          <w:b/>
          <w:sz w:val="26"/>
          <w:szCs w:val="26"/>
          <w:u w:val="single"/>
          <w:lang w:val="nl-NL"/>
        </w:rPr>
        <w:t xml:space="preserve"> thu</w:t>
      </w:r>
      <w:r w:rsidR="0092333D" w:rsidRPr="00A70BB0">
        <w:rPr>
          <w:rFonts w:ascii="Times New Roman" w:hAnsi="Times New Roman"/>
          <w:b/>
          <w:sz w:val="26"/>
          <w:szCs w:val="26"/>
          <w:u w:val="single"/>
          <w:lang w:val="nl-NL"/>
        </w:rPr>
        <w:t>ê</w:t>
      </w:r>
      <w:r w:rsidR="007209AF" w:rsidRPr="00A70BB0">
        <w:rPr>
          <w:rFonts w:ascii="Times New Roman" w:hAnsi="Times New Roman"/>
          <w:b/>
          <w:sz w:val="26"/>
          <w:szCs w:val="26"/>
          <w:u w:val="single"/>
          <w:lang w:val="nl-NL"/>
        </w:rPr>
        <w:t xml:space="preserve"> m</w:t>
      </w:r>
      <w:r w:rsidR="0092333D" w:rsidRPr="00A70BB0">
        <w:rPr>
          <w:rFonts w:ascii="Times New Roman" w:hAnsi="Times New Roman"/>
          <w:b/>
          <w:sz w:val="26"/>
          <w:szCs w:val="26"/>
          <w:u w:val="single"/>
          <w:lang w:val="nl-NL"/>
        </w:rPr>
        <w:t>ướ</w:t>
      </w:r>
      <w:r w:rsidR="007209AF" w:rsidRPr="00A70BB0">
        <w:rPr>
          <w:rFonts w:ascii="Times New Roman" w:hAnsi="Times New Roman"/>
          <w:b/>
          <w:sz w:val="26"/>
          <w:szCs w:val="26"/>
          <w:u w:val="single"/>
          <w:lang w:val="nl-NL"/>
        </w:rPr>
        <w:t>n:</w:t>
      </w:r>
      <w:r w:rsidR="00E77CBE">
        <w:rPr>
          <w:rFonts w:ascii="Times New Roman" w:hAnsi="Times New Roman"/>
          <w:b/>
          <w:sz w:val="26"/>
          <w:szCs w:val="26"/>
          <w:u w:val="single"/>
          <w:lang w:val="nl-NL"/>
        </w:rPr>
        <w:t xml:space="preserve"> </w:t>
      </w:r>
      <w:r w:rsidR="00777406" w:rsidRPr="00A70BB0">
        <w:rPr>
          <w:rFonts w:ascii="Times New Roman" w:hAnsi="Times New Roman"/>
          <w:b/>
          <w:sz w:val="26"/>
          <w:szCs w:val="26"/>
          <w:u w:val="single"/>
          <w:lang w:val="nl-NL"/>
        </w:rPr>
        <w:t>M</w:t>
      </w:r>
      <w:r w:rsidR="0092333D" w:rsidRPr="00A70BB0">
        <w:rPr>
          <w:rFonts w:ascii="Times New Roman" w:hAnsi="Times New Roman"/>
          <w:b/>
          <w:sz w:val="26"/>
          <w:szCs w:val="26"/>
          <w:u w:val="single"/>
          <w:lang w:val="nl-NL"/>
        </w:rPr>
        <w:t>ụ</w:t>
      </w:r>
      <w:r w:rsidR="00777406" w:rsidRPr="00A70BB0">
        <w:rPr>
          <w:rFonts w:ascii="Times New Roman" w:hAnsi="Times New Roman"/>
          <w:b/>
          <w:sz w:val="26"/>
          <w:szCs w:val="26"/>
          <w:u w:val="single"/>
          <w:lang w:val="nl-NL"/>
        </w:rPr>
        <w:t>c 6750</w:t>
      </w:r>
    </w:p>
    <w:p w14:paraId="60C10BA2" w14:textId="77777777" w:rsidR="007209AF" w:rsidRPr="00BB7BA9" w:rsidRDefault="007209AF" w:rsidP="00A44AC4">
      <w:pPr>
        <w:spacing w:before="80"/>
        <w:jc w:val="both"/>
        <w:rPr>
          <w:rFonts w:ascii="Times New Roman" w:hAnsi="Times New Roman"/>
          <w:sz w:val="26"/>
          <w:szCs w:val="26"/>
          <w:lang w:val="nl-NL"/>
        </w:rPr>
      </w:pPr>
      <w:r w:rsidRPr="00BB7BA9">
        <w:rPr>
          <w:rFonts w:ascii="Times New Roman" w:hAnsi="Times New Roman"/>
          <w:sz w:val="26"/>
          <w:szCs w:val="26"/>
          <w:lang w:val="nl-NL"/>
        </w:rPr>
        <w:t>- Thu</w:t>
      </w:r>
      <w:r w:rsidR="0092333D" w:rsidRPr="00BB7BA9">
        <w:rPr>
          <w:rFonts w:ascii="Times New Roman" w:hAnsi="Times New Roman"/>
          <w:sz w:val="26"/>
          <w:szCs w:val="26"/>
          <w:lang w:val="nl-NL"/>
        </w:rPr>
        <w:t>ê</w:t>
      </w:r>
      <w:r w:rsidRPr="00BB7BA9">
        <w:rPr>
          <w:rFonts w:ascii="Times New Roman" w:hAnsi="Times New Roman"/>
          <w:sz w:val="26"/>
          <w:szCs w:val="26"/>
          <w:lang w:val="nl-NL"/>
        </w:rPr>
        <w:t xml:space="preserve"> </w:t>
      </w:r>
      <w:r w:rsidR="00B349E9" w:rsidRPr="00BB7BA9">
        <w:rPr>
          <w:rFonts w:ascii="Times New Roman" w:hAnsi="Times New Roman"/>
          <w:sz w:val="26"/>
          <w:szCs w:val="26"/>
          <w:lang w:val="nl-NL"/>
        </w:rPr>
        <w:t>v</w:t>
      </w:r>
      <w:r w:rsidR="0092333D" w:rsidRPr="00BB7BA9">
        <w:rPr>
          <w:rFonts w:ascii="Times New Roman" w:hAnsi="Times New Roman"/>
          <w:sz w:val="26"/>
          <w:szCs w:val="26"/>
          <w:lang w:val="nl-NL"/>
        </w:rPr>
        <w:t>ậ</w:t>
      </w:r>
      <w:r w:rsidR="00B349E9" w:rsidRPr="00BB7BA9">
        <w:rPr>
          <w:rFonts w:ascii="Times New Roman" w:hAnsi="Times New Roman"/>
          <w:sz w:val="26"/>
          <w:szCs w:val="26"/>
          <w:lang w:val="nl-NL"/>
        </w:rPr>
        <w:t>n chuy</w:t>
      </w:r>
      <w:r w:rsidR="0092333D" w:rsidRPr="00BB7BA9">
        <w:rPr>
          <w:rFonts w:ascii="Times New Roman" w:hAnsi="Times New Roman"/>
          <w:sz w:val="26"/>
          <w:szCs w:val="26"/>
          <w:lang w:val="nl-NL"/>
        </w:rPr>
        <w:t>ể</w:t>
      </w:r>
      <w:r w:rsidR="00B349E9" w:rsidRPr="00BB7BA9">
        <w:rPr>
          <w:rFonts w:ascii="Times New Roman" w:hAnsi="Times New Roman"/>
          <w:sz w:val="26"/>
          <w:szCs w:val="26"/>
          <w:lang w:val="nl-NL"/>
        </w:rPr>
        <w:t>n</w:t>
      </w:r>
      <w:r w:rsidR="00B46DAC">
        <w:rPr>
          <w:rFonts w:ascii="Times New Roman" w:hAnsi="Times New Roman"/>
          <w:sz w:val="26"/>
          <w:szCs w:val="26"/>
          <w:lang w:val="nl-NL"/>
        </w:rPr>
        <w:t>, thiết bị làm việc</w:t>
      </w:r>
      <w:r w:rsidR="00B349E9" w:rsidRPr="00BB7BA9">
        <w:rPr>
          <w:rFonts w:ascii="Times New Roman" w:hAnsi="Times New Roman"/>
          <w:sz w:val="26"/>
          <w:szCs w:val="26"/>
          <w:lang w:val="nl-NL"/>
        </w:rPr>
        <w:t>: theo nhu c</w:t>
      </w:r>
      <w:r w:rsidR="0092333D" w:rsidRPr="00BB7BA9">
        <w:rPr>
          <w:rFonts w:ascii="Times New Roman" w:hAnsi="Times New Roman"/>
          <w:sz w:val="26"/>
          <w:szCs w:val="26"/>
          <w:lang w:val="nl-NL"/>
        </w:rPr>
        <w:t>ầ</w:t>
      </w:r>
      <w:r w:rsidR="00B349E9" w:rsidRPr="00BB7BA9">
        <w:rPr>
          <w:rFonts w:ascii="Times New Roman" w:hAnsi="Times New Roman"/>
          <w:sz w:val="26"/>
          <w:szCs w:val="26"/>
          <w:lang w:val="nl-NL"/>
        </w:rPr>
        <w:t>u th</w:t>
      </w:r>
      <w:r w:rsidR="0092333D" w:rsidRPr="00BB7BA9">
        <w:rPr>
          <w:rFonts w:ascii="Times New Roman" w:hAnsi="Times New Roman"/>
          <w:sz w:val="26"/>
          <w:szCs w:val="26"/>
          <w:lang w:val="nl-NL"/>
        </w:rPr>
        <w:t>ự</w:t>
      </w:r>
      <w:r w:rsidR="00B349E9" w:rsidRPr="00BB7BA9">
        <w:rPr>
          <w:rFonts w:ascii="Times New Roman" w:hAnsi="Times New Roman"/>
          <w:sz w:val="26"/>
          <w:szCs w:val="26"/>
          <w:lang w:val="nl-NL"/>
        </w:rPr>
        <w:t>c t</w:t>
      </w:r>
      <w:r w:rsidR="0092333D" w:rsidRPr="00BB7BA9">
        <w:rPr>
          <w:rFonts w:ascii="Times New Roman" w:hAnsi="Times New Roman"/>
          <w:sz w:val="26"/>
          <w:szCs w:val="26"/>
          <w:lang w:val="nl-NL"/>
        </w:rPr>
        <w:t>ế</w:t>
      </w:r>
      <w:r w:rsidR="00B349E9" w:rsidRPr="00BB7BA9">
        <w:rPr>
          <w:rFonts w:ascii="Times New Roman" w:hAnsi="Times New Roman"/>
          <w:sz w:val="26"/>
          <w:szCs w:val="26"/>
          <w:lang w:val="nl-NL"/>
        </w:rPr>
        <w:t>.</w:t>
      </w:r>
    </w:p>
    <w:p w14:paraId="68E82AB5" w14:textId="77777777" w:rsidR="00B349E9" w:rsidRDefault="00B349E9" w:rsidP="00A44AC4">
      <w:pPr>
        <w:spacing w:before="80"/>
        <w:jc w:val="both"/>
        <w:rPr>
          <w:rFonts w:ascii="Times New Roman" w:hAnsi="Times New Roman"/>
          <w:sz w:val="26"/>
          <w:szCs w:val="26"/>
          <w:lang w:val="nl-NL"/>
        </w:rPr>
      </w:pPr>
      <w:r w:rsidRPr="00BB7BA9">
        <w:rPr>
          <w:rFonts w:ascii="Times New Roman" w:hAnsi="Times New Roman"/>
          <w:sz w:val="26"/>
          <w:szCs w:val="26"/>
          <w:lang w:val="nl-NL"/>
        </w:rPr>
        <w:t>- Thu</w:t>
      </w:r>
      <w:r w:rsidR="0092333D" w:rsidRPr="00BB7BA9">
        <w:rPr>
          <w:rFonts w:ascii="Times New Roman" w:hAnsi="Times New Roman"/>
          <w:sz w:val="26"/>
          <w:szCs w:val="26"/>
          <w:lang w:val="nl-NL"/>
        </w:rPr>
        <w:t>ê</w:t>
      </w:r>
      <w:r w:rsidRPr="00BB7BA9">
        <w:rPr>
          <w:rFonts w:ascii="Times New Roman" w:hAnsi="Times New Roman"/>
          <w:sz w:val="26"/>
          <w:szCs w:val="26"/>
          <w:lang w:val="nl-NL"/>
        </w:rPr>
        <w:t xml:space="preserve"> lao</w:t>
      </w:r>
      <w:r w:rsidRPr="00A70BB0">
        <w:rPr>
          <w:rFonts w:ascii="Times New Roman" w:hAnsi="Times New Roman"/>
          <w:sz w:val="26"/>
          <w:szCs w:val="26"/>
          <w:lang w:val="nl-NL"/>
        </w:rPr>
        <w:t xml:space="preserve"> </w:t>
      </w:r>
      <w:r w:rsidR="0092333D" w:rsidRPr="00A70BB0">
        <w:rPr>
          <w:rFonts w:ascii="Times New Roman" w:hAnsi="Times New Roman"/>
          <w:sz w:val="26"/>
          <w:szCs w:val="26"/>
          <w:lang w:val="nl-NL"/>
        </w:rPr>
        <w:t>độ</w:t>
      </w:r>
      <w:r w:rsidRPr="00A70BB0">
        <w:rPr>
          <w:rFonts w:ascii="Times New Roman" w:hAnsi="Times New Roman"/>
          <w:sz w:val="26"/>
          <w:szCs w:val="26"/>
          <w:lang w:val="nl-NL"/>
        </w:rPr>
        <w:t>ng trong n</w:t>
      </w:r>
      <w:r w:rsidR="0092333D" w:rsidRPr="00A70BB0">
        <w:rPr>
          <w:rFonts w:ascii="Times New Roman" w:hAnsi="Times New Roman"/>
          <w:sz w:val="26"/>
          <w:szCs w:val="26"/>
          <w:lang w:val="nl-NL"/>
        </w:rPr>
        <w:t>ướ</w:t>
      </w:r>
      <w:r w:rsidR="00B46DAC">
        <w:rPr>
          <w:rFonts w:ascii="Times New Roman" w:hAnsi="Times New Roman"/>
          <w:sz w:val="26"/>
          <w:szCs w:val="26"/>
          <w:lang w:val="nl-NL"/>
        </w:rPr>
        <w:t>c</w:t>
      </w:r>
      <w:r w:rsidRPr="00A70BB0">
        <w:rPr>
          <w:rFonts w:ascii="Times New Roman" w:hAnsi="Times New Roman"/>
          <w:sz w:val="26"/>
          <w:szCs w:val="26"/>
          <w:lang w:val="nl-NL"/>
        </w:rPr>
        <w:t xml:space="preserve"> </w:t>
      </w:r>
      <w:r w:rsidR="00B46DAC">
        <w:rPr>
          <w:rFonts w:ascii="Times New Roman" w:hAnsi="Times New Roman"/>
          <w:sz w:val="26"/>
          <w:szCs w:val="26"/>
          <w:lang w:val="nl-NL"/>
        </w:rPr>
        <w:t>(</w:t>
      </w:r>
      <w:r w:rsidRPr="00A70BB0">
        <w:rPr>
          <w:rFonts w:ascii="Times New Roman" w:hAnsi="Times New Roman"/>
          <w:sz w:val="26"/>
          <w:szCs w:val="26"/>
          <w:lang w:val="nl-NL"/>
        </w:rPr>
        <w:t>theo nhu c</w:t>
      </w:r>
      <w:r w:rsidR="0092333D" w:rsidRPr="00A70BB0">
        <w:rPr>
          <w:rFonts w:ascii="Times New Roman" w:hAnsi="Times New Roman"/>
          <w:sz w:val="26"/>
          <w:szCs w:val="26"/>
          <w:lang w:val="nl-NL"/>
        </w:rPr>
        <w:t>ầ</w:t>
      </w:r>
      <w:r w:rsidRPr="00A70BB0">
        <w:rPr>
          <w:rFonts w:ascii="Times New Roman" w:hAnsi="Times New Roman"/>
          <w:sz w:val="26"/>
          <w:szCs w:val="26"/>
          <w:lang w:val="nl-NL"/>
        </w:rPr>
        <w:t>u th</w:t>
      </w:r>
      <w:r w:rsidR="0092333D" w:rsidRPr="00A70BB0">
        <w:rPr>
          <w:rFonts w:ascii="Times New Roman" w:hAnsi="Times New Roman"/>
          <w:sz w:val="26"/>
          <w:szCs w:val="26"/>
          <w:lang w:val="nl-NL"/>
        </w:rPr>
        <w:t>ự</w:t>
      </w:r>
      <w:r w:rsidRPr="00A70BB0">
        <w:rPr>
          <w:rFonts w:ascii="Times New Roman" w:hAnsi="Times New Roman"/>
          <w:sz w:val="26"/>
          <w:szCs w:val="26"/>
          <w:lang w:val="nl-NL"/>
        </w:rPr>
        <w:t>c t</w:t>
      </w:r>
      <w:r w:rsidR="0092333D" w:rsidRPr="00A70BB0">
        <w:rPr>
          <w:rFonts w:ascii="Times New Roman" w:hAnsi="Times New Roman"/>
          <w:sz w:val="26"/>
          <w:szCs w:val="26"/>
          <w:lang w:val="nl-NL"/>
        </w:rPr>
        <w:t>ế</w:t>
      </w:r>
      <w:r w:rsidR="00B46DAC">
        <w:rPr>
          <w:rFonts w:ascii="Times New Roman" w:hAnsi="Times New Roman"/>
          <w:sz w:val="26"/>
          <w:szCs w:val="26"/>
          <w:lang w:val="nl-NL"/>
        </w:rPr>
        <w:t>):</w:t>
      </w:r>
    </w:p>
    <w:p w14:paraId="2DBB3EF7" w14:textId="77777777" w:rsidR="00B46DAC" w:rsidRDefault="00B46DAC" w:rsidP="00B46DAC">
      <w:pPr>
        <w:spacing w:before="80"/>
        <w:ind w:firstLine="284"/>
        <w:jc w:val="both"/>
        <w:rPr>
          <w:rFonts w:ascii="Times New Roman" w:hAnsi="Times New Roman"/>
          <w:sz w:val="26"/>
          <w:szCs w:val="26"/>
          <w:lang w:val="nl-NL"/>
        </w:rPr>
      </w:pPr>
      <w:r>
        <w:rPr>
          <w:rFonts w:ascii="Times New Roman" w:hAnsi="Times New Roman"/>
          <w:sz w:val="26"/>
          <w:szCs w:val="26"/>
          <w:lang w:val="nl-NL"/>
        </w:rPr>
        <w:t>+ Thuê lao động dọn vệ sinh phòng học, s</w:t>
      </w:r>
      <w:r w:rsidR="007C432C">
        <w:rPr>
          <w:rFonts w:ascii="Times New Roman" w:hAnsi="Times New Roman"/>
          <w:sz w:val="26"/>
          <w:szCs w:val="26"/>
          <w:lang w:val="nl-NL"/>
        </w:rPr>
        <w:t>ân trường, nhà vệ sinh học sinh</w:t>
      </w:r>
      <w:r w:rsidR="00F810EC">
        <w:rPr>
          <w:rFonts w:ascii="Times New Roman" w:hAnsi="Times New Roman"/>
          <w:sz w:val="26"/>
          <w:szCs w:val="26"/>
          <w:lang w:val="nl-NL"/>
        </w:rPr>
        <w:t xml:space="preserve">: </w:t>
      </w:r>
      <w:r w:rsidR="00F810EC" w:rsidRPr="0020023A">
        <w:rPr>
          <w:rFonts w:ascii="Times New Roman" w:hAnsi="Times New Roman"/>
          <w:color w:val="0000FF"/>
          <w:sz w:val="26"/>
          <w:szCs w:val="26"/>
          <w:lang w:val="nl-NL"/>
        </w:rPr>
        <w:t>5.000.000 đ/tháng;</w:t>
      </w:r>
    </w:p>
    <w:p w14:paraId="036B6213" w14:textId="77777777" w:rsidR="007C432C" w:rsidRDefault="007C432C" w:rsidP="00B46DAC">
      <w:pPr>
        <w:spacing w:before="80"/>
        <w:ind w:firstLine="284"/>
        <w:jc w:val="both"/>
        <w:rPr>
          <w:rFonts w:ascii="Times New Roman" w:hAnsi="Times New Roman"/>
          <w:sz w:val="26"/>
          <w:szCs w:val="26"/>
          <w:lang w:val="nl-NL"/>
        </w:rPr>
      </w:pPr>
      <w:r>
        <w:rPr>
          <w:rFonts w:ascii="Times New Roman" w:hAnsi="Times New Roman"/>
          <w:sz w:val="26"/>
          <w:szCs w:val="26"/>
          <w:lang w:val="nl-NL"/>
        </w:rPr>
        <w:t>+ Thuê lao động làm thời vụ;</w:t>
      </w:r>
    </w:p>
    <w:p w14:paraId="499E2C4C" w14:textId="77777777" w:rsidR="007C432C" w:rsidRPr="00AD2730" w:rsidRDefault="007C432C" w:rsidP="00B46DAC">
      <w:pPr>
        <w:spacing w:before="80"/>
        <w:ind w:firstLine="284"/>
        <w:jc w:val="both"/>
        <w:rPr>
          <w:rFonts w:ascii="Times New Roman" w:hAnsi="Times New Roman"/>
          <w:sz w:val="26"/>
          <w:szCs w:val="26"/>
          <w:lang w:val="nl-NL"/>
        </w:rPr>
      </w:pPr>
      <w:r>
        <w:rPr>
          <w:rFonts w:ascii="Times New Roman" w:hAnsi="Times New Roman"/>
          <w:sz w:val="26"/>
          <w:szCs w:val="26"/>
          <w:lang w:val="nl-NL"/>
        </w:rPr>
        <w:t xml:space="preserve">+ Thuê </w:t>
      </w:r>
      <w:r w:rsidR="00425D50">
        <w:rPr>
          <w:rFonts w:ascii="Times New Roman" w:hAnsi="Times New Roman"/>
          <w:sz w:val="26"/>
          <w:szCs w:val="26"/>
          <w:lang w:val="nl-NL"/>
        </w:rPr>
        <w:t xml:space="preserve">lao động phụ trách </w:t>
      </w:r>
      <w:r>
        <w:rPr>
          <w:rFonts w:ascii="Times New Roman" w:hAnsi="Times New Roman"/>
          <w:sz w:val="26"/>
          <w:szCs w:val="26"/>
          <w:lang w:val="nl-NL"/>
        </w:rPr>
        <w:t>bảo vệ</w:t>
      </w:r>
      <w:r w:rsidR="002D29A4">
        <w:rPr>
          <w:rFonts w:ascii="Times New Roman" w:hAnsi="Times New Roman"/>
          <w:sz w:val="26"/>
          <w:szCs w:val="26"/>
          <w:lang w:val="nl-NL"/>
        </w:rPr>
        <w:t>, phục vụ dọn vệ sinh</w:t>
      </w:r>
      <w:r>
        <w:rPr>
          <w:rFonts w:ascii="Times New Roman" w:hAnsi="Times New Roman"/>
          <w:sz w:val="26"/>
          <w:szCs w:val="26"/>
          <w:lang w:val="nl-NL"/>
        </w:rPr>
        <w:t xml:space="preserve"> </w:t>
      </w:r>
      <w:r w:rsidR="00425D50">
        <w:rPr>
          <w:rFonts w:ascii="Times New Roman" w:hAnsi="Times New Roman"/>
          <w:sz w:val="26"/>
          <w:szCs w:val="26"/>
          <w:lang w:val="nl-NL"/>
        </w:rPr>
        <w:t xml:space="preserve">trường học </w:t>
      </w:r>
      <w:r w:rsidR="002D29A4">
        <w:rPr>
          <w:rFonts w:ascii="Times New Roman" w:hAnsi="Times New Roman"/>
          <w:sz w:val="26"/>
          <w:szCs w:val="26"/>
          <w:lang w:val="nl-NL"/>
        </w:rPr>
        <w:t xml:space="preserve">(hợp đồng nghị định 68/2000 và lao động </w:t>
      </w:r>
      <w:r w:rsidR="00EE1381">
        <w:rPr>
          <w:rFonts w:ascii="Times New Roman" w:hAnsi="Times New Roman"/>
          <w:sz w:val="26"/>
          <w:szCs w:val="26"/>
          <w:lang w:val="nl-NL"/>
        </w:rPr>
        <w:t>ngoài biên chế</w:t>
      </w:r>
      <w:r w:rsidR="002D29A4">
        <w:rPr>
          <w:rFonts w:ascii="Times New Roman" w:hAnsi="Times New Roman"/>
          <w:sz w:val="26"/>
          <w:szCs w:val="26"/>
          <w:lang w:val="nl-NL"/>
        </w:rPr>
        <w:t>)</w:t>
      </w:r>
      <w:r w:rsidR="00EE1381">
        <w:rPr>
          <w:rFonts w:ascii="Times New Roman" w:hAnsi="Times New Roman"/>
          <w:sz w:val="26"/>
          <w:szCs w:val="26"/>
          <w:lang w:val="nl-NL"/>
        </w:rPr>
        <w:t>.</w:t>
      </w:r>
      <w:r>
        <w:rPr>
          <w:rFonts w:ascii="Times New Roman" w:hAnsi="Times New Roman"/>
          <w:sz w:val="26"/>
          <w:szCs w:val="26"/>
          <w:lang w:val="nl-NL"/>
        </w:rPr>
        <w:t xml:space="preserve"> </w:t>
      </w:r>
      <w:r w:rsidR="002B5ED0" w:rsidRPr="00AD2730">
        <w:rPr>
          <w:rFonts w:ascii="Times New Roman" w:hAnsi="Times New Roman"/>
          <w:sz w:val="26"/>
          <w:szCs w:val="26"/>
          <w:lang w:val="nl-NL"/>
        </w:rPr>
        <w:t>Thực hiện đầy đủ các chế độ về BHXH, BHYT, BHTN, BHTNLĐ-BNN</w:t>
      </w:r>
      <w:r w:rsidR="00DB5904" w:rsidRPr="00AD2730">
        <w:rPr>
          <w:rFonts w:ascii="Times New Roman" w:hAnsi="Times New Roman"/>
          <w:sz w:val="26"/>
          <w:szCs w:val="26"/>
          <w:lang w:val="nl-NL"/>
        </w:rPr>
        <w:t xml:space="preserve"> theo qui định</w:t>
      </w:r>
      <w:r w:rsidR="002B5ED0" w:rsidRPr="00AD2730">
        <w:rPr>
          <w:rFonts w:ascii="Times New Roman" w:hAnsi="Times New Roman"/>
          <w:sz w:val="26"/>
          <w:szCs w:val="26"/>
          <w:lang w:val="nl-NL"/>
        </w:rPr>
        <w:t>.</w:t>
      </w:r>
    </w:p>
    <w:p w14:paraId="54163EB1" w14:textId="0D316A53" w:rsidR="007C432C" w:rsidRDefault="007C432C" w:rsidP="00B46DAC">
      <w:pPr>
        <w:spacing w:before="80"/>
        <w:ind w:firstLine="284"/>
        <w:jc w:val="both"/>
        <w:rPr>
          <w:rFonts w:ascii="Times New Roman" w:hAnsi="Times New Roman"/>
          <w:sz w:val="26"/>
          <w:szCs w:val="26"/>
          <w:lang w:val="nl-NL"/>
        </w:rPr>
      </w:pPr>
      <w:r>
        <w:rPr>
          <w:rFonts w:ascii="Times New Roman" w:hAnsi="Times New Roman"/>
          <w:sz w:val="26"/>
          <w:szCs w:val="26"/>
          <w:lang w:val="nl-NL"/>
        </w:rPr>
        <w:t xml:space="preserve">+ </w:t>
      </w:r>
      <w:r w:rsidR="00425D50">
        <w:rPr>
          <w:rFonts w:ascii="Times New Roman" w:hAnsi="Times New Roman"/>
          <w:sz w:val="26"/>
          <w:szCs w:val="26"/>
          <w:lang w:val="nl-NL"/>
        </w:rPr>
        <w:t>Thuê lao động phụ trách kế toán.</w:t>
      </w:r>
      <w:r w:rsidR="00DB5904">
        <w:rPr>
          <w:rFonts w:ascii="Times New Roman" w:hAnsi="Times New Roman"/>
          <w:sz w:val="26"/>
          <w:szCs w:val="26"/>
          <w:lang w:val="nl-NL"/>
        </w:rPr>
        <w:t xml:space="preserve"> Thực hiện đầy đủ các chế độ về BHXH, BHYT, BHTN, BHTNLĐ-BNN theo qui định.</w:t>
      </w:r>
    </w:p>
    <w:p w14:paraId="3BC8A255" w14:textId="36165EAB" w:rsidR="00064B9C" w:rsidRPr="002548BF" w:rsidRDefault="00064B9C" w:rsidP="00064B9C">
      <w:pPr>
        <w:spacing w:before="80"/>
        <w:jc w:val="both"/>
        <w:rPr>
          <w:rFonts w:ascii="Times New Roman" w:hAnsi="Times New Roman"/>
          <w:color w:val="0000FF"/>
          <w:sz w:val="26"/>
          <w:szCs w:val="26"/>
          <w:lang w:val="nl-NL"/>
        </w:rPr>
      </w:pPr>
      <w:r w:rsidRPr="002548BF">
        <w:rPr>
          <w:rFonts w:ascii="Times New Roman" w:hAnsi="Times New Roman"/>
          <w:color w:val="0000FF"/>
          <w:sz w:val="26"/>
          <w:szCs w:val="26"/>
          <w:lang w:val="nl-NL"/>
        </w:rPr>
        <w:t xml:space="preserve">- Thanh toán tiền học phí lớp </w:t>
      </w:r>
      <w:r w:rsidRPr="002548BF">
        <w:rPr>
          <w:rFonts w:ascii="Times New Roman" w:hAnsi="Times New Roman"/>
          <w:color w:val="0000FF"/>
          <w:sz w:val="26"/>
          <w:szCs w:val="26"/>
        </w:rPr>
        <w:t>tập huấn, bồi dưỡng chương trình giáo dục phổ thông 2018 và bồi dưỡng giáo viên dạy các môn Lịch sử và Địa lí, Khoa học tự nhiên cho cán bộ quản lý và giáo viên</w:t>
      </w:r>
      <w:r w:rsidR="00916679" w:rsidRPr="002548BF">
        <w:rPr>
          <w:rFonts w:ascii="Times New Roman" w:hAnsi="Times New Roman"/>
          <w:color w:val="0000FF"/>
          <w:sz w:val="26"/>
          <w:szCs w:val="26"/>
        </w:rPr>
        <w:t xml:space="preserve">: </w:t>
      </w:r>
      <w:r w:rsidR="00916679" w:rsidRPr="002548BF">
        <w:rPr>
          <w:rFonts w:ascii="Times New Roman" w:hAnsi="Times New Roman"/>
          <w:color w:val="0000FF"/>
          <w:sz w:val="26"/>
          <w:szCs w:val="26"/>
          <w:lang w:val="nl-NL"/>
        </w:rPr>
        <w:t>theo nhu cầu thực tế phát sinh;</w:t>
      </w:r>
    </w:p>
    <w:p w14:paraId="746FF965" w14:textId="77777777" w:rsidR="00E63FA3" w:rsidRPr="00A70BB0" w:rsidRDefault="00901177" w:rsidP="00E63FA3">
      <w:pPr>
        <w:spacing w:before="80"/>
        <w:jc w:val="both"/>
        <w:rPr>
          <w:rFonts w:ascii="Times New Roman" w:hAnsi="Times New Roman"/>
          <w:sz w:val="26"/>
          <w:szCs w:val="26"/>
          <w:lang w:val="nl-NL"/>
        </w:rPr>
      </w:pPr>
      <w:r>
        <w:rPr>
          <w:rFonts w:ascii="Times New Roman" w:hAnsi="Times New Roman"/>
          <w:sz w:val="26"/>
          <w:szCs w:val="26"/>
          <w:lang w:val="nl-NL"/>
        </w:rPr>
        <w:t>- Tiền công thuê mướn</w:t>
      </w:r>
      <w:r w:rsidR="00E63FA3">
        <w:rPr>
          <w:rFonts w:ascii="Times New Roman" w:hAnsi="Times New Roman"/>
          <w:sz w:val="26"/>
          <w:szCs w:val="26"/>
          <w:lang w:val="nl-NL"/>
        </w:rPr>
        <w:t xml:space="preserve"> khác: theo nhu cầu thực tế phát sinh.</w:t>
      </w:r>
    </w:p>
    <w:p w14:paraId="06BF8384" w14:textId="77777777" w:rsidR="00956D57" w:rsidRPr="00A70BB0" w:rsidRDefault="00956D57" w:rsidP="005421FC">
      <w:pPr>
        <w:spacing w:before="120"/>
        <w:ind w:left="62"/>
        <w:jc w:val="both"/>
        <w:rPr>
          <w:rFonts w:ascii="Times New Roman" w:hAnsi="Times New Roman"/>
          <w:b/>
          <w:bCs/>
          <w:sz w:val="26"/>
          <w:szCs w:val="26"/>
          <w:u w:val="single"/>
          <w:lang w:val="nl-NL"/>
        </w:rPr>
      </w:pPr>
      <w:r w:rsidRPr="00A70BB0">
        <w:rPr>
          <w:rFonts w:ascii="Times New Roman" w:hAnsi="Times New Roman"/>
          <w:b/>
          <w:bCs/>
          <w:sz w:val="26"/>
          <w:szCs w:val="26"/>
          <w:u w:val="single"/>
          <w:lang w:val="nl-NL"/>
        </w:rPr>
        <w:t>1</w:t>
      </w:r>
      <w:r w:rsidR="00370B11">
        <w:rPr>
          <w:rFonts w:ascii="Times New Roman" w:hAnsi="Times New Roman"/>
          <w:b/>
          <w:bCs/>
          <w:sz w:val="26"/>
          <w:szCs w:val="26"/>
          <w:u w:val="single"/>
          <w:lang w:val="nl-NL"/>
        </w:rPr>
        <w:t>4</w:t>
      </w:r>
      <w:r w:rsidRPr="00A70BB0">
        <w:rPr>
          <w:rFonts w:ascii="Times New Roman" w:hAnsi="Times New Roman"/>
          <w:b/>
          <w:bCs/>
          <w:sz w:val="26"/>
          <w:szCs w:val="26"/>
          <w:u w:val="single"/>
          <w:lang w:val="nl-NL"/>
        </w:rPr>
        <w:t>. Chi s</w:t>
      </w:r>
      <w:r w:rsidR="0092333D" w:rsidRPr="00A70BB0">
        <w:rPr>
          <w:rFonts w:ascii="Times New Roman" w:hAnsi="Times New Roman"/>
          <w:b/>
          <w:bCs/>
          <w:sz w:val="26"/>
          <w:szCs w:val="26"/>
          <w:u w:val="single"/>
          <w:lang w:val="nl-NL"/>
        </w:rPr>
        <w:t>ử</w:t>
      </w:r>
      <w:r w:rsidRPr="00A70BB0">
        <w:rPr>
          <w:rFonts w:ascii="Times New Roman" w:hAnsi="Times New Roman"/>
          <w:b/>
          <w:bCs/>
          <w:sz w:val="26"/>
          <w:szCs w:val="26"/>
          <w:u w:val="single"/>
          <w:lang w:val="nl-NL"/>
        </w:rPr>
        <w:t>a ch</w:t>
      </w:r>
      <w:r w:rsidR="0092333D" w:rsidRPr="00A70BB0">
        <w:rPr>
          <w:rFonts w:ascii="Times New Roman" w:hAnsi="Times New Roman"/>
          <w:b/>
          <w:bCs/>
          <w:sz w:val="26"/>
          <w:szCs w:val="26"/>
          <w:u w:val="single"/>
          <w:lang w:val="nl-NL"/>
        </w:rPr>
        <w:t>ữ</w:t>
      </w:r>
      <w:r w:rsidRPr="00A70BB0">
        <w:rPr>
          <w:rFonts w:ascii="Times New Roman" w:hAnsi="Times New Roman"/>
          <w:b/>
          <w:bCs/>
          <w:sz w:val="26"/>
          <w:szCs w:val="26"/>
          <w:u w:val="single"/>
          <w:lang w:val="nl-NL"/>
        </w:rPr>
        <w:t>a th</w:t>
      </w:r>
      <w:r w:rsidR="0092333D" w:rsidRPr="00A70BB0">
        <w:rPr>
          <w:rFonts w:ascii="Times New Roman" w:hAnsi="Times New Roman"/>
          <w:b/>
          <w:bCs/>
          <w:sz w:val="26"/>
          <w:szCs w:val="26"/>
          <w:u w:val="single"/>
          <w:lang w:val="nl-NL"/>
        </w:rPr>
        <w:t>ườ</w:t>
      </w:r>
      <w:r w:rsidRPr="00A70BB0">
        <w:rPr>
          <w:rFonts w:ascii="Times New Roman" w:hAnsi="Times New Roman"/>
          <w:b/>
          <w:bCs/>
          <w:sz w:val="26"/>
          <w:szCs w:val="26"/>
          <w:u w:val="single"/>
          <w:lang w:val="nl-NL"/>
        </w:rPr>
        <w:t>ng xuy</w:t>
      </w:r>
      <w:r w:rsidR="0092333D" w:rsidRPr="00A70BB0">
        <w:rPr>
          <w:rFonts w:ascii="Times New Roman" w:hAnsi="Times New Roman"/>
          <w:b/>
          <w:bCs/>
          <w:sz w:val="26"/>
          <w:szCs w:val="26"/>
          <w:u w:val="single"/>
          <w:lang w:val="nl-NL"/>
        </w:rPr>
        <w:t>ê</w:t>
      </w:r>
      <w:r w:rsidRPr="00A70BB0">
        <w:rPr>
          <w:rFonts w:ascii="Times New Roman" w:hAnsi="Times New Roman"/>
          <w:b/>
          <w:bCs/>
          <w:sz w:val="26"/>
          <w:szCs w:val="26"/>
          <w:u w:val="single"/>
          <w:lang w:val="nl-NL"/>
        </w:rPr>
        <w:t>n t</w:t>
      </w:r>
      <w:r w:rsidR="0092333D" w:rsidRPr="00A70BB0">
        <w:rPr>
          <w:rFonts w:ascii="Times New Roman" w:hAnsi="Times New Roman"/>
          <w:b/>
          <w:bCs/>
          <w:sz w:val="26"/>
          <w:szCs w:val="26"/>
          <w:u w:val="single"/>
          <w:lang w:val="nl-NL"/>
        </w:rPr>
        <w:t>à</w:t>
      </w:r>
      <w:r w:rsidRPr="00A70BB0">
        <w:rPr>
          <w:rFonts w:ascii="Times New Roman" w:hAnsi="Times New Roman"/>
          <w:b/>
          <w:bCs/>
          <w:sz w:val="26"/>
          <w:szCs w:val="26"/>
          <w:u w:val="single"/>
          <w:lang w:val="nl-NL"/>
        </w:rPr>
        <w:t>i s</w:t>
      </w:r>
      <w:r w:rsidR="0092333D" w:rsidRPr="00A70BB0">
        <w:rPr>
          <w:rFonts w:ascii="Times New Roman" w:hAnsi="Times New Roman"/>
          <w:b/>
          <w:bCs/>
          <w:sz w:val="26"/>
          <w:szCs w:val="26"/>
          <w:u w:val="single"/>
          <w:lang w:val="nl-NL"/>
        </w:rPr>
        <w:t>ả</w:t>
      </w:r>
      <w:r w:rsidRPr="00A70BB0">
        <w:rPr>
          <w:rFonts w:ascii="Times New Roman" w:hAnsi="Times New Roman"/>
          <w:b/>
          <w:bCs/>
          <w:sz w:val="26"/>
          <w:szCs w:val="26"/>
          <w:u w:val="single"/>
          <w:lang w:val="nl-NL"/>
        </w:rPr>
        <w:t>n c</w:t>
      </w:r>
      <w:r w:rsidR="0092333D" w:rsidRPr="00A70BB0">
        <w:rPr>
          <w:rFonts w:ascii="Times New Roman" w:hAnsi="Times New Roman"/>
          <w:b/>
          <w:bCs/>
          <w:sz w:val="26"/>
          <w:szCs w:val="26"/>
          <w:u w:val="single"/>
          <w:lang w:val="nl-NL"/>
        </w:rPr>
        <w:t>ố</w:t>
      </w:r>
      <w:r w:rsidRPr="00A70BB0">
        <w:rPr>
          <w:rFonts w:ascii="Times New Roman" w:hAnsi="Times New Roman"/>
          <w:b/>
          <w:bCs/>
          <w:sz w:val="26"/>
          <w:szCs w:val="26"/>
          <w:u w:val="single"/>
          <w:lang w:val="nl-NL"/>
        </w:rPr>
        <w:t xml:space="preserve"> </w:t>
      </w:r>
      <w:r w:rsidR="0092333D" w:rsidRPr="00A70BB0">
        <w:rPr>
          <w:rFonts w:ascii="Times New Roman" w:hAnsi="Times New Roman"/>
          <w:b/>
          <w:bCs/>
          <w:sz w:val="26"/>
          <w:szCs w:val="26"/>
          <w:u w:val="single"/>
          <w:lang w:val="nl-NL"/>
        </w:rPr>
        <w:t>đị</w:t>
      </w:r>
      <w:r w:rsidRPr="00A70BB0">
        <w:rPr>
          <w:rFonts w:ascii="Times New Roman" w:hAnsi="Times New Roman"/>
          <w:b/>
          <w:bCs/>
          <w:sz w:val="26"/>
          <w:szCs w:val="26"/>
          <w:u w:val="single"/>
          <w:lang w:val="nl-NL"/>
        </w:rPr>
        <w:t>nh: M</w:t>
      </w:r>
      <w:r w:rsidR="0092333D" w:rsidRPr="00A70BB0">
        <w:rPr>
          <w:rFonts w:ascii="Times New Roman" w:hAnsi="Times New Roman"/>
          <w:b/>
          <w:bCs/>
          <w:sz w:val="26"/>
          <w:szCs w:val="26"/>
          <w:u w:val="single"/>
          <w:lang w:val="nl-NL"/>
        </w:rPr>
        <w:t>ụ</w:t>
      </w:r>
      <w:r w:rsidR="00E04622">
        <w:rPr>
          <w:rFonts w:ascii="Times New Roman" w:hAnsi="Times New Roman"/>
          <w:b/>
          <w:bCs/>
          <w:sz w:val="26"/>
          <w:szCs w:val="26"/>
          <w:u w:val="single"/>
          <w:lang w:val="nl-NL"/>
        </w:rPr>
        <w:t>c 6900</w:t>
      </w:r>
    </w:p>
    <w:p w14:paraId="7C25211D" w14:textId="77777777" w:rsidR="00035047" w:rsidRPr="00A70BB0" w:rsidRDefault="00035047" w:rsidP="007D4C13">
      <w:pPr>
        <w:spacing w:before="80"/>
        <w:ind w:firstLine="567"/>
        <w:jc w:val="both"/>
        <w:rPr>
          <w:rFonts w:ascii="Times New Roman" w:hAnsi="Times New Roman"/>
          <w:sz w:val="26"/>
          <w:szCs w:val="26"/>
          <w:lang w:val="nl-NL"/>
        </w:rPr>
      </w:pPr>
      <w:r w:rsidRPr="00A70BB0">
        <w:rPr>
          <w:rFonts w:ascii="Times New Roman" w:hAnsi="Times New Roman"/>
          <w:sz w:val="26"/>
          <w:szCs w:val="26"/>
          <w:lang w:val="nl-NL"/>
        </w:rPr>
        <w:t>Nhằm bảo quản, sử d</w:t>
      </w:r>
      <w:r w:rsidR="00702898">
        <w:rPr>
          <w:rFonts w:ascii="Times New Roman" w:hAnsi="Times New Roman"/>
          <w:sz w:val="26"/>
          <w:szCs w:val="26"/>
          <w:lang w:val="nl-NL"/>
        </w:rPr>
        <w:t>ụng tài sản có hiệu quả, mỗi CB-</w:t>
      </w:r>
      <w:r w:rsidRPr="00A70BB0">
        <w:rPr>
          <w:rFonts w:ascii="Times New Roman" w:hAnsi="Times New Roman"/>
          <w:sz w:val="26"/>
          <w:szCs w:val="26"/>
          <w:lang w:val="nl-NL"/>
        </w:rPr>
        <w:t>GV</w:t>
      </w:r>
      <w:r w:rsidR="00702898">
        <w:rPr>
          <w:rFonts w:ascii="Times New Roman" w:hAnsi="Times New Roman"/>
          <w:sz w:val="26"/>
          <w:szCs w:val="26"/>
          <w:lang w:val="nl-NL"/>
        </w:rPr>
        <w:t>-CNV</w:t>
      </w:r>
      <w:r w:rsidRPr="00A70BB0">
        <w:rPr>
          <w:rFonts w:ascii="Times New Roman" w:hAnsi="Times New Roman"/>
          <w:sz w:val="26"/>
          <w:szCs w:val="26"/>
          <w:lang w:val="nl-NL"/>
        </w:rPr>
        <w:t xml:space="preserve"> phải có tinh thần trách nhiệm không để tài sản hư hỏng, mất mát do chủ quan, khi phát hiện tài sản có hiện tượng hư hỏng xuống cấp phải báo ngay cho hiệu trưởng để kịp thời xử lý.</w:t>
      </w:r>
    </w:p>
    <w:p w14:paraId="37743E49" w14:textId="77777777" w:rsidR="00035047" w:rsidRDefault="00035047" w:rsidP="005421FC">
      <w:pPr>
        <w:spacing w:before="80"/>
        <w:ind w:right="-142" w:firstLine="567"/>
        <w:jc w:val="both"/>
        <w:rPr>
          <w:rFonts w:ascii="Times New Roman" w:hAnsi="Times New Roman"/>
          <w:sz w:val="26"/>
          <w:szCs w:val="26"/>
          <w:lang w:val="nl-NL"/>
        </w:rPr>
      </w:pPr>
      <w:r w:rsidRPr="00A70BB0">
        <w:rPr>
          <w:rFonts w:ascii="Times New Roman" w:hAnsi="Times New Roman"/>
          <w:sz w:val="26"/>
          <w:szCs w:val="26"/>
          <w:lang w:val="nl-NL"/>
        </w:rPr>
        <w:t xml:space="preserve">Nội dung sửa chữa thường xuyên chi theo thực tế phát sinh bao gồm cơ sở hạ tầng, phòng học, máy móc thiết bị phục vụ cho quản lý hành chính và giảng dạy, các công trình phụ khác của trường, khi có yêu cầu sửa chữa hiệu trưởng xem xét quyết định . </w:t>
      </w:r>
    </w:p>
    <w:p w14:paraId="01864DF7" w14:textId="77777777" w:rsidR="00B6520E" w:rsidRPr="00B6520E" w:rsidRDefault="00B6520E" w:rsidP="00DE48AB">
      <w:pPr>
        <w:spacing w:before="120" w:after="120"/>
        <w:ind w:right="-11"/>
        <w:jc w:val="both"/>
        <w:rPr>
          <w:rFonts w:ascii="Times New Roman" w:hAnsi="Times New Roman"/>
          <w:b/>
          <w:color w:val="000000"/>
          <w:sz w:val="26"/>
          <w:szCs w:val="26"/>
          <w:u w:val="single"/>
        </w:rPr>
      </w:pPr>
      <w:r w:rsidRPr="00B6520E">
        <w:rPr>
          <w:rFonts w:ascii="Times New Roman" w:hAnsi="Times New Roman"/>
          <w:b/>
          <w:color w:val="000000"/>
          <w:sz w:val="26"/>
          <w:szCs w:val="26"/>
          <w:u w:val="single"/>
        </w:rPr>
        <w:t>1</w:t>
      </w:r>
      <w:r w:rsidR="00370B11">
        <w:rPr>
          <w:rFonts w:ascii="Times New Roman" w:hAnsi="Times New Roman"/>
          <w:b/>
          <w:color w:val="000000"/>
          <w:sz w:val="26"/>
          <w:szCs w:val="26"/>
          <w:u w:val="single"/>
        </w:rPr>
        <w:t>5</w:t>
      </w:r>
      <w:r w:rsidRPr="00B6520E">
        <w:rPr>
          <w:rFonts w:ascii="Times New Roman" w:hAnsi="Times New Roman"/>
          <w:b/>
          <w:color w:val="000000"/>
          <w:sz w:val="26"/>
          <w:szCs w:val="26"/>
          <w:u w:val="single"/>
        </w:rPr>
        <w:t>. Mua sắm tài sản phục vụ công tác chuyên môn: (Mục 6950)</w:t>
      </w:r>
    </w:p>
    <w:p w14:paraId="1869AF3C" w14:textId="77777777" w:rsidR="00B6520E" w:rsidRPr="00B6520E" w:rsidRDefault="00B6520E" w:rsidP="00DE48AB">
      <w:pPr>
        <w:spacing w:before="80"/>
        <w:ind w:right="-9" w:firstLine="539"/>
        <w:jc w:val="both"/>
        <w:rPr>
          <w:rFonts w:ascii="Times New Roman" w:hAnsi="Times New Roman"/>
          <w:iCs/>
          <w:sz w:val="26"/>
          <w:szCs w:val="26"/>
        </w:rPr>
      </w:pPr>
      <w:r w:rsidRPr="00B6520E">
        <w:rPr>
          <w:rFonts w:ascii="Times New Roman" w:hAnsi="Times New Roman"/>
          <w:iCs/>
          <w:sz w:val="26"/>
          <w:szCs w:val="26"/>
        </w:rPr>
        <w:t>- Căn cứ Quyết định số 50/2017/QĐ-TTg ngày 31 tháng 12 năm 2017 của Chính phủ quy định tiêu chuẩn, định mức sử dụng máy móc, thiết bị;</w:t>
      </w:r>
    </w:p>
    <w:p w14:paraId="2974549C" w14:textId="77777777" w:rsidR="00B6520E" w:rsidRPr="00B6520E" w:rsidRDefault="00B6520E" w:rsidP="00DE48AB">
      <w:pPr>
        <w:spacing w:before="80"/>
        <w:ind w:right="-9" w:firstLine="539"/>
        <w:jc w:val="both"/>
        <w:rPr>
          <w:rFonts w:ascii="Times New Roman" w:hAnsi="Times New Roman"/>
          <w:iCs/>
          <w:sz w:val="26"/>
          <w:szCs w:val="26"/>
        </w:rPr>
      </w:pPr>
      <w:r w:rsidRPr="00B6520E">
        <w:rPr>
          <w:rFonts w:ascii="Times New Roman" w:hAnsi="Times New Roman"/>
          <w:iCs/>
          <w:sz w:val="26"/>
          <w:szCs w:val="26"/>
        </w:rPr>
        <w:t>- Thực hiện theo Thông tư 58/2016/TT-BTC ngày 29 tháng 03 năm 2016 của Bộ Tài chính về việc sử dụng vốn nhà n</w:t>
      </w:r>
      <w:r w:rsidRPr="00B6520E">
        <w:rPr>
          <w:rFonts w:ascii="Times New Roman" w:hAnsi="Times New Roman" w:hint="eastAsia"/>
          <w:iCs/>
          <w:sz w:val="26"/>
          <w:szCs w:val="26"/>
        </w:rPr>
        <w:t>ư</w:t>
      </w:r>
      <w:r w:rsidRPr="00B6520E">
        <w:rPr>
          <w:rFonts w:ascii="Times New Roman" w:hAnsi="Times New Roman"/>
          <w:iCs/>
          <w:sz w:val="26"/>
          <w:szCs w:val="26"/>
        </w:rPr>
        <w:t>ớc để mua sắm nhằm duy trì hoạt động th</w:t>
      </w:r>
      <w:r w:rsidRPr="00B6520E">
        <w:rPr>
          <w:rFonts w:ascii="Times New Roman" w:hAnsi="Times New Roman" w:hint="eastAsia"/>
          <w:iCs/>
          <w:sz w:val="26"/>
          <w:szCs w:val="26"/>
        </w:rPr>
        <w:t>ư</w:t>
      </w:r>
      <w:r w:rsidRPr="00B6520E">
        <w:rPr>
          <w:rFonts w:ascii="Times New Roman" w:hAnsi="Times New Roman"/>
          <w:iCs/>
          <w:sz w:val="26"/>
          <w:szCs w:val="26"/>
        </w:rPr>
        <w:t>ờng xuyên của c</w:t>
      </w:r>
      <w:r w:rsidRPr="00B6520E">
        <w:rPr>
          <w:rFonts w:ascii="Times New Roman" w:hAnsi="Times New Roman" w:hint="eastAsia"/>
          <w:iCs/>
          <w:sz w:val="26"/>
          <w:szCs w:val="26"/>
        </w:rPr>
        <w:t>ơ</w:t>
      </w:r>
      <w:r w:rsidRPr="00B6520E">
        <w:rPr>
          <w:rFonts w:ascii="Times New Roman" w:hAnsi="Times New Roman"/>
          <w:iCs/>
          <w:sz w:val="26"/>
          <w:szCs w:val="26"/>
        </w:rPr>
        <w:t xml:space="preserve"> quan nhà n</w:t>
      </w:r>
      <w:r w:rsidRPr="00B6520E">
        <w:rPr>
          <w:rFonts w:ascii="Times New Roman" w:hAnsi="Times New Roman" w:hint="eastAsia"/>
          <w:iCs/>
          <w:sz w:val="26"/>
          <w:szCs w:val="26"/>
        </w:rPr>
        <w:t>ư</w:t>
      </w:r>
      <w:r w:rsidRPr="00B6520E">
        <w:rPr>
          <w:rFonts w:ascii="Times New Roman" w:hAnsi="Times New Roman"/>
          <w:iCs/>
          <w:sz w:val="26"/>
          <w:szCs w:val="26"/>
        </w:rPr>
        <w:t>ớc, đ</w:t>
      </w:r>
      <w:r w:rsidRPr="00B6520E">
        <w:rPr>
          <w:rFonts w:ascii="Times New Roman" w:hAnsi="Times New Roman" w:hint="eastAsia"/>
          <w:iCs/>
          <w:sz w:val="26"/>
          <w:szCs w:val="26"/>
        </w:rPr>
        <w:t>ơ</w:t>
      </w:r>
      <w:r w:rsidRPr="00B6520E">
        <w:rPr>
          <w:rFonts w:ascii="Times New Roman" w:hAnsi="Times New Roman"/>
          <w:iCs/>
          <w:sz w:val="26"/>
          <w:szCs w:val="26"/>
        </w:rPr>
        <w:t>n vị thuộc lực l</w:t>
      </w:r>
      <w:r w:rsidRPr="00B6520E">
        <w:rPr>
          <w:rFonts w:ascii="Times New Roman" w:hAnsi="Times New Roman" w:hint="eastAsia"/>
          <w:iCs/>
          <w:sz w:val="26"/>
          <w:szCs w:val="26"/>
        </w:rPr>
        <w:t>ư</w:t>
      </w:r>
      <w:r w:rsidRPr="00B6520E">
        <w:rPr>
          <w:rFonts w:ascii="Times New Roman" w:hAnsi="Times New Roman"/>
          <w:iCs/>
          <w:sz w:val="26"/>
          <w:szCs w:val="26"/>
        </w:rPr>
        <w:t>ợng vũ trang nhân dân, đ</w:t>
      </w:r>
      <w:r w:rsidRPr="00B6520E">
        <w:rPr>
          <w:rFonts w:ascii="Times New Roman" w:hAnsi="Times New Roman" w:hint="eastAsia"/>
          <w:iCs/>
          <w:sz w:val="26"/>
          <w:szCs w:val="26"/>
        </w:rPr>
        <w:t>ơ</w:t>
      </w:r>
      <w:r w:rsidRPr="00B6520E">
        <w:rPr>
          <w:rFonts w:ascii="Times New Roman" w:hAnsi="Times New Roman"/>
          <w:iCs/>
          <w:sz w:val="26"/>
          <w:szCs w:val="26"/>
        </w:rPr>
        <w:t>n vị sự nghiệp công lập, tổ chức chính trị, tổ chức chính trị - xã hội, tổ chức chính trị xã hội - nghề nghiệp, tổ chức xã hội, tổ chức xã hội - nghề nghiệp;</w:t>
      </w:r>
    </w:p>
    <w:p w14:paraId="6EDEB268" w14:textId="77777777" w:rsidR="00B6520E" w:rsidRPr="00B6520E" w:rsidRDefault="00B6520E" w:rsidP="00DE48AB">
      <w:pPr>
        <w:spacing w:before="80"/>
        <w:ind w:right="-9" w:firstLine="539"/>
        <w:jc w:val="both"/>
        <w:rPr>
          <w:rFonts w:ascii="Times New Roman" w:hAnsi="Times New Roman"/>
          <w:iCs/>
          <w:sz w:val="26"/>
          <w:szCs w:val="26"/>
          <w:lang w:val="nl-NL"/>
        </w:rPr>
      </w:pPr>
      <w:r w:rsidRPr="00B6520E">
        <w:rPr>
          <w:rFonts w:ascii="Times New Roman" w:hAnsi="Times New Roman"/>
          <w:iCs/>
          <w:sz w:val="26"/>
          <w:szCs w:val="26"/>
        </w:rPr>
        <w:t xml:space="preserve">- </w:t>
      </w:r>
      <w:r w:rsidRPr="00B6520E">
        <w:rPr>
          <w:rFonts w:ascii="Times New Roman" w:hAnsi="Times New Roman"/>
          <w:iCs/>
          <w:sz w:val="26"/>
          <w:szCs w:val="26"/>
          <w:lang w:val="nl-NL"/>
        </w:rPr>
        <w:t>Quyết định số 27/2018/QĐ-UBND ngày 31/7/2018 của Ủy ban nhân dân thành phố về phân cấp quản lý nhà nước đối với tài sản công tại các cơ quan hành chính, đơn vị sự nghiệp công lập, tổ chức chính trị – xã hội, tổ chức chính trị xã hội – nghề nghiệp, tổ chức xã hội, tổ chức xã hội – nghề nghiệp và tổ chức khác được thành lập theo quy định pháp luật về Hội được ngân sách nhà nước đảm bảo kinh phí hoạt động trên địa bàn thành phố Hồ Chí Minh;</w:t>
      </w:r>
    </w:p>
    <w:p w14:paraId="706F3E25" w14:textId="77777777" w:rsidR="00B6520E" w:rsidRPr="00B6520E" w:rsidRDefault="00B6520E" w:rsidP="00DE48AB">
      <w:pPr>
        <w:spacing w:before="80"/>
        <w:ind w:right="-142" w:firstLine="539"/>
        <w:jc w:val="both"/>
        <w:rPr>
          <w:rFonts w:ascii="Times New Roman" w:hAnsi="Times New Roman"/>
          <w:sz w:val="26"/>
          <w:szCs w:val="26"/>
          <w:lang w:val="nl-NL"/>
        </w:rPr>
      </w:pPr>
      <w:r w:rsidRPr="00B6520E">
        <w:rPr>
          <w:rFonts w:ascii="Times New Roman" w:hAnsi="Times New Roman"/>
          <w:color w:val="000000"/>
          <w:sz w:val="26"/>
          <w:szCs w:val="26"/>
        </w:rPr>
        <w:t>- Mua sắm tài sản từ nguồn chi tự chủ không vượt quá 10% tổng chi hoạt động đơn vị mà tài chính giao ngân sách trong năm để phục vụ cho hoạt động chuyên môn.</w:t>
      </w:r>
    </w:p>
    <w:p w14:paraId="76B00B7F" w14:textId="77777777" w:rsidR="005E6D73" w:rsidRPr="00B6520E" w:rsidRDefault="00827B46" w:rsidP="00DE48AB">
      <w:pPr>
        <w:spacing w:before="120"/>
        <w:ind w:left="62"/>
        <w:jc w:val="both"/>
        <w:rPr>
          <w:rFonts w:ascii="Times New Roman" w:hAnsi="Times New Roman"/>
          <w:b/>
          <w:bCs/>
          <w:sz w:val="26"/>
          <w:szCs w:val="26"/>
          <w:u w:val="single"/>
          <w:lang w:val="nl-NL"/>
        </w:rPr>
      </w:pPr>
      <w:r w:rsidRPr="00B6520E">
        <w:rPr>
          <w:rFonts w:ascii="Times New Roman" w:hAnsi="Times New Roman"/>
          <w:b/>
          <w:bCs/>
          <w:sz w:val="26"/>
          <w:szCs w:val="26"/>
          <w:u w:val="single"/>
          <w:lang w:val="nl-NL"/>
        </w:rPr>
        <w:lastRenderedPageBreak/>
        <w:t>1</w:t>
      </w:r>
      <w:r w:rsidR="00370B11">
        <w:rPr>
          <w:rFonts w:ascii="Times New Roman" w:hAnsi="Times New Roman"/>
          <w:b/>
          <w:bCs/>
          <w:sz w:val="26"/>
          <w:szCs w:val="26"/>
          <w:u w:val="single"/>
          <w:lang w:val="nl-NL"/>
        </w:rPr>
        <w:t>6</w:t>
      </w:r>
      <w:r w:rsidR="001C4B9D" w:rsidRPr="00B6520E">
        <w:rPr>
          <w:rFonts w:ascii="Times New Roman" w:hAnsi="Times New Roman"/>
          <w:b/>
          <w:bCs/>
          <w:sz w:val="26"/>
          <w:szCs w:val="26"/>
          <w:u w:val="single"/>
          <w:lang w:val="nl-NL"/>
        </w:rPr>
        <w:t>.</w:t>
      </w:r>
      <w:r w:rsidR="005E6D73" w:rsidRPr="00B6520E">
        <w:rPr>
          <w:rFonts w:ascii="Times New Roman" w:hAnsi="Times New Roman"/>
          <w:b/>
          <w:bCs/>
          <w:sz w:val="26"/>
          <w:szCs w:val="26"/>
          <w:u w:val="single"/>
          <w:lang w:val="nl-NL"/>
        </w:rPr>
        <w:t xml:space="preserve"> Thanh to</w:t>
      </w:r>
      <w:r w:rsidR="0092333D" w:rsidRPr="00B6520E">
        <w:rPr>
          <w:rFonts w:ascii="Times New Roman" w:hAnsi="Times New Roman"/>
          <w:b/>
          <w:bCs/>
          <w:sz w:val="26"/>
          <w:szCs w:val="26"/>
          <w:u w:val="single"/>
          <w:lang w:val="nl-NL"/>
        </w:rPr>
        <w:t>á</w:t>
      </w:r>
      <w:r w:rsidR="005E6D73" w:rsidRPr="00B6520E">
        <w:rPr>
          <w:rFonts w:ascii="Times New Roman" w:hAnsi="Times New Roman"/>
          <w:b/>
          <w:bCs/>
          <w:sz w:val="26"/>
          <w:szCs w:val="26"/>
          <w:u w:val="single"/>
          <w:lang w:val="nl-NL"/>
        </w:rPr>
        <w:t>n chi ph</w:t>
      </w:r>
      <w:r w:rsidR="0092333D" w:rsidRPr="00B6520E">
        <w:rPr>
          <w:rFonts w:ascii="Times New Roman" w:hAnsi="Times New Roman"/>
          <w:b/>
          <w:bCs/>
          <w:sz w:val="26"/>
          <w:szCs w:val="26"/>
          <w:u w:val="single"/>
          <w:lang w:val="nl-NL"/>
        </w:rPr>
        <w:t>í</w:t>
      </w:r>
      <w:r w:rsidR="005E6D73" w:rsidRPr="00B6520E">
        <w:rPr>
          <w:rFonts w:ascii="Times New Roman" w:hAnsi="Times New Roman"/>
          <w:b/>
          <w:bCs/>
          <w:sz w:val="26"/>
          <w:szCs w:val="26"/>
          <w:u w:val="single"/>
          <w:lang w:val="nl-NL"/>
        </w:rPr>
        <w:t xml:space="preserve"> nghi</w:t>
      </w:r>
      <w:r w:rsidR="0092333D" w:rsidRPr="00B6520E">
        <w:rPr>
          <w:rFonts w:ascii="Times New Roman" w:hAnsi="Times New Roman"/>
          <w:b/>
          <w:bCs/>
          <w:sz w:val="26"/>
          <w:szCs w:val="26"/>
          <w:u w:val="single"/>
          <w:lang w:val="nl-NL"/>
        </w:rPr>
        <w:t>ệ</w:t>
      </w:r>
      <w:r w:rsidR="005E6D73" w:rsidRPr="00B6520E">
        <w:rPr>
          <w:rFonts w:ascii="Times New Roman" w:hAnsi="Times New Roman"/>
          <w:b/>
          <w:bCs/>
          <w:sz w:val="26"/>
          <w:szCs w:val="26"/>
          <w:u w:val="single"/>
          <w:lang w:val="nl-NL"/>
        </w:rPr>
        <w:t>p v</w:t>
      </w:r>
      <w:r w:rsidR="0092333D" w:rsidRPr="00B6520E">
        <w:rPr>
          <w:rFonts w:ascii="Times New Roman" w:hAnsi="Times New Roman"/>
          <w:b/>
          <w:bCs/>
          <w:sz w:val="26"/>
          <w:szCs w:val="26"/>
          <w:u w:val="single"/>
          <w:lang w:val="nl-NL"/>
        </w:rPr>
        <w:t>ụ</w:t>
      </w:r>
      <w:r w:rsidR="005E6D73" w:rsidRPr="00B6520E">
        <w:rPr>
          <w:rFonts w:ascii="Times New Roman" w:hAnsi="Times New Roman"/>
          <w:b/>
          <w:bCs/>
          <w:sz w:val="26"/>
          <w:szCs w:val="26"/>
          <w:u w:val="single"/>
          <w:lang w:val="nl-NL"/>
        </w:rPr>
        <w:t xml:space="preserve"> </w:t>
      </w:r>
      <w:r w:rsidR="00956D57" w:rsidRPr="00B6520E">
        <w:rPr>
          <w:rFonts w:ascii="Times New Roman" w:hAnsi="Times New Roman"/>
          <w:b/>
          <w:bCs/>
          <w:sz w:val="26"/>
          <w:szCs w:val="26"/>
          <w:u w:val="single"/>
          <w:lang w:val="nl-NL"/>
        </w:rPr>
        <w:t>chuy</w:t>
      </w:r>
      <w:r w:rsidR="0092333D" w:rsidRPr="00B6520E">
        <w:rPr>
          <w:rFonts w:ascii="Times New Roman" w:hAnsi="Times New Roman"/>
          <w:b/>
          <w:bCs/>
          <w:sz w:val="26"/>
          <w:szCs w:val="26"/>
          <w:u w:val="single"/>
          <w:lang w:val="nl-NL"/>
        </w:rPr>
        <w:t>ê</w:t>
      </w:r>
      <w:r w:rsidR="00956D57" w:rsidRPr="00B6520E">
        <w:rPr>
          <w:rFonts w:ascii="Times New Roman" w:hAnsi="Times New Roman"/>
          <w:b/>
          <w:bCs/>
          <w:sz w:val="26"/>
          <w:szCs w:val="26"/>
          <w:u w:val="single"/>
          <w:lang w:val="nl-NL"/>
        </w:rPr>
        <w:t>n m</w:t>
      </w:r>
      <w:r w:rsidR="0092333D" w:rsidRPr="00B6520E">
        <w:rPr>
          <w:rFonts w:ascii="Times New Roman" w:hAnsi="Times New Roman"/>
          <w:b/>
          <w:bCs/>
          <w:sz w:val="26"/>
          <w:szCs w:val="26"/>
          <w:u w:val="single"/>
          <w:lang w:val="nl-NL"/>
        </w:rPr>
        <w:t>ô</w:t>
      </w:r>
      <w:r w:rsidR="00956D57" w:rsidRPr="00B6520E">
        <w:rPr>
          <w:rFonts w:ascii="Times New Roman" w:hAnsi="Times New Roman"/>
          <w:b/>
          <w:bCs/>
          <w:sz w:val="26"/>
          <w:szCs w:val="26"/>
          <w:u w:val="single"/>
          <w:lang w:val="nl-NL"/>
        </w:rPr>
        <w:t>n</w:t>
      </w:r>
      <w:r w:rsidR="005E6D73" w:rsidRPr="00B6520E">
        <w:rPr>
          <w:rFonts w:ascii="Times New Roman" w:hAnsi="Times New Roman"/>
          <w:b/>
          <w:bCs/>
          <w:sz w:val="26"/>
          <w:szCs w:val="26"/>
          <w:u w:val="single"/>
          <w:lang w:val="nl-NL"/>
        </w:rPr>
        <w:t>:</w:t>
      </w:r>
      <w:r w:rsidR="007627E6" w:rsidRPr="00B6520E">
        <w:rPr>
          <w:rFonts w:ascii="Times New Roman" w:hAnsi="Times New Roman"/>
          <w:b/>
          <w:bCs/>
          <w:sz w:val="26"/>
          <w:szCs w:val="26"/>
          <w:u w:val="single"/>
          <w:lang w:val="nl-NL"/>
        </w:rPr>
        <w:t xml:space="preserve"> </w:t>
      </w:r>
      <w:r w:rsidR="00DF2292" w:rsidRPr="00B6520E">
        <w:rPr>
          <w:rFonts w:ascii="Times New Roman" w:hAnsi="Times New Roman"/>
          <w:b/>
          <w:bCs/>
          <w:sz w:val="26"/>
          <w:szCs w:val="26"/>
          <w:u w:val="single"/>
          <w:lang w:val="nl-NL"/>
        </w:rPr>
        <w:t>M</w:t>
      </w:r>
      <w:r w:rsidR="0092333D" w:rsidRPr="00B6520E">
        <w:rPr>
          <w:rFonts w:ascii="Times New Roman" w:hAnsi="Times New Roman"/>
          <w:b/>
          <w:bCs/>
          <w:sz w:val="26"/>
          <w:szCs w:val="26"/>
          <w:u w:val="single"/>
          <w:lang w:val="nl-NL"/>
        </w:rPr>
        <w:t>ụ</w:t>
      </w:r>
      <w:r w:rsidR="007627E6" w:rsidRPr="00B6520E">
        <w:rPr>
          <w:rFonts w:ascii="Times New Roman" w:hAnsi="Times New Roman"/>
          <w:b/>
          <w:bCs/>
          <w:sz w:val="26"/>
          <w:szCs w:val="26"/>
          <w:u w:val="single"/>
          <w:lang w:val="nl-NL"/>
        </w:rPr>
        <w:t>c 7000</w:t>
      </w:r>
    </w:p>
    <w:p w14:paraId="5AB6034B" w14:textId="77777777" w:rsidR="00411D22" w:rsidRPr="00B6520E" w:rsidRDefault="00411D22" w:rsidP="00DF5D98">
      <w:pPr>
        <w:spacing w:before="120"/>
        <w:ind w:left="60" w:firstLine="224"/>
        <w:jc w:val="both"/>
        <w:rPr>
          <w:rFonts w:ascii="Times New Roman" w:hAnsi="Times New Roman"/>
          <w:sz w:val="26"/>
          <w:szCs w:val="26"/>
          <w:u w:val="single"/>
          <w:lang w:val="nl-NL"/>
        </w:rPr>
      </w:pPr>
      <w:r w:rsidRPr="00B6520E">
        <w:rPr>
          <w:rFonts w:ascii="Times New Roman" w:hAnsi="Times New Roman"/>
          <w:sz w:val="26"/>
          <w:szCs w:val="26"/>
          <w:u w:val="single"/>
          <w:lang w:val="nl-NL"/>
        </w:rPr>
        <w:t>a. Chi mua v</w:t>
      </w:r>
      <w:r w:rsidR="0092333D" w:rsidRPr="00B6520E">
        <w:rPr>
          <w:rFonts w:ascii="Times New Roman" w:hAnsi="Times New Roman"/>
          <w:sz w:val="26"/>
          <w:szCs w:val="26"/>
          <w:u w:val="single"/>
          <w:lang w:val="nl-NL"/>
        </w:rPr>
        <w:t>ậ</w:t>
      </w:r>
      <w:r w:rsidRPr="00B6520E">
        <w:rPr>
          <w:rFonts w:ascii="Times New Roman" w:hAnsi="Times New Roman"/>
          <w:sz w:val="26"/>
          <w:szCs w:val="26"/>
          <w:u w:val="single"/>
          <w:lang w:val="nl-NL"/>
        </w:rPr>
        <w:t>t t</w:t>
      </w:r>
      <w:r w:rsidR="0092333D" w:rsidRPr="00B6520E">
        <w:rPr>
          <w:rFonts w:ascii="Times New Roman" w:hAnsi="Times New Roman"/>
          <w:sz w:val="26"/>
          <w:szCs w:val="26"/>
          <w:u w:val="single"/>
          <w:lang w:val="nl-NL"/>
        </w:rPr>
        <w:t>ư</w:t>
      </w:r>
      <w:r w:rsidRPr="00B6520E">
        <w:rPr>
          <w:rFonts w:ascii="Times New Roman" w:hAnsi="Times New Roman"/>
          <w:sz w:val="26"/>
          <w:szCs w:val="26"/>
          <w:u w:val="single"/>
          <w:lang w:val="nl-NL"/>
        </w:rPr>
        <w:t>, trang thi</w:t>
      </w:r>
      <w:r w:rsidR="0092333D" w:rsidRPr="00B6520E">
        <w:rPr>
          <w:rFonts w:ascii="Times New Roman" w:hAnsi="Times New Roman"/>
          <w:sz w:val="26"/>
          <w:szCs w:val="26"/>
          <w:u w:val="single"/>
          <w:lang w:val="nl-NL"/>
        </w:rPr>
        <w:t>ế</w:t>
      </w:r>
      <w:r w:rsidRPr="00B6520E">
        <w:rPr>
          <w:rFonts w:ascii="Times New Roman" w:hAnsi="Times New Roman"/>
          <w:sz w:val="26"/>
          <w:szCs w:val="26"/>
          <w:u w:val="single"/>
          <w:lang w:val="nl-NL"/>
        </w:rPr>
        <w:t>t b</w:t>
      </w:r>
      <w:r w:rsidR="0092333D" w:rsidRPr="00B6520E">
        <w:rPr>
          <w:rFonts w:ascii="Times New Roman" w:hAnsi="Times New Roman"/>
          <w:sz w:val="26"/>
          <w:szCs w:val="26"/>
          <w:u w:val="single"/>
          <w:lang w:val="nl-NL"/>
        </w:rPr>
        <w:t>ị</w:t>
      </w:r>
      <w:r w:rsidR="007104A1" w:rsidRPr="00B6520E">
        <w:rPr>
          <w:rFonts w:ascii="Times New Roman" w:hAnsi="Times New Roman"/>
          <w:sz w:val="26"/>
          <w:szCs w:val="26"/>
          <w:u w:val="single"/>
          <w:lang w:val="nl-NL"/>
        </w:rPr>
        <w:t xml:space="preserve"> chuyên môn</w:t>
      </w:r>
      <w:r w:rsidRPr="00B6520E">
        <w:rPr>
          <w:rFonts w:ascii="Times New Roman" w:hAnsi="Times New Roman"/>
          <w:sz w:val="26"/>
          <w:szCs w:val="26"/>
          <w:u w:val="single"/>
          <w:lang w:val="nl-NL"/>
        </w:rPr>
        <w:t xml:space="preserve">: </w:t>
      </w:r>
    </w:p>
    <w:p w14:paraId="13A92D57" w14:textId="77777777" w:rsidR="00411D22" w:rsidRPr="00B6520E" w:rsidRDefault="00411D22" w:rsidP="002D695C">
      <w:pPr>
        <w:spacing w:before="80"/>
        <w:ind w:left="62" w:firstLine="505"/>
        <w:jc w:val="both"/>
        <w:rPr>
          <w:rFonts w:ascii="Times New Roman" w:hAnsi="Times New Roman"/>
          <w:sz w:val="26"/>
          <w:szCs w:val="26"/>
          <w:lang w:val="nl-NL"/>
        </w:rPr>
      </w:pPr>
      <w:r w:rsidRPr="00B6520E">
        <w:rPr>
          <w:rFonts w:ascii="Times New Roman" w:hAnsi="Times New Roman"/>
          <w:sz w:val="26"/>
          <w:szCs w:val="26"/>
          <w:lang w:val="nl-NL"/>
        </w:rPr>
        <w:t>Nh</w:t>
      </w:r>
      <w:r w:rsidR="0092333D" w:rsidRPr="00B6520E">
        <w:rPr>
          <w:rFonts w:ascii="Times New Roman" w:hAnsi="Times New Roman"/>
          <w:sz w:val="26"/>
          <w:szCs w:val="26"/>
          <w:lang w:val="nl-NL"/>
        </w:rPr>
        <w:t>à</w:t>
      </w:r>
      <w:r w:rsidRPr="00B6520E">
        <w:rPr>
          <w:rFonts w:ascii="Times New Roman" w:hAnsi="Times New Roman"/>
          <w:sz w:val="26"/>
          <w:szCs w:val="26"/>
          <w:lang w:val="nl-NL"/>
        </w:rPr>
        <w:t xml:space="preserve"> tr</w:t>
      </w:r>
      <w:r w:rsidR="0092333D" w:rsidRPr="00B6520E">
        <w:rPr>
          <w:rFonts w:ascii="Times New Roman" w:hAnsi="Times New Roman"/>
          <w:sz w:val="26"/>
          <w:szCs w:val="26"/>
          <w:lang w:val="nl-NL"/>
        </w:rPr>
        <w:t>ườ</w:t>
      </w:r>
      <w:r w:rsidRPr="00B6520E">
        <w:rPr>
          <w:rFonts w:ascii="Times New Roman" w:hAnsi="Times New Roman"/>
          <w:sz w:val="26"/>
          <w:szCs w:val="26"/>
          <w:lang w:val="nl-NL"/>
        </w:rPr>
        <w:t>ng s</w:t>
      </w:r>
      <w:r w:rsidR="0092333D" w:rsidRPr="00B6520E">
        <w:rPr>
          <w:rFonts w:ascii="Times New Roman" w:hAnsi="Times New Roman"/>
          <w:sz w:val="26"/>
          <w:szCs w:val="26"/>
          <w:lang w:val="nl-NL"/>
        </w:rPr>
        <w:t>ẽ</w:t>
      </w:r>
      <w:r w:rsidRPr="00B6520E">
        <w:rPr>
          <w:rFonts w:ascii="Times New Roman" w:hAnsi="Times New Roman"/>
          <w:sz w:val="26"/>
          <w:szCs w:val="26"/>
          <w:lang w:val="nl-NL"/>
        </w:rPr>
        <w:t xml:space="preserve"> trang b</w:t>
      </w:r>
      <w:r w:rsidR="0092333D" w:rsidRPr="00B6520E">
        <w:rPr>
          <w:rFonts w:ascii="Times New Roman" w:hAnsi="Times New Roman"/>
          <w:sz w:val="26"/>
          <w:szCs w:val="26"/>
          <w:lang w:val="nl-NL"/>
        </w:rPr>
        <w:t>ị</w:t>
      </w:r>
      <w:r w:rsidRPr="00B6520E">
        <w:rPr>
          <w:rFonts w:ascii="Times New Roman" w:hAnsi="Times New Roman"/>
          <w:sz w:val="26"/>
          <w:szCs w:val="26"/>
          <w:lang w:val="nl-NL"/>
        </w:rPr>
        <w:t xml:space="preserve"> </w:t>
      </w:r>
      <w:r w:rsidR="0092333D" w:rsidRPr="00B6520E">
        <w:rPr>
          <w:rFonts w:ascii="Times New Roman" w:hAnsi="Times New Roman"/>
          <w:sz w:val="26"/>
          <w:szCs w:val="26"/>
          <w:lang w:val="nl-NL"/>
        </w:rPr>
        <w:t>đú</w:t>
      </w:r>
      <w:r w:rsidRPr="00B6520E">
        <w:rPr>
          <w:rFonts w:ascii="Times New Roman" w:hAnsi="Times New Roman"/>
          <w:sz w:val="26"/>
          <w:szCs w:val="26"/>
          <w:lang w:val="nl-NL"/>
        </w:rPr>
        <w:t>ng n</w:t>
      </w:r>
      <w:r w:rsidR="0092333D" w:rsidRPr="00B6520E">
        <w:rPr>
          <w:rFonts w:ascii="Times New Roman" w:hAnsi="Times New Roman"/>
          <w:sz w:val="26"/>
          <w:szCs w:val="26"/>
          <w:lang w:val="nl-NL"/>
        </w:rPr>
        <w:t>ộ</w:t>
      </w:r>
      <w:r w:rsidRPr="00B6520E">
        <w:rPr>
          <w:rFonts w:ascii="Times New Roman" w:hAnsi="Times New Roman"/>
          <w:sz w:val="26"/>
          <w:szCs w:val="26"/>
          <w:lang w:val="nl-NL"/>
        </w:rPr>
        <w:t>i dung</w:t>
      </w:r>
      <w:r w:rsidR="002D695C" w:rsidRPr="00B6520E">
        <w:rPr>
          <w:rFonts w:ascii="Times New Roman" w:hAnsi="Times New Roman"/>
          <w:sz w:val="26"/>
          <w:szCs w:val="26"/>
          <w:lang w:val="nl-NL"/>
        </w:rPr>
        <w:t>,</w:t>
      </w:r>
      <w:r w:rsidRPr="00B6520E">
        <w:rPr>
          <w:rFonts w:ascii="Times New Roman" w:hAnsi="Times New Roman"/>
          <w:sz w:val="26"/>
          <w:szCs w:val="26"/>
          <w:lang w:val="nl-NL"/>
        </w:rPr>
        <w:t xml:space="preserve"> thi</w:t>
      </w:r>
      <w:r w:rsidR="0092333D" w:rsidRPr="00B6520E">
        <w:rPr>
          <w:rFonts w:ascii="Times New Roman" w:hAnsi="Times New Roman"/>
          <w:sz w:val="26"/>
          <w:szCs w:val="26"/>
          <w:lang w:val="nl-NL"/>
        </w:rPr>
        <w:t>ế</w:t>
      </w:r>
      <w:r w:rsidRPr="00B6520E">
        <w:rPr>
          <w:rFonts w:ascii="Times New Roman" w:hAnsi="Times New Roman"/>
          <w:sz w:val="26"/>
          <w:szCs w:val="26"/>
          <w:lang w:val="nl-NL"/>
        </w:rPr>
        <w:t>t th</w:t>
      </w:r>
      <w:r w:rsidR="0092333D" w:rsidRPr="00B6520E">
        <w:rPr>
          <w:rFonts w:ascii="Times New Roman" w:hAnsi="Times New Roman"/>
          <w:sz w:val="26"/>
          <w:szCs w:val="26"/>
          <w:lang w:val="nl-NL"/>
        </w:rPr>
        <w:t>ự</w:t>
      </w:r>
      <w:r w:rsidRPr="00B6520E">
        <w:rPr>
          <w:rFonts w:ascii="Times New Roman" w:hAnsi="Times New Roman"/>
          <w:sz w:val="26"/>
          <w:szCs w:val="26"/>
          <w:lang w:val="nl-NL"/>
        </w:rPr>
        <w:t>c trong chuy</w:t>
      </w:r>
      <w:r w:rsidR="0092333D" w:rsidRPr="00B6520E">
        <w:rPr>
          <w:rFonts w:ascii="Times New Roman" w:hAnsi="Times New Roman"/>
          <w:sz w:val="26"/>
          <w:szCs w:val="26"/>
          <w:lang w:val="nl-NL"/>
        </w:rPr>
        <w:t>ê</w:t>
      </w:r>
      <w:r w:rsidRPr="00B6520E">
        <w:rPr>
          <w:rFonts w:ascii="Times New Roman" w:hAnsi="Times New Roman"/>
          <w:sz w:val="26"/>
          <w:szCs w:val="26"/>
          <w:lang w:val="nl-NL"/>
        </w:rPr>
        <w:t>n m</w:t>
      </w:r>
      <w:r w:rsidR="0092333D" w:rsidRPr="00B6520E">
        <w:rPr>
          <w:rFonts w:ascii="Times New Roman" w:hAnsi="Times New Roman"/>
          <w:sz w:val="26"/>
          <w:szCs w:val="26"/>
          <w:lang w:val="nl-NL"/>
        </w:rPr>
        <w:t>ô</w:t>
      </w:r>
      <w:r w:rsidRPr="00B6520E">
        <w:rPr>
          <w:rFonts w:ascii="Times New Roman" w:hAnsi="Times New Roman"/>
          <w:sz w:val="26"/>
          <w:szCs w:val="26"/>
          <w:lang w:val="nl-NL"/>
        </w:rPr>
        <w:t>n. C</w:t>
      </w:r>
      <w:r w:rsidR="0092333D" w:rsidRPr="00B6520E">
        <w:rPr>
          <w:rFonts w:ascii="Times New Roman" w:hAnsi="Times New Roman"/>
          <w:sz w:val="26"/>
          <w:szCs w:val="26"/>
          <w:lang w:val="nl-NL"/>
        </w:rPr>
        <w:t>á</w:t>
      </w:r>
      <w:r w:rsidRPr="00B6520E">
        <w:rPr>
          <w:rFonts w:ascii="Times New Roman" w:hAnsi="Times New Roman"/>
          <w:sz w:val="26"/>
          <w:szCs w:val="26"/>
          <w:lang w:val="nl-NL"/>
        </w:rPr>
        <w:t>c b</w:t>
      </w:r>
      <w:r w:rsidR="0092333D" w:rsidRPr="00B6520E">
        <w:rPr>
          <w:rFonts w:ascii="Times New Roman" w:hAnsi="Times New Roman"/>
          <w:sz w:val="26"/>
          <w:szCs w:val="26"/>
          <w:lang w:val="nl-NL"/>
        </w:rPr>
        <w:t>ộ</w:t>
      </w:r>
      <w:r w:rsidRPr="00B6520E">
        <w:rPr>
          <w:rFonts w:ascii="Times New Roman" w:hAnsi="Times New Roman"/>
          <w:sz w:val="26"/>
          <w:szCs w:val="26"/>
          <w:lang w:val="nl-NL"/>
        </w:rPr>
        <w:t xml:space="preserve"> ph</w:t>
      </w:r>
      <w:r w:rsidR="0092333D" w:rsidRPr="00B6520E">
        <w:rPr>
          <w:rFonts w:ascii="Times New Roman" w:hAnsi="Times New Roman"/>
          <w:sz w:val="26"/>
          <w:szCs w:val="26"/>
          <w:lang w:val="nl-NL"/>
        </w:rPr>
        <w:t>ậ</w:t>
      </w:r>
      <w:r w:rsidRPr="00B6520E">
        <w:rPr>
          <w:rFonts w:ascii="Times New Roman" w:hAnsi="Times New Roman"/>
          <w:sz w:val="26"/>
          <w:szCs w:val="26"/>
          <w:lang w:val="nl-NL"/>
        </w:rPr>
        <w:t>n chuy</w:t>
      </w:r>
      <w:r w:rsidR="0092333D" w:rsidRPr="00B6520E">
        <w:rPr>
          <w:rFonts w:ascii="Times New Roman" w:hAnsi="Times New Roman"/>
          <w:sz w:val="26"/>
          <w:szCs w:val="26"/>
          <w:lang w:val="nl-NL"/>
        </w:rPr>
        <w:t>ê</w:t>
      </w:r>
      <w:r w:rsidRPr="00B6520E">
        <w:rPr>
          <w:rFonts w:ascii="Times New Roman" w:hAnsi="Times New Roman"/>
          <w:sz w:val="26"/>
          <w:szCs w:val="26"/>
          <w:lang w:val="nl-NL"/>
        </w:rPr>
        <w:t>n m</w:t>
      </w:r>
      <w:r w:rsidR="0092333D" w:rsidRPr="00B6520E">
        <w:rPr>
          <w:rFonts w:ascii="Times New Roman" w:hAnsi="Times New Roman"/>
          <w:sz w:val="26"/>
          <w:szCs w:val="26"/>
          <w:lang w:val="nl-NL"/>
        </w:rPr>
        <w:t>ô</w:t>
      </w:r>
      <w:r w:rsidRPr="00B6520E">
        <w:rPr>
          <w:rFonts w:ascii="Times New Roman" w:hAnsi="Times New Roman"/>
          <w:sz w:val="26"/>
          <w:szCs w:val="26"/>
          <w:lang w:val="nl-NL"/>
        </w:rPr>
        <w:t>n n</w:t>
      </w:r>
      <w:r w:rsidR="0092333D" w:rsidRPr="00B6520E">
        <w:rPr>
          <w:rFonts w:ascii="Times New Roman" w:hAnsi="Times New Roman"/>
          <w:sz w:val="26"/>
          <w:szCs w:val="26"/>
          <w:lang w:val="nl-NL"/>
        </w:rPr>
        <w:t>ế</w:t>
      </w:r>
      <w:r w:rsidRPr="00B6520E">
        <w:rPr>
          <w:rFonts w:ascii="Times New Roman" w:hAnsi="Times New Roman"/>
          <w:sz w:val="26"/>
          <w:szCs w:val="26"/>
          <w:lang w:val="nl-NL"/>
        </w:rPr>
        <w:t>u c</w:t>
      </w:r>
      <w:r w:rsidR="0092333D" w:rsidRPr="00B6520E">
        <w:rPr>
          <w:rFonts w:ascii="Times New Roman" w:hAnsi="Times New Roman"/>
          <w:sz w:val="26"/>
          <w:szCs w:val="26"/>
          <w:lang w:val="nl-NL"/>
        </w:rPr>
        <w:t>ầ</w:t>
      </w:r>
      <w:r w:rsidRPr="00B6520E">
        <w:rPr>
          <w:rFonts w:ascii="Times New Roman" w:hAnsi="Times New Roman"/>
          <w:sz w:val="26"/>
          <w:szCs w:val="26"/>
          <w:lang w:val="nl-NL"/>
        </w:rPr>
        <w:t>n mua s</w:t>
      </w:r>
      <w:r w:rsidR="0092333D" w:rsidRPr="00B6520E">
        <w:rPr>
          <w:rFonts w:ascii="Times New Roman" w:hAnsi="Times New Roman"/>
          <w:sz w:val="26"/>
          <w:szCs w:val="26"/>
          <w:lang w:val="nl-NL"/>
        </w:rPr>
        <w:t>ắ</w:t>
      </w:r>
      <w:r w:rsidRPr="00B6520E">
        <w:rPr>
          <w:rFonts w:ascii="Times New Roman" w:hAnsi="Times New Roman"/>
          <w:sz w:val="26"/>
          <w:szCs w:val="26"/>
          <w:lang w:val="nl-NL"/>
        </w:rPr>
        <w:t>m trang thi</w:t>
      </w:r>
      <w:r w:rsidR="0092333D" w:rsidRPr="00B6520E">
        <w:rPr>
          <w:rFonts w:ascii="Times New Roman" w:hAnsi="Times New Roman"/>
          <w:sz w:val="26"/>
          <w:szCs w:val="26"/>
          <w:lang w:val="nl-NL"/>
        </w:rPr>
        <w:t>ế</w:t>
      </w:r>
      <w:r w:rsidRPr="00B6520E">
        <w:rPr>
          <w:rFonts w:ascii="Times New Roman" w:hAnsi="Times New Roman"/>
          <w:sz w:val="26"/>
          <w:szCs w:val="26"/>
          <w:lang w:val="nl-NL"/>
        </w:rPr>
        <w:t>t b</w:t>
      </w:r>
      <w:r w:rsidR="0092333D" w:rsidRPr="00B6520E">
        <w:rPr>
          <w:rFonts w:ascii="Times New Roman" w:hAnsi="Times New Roman"/>
          <w:sz w:val="26"/>
          <w:szCs w:val="26"/>
          <w:lang w:val="nl-NL"/>
        </w:rPr>
        <w:t>ị</w:t>
      </w:r>
      <w:r w:rsidRPr="00B6520E">
        <w:rPr>
          <w:rFonts w:ascii="Times New Roman" w:hAnsi="Times New Roman"/>
          <w:sz w:val="26"/>
          <w:szCs w:val="26"/>
          <w:lang w:val="nl-NL"/>
        </w:rPr>
        <w:t xml:space="preserve"> chuy</w:t>
      </w:r>
      <w:r w:rsidR="0092333D" w:rsidRPr="00B6520E">
        <w:rPr>
          <w:rFonts w:ascii="Times New Roman" w:hAnsi="Times New Roman"/>
          <w:sz w:val="26"/>
          <w:szCs w:val="26"/>
          <w:lang w:val="nl-NL"/>
        </w:rPr>
        <w:t>ê</w:t>
      </w:r>
      <w:r w:rsidRPr="00B6520E">
        <w:rPr>
          <w:rFonts w:ascii="Times New Roman" w:hAnsi="Times New Roman"/>
          <w:sz w:val="26"/>
          <w:szCs w:val="26"/>
          <w:lang w:val="nl-NL"/>
        </w:rPr>
        <w:t>n d</w:t>
      </w:r>
      <w:r w:rsidR="0092333D" w:rsidRPr="00B6520E">
        <w:rPr>
          <w:rFonts w:ascii="Times New Roman" w:hAnsi="Times New Roman"/>
          <w:sz w:val="26"/>
          <w:szCs w:val="26"/>
          <w:lang w:val="nl-NL"/>
        </w:rPr>
        <w:t>ù</w:t>
      </w:r>
      <w:r w:rsidRPr="00B6520E">
        <w:rPr>
          <w:rFonts w:ascii="Times New Roman" w:hAnsi="Times New Roman"/>
          <w:sz w:val="26"/>
          <w:szCs w:val="26"/>
          <w:lang w:val="nl-NL"/>
        </w:rPr>
        <w:t xml:space="preserve">ng, </w:t>
      </w:r>
      <w:r w:rsidR="0092333D" w:rsidRPr="00B6520E">
        <w:rPr>
          <w:rFonts w:ascii="Times New Roman" w:hAnsi="Times New Roman"/>
          <w:sz w:val="26"/>
          <w:szCs w:val="26"/>
          <w:lang w:val="nl-NL"/>
        </w:rPr>
        <w:t>đề</w:t>
      </w:r>
      <w:r w:rsidRPr="00B6520E">
        <w:rPr>
          <w:rFonts w:ascii="Times New Roman" w:hAnsi="Times New Roman"/>
          <w:sz w:val="26"/>
          <w:szCs w:val="26"/>
          <w:lang w:val="nl-NL"/>
        </w:rPr>
        <w:t xml:space="preserve"> xu</w:t>
      </w:r>
      <w:r w:rsidR="0092333D" w:rsidRPr="00B6520E">
        <w:rPr>
          <w:rFonts w:ascii="Times New Roman" w:hAnsi="Times New Roman"/>
          <w:sz w:val="26"/>
          <w:szCs w:val="26"/>
          <w:lang w:val="nl-NL"/>
        </w:rPr>
        <w:t>ấ</w:t>
      </w:r>
      <w:r w:rsidRPr="00B6520E">
        <w:rPr>
          <w:rFonts w:ascii="Times New Roman" w:hAnsi="Times New Roman"/>
          <w:sz w:val="26"/>
          <w:szCs w:val="26"/>
          <w:lang w:val="nl-NL"/>
        </w:rPr>
        <w:t>t v</w:t>
      </w:r>
      <w:r w:rsidR="0092333D" w:rsidRPr="00B6520E">
        <w:rPr>
          <w:rFonts w:ascii="Times New Roman" w:hAnsi="Times New Roman"/>
          <w:sz w:val="26"/>
          <w:szCs w:val="26"/>
          <w:lang w:val="nl-NL"/>
        </w:rPr>
        <w:t>ớ</w:t>
      </w:r>
      <w:r w:rsidRPr="00B6520E">
        <w:rPr>
          <w:rFonts w:ascii="Times New Roman" w:hAnsi="Times New Roman"/>
          <w:sz w:val="26"/>
          <w:szCs w:val="26"/>
          <w:lang w:val="nl-NL"/>
        </w:rPr>
        <w:t>i Ban gi</w:t>
      </w:r>
      <w:r w:rsidR="0092333D" w:rsidRPr="00B6520E">
        <w:rPr>
          <w:rFonts w:ascii="Times New Roman" w:hAnsi="Times New Roman"/>
          <w:sz w:val="26"/>
          <w:szCs w:val="26"/>
          <w:lang w:val="nl-NL"/>
        </w:rPr>
        <w:t>á</w:t>
      </w:r>
      <w:r w:rsidRPr="00B6520E">
        <w:rPr>
          <w:rFonts w:ascii="Times New Roman" w:hAnsi="Times New Roman"/>
          <w:sz w:val="26"/>
          <w:szCs w:val="26"/>
          <w:lang w:val="nl-NL"/>
        </w:rPr>
        <w:t>m hi</w:t>
      </w:r>
      <w:r w:rsidR="0092333D" w:rsidRPr="00B6520E">
        <w:rPr>
          <w:rFonts w:ascii="Times New Roman" w:hAnsi="Times New Roman"/>
          <w:sz w:val="26"/>
          <w:szCs w:val="26"/>
          <w:lang w:val="nl-NL"/>
        </w:rPr>
        <w:t>ệ</w:t>
      </w:r>
      <w:r w:rsidRPr="00B6520E">
        <w:rPr>
          <w:rFonts w:ascii="Times New Roman" w:hAnsi="Times New Roman"/>
          <w:sz w:val="26"/>
          <w:szCs w:val="26"/>
          <w:lang w:val="nl-NL"/>
        </w:rPr>
        <w:t xml:space="preserve">u </w:t>
      </w:r>
      <w:r w:rsidR="0092333D" w:rsidRPr="00B6520E">
        <w:rPr>
          <w:rFonts w:ascii="Times New Roman" w:hAnsi="Times New Roman"/>
          <w:sz w:val="26"/>
          <w:szCs w:val="26"/>
          <w:lang w:val="nl-NL"/>
        </w:rPr>
        <w:t>để</w:t>
      </w:r>
      <w:r w:rsidRPr="00B6520E">
        <w:rPr>
          <w:rFonts w:ascii="Times New Roman" w:hAnsi="Times New Roman"/>
          <w:sz w:val="26"/>
          <w:szCs w:val="26"/>
          <w:lang w:val="nl-NL"/>
        </w:rPr>
        <w:t xml:space="preserve"> trang b</w:t>
      </w:r>
      <w:r w:rsidR="0092333D" w:rsidRPr="00B6520E">
        <w:rPr>
          <w:rFonts w:ascii="Times New Roman" w:hAnsi="Times New Roman"/>
          <w:sz w:val="26"/>
          <w:szCs w:val="26"/>
          <w:lang w:val="nl-NL"/>
        </w:rPr>
        <w:t>ị</w:t>
      </w:r>
      <w:r w:rsidRPr="00B6520E">
        <w:rPr>
          <w:rFonts w:ascii="Times New Roman" w:hAnsi="Times New Roman"/>
          <w:sz w:val="26"/>
          <w:szCs w:val="26"/>
          <w:lang w:val="nl-NL"/>
        </w:rPr>
        <w:t xml:space="preserve"> k</w:t>
      </w:r>
      <w:r w:rsidR="0092333D" w:rsidRPr="00B6520E">
        <w:rPr>
          <w:rFonts w:ascii="Times New Roman" w:hAnsi="Times New Roman"/>
          <w:sz w:val="26"/>
          <w:szCs w:val="26"/>
          <w:lang w:val="nl-NL"/>
        </w:rPr>
        <w:t>ị</w:t>
      </w:r>
      <w:r w:rsidRPr="00B6520E">
        <w:rPr>
          <w:rFonts w:ascii="Times New Roman" w:hAnsi="Times New Roman"/>
          <w:sz w:val="26"/>
          <w:szCs w:val="26"/>
          <w:lang w:val="nl-NL"/>
        </w:rPr>
        <w:t>p th</w:t>
      </w:r>
      <w:r w:rsidR="0092333D" w:rsidRPr="00B6520E">
        <w:rPr>
          <w:rFonts w:ascii="Times New Roman" w:hAnsi="Times New Roman"/>
          <w:sz w:val="26"/>
          <w:szCs w:val="26"/>
          <w:lang w:val="nl-NL"/>
        </w:rPr>
        <w:t>ờ</w:t>
      </w:r>
      <w:r w:rsidRPr="00B6520E">
        <w:rPr>
          <w:rFonts w:ascii="Times New Roman" w:hAnsi="Times New Roman"/>
          <w:sz w:val="26"/>
          <w:szCs w:val="26"/>
          <w:lang w:val="nl-NL"/>
        </w:rPr>
        <w:t xml:space="preserve">i </w:t>
      </w:r>
      <w:r w:rsidR="0092333D" w:rsidRPr="00B6520E">
        <w:rPr>
          <w:rFonts w:ascii="Times New Roman" w:hAnsi="Times New Roman"/>
          <w:sz w:val="26"/>
          <w:szCs w:val="26"/>
          <w:lang w:val="nl-NL"/>
        </w:rPr>
        <w:t>đủ</w:t>
      </w:r>
      <w:r w:rsidRPr="00B6520E">
        <w:rPr>
          <w:rFonts w:ascii="Times New Roman" w:hAnsi="Times New Roman"/>
          <w:sz w:val="26"/>
          <w:szCs w:val="26"/>
          <w:lang w:val="nl-NL"/>
        </w:rPr>
        <w:t xml:space="preserve"> cho nhu c</w:t>
      </w:r>
      <w:r w:rsidR="0092333D" w:rsidRPr="00B6520E">
        <w:rPr>
          <w:rFonts w:ascii="Times New Roman" w:hAnsi="Times New Roman"/>
          <w:sz w:val="26"/>
          <w:szCs w:val="26"/>
          <w:lang w:val="nl-NL"/>
        </w:rPr>
        <w:t>ầ</w:t>
      </w:r>
      <w:r w:rsidRPr="00B6520E">
        <w:rPr>
          <w:rFonts w:ascii="Times New Roman" w:hAnsi="Times New Roman"/>
          <w:sz w:val="26"/>
          <w:szCs w:val="26"/>
          <w:lang w:val="nl-NL"/>
        </w:rPr>
        <w:t>u trong gi</w:t>
      </w:r>
      <w:r w:rsidR="0092333D" w:rsidRPr="00B6520E">
        <w:rPr>
          <w:rFonts w:ascii="Times New Roman" w:hAnsi="Times New Roman"/>
          <w:sz w:val="26"/>
          <w:szCs w:val="26"/>
          <w:lang w:val="nl-NL"/>
        </w:rPr>
        <w:t>ả</w:t>
      </w:r>
      <w:r w:rsidRPr="00B6520E">
        <w:rPr>
          <w:rFonts w:ascii="Times New Roman" w:hAnsi="Times New Roman"/>
          <w:sz w:val="26"/>
          <w:szCs w:val="26"/>
          <w:lang w:val="nl-NL"/>
        </w:rPr>
        <w:t>ng d</w:t>
      </w:r>
      <w:r w:rsidR="0092333D" w:rsidRPr="00B6520E">
        <w:rPr>
          <w:rFonts w:ascii="Times New Roman" w:hAnsi="Times New Roman"/>
          <w:sz w:val="26"/>
          <w:szCs w:val="26"/>
          <w:lang w:val="nl-NL"/>
        </w:rPr>
        <w:t>ạ</w:t>
      </w:r>
      <w:r w:rsidRPr="00B6520E">
        <w:rPr>
          <w:rFonts w:ascii="Times New Roman" w:hAnsi="Times New Roman"/>
          <w:sz w:val="26"/>
          <w:szCs w:val="26"/>
          <w:lang w:val="nl-NL"/>
        </w:rPr>
        <w:t>y.</w:t>
      </w:r>
      <w:r w:rsidR="002D695C" w:rsidRPr="00B6520E">
        <w:rPr>
          <w:rFonts w:ascii="Times New Roman" w:hAnsi="Times New Roman"/>
          <w:sz w:val="26"/>
          <w:szCs w:val="26"/>
          <w:lang w:val="nl-NL"/>
        </w:rPr>
        <w:t xml:space="preserve"> </w:t>
      </w:r>
      <w:r w:rsidR="00F94F44" w:rsidRPr="00B6520E">
        <w:rPr>
          <w:rFonts w:ascii="Times New Roman" w:hAnsi="Times New Roman"/>
          <w:sz w:val="26"/>
          <w:szCs w:val="26"/>
          <w:lang w:val="nl-NL"/>
        </w:rPr>
        <w:t>Thanh toán</w:t>
      </w:r>
      <w:r w:rsidR="002D695C" w:rsidRPr="00B6520E">
        <w:rPr>
          <w:rFonts w:ascii="Times New Roman" w:hAnsi="Times New Roman"/>
          <w:sz w:val="26"/>
          <w:szCs w:val="26"/>
          <w:lang w:val="nl-NL"/>
        </w:rPr>
        <w:t xml:space="preserve"> theo thực tế phát sinh.</w:t>
      </w:r>
    </w:p>
    <w:p w14:paraId="5C3D14F5" w14:textId="77777777" w:rsidR="00411D22" w:rsidRPr="00B6520E" w:rsidRDefault="00411D22" w:rsidP="00DF5D98">
      <w:pPr>
        <w:tabs>
          <w:tab w:val="left" w:pos="1140"/>
        </w:tabs>
        <w:spacing w:before="120"/>
        <w:ind w:left="60" w:firstLine="224"/>
        <w:jc w:val="both"/>
        <w:rPr>
          <w:rFonts w:ascii="Times New Roman" w:hAnsi="Times New Roman"/>
          <w:sz w:val="26"/>
          <w:szCs w:val="26"/>
          <w:lang w:val="nl-NL"/>
        </w:rPr>
      </w:pPr>
      <w:r w:rsidRPr="00B6520E">
        <w:rPr>
          <w:rFonts w:ascii="Times New Roman" w:hAnsi="Times New Roman"/>
          <w:sz w:val="26"/>
          <w:szCs w:val="26"/>
          <w:u w:val="single"/>
          <w:lang w:val="nl-NL"/>
        </w:rPr>
        <w:t>b. Chi l</w:t>
      </w:r>
      <w:r w:rsidR="0092333D" w:rsidRPr="00B6520E">
        <w:rPr>
          <w:rFonts w:ascii="Times New Roman" w:hAnsi="Times New Roman"/>
          <w:sz w:val="26"/>
          <w:szCs w:val="26"/>
          <w:u w:val="single"/>
          <w:lang w:val="nl-NL"/>
        </w:rPr>
        <w:t>à</w:t>
      </w:r>
      <w:r w:rsidRPr="00B6520E">
        <w:rPr>
          <w:rFonts w:ascii="Times New Roman" w:hAnsi="Times New Roman"/>
          <w:sz w:val="26"/>
          <w:szCs w:val="26"/>
          <w:u w:val="single"/>
          <w:lang w:val="nl-NL"/>
        </w:rPr>
        <w:t xml:space="preserve">m </w:t>
      </w:r>
      <w:r w:rsidR="0092333D" w:rsidRPr="00B6520E">
        <w:rPr>
          <w:rFonts w:ascii="Times New Roman" w:hAnsi="Times New Roman"/>
          <w:sz w:val="26"/>
          <w:szCs w:val="26"/>
          <w:u w:val="single"/>
          <w:lang w:val="nl-NL"/>
        </w:rPr>
        <w:t>đồ</w:t>
      </w:r>
      <w:r w:rsidRPr="00B6520E">
        <w:rPr>
          <w:rFonts w:ascii="Times New Roman" w:hAnsi="Times New Roman"/>
          <w:sz w:val="26"/>
          <w:szCs w:val="26"/>
          <w:u w:val="single"/>
          <w:lang w:val="nl-NL"/>
        </w:rPr>
        <w:t xml:space="preserve"> d</w:t>
      </w:r>
      <w:r w:rsidR="0092333D" w:rsidRPr="00B6520E">
        <w:rPr>
          <w:rFonts w:ascii="Times New Roman" w:hAnsi="Times New Roman"/>
          <w:sz w:val="26"/>
          <w:szCs w:val="26"/>
          <w:u w:val="single"/>
          <w:lang w:val="nl-NL"/>
        </w:rPr>
        <w:t>ù</w:t>
      </w:r>
      <w:r w:rsidRPr="00B6520E">
        <w:rPr>
          <w:rFonts w:ascii="Times New Roman" w:hAnsi="Times New Roman"/>
          <w:sz w:val="26"/>
          <w:szCs w:val="26"/>
          <w:u w:val="single"/>
          <w:lang w:val="nl-NL"/>
        </w:rPr>
        <w:t>ng d</w:t>
      </w:r>
      <w:r w:rsidR="0092333D" w:rsidRPr="00B6520E">
        <w:rPr>
          <w:rFonts w:ascii="Times New Roman" w:hAnsi="Times New Roman"/>
          <w:sz w:val="26"/>
          <w:szCs w:val="26"/>
          <w:u w:val="single"/>
          <w:lang w:val="nl-NL"/>
        </w:rPr>
        <w:t>ạ</w:t>
      </w:r>
      <w:r w:rsidRPr="00B6520E">
        <w:rPr>
          <w:rFonts w:ascii="Times New Roman" w:hAnsi="Times New Roman"/>
          <w:sz w:val="26"/>
          <w:szCs w:val="26"/>
          <w:u w:val="single"/>
          <w:lang w:val="nl-NL"/>
        </w:rPr>
        <w:t>y h</w:t>
      </w:r>
      <w:r w:rsidR="0092333D" w:rsidRPr="00B6520E">
        <w:rPr>
          <w:rFonts w:ascii="Times New Roman" w:hAnsi="Times New Roman"/>
          <w:sz w:val="26"/>
          <w:szCs w:val="26"/>
          <w:u w:val="single"/>
          <w:lang w:val="nl-NL"/>
        </w:rPr>
        <w:t>ọ</w:t>
      </w:r>
      <w:r w:rsidRPr="00B6520E">
        <w:rPr>
          <w:rFonts w:ascii="Times New Roman" w:hAnsi="Times New Roman"/>
          <w:sz w:val="26"/>
          <w:szCs w:val="26"/>
          <w:u w:val="single"/>
          <w:lang w:val="nl-NL"/>
        </w:rPr>
        <w:t>c:</w:t>
      </w:r>
      <w:r w:rsidRPr="00B6520E">
        <w:rPr>
          <w:rFonts w:ascii="Times New Roman" w:hAnsi="Times New Roman"/>
          <w:sz w:val="26"/>
          <w:szCs w:val="26"/>
          <w:lang w:val="nl-NL"/>
        </w:rPr>
        <w:t xml:space="preserve"> </w:t>
      </w:r>
      <w:r w:rsidR="009A240B" w:rsidRPr="00B6520E">
        <w:rPr>
          <w:rFonts w:ascii="Times New Roman" w:hAnsi="Times New Roman"/>
          <w:sz w:val="26"/>
          <w:szCs w:val="26"/>
          <w:lang w:val="nl-NL"/>
        </w:rPr>
        <w:t>Thanh toán</w:t>
      </w:r>
      <w:r w:rsidR="009A240B" w:rsidRPr="00B6520E">
        <w:rPr>
          <w:rFonts w:ascii="Times New Roman" w:hAnsi="Times New Roman"/>
          <w:sz w:val="26"/>
          <w:szCs w:val="26"/>
          <w:u w:val="single"/>
          <w:lang w:val="nl-NL"/>
        </w:rPr>
        <w:t xml:space="preserve"> </w:t>
      </w:r>
      <w:r w:rsidRPr="00B6520E">
        <w:rPr>
          <w:rFonts w:ascii="Times New Roman" w:hAnsi="Times New Roman"/>
          <w:sz w:val="26"/>
          <w:szCs w:val="26"/>
          <w:lang w:val="nl-NL"/>
        </w:rPr>
        <w:t>theo th</w:t>
      </w:r>
      <w:r w:rsidR="0092333D" w:rsidRPr="00B6520E">
        <w:rPr>
          <w:rFonts w:ascii="Times New Roman" w:hAnsi="Times New Roman"/>
          <w:sz w:val="26"/>
          <w:szCs w:val="26"/>
          <w:lang w:val="nl-NL"/>
        </w:rPr>
        <w:t>ự</w:t>
      </w:r>
      <w:r w:rsidRPr="00B6520E">
        <w:rPr>
          <w:rFonts w:ascii="Times New Roman" w:hAnsi="Times New Roman"/>
          <w:sz w:val="26"/>
          <w:szCs w:val="26"/>
          <w:lang w:val="nl-NL"/>
        </w:rPr>
        <w:t>c t</w:t>
      </w:r>
      <w:r w:rsidR="0092333D" w:rsidRPr="00B6520E">
        <w:rPr>
          <w:rFonts w:ascii="Times New Roman" w:hAnsi="Times New Roman"/>
          <w:sz w:val="26"/>
          <w:szCs w:val="26"/>
          <w:lang w:val="nl-NL"/>
        </w:rPr>
        <w:t>ế</w:t>
      </w:r>
      <w:r w:rsidRPr="00B6520E">
        <w:rPr>
          <w:rFonts w:ascii="Times New Roman" w:hAnsi="Times New Roman"/>
          <w:sz w:val="26"/>
          <w:szCs w:val="26"/>
          <w:lang w:val="nl-NL"/>
        </w:rPr>
        <w:t xml:space="preserve"> ph</w:t>
      </w:r>
      <w:r w:rsidR="0092333D" w:rsidRPr="00B6520E">
        <w:rPr>
          <w:rFonts w:ascii="Times New Roman" w:hAnsi="Times New Roman"/>
          <w:sz w:val="26"/>
          <w:szCs w:val="26"/>
          <w:lang w:val="nl-NL"/>
        </w:rPr>
        <w:t>á</w:t>
      </w:r>
      <w:r w:rsidRPr="00B6520E">
        <w:rPr>
          <w:rFonts w:ascii="Times New Roman" w:hAnsi="Times New Roman"/>
          <w:sz w:val="26"/>
          <w:szCs w:val="26"/>
          <w:lang w:val="nl-NL"/>
        </w:rPr>
        <w:t>t sinh.</w:t>
      </w:r>
    </w:p>
    <w:p w14:paraId="2E59D73E" w14:textId="77777777" w:rsidR="00411D22" w:rsidRPr="00A70BB0" w:rsidRDefault="00411D22" w:rsidP="00DF5D98">
      <w:pPr>
        <w:tabs>
          <w:tab w:val="left" w:pos="1140"/>
        </w:tabs>
        <w:spacing w:before="120"/>
        <w:ind w:left="60" w:firstLine="224"/>
        <w:jc w:val="both"/>
        <w:rPr>
          <w:rFonts w:ascii="Times New Roman" w:hAnsi="Times New Roman"/>
          <w:sz w:val="26"/>
          <w:szCs w:val="26"/>
          <w:lang w:val="nl-NL"/>
        </w:rPr>
      </w:pPr>
      <w:r w:rsidRPr="00B6520E">
        <w:rPr>
          <w:rFonts w:ascii="Times New Roman" w:hAnsi="Times New Roman"/>
          <w:sz w:val="26"/>
          <w:szCs w:val="26"/>
          <w:u w:val="single"/>
          <w:lang w:val="nl-NL"/>
        </w:rPr>
        <w:t>c. Chi mua s</w:t>
      </w:r>
      <w:r w:rsidR="0092333D" w:rsidRPr="00B6520E">
        <w:rPr>
          <w:rFonts w:ascii="Times New Roman" w:hAnsi="Times New Roman"/>
          <w:sz w:val="26"/>
          <w:szCs w:val="26"/>
          <w:u w:val="single"/>
          <w:lang w:val="nl-NL"/>
        </w:rPr>
        <w:t>á</w:t>
      </w:r>
      <w:r w:rsidRPr="00B6520E">
        <w:rPr>
          <w:rFonts w:ascii="Times New Roman" w:hAnsi="Times New Roman"/>
          <w:sz w:val="26"/>
          <w:szCs w:val="26"/>
          <w:u w:val="single"/>
          <w:lang w:val="nl-NL"/>
        </w:rPr>
        <w:t>ch, t</w:t>
      </w:r>
      <w:r w:rsidR="0092333D" w:rsidRPr="00B6520E">
        <w:rPr>
          <w:rFonts w:ascii="Times New Roman" w:hAnsi="Times New Roman"/>
          <w:sz w:val="26"/>
          <w:szCs w:val="26"/>
          <w:u w:val="single"/>
          <w:lang w:val="nl-NL"/>
        </w:rPr>
        <w:t>à</w:t>
      </w:r>
      <w:r w:rsidRPr="00B6520E">
        <w:rPr>
          <w:rFonts w:ascii="Times New Roman" w:hAnsi="Times New Roman"/>
          <w:sz w:val="26"/>
          <w:szCs w:val="26"/>
          <w:u w:val="single"/>
          <w:lang w:val="nl-NL"/>
        </w:rPr>
        <w:t>i li</w:t>
      </w:r>
      <w:r w:rsidR="0092333D" w:rsidRPr="00B6520E">
        <w:rPr>
          <w:rFonts w:ascii="Times New Roman" w:hAnsi="Times New Roman"/>
          <w:sz w:val="26"/>
          <w:szCs w:val="26"/>
          <w:u w:val="single"/>
          <w:lang w:val="nl-NL"/>
        </w:rPr>
        <w:t>ệ</w:t>
      </w:r>
      <w:r w:rsidRPr="00B6520E">
        <w:rPr>
          <w:rFonts w:ascii="Times New Roman" w:hAnsi="Times New Roman"/>
          <w:sz w:val="26"/>
          <w:szCs w:val="26"/>
          <w:u w:val="single"/>
          <w:lang w:val="nl-NL"/>
        </w:rPr>
        <w:t>u chuy</w:t>
      </w:r>
      <w:r w:rsidR="0092333D" w:rsidRPr="00B6520E">
        <w:rPr>
          <w:rFonts w:ascii="Times New Roman" w:hAnsi="Times New Roman"/>
          <w:sz w:val="26"/>
          <w:szCs w:val="26"/>
          <w:u w:val="single"/>
          <w:lang w:val="nl-NL"/>
        </w:rPr>
        <w:t>ê</w:t>
      </w:r>
      <w:r w:rsidRPr="00B6520E">
        <w:rPr>
          <w:rFonts w:ascii="Times New Roman" w:hAnsi="Times New Roman"/>
          <w:sz w:val="26"/>
          <w:szCs w:val="26"/>
          <w:u w:val="single"/>
          <w:lang w:val="nl-NL"/>
        </w:rPr>
        <w:t>n m</w:t>
      </w:r>
      <w:r w:rsidR="0092333D" w:rsidRPr="00B6520E">
        <w:rPr>
          <w:rFonts w:ascii="Times New Roman" w:hAnsi="Times New Roman"/>
          <w:sz w:val="26"/>
          <w:szCs w:val="26"/>
          <w:u w:val="single"/>
          <w:lang w:val="nl-NL"/>
        </w:rPr>
        <w:t>ô</w:t>
      </w:r>
      <w:r w:rsidRPr="00B6520E">
        <w:rPr>
          <w:rFonts w:ascii="Times New Roman" w:hAnsi="Times New Roman"/>
          <w:sz w:val="26"/>
          <w:szCs w:val="26"/>
          <w:u w:val="single"/>
          <w:lang w:val="nl-NL"/>
        </w:rPr>
        <w:t>n:</w:t>
      </w:r>
      <w:r w:rsidRPr="00B6520E">
        <w:rPr>
          <w:rFonts w:ascii="Times New Roman" w:hAnsi="Times New Roman"/>
          <w:sz w:val="26"/>
          <w:szCs w:val="26"/>
          <w:lang w:val="nl-NL"/>
        </w:rPr>
        <w:t xml:space="preserve"> </w:t>
      </w:r>
      <w:r w:rsidR="0092333D" w:rsidRPr="00B6520E">
        <w:rPr>
          <w:rFonts w:ascii="Times New Roman" w:hAnsi="Times New Roman"/>
          <w:sz w:val="26"/>
          <w:szCs w:val="26"/>
          <w:lang w:val="nl-NL"/>
        </w:rPr>
        <w:t>đượ</w:t>
      </w:r>
      <w:r w:rsidRPr="00B6520E">
        <w:rPr>
          <w:rFonts w:ascii="Times New Roman" w:hAnsi="Times New Roman"/>
          <w:sz w:val="26"/>
          <w:szCs w:val="26"/>
          <w:lang w:val="nl-NL"/>
        </w:rPr>
        <w:t>c mua s</w:t>
      </w:r>
      <w:r w:rsidR="0092333D" w:rsidRPr="00B6520E">
        <w:rPr>
          <w:rFonts w:ascii="Times New Roman" w:hAnsi="Times New Roman"/>
          <w:sz w:val="26"/>
          <w:szCs w:val="26"/>
          <w:lang w:val="nl-NL"/>
        </w:rPr>
        <w:t>ắ</w:t>
      </w:r>
      <w:r w:rsidRPr="00B6520E">
        <w:rPr>
          <w:rFonts w:ascii="Times New Roman" w:hAnsi="Times New Roman"/>
          <w:sz w:val="26"/>
          <w:szCs w:val="26"/>
          <w:lang w:val="nl-NL"/>
        </w:rPr>
        <w:t>m h</w:t>
      </w:r>
      <w:r w:rsidR="0092333D" w:rsidRPr="00B6520E">
        <w:rPr>
          <w:rFonts w:ascii="Times New Roman" w:hAnsi="Times New Roman"/>
          <w:sz w:val="26"/>
          <w:szCs w:val="26"/>
          <w:lang w:val="nl-NL"/>
        </w:rPr>
        <w:t>à</w:t>
      </w:r>
      <w:r w:rsidRPr="00B6520E">
        <w:rPr>
          <w:rFonts w:ascii="Times New Roman" w:hAnsi="Times New Roman"/>
          <w:sz w:val="26"/>
          <w:szCs w:val="26"/>
          <w:lang w:val="nl-NL"/>
        </w:rPr>
        <w:t>ng n</w:t>
      </w:r>
      <w:r w:rsidR="0092333D" w:rsidRPr="00B6520E">
        <w:rPr>
          <w:rFonts w:ascii="Times New Roman" w:hAnsi="Times New Roman"/>
          <w:sz w:val="26"/>
          <w:szCs w:val="26"/>
          <w:lang w:val="nl-NL"/>
        </w:rPr>
        <w:t>ă</w:t>
      </w:r>
      <w:r w:rsidRPr="00B6520E">
        <w:rPr>
          <w:rFonts w:ascii="Times New Roman" w:hAnsi="Times New Roman"/>
          <w:sz w:val="26"/>
          <w:szCs w:val="26"/>
          <w:lang w:val="nl-NL"/>
        </w:rPr>
        <w:t>m nh</w:t>
      </w:r>
      <w:r w:rsidR="0092333D" w:rsidRPr="00B6520E">
        <w:rPr>
          <w:rFonts w:ascii="Times New Roman" w:hAnsi="Times New Roman"/>
          <w:sz w:val="26"/>
          <w:szCs w:val="26"/>
          <w:lang w:val="nl-NL"/>
        </w:rPr>
        <w:t>ằ</w:t>
      </w:r>
      <w:r w:rsidRPr="00B6520E">
        <w:rPr>
          <w:rFonts w:ascii="Times New Roman" w:hAnsi="Times New Roman"/>
          <w:sz w:val="26"/>
          <w:szCs w:val="26"/>
          <w:lang w:val="nl-NL"/>
        </w:rPr>
        <w:t xml:space="preserve">m </w:t>
      </w:r>
      <w:r w:rsidR="0092333D" w:rsidRPr="00B6520E">
        <w:rPr>
          <w:rFonts w:ascii="Times New Roman" w:hAnsi="Times New Roman"/>
          <w:sz w:val="26"/>
          <w:szCs w:val="26"/>
          <w:lang w:val="nl-NL"/>
        </w:rPr>
        <w:t>đá</w:t>
      </w:r>
      <w:r w:rsidRPr="00B6520E">
        <w:rPr>
          <w:rFonts w:ascii="Times New Roman" w:hAnsi="Times New Roman"/>
          <w:sz w:val="26"/>
          <w:szCs w:val="26"/>
          <w:lang w:val="nl-NL"/>
        </w:rPr>
        <w:t xml:space="preserve">p </w:t>
      </w:r>
      <w:r w:rsidR="0092333D" w:rsidRPr="00B6520E">
        <w:rPr>
          <w:rFonts w:ascii="Times New Roman" w:hAnsi="Times New Roman"/>
          <w:sz w:val="26"/>
          <w:szCs w:val="26"/>
          <w:lang w:val="nl-NL"/>
        </w:rPr>
        <w:t>ứ</w:t>
      </w:r>
      <w:r w:rsidRPr="00B6520E">
        <w:rPr>
          <w:rFonts w:ascii="Times New Roman" w:hAnsi="Times New Roman"/>
          <w:sz w:val="26"/>
          <w:szCs w:val="26"/>
          <w:lang w:val="nl-NL"/>
        </w:rPr>
        <w:t>ng nhu c</w:t>
      </w:r>
      <w:r w:rsidR="0092333D" w:rsidRPr="00B6520E">
        <w:rPr>
          <w:rFonts w:ascii="Times New Roman" w:hAnsi="Times New Roman"/>
          <w:sz w:val="26"/>
          <w:szCs w:val="26"/>
          <w:lang w:val="nl-NL"/>
        </w:rPr>
        <w:t>ầ</w:t>
      </w:r>
      <w:r w:rsidRPr="00B6520E">
        <w:rPr>
          <w:rFonts w:ascii="Times New Roman" w:hAnsi="Times New Roman"/>
          <w:sz w:val="26"/>
          <w:szCs w:val="26"/>
          <w:lang w:val="nl-NL"/>
        </w:rPr>
        <w:t>u tham kh</w:t>
      </w:r>
      <w:r w:rsidR="0092333D" w:rsidRPr="00B6520E">
        <w:rPr>
          <w:rFonts w:ascii="Times New Roman" w:hAnsi="Times New Roman"/>
          <w:sz w:val="26"/>
          <w:szCs w:val="26"/>
          <w:lang w:val="nl-NL"/>
        </w:rPr>
        <w:t>ả</w:t>
      </w:r>
      <w:r w:rsidRPr="00B6520E">
        <w:rPr>
          <w:rFonts w:ascii="Times New Roman" w:hAnsi="Times New Roman"/>
          <w:sz w:val="26"/>
          <w:szCs w:val="26"/>
          <w:lang w:val="nl-NL"/>
        </w:rPr>
        <w:t>o, nghi</w:t>
      </w:r>
      <w:r w:rsidR="0092333D" w:rsidRPr="00B6520E">
        <w:rPr>
          <w:rFonts w:ascii="Times New Roman" w:hAnsi="Times New Roman"/>
          <w:sz w:val="26"/>
          <w:szCs w:val="26"/>
          <w:lang w:val="nl-NL"/>
        </w:rPr>
        <w:t>ê</w:t>
      </w:r>
      <w:r w:rsidRPr="00B6520E">
        <w:rPr>
          <w:rFonts w:ascii="Times New Roman" w:hAnsi="Times New Roman"/>
          <w:sz w:val="26"/>
          <w:szCs w:val="26"/>
          <w:lang w:val="nl-NL"/>
        </w:rPr>
        <w:t>n c</w:t>
      </w:r>
      <w:r w:rsidR="0092333D" w:rsidRPr="00B6520E">
        <w:rPr>
          <w:rFonts w:ascii="Times New Roman" w:hAnsi="Times New Roman"/>
          <w:sz w:val="26"/>
          <w:szCs w:val="26"/>
          <w:lang w:val="nl-NL"/>
        </w:rPr>
        <w:t>ứ</w:t>
      </w:r>
      <w:r w:rsidRPr="00B6520E">
        <w:rPr>
          <w:rFonts w:ascii="Times New Roman" w:hAnsi="Times New Roman"/>
          <w:sz w:val="26"/>
          <w:szCs w:val="26"/>
          <w:lang w:val="nl-NL"/>
        </w:rPr>
        <w:t>u, h</w:t>
      </w:r>
      <w:r w:rsidR="0092333D" w:rsidRPr="00B6520E">
        <w:rPr>
          <w:rFonts w:ascii="Times New Roman" w:hAnsi="Times New Roman"/>
          <w:sz w:val="26"/>
          <w:szCs w:val="26"/>
          <w:lang w:val="nl-NL"/>
        </w:rPr>
        <w:t>ọ</w:t>
      </w:r>
      <w:r w:rsidRPr="00B6520E">
        <w:rPr>
          <w:rFonts w:ascii="Times New Roman" w:hAnsi="Times New Roman"/>
          <w:sz w:val="26"/>
          <w:szCs w:val="26"/>
          <w:lang w:val="nl-NL"/>
        </w:rPr>
        <w:t>c t</w:t>
      </w:r>
      <w:r w:rsidR="0092333D" w:rsidRPr="00B6520E">
        <w:rPr>
          <w:rFonts w:ascii="Times New Roman" w:hAnsi="Times New Roman"/>
          <w:sz w:val="26"/>
          <w:szCs w:val="26"/>
          <w:lang w:val="nl-NL"/>
        </w:rPr>
        <w:t>ậ</w:t>
      </w:r>
      <w:r w:rsidRPr="00B6520E">
        <w:rPr>
          <w:rFonts w:ascii="Times New Roman" w:hAnsi="Times New Roman"/>
          <w:sz w:val="26"/>
          <w:szCs w:val="26"/>
          <w:lang w:val="nl-NL"/>
        </w:rPr>
        <w:t>p cho gi</w:t>
      </w:r>
      <w:r w:rsidR="0092333D" w:rsidRPr="00B6520E">
        <w:rPr>
          <w:rFonts w:ascii="Times New Roman" w:hAnsi="Times New Roman"/>
          <w:sz w:val="26"/>
          <w:szCs w:val="26"/>
          <w:lang w:val="nl-NL"/>
        </w:rPr>
        <w:t>á</w:t>
      </w:r>
      <w:r w:rsidRPr="00B6520E">
        <w:rPr>
          <w:rFonts w:ascii="Times New Roman" w:hAnsi="Times New Roman"/>
          <w:sz w:val="26"/>
          <w:szCs w:val="26"/>
          <w:lang w:val="nl-NL"/>
        </w:rPr>
        <w:t>o vi</w:t>
      </w:r>
      <w:r w:rsidR="0092333D" w:rsidRPr="00B6520E">
        <w:rPr>
          <w:rFonts w:ascii="Times New Roman" w:hAnsi="Times New Roman"/>
          <w:sz w:val="26"/>
          <w:szCs w:val="26"/>
          <w:lang w:val="nl-NL"/>
        </w:rPr>
        <w:t>ê</w:t>
      </w:r>
      <w:r w:rsidRPr="00B6520E">
        <w:rPr>
          <w:rFonts w:ascii="Times New Roman" w:hAnsi="Times New Roman"/>
          <w:sz w:val="26"/>
          <w:szCs w:val="26"/>
          <w:lang w:val="nl-NL"/>
        </w:rPr>
        <w:t>n. Thanh to</w:t>
      </w:r>
      <w:r w:rsidR="0092333D" w:rsidRPr="00B6520E">
        <w:rPr>
          <w:rFonts w:ascii="Times New Roman" w:hAnsi="Times New Roman"/>
          <w:sz w:val="26"/>
          <w:szCs w:val="26"/>
          <w:lang w:val="nl-NL"/>
        </w:rPr>
        <w:t>á</w:t>
      </w:r>
      <w:r w:rsidRPr="00B6520E">
        <w:rPr>
          <w:rFonts w:ascii="Times New Roman" w:hAnsi="Times New Roman"/>
          <w:sz w:val="26"/>
          <w:szCs w:val="26"/>
          <w:lang w:val="nl-NL"/>
        </w:rPr>
        <w:t>n theo gi</w:t>
      </w:r>
      <w:r w:rsidR="0092333D" w:rsidRPr="00B6520E">
        <w:rPr>
          <w:rFonts w:ascii="Times New Roman" w:hAnsi="Times New Roman"/>
          <w:sz w:val="26"/>
          <w:szCs w:val="26"/>
          <w:lang w:val="nl-NL"/>
        </w:rPr>
        <w:t>á</w:t>
      </w:r>
      <w:r w:rsidRPr="00B6520E">
        <w:rPr>
          <w:rFonts w:ascii="Times New Roman" w:hAnsi="Times New Roman"/>
          <w:sz w:val="26"/>
          <w:szCs w:val="26"/>
          <w:lang w:val="nl-NL"/>
        </w:rPr>
        <w:t xml:space="preserve"> quy </w:t>
      </w:r>
      <w:r w:rsidR="0092333D" w:rsidRPr="00B6520E">
        <w:rPr>
          <w:rFonts w:ascii="Times New Roman" w:hAnsi="Times New Roman"/>
          <w:sz w:val="26"/>
          <w:szCs w:val="26"/>
          <w:lang w:val="nl-NL"/>
        </w:rPr>
        <w:t>đị</w:t>
      </w:r>
      <w:r w:rsidRPr="00B6520E">
        <w:rPr>
          <w:rFonts w:ascii="Times New Roman" w:hAnsi="Times New Roman"/>
          <w:sz w:val="26"/>
          <w:szCs w:val="26"/>
          <w:lang w:val="nl-NL"/>
        </w:rPr>
        <w:t>nh c</w:t>
      </w:r>
      <w:r w:rsidR="0092333D" w:rsidRPr="00B6520E">
        <w:rPr>
          <w:rFonts w:ascii="Times New Roman" w:hAnsi="Times New Roman"/>
          <w:sz w:val="26"/>
          <w:szCs w:val="26"/>
          <w:lang w:val="nl-NL"/>
        </w:rPr>
        <w:t>ủ</w:t>
      </w:r>
      <w:r w:rsidRPr="00B6520E">
        <w:rPr>
          <w:rFonts w:ascii="Times New Roman" w:hAnsi="Times New Roman"/>
          <w:sz w:val="26"/>
          <w:szCs w:val="26"/>
          <w:lang w:val="nl-NL"/>
        </w:rPr>
        <w:t>a nh</w:t>
      </w:r>
      <w:r w:rsidR="0092333D" w:rsidRPr="00B6520E">
        <w:rPr>
          <w:rFonts w:ascii="Times New Roman" w:hAnsi="Times New Roman"/>
          <w:sz w:val="26"/>
          <w:szCs w:val="26"/>
          <w:lang w:val="nl-NL"/>
        </w:rPr>
        <w:t>à</w:t>
      </w:r>
      <w:r w:rsidRPr="00B6520E">
        <w:rPr>
          <w:rFonts w:ascii="Times New Roman" w:hAnsi="Times New Roman"/>
          <w:sz w:val="26"/>
          <w:szCs w:val="26"/>
          <w:lang w:val="nl-NL"/>
        </w:rPr>
        <w:t xml:space="preserve"> xu</w:t>
      </w:r>
      <w:r w:rsidR="0092333D" w:rsidRPr="00B6520E">
        <w:rPr>
          <w:rFonts w:ascii="Times New Roman" w:hAnsi="Times New Roman"/>
          <w:sz w:val="26"/>
          <w:szCs w:val="26"/>
          <w:lang w:val="nl-NL"/>
        </w:rPr>
        <w:t>ấ</w:t>
      </w:r>
      <w:r w:rsidRPr="00B6520E">
        <w:rPr>
          <w:rFonts w:ascii="Times New Roman" w:hAnsi="Times New Roman"/>
          <w:sz w:val="26"/>
          <w:szCs w:val="26"/>
          <w:lang w:val="nl-NL"/>
        </w:rPr>
        <w:t>t b</w:t>
      </w:r>
      <w:r w:rsidR="0092333D" w:rsidRPr="00B6520E">
        <w:rPr>
          <w:rFonts w:ascii="Times New Roman" w:hAnsi="Times New Roman"/>
          <w:sz w:val="26"/>
          <w:szCs w:val="26"/>
          <w:lang w:val="nl-NL"/>
        </w:rPr>
        <w:t>ả</w:t>
      </w:r>
      <w:r w:rsidRPr="00B6520E">
        <w:rPr>
          <w:rFonts w:ascii="Times New Roman" w:hAnsi="Times New Roman"/>
          <w:sz w:val="26"/>
          <w:szCs w:val="26"/>
          <w:lang w:val="nl-NL"/>
        </w:rPr>
        <w:t>n.</w:t>
      </w:r>
    </w:p>
    <w:p w14:paraId="47A33001" w14:textId="77777777" w:rsidR="00411D22" w:rsidRPr="00A70BB0" w:rsidRDefault="00411D22" w:rsidP="00DF5D98">
      <w:pPr>
        <w:tabs>
          <w:tab w:val="left" w:pos="1140"/>
        </w:tabs>
        <w:spacing w:before="120"/>
        <w:ind w:left="60" w:firstLine="224"/>
        <w:jc w:val="both"/>
        <w:rPr>
          <w:rFonts w:ascii="Times New Roman" w:hAnsi="Times New Roman"/>
          <w:sz w:val="26"/>
          <w:szCs w:val="26"/>
          <w:lang w:val="nl-NL"/>
        </w:rPr>
      </w:pPr>
      <w:r w:rsidRPr="00A70BB0">
        <w:rPr>
          <w:rFonts w:ascii="Times New Roman" w:hAnsi="Times New Roman"/>
          <w:sz w:val="26"/>
          <w:szCs w:val="26"/>
          <w:u w:val="single"/>
          <w:lang w:val="nl-NL"/>
        </w:rPr>
        <w:t xml:space="preserve">d. In </w:t>
      </w:r>
      <w:r w:rsidR="0092333D" w:rsidRPr="00A70BB0">
        <w:rPr>
          <w:rFonts w:ascii="Times New Roman" w:hAnsi="Times New Roman"/>
          <w:sz w:val="26"/>
          <w:szCs w:val="26"/>
          <w:u w:val="single"/>
          <w:lang w:val="nl-NL"/>
        </w:rPr>
        <w:t>ấ</w:t>
      </w:r>
      <w:r w:rsidRPr="00A70BB0">
        <w:rPr>
          <w:rFonts w:ascii="Times New Roman" w:hAnsi="Times New Roman"/>
          <w:sz w:val="26"/>
          <w:szCs w:val="26"/>
          <w:u w:val="single"/>
          <w:lang w:val="nl-NL"/>
        </w:rPr>
        <w:t>n ch</w:t>
      </w:r>
      <w:r w:rsidR="0092333D" w:rsidRPr="00A70BB0">
        <w:rPr>
          <w:rFonts w:ascii="Times New Roman" w:hAnsi="Times New Roman"/>
          <w:sz w:val="26"/>
          <w:szCs w:val="26"/>
          <w:u w:val="single"/>
          <w:lang w:val="nl-NL"/>
        </w:rPr>
        <w:t>ỉ</w:t>
      </w:r>
      <w:r w:rsidRPr="00A70BB0">
        <w:rPr>
          <w:rFonts w:ascii="Times New Roman" w:hAnsi="Times New Roman"/>
          <w:sz w:val="26"/>
          <w:szCs w:val="26"/>
          <w:u w:val="single"/>
          <w:lang w:val="nl-NL"/>
        </w:rPr>
        <w:t>, s</w:t>
      </w:r>
      <w:r w:rsidR="0092333D" w:rsidRPr="00A70BB0">
        <w:rPr>
          <w:rFonts w:ascii="Times New Roman" w:hAnsi="Times New Roman"/>
          <w:sz w:val="26"/>
          <w:szCs w:val="26"/>
          <w:u w:val="single"/>
          <w:lang w:val="nl-NL"/>
        </w:rPr>
        <w:t>ổ</w:t>
      </w:r>
      <w:r w:rsidRPr="00A70BB0">
        <w:rPr>
          <w:rFonts w:ascii="Times New Roman" w:hAnsi="Times New Roman"/>
          <w:sz w:val="26"/>
          <w:szCs w:val="26"/>
          <w:u w:val="single"/>
          <w:lang w:val="nl-NL"/>
        </w:rPr>
        <w:t xml:space="preserve"> </w:t>
      </w:r>
      <w:r w:rsidR="0092333D" w:rsidRPr="00A70BB0">
        <w:rPr>
          <w:rFonts w:ascii="Times New Roman" w:hAnsi="Times New Roman"/>
          <w:sz w:val="26"/>
          <w:szCs w:val="26"/>
          <w:u w:val="single"/>
          <w:lang w:val="nl-NL"/>
        </w:rPr>
        <w:t>đ</w:t>
      </w:r>
      <w:r w:rsidRPr="00A70BB0">
        <w:rPr>
          <w:rFonts w:ascii="Times New Roman" w:hAnsi="Times New Roman"/>
          <w:sz w:val="26"/>
          <w:szCs w:val="26"/>
          <w:u w:val="single"/>
          <w:lang w:val="nl-NL"/>
        </w:rPr>
        <w:t>i</w:t>
      </w:r>
      <w:r w:rsidR="0092333D" w:rsidRPr="00A70BB0">
        <w:rPr>
          <w:rFonts w:ascii="Times New Roman" w:hAnsi="Times New Roman"/>
          <w:sz w:val="26"/>
          <w:szCs w:val="26"/>
          <w:u w:val="single"/>
          <w:lang w:val="nl-NL"/>
        </w:rPr>
        <w:t>ể</w:t>
      </w:r>
      <w:r w:rsidRPr="00A70BB0">
        <w:rPr>
          <w:rFonts w:ascii="Times New Roman" w:hAnsi="Times New Roman"/>
          <w:sz w:val="26"/>
          <w:szCs w:val="26"/>
          <w:u w:val="single"/>
          <w:lang w:val="nl-NL"/>
        </w:rPr>
        <w:t>m, s</w:t>
      </w:r>
      <w:r w:rsidR="0092333D" w:rsidRPr="00A70BB0">
        <w:rPr>
          <w:rFonts w:ascii="Times New Roman" w:hAnsi="Times New Roman"/>
          <w:sz w:val="26"/>
          <w:szCs w:val="26"/>
          <w:u w:val="single"/>
          <w:lang w:val="nl-NL"/>
        </w:rPr>
        <w:t>ổ</w:t>
      </w:r>
      <w:r w:rsidRPr="00A70BB0">
        <w:rPr>
          <w:rFonts w:ascii="Times New Roman" w:hAnsi="Times New Roman"/>
          <w:sz w:val="26"/>
          <w:szCs w:val="26"/>
          <w:u w:val="single"/>
          <w:lang w:val="nl-NL"/>
        </w:rPr>
        <w:t xml:space="preserve"> </w:t>
      </w:r>
      <w:r w:rsidR="0092333D" w:rsidRPr="00A70BB0">
        <w:rPr>
          <w:rFonts w:ascii="Times New Roman" w:hAnsi="Times New Roman"/>
          <w:sz w:val="26"/>
          <w:szCs w:val="26"/>
          <w:u w:val="single"/>
          <w:lang w:val="nl-NL"/>
        </w:rPr>
        <w:t>đầ</w:t>
      </w:r>
      <w:r w:rsidRPr="00A70BB0">
        <w:rPr>
          <w:rFonts w:ascii="Times New Roman" w:hAnsi="Times New Roman"/>
          <w:sz w:val="26"/>
          <w:szCs w:val="26"/>
          <w:u w:val="single"/>
          <w:lang w:val="nl-NL"/>
        </w:rPr>
        <w:t>u b</w:t>
      </w:r>
      <w:r w:rsidR="0092333D" w:rsidRPr="00A70BB0">
        <w:rPr>
          <w:rFonts w:ascii="Times New Roman" w:hAnsi="Times New Roman"/>
          <w:sz w:val="26"/>
          <w:szCs w:val="26"/>
          <w:u w:val="single"/>
          <w:lang w:val="nl-NL"/>
        </w:rPr>
        <w:t>à</w:t>
      </w:r>
      <w:r w:rsidRPr="00A70BB0">
        <w:rPr>
          <w:rFonts w:ascii="Times New Roman" w:hAnsi="Times New Roman"/>
          <w:sz w:val="26"/>
          <w:szCs w:val="26"/>
          <w:u w:val="single"/>
          <w:lang w:val="nl-NL"/>
        </w:rPr>
        <w:t>i v</w:t>
      </w:r>
      <w:r w:rsidR="0092333D" w:rsidRPr="00A70BB0">
        <w:rPr>
          <w:rFonts w:ascii="Times New Roman" w:hAnsi="Times New Roman"/>
          <w:sz w:val="26"/>
          <w:szCs w:val="26"/>
          <w:u w:val="single"/>
          <w:lang w:val="nl-NL"/>
        </w:rPr>
        <w:t>à</w:t>
      </w:r>
      <w:r w:rsidRPr="00A70BB0">
        <w:rPr>
          <w:rFonts w:ascii="Times New Roman" w:hAnsi="Times New Roman"/>
          <w:sz w:val="26"/>
          <w:szCs w:val="26"/>
          <w:u w:val="single"/>
          <w:lang w:val="nl-NL"/>
        </w:rPr>
        <w:t xml:space="preserve"> c</w:t>
      </w:r>
      <w:r w:rsidR="0092333D" w:rsidRPr="00A70BB0">
        <w:rPr>
          <w:rFonts w:ascii="Times New Roman" w:hAnsi="Times New Roman"/>
          <w:sz w:val="26"/>
          <w:szCs w:val="26"/>
          <w:u w:val="single"/>
          <w:lang w:val="nl-NL"/>
        </w:rPr>
        <w:t>á</w:t>
      </w:r>
      <w:r w:rsidRPr="00A70BB0">
        <w:rPr>
          <w:rFonts w:ascii="Times New Roman" w:hAnsi="Times New Roman"/>
          <w:sz w:val="26"/>
          <w:szCs w:val="26"/>
          <w:u w:val="single"/>
          <w:lang w:val="nl-NL"/>
        </w:rPr>
        <w:t>c lo</w:t>
      </w:r>
      <w:r w:rsidR="0092333D" w:rsidRPr="00A70BB0">
        <w:rPr>
          <w:rFonts w:ascii="Times New Roman" w:hAnsi="Times New Roman"/>
          <w:sz w:val="26"/>
          <w:szCs w:val="26"/>
          <w:u w:val="single"/>
          <w:lang w:val="nl-NL"/>
        </w:rPr>
        <w:t>ạ</w:t>
      </w:r>
      <w:r w:rsidRPr="00A70BB0">
        <w:rPr>
          <w:rFonts w:ascii="Times New Roman" w:hAnsi="Times New Roman"/>
          <w:sz w:val="26"/>
          <w:szCs w:val="26"/>
          <w:u w:val="single"/>
          <w:lang w:val="nl-NL"/>
        </w:rPr>
        <w:t>i s</w:t>
      </w:r>
      <w:r w:rsidR="0092333D" w:rsidRPr="00A70BB0">
        <w:rPr>
          <w:rFonts w:ascii="Times New Roman" w:hAnsi="Times New Roman"/>
          <w:sz w:val="26"/>
          <w:szCs w:val="26"/>
          <w:u w:val="single"/>
          <w:lang w:val="nl-NL"/>
        </w:rPr>
        <w:t>ổ</w:t>
      </w:r>
      <w:r w:rsidR="000D381A">
        <w:rPr>
          <w:rFonts w:ascii="Times New Roman" w:hAnsi="Times New Roman"/>
          <w:sz w:val="26"/>
          <w:szCs w:val="26"/>
          <w:u w:val="single"/>
          <w:lang w:val="nl-NL"/>
        </w:rPr>
        <w:t>, ấn phẩm</w:t>
      </w:r>
      <w:r w:rsidRPr="00A70BB0">
        <w:rPr>
          <w:rFonts w:ascii="Times New Roman" w:hAnsi="Times New Roman"/>
          <w:sz w:val="26"/>
          <w:szCs w:val="26"/>
          <w:u w:val="single"/>
          <w:lang w:val="nl-NL"/>
        </w:rPr>
        <w:t xml:space="preserve"> d</w:t>
      </w:r>
      <w:r w:rsidR="0092333D" w:rsidRPr="00A70BB0">
        <w:rPr>
          <w:rFonts w:ascii="Times New Roman" w:hAnsi="Times New Roman"/>
          <w:sz w:val="26"/>
          <w:szCs w:val="26"/>
          <w:u w:val="single"/>
          <w:lang w:val="nl-NL"/>
        </w:rPr>
        <w:t>ù</w:t>
      </w:r>
      <w:r w:rsidRPr="00A70BB0">
        <w:rPr>
          <w:rFonts w:ascii="Times New Roman" w:hAnsi="Times New Roman"/>
          <w:sz w:val="26"/>
          <w:szCs w:val="26"/>
          <w:u w:val="single"/>
          <w:lang w:val="nl-NL"/>
        </w:rPr>
        <w:t>ng cho chuy</w:t>
      </w:r>
      <w:r w:rsidR="0092333D" w:rsidRPr="00A70BB0">
        <w:rPr>
          <w:rFonts w:ascii="Times New Roman" w:hAnsi="Times New Roman"/>
          <w:sz w:val="26"/>
          <w:szCs w:val="26"/>
          <w:u w:val="single"/>
          <w:lang w:val="nl-NL"/>
        </w:rPr>
        <w:t>ê</w:t>
      </w:r>
      <w:r w:rsidRPr="00A70BB0">
        <w:rPr>
          <w:rFonts w:ascii="Times New Roman" w:hAnsi="Times New Roman"/>
          <w:sz w:val="26"/>
          <w:szCs w:val="26"/>
          <w:u w:val="single"/>
          <w:lang w:val="nl-NL"/>
        </w:rPr>
        <w:t>n m</w:t>
      </w:r>
      <w:r w:rsidR="0092333D" w:rsidRPr="00A70BB0">
        <w:rPr>
          <w:rFonts w:ascii="Times New Roman" w:hAnsi="Times New Roman"/>
          <w:sz w:val="26"/>
          <w:szCs w:val="26"/>
          <w:u w:val="single"/>
          <w:lang w:val="nl-NL"/>
        </w:rPr>
        <w:t>ô</w:t>
      </w:r>
      <w:r w:rsidRPr="00A70BB0">
        <w:rPr>
          <w:rFonts w:ascii="Times New Roman" w:hAnsi="Times New Roman"/>
          <w:sz w:val="26"/>
          <w:szCs w:val="26"/>
          <w:u w:val="single"/>
          <w:lang w:val="nl-NL"/>
        </w:rPr>
        <w:t>n</w:t>
      </w:r>
      <w:r w:rsidRPr="00A70BB0">
        <w:rPr>
          <w:rFonts w:ascii="Times New Roman" w:hAnsi="Times New Roman"/>
          <w:sz w:val="26"/>
          <w:szCs w:val="26"/>
          <w:lang w:val="nl-NL"/>
        </w:rPr>
        <w:t xml:space="preserve">: </w:t>
      </w:r>
      <w:r w:rsidR="001F568A">
        <w:rPr>
          <w:rFonts w:ascii="Times New Roman" w:hAnsi="Times New Roman"/>
          <w:sz w:val="26"/>
          <w:szCs w:val="26"/>
          <w:lang w:val="nl-NL"/>
        </w:rPr>
        <w:t xml:space="preserve">Thanh toán </w:t>
      </w:r>
      <w:r w:rsidRPr="00A70BB0">
        <w:rPr>
          <w:rFonts w:ascii="Times New Roman" w:hAnsi="Times New Roman"/>
          <w:sz w:val="26"/>
          <w:szCs w:val="26"/>
          <w:lang w:val="nl-NL"/>
        </w:rPr>
        <w:t>theo nhu c</w:t>
      </w:r>
      <w:r w:rsidR="0092333D" w:rsidRPr="00A70BB0">
        <w:rPr>
          <w:rFonts w:ascii="Times New Roman" w:hAnsi="Times New Roman"/>
          <w:sz w:val="26"/>
          <w:szCs w:val="26"/>
          <w:lang w:val="nl-NL"/>
        </w:rPr>
        <w:t>ầ</w:t>
      </w:r>
      <w:r w:rsidRPr="00A70BB0">
        <w:rPr>
          <w:rFonts w:ascii="Times New Roman" w:hAnsi="Times New Roman"/>
          <w:sz w:val="26"/>
          <w:szCs w:val="26"/>
          <w:lang w:val="nl-NL"/>
        </w:rPr>
        <w:t>u th</w:t>
      </w:r>
      <w:r w:rsidR="0092333D" w:rsidRPr="00A70BB0">
        <w:rPr>
          <w:rFonts w:ascii="Times New Roman" w:hAnsi="Times New Roman"/>
          <w:sz w:val="26"/>
          <w:szCs w:val="26"/>
          <w:lang w:val="nl-NL"/>
        </w:rPr>
        <w:t>ự</w:t>
      </w:r>
      <w:r w:rsidRPr="00A70BB0">
        <w:rPr>
          <w:rFonts w:ascii="Times New Roman" w:hAnsi="Times New Roman"/>
          <w:sz w:val="26"/>
          <w:szCs w:val="26"/>
          <w:lang w:val="nl-NL"/>
        </w:rPr>
        <w:t>c t</w:t>
      </w:r>
      <w:r w:rsidR="0092333D" w:rsidRPr="00A70BB0">
        <w:rPr>
          <w:rFonts w:ascii="Times New Roman" w:hAnsi="Times New Roman"/>
          <w:sz w:val="26"/>
          <w:szCs w:val="26"/>
          <w:lang w:val="nl-NL"/>
        </w:rPr>
        <w:t>ế</w:t>
      </w:r>
      <w:r w:rsidR="00BE43E5">
        <w:rPr>
          <w:rFonts w:ascii="Times New Roman" w:hAnsi="Times New Roman"/>
          <w:sz w:val="26"/>
          <w:szCs w:val="26"/>
          <w:lang w:val="nl-NL"/>
        </w:rPr>
        <w:t xml:space="preserve"> phát sinh</w:t>
      </w:r>
      <w:r w:rsidRPr="00A70BB0">
        <w:rPr>
          <w:rFonts w:ascii="Times New Roman" w:hAnsi="Times New Roman"/>
          <w:sz w:val="26"/>
          <w:szCs w:val="26"/>
          <w:lang w:val="nl-NL"/>
        </w:rPr>
        <w:t>.</w:t>
      </w:r>
    </w:p>
    <w:p w14:paraId="5A755EF8" w14:textId="77777777" w:rsidR="005E6D73" w:rsidRPr="00BD2B18" w:rsidRDefault="00411D22" w:rsidP="000D381A">
      <w:pPr>
        <w:spacing w:before="120"/>
        <w:ind w:firstLine="284"/>
        <w:jc w:val="both"/>
        <w:rPr>
          <w:rFonts w:ascii="Times New Roman" w:hAnsi="Times New Roman"/>
          <w:sz w:val="26"/>
          <w:szCs w:val="26"/>
          <w:u w:val="single"/>
          <w:lang w:val="nl-NL"/>
        </w:rPr>
      </w:pPr>
      <w:r w:rsidRPr="00BD2B18">
        <w:rPr>
          <w:rFonts w:ascii="Times New Roman" w:hAnsi="Times New Roman"/>
          <w:sz w:val="26"/>
          <w:szCs w:val="26"/>
          <w:u w:val="single"/>
          <w:lang w:val="nl-NL"/>
        </w:rPr>
        <w:t>e.</w:t>
      </w:r>
      <w:r w:rsidR="005E6D73" w:rsidRPr="00BD2B18">
        <w:rPr>
          <w:rFonts w:ascii="Times New Roman" w:hAnsi="Times New Roman"/>
          <w:sz w:val="26"/>
          <w:szCs w:val="26"/>
          <w:u w:val="single"/>
          <w:lang w:val="nl-NL"/>
        </w:rPr>
        <w:t xml:space="preserve"> </w:t>
      </w:r>
      <w:r w:rsidR="0092333D" w:rsidRPr="00BD2B18">
        <w:rPr>
          <w:rFonts w:ascii="Times New Roman" w:hAnsi="Times New Roman"/>
          <w:sz w:val="26"/>
          <w:szCs w:val="26"/>
          <w:u w:val="single"/>
          <w:lang w:val="nl-NL"/>
        </w:rPr>
        <w:t>Đồ</w:t>
      </w:r>
      <w:r w:rsidR="005E6D73" w:rsidRPr="00BD2B18">
        <w:rPr>
          <w:rFonts w:ascii="Times New Roman" w:hAnsi="Times New Roman"/>
          <w:sz w:val="26"/>
          <w:szCs w:val="26"/>
          <w:u w:val="single"/>
          <w:lang w:val="nl-NL"/>
        </w:rPr>
        <w:t>ng ph</w:t>
      </w:r>
      <w:r w:rsidR="0092333D" w:rsidRPr="00BD2B18">
        <w:rPr>
          <w:rFonts w:ascii="Times New Roman" w:hAnsi="Times New Roman"/>
          <w:sz w:val="26"/>
          <w:szCs w:val="26"/>
          <w:u w:val="single"/>
          <w:lang w:val="nl-NL"/>
        </w:rPr>
        <w:t>ụ</w:t>
      </w:r>
      <w:r w:rsidR="005E6D73" w:rsidRPr="00BD2B18">
        <w:rPr>
          <w:rFonts w:ascii="Times New Roman" w:hAnsi="Times New Roman"/>
          <w:sz w:val="26"/>
          <w:szCs w:val="26"/>
          <w:u w:val="single"/>
          <w:lang w:val="nl-NL"/>
        </w:rPr>
        <w:t>c – Trang ph</w:t>
      </w:r>
      <w:r w:rsidR="0092333D" w:rsidRPr="00BD2B18">
        <w:rPr>
          <w:rFonts w:ascii="Times New Roman" w:hAnsi="Times New Roman"/>
          <w:sz w:val="26"/>
          <w:szCs w:val="26"/>
          <w:u w:val="single"/>
          <w:lang w:val="nl-NL"/>
        </w:rPr>
        <w:t>ụ</w:t>
      </w:r>
      <w:r w:rsidR="005E6D73" w:rsidRPr="00BD2B18">
        <w:rPr>
          <w:rFonts w:ascii="Times New Roman" w:hAnsi="Times New Roman"/>
          <w:sz w:val="26"/>
          <w:szCs w:val="26"/>
          <w:u w:val="single"/>
          <w:lang w:val="nl-NL"/>
        </w:rPr>
        <w:t xml:space="preserve">c </w:t>
      </w:r>
      <w:r w:rsidR="00BD2B18" w:rsidRPr="00BD2B18">
        <w:rPr>
          <w:rFonts w:ascii="Times New Roman" w:hAnsi="Times New Roman"/>
          <w:sz w:val="26"/>
          <w:szCs w:val="26"/>
          <w:u w:val="single"/>
          <w:lang w:val="nl-NL"/>
        </w:rPr>
        <w:t xml:space="preserve"> (Nguồn n</w:t>
      </w:r>
      <w:r w:rsidR="008215E1" w:rsidRPr="00BD2B18">
        <w:rPr>
          <w:rFonts w:ascii="Times New Roman" w:hAnsi="Times New Roman"/>
          <w:sz w:val="26"/>
          <w:szCs w:val="26"/>
          <w:u w:val="single"/>
          <w:lang w:val="nl-NL"/>
        </w:rPr>
        <w:t>g</w:t>
      </w:r>
      <w:r w:rsidR="0092333D" w:rsidRPr="00BD2B18">
        <w:rPr>
          <w:rFonts w:ascii="Times New Roman" w:hAnsi="Times New Roman"/>
          <w:sz w:val="26"/>
          <w:szCs w:val="26"/>
          <w:u w:val="single"/>
          <w:lang w:val="nl-NL"/>
        </w:rPr>
        <w:t>â</w:t>
      </w:r>
      <w:r w:rsidR="008215E1" w:rsidRPr="00BD2B18">
        <w:rPr>
          <w:rFonts w:ascii="Times New Roman" w:hAnsi="Times New Roman"/>
          <w:sz w:val="26"/>
          <w:szCs w:val="26"/>
          <w:u w:val="single"/>
          <w:lang w:val="nl-NL"/>
        </w:rPr>
        <w:t>n s</w:t>
      </w:r>
      <w:r w:rsidR="0092333D" w:rsidRPr="00BD2B18">
        <w:rPr>
          <w:rFonts w:ascii="Times New Roman" w:hAnsi="Times New Roman"/>
          <w:sz w:val="26"/>
          <w:szCs w:val="26"/>
          <w:u w:val="single"/>
          <w:lang w:val="nl-NL"/>
        </w:rPr>
        <w:t>á</w:t>
      </w:r>
      <w:r w:rsidR="008215E1" w:rsidRPr="00BD2B18">
        <w:rPr>
          <w:rFonts w:ascii="Times New Roman" w:hAnsi="Times New Roman"/>
          <w:sz w:val="26"/>
          <w:szCs w:val="26"/>
          <w:u w:val="single"/>
          <w:lang w:val="nl-NL"/>
        </w:rPr>
        <w:t>ch)</w:t>
      </w:r>
      <w:r w:rsidR="00BD2B18" w:rsidRPr="00BD2B18">
        <w:rPr>
          <w:rFonts w:ascii="Times New Roman" w:hAnsi="Times New Roman"/>
          <w:sz w:val="26"/>
          <w:szCs w:val="26"/>
          <w:u w:val="single"/>
          <w:lang w:val="nl-NL"/>
        </w:rPr>
        <w:t>:</w:t>
      </w:r>
    </w:p>
    <w:p w14:paraId="63C92A4E" w14:textId="77777777" w:rsidR="008215E1" w:rsidRPr="00D4592B" w:rsidRDefault="00DD59EE" w:rsidP="000D381A">
      <w:pPr>
        <w:spacing w:before="80"/>
        <w:ind w:firstLine="329"/>
        <w:jc w:val="both"/>
        <w:rPr>
          <w:rFonts w:ascii="Times New Roman" w:hAnsi="Times New Roman"/>
          <w:sz w:val="26"/>
          <w:szCs w:val="26"/>
          <w:lang w:val="nl-NL"/>
        </w:rPr>
      </w:pPr>
      <w:r w:rsidRPr="00D4592B">
        <w:rPr>
          <w:rFonts w:ascii="Times New Roman" w:hAnsi="Times New Roman"/>
          <w:sz w:val="26"/>
          <w:szCs w:val="26"/>
          <w:lang w:val="nl-NL"/>
        </w:rPr>
        <w:t>-</w:t>
      </w:r>
      <w:r w:rsidR="00BD2B18" w:rsidRPr="00D4592B">
        <w:rPr>
          <w:rFonts w:ascii="Times New Roman" w:hAnsi="Times New Roman"/>
          <w:sz w:val="26"/>
          <w:szCs w:val="26"/>
          <w:lang w:val="nl-NL"/>
        </w:rPr>
        <w:t xml:space="preserve"> </w:t>
      </w:r>
      <w:r w:rsidRPr="00D4592B">
        <w:rPr>
          <w:rFonts w:ascii="Times New Roman" w:hAnsi="Times New Roman"/>
          <w:sz w:val="26"/>
          <w:szCs w:val="26"/>
          <w:lang w:val="nl-NL"/>
        </w:rPr>
        <w:t>G</w:t>
      </w:r>
      <w:r w:rsidR="00411D22" w:rsidRPr="00D4592B">
        <w:rPr>
          <w:rFonts w:ascii="Times New Roman" w:hAnsi="Times New Roman"/>
          <w:sz w:val="26"/>
          <w:szCs w:val="26"/>
          <w:lang w:val="nl-NL"/>
        </w:rPr>
        <w:t>i</w:t>
      </w:r>
      <w:r w:rsidR="0092333D" w:rsidRPr="00D4592B">
        <w:rPr>
          <w:rFonts w:ascii="Times New Roman" w:hAnsi="Times New Roman"/>
          <w:sz w:val="26"/>
          <w:szCs w:val="26"/>
          <w:lang w:val="nl-NL"/>
        </w:rPr>
        <w:t>á</w:t>
      </w:r>
      <w:r w:rsidR="00411D22" w:rsidRPr="00D4592B">
        <w:rPr>
          <w:rFonts w:ascii="Times New Roman" w:hAnsi="Times New Roman"/>
          <w:sz w:val="26"/>
          <w:szCs w:val="26"/>
          <w:lang w:val="nl-NL"/>
        </w:rPr>
        <w:t>o vi</w:t>
      </w:r>
      <w:r w:rsidR="0092333D" w:rsidRPr="00D4592B">
        <w:rPr>
          <w:rFonts w:ascii="Times New Roman" w:hAnsi="Times New Roman"/>
          <w:sz w:val="26"/>
          <w:szCs w:val="26"/>
          <w:lang w:val="nl-NL"/>
        </w:rPr>
        <w:t>ê</w:t>
      </w:r>
      <w:r w:rsidR="00411D22" w:rsidRPr="00D4592B">
        <w:rPr>
          <w:rFonts w:ascii="Times New Roman" w:hAnsi="Times New Roman"/>
          <w:sz w:val="26"/>
          <w:szCs w:val="26"/>
          <w:lang w:val="nl-NL"/>
        </w:rPr>
        <w:t>n th</w:t>
      </w:r>
      <w:r w:rsidR="0092333D" w:rsidRPr="00D4592B">
        <w:rPr>
          <w:rFonts w:ascii="Times New Roman" w:hAnsi="Times New Roman"/>
          <w:sz w:val="26"/>
          <w:szCs w:val="26"/>
          <w:lang w:val="nl-NL"/>
        </w:rPr>
        <w:t>ể</w:t>
      </w:r>
      <w:r w:rsidR="00411D22" w:rsidRPr="00D4592B">
        <w:rPr>
          <w:rFonts w:ascii="Times New Roman" w:hAnsi="Times New Roman"/>
          <w:sz w:val="26"/>
          <w:szCs w:val="26"/>
          <w:lang w:val="nl-NL"/>
        </w:rPr>
        <w:t xml:space="preserve"> d</w:t>
      </w:r>
      <w:r w:rsidR="0092333D" w:rsidRPr="00D4592B">
        <w:rPr>
          <w:rFonts w:ascii="Times New Roman" w:hAnsi="Times New Roman"/>
          <w:sz w:val="26"/>
          <w:szCs w:val="26"/>
          <w:lang w:val="nl-NL"/>
        </w:rPr>
        <w:t>ụ</w:t>
      </w:r>
      <w:r w:rsidR="00411D22" w:rsidRPr="00D4592B">
        <w:rPr>
          <w:rFonts w:ascii="Times New Roman" w:hAnsi="Times New Roman"/>
          <w:sz w:val="26"/>
          <w:szCs w:val="26"/>
          <w:lang w:val="nl-NL"/>
        </w:rPr>
        <w:t>c</w:t>
      </w:r>
      <w:r w:rsidR="008215E1" w:rsidRPr="008B1384">
        <w:rPr>
          <w:rFonts w:ascii="Times New Roman" w:hAnsi="Times New Roman"/>
          <w:color w:val="FF0000"/>
          <w:sz w:val="26"/>
          <w:szCs w:val="26"/>
          <w:lang w:val="nl-NL"/>
        </w:rPr>
        <w:t>:</w:t>
      </w:r>
      <w:r w:rsidR="009B518D" w:rsidRPr="008B1384">
        <w:rPr>
          <w:rFonts w:ascii="Times New Roman" w:hAnsi="Times New Roman"/>
          <w:color w:val="FF0000"/>
          <w:sz w:val="26"/>
          <w:szCs w:val="26"/>
          <w:lang w:val="nl-NL"/>
        </w:rPr>
        <w:t xml:space="preserve"> 2.000.000</w:t>
      </w:r>
      <w:r w:rsidR="009B518D" w:rsidRPr="00D4592B">
        <w:rPr>
          <w:rFonts w:ascii="Times New Roman" w:hAnsi="Times New Roman"/>
          <w:sz w:val="26"/>
          <w:szCs w:val="26"/>
          <w:lang w:val="nl-NL"/>
        </w:rPr>
        <w:t xml:space="preserve"> đ/người/năm</w:t>
      </w:r>
      <w:r w:rsidR="009B518D">
        <w:rPr>
          <w:rFonts w:ascii="Times New Roman" w:hAnsi="Times New Roman"/>
          <w:sz w:val="26"/>
          <w:szCs w:val="26"/>
          <w:lang w:val="nl-NL"/>
        </w:rPr>
        <w:t>.</w:t>
      </w:r>
      <w:r w:rsidR="009B518D" w:rsidRPr="00D4592B">
        <w:rPr>
          <w:rFonts w:ascii="Times New Roman" w:hAnsi="Times New Roman"/>
          <w:sz w:val="26"/>
          <w:szCs w:val="26"/>
          <w:lang w:val="nl-NL"/>
        </w:rPr>
        <w:t xml:space="preserve"> </w:t>
      </w:r>
      <w:r w:rsidR="00E30094" w:rsidRPr="008B1384">
        <w:rPr>
          <w:rFonts w:ascii="Times New Roman" w:hAnsi="Times New Roman"/>
          <w:sz w:val="26"/>
          <w:szCs w:val="26"/>
          <w:lang w:val="nl-NL"/>
        </w:rPr>
        <w:t>T</w:t>
      </w:r>
      <w:r w:rsidR="008215E1" w:rsidRPr="008B1384">
        <w:rPr>
          <w:rFonts w:ascii="Times New Roman" w:hAnsi="Times New Roman"/>
          <w:sz w:val="26"/>
          <w:szCs w:val="26"/>
          <w:lang w:val="nl-NL"/>
        </w:rPr>
        <w:t>heo quy</w:t>
      </w:r>
      <w:r w:rsidR="0092333D" w:rsidRPr="008B1384">
        <w:rPr>
          <w:rFonts w:ascii="Times New Roman" w:hAnsi="Times New Roman"/>
          <w:sz w:val="26"/>
          <w:szCs w:val="26"/>
          <w:lang w:val="nl-NL"/>
        </w:rPr>
        <w:t>ế</w:t>
      </w:r>
      <w:r w:rsidR="008215E1" w:rsidRPr="008B1384">
        <w:rPr>
          <w:rFonts w:ascii="Times New Roman" w:hAnsi="Times New Roman"/>
          <w:sz w:val="26"/>
          <w:szCs w:val="26"/>
          <w:lang w:val="nl-NL"/>
        </w:rPr>
        <w:t xml:space="preserve">t </w:t>
      </w:r>
      <w:r w:rsidR="0092333D" w:rsidRPr="008B1384">
        <w:rPr>
          <w:rFonts w:ascii="Times New Roman" w:hAnsi="Times New Roman"/>
          <w:sz w:val="26"/>
          <w:szCs w:val="26"/>
          <w:lang w:val="nl-NL"/>
        </w:rPr>
        <w:t>đị</w:t>
      </w:r>
      <w:r w:rsidR="008215E1" w:rsidRPr="008B1384">
        <w:rPr>
          <w:rFonts w:ascii="Times New Roman" w:hAnsi="Times New Roman"/>
          <w:sz w:val="26"/>
          <w:szCs w:val="26"/>
          <w:lang w:val="nl-NL"/>
        </w:rPr>
        <w:t>nh s</w:t>
      </w:r>
      <w:r w:rsidR="0092333D" w:rsidRPr="008B1384">
        <w:rPr>
          <w:rFonts w:ascii="Times New Roman" w:hAnsi="Times New Roman"/>
          <w:sz w:val="26"/>
          <w:szCs w:val="26"/>
          <w:lang w:val="nl-NL"/>
        </w:rPr>
        <w:t>ố</w:t>
      </w:r>
      <w:r w:rsidR="008215E1" w:rsidRPr="008B1384">
        <w:rPr>
          <w:rFonts w:ascii="Times New Roman" w:hAnsi="Times New Roman"/>
          <w:color w:val="0000FF"/>
          <w:sz w:val="26"/>
          <w:szCs w:val="26"/>
          <w:lang w:val="nl-NL"/>
        </w:rPr>
        <w:t xml:space="preserve"> 51/2012/Q</w:t>
      </w:r>
      <w:r w:rsidR="0092333D" w:rsidRPr="008B1384">
        <w:rPr>
          <w:rFonts w:ascii="Times New Roman" w:hAnsi="Times New Roman"/>
          <w:color w:val="0000FF"/>
          <w:sz w:val="26"/>
          <w:szCs w:val="26"/>
          <w:lang w:val="nl-NL"/>
        </w:rPr>
        <w:t>Đ</w:t>
      </w:r>
      <w:r w:rsidR="008215E1" w:rsidRPr="008B1384">
        <w:rPr>
          <w:rFonts w:ascii="Times New Roman" w:hAnsi="Times New Roman"/>
          <w:color w:val="0000FF"/>
          <w:sz w:val="26"/>
          <w:szCs w:val="26"/>
          <w:lang w:val="nl-NL"/>
        </w:rPr>
        <w:t xml:space="preserve">-TTg </w:t>
      </w:r>
      <w:r w:rsidR="008215E1" w:rsidRPr="008B1384">
        <w:rPr>
          <w:rFonts w:ascii="Times New Roman" w:hAnsi="Times New Roman"/>
          <w:sz w:val="26"/>
          <w:szCs w:val="26"/>
          <w:lang w:val="nl-NL"/>
        </w:rPr>
        <w:t>ng</w:t>
      </w:r>
      <w:r w:rsidR="0092333D" w:rsidRPr="008B1384">
        <w:rPr>
          <w:rFonts w:ascii="Times New Roman" w:hAnsi="Times New Roman"/>
          <w:sz w:val="26"/>
          <w:szCs w:val="26"/>
          <w:lang w:val="nl-NL"/>
        </w:rPr>
        <w:t>à</w:t>
      </w:r>
      <w:r w:rsidR="008215E1" w:rsidRPr="008B1384">
        <w:rPr>
          <w:rFonts w:ascii="Times New Roman" w:hAnsi="Times New Roman"/>
          <w:sz w:val="26"/>
          <w:szCs w:val="26"/>
          <w:lang w:val="nl-NL"/>
        </w:rPr>
        <w:t>y 16/11/2012 c</w:t>
      </w:r>
      <w:r w:rsidR="0092333D" w:rsidRPr="008B1384">
        <w:rPr>
          <w:rFonts w:ascii="Times New Roman" w:hAnsi="Times New Roman"/>
          <w:sz w:val="26"/>
          <w:szCs w:val="26"/>
          <w:lang w:val="nl-NL"/>
        </w:rPr>
        <w:t>ủ</w:t>
      </w:r>
      <w:r w:rsidR="008215E1" w:rsidRPr="008B1384">
        <w:rPr>
          <w:rFonts w:ascii="Times New Roman" w:hAnsi="Times New Roman"/>
          <w:sz w:val="26"/>
          <w:szCs w:val="26"/>
          <w:lang w:val="nl-NL"/>
        </w:rPr>
        <w:t>a Th</w:t>
      </w:r>
      <w:r w:rsidR="0092333D" w:rsidRPr="008B1384">
        <w:rPr>
          <w:rFonts w:ascii="Times New Roman" w:hAnsi="Times New Roman"/>
          <w:sz w:val="26"/>
          <w:szCs w:val="26"/>
          <w:lang w:val="nl-NL"/>
        </w:rPr>
        <w:t>ủ</w:t>
      </w:r>
      <w:r w:rsidR="008215E1" w:rsidRPr="008B1384">
        <w:rPr>
          <w:rFonts w:ascii="Times New Roman" w:hAnsi="Times New Roman"/>
          <w:sz w:val="26"/>
          <w:szCs w:val="26"/>
          <w:lang w:val="nl-NL"/>
        </w:rPr>
        <w:t xml:space="preserve"> T</w:t>
      </w:r>
      <w:r w:rsidR="0092333D" w:rsidRPr="008B1384">
        <w:rPr>
          <w:rFonts w:ascii="Times New Roman" w:hAnsi="Times New Roman"/>
          <w:sz w:val="26"/>
          <w:szCs w:val="26"/>
          <w:lang w:val="nl-NL"/>
        </w:rPr>
        <w:t>ướ</w:t>
      </w:r>
      <w:r w:rsidR="008215E1" w:rsidRPr="008B1384">
        <w:rPr>
          <w:rFonts w:ascii="Times New Roman" w:hAnsi="Times New Roman"/>
          <w:sz w:val="26"/>
          <w:szCs w:val="26"/>
          <w:lang w:val="nl-NL"/>
        </w:rPr>
        <w:t>ng Ch</w:t>
      </w:r>
      <w:r w:rsidR="0092333D" w:rsidRPr="008B1384">
        <w:rPr>
          <w:rFonts w:ascii="Times New Roman" w:hAnsi="Times New Roman"/>
          <w:sz w:val="26"/>
          <w:szCs w:val="26"/>
          <w:lang w:val="nl-NL"/>
        </w:rPr>
        <w:t>í</w:t>
      </w:r>
      <w:r w:rsidR="008215E1" w:rsidRPr="008B1384">
        <w:rPr>
          <w:rFonts w:ascii="Times New Roman" w:hAnsi="Times New Roman"/>
          <w:sz w:val="26"/>
          <w:szCs w:val="26"/>
          <w:lang w:val="nl-NL"/>
        </w:rPr>
        <w:t xml:space="preserve">nh </w:t>
      </w:r>
      <w:r w:rsidRPr="008B1384">
        <w:rPr>
          <w:rFonts w:ascii="Times New Roman" w:hAnsi="Times New Roman"/>
          <w:sz w:val="26"/>
          <w:szCs w:val="26"/>
          <w:lang w:val="nl-NL"/>
        </w:rPr>
        <w:t>phủ và văn bản số</w:t>
      </w:r>
      <w:r w:rsidRPr="008B1384">
        <w:rPr>
          <w:rFonts w:ascii="Times New Roman" w:hAnsi="Times New Roman"/>
          <w:color w:val="0000FF"/>
          <w:sz w:val="26"/>
          <w:szCs w:val="26"/>
          <w:lang w:val="nl-NL"/>
        </w:rPr>
        <w:t xml:space="preserve"> 4646/UBND-TCKH </w:t>
      </w:r>
      <w:r w:rsidRPr="008B1384">
        <w:rPr>
          <w:rFonts w:ascii="Times New Roman" w:hAnsi="Times New Roman"/>
          <w:sz w:val="26"/>
          <w:szCs w:val="26"/>
          <w:lang w:val="nl-NL"/>
        </w:rPr>
        <w:t>ngày 23/06/2014 của Ủy ban nhân dân Huyện Củ Chi</w:t>
      </w:r>
      <w:r w:rsidR="008215E1" w:rsidRPr="008B1384">
        <w:rPr>
          <w:rFonts w:ascii="Times New Roman" w:hAnsi="Times New Roman"/>
          <w:sz w:val="26"/>
          <w:szCs w:val="26"/>
          <w:lang w:val="nl-NL"/>
        </w:rPr>
        <w:t>.</w:t>
      </w:r>
      <w:r w:rsidR="008215E1" w:rsidRPr="00D4592B">
        <w:rPr>
          <w:rFonts w:ascii="Times New Roman" w:hAnsi="Times New Roman"/>
          <w:sz w:val="26"/>
          <w:szCs w:val="26"/>
          <w:lang w:val="nl-NL"/>
        </w:rPr>
        <w:t xml:space="preserve"> C</w:t>
      </w:r>
      <w:r w:rsidR="0092333D" w:rsidRPr="00D4592B">
        <w:rPr>
          <w:rFonts w:ascii="Times New Roman" w:hAnsi="Times New Roman"/>
          <w:sz w:val="26"/>
          <w:szCs w:val="26"/>
          <w:lang w:val="nl-NL"/>
        </w:rPr>
        <w:t>ụ</w:t>
      </w:r>
      <w:r w:rsidR="008215E1" w:rsidRPr="00D4592B">
        <w:rPr>
          <w:rFonts w:ascii="Times New Roman" w:hAnsi="Times New Roman"/>
          <w:sz w:val="26"/>
          <w:szCs w:val="26"/>
          <w:lang w:val="nl-NL"/>
        </w:rPr>
        <w:t xml:space="preserve"> th</w:t>
      </w:r>
      <w:r w:rsidR="0092333D" w:rsidRPr="00D4592B">
        <w:rPr>
          <w:rFonts w:ascii="Times New Roman" w:hAnsi="Times New Roman"/>
          <w:sz w:val="26"/>
          <w:szCs w:val="26"/>
          <w:lang w:val="nl-NL"/>
        </w:rPr>
        <w:t>ể</w:t>
      </w:r>
      <w:r w:rsidR="008215E1" w:rsidRPr="00D4592B">
        <w:rPr>
          <w:rFonts w:ascii="Times New Roman" w:hAnsi="Times New Roman"/>
          <w:sz w:val="26"/>
          <w:szCs w:val="26"/>
          <w:lang w:val="nl-NL"/>
        </w:rPr>
        <w:t>:</w:t>
      </w:r>
    </w:p>
    <w:p w14:paraId="3768E6DA" w14:textId="77777777" w:rsidR="008215E1" w:rsidRPr="00D4592B" w:rsidRDefault="008215E1" w:rsidP="00D4592B">
      <w:pPr>
        <w:spacing w:before="80"/>
        <w:ind w:firstLine="1134"/>
        <w:jc w:val="both"/>
        <w:rPr>
          <w:rFonts w:ascii="Times New Roman" w:hAnsi="Times New Roman"/>
          <w:sz w:val="26"/>
          <w:szCs w:val="26"/>
          <w:lang w:val="nl-NL"/>
        </w:rPr>
      </w:pPr>
      <w:r w:rsidRPr="00D4592B">
        <w:rPr>
          <w:rFonts w:ascii="Times New Roman" w:hAnsi="Times New Roman"/>
          <w:sz w:val="26"/>
          <w:szCs w:val="26"/>
          <w:lang w:val="nl-NL"/>
        </w:rPr>
        <w:t>+ 02 b</w:t>
      </w:r>
      <w:r w:rsidR="0092333D" w:rsidRPr="00D4592B">
        <w:rPr>
          <w:rFonts w:ascii="Times New Roman" w:hAnsi="Times New Roman"/>
          <w:sz w:val="26"/>
          <w:szCs w:val="26"/>
          <w:lang w:val="nl-NL"/>
        </w:rPr>
        <w:t>ộ</w:t>
      </w:r>
      <w:r w:rsidRPr="00D4592B">
        <w:rPr>
          <w:rFonts w:ascii="Times New Roman" w:hAnsi="Times New Roman"/>
          <w:sz w:val="26"/>
          <w:szCs w:val="26"/>
          <w:lang w:val="nl-NL"/>
        </w:rPr>
        <w:t xml:space="preserve"> qu</w:t>
      </w:r>
      <w:r w:rsidR="0092333D" w:rsidRPr="00D4592B">
        <w:rPr>
          <w:rFonts w:ascii="Times New Roman" w:hAnsi="Times New Roman"/>
          <w:sz w:val="26"/>
          <w:szCs w:val="26"/>
          <w:lang w:val="nl-NL"/>
        </w:rPr>
        <w:t>ầ</w:t>
      </w:r>
      <w:r w:rsidRPr="00D4592B">
        <w:rPr>
          <w:rFonts w:ascii="Times New Roman" w:hAnsi="Times New Roman"/>
          <w:sz w:val="26"/>
          <w:szCs w:val="26"/>
          <w:lang w:val="nl-NL"/>
        </w:rPr>
        <w:t xml:space="preserve">n </w:t>
      </w:r>
      <w:r w:rsidR="0092333D" w:rsidRPr="00D4592B">
        <w:rPr>
          <w:rFonts w:ascii="Times New Roman" w:hAnsi="Times New Roman"/>
          <w:sz w:val="26"/>
          <w:szCs w:val="26"/>
          <w:lang w:val="nl-NL"/>
        </w:rPr>
        <w:t>á</w:t>
      </w:r>
      <w:r w:rsidRPr="00D4592B">
        <w:rPr>
          <w:rFonts w:ascii="Times New Roman" w:hAnsi="Times New Roman"/>
          <w:sz w:val="26"/>
          <w:szCs w:val="26"/>
          <w:lang w:val="nl-NL"/>
        </w:rPr>
        <w:t>o th</w:t>
      </w:r>
      <w:r w:rsidR="0092333D" w:rsidRPr="00D4592B">
        <w:rPr>
          <w:rFonts w:ascii="Times New Roman" w:hAnsi="Times New Roman"/>
          <w:sz w:val="26"/>
          <w:szCs w:val="26"/>
          <w:lang w:val="nl-NL"/>
        </w:rPr>
        <w:t>ể</w:t>
      </w:r>
      <w:r w:rsidRPr="00D4592B">
        <w:rPr>
          <w:rFonts w:ascii="Times New Roman" w:hAnsi="Times New Roman"/>
          <w:sz w:val="26"/>
          <w:szCs w:val="26"/>
          <w:lang w:val="nl-NL"/>
        </w:rPr>
        <w:t xml:space="preserve"> thao d</w:t>
      </w:r>
      <w:r w:rsidR="0092333D" w:rsidRPr="00D4592B">
        <w:rPr>
          <w:rFonts w:ascii="Times New Roman" w:hAnsi="Times New Roman"/>
          <w:sz w:val="26"/>
          <w:szCs w:val="26"/>
          <w:lang w:val="nl-NL"/>
        </w:rPr>
        <w:t>à</w:t>
      </w:r>
      <w:r w:rsidRPr="00D4592B">
        <w:rPr>
          <w:rFonts w:ascii="Times New Roman" w:hAnsi="Times New Roman"/>
          <w:sz w:val="26"/>
          <w:szCs w:val="26"/>
          <w:lang w:val="nl-NL"/>
        </w:rPr>
        <w:t>i tay/n</w:t>
      </w:r>
      <w:r w:rsidR="0092333D" w:rsidRPr="00D4592B">
        <w:rPr>
          <w:rFonts w:ascii="Times New Roman" w:hAnsi="Times New Roman"/>
          <w:sz w:val="26"/>
          <w:szCs w:val="26"/>
          <w:lang w:val="nl-NL"/>
        </w:rPr>
        <w:t>ă</w:t>
      </w:r>
      <w:r w:rsidR="00902B5A">
        <w:rPr>
          <w:rFonts w:ascii="Times New Roman" w:hAnsi="Times New Roman"/>
          <w:sz w:val="26"/>
          <w:szCs w:val="26"/>
          <w:lang w:val="nl-NL"/>
        </w:rPr>
        <w:t>m;</w:t>
      </w:r>
    </w:p>
    <w:p w14:paraId="4E6CFDFB" w14:textId="77777777" w:rsidR="008215E1" w:rsidRPr="00D4592B" w:rsidRDefault="008215E1" w:rsidP="00D4592B">
      <w:pPr>
        <w:spacing w:before="80"/>
        <w:ind w:firstLine="1134"/>
        <w:jc w:val="both"/>
        <w:rPr>
          <w:rFonts w:ascii="Times New Roman" w:hAnsi="Times New Roman"/>
          <w:sz w:val="26"/>
          <w:szCs w:val="26"/>
          <w:lang w:val="nl-NL"/>
        </w:rPr>
      </w:pPr>
      <w:r w:rsidRPr="00D4592B">
        <w:rPr>
          <w:rFonts w:ascii="Times New Roman" w:hAnsi="Times New Roman"/>
          <w:sz w:val="26"/>
          <w:szCs w:val="26"/>
          <w:lang w:val="nl-NL"/>
        </w:rPr>
        <w:t xml:space="preserve">+ 02 </w:t>
      </w:r>
      <w:r w:rsidR="0092333D" w:rsidRPr="00D4592B">
        <w:rPr>
          <w:rFonts w:ascii="Times New Roman" w:hAnsi="Times New Roman"/>
          <w:sz w:val="26"/>
          <w:szCs w:val="26"/>
          <w:lang w:val="nl-NL"/>
        </w:rPr>
        <w:t>độ</w:t>
      </w:r>
      <w:r w:rsidRPr="00D4592B">
        <w:rPr>
          <w:rFonts w:ascii="Times New Roman" w:hAnsi="Times New Roman"/>
          <w:sz w:val="26"/>
          <w:szCs w:val="26"/>
          <w:lang w:val="nl-NL"/>
        </w:rPr>
        <w:t>i gi</w:t>
      </w:r>
      <w:r w:rsidR="0092333D" w:rsidRPr="00D4592B">
        <w:rPr>
          <w:rFonts w:ascii="Times New Roman" w:hAnsi="Times New Roman"/>
          <w:sz w:val="26"/>
          <w:szCs w:val="26"/>
          <w:lang w:val="nl-NL"/>
        </w:rPr>
        <w:t>ầ</w:t>
      </w:r>
      <w:r w:rsidRPr="00D4592B">
        <w:rPr>
          <w:rFonts w:ascii="Times New Roman" w:hAnsi="Times New Roman"/>
          <w:sz w:val="26"/>
          <w:szCs w:val="26"/>
          <w:lang w:val="nl-NL"/>
        </w:rPr>
        <w:t>y th</w:t>
      </w:r>
      <w:r w:rsidR="0092333D" w:rsidRPr="00D4592B">
        <w:rPr>
          <w:rFonts w:ascii="Times New Roman" w:hAnsi="Times New Roman"/>
          <w:sz w:val="26"/>
          <w:szCs w:val="26"/>
          <w:lang w:val="nl-NL"/>
        </w:rPr>
        <w:t>ể</w:t>
      </w:r>
      <w:r w:rsidRPr="00D4592B">
        <w:rPr>
          <w:rFonts w:ascii="Times New Roman" w:hAnsi="Times New Roman"/>
          <w:sz w:val="26"/>
          <w:szCs w:val="26"/>
          <w:lang w:val="nl-NL"/>
        </w:rPr>
        <w:t xml:space="preserve"> thao/n</w:t>
      </w:r>
      <w:r w:rsidR="0092333D" w:rsidRPr="00D4592B">
        <w:rPr>
          <w:rFonts w:ascii="Times New Roman" w:hAnsi="Times New Roman"/>
          <w:sz w:val="26"/>
          <w:szCs w:val="26"/>
          <w:lang w:val="nl-NL"/>
        </w:rPr>
        <w:t>ă</w:t>
      </w:r>
      <w:r w:rsidR="00902B5A">
        <w:rPr>
          <w:rFonts w:ascii="Times New Roman" w:hAnsi="Times New Roman"/>
          <w:sz w:val="26"/>
          <w:szCs w:val="26"/>
          <w:lang w:val="nl-NL"/>
        </w:rPr>
        <w:t>m;</w:t>
      </w:r>
    </w:p>
    <w:p w14:paraId="46585648" w14:textId="77777777" w:rsidR="008215E1" w:rsidRPr="00D4592B" w:rsidRDefault="008215E1" w:rsidP="00D4592B">
      <w:pPr>
        <w:spacing w:before="80"/>
        <w:ind w:firstLine="1134"/>
        <w:jc w:val="both"/>
        <w:rPr>
          <w:rFonts w:ascii="Times New Roman" w:hAnsi="Times New Roman"/>
          <w:sz w:val="26"/>
          <w:szCs w:val="26"/>
          <w:lang w:val="nl-NL"/>
        </w:rPr>
      </w:pPr>
      <w:r w:rsidRPr="00D4592B">
        <w:rPr>
          <w:rFonts w:ascii="Times New Roman" w:hAnsi="Times New Roman"/>
          <w:sz w:val="26"/>
          <w:szCs w:val="26"/>
          <w:lang w:val="nl-NL"/>
        </w:rPr>
        <w:t xml:space="preserve">+ 04 </w:t>
      </w:r>
      <w:r w:rsidR="0092333D" w:rsidRPr="00D4592B">
        <w:rPr>
          <w:rFonts w:ascii="Times New Roman" w:hAnsi="Times New Roman"/>
          <w:sz w:val="26"/>
          <w:szCs w:val="26"/>
          <w:lang w:val="nl-NL"/>
        </w:rPr>
        <w:t>đô</w:t>
      </w:r>
      <w:r w:rsidRPr="00D4592B">
        <w:rPr>
          <w:rFonts w:ascii="Times New Roman" w:hAnsi="Times New Roman"/>
          <w:sz w:val="26"/>
          <w:szCs w:val="26"/>
          <w:lang w:val="nl-NL"/>
        </w:rPr>
        <w:t>i t</w:t>
      </w:r>
      <w:r w:rsidR="0092333D" w:rsidRPr="00D4592B">
        <w:rPr>
          <w:rFonts w:ascii="Times New Roman" w:hAnsi="Times New Roman"/>
          <w:sz w:val="26"/>
          <w:szCs w:val="26"/>
          <w:lang w:val="nl-NL"/>
        </w:rPr>
        <w:t>ấ</w:t>
      </w:r>
      <w:r w:rsidRPr="00D4592B">
        <w:rPr>
          <w:rFonts w:ascii="Times New Roman" w:hAnsi="Times New Roman"/>
          <w:sz w:val="26"/>
          <w:szCs w:val="26"/>
          <w:lang w:val="nl-NL"/>
        </w:rPr>
        <w:t>t th</w:t>
      </w:r>
      <w:r w:rsidR="0092333D" w:rsidRPr="00D4592B">
        <w:rPr>
          <w:rFonts w:ascii="Times New Roman" w:hAnsi="Times New Roman"/>
          <w:sz w:val="26"/>
          <w:szCs w:val="26"/>
          <w:lang w:val="nl-NL"/>
        </w:rPr>
        <w:t>ể</w:t>
      </w:r>
      <w:r w:rsidRPr="00D4592B">
        <w:rPr>
          <w:rFonts w:ascii="Times New Roman" w:hAnsi="Times New Roman"/>
          <w:sz w:val="26"/>
          <w:szCs w:val="26"/>
          <w:lang w:val="nl-NL"/>
        </w:rPr>
        <w:t xml:space="preserve"> thao/n</w:t>
      </w:r>
      <w:r w:rsidR="0092333D" w:rsidRPr="00D4592B">
        <w:rPr>
          <w:rFonts w:ascii="Times New Roman" w:hAnsi="Times New Roman"/>
          <w:sz w:val="26"/>
          <w:szCs w:val="26"/>
          <w:lang w:val="nl-NL"/>
        </w:rPr>
        <w:t>ă</w:t>
      </w:r>
      <w:r w:rsidR="00902B5A">
        <w:rPr>
          <w:rFonts w:ascii="Times New Roman" w:hAnsi="Times New Roman"/>
          <w:sz w:val="26"/>
          <w:szCs w:val="26"/>
          <w:lang w:val="nl-NL"/>
        </w:rPr>
        <w:t>m;</w:t>
      </w:r>
    </w:p>
    <w:p w14:paraId="45F2E8AA" w14:textId="77777777" w:rsidR="008215E1" w:rsidRPr="008B1384" w:rsidRDefault="008215E1" w:rsidP="00D4592B">
      <w:pPr>
        <w:spacing w:before="80"/>
        <w:ind w:firstLine="1134"/>
        <w:jc w:val="both"/>
        <w:rPr>
          <w:rFonts w:ascii="Times New Roman" w:hAnsi="Times New Roman"/>
          <w:sz w:val="26"/>
          <w:szCs w:val="26"/>
          <w:lang w:val="nl-NL"/>
        </w:rPr>
      </w:pPr>
      <w:r w:rsidRPr="00D4592B">
        <w:rPr>
          <w:rFonts w:ascii="Times New Roman" w:hAnsi="Times New Roman"/>
          <w:sz w:val="26"/>
          <w:szCs w:val="26"/>
          <w:lang w:val="nl-NL"/>
        </w:rPr>
        <w:t xml:space="preserve">+ 04 </w:t>
      </w:r>
      <w:r w:rsidR="0092333D" w:rsidRPr="00D4592B">
        <w:rPr>
          <w:rFonts w:ascii="Times New Roman" w:hAnsi="Times New Roman"/>
          <w:sz w:val="26"/>
          <w:szCs w:val="26"/>
          <w:lang w:val="nl-NL"/>
        </w:rPr>
        <w:t>á</w:t>
      </w:r>
      <w:r w:rsidRPr="00D4592B">
        <w:rPr>
          <w:rFonts w:ascii="Times New Roman" w:hAnsi="Times New Roman"/>
          <w:sz w:val="26"/>
          <w:szCs w:val="26"/>
          <w:lang w:val="nl-NL"/>
        </w:rPr>
        <w:t>o th</w:t>
      </w:r>
      <w:r w:rsidR="0092333D" w:rsidRPr="00D4592B">
        <w:rPr>
          <w:rFonts w:ascii="Times New Roman" w:hAnsi="Times New Roman"/>
          <w:sz w:val="26"/>
          <w:szCs w:val="26"/>
          <w:lang w:val="nl-NL"/>
        </w:rPr>
        <w:t>ể</w:t>
      </w:r>
      <w:r w:rsidRPr="00D4592B">
        <w:rPr>
          <w:rFonts w:ascii="Times New Roman" w:hAnsi="Times New Roman"/>
          <w:sz w:val="26"/>
          <w:szCs w:val="26"/>
          <w:lang w:val="nl-NL"/>
        </w:rPr>
        <w:t xml:space="preserve"> </w:t>
      </w:r>
      <w:r w:rsidRPr="008B1384">
        <w:rPr>
          <w:rFonts w:ascii="Times New Roman" w:hAnsi="Times New Roman"/>
          <w:sz w:val="26"/>
          <w:szCs w:val="26"/>
          <w:lang w:val="nl-NL"/>
        </w:rPr>
        <w:t>thao ng</w:t>
      </w:r>
      <w:r w:rsidR="0092333D" w:rsidRPr="008B1384">
        <w:rPr>
          <w:rFonts w:ascii="Times New Roman" w:hAnsi="Times New Roman"/>
          <w:sz w:val="26"/>
          <w:szCs w:val="26"/>
          <w:lang w:val="nl-NL"/>
        </w:rPr>
        <w:t>ắ</w:t>
      </w:r>
      <w:r w:rsidRPr="008B1384">
        <w:rPr>
          <w:rFonts w:ascii="Times New Roman" w:hAnsi="Times New Roman"/>
          <w:sz w:val="26"/>
          <w:szCs w:val="26"/>
          <w:lang w:val="nl-NL"/>
        </w:rPr>
        <w:t>n tay/n</w:t>
      </w:r>
      <w:r w:rsidR="0092333D" w:rsidRPr="008B1384">
        <w:rPr>
          <w:rFonts w:ascii="Times New Roman" w:hAnsi="Times New Roman"/>
          <w:sz w:val="26"/>
          <w:szCs w:val="26"/>
          <w:lang w:val="nl-NL"/>
        </w:rPr>
        <w:t>ă</w:t>
      </w:r>
      <w:r w:rsidR="00902B5A">
        <w:rPr>
          <w:rFonts w:ascii="Times New Roman" w:hAnsi="Times New Roman"/>
          <w:sz w:val="26"/>
          <w:szCs w:val="26"/>
          <w:lang w:val="nl-NL"/>
        </w:rPr>
        <w:t>m;</w:t>
      </w:r>
    </w:p>
    <w:p w14:paraId="12D499CD" w14:textId="77777777" w:rsidR="005E6D73" w:rsidRDefault="007C590F" w:rsidP="00900980">
      <w:pPr>
        <w:spacing w:before="80"/>
        <w:ind w:left="62" w:firstLine="329"/>
        <w:jc w:val="both"/>
        <w:rPr>
          <w:rFonts w:ascii="Times New Roman" w:hAnsi="Times New Roman"/>
          <w:sz w:val="26"/>
          <w:szCs w:val="26"/>
          <w:lang w:val="nl-NL"/>
        </w:rPr>
      </w:pPr>
      <w:r w:rsidRPr="008B1384">
        <w:rPr>
          <w:rFonts w:ascii="Times New Roman" w:hAnsi="Times New Roman"/>
          <w:sz w:val="26"/>
          <w:szCs w:val="26"/>
          <w:lang w:val="nl-NL"/>
        </w:rPr>
        <w:t>-</w:t>
      </w:r>
      <w:r w:rsidR="00900980" w:rsidRPr="008B1384">
        <w:rPr>
          <w:rFonts w:ascii="Times New Roman" w:hAnsi="Times New Roman"/>
          <w:sz w:val="26"/>
          <w:szCs w:val="26"/>
          <w:lang w:val="nl-NL"/>
        </w:rPr>
        <w:t xml:space="preserve"> </w:t>
      </w:r>
      <w:r w:rsidRPr="008B1384">
        <w:rPr>
          <w:rFonts w:ascii="Times New Roman" w:hAnsi="Times New Roman"/>
          <w:sz w:val="26"/>
          <w:szCs w:val="26"/>
          <w:lang w:val="nl-NL"/>
        </w:rPr>
        <w:t>T</w:t>
      </w:r>
      <w:r w:rsidR="0092333D" w:rsidRPr="008B1384">
        <w:rPr>
          <w:rFonts w:ascii="Times New Roman" w:hAnsi="Times New Roman"/>
          <w:sz w:val="26"/>
          <w:szCs w:val="26"/>
          <w:lang w:val="nl-NL"/>
        </w:rPr>
        <w:t>ổ</w:t>
      </w:r>
      <w:r w:rsidR="00227F43" w:rsidRPr="008B1384">
        <w:rPr>
          <w:rFonts w:ascii="Times New Roman" w:hAnsi="Times New Roman"/>
          <w:sz w:val="26"/>
          <w:szCs w:val="26"/>
          <w:lang w:val="nl-NL"/>
        </w:rPr>
        <w:t>ng ph</w:t>
      </w:r>
      <w:r w:rsidR="0092333D" w:rsidRPr="008B1384">
        <w:rPr>
          <w:rFonts w:ascii="Times New Roman" w:hAnsi="Times New Roman"/>
          <w:sz w:val="26"/>
          <w:szCs w:val="26"/>
          <w:lang w:val="nl-NL"/>
        </w:rPr>
        <w:t>ụ</w:t>
      </w:r>
      <w:r w:rsidR="00227F43" w:rsidRPr="008B1384">
        <w:rPr>
          <w:rFonts w:ascii="Times New Roman" w:hAnsi="Times New Roman"/>
          <w:sz w:val="26"/>
          <w:szCs w:val="26"/>
          <w:lang w:val="nl-NL"/>
        </w:rPr>
        <w:t xml:space="preserve"> tr</w:t>
      </w:r>
      <w:r w:rsidR="0092333D" w:rsidRPr="008B1384">
        <w:rPr>
          <w:rFonts w:ascii="Times New Roman" w:hAnsi="Times New Roman"/>
          <w:sz w:val="26"/>
          <w:szCs w:val="26"/>
          <w:lang w:val="nl-NL"/>
        </w:rPr>
        <w:t>á</w:t>
      </w:r>
      <w:r w:rsidR="00227F43" w:rsidRPr="008B1384">
        <w:rPr>
          <w:rFonts w:ascii="Times New Roman" w:hAnsi="Times New Roman"/>
          <w:sz w:val="26"/>
          <w:szCs w:val="26"/>
          <w:lang w:val="nl-NL"/>
        </w:rPr>
        <w:t>ch</w:t>
      </w:r>
      <w:r w:rsidR="00900980" w:rsidRPr="008B1384">
        <w:rPr>
          <w:rFonts w:ascii="Times New Roman" w:hAnsi="Times New Roman"/>
          <w:sz w:val="26"/>
          <w:szCs w:val="26"/>
          <w:lang w:val="nl-NL"/>
        </w:rPr>
        <w:t xml:space="preserve"> Đội</w:t>
      </w:r>
      <w:r w:rsidR="005E6D73" w:rsidRPr="008B1384">
        <w:rPr>
          <w:rFonts w:ascii="Times New Roman" w:hAnsi="Times New Roman"/>
          <w:sz w:val="26"/>
          <w:szCs w:val="26"/>
          <w:lang w:val="nl-NL"/>
        </w:rPr>
        <w:t>:</w:t>
      </w:r>
      <w:r w:rsidR="00577046" w:rsidRPr="008B1384">
        <w:rPr>
          <w:rFonts w:ascii="Times New Roman" w:hAnsi="Times New Roman"/>
          <w:sz w:val="26"/>
          <w:szCs w:val="26"/>
          <w:lang w:val="nl-NL"/>
        </w:rPr>
        <w:t xml:space="preserve"> </w:t>
      </w:r>
      <w:r w:rsidR="005C4659">
        <w:rPr>
          <w:rFonts w:ascii="Times New Roman" w:hAnsi="Times New Roman"/>
          <w:color w:val="FF0000"/>
          <w:sz w:val="26"/>
          <w:szCs w:val="26"/>
          <w:lang w:val="nl-NL"/>
        </w:rPr>
        <w:t>95</w:t>
      </w:r>
      <w:r w:rsidRPr="008B1384">
        <w:rPr>
          <w:rFonts w:ascii="Times New Roman" w:hAnsi="Times New Roman"/>
          <w:color w:val="FF0000"/>
          <w:sz w:val="26"/>
          <w:szCs w:val="26"/>
          <w:lang w:val="nl-NL"/>
        </w:rPr>
        <w:t>0.000</w:t>
      </w:r>
      <w:r w:rsidRPr="008B1384">
        <w:rPr>
          <w:rFonts w:ascii="Times New Roman" w:hAnsi="Times New Roman"/>
          <w:sz w:val="26"/>
          <w:szCs w:val="26"/>
          <w:lang w:val="nl-NL"/>
        </w:rPr>
        <w:t xml:space="preserve"> </w:t>
      </w:r>
      <w:r w:rsidR="0092333D" w:rsidRPr="008B1384">
        <w:rPr>
          <w:rFonts w:ascii="Times New Roman" w:hAnsi="Times New Roman"/>
          <w:sz w:val="26"/>
          <w:szCs w:val="26"/>
          <w:lang w:val="nl-NL"/>
        </w:rPr>
        <w:t>đ</w:t>
      </w:r>
      <w:r w:rsidR="005E6D73" w:rsidRPr="008B1384">
        <w:rPr>
          <w:rFonts w:ascii="Times New Roman" w:hAnsi="Times New Roman"/>
          <w:sz w:val="26"/>
          <w:szCs w:val="26"/>
          <w:lang w:val="nl-NL"/>
        </w:rPr>
        <w:t>/</w:t>
      </w:r>
      <w:r w:rsidR="00411D22" w:rsidRPr="008B1384">
        <w:rPr>
          <w:rFonts w:ascii="Times New Roman" w:hAnsi="Times New Roman"/>
          <w:sz w:val="26"/>
          <w:szCs w:val="26"/>
          <w:lang w:val="nl-NL"/>
        </w:rPr>
        <w:t>ng</w:t>
      </w:r>
      <w:r w:rsidR="0092333D" w:rsidRPr="008B1384">
        <w:rPr>
          <w:rFonts w:ascii="Times New Roman" w:hAnsi="Times New Roman"/>
          <w:sz w:val="26"/>
          <w:szCs w:val="26"/>
          <w:lang w:val="nl-NL"/>
        </w:rPr>
        <w:t>ườ</w:t>
      </w:r>
      <w:r w:rsidR="00411D22" w:rsidRPr="008B1384">
        <w:rPr>
          <w:rFonts w:ascii="Times New Roman" w:hAnsi="Times New Roman"/>
          <w:sz w:val="26"/>
          <w:szCs w:val="26"/>
          <w:lang w:val="nl-NL"/>
        </w:rPr>
        <w:t>i</w:t>
      </w:r>
      <w:r w:rsidR="00357888" w:rsidRPr="008B1384">
        <w:rPr>
          <w:rFonts w:ascii="Times New Roman" w:hAnsi="Times New Roman"/>
          <w:sz w:val="26"/>
          <w:szCs w:val="26"/>
          <w:lang w:val="nl-NL"/>
        </w:rPr>
        <w:t>/năm</w:t>
      </w:r>
      <w:r w:rsidR="00912D01" w:rsidRPr="008B1384">
        <w:rPr>
          <w:rFonts w:ascii="Times New Roman" w:hAnsi="Times New Roman"/>
          <w:sz w:val="26"/>
          <w:szCs w:val="26"/>
          <w:lang w:val="nl-NL"/>
        </w:rPr>
        <w:t>. Theo quy</w:t>
      </w:r>
      <w:r w:rsidR="0092333D" w:rsidRPr="008B1384">
        <w:rPr>
          <w:rFonts w:ascii="Times New Roman" w:hAnsi="Times New Roman"/>
          <w:sz w:val="26"/>
          <w:szCs w:val="26"/>
          <w:lang w:val="nl-NL"/>
        </w:rPr>
        <w:t>ế</w:t>
      </w:r>
      <w:r w:rsidR="00912D01" w:rsidRPr="008B1384">
        <w:rPr>
          <w:rFonts w:ascii="Times New Roman" w:hAnsi="Times New Roman"/>
          <w:sz w:val="26"/>
          <w:szCs w:val="26"/>
          <w:lang w:val="nl-NL"/>
        </w:rPr>
        <w:t xml:space="preserve">t </w:t>
      </w:r>
      <w:r w:rsidR="0092333D" w:rsidRPr="008B1384">
        <w:rPr>
          <w:rFonts w:ascii="Times New Roman" w:hAnsi="Times New Roman"/>
          <w:sz w:val="26"/>
          <w:szCs w:val="26"/>
          <w:lang w:val="nl-NL"/>
        </w:rPr>
        <w:t>đị</w:t>
      </w:r>
      <w:r w:rsidR="00912D01" w:rsidRPr="008B1384">
        <w:rPr>
          <w:rFonts w:ascii="Times New Roman" w:hAnsi="Times New Roman"/>
          <w:sz w:val="26"/>
          <w:szCs w:val="26"/>
          <w:lang w:val="nl-NL"/>
        </w:rPr>
        <w:t>nh s</w:t>
      </w:r>
      <w:r w:rsidR="0092333D" w:rsidRPr="008B1384">
        <w:rPr>
          <w:rFonts w:ascii="Times New Roman" w:hAnsi="Times New Roman"/>
          <w:sz w:val="26"/>
          <w:szCs w:val="26"/>
          <w:lang w:val="nl-NL"/>
        </w:rPr>
        <w:t>ố</w:t>
      </w:r>
      <w:r w:rsidR="00912D01" w:rsidRPr="008B1384">
        <w:rPr>
          <w:rFonts w:ascii="Times New Roman" w:hAnsi="Times New Roman"/>
          <w:sz w:val="26"/>
          <w:szCs w:val="26"/>
          <w:lang w:val="nl-NL"/>
        </w:rPr>
        <w:t xml:space="preserve"> </w:t>
      </w:r>
      <w:r w:rsidR="00E75174" w:rsidRPr="008B1384">
        <w:rPr>
          <w:rFonts w:ascii="Times New Roman" w:hAnsi="Times New Roman"/>
          <w:color w:val="0000FF"/>
          <w:sz w:val="26"/>
          <w:szCs w:val="26"/>
          <w:lang w:val="nl-NL"/>
        </w:rPr>
        <w:t>43/2014</w:t>
      </w:r>
      <w:r w:rsidR="00912D01" w:rsidRPr="008B1384">
        <w:rPr>
          <w:rFonts w:ascii="Times New Roman" w:hAnsi="Times New Roman"/>
          <w:color w:val="0000FF"/>
          <w:sz w:val="26"/>
          <w:szCs w:val="26"/>
          <w:lang w:val="nl-NL"/>
        </w:rPr>
        <w:t>/</w:t>
      </w:r>
      <w:r w:rsidR="00E75174" w:rsidRPr="008B1384">
        <w:rPr>
          <w:rFonts w:ascii="Times New Roman" w:hAnsi="Times New Roman"/>
          <w:color w:val="0000FF"/>
          <w:sz w:val="26"/>
          <w:szCs w:val="26"/>
          <w:lang w:val="nl-NL"/>
        </w:rPr>
        <w:t>Q</w:t>
      </w:r>
      <w:r w:rsidR="0092333D" w:rsidRPr="008B1384">
        <w:rPr>
          <w:rFonts w:ascii="Times New Roman" w:hAnsi="Times New Roman"/>
          <w:color w:val="0000FF"/>
          <w:sz w:val="26"/>
          <w:szCs w:val="26"/>
          <w:lang w:val="nl-NL"/>
        </w:rPr>
        <w:t>Đ</w:t>
      </w:r>
      <w:r w:rsidR="00E75174" w:rsidRPr="008B1384">
        <w:rPr>
          <w:rFonts w:ascii="Times New Roman" w:hAnsi="Times New Roman"/>
          <w:color w:val="0000FF"/>
          <w:sz w:val="26"/>
          <w:szCs w:val="26"/>
          <w:lang w:val="nl-NL"/>
        </w:rPr>
        <w:t>-UBND</w:t>
      </w:r>
      <w:r w:rsidR="00E75174" w:rsidRPr="008B1384">
        <w:rPr>
          <w:rFonts w:ascii="Times New Roman" w:hAnsi="Times New Roman"/>
          <w:sz w:val="26"/>
          <w:szCs w:val="26"/>
          <w:lang w:val="nl-NL"/>
        </w:rPr>
        <w:t xml:space="preserve"> ng</w:t>
      </w:r>
      <w:r w:rsidR="0092333D" w:rsidRPr="008B1384">
        <w:rPr>
          <w:rFonts w:ascii="Times New Roman" w:hAnsi="Times New Roman"/>
          <w:sz w:val="26"/>
          <w:szCs w:val="26"/>
          <w:lang w:val="nl-NL"/>
        </w:rPr>
        <w:t>à</w:t>
      </w:r>
      <w:r w:rsidR="00E75174" w:rsidRPr="008B1384">
        <w:rPr>
          <w:rFonts w:ascii="Times New Roman" w:hAnsi="Times New Roman"/>
          <w:sz w:val="26"/>
          <w:szCs w:val="26"/>
          <w:lang w:val="nl-NL"/>
        </w:rPr>
        <w:t>y 04/12/2014 c</w:t>
      </w:r>
      <w:r w:rsidR="0092333D" w:rsidRPr="008B1384">
        <w:rPr>
          <w:rFonts w:ascii="Times New Roman" w:hAnsi="Times New Roman"/>
          <w:sz w:val="26"/>
          <w:szCs w:val="26"/>
          <w:lang w:val="nl-NL"/>
        </w:rPr>
        <w:t>ủ</w:t>
      </w:r>
      <w:r w:rsidR="00E75174" w:rsidRPr="008B1384">
        <w:rPr>
          <w:rFonts w:ascii="Times New Roman" w:hAnsi="Times New Roman"/>
          <w:sz w:val="26"/>
          <w:szCs w:val="26"/>
          <w:lang w:val="nl-NL"/>
        </w:rPr>
        <w:t xml:space="preserve">a </w:t>
      </w:r>
      <w:r w:rsidR="00636D49" w:rsidRPr="008B1384">
        <w:rPr>
          <w:rFonts w:ascii="Times New Roman" w:hAnsi="Times New Roman"/>
          <w:sz w:val="26"/>
          <w:szCs w:val="26"/>
          <w:lang w:val="nl-NL"/>
        </w:rPr>
        <w:t>Ủy</w:t>
      </w:r>
      <w:r w:rsidR="00E75174" w:rsidRPr="008B1384">
        <w:rPr>
          <w:rFonts w:ascii="Times New Roman" w:hAnsi="Times New Roman"/>
          <w:sz w:val="26"/>
          <w:szCs w:val="26"/>
          <w:lang w:val="nl-NL"/>
        </w:rPr>
        <w:t xml:space="preserve"> ban nh</w:t>
      </w:r>
      <w:r w:rsidR="0092333D" w:rsidRPr="008B1384">
        <w:rPr>
          <w:rFonts w:ascii="Times New Roman" w:hAnsi="Times New Roman"/>
          <w:sz w:val="26"/>
          <w:szCs w:val="26"/>
          <w:lang w:val="nl-NL"/>
        </w:rPr>
        <w:t>â</w:t>
      </w:r>
      <w:r w:rsidR="00E75174" w:rsidRPr="008B1384">
        <w:rPr>
          <w:rFonts w:ascii="Times New Roman" w:hAnsi="Times New Roman"/>
          <w:sz w:val="26"/>
          <w:szCs w:val="26"/>
          <w:lang w:val="nl-NL"/>
        </w:rPr>
        <w:t>n d</w:t>
      </w:r>
      <w:r w:rsidR="0092333D" w:rsidRPr="008B1384">
        <w:rPr>
          <w:rFonts w:ascii="Times New Roman" w:hAnsi="Times New Roman"/>
          <w:sz w:val="26"/>
          <w:szCs w:val="26"/>
          <w:lang w:val="nl-NL"/>
        </w:rPr>
        <w:t>â</w:t>
      </w:r>
      <w:r w:rsidR="00E75174" w:rsidRPr="008B1384">
        <w:rPr>
          <w:rFonts w:ascii="Times New Roman" w:hAnsi="Times New Roman"/>
          <w:sz w:val="26"/>
          <w:szCs w:val="26"/>
          <w:lang w:val="nl-NL"/>
        </w:rPr>
        <w:t xml:space="preserve">n </w:t>
      </w:r>
      <w:r w:rsidR="00577046" w:rsidRPr="008B1384">
        <w:rPr>
          <w:rFonts w:ascii="Times New Roman" w:hAnsi="Times New Roman"/>
          <w:sz w:val="26"/>
          <w:szCs w:val="26"/>
          <w:lang w:val="nl-NL"/>
        </w:rPr>
        <w:t>Th</w:t>
      </w:r>
      <w:r w:rsidR="0092333D" w:rsidRPr="008B1384">
        <w:rPr>
          <w:rFonts w:ascii="Times New Roman" w:hAnsi="Times New Roman"/>
          <w:sz w:val="26"/>
          <w:szCs w:val="26"/>
          <w:lang w:val="nl-NL"/>
        </w:rPr>
        <w:t>à</w:t>
      </w:r>
      <w:r w:rsidR="00577046" w:rsidRPr="008B1384">
        <w:rPr>
          <w:rFonts w:ascii="Times New Roman" w:hAnsi="Times New Roman"/>
          <w:sz w:val="26"/>
          <w:szCs w:val="26"/>
          <w:lang w:val="nl-NL"/>
        </w:rPr>
        <w:t>nh Ph</w:t>
      </w:r>
      <w:r w:rsidR="0092333D" w:rsidRPr="008B1384">
        <w:rPr>
          <w:rFonts w:ascii="Times New Roman" w:hAnsi="Times New Roman"/>
          <w:sz w:val="26"/>
          <w:szCs w:val="26"/>
          <w:lang w:val="nl-NL"/>
        </w:rPr>
        <w:t>ố</w:t>
      </w:r>
      <w:r w:rsidR="00577046" w:rsidRPr="008B1384">
        <w:rPr>
          <w:rFonts w:ascii="Times New Roman" w:hAnsi="Times New Roman"/>
          <w:sz w:val="26"/>
          <w:szCs w:val="26"/>
          <w:lang w:val="nl-NL"/>
        </w:rPr>
        <w:t xml:space="preserve"> H</w:t>
      </w:r>
      <w:r w:rsidR="0092333D" w:rsidRPr="008B1384">
        <w:rPr>
          <w:rFonts w:ascii="Times New Roman" w:hAnsi="Times New Roman"/>
          <w:sz w:val="26"/>
          <w:szCs w:val="26"/>
          <w:lang w:val="nl-NL"/>
        </w:rPr>
        <w:t>ồ</w:t>
      </w:r>
      <w:r w:rsidR="00577046" w:rsidRPr="008B1384">
        <w:rPr>
          <w:rFonts w:ascii="Times New Roman" w:hAnsi="Times New Roman"/>
          <w:sz w:val="26"/>
          <w:szCs w:val="26"/>
          <w:lang w:val="nl-NL"/>
        </w:rPr>
        <w:t xml:space="preserve"> Ch</w:t>
      </w:r>
      <w:r w:rsidR="0092333D" w:rsidRPr="008B1384">
        <w:rPr>
          <w:rFonts w:ascii="Times New Roman" w:hAnsi="Times New Roman"/>
          <w:sz w:val="26"/>
          <w:szCs w:val="26"/>
          <w:lang w:val="nl-NL"/>
        </w:rPr>
        <w:t>í</w:t>
      </w:r>
      <w:r w:rsidR="00577046" w:rsidRPr="008B1384">
        <w:rPr>
          <w:rFonts w:ascii="Times New Roman" w:hAnsi="Times New Roman"/>
          <w:sz w:val="26"/>
          <w:szCs w:val="26"/>
          <w:lang w:val="nl-NL"/>
        </w:rPr>
        <w:t xml:space="preserve"> Minh v</w:t>
      </w:r>
      <w:r w:rsidR="0092333D" w:rsidRPr="008B1384">
        <w:rPr>
          <w:rFonts w:ascii="Times New Roman" w:hAnsi="Times New Roman"/>
          <w:sz w:val="26"/>
          <w:szCs w:val="26"/>
          <w:lang w:val="nl-NL"/>
        </w:rPr>
        <w:t>à</w:t>
      </w:r>
      <w:r w:rsidR="00577046" w:rsidRPr="008B1384">
        <w:rPr>
          <w:rFonts w:ascii="Times New Roman" w:hAnsi="Times New Roman"/>
          <w:sz w:val="26"/>
          <w:szCs w:val="26"/>
          <w:lang w:val="nl-NL"/>
        </w:rPr>
        <w:t xml:space="preserve"> theo </w:t>
      </w:r>
      <w:r w:rsidR="00352D6F">
        <w:rPr>
          <w:rFonts w:ascii="Times New Roman" w:hAnsi="Times New Roman"/>
          <w:sz w:val="26"/>
          <w:szCs w:val="26"/>
          <w:lang w:val="nl-NL"/>
        </w:rPr>
        <w:t>Thông Báo</w:t>
      </w:r>
      <w:r w:rsidR="00577046" w:rsidRPr="008B1384">
        <w:rPr>
          <w:rFonts w:ascii="Times New Roman" w:hAnsi="Times New Roman"/>
          <w:sz w:val="26"/>
          <w:szCs w:val="26"/>
          <w:lang w:val="nl-NL"/>
        </w:rPr>
        <w:t xml:space="preserve"> s</w:t>
      </w:r>
      <w:r w:rsidR="0092333D" w:rsidRPr="008B1384">
        <w:rPr>
          <w:rFonts w:ascii="Times New Roman" w:hAnsi="Times New Roman"/>
          <w:sz w:val="26"/>
          <w:szCs w:val="26"/>
          <w:lang w:val="nl-NL"/>
        </w:rPr>
        <w:t>ố</w:t>
      </w:r>
      <w:r w:rsidR="00577046" w:rsidRPr="008B1384">
        <w:rPr>
          <w:rFonts w:ascii="Times New Roman" w:hAnsi="Times New Roman"/>
          <w:sz w:val="26"/>
          <w:szCs w:val="26"/>
          <w:lang w:val="nl-NL"/>
        </w:rPr>
        <w:t xml:space="preserve"> </w:t>
      </w:r>
      <w:r w:rsidR="00577046" w:rsidRPr="008B1384">
        <w:rPr>
          <w:rFonts w:ascii="Times New Roman" w:hAnsi="Times New Roman"/>
          <w:color w:val="0000FF"/>
          <w:sz w:val="26"/>
          <w:szCs w:val="26"/>
          <w:lang w:val="nl-NL"/>
        </w:rPr>
        <w:t>0</w:t>
      </w:r>
      <w:r w:rsidR="00D508D8">
        <w:rPr>
          <w:rFonts w:ascii="Times New Roman" w:hAnsi="Times New Roman"/>
          <w:color w:val="0000FF"/>
          <w:sz w:val="26"/>
          <w:szCs w:val="26"/>
          <w:lang w:val="nl-NL"/>
        </w:rPr>
        <w:t>3</w:t>
      </w:r>
      <w:r w:rsidR="00577046" w:rsidRPr="008B1384">
        <w:rPr>
          <w:rFonts w:ascii="Times New Roman" w:hAnsi="Times New Roman"/>
          <w:color w:val="0000FF"/>
          <w:sz w:val="26"/>
          <w:szCs w:val="26"/>
          <w:lang w:val="nl-NL"/>
        </w:rPr>
        <w:t>/</w:t>
      </w:r>
      <w:r w:rsidR="0086650B" w:rsidRPr="008B1384">
        <w:rPr>
          <w:rFonts w:ascii="Times New Roman" w:hAnsi="Times New Roman"/>
          <w:color w:val="0000FF"/>
          <w:sz w:val="26"/>
          <w:szCs w:val="26"/>
          <w:lang w:val="nl-NL"/>
        </w:rPr>
        <w:t>TBLT-H</w:t>
      </w:r>
      <w:r w:rsidR="0092333D" w:rsidRPr="008B1384">
        <w:rPr>
          <w:rFonts w:ascii="Times New Roman" w:hAnsi="Times New Roman"/>
          <w:color w:val="0000FF"/>
          <w:sz w:val="26"/>
          <w:szCs w:val="26"/>
          <w:lang w:val="nl-NL"/>
        </w:rPr>
        <w:t>ĐĐ</w:t>
      </w:r>
      <w:r w:rsidR="0086650B" w:rsidRPr="008B1384">
        <w:rPr>
          <w:rFonts w:ascii="Times New Roman" w:hAnsi="Times New Roman"/>
          <w:color w:val="0000FF"/>
          <w:sz w:val="26"/>
          <w:szCs w:val="26"/>
          <w:lang w:val="nl-NL"/>
        </w:rPr>
        <w:t>-PGD&amp;</w:t>
      </w:r>
      <w:r w:rsidR="0092333D" w:rsidRPr="008B1384">
        <w:rPr>
          <w:rFonts w:ascii="Times New Roman" w:hAnsi="Times New Roman"/>
          <w:color w:val="0000FF"/>
          <w:sz w:val="26"/>
          <w:szCs w:val="26"/>
          <w:lang w:val="nl-NL"/>
        </w:rPr>
        <w:t>Đ</w:t>
      </w:r>
      <w:r w:rsidR="0086650B" w:rsidRPr="008B1384">
        <w:rPr>
          <w:rFonts w:ascii="Times New Roman" w:hAnsi="Times New Roman"/>
          <w:color w:val="0000FF"/>
          <w:sz w:val="26"/>
          <w:szCs w:val="26"/>
          <w:lang w:val="nl-NL"/>
        </w:rPr>
        <w:t>T</w:t>
      </w:r>
      <w:r w:rsidR="0086650B" w:rsidRPr="008B1384">
        <w:rPr>
          <w:rFonts w:ascii="Times New Roman" w:hAnsi="Times New Roman"/>
          <w:sz w:val="26"/>
          <w:szCs w:val="26"/>
          <w:lang w:val="nl-NL"/>
        </w:rPr>
        <w:t xml:space="preserve"> ng</w:t>
      </w:r>
      <w:r w:rsidR="0092333D" w:rsidRPr="008B1384">
        <w:rPr>
          <w:rFonts w:ascii="Times New Roman" w:hAnsi="Times New Roman"/>
          <w:sz w:val="26"/>
          <w:szCs w:val="26"/>
          <w:lang w:val="nl-NL"/>
        </w:rPr>
        <w:t>à</w:t>
      </w:r>
      <w:r w:rsidR="0086650B" w:rsidRPr="008B1384">
        <w:rPr>
          <w:rFonts w:ascii="Times New Roman" w:hAnsi="Times New Roman"/>
          <w:sz w:val="26"/>
          <w:szCs w:val="26"/>
          <w:lang w:val="nl-NL"/>
        </w:rPr>
        <w:t xml:space="preserve">y </w:t>
      </w:r>
      <w:r w:rsidR="00352D6F">
        <w:rPr>
          <w:rFonts w:ascii="Times New Roman" w:hAnsi="Times New Roman"/>
          <w:color w:val="0000FF"/>
          <w:sz w:val="26"/>
          <w:szCs w:val="26"/>
          <w:lang w:val="nl-NL"/>
        </w:rPr>
        <w:t>0</w:t>
      </w:r>
      <w:r w:rsidR="00D508D8">
        <w:rPr>
          <w:rFonts w:ascii="Times New Roman" w:hAnsi="Times New Roman"/>
          <w:color w:val="0000FF"/>
          <w:sz w:val="26"/>
          <w:szCs w:val="26"/>
          <w:lang w:val="nl-NL"/>
        </w:rPr>
        <w:t>3</w:t>
      </w:r>
      <w:r w:rsidR="0086650B" w:rsidRPr="008B1384">
        <w:rPr>
          <w:rFonts w:ascii="Times New Roman" w:hAnsi="Times New Roman"/>
          <w:color w:val="0000FF"/>
          <w:sz w:val="26"/>
          <w:szCs w:val="26"/>
          <w:lang w:val="nl-NL"/>
        </w:rPr>
        <w:t>/</w:t>
      </w:r>
      <w:r w:rsidR="00C46B87" w:rsidRPr="004A72B7">
        <w:rPr>
          <w:rFonts w:ascii="Times New Roman" w:hAnsi="Times New Roman"/>
          <w:color w:val="0000FF"/>
          <w:sz w:val="26"/>
          <w:szCs w:val="26"/>
          <w:lang w:val="nl-NL"/>
        </w:rPr>
        <w:t>09</w:t>
      </w:r>
      <w:r w:rsidR="0086650B" w:rsidRPr="004A72B7">
        <w:rPr>
          <w:rFonts w:ascii="Times New Roman" w:hAnsi="Times New Roman"/>
          <w:color w:val="0000FF"/>
          <w:sz w:val="26"/>
          <w:szCs w:val="26"/>
          <w:lang w:val="nl-NL"/>
        </w:rPr>
        <w:t>/20</w:t>
      </w:r>
      <w:r w:rsidR="00C54927">
        <w:rPr>
          <w:rFonts w:ascii="Times New Roman" w:hAnsi="Times New Roman"/>
          <w:color w:val="0000FF"/>
          <w:sz w:val="26"/>
          <w:szCs w:val="26"/>
          <w:lang w:val="nl-NL"/>
        </w:rPr>
        <w:t>20</w:t>
      </w:r>
      <w:r w:rsidR="0086650B" w:rsidRPr="00900980">
        <w:rPr>
          <w:rFonts w:ascii="Times New Roman" w:hAnsi="Times New Roman"/>
          <w:sz w:val="26"/>
          <w:szCs w:val="26"/>
          <w:lang w:val="nl-NL"/>
        </w:rPr>
        <w:t xml:space="preserve"> c</w:t>
      </w:r>
      <w:r w:rsidR="0092333D" w:rsidRPr="00900980">
        <w:rPr>
          <w:rFonts w:ascii="Times New Roman" w:hAnsi="Times New Roman"/>
          <w:sz w:val="26"/>
          <w:szCs w:val="26"/>
          <w:lang w:val="nl-NL"/>
        </w:rPr>
        <w:t>ủ</w:t>
      </w:r>
      <w:r w:rsidR="0086650B" w:rsidRPr="00900980">
        <w:rPr>
          <w:rFonts w:ascii="Times New Roman" w:hAnsi="Times New Roman"/>
          <w:sz w:val="26"/>
          <w:szCs w:val="26"/>
          <w:lang w:val="nl-NL"/>
        </w:rPr>
        <w:t xml:space="preserve">a  </w:t>
      </w:r>
      <w:r w:rsidR="00BC607E" w:rsidRPr="00900980">
        <w:rPr>
          <w:rFonts w:ascii="Times New Roman" w:hAnsi="Times New Roman"/>
          <w:sz w:val="26"/>
          <w:szCs w:val="26"/>
          <w:lang w:val="nl-NL"/>
        </w:rPr>
        <w:t>H</w:t>
      </w:r>
      <w:r w:rsidR="0092333D" w:rsidRPr="00900980">
        <w:rPr>
          <w:rFonts w:ascii="Times New Roman" w:hAnsi="Times New Roman"/>
          <w:sz w:val="26"/>
          <w:szCs w:val="26"/>
          <w:lang w:val="nl-NL"/>
        </w:rPr>
        <w:t>ộ</w:t>
      </w:r>
      <w:r w:rsidR="00BC607E" w:rsidRPr="00900980">
        <w:rPr>
          <w:rFonts w:ascii="Times New Roman" w:hAnsi="Times New Roman"/>
          <w:sz w:val="26"/>
          <w:szCs w:val="26"/>
          <w:lang w:val="nl-NL"/>
        </w:rPr>
        <w:t xml:space="preserve">i </w:t>
      </w:r>
      <w:r w:rsidR="0092333D" w:rsidRPr="00900980">
        <w:rPr>
          <w:rFonts w:ascii="Times New Roman" w:hAnsi="Times New Roman"/>
          <w:sz w:val="26"/>
          <w:szCs w:val="26"/>
          <w:lang w:val="nl-NL"/>
        </w:rPr>
        <w:t>đồ</w:t>
      </w:r>
      <w:r w:rsidR="00BC607E" w:rsidRPr="00900980">
        <w:rPr>
          <w:rFonts w:ascii="Times New Roman" w:hAnsi="Times New Roman"/>
          <w:sz w:val="26"/>
          <w:szCs w:val="26"/>
          <w:lang w:val="nl-NL"/>
        </w:rPr>
        <w:t xml:space="preserve">ng </w:t>
      </w:r>
      <w:r w:rsidR="0092333D" w:rsidRPr="00900980">
        <w:rPr>
          <w:rFonts w:ascii="Times New Roman" w:hAnsi="Times New Roman"/>
          <w:sz w:val="26"/>
          <w:szCs w:val="26"/>
          <w:lang w:val="nl-NL"/>
        </w:rPr>
        <w:t>Độ</w:t>
      </w:r>
      <w:r w:rsidR="00BC607E" w:rsidRPr="00900980">
        <w:rPr>
          <w:rFonts w:ascii="Times New Roman" w:hAnsi="Times New Roman"/>
          <w:sz w:val="26"/>
          <w:szCs w:val="26"/>
          <w:lang w:val="nl-NL"/>
        </w:rPr>
        <w:t>i v</w:t>
      </w:r>
      <w:r w:rsidR="0092333D" w:rsidRPr="00900980">
        <w:rPr>
          <w:rFonts w:ascii="Times New Roman" w:hAnsi="Times New Roman"/>
          <w:sz w:val="26"/>
          <w:szCs w:val="26"/>
          <w:lang w:val="nl-NL"/>
        </w:rPr>
        <w:t>à</w:t>
      </w:r>
      <w:r w:rsidR="00BC607E" w:rsidRPr="00900980">
        <w:rPr>
          <w:rFonts w:ascii="Times New Roman" w:hAnsi="Times New Roman"/>
          <w:sz w:val="26"/>
          <w:szCs w:val="26"/>
          <w:lang w:val="nl-NL"/>
        </w:rPr>
        <w:t xml:space="preserve"> Ph</w:t>
      </w:r>
      <w:r w:rsidR="0092333D" w:rsidRPr="00900980">
        <w:rPr>
          <w:rFonts w:ascii="Times New Roman" w:hAnsi="Times New Roman"/>
          <w:sz w:val="26"/>
          <w:szCs w:val="26"/>
          <w:lang w:val="nl-NL"/>
        </w:rPr>
        <w:t>ò</w:t>
      </w:r>
      <w:r w:rsidR="00BC607E" w:rsidRPr="00900980">
        <w:rPr>
          <w:rFonts w:ascii="Times New Roman" w:hAnsi="Times New Roman"/>
          <w:sz w:val="26"/>
          <w:szCs w:val="26"/>
          <w:lang w:val="nl-NL"/>
        </w:rPr>
        <w:t xml:space="preserve">ng </w:t>
      </w:r>
      <w:r w:rsidR="00D508D8">
        <w:rPr>
          <w:rFonts w:ascii="Times New Roman" w:hAnsi="Times New Roman"/>
          <w:sz w:val="26"/>
          <w:szCs w:val="26"/>
          <w:lang w:val="nl-NL"/>
        </w:rPr>
        <w:t>G</w:t>
      </w:r>
      <w:r w:rsidR="00BC607E" w:rsidRPr="00900980">
        <w:rPr>
          <w:rFonts w:ascii="Times New Roman" w:hAnsi="Times New Roman"/>
          <w:sz w:val="26"/>
          <w:szCs w:val="26"/>
          <w:lang w:val="nl-NL"/>
        </w:rPr>
        <w:t>i</w:t>
      </w:r>
      <w:r w:rsidR="0092333D" w:rsidRPr="00900980">
        <w:rPr>
          <w:rFonts w:ascii="Times New Roman" w:hAnsi="Times New Roman"/>
          <w:sz w:val="26"/>
          <w:szCs w:val="26"/>
          <w:lang w:val="nl-NL"/>
        </w:rPr>
        <w:t>á</w:t>
      </w:r>
      <w:r w:rsidR="00BC607E" w:rsidRPr="00900980">
        <w:rPr>
          <w:rFonts w:ascii="Times New Roman" w:hAnsi="Times New Roman"/>
          <w:sz w:val="26"/>
          <w:szCs w:val="26"/>
          <w:lang w:val="nl-NL"/>
        </w:rPr>
        <w:t>o d</w:t>
      </w:r>
      <w:r w:rsidR="0092333D" w:rsidRPr="00900980">
        <w:rPr>
          <w:rFonts w:ascii="Times New Roman" w:hAnsi="Times New Roman"/>
          <w:sz w:val="26"/>
          <w:szCs w:val="26"/>
          <w:lang w:val="nl-NL"/>
        </w:rPr>
        <w:t>ụ</w:t>
      </w:r>
      <w:r w:rsidR="00BC607E" w:rsidRPr="00900980">
        <w:rPr>
          <w:rFonts w:ascii="Times New Roman" w:hAnsi="Times New Roman"/>
          <w:sz w:val="26"/>
          <w:szCs w:val="26"/>
          <w:lang w:val="nl-NL"/>
        </w:rPr>
        <w:t xml:space="preserve">c &amp; </w:t>
      </w:r>
      <w:r w:rsidR="0092333D" w:rsidRPr="00900980">
        <w:rPr>
          <w:rFonts w:ascii="Times New Roman" w:hAnsi="Times New Roman"/>
          <w:sz w:val="26"/>
          <w:szCs w:val="26"/>
          <w:lang w:val="nl-NL"/>
        </w:rPr>
        <w:t>Đà</w:t>
      </w:r>
      <w:r w:rsidR="00BC607E" w:rsidRPr="00900980">
        <w:rPr>
          <w:rFonts w:ascii="Times New Roman" w:hAnsi="Times New Roman"/>
          <w:sz w:val="26"/>
          <w:szCs w:val="26"/>
          <w:lang w:val="nl-NL"/>
        </w:rPr>
        <w:t>o t</w:t>
      </w:r>
      <w:r w:rsidR="0092333D" w:rsidRPr="00900980">
        <w:rPr>
          <w:rFonts w:ascii="Times New Roman" w:hAnsi="Times New Roman"/>
          <w:sz w:val="26"/>
          <w:szCs w:val="26"/>
          <w:lang w:val="nl-NL"/>
        </w:rPr>
        <w:t>ạ</w:t>
      </w:r>
      <w:r w:rsidR="00BC607E" w:rsidRPr="00900980">
        <w:rPr>
          <w:rFonts w:ascii="Times New Roman" w:hAnsi="Times New Roman"/>
          <w:sz w:val="26"/>
          <w:szCs w:val="26"/>
          <w:lang w:val="nl-NL"/>
        </w:rPr>
        <w:t>o Huy</w:t>
      </w:r>
      <w:r w:rsidR="0092333D" w:rsidRPr="00900980">
        <w:rPr>
          <w:rFonts w:ascii="Times New Roman" w:hAnsi="Times New Roman"/>
          <w:sz w:val="26"/>
          <w:szCs w:val="26"/>
          <w:lang w:val="nl-NL"/>
        </w:rPr>
        <w:t>ệ</w:t>
      </w:r>
      <w:r w:rsidR="00BC607E" w:rsidRPr="00900980">
        <w:rPr>
          <w:rFonts w:ascii="Times New Roman" w:hAnsi="Times New Roman"/>
          <w:sz w:val="26"/>
          <w:szCs w:val="26"/>
          <w:lang w:val="nl-NL"/>
        </w:rPr>
        <w:t>n C</w:t>
      </w:r>
      <w:r w:rsidR="0092333D" w:rsidRPr="00900980">
        <w:rPr>
          <w:rFonts w:ascii="Times New Roman" w:hAnsi="Times New Roman"/>
          <w:sz w:val="26"/>
          <w:szCs w:val="26"/>
          <w:lang w:val="nl-NL"/>
        </w:rPr>
        <w:t>ủ</w:t>
      </w:r>
      <w:r w:rsidR="00902B5A">
        <w:rPr>
          <w:rFonts w:ascii="Times New Roman" w:hAnsi="Times New Roman"/>
          <w:sz w:val="26"/>
          <w:szCs w:val="26"/>
          <w:lang w:val="nl-NL"/>
        </w:rPr>
        <w:t xml:space="preserve"> Chi;</w:t>
      </w:r>
    </w:p>
    <w:p w14:paraId="011D115D" w14:textId="77777777" w:rsidR="00411D22" w:rsidRDefault="008C0261" w:rsidP="00FE72A5">
      <w:pPr>
        <w:tabs>
          <w:tab w:val="left" w:pos="1140"/>
        </w:tabs>
        <w:spacing w:before="120"/>
        <w:jc w:val="both"/>
        <w:rPr>
          <w:rFonts w:ascii="Times New Roman" w:hAnsi="Times New Roman"/>
          <w:sz w:val="26"/>
          <w:szCs w:val="26"/>
          <w:u w:val="single"/>
          <w:lang w:val="nl-NL"/>
        </w:rPr>
      </w:pPr>
      <w:r>
        <w:rPr>
          <w:rFonts w:ascii="Times New Roman" w:hAnsi="Times New Roman"/>
          <w:sz w:val="26"/>
          <w:szCs w:val="26"/>
          <w:lang w:val="nl-NL"/>
        </w:rPr>
        <w:t xml:space="preserve">     </w:t>
      </w:r>
      <w:r w:rsidR="00411D22" w:rsidRPr="008F29F7">
        <w:rPr>
          <w:rFonts w:ascii="Times New Roman" w:hAnsi="Times New Roman"/>
          <w:sz w:val="26"/>
          <w:szCs w:val="26"/>
          <w:u w:val="single"/>
          <w:lang w:val="nl-NL"/>
        </w:rPr>
        <w:t>f. Chi kh</w:t>
      </w:r>
      <w:r w:rsidR="0092333D" w:rsidRPr="008F29F7">
        <w:rPr>
          <w:rFonts w:ascii="Times New Roman" w:hAnsi="Times New Roman"/>
          <w:sz w:val="26"/>
          <w:szCs w:val="26"/>
          <w:u w:val="single"/>
          <w:lang w:val="nl-NL"/>
        </w:rPr>
        <w:t>á</w:t>
      </w:r>
      <w:r w:rsidR="00411D22" w:rsidRPr="008F29F7">
        <w:rPr>
          <w:rFonts w:ascii="Times New Roman" w:hAnsi="Times New Roman"/>
          <w:sz w:val="26"/>
          <w:szCs w:val="26"/>
          <w:u w:val="single"/>
          <w:lang w:val="nl-NL"/>
        </w:rPr>
        <w:t>c:</w:t>
      </w:r>
    </w:p>
    <w:p w14:paraId="532FBFA0" w14:textId="77777777" w:rsidR="00414F9F" w:rsidRPr="008F29F7" w:rsidRDefault="002E0FF5" w:rsidP="001F7E11">
      <w:pPr>
        <w:spacing w:before="120"/>
        <w:jc w:val="both"/>
        <w:rPr>
          <w:rFonts w:ascii="Times New Roman" w:hAnsi="Times New Roman"/>
          <w:sz w:val="26"/>
          <w:szCs w:val="26"/>
          <w:lang w:val="nl-NL"/>
        </w:rPr>
      </w:pPr>
      <w:r w:rsidRPr="008F29F7">
        <w:rPr>
          <w:rFonts w:ascii="Times New Roman" w:hAnsi="Times New Roman"/>
          <w:sz w:val="26"/>
          <w:szCs w:val="26"/>
          <w:lang w:val="nl-NL"/>
        </w:rPr>
        <w:t xml:space="preserve">* </w:t>
      </w:r>
      <w:r w:rsidR="000B3BD5">
        <w:rPr>
          <w:rFonts w:ascii="Times New Roman" w:hAnsi="Times New Roman"/>
          <w:sz w:val="26"/>
          <w:szCs w:val="26"/>
          <w:lang w:val="nl-NL"/>
        </w:rPr>
        <w:t>Chi v</w:t>
      </w:r>
      <w:r w:rsidR="0092333D" w:rsidRPr="008F29F7">
        <w:rPr>
          <w:rFonts w:ascii="Times New Roman" w:hAnsi="Times New Roman"/>
          <w:sz w:val="26"/>
          <w:szCs w:val="26"/>
          <w:lang w:val="nl-NL"/>
        </w:rPr>
        <w:t>ă</w:t>
      </w:r>
      <w:r w:rsidR="00F05DDD" w:rsidRPr="008F29F7">
        <w:rPr>
          <w:rFonts w:ascii="Times New Roman" w:hAnsi="Times New Roman"/>
          <w:sz w:val="26"/>
          <w:szCs w:val="26"/>
          <w:lang w:val="nl-NL"/>
        </w:rPr>
        <w:t>n th</w:t>
      </w:r>
      <w:r w:rsidR="0092333D" w:rsidRPr="008F29F7">
        <w:rPr>
          <w:rFonts w:ascii="Times New Roman" w:hAnsi="Times New Roman"/>
          <w:sz w:val="26"/>
          <w:szCs w:val="26"/>
          <w:lang w:val="nl-NL"/>
        </w:rPr>
        <w:t>ể</w:t>
      </w:r>
      <w:r w:rsidR="00F05DDD" w:rsidRPr="008F29F7">
        <w:rPr>
          <w:rFonts w:ascii="Times New Roman" w:hAnsi="Times New Roman"/>
          <w:sz w:val="26"/>
          <w:szCs w:val="26"/>
          <w:lang w:val="nl-NL"/>
        </w:rPr>
        <w:t xml:space="preserve"> m</w:t>
      </w:r>
      <w:r w:rsidR="0092333D" w:rsidRPr="008F29F7">
        <w:rPr>
          <w:rFonts w:ascii="Times New Roman" w:hAnsi="Times New Roman"/>
          <w:sz w:val="26"/>
          <w:szCs w:val="26"/>
          <w:lang w:val="nl-NL"/>
        </w:rPr>
        <w:t>ỹ</w:t>
      </w:r>
      <w:r w:rsidR="00F05DDD" w:rsidRPr="008F29F7">
        <w:rPr>
          <w:rFonts w:ascii="Times New Roman" w:hAnsi="Times New Roman"/>
          <w:sz w:val="26"/>
          <w:szCs w:val="26"/>
          <w:lang w:val="nl-NL"/>
        </w:rPr>
        <w:t xml:space="preserve"> h</w:t>
      </w:r>
      <w:r w:rsidR="0092333D" w:rsidRPr="008F29F7">
        <w:rPr>
          <w:rFonts w:ascii="Times New Roman" w:hAnsi="Times New Roman"/>
          <w:sz w:val="26"/>
          <w:szCs w:val="26"/>
          <w:lang w:val="nl-NL"/>
        </w:rPr>
        <w:t>ọ</w:t>
      </w:r>
      <w:r w:rsidR="00F05DDD" w:rsidRPr="008F29F7">
        <w:rPr>
          <w:rFonts w:ascii="Times New Roman" w:hAnsi="Times New Roman"/>
          <w:sz w:val="26"/>
          <w:szCs w:val="26"/>
          <w:lang w:val="nl-NL"/>
        </w:rPr>
        <w:t xml:space="preserve">c sinh:  </w:t>
      </w:r>
    </w:p>
    <w:p w14:paraId="69D748B9" w14:textId="77777777" w:rsidR="00567242" w:rsidRPr="002F3682" w:rsidRDefault="00C43E87" w:rsidP="00567242">
      <w:pPr>
        <w:spacing w:before="80"/>
        <w:ind w:firstLine="426"/>
        <w:jc w:val="both"/>
        <w:rPr>
          <w:rFonts w:ascii="Times New Roman" w:hAnsi="Times New Roman"/>
          <w:b/>
          <w:bCs/>
          <w:sz w:val="26"/>
          <w:szCs w:val="26"/>
          <w:u w:val="single"/>
          <w:lang w:val="nl-NL"/>
        </w:rPr>
      </w:pPr>
      <w:r w:rsidRPr="002F3682">
        <w:rPr>
          <w:rFonts w:ascii="Times New Roman" w:hAnsi="Times New Roman"/>
          <w:b/>
          <w:sz w:val="26"/>
          <w:szCs w:val="26"/>
          <w:u w:val="single"/>
          <w:lang w:val="nl-NL"/>
        </w:rPr>
        <w:t>- Kinh phí tổ chức giải cấp trường:</w:t>
      </w:r>
    </w:p>
    <w:p w14:paraId="030DC038" w14:textId="77777777" w:rsidR="00C43E87" w:rsidRDefault="00F56EDF" w:rsidP="00441D44">
      <w:pPr>
        <w:tabs>
          <w:tab w:val="left" w:pos="4111"/>
        </w:tabs>
        <w:spacing w:before="80"/>
        <w:jc w:val="both"/>
        <w:rPr>
          <w:rFonts w:ascii="Times New Roman" w:hAnsi="Times New Roman"/>
          <w:bCs/>
          <w:sz w:val="26"/>
          <w:szCs w:val="26"/>
          <w:lang w:val="nl-NL"/>
        </w:rPr>
      </w:pPr>
      <w:r w:rsidRPr="002E50AB">
        <w:rPr>
          <w:rFonts w:ascii="Times New Roman" w:hAnsi="Times New Roman"/>
          <w:bCs/>
          <w:sz w:val="26"/>
          <w:szCs w:val="26"/>
          <w:lang w:val="nl-NL"/>
        </w:rPr>
        <w:t xml:space="preserve">+ </w:t>
      </w:r>
      <w:r w:rsidR="00C43E87">
        <w:rPr>
          <w:rFonts w:ascii="Times New Roman" w:hAnsi="Times New Roman"/>
          <w:bCs/>
          <w:sz w:val="26"/>
          <w:szCs w:val="26"/>
          <w:lang w:val="nl-NL"/>
        </w:rPr>
        <w:t>Giải thưởng:</w:t>
      </w:r>
    </w:p>
    <w:p w14:paraId="4193E41C" w14:textId="77777777" w:rsidR="00C43E87" w:rsidRPr="00FB6DFD" w:rsidRDefault="00C43E87" w:rsidP="00441D44">
      <w:pPr>
        <w:tabs>
          <w:tab w:val="left" w:pos="567"/>
        </w:tabs>
        <w:spacing w:before="80"/>
        <w:jc w:val="both"/>
        <w:rPr>
          <w:rFonts w:ascii="Times New Roman" w:hAnsi="Times New Roman"/>
          <w:bCs/>
          <w:color w:val="0000FF"/>
          <w:sz w:val="26"/>
          <w:szCs w:val="26"/>
          <w:lang w:val="nl-NL"/>
        </w:rPr>
      </w:pPr>
      <w:r>
        <w:rPr>
          <w:rFonts w:ascii="Times New Roman" w:hAnsi="Times New Roman"/>
          <w:bCs/>
          <w:sz w:val="26"/>
          <w:szCs w:val="26"/>
          <w:lang w:val="nl-NL"/>
        </w:rPr>
        <w:tab/>
        <w:t xml:space="preserve">Giải cá nhân: </w:t>
      </w:r>
      <w:r w:rsidR="004F7BCA">
        <w:rPr>
          <w:rFonts w:ascii="Times New Roman" w:hAnsi="Times New Roman"/>
          <w:bCs/>
          <w:color w:val="0000FF"/>
          <w:sz w:val="26"/>
          <w:szCs w:val="26"/>
          <w:lang w:val="nl-NL"/>
        </w:rPr>
        <w:t>Nhất: 10</w:t>
      </w:r>
      <w:r w:rsidRPr="00FB6DFD">
        <w:rPr>
          <w:rFonts w:ascii="Times New Roman" w:hAnsi="Times New Roman"/>
          <w:bCs/>
          <w:color w:val="0000FF"/>
          <w:sz w:val="26"/>
          <w:szCs w:val="26"/>
          <w:lang w:val="nl-NL"/>
        </w:rPr>
        <w:t>0.000 đ,</w:t>
      </w:r>
      <w:r w:rsidR="004F7BCA">
        <w:rPr>
          <w:rFonts w:ascii="Times New Roman" w:hAnsi="Times New Roman"/>
          <w:bCs/>
          <w:color w:val="0000FF"/>
          <w:sz w:val="26"/>
          <w:szCs w:val="26"/>
          <w:lang w:val="nl-NL"/>
        </w:rPr>
        <w:t xml:space="preserve"> Nhì: 5</w:t>
      </w:r>
      <w:r w:rsidRPr="00FB6DFD">
        <w:rPr>
          <w:rFonts w:ascii="Times New Roman" w:hAnsi="Times New Roman"/>
          <w:bCs/>
          <w:color w:val="0000FF"/>
          <w:sz w:val="26"/>
          <w:szCs w:val="26"/>
          <w:lang w:val="nl-NL"/>
        </w:rPr>
        <w:t>0.000 đ</w:t>
      </w:r>
    </w:p>
    <w:p w14:paraId="61A2CFC1" w14:textId="77777777" w:rsidR="00C43E87" w:rsidRPr="00FB6DFD" w:rsidRDefault="00C43E87" w:rsidP="00441D44">
      <w:pPr>
        <w:tabs>
          <w:tab w:val="left" w:pos="567"/>
        </w:tabs>
        <w:spacing w:before="80"/>
        <w:jc w:val="both"/>
        <w:rPr>
          <w:rFonts w:ascii="Times New Roman" w:hAnsi="Times New Roman"/>
          <w:bCs/>
          <w:color w:val="0000FF"/>
          <w:sz w:val="26"/>
          <w:szCs w:val="26"/>
          <w:lang w:val="nl-NL"/>
        </w:rPr>
      </w:pPr>
      <w:r>
        <w:rPr>
          <w:rFonts w:ascii="Times New Roman" w:hAnsi="Times New Roman"/>
          <w:bCs/>
          <w:sz w:val="26"/>
          <w:szCs w:val="26"/>
          <w:lang w:val="nl-NL"/>
        </w:rPr>
        <w:tab/>
        <w:t xml:space="preserve">Giải tập thể: </w:t>
      </w:r>
      <w:r w:rsidRPr="00FB6DFD">
        <w:rPr>
          <w:rFonts w:ascii="Times New Roman" w:hAnsi="Times New Roman"/>
          <w:bCs/>
          <w:color w:val="0000FF"/>
          <w:sz w:val="26"/>
          <w:szCs w:val="26"/>
          <w:lang w:val="nl-NL"/>
        </w:rPr>
        <w:t>Nhất: 1</w:t>
      </w:r>
      <w:r w:rsidR="00801B0A">
        <w:rPr>
          <w:rFonts w:ascii="Times New Roman" w:hAnsi="Times New Roman"/>
          <w:bCs/>
          <w:color w:val="0000FF"/>
          <w:sz w:val="26"/>
          <w:szCs w:val="26"/>
          <w:lang w:val="nl-NL"/>
        </w:rPr>
        <w:t>50.000 đ, Nhì: 10</w:t>
      </w:r>
      <w:r w:rsidRPr="00FB6DFD">
        <w:rPr>
          <w:rFonts w:ascii="Times New Roman" w:hAnsi="Times New Roman"/>
          <w:bCs/>
          <w:color w:val="0000FF"/>
          <w:sz w:val="26"/>
          <w:szCs w:val="26"/>
          <w:lang w:val="nl-NL"/>
        </w:rPr>
        <w:t>0.000 đ</w:t>
      </w:r>
      <w:r w:rsidR="00B967E1">
        <w:rPr>
          <w:rFonts w:ascii="Times New Roman" w:hAnsi="Times New Roman"/>
          <w:bCs/>
          <w:color w:val="0000FF"/>
          <w:sz w:val="26"/>
          <w:szCs w:val="26"/>
          <w:lang w:val="nl-NL"/>
        </w:rPr>
        <w:t xml:space="preserve">, Ba: </w:t>
      </w:r>
      <w:r w:rsidR="005B4E1D">
        <w:rPr>
          <w:rFonts w:ascii="Times New Roman" w:hAnsi="Times New Roman"/>
          <w:bCs/>
          <w:color w:val="0000FF"/>
          <w:sz w:val="26"/>
          <w:szCs w:val="26"/>
          <w:lang w:val="nl-NL"/>
        </w:rPr>
        <w:t>5</w:t>
      </w:r>
      <w:r w:rsidR="00B967E1" w:rsidRPr="00FB6DFD">
        <w:rPr>
          <w:rFonts w:ascii="Times New Roman" w:hAnsi="Times New Roman"/>
          <w:bCs/>
          <w:color w:val="0000FF"/>
          <w:sz w:val="26"/>
          <w:szCs w:val="26"/>
          <w:lang w:val="nl-NL"/>
        </w:rPr>
        <w:t>0.000 đ</w:t>
      </w:r>
    </w:p>
    <w:p w14:paraId="3E08F7D4" w14:textId="77777777" w:rsidR="00567D50" w:rsidRDefault="00D26AC9" w:rsidP="00441D44">
      <w:pPr>
        <w:spacing w:before="80"/>
        <w:jc w:val="both"/>
        <w:rPr>
          <w:rFonts w:ascii="Times New Roman" w:hAnsi="Times New Roman"/>
          <w:bCs/>
          <w:sz w:val="26"/>
          <w:szCs w:val="26"/>
          <w:lang w:val="nl-NL"/>
        </w:rPr>
      </w:pPr>
      <w:r>
        <w:rPr>
          <w:rFonts w:ascii="Times New Roman" w:hAnsi="Times New Roman"/>
          <w:bCs/>
          <w:sz w:val="26"/>
          <w:szCs w:val="26"/>
          <w:lang w:val="nl-NL"/>
        </w:rPr>
        <w:t xml:space="preserve">+ </w:t>
      </w:r>
      <w:r w:rsidR="00F434EB">
        <w:rPr>
          <w:rFonts w:ascii="Times New Roman" w:hAnsi="Times New Roman"/>
          <w:bCs/>
          <w:sz w:val="26"/>
          <w:szCs w:val="26"/>
          <w:lang w:val="nl-NL"/>
        </w:rPr>
        <w:t xml:space="preserve">Bồi dưỡng tổ chức thi đấu: </w:t>
      </w:r>
      <w:r w:rsidR="00F56EDF" w:rsidRPr="002E50AB">
        <w:rPr>
          <w:rFonts w:ascii="Times New Roman" w:hAnsi="Times New Roman"/>
          <w:bCs/>
          <w:sz w:val="26"/>
          <w:szCs w:val="26"/>
          <w:lang w:val="nl-NL"/>
        </w:rPr>
        <w:t>Ban tổ chức:</w:t>
      </w:r>
      <w:r w:rsidR="00F434EB">
        <w:rPr>
          <w:rFonts w:ascii="Times New Roman" w:hAnsi="Times New Roman"/>
          <w:bCs/>
          <w:sz w:val="26"/>
          <w:szCs w:val="26"/>
          <w:lang w:val="nl-NL"/>
        </w:rPr>
        <w:t xml:space="preserve"> </w:t>
      </w:r>
      <w:r w:rsidR="002E50AB" w:rsidRPr="002E50AB">
        <w:rPr>
          <w:rFonts w:ascii="Times New Roman" w:hAnsi="Times New Roman"/>
          <w:bCs/>
          <w:color w:val="0000FF"/>
          <w:sz w:val="26"/>
          <w:szCs w:val="26"/>
          <w:lang w:val="nl-NL"/>
        </w:rPr>
        <w:t>1</w:t>
      </w:r>
      <w:r w:rsidR="00F56EDF" w:rsidRPr="002E50AB">
        <w:rPr>
          <w:rFonts w:ascii="Times New Roman" w:hAnsi="Times New Roman"/>
          <w:bCs/>
          <w:color w:val="0000FF"/>
          <w:sz w:val="26"/>
          <w:szCs w:val="26"/>
          <w:lang w:val="nl-NL"/>
        </w:rPr>
        <w:t>00.000</w:t>
      </w:r>
      <w:r w:rsidR="00F56EDF" w:rsidRPr="002E50AB">
        <w:rPr>
          <w:rFonts w:ascii="Times New Roman" w:hAnsi="Times New Roman"/>
          <w:bCs/>
          <w:sz w:val="26"/>
          <w:szCs w:val="26"/>
          <w:lang w:val="nl-NL"/>
        </w:rPr>
        <w:t xml:space="preserve"> đ/người</w:t>
      </w:r>
      <w:r w:rsidR="00F434EB">
        <w:rPr>
          <w:rFonts w:ascii="Times New Roman" w:hAnsi="Times New Roman"/>
          <w:bCs/>
          <w:sz w:val="26"/>
          <w:szCs w:val="26"/>
          <w:lang w:val="nl-NL"/>
        </w:rPr>
        <w:t xml:space="preserve">, </w:t>
      </w:r>
      <w:r w:rsidR="00567D50" w:rsidRPr="002E50AB">
        <w:rPr>
          <w:rFonts w:ascii="Times New Roman" w:hAnsi="Times New Roman"/>
          <w:bCs/>
          <w:sz w:val="26"/>
          <w:szCs w:val="26"/>
          <w:lang w:val="nl-NL"/>
        </w:rPr>
        <w:t>Coi thi</w:t>
      </w:r>
      <w:r w:rsidR="002C4C2D" w:rsidRPr="002E50AB">
        <w:rPr>
          <w:rFonts w:ascii="Times New Roman" w:hAnsi="Times New Roman"/>
          <w:bCs/>
          <w:sz w:val="26"/>
          <w:szCs w:val="26"/>
          <w:lang w:val="nl-NL"/>
        </w:rPr>
        <w:t>:</w:t>
      </w:r>
      <w:r w:rsidR="00567D50" w:rsidRPr="002E50AB">
        <w:rPr>
          <w:rFonts w:ascii="Times New Roman" w:hAnsi="Times New Roman"/>
          <w:bCs/>
          <w:sz w:val="26"/>
          <w:szCs w:val="26"/>
          <w:lang w:val="nl-NL"/>
        </w:rPr>
        <w:t xml:space="preserve"> </w:t>
      </w:r>
      <w:r w:rsidR="00363CC7" w:rsidRPr="002E50AB">
        <w:rPr>
          <w:rFonts w:ascii="Times New Roman" w:hAnsi="Times New Roman"/>
          <w:bCs/>
          <w:sz w:val="26"/>
          <w:szCs w:val="26"/>
          <w:lang w:val="nl-NL"/>
        </w:rPr>
        <w:tab/>
      </w:r>
      <w:r w:rsidR="002E50AB" w:rsidRPr="002E50AB">
        <w:rPr>
          <w:rFonts w:ascii="Times New Roman" w:hAnsi="Times New Roman"/>
          <w:bCs/>
          <w:color w:val="0000FF"/>
          <w:sz w:val="26"/>
          <w:szCs w:val="26"/>
          <w:lang w:val="nl-NL"/>
        </w:rPr>
        <w:t>5</w:t>
      </w:r>
      <w:r w:rsidR="00567D50" w:rsidRPr="002E50AB">
        <w:rPr>
          <w:rFonts w:ascii="Times New Roman" w:hAnsi="Times New Roman"/>
          <w:bCs/>
          <w:color w:val="0000FF"/>
          <w:sz w:val="26"/>
          <w:szCs w:val="26"/>
          <w:lang w:val="nl-NL"/>
        </w:rPr>
        <w:t>0.000</w:t>
      </w:r>
      <w:r w:rsidR="00567D50" w:rsidRPr="002E50AB">
        <w:rPr>
          <w:rFonts w:ascii="Times New Roman" w:hAnsi="Times New Roman"/>
          <w:bCs/>
          <w:sz w:val="26"/>
          <w:szCs w:val="26"/>
          <w:lang w:val="nl-NL"/>
        </w:rPr>
        <w:t>đ/người</w:t>
      </w:r>
      <w:r w:rsidR="00F434EB">
        <w:rPr>
          <w:rFonts w:ascii="Times New Roman" w:hAnsi="Times New Roman"/>
          <w:bCs/>
          <w:sz w:val="26"/>
          <w:szCs w:val="26"/>
          <w:lang w:val="nl-NL"/>
        </w:rPr>
        <w:t xml:space="preserve">, </w:t>
      </w:r>
      <w:r w:rsidR="00567D50" w:rsidRPr="002E50AB">
        <w:rPr>
          <w:rFonts w:ascii="Times New Roman" w:hAnsi="Times New Roman"/>
          <w:bCs/>
          <w:sz w:val="26"/>
          <w:szCs w:val="26"/>
          <w:lang w:val="nl-NL"/>
        </w:rPr>
        <w:t>Giám khảo</w:t>
      </w:r>
      <w:r w:rsidR="00363CC7" w:rsidRPr="002E50AB">
        <w:rPr>
          <w:rFonts w:ascii="Times New Roman" w:hAnsi="Times New Roman"/>
          <w:bCs/>
          <w:sz w:val="26"/>
          <w:szCs w:val="26"/>
          <w:lang w:val="nl-NL"/>
        </w:rPr>
        <w:t>:</w:t>
      </w:r>
      <w:r w:rsidR="00F434EB">
        <w:rPr>
          <w:rFonts w:ascii="Times New Roman" w:hAnsi="Times New Roman"/>
          <w:bCs/>
          <w:sz w:val="26"/>
          <w:szCs w:val="26"/>
          <w:lang w:val="nl-NL"/>
        </w:rPr>
        <w:t xml:space="preserve"> </w:t>
      </w:r>
      <w:r w:rsidR="002E50AB" w:rsidRPr="002E50AB">
        <w:rPr>
          <w:rFonts w:ascii="Times New Roman" w:hAnsi="Times New Roman"/>
          <w:bCs/>
          <w:color w:val="0000FF"/>
          <w:sz w:val="26"/>
          <w:szCs w:val="26"/>
          <w:lang w:val="nl-NL"/>
        </w:rPr>
        <w:t>5</w:t>
      </w:r>
      <w:r w:rsidR="00567D50" w:rsidRPr="002E50AB">
        <w:rPr>
          <w:rFonts w:ascii="Times New Roman" w:hAnsi="Times New Roman"/>
          <w:bCs/>
          <w:color w:val="0000FF"/>
          <w:sz w:val="26"/>
          <w:szCs w:val="26"/>
          <w:lang w:val="nl-NL"/>
        </w:rPr>
        <w:t>0.000</w:t>
      </w:r>
      <w:r w:rsidR="00567D50" w:rsidRPr="002E50AB">
        <w:rPr>
          <w:rFonts w:ascii="Times New Roman" w:hAnsi="Times New Roman"/>
          <w:bCs/>
          <w:sz w:val="26"/>
          <w:szCs w:val="26"/>
          <w:lang w:val="nl-NL"/>
        </w:rPr>
        <w:t xml:space="preserve"> </w:t>
      </w:r>
      <w:r w:rsidR="00363CC7" w:rsidRPr="002E50AB">
        <w:rPr>
          <w:rFonts w:ascii="Times New Roman" w:hAnsi="Times New Roman"/>
          <w:bCs/>
          <w:sz w:val="26"/>
          <w:szCs w:val="26"/>
          <w:lang w:val="nl-NL"/>
        </w:rPr>
        <w:t>đ/người</w:t>
      </w:r>
      <w:r w:rsidR="00F434EB">
        <w:rPr>
          <w:rFonts w:ascii="Times New Roman" w:hAnsi="Times New Roman"/>
          <w:bCs/>
          <w:sz w:val="26"/>
          <w:szCs w:val="26"/>
          <w:lang w:val="nl-NL"/>
        </w:rPr>
        <w:t xml:space="preserve">, </w:t>
      </w:r>
      <w:r w:rsidR="00567D50" w:rsidRPr="002E50AB">
        <w:rPr>
          <w:rFonts w:ascii="Times New Roman" w:hAnsi="Times New Roman"/>
          <w:bCs/>
          <w:sz w:val="26"/>
          <w:szCs w:val="26"/>
          <w:lang w:val="nl-NL"/>
        </w:rPr>
        <w:t>Thư ký</w:t>
      </w:r>
      <w:r w:rsidR="00363CC7" w:rsidRPr="002E50AB">
        <w:rPr>
          <w:rFonts w:ascii="Times New Roman" w:hAnsi="Times New Roman"/>
          <w:bCs/>
          <w:sz w:val="26"/>
          <w:szCs w:val="26"/>
          <w:lang w:val="nl-NL"/>
        </w:rPr>
        <w:t>:</w:t>
      </w:r>
      <w:r w:rsidR="000E765D">
        <w:rPr>
          <w:rFonts w:ascii="Times New Roman" w:hAnsi="Times New Roman"/>
          <w:bCs/>
          <w:sz w:val="26"/>
          <w:szCs w:val="26"/>
          <w:lang w:val="nl-NL"/>
        </w:rPr>
        <w:t xml:space="preserve"> </w:t>
      </w:r>
      <w:r w:rsidR="002E50AB" w:rsidRPr="002E50AB">
        <w:rPr>
          <w:rFonts w:ascii="Times New Roman" w:hAnsi="Times New Roman"/>
          <w:bCs/>
          <w:color w:val="0000FF"/>
          <w:sz w:val="26"/>
          <w:szCs w:val="26"/>
          <w:lang w:val="nl-NL"/>
        </w:rPr>
        <w:t>5</w:t>
      </w:r>
      <w:r w:rsidR="00567D50" w:rsidRPr="002E50AB">
        <w:rPr>
          <w:rFonts w:ascii="Times New Roman" w:hAnsi="Times New Roman"/>
          <w:bCs/>
          <w:color w:val="0000FF"/>
          <w:sz w:val="26"/>
          <w:szCs w:val="26"/>
          <w:lang w:val="nl-NL"/>
        </w:rPr>
        <w:t>0.000</w:t>
      </w:r>
      <w:r w:rsidR="00567D50" w:rsidRPr="002E50AB">
        <w:rPr>
          <w:rFonts w:ascii="Times New Roman" w:hAnsi="Times New Roman"/>
          <w:bCs/>
          <w:sz w:val="26"/>
          <w:szCs w:val="26"/>
          <w:lang w:val="nl-NL"/>
        </w:rPr>
        <w:t xml:space="preserve"> </w:t>
      </w:r>
      <w:r w:rsidR="00363CC7" w:rsidRPr="002E50AB">
        <w:rPr>
          <w:rFonts w:ascii="Times New Roman" w:hAnsi="Times New Roman"/>
          <w:bCs/>
          <w:sz w:val="26"/>
          <w:szCs w:val="26"/>
          <w:lang w:val="nl-NL"/>
        </w:rPr>
        <w:t>đ/người</w:t>
      </w:r>
      <w:r w:rsidR="00F434EB">
        <w:rPr>
          <w:rFonts w:ascii="Times New Roman" w:hAnsi="Times New Roman"/>
          <w:bCs/>
          <w:sz w:val="26"/>
          <w:szCs w:val="26"/>
          <w:lang w:val="nl-NL"/>
        </w:rPr>
        <w:t>.</w:t>
      </w:r>
    </w:p>
    <w:p w14:paraId="79185C40" w14:textId="77777777" w:rsidR="009B6BAB" w:rsidRDefault="009B6BAB" w:rsidP="00441D44">
      <w:pPr>
        <w:spacing w:before="80"/>
        <w:jc w:val="both"/>
        <w:rPr>
          <w:rFonts w:ascii="Times New Roman" w:hAnsi="Times New Roman"/>
          <w:bCs/>
          <w:sz w:val="26"/>
          <w:szCs w:val="26"/>
          <w:lang w:val="nl-NL"/>
        </w:rPr>
      </w:pPr>
      <w:r>
        <w:rPr>
          <w:rFonts w:ascii="Times New Roman" w:hAnsi="Times New Roman"/>
          <w:bCs/>
          <w:sz w:val="26"/>
          <w:szCs w:val="26"/>
          <w:lang w:val="nl-NL"/>
        </w:rPr>
        <w:t xml:space="preserve">+ Nước uống giải lao: Tính theo số người thực tế, không quá </w:t>
      </w:r>
      <w:r w:rsidRPr="009B6BAB">
        <w:rPr>
          <w:rFonts w:ascii="Times New Roman" w:hAnsi="Times New Roman"/>
          <w:bCs/>
          <w:color w:val="0000FF"/>
          <w:sz w:val="26"/>
          <w:szCs w:val="26"/>
          <w:lang w:val="nl-NL"/>
        </w:rPr>
        <w:t xml:space="preserve">15.000 </w:t>
      </w:r>
      <w:r>
        <w:rPr>
          <w:rFonts w:ascii="Times New Roman" w:hAnsi="Times New Roman"/>
          <w:bCs/>
          <w:sz w:val="26"/>
          <w:szCs w:val="26"/>
          <w:lang w:val="nl-NL"/>
        </w:rPr>
        <w:t>đ/người.</w:t>
      </w:r>
    </w:p>
    <w:p w14:paraId="3697F418" w14:textId="77777777" w:rsidR="009B6BAB" w:rsidRPr="0047256B" w:rsidRDefault="009B6BAB" w:rsidP="00441D44">
      <w:pPr>
        <w:spacing w:before="80"/>
        <w:jc w:val="both"/>
        <w:rPr>
          <w:rFonts w:ascii="Times New Roman" w:hAnsi="Times New Roman"/>
          <w:bCs/>
          <w:sz w:val="26"/>
          <w:szCs w:val="26"/>
          <w:lang w:val="nl-NL"/>
        </w:rPr>
      </w:pPr>
      <w:r>
        <w:rPr>
          <w:rFonts w:ascii="Times New Roman" w:hAnsi="Times New Roman"/>
          <w:bCs/>
          <w:sz w:val="26"/>
          <w:szCs w:val="26"/>
          <w:lang w:val="nl-NL"/>
        </w:rPr>
        <w:t>+ Dụng cụ thi đấu: Thanh toán theo hóa đơn thực tế.</w:t>
      </w:r>
    </w:p>
    <w:p w14:paraId="7E7C0578" w14:textId="77777777" w:rsidR="00747685" w:rsidRPr="002F3682" w:rsidRDefault="00747685" w:rsidP="00747685">
      <w:pPr>
        <w:spacing w:before="80"/>
        <w:ind w:firstLine="426"/>
        <w:jc w:val="both"/>
        <w:rPr>
          <w:rFonts w:ascii="Times New Roman" w:hAnsi="Times New Roman"/>
          <w:b/>
          <w:bCs/>
          <w:sz w:val="26"/>
          <w:szCs w:val="26"/>
          <w:u w:val="single"/>
          <w:lang w:val="nl-NL"/>
        </w:rPr>
      </w:pPr>
      <w:r w:rsidRPr="002F3682">
        <w:rPr>
          <w:rFonts w:ascii="Times New Roman" w:hAnsi="Times New Roman"/>
          <w:b/>
          <w:sz w:val="26"/>
          <w:szCs w:val="26"/>
          <w:u w:val="single"/>
          <w:lang w:val="nl-NL"/>
        </w:rPr>
        <w:t xml:space="preserve">- Kinh phí </w:t>
      </w:r>
      <w:r w:rsidR="00CF4CBF">
        <w:rPr>
          <w:rFonts w:ascii="Times New Roman" w:hAnsi="Times New Roman"/>
          <w:b/>
          <w:sz w:val="26"/>
          <w:szCs w:val="26"/>
          <w:u w:val="single"/>
          <w:lang w:val="nl-NL"/>
        </w:rPr>
        <w:t>tham gia</w:t>
      </w:r>
      <w:r w:rsidRPr="002F3682">
        <w:rPr>
          <w:rFonts w:ascii="Times New Roman" w:hAnsi="Times New Roman"/>
          <w:b/>
          <w:sz w:val="26"/>
          <w:szCs w:val="26"/>
          <w:u w:val="single"/>
          <w:lang w:val="nl-NL"/>
        </w:rPr>
        <w:t xml:space="preserve"> giải cấp </w:t>
      </w:r>
      <w:r w:rsidR="00071696">
        <w:rPr>
          <w:rFonts w:ascii="Times New Roman" w:hAnsi="Times New Roman"/>
          <w:b/>
          <w:sz w:val="26"/>
          <w:szCs w:val="26"/>
          <w:u w:val="single"/>
          <w:lang w:val="nl-NL"/>
        </w:rPr>
        <w:t>huyện</w:t>
      </w:r>
      <w:r w:rsidRPr="002F3682">
        <w:rPr>
          <w:rFonts w:ascii="Times New Roman" w:hAnsi="Times New Roman"/>
          <w:b/>
          <w:sz w:val="26"/>
          <w:szCs w:val="26"/>
          <w:u w:val="single"/>
          <w:lang w:val="nl-NL"/>
        </w:rPr>
        <w:t>:</w:t>
      </w:r>
    </w:p>
    <w:p w14:paraId="76EADB1B" w14:textId="77777777" w:rsidR="00747685" w:rsidRDefault="00747685" w:rsidP="00747685">
      <w:pPr>
        <w:tabs>
          <w:tab w:val="left" w:pos="4111"/>
        </w:tabs>
        <w:spacing w:before="80"/>
        <w:jc w:val="both"/>
        <w:rPr>
          <w:rFonts w:ascii="Times New Roman" w:hAnsi="Times New Roman"/>
          <w:bCs/>
          <w:sz w:val="26"/>
          <w:szCs w:val="26"/>
          <w:lang w:val="nl-NL"/>
        </w:rPr>
      </w:pPr>
      <w:r w:rsidRPr="002E50AB">
        <w:rPr>
          <w:rFonts w:ascii="Times New Roman" w:hAnsi="Times New Roman"/>
          <w:bCs/>
          <w:sz w:val="26"/>
          <w:szCs w:val="26"/>
          <w:lang w:val="nl-NL"/>
        </w:rPr>
        <w:t xml:space="preserve">+ </w:t>
      </w:r>
      <w:r w:rsidR="00123D04">
        <w:rPr>
          <w:rFonts w:ascii="Times New Roman" w:hAnsi="Times New Roman"/>
          <w:bCs/>
          <w:sz w:val="26"/>
          <w:szCs w:val="26"/>
          <w:lang w:val="nl-NL"/>
        </w:rPr>
        <w:t>Chi cho học sinh thi đấu</w:t>
      </w:r>
      <w:r>
        <w:rPr>
          <w:rFonts w:ascii="Times New Roman" w:hAnsi="Times New Roman"/>
          <w:bCs/>
          <w:sz w:val="26"/>
          <w:szCs w:val="26"/>
          <w:lang w:val="nl-NL"/>
        </w:rPr>
        <w:t>:</w:t>
      </w:r>
      <w:r w:rsidR="00123D04">
        <w:rPr>
          <w:rFonts w:ascii="Times New Roman" w:hAnsi="Times New Roman"/>
          <w:bCs/>
          <w:sz w:val="26"/>
          <w:szCs w:val="26"/>
          <w:lang w:val="nl-NL"/>
        </w:rPr>
        <w:t xml:space="preserve"> </w:t>
      </w:r>
      <w:r w:rsidR="005D0A65">
        <w:rPr>
          <w:rFonts w:ascii="Times New Roman" w:hAnsi="Times New Roman"/>
          <w:bCs/>
          <w:color w:val="0000FF"/>
          <w:sz w:val="26"/>
          <w:szCs w:val="26"/>
          <w:lang w:val="nl-NL"/>
        </w:rPr>
        <w:t>5</w:t>
      </w:r>
      <w:r w:rsidR="00123D04" w:rsidRPr="00123D04">
        <w:rPr>
          <w:rFonts w:ascii="Times New Roman" w:hAnsi="Times New Roman"/>
          <w:bCs/>
          <w:color w:val="0000FF"/>
          <w:sz w:val="26"/>
          <w:szCs w:val="26"/>
          <w:lang w:val="nl-NL"/>
        </w:rPr>
        <w:t xml:space="preserve">0.000 </w:t>
      </w:r>
      <w:r w:rsidR="00123D04">
        <w:rPr>
          <w:rFonts w:ascii="Times New Roman" w:hAnsi="Times New Roman"/>
          <w:bCs/>
          <w:sz w:val="26"/>
          <w:szCs w:val="26"/>
          <w:lang w:val="nl-NL"/>
        </w:rPr>
        <w:t>đ/hs/</w:t>
      </w:r>
      <w:r w:rsidR="00B130A6">
        <w:rPr>
          <w:rFonts w:ascii="Times New Roman" w:hAnsi="Times New Roman"/>
          <w:bCs/>
          <w:sz w:val="26"/>
          <w:szCs w:val="26"/>
          <w:lang w:val="nl-NL"/>
        </w:rPr>
        <w:t>ngày</w:t>
      </w:r>
    </w:p>
    <w:p w14:paraId="2AE4873B" w14:textId="77777777" w:rsidR="00123D04" w:rsidRDefault="00B130A6" w:rsidP="00747685">
      <w:pPr>
        <w:tabs>
          <w:tab w:val="left" w:pos="4111"/>
        </w:tabs>
        <w:spacing w:before="80"/>
        <w:jc w:val="both"/>
        <w:rPr>
          <w:rFonts w:ascii="Times New Roman" w:hAnsi="Times New Roman"/>
          <w:bCs/>
          <w:sz w:val="26"/>
          <w:szCs w:val="26"/>
          <w:lang w:val="nl-NL"/>
        </w:rPr>
      </w:pPr>
      <w:r>
        <w:rPr>
          <w:rFonts w:ascii="Times New Roman" w:hAnsi="Times New Roman"/>
          <w:bCs/>
          <w:sz w:val="26"/>
          <w:szCs w:val="26"/>
          <w:lang w:val="nl-NL"/>
        </w:rPr>
        <w:t xml:space="preserve">+ Chi cho giáo viên đưa học sinh đi thi: </w:t>
      </w:r>
      <w:r w:rsidR="00910E06">
        <w:rPr>
          <w:rFonts w:ascii="Times New Roman" w:hAnsi="Times New Roman"/>
          <w:bCs/>
          <w:color w:val="0000FF"/>
          <w:sz w:val="26"/>
          <w:szCs w:val="26"/>
          <w:lang w:val="nl-NL"/>
        </w:rPr>
        <w:t>6</w:t>
      </w:r>
      <w:r w:rsidRPr="00B130A6">
        <w:rPr>
          <w:rFonts w:ascii="Times New Roman" w:hAnsi="Times New Roman"/>
          <w:bCs/>
          <w:color w:val="0000FF"/>
          <w:sz w:val="26"/>
          <w:szCs w:val="26"/>
          <w:lang w:val="nl-NL"/>
        </w:rPr>
        <w:t xml:space="preserve">0.000 </w:t>
      </w:r>
      <w:r>
        <w:rPr>
          <w:rFonts w:ascii="Times New Roman" w:hAnsi="Times New Roman"/>
          <w:bCs/>
          <w:sz w:val="26"/>
          <w:szCs w:val="26"/>
          <w:lang w:val="nl-NL"/>
        </w:rPr>
        <w:t>đ/người/ngày</w:t>
      </w:r>
      <w:r w:rsidR="00A215BB">
        <w:rPr>
          <w:rFonts w:ascii="Times New Roman" w:hAnsi="Times New Roman"/>
          <w:bCs/>
          <w:sz w:val="26"/>
          <w:szCs w:val="26"/>
          <w:lang w:val="nl-NL"/>
        </w:rPr>
        <w:t xml:space="preserve"> (nếu là Chủ Nhật: </w:t>
      </w:r>
      <w:r w:rsidR="00A215BB" w:rsidRPr="00A215BB">
        <w:rPr>
          <w:rFonts w:ascii="Times New Roman" w:hAnsi="Times New Roman"/>
          <w:bCs/>
          <w:color w:val="0000FF"/>
          <w:sz w:val="26"/>
          <w:szCs w:val="26"/>
          <w:lang w:val="nl-NL"/>
        </w:rPr>
        <w:t>1</w:t>
      </w:r>
      <w:r w:rsidR="00FB0D97">
        <w:rPr>
          <w:rFonts w:ascii="Times New Roman" w:hAnsi="Times New Roman"/>
          <w:bCs/>
          <w:color w:val="0000FF"/>
          <w:sz w:val="26"/>
          <w:szCs w:val="26"/>
          <w:lang w:val="nl-NL"/>
        </w:rPr>
        <w:t>2</w:t>
      </w:r>
      <w:r w:rsidR="00A215BB" w:rsidRPr="00A215BB">
        <w:rPr>
          <w:rFonts w:ascii="Times New Roman" w:hAnsi="Times New Roman"/>
          <w:bCs/>
          <w:color w:val="0000FF"/>
          <w:sz w:val="26"/>
          <w:szCs w:val="26"/>
          <w:lang w:val="nl-NL"/>
        </w:rPr>
        <w:t xml:space="preserve">0.000 </w:t>
      </w:r>
      <w:r w:rsidR="00A215BB">
        <w:rPr>
          <w:rFonts w:ascii="Times New Roman" w:hAnsi="Times New Roman"/>
          <w:bCs/>
          <w:sz w:val="26"/>
          <w:szCs w:val="26"/>
          <w:lang w:val="nl-NL"/>
        </w:rPr>
        <w:t>đ/người/ngày)</w:t>
      </w:r>
    </w:p>
    <w:p w14:paraId="1C24B5FB" w14:textId="77777777" w:rsidR="00B130A6" w:rsidRPr="00C16553" w:rsidRDefault="00B130A6" w:rsidP="00747685">
      <w:pPr>
        <w:tabs>
          <w:tab w:val="left" w:pos="4111"/>
        </w:tabs>
        <w:spacing w:before="80"/>
        <w:jc w:val="both"/>
        <w:rPr>
          <w:rFonts w:ascii="Times New Roman" w:hAnsi="Times New Roman"/>
          <w:bCs/>
          <w:color w:val="FF0000"/>
          <w:sz w:val="26"/>
          <w:szCs w:val="26"/>
          <w:lang w:val="nl-NL"/>
        </w:rPr>
      </w:pPr>
      <w:r w:rsidRPr="00C16553">
        <w:rPr>
          <w:rFonts w:ascii="Times New Roman" w:hAnsi="Times New Roman"/>
          <w:bCs/>
          <w:sz w:val="26"/>
          <w:szCs w:val="26"/>
          <w:lang w:val="nl-NL"/>
        </w:rPr>
        <w:t xml:space="preserve">+ </w:t>
      </w:r>
      <w:r w:rsidR="005D069E" w:rsidRPr="00C16553">
        <w:rPr>
          <w:rFonts w:ascii="Times New Roman" w:hAnsi="Times New Roman"/>
          <w:bCs/>
          <w:sz w:val="26"/>
          <w:szCs w:val="26"/>
          <w:lang w:val="nl-NL"/>
        </w:rPr>
        <w:t>Chi cho học sinh tham gia tập luyện:</w:t>
      </w:r>
      <w:r w:rsidR="005D069E" w:rsidRPr="00C16553">
        <w:rPr>
          <w:rFonts w:ascii="Times New Roman" w:hAnsi="Times New Roman"/>
          <w:bCs/>
          <w:color w:val="FF0000"/>
          <w:sz w:val="26"/>
          <w:szCs w:val="26"/>
          <w:lang w:val="nl-NL"/>
        </w:rPr>
        <w:t xml:space="preserve"> </w:t>
      </w:r>
      <w:r w:rsidR="00ED02A0">
        <w:rPr>
          <w:rFonts w:ascii="Times New Roman" w:hAnsi="Times New Roman"/>
          <w:bCs/>
          <w:color w:val="FF0000"/>
          <w:sz w:val="26"/>
          <w:szCs w:val="26"/>
          <w:lang w:val="nl-NL"/>
        </w:rPr>
        <w:t>5</w:t>
      </w:r>
      <w:r w:rsidR="005D069E" w:rsidRPr="00C16553">
        <w:rPr>
          <w:rFonts w:ascii="Times New Roman" w:hAnsi="Times New Roman"/>
          <w:bCs/>
          <w:color w:val="FF0000"/>
          <w:sz w:val="26"/>
          <w:szCs w:val="26"/>
          <w:lang w:val="nl-NL"/>
        </w:rPr>
        <w:t>0.000 đ/hs/buổi tập</w:t>
      </w:r>
    </w:p>
    <w:p w14:paraId="476625F7" w14:textId="77777777" w:rsidR="005D069E" w:rsidRPr="00C16553" w:rsidRDefault="00FF1B21" w:rsidP="00747685">
      <w:pPr>
        <w:tabs>
          <w:tab w:val="left" w:pos="4111"/>
        </w:tabs>
        <w:spacing w:before="80"/>
        <w:jc w:val="both"/>
        <w:rPr>
          <w:rFonts w:ascii="Times New Roman" w:hAnsi="Times New Roman"/>
          <w:bCs/>
          <w:sz w:val="26"/>
          <w:szCs w:val="26"/>
          <w:lang w:val="nl-NL"/>
        </w:rPr>
      </w:pPr>
      <w:r w:rsidRPr="00C16553">
        <w:rPr>
          <w:rFonts w:ascii="Times New Roman" w:hAnsi="Times New Roman"/>
          <w:bCs/>
          <w:sz w:val="26"/>
          <w:szCs w:val="26"/>
          <w:lang w:val="nl-NL"/>
        </w:rPr>
        <w:t xml:space="preserve">+ </w:t>
      </w:r>
      <w:r w:rsidR="00B76190" w:rsidRPr="00C16553">
        <w:rPr>
          <w:rFonts w:ascii="Times New Roman" w:hAnsi="Times New Roman"/>
          <w:bCs/>
          <w:sz w:val="26"/>
          <w:szCs w:val="26"/>
          <w:lang w:val="nl-NL"/>
        </w:rPr>
        <w:t xml:space="preserve">Chi cho giáo viên huấn luyện: </w:t>
      </w:r>
      <w:r w:rsidR="00CE1328" w:rsidRPr="00C16553">
        <w:rPr>
          <w:rFonts w:ascii="Times New Roman" w:hAnsi="Times New Roman"/>
          <w:bCs/>
          <w:color w:val="0000FF"/>
          <w:sz w:val="26"/>
          <w:szCs w:val="26"/>
          <w:lang w:val="nl-NL"/>
        </w:rPr>
        <w:t>6</w:t>
      </w:r>
      <w:r w:rsidR="00B76190" w:rsidRPr="00C16553">
        <w:rPr>
          <w:rFonts w:ascii="Times New Roman" w:hAnsi="Times New Roman"/>
          <w:bCs/>
          <w:color w:val="0000FF"/>
          <w:sz w:val="26"/>
          <w:szCs w:val="26"/>
          <w:lang w:val="nl-NL"/>
        </w:rPr>
        <w:t>0.000</w:t>
      </w:r>
      <w:r w:rsidR="00CE1328" w:rsidRPr="00C16553">
        <w:rPr>
          <w:rFonts w:ascii="Times New Roman" w:hAnsi="Times New Roman"/>
          <w:bCs/>
          <w:sz w:val="26"/>
          <w:szCs w:val="26"/>
          <w:lang w:val="nl-NL"/>
        </w:rPr>
        <w:t xml:space="preserve"> đ/người</w:t>
      </w:r>
      <w:r w:rsidR="00B76190" w:rsidRPr="00C16553">
        <w:rPr>
          <w:rFonts w:ascii="Times New Roman" w:hAnsi="Times New Roman"/>
          <w:bCs/>
          <w:sz w:val="26"/>
          <w:szCs w:val="26"/>
          <w:lang w:val="nl-NL"/>
        </w:rPr>
        <w:t>/buổi tập</w:t>
      </w:r>
    </w:p>
    <w:p w14:paraId="34CB4F05" w14:textId="77777777" w:rsidR="005B0795" w:rsidRPr="00C16553" w:rsidRDefault="005B0795" w:rsidP="00747685">
      <w:pPr>
        <w:tabs>
          <w:tab w:val="left" w:pos="4111"/>
        </w:tabs>
        <w:spacing w:before="80"/>
        <w:jc w:val="both"/>
        <w:rPr>
          <w:rFonts w:ascii="Times New Roman" w:hAnsi="Times New Roman"/>
          <w:bCs/>
          <w:sz w:val="26"/>
          <w:szCs w:val="26"/>
          <w:lang w:val="nl-NL"/>
        </w:rPr>
      </w:pPr>
      <w:r w:rsidRPr="00C16553">
        <w:rPr>
          <w:rFonts w:ascii="Times New Roman" w:hAnsi="Times New Roman"/>
          <w:bCs/>
          <w:sz w:val="26"/>
          <w:szCs w:val="26"/>
          <w:lang w:val="nl-NL"/>
        </w:rPr>
        <w:t>+ Chi tiền xe: theo thực tế phát sinh.</w:t>
      </w:r>
    </w:p>
    <w:p w14:paraId="76A347EF" w14:textId="77777777" w:rsidR="00B400E7" w:rsidRPr="00C16553" w:rsidRDefault="00B400E7" w:rsidP="00B400E7">
      <w:pPr>
        <w:spacing w:before="80"/>
        <w:ind w:firstLine="426"/>
        <w:jc w:val="both"/>
        <w:rPr>
          <w:rFonts w:ascii="Times New Roman" w:hAnsi="Times New Roman"/>
          <w:b/>
          <w:bCs/>
          <w:sz w:val="26"/>
          <w:szCs w:val="26"/>
          <w:u w:val="single"/>
          <w:lang w:val="nl-NL"/>
        </w:rPr>
      </w:pPr>
      <w:r w:rsidRPr="00C16553">
        <w:rPr>
          <w:rFonts w:ascii="Times New Roman" w:hAnsi="Times New Roman"/>
          <w:b/>
          <w:sz w:val="26"/>
          <w:szCs w:val="26"/>
          <w:u w:val="single"/>
          <w:lang w:val="nl-NL"/>
        </w:rPr>
        <w:t>- Kinh phí tham gia giải cấp thành phố:</w:t>
      </w:r>
    </w:p>
    <w:p w14:paraId="710B82D9" w14:textId="77777777" w:rsidR="00B400E7" w:rsidRPr="00C16553" w:rsidRDefault="00B400E7" w:rsidP="00B400E7">
      <w:pPr>
        <w:tabs>
          <w:tab w:val="left" w:pos="4111"/>
        </w:tabs>
        <w:spacing w:before="80"/>
        <w:jc w:val="both"/>
        <w:rPr>
          <w:rFonts w:ascii="Times New Roman" w:hAnsi="Times New Roman"/>
          <w:bCs/>
          <w:sz w:val="26"/>
          <w:szCs w:val="26"/>
          <w:lang w:val="nl-NL"/>
        </w:rPr>
      </w:pPr>
      <w:r w:rsidRPr="00C16553">
        <w:rPr>
          <w:rFonts w:ascii="Times New Roman" w:hAnsi="Times New Roman"/>
          <w:bCs/>
          <w:sz w:val="26"/>
          <w:szCs w:val="26"/>
          <w:lang w:val="nl-NL"/>
        </w:rPr>
        <w:lastRenderedPageBreak/>
        <w:t xml:space="preserve">+ Chi cho học sinh thi đấu: </w:t>
      </w:r>
      <w:r w:rsidR="006913AF">
        <w:rPr>
          <w:rFonts w:ascii="Times New Roman" w:hAnsi="Times New Roman"/>
          <w:bCs/>
          <w:color w:val="0000FF"/>
          <w:sz w:val="26"/>
          <w:szCs w:val="26"/>
          <w:lang w:val="nl-NL"/>
        </w:rPr>
        <w:t>7</w:t>
      </w:r>
      <w:r w:rsidRPr="00C16553">
        <w:rPr>
          <w:rFonts w:ascii="Times New Roman" w:hAnsi="Times New Roman"/>
          <w:bCs/>
          <w:color w:val="0000FF"/>
          <w:sz w:val="26"/>
          <w:szCs w:val="26"/>
          <w:lang w:val="nl-NL"/>
        </w:rPr>
        <w:t xml:space="preserve">0.000 </w:t>
      </w:r>
      <w:r w:rsidRPr="00C16553">
        <w:rPr>
          <w:rFonts w:ascii="Times New Roman" w:hAnsi="Times New Roman"/>
          <w:bCs/>
          <w:sz w:val="26"/>
          <w:szCs w:val="26"/>
          <w:lang w:val="nl-NL"/>
        </w:rPr>
        <w:t>đ/hs/ngày</w:t>
      </w:r>
    </w:p>
    <w:p w14:paraId="61A7B5BE" w14:textId="77777777" w:rsidR="00B400E7" w:rsidRPr="00C16553" w:rsidRDefault="00B400E7" w:rsidP="00B400E7">
      <w:pPr>
        <w:tabs>
          <w:tab w:val="left" w:pos="4111"/>
        </w:tabs>
        <w:spacing w:before="80"/>
        <w:jc w:val="both"/>
        <w:rPr>
          <w:rFonts w:ascii="Times New Roman" w:hAnsi="Times New Roman"/>
          <w:bCs/>
          <w:sz w:val="26"/>
          <w:szCs w:val="26"/>
          <w:lang w:val="nl-NL"/>
        </w:rPr>
      </w:pPr>
      <w:r w:rsidRPr="00C16553">
        <w:rPr>
          <w:rFonts w:ascii="Times New Roman" w:hAnsi="Times New Roman"/>
          <w:bCs/>
          <w:sz w:val="26"/>
          <w:szCs w:val="26"/>
          <w:lang w:val="nl-NL"/>
        </w:rPr>
        <w:t xml:space="preserve">+ Chi cho giáo viên đưa học sinh đi thi: </w:t>
      </w:r>
      <w:r w:rsidR="00A3482C" w:rsidRPr="00C16553">
        <w:rPr>
          <w:rFonts w:ascii="Times New Roman" w:hAnsi="Times New Roman"/>
          <w:bCs/>
          <w:color w:val="0000FF"/>
          <w:sz w:val="26"/>
          <w:szCs w:val="26"/>
          <w:lang w:val="nl-NL"/>
        </w:rPr>
        <w:t>12</w:t>
      </w:r>
      <w:r w:rsidRPr="00C16553">
        <w:rPr>
          <w:rFonts w:ascii="Times New Roman" w:hAnsi="Times New Roman"/>
          <w:bCs/>
          <w:color w:val="0000FF"/>
          <w:sz w:val="26"/>
          <w:szCs w:val="26"/>
          <w:lang w:val="nl-NL"/>
        </w:rPr>
        <w:t xml:space="preserve">0.000 </w:t>
      </w:r>
      <w:r w:rsidRPr="00C16553">
        <w:rPr>
          <w:rFonts w:ascii="Times New Roman" w:hAnsi="Times New Roman"/>
          <w:bCs/>
          <w:sz w:val="26"/>
          <w:szCs w:val="26"/>
          <w:lang w:val="nl-NL"/>
        </w:rPr>
        <w:t xml:space="preserve">đ/người/ngày (nếu là Chủ Nhật: </w:t>
      </w:r>
      <w:r w:rsidRPr="00C16553">
        <w:rPr>
          <w:rFonts w:ascii="Times New Roman" w:hAnsi="Times New Roman"/>
          <w:bCs/>
          <w:color w:val="0000FF"/>
          <w:sz w:val="26"/>
          <w:szCs w:val="26"/>
          <w:lang w:val="nl-NL"/>
        </w:rPr>
        <w:t>2</w:t>
      </w:r>
      <w:r w:rsidR="00A3482C" w:rsidRPr="00C16553">
        <w:rPr>
          <w:rFonts w:ascii="Times New Roman" w:hAnsi="Times New Roman"/>
          <w:bCs/>
          <w:color w:val="0000FF"/>
          <w:sz w:val="26"/>
          <w:szCs w:val="26"/>
          <w:lang w:val="nl-NL"/>
        </w:rPr>
        <w:t>0</w:t>
      </w:r>
      <w:r w:rsidRPr="00C16553">
        <w:rPr>
          <w:rFonts w:ascii="Times New Roman" w:hAnsi="Times New Roman"/>
          <w:bCs/>
          <w:color w:val="0000FF"/>
          <w:sz w:val="26"/>
          <w:szCs w:val="26"/>
          <w:lang w:val="nl-NL"/>
        </w:rPr>
        <w:t xml:space="preserve">0.000 </w:t>
      </w:r>
      <w:r w:rsidRPr="00C16553">
        <w:rPr>
          <w:rFonts w:ascii="Times New Roman" w:hAnsi="Times New Roman"/>
          <w:bCs/>
          <w:sz w:val="26"/>
          <w:szCs w:val="26"/>
          <w:lang w:val="nl-NL"/>
        </w:rPr>
        <w:t>đ/người/ngày)</w:t>
      </w:r>
    </w:p>
    <w:p w14:paraId="79F41E0D" w14:textId="77777777" w:rsidR="00B400E7" w:rsidRPr="00C16553" w:rsidRDefault="00B400E7" w:rsidP="00B400E7">
      <w:pPr>
        <w:tabs>
          <w:tab w:val="left" w:pos="4111"/>
        </w:tabs>
        <w:spacing w:before="80"/>
        <w:jc w:val="both"/>
        <w:rPr>
          <w:rFonts w:ascii="Times New Roman" w:hAnsi="Times New Roman"/>
          <w:bCs/>
          <w:color w:val="FF0000"/>
          <w:sz w:val="26"/>
          <w:szCs w:val="26"/>
          <w:lang w:val="nl-NL"/>
        </w:rPr>
      </w:pPr>
      <w:r w:rsidRPr="00C16553">
        <w:rPr>
          <w:rFonts w:ascii="Times New Roman" w:hAnsi="Times New Roman"/>
          <w:bCs/>
          <w:sz w:val="26"/>
          <w:szCs w:val="26"/>
          <w:lang w:val="nl-NL"/>
        </w:rPr>
        <w:t>+ Chi cho học sinh tham gia tập luyện:</w:t>
      </w:r>
      <w:r w:rsidRPr="00C16553">
        <w:rPr>
          <w:rFonts w:ascii="Times New Roman" w:hAnsi="Times New Roman"/>
          <w:bCs/>
          <w:color w:val="FF0000"/>
          <w:sz w:val="26"/>
          <w:szCs w:val="26"/>
          <w:lang w:val="nl-NL"/>
        </w:rPr>
        <w:t xml:space="preserve"> </w:t>
      </w:r>
      <w:r w:rsidR="00EE59EE">
        <w:rPr>
          <w:rFonts w:ascii="Times New Roman" w:hAnsi="Times New Roman"/>
          <w:bCs/>
          <w:color w:val="FF0000"/>
          <w:sz w:val="26"/>
          <w:szCs w:val="26"/>
          <w:lang w:val="nl-NL"/>
        </w:rPr>
        <w:t>7</w:t>
      </w:r>
      <w:r w:rsidRPr="00C16553">
        <w:rPr>
          <w:rFonts w:ascii="Times New Roman" w:hAnsi="Times New Roman"/>
          <w:bCs/>
          <w:color w:val="FF0000"/>
          <w:sz w:val="26"/>
          <w:szCs w:val="26"/>
          <w:lang w:val="nl-NL"/>
        </w:rPr>
        <w:t>0.000 đ/hs/buổi tập</w:t>
      </w:r>
    </w:p>
    <w:p w14:paraId="2531C55F" w14:textId="77777777" w:rsidR="00B400E7" w:rsidRDefault="00B400E7" w:rsidP="00B400E7">
      <w:pPr>
        <w:tabs>
          <w:tab w:val="left" w:pos="4111"/>
        </w:tabs>
        <w:spacing w:before="80"/>
        <w:jc w:val="both"/>
        <w:rPr>
          <w:rFonts w:ascii="Times New Roman" w:hAnsi="Times New Roman"/>
          <w:bCs/>
          <w:sz w:val="26"/>
          <w:szCs w:val="26"/>
          <w:lang w:val="nl-NL"/>
        </w:rPr>
      </w:pPr>
      <w:r w:rsidRPr="00C16553">
        <w:rPr>
          <w:rFonts w:ascii="Times New Roman" w:hAnsi="Times New Roman"/>
          <w:bCs/>
          <w:sz w:val="26"/>
          <w:szCs w:val="26"/>
          <w:lang w:val="nl-NL"/>
        </w:rPr>
        <w:t xml:space="preserve">+ Chi cho giáo viên huấn luyện: </w:t>
      </w:r>
      <w:r w:rsidR="004E070C" w:rsidRPr="00C16553">
        <w:rPr>
          <w:rFonts w:ascii="Times New Roman" w:hAnsi="Times New Roman"/>
          <w:bCs/>
          <w:color w:val="0000FF"/>
          <w:sz w:val="26"/>
          <w:szCs w:val="26"/>
          <w:lang w:val="nl-NL"/>
        </w:rPr>
        <w:t>12</w:t>
      </w:r>
      <w:r w:rsidRPr="00C16553">
        <w:rPr>
          <w:rFonts w:ascii="Times New Roman" w:hAnsi="Times New Roman"/>
          <w:bCs/>
          <w:color w:val="0000FF"/>
          <w:sz w:val="26"/>
          <w:szCs w:val="26"/>
          <w:lang w:val="nl-NL"/>
        </w:rPr>
        <w:t>0.000</w:t>
      </w:r>
      <w:r w:rsidRPr="00C16553">
        <w:rPr>
          <w:rFonts w:ascii="Times New Roman" w:hAnsi="Times New Roman"/>
          <w:bCs/>
          <w:sz w:val="26"/>
          <w:szCs w:val="26"/>
          <w:lang w:val="nl-NL"/>
        </w:rPr>
        <w:t xml:space="preserve"> đ/người/buổi tập</w:t>
      </w:r>
    </w:p>
    <w:p w14:paraId="016D8FAD" w14:textId="77777777" w:rsidR="00B400E7" w:rsidRDefault="00B400E7" w:rsidP="00B400E7">
      <w:pPr>
        <w:tabs>
          <w:tab w:val="left" w:pos="4111"/>
        </w:tabs>
        <w:spacing w:before="80"/>
        <w:jc w:val="both"/>
        <w:rPr>
          <w:rFonts w:ascii="Times New Roman" w:hAnsi="Times New Roman"/>
          <w:bCs/>
          <w:sz w:val="26"/>
          <w:szCs w:val="26"/>
          <w:lang w:val="nl-NL"/>
        </w:rPr>
      </w:pPr>
      <w:r>
        <w:rPr>
          <w:rFonts w:ascii="Times New Roman" w:hAnsi="Times New Roman"/>
          <w:bCs/>
          <w:sz w:val="26"/>
          <w:szCs w:val="26"/>
          <w:lang w:val="nl-NL"/>
        </w:rPr>
        <w:t>+ Chi tiền xe: theo thực tế phát sinh.</w:t>
      </w:r>
    </w:p>
    <w:p w14:paraId="632DA23B" w14:textId="77777777" w:rsidR="00936EA8" w:rsidRDefault="00936EA8" w:rsidP="00936EA8">
      <w:pPr>
        <w:spacing w:before="80"/>
        <w:ind w:firstLine="426"/>
        <w:jc w:val="both"/>
        <w:rPr>
          <w:rFonts w:ascii="Times New Roman" w:hAnsi="Times New Roman"/>
          <w:bCs/>
          <w:sz w:val="26"/>
          <w:szCs w:val="26"/>
          <w:lang w:val="nl-NL"/>
        </w:rPr>
      </w:pPr>
      <w:r w:rsidRPr="002F3682">
        <w:rPr>
          <w:rFonts w:ascii="Times New Roman" w:hAnsi="Times New Roman"/>
          <w:b/>
          <w:sz w:val="26"/>
          <w:szCs w:val="26"/>
          <w:u w:val="single"/>
          <w:lang w:val="nl-NL"/>
        </w:rPr>
        <w:t xml:space="preserve">- Kinh phí </w:t>
      </w:r>
      <w:r>
        <w:rPr>
          <w:rFonts w:ascii="Times New Roman" w:hAnsi="Times New Roman"/>
          <w:b/>
          <w:sz w:val="26"/>
          <w:szCs w:val="26"/>
          <w:u w:val="single"/>
          <w:lang w:val="nl-NL"/>
        </w:rPr>
        <w:t>tham gia thi học sinh giỏi cấp huyện,</w:t>
      </w:r>
      <w:r w:rsidRPr="002F3682">
        <w:rPr>
          <w:rFonts w:ascii="Times New Roman" w:hAnsi="Times New Roman"/>
          <w:b/>
          <w:sz w:val="26"/>
          <w:szCs w:val="26"/>
          <w:u w:val="single"/>
          <w:lang w:val="nl-NL"/>
        </w:rPr>
        <w:t xml:space="preserve"> cấp </w:t>
      </w:r>
      <w:r>
        <w:rPr>
          <w:rFonts w:ascii="Times New Roman" w:hAnsi="Times New Roman"/>
          <w:b/>
          <w:sz w:val="26"/>
          <w:szCs w:val="26"/>
          <w:u w:val="single"/>
          <w:lang w:val="nl-NL"/>
        </w:rPr>
        <w:t>thành phố</w:t>
      </w:r>
      <w:r w:rsidRPr="002F3682">
        <w:rPr>
          <w:rFonts w:ascii="Times New Roman" w:hAnsi="Times New Roman"/>
          <w:b/>
          <w:sz w:val="26"/>
          <w:szCs w:val="26"/>
          <w:u w:val="single"/>
          <w:lang w:val="nl-NL"/>
        </w:rPr>
        <w:t>:</w:t>
      </w:r>
      <w:r>
        <w:rPr>
          <w:rFonts w:ascii="Times New Roman" w:hAnsi="Times New Roman"/>
          <w:b/>
          <w:sz w:val="26"/>
          <w:szCs w:val="26"/>
          <w:u w:val="single"/>
          <w:lang w:val="nl-NL"/>
        </w:rPr>
        <w:t xml:space="preserve"> </w:t>
      </w:r>
      <w:r>
        <w:rPr>
          <w:rFonts w:ascii="Times New Roman" w:hAnsi="Times New Roman"/>
          <w:bCs/>
          <w:sz w:val="26"/>
          <w:szCs w:val="26"/>
          <w:lang w:val="nl-NL"/>
        </w:rPr>
        <w:t>Hỗ trợ giống như hoạt động văn thể mỹ học sinh.</w:t>
      </w:r>
    </w:p>
    <w:p w14:paraId="68B5AF16" w14:textId="77777777" w:rsidR="00936EA8" w:rsidRPr="002F3682" w:rsidRDefault="00936EA8" w:rsidP="00936EA8">
      <w:pPr>
        <w:spacing w:before="80"/>
        <w:ind w:firstLine="426"/>
        <w:jc w:val="both"/>
        <w:rPr>
          <w:rFonts w:ascii="Times New Roman" w:hAnsi="Times New Roman"/>
          <w:b/>
          <w:bCs/>
          <w:sz w:val="26"/>
          <w:szCs w:val="26"/>
          <w:u w:val="single"/>
          <w:lang w:val="nl-NL"/>
        </w:rPr>
      </w:pPr>
      <w:r w:rsidRPr="002F3682">
        <w:rPr>
          <w:rFonts w:ascii="Times New Roman" w:hAnsi="Times New Roman"/>
          <w:b/>
          <w:sz w:val="26"/>
          <w:szCs w:val="26"/>
          <w:u w:val="single"/>
          <w:lang w:val="nl-NL"/>
        </w:rPr>
        <w:t xml:space="preserve">- Kinh phí </w:t>
      </w:r>
      <w:r>
        <w:rPr>
          <w:rFonts w:ascii="Times New Roman" w:hAnsi="Times New Roman"/>
          <w:b/>
          <w:sz w:val="26"/>
          <w:szCs w:val="26"/>
          <w:u w:val="single"/>
          <w:lang w:val="nl-NL"/>
        </w:rPr>
        <w:t>tham gia</w:t>
      </w:r>
      <w:r w:rsidRPr="002F3682">
        <w:rPr>
          <w:rFonts w:ascii="Times New Roman" w:hAnsi="Times New Roman"/>
          <w:b/>
          <w:sz w:val="26"/>
          <w:szCs w:val="26"/>
          <w:u w:val="single"/>
          <w:lang w:val="nl-NL"/>
        </w:rPr>
        <w:t xml:space="preserve"> </w:t>
      </w:r>
      <w:r w:rsidR="00EA24F8">
        <w:rPr>
          <w:rFonts w:ascii="Times New Roman" w:hAnsi="Times New Roman"/>
          <w:b/>
          <w:sz w:val="26"/>
          <w:szCs w:val="26"/>
          <w:u w:val="single"/>
          <w:lang w:val="nl-NL"/>
        </w:rPr>
        <w:t>tập huấn, hoạt động phong trào (Đội)</w:t>
      </w:r>
      <w:r w:rsidRPr="002F3682">
        <w:rPr>
          <w:rFonts w:ascii="Times New Roman" w:hAnsi="Times New Roman"/>
          <w:b/>
          <w:sz w:val="26"/>
          <w:szCs w:val="26"/>
          <w:u w:val="single"/>
          <w:lang w:val="nl-NL"/>
        </w:rPr>
        <w:t>:</w:t>
      </w:r>
      <w:r w:rsidR="00EA24F8">
        <w:rPr>
          <w:rFonts w:ascii="Times New Roman" w:hAnsi="Times New Roman"/>
          <w:b/>
          <w:sz w:val="26"/>
          <w:szCs w:val="26"/>
          <w:u w:val="single"/>
          <w:lang w:val="nl-NL"/>
        </w:rPr>
        <w:t xml:space="preserve"> </w:t>
      </w:r>
      <w:r w:rsidR="00EA24F8">
        <w:rPr>
          <w:rFonts w:ascii="Times New Roman" w:hAnsi="Times New Roman"/>
          <w:bCs/>
          <w:sz w:val="26"/>
          <w:szCs w:val="26"/>
          <w:lang w:val="nl-NL"/>
        </w:rPr>
        <w:t>Hỗ trợ giống như hoạt động văn thể mỹ học sinh.</w:t>
      </w:r>
    </w:p>
    <w:p w14:paraId="1D0ADBC0" w14:textId="77777777" w:rsidR="005E6D73" w:rsidRPr="00363CC7" w:rsidRDefault="002E0FF5" w:rsidP="00EA5C3D">
      <w:pPr>
        <w:tabs>
          <w:tab w:val="left" w:pos="4111"/>
        </w:tabs>
        <w:spacing w:before="120"/>
        <w:jc w:val="both"/>
        <w:rPr>
          <w:rFonts w:ascii="Times New Roman" w:hAnsi="Times New Roman"/>
          <w:sz w:val="26"/>
          <w:szCs w:val="26"/>
          <w:lang w:val="nl-NL"/>
        </w:rPr>
      </w:pPr>
      <w:r w:rsidRPr="00363CC7">
        <w:rPr>
          <w:rFonts w:ascii="Times New Roman" w:hAnsi="Times New Roman"/>
          <w:sz w:val="26"/>
          <w:szCs w:val="26"/>
          <w:lang w:val="nl-NL"/>
        </w:rPr>
        <w:t>*</w:t>
      </w:r>
      <w:r w:rsidR="005E6D73" w:rsidRPr="00363CC7">
        <w:rPr>
          <w:rFonts w:ascii="Times New Roman" w:hAnsi="Times New Roman"/>
          <w:sz w:val="26"/>
          <w:szCs w:val="26"/>
          <w:lang w:val="nl-NL"/>
        </w:rPr>
        <w:t xml:space="preserve"> </w:t>
      </w:r>
      <w:r w:rsidR="000B3BD5">
        <w:rPr>
          <w:rFonts w:ascii="Times New Roman" w:hAnsi="Times New Roman"/>
          <w:sz w:val="26"/>
          <w:szCs w:val="26"/>
          <w:lang w:val="nl-NL"/>
        </w:rPr>
        <w:t xml:space="preserve">Chi </w:t>
      </w:r>
      <w:r w:rsidR="005E6D73" w:rsidRPr="00363CC7">
        <w:rPr>
          <w:rFonts w:ascii="Times New Roman" w:hAnsi="Times New Roman"/>
          <w:sz w:val="26"/>
          <w:szCs w:val="26"/>
          <w:lang w:val="nl-NL"/>
        </w:rPr>
        <w:t>Khen th</w:t>
      </w:r>
      <w:r w:rsidR="0092333D" w:rsidRPr="00363CC7">
        <w:rPr>
          <w:rFonts w:ascii="Times New Roman" w:hAnsi="Times New Roman"/>
          <w:sz w:val="26"/>
          <w:szCs w:val="26"/>
          <w:lang w:val="nl-NL"/>
        </w:rPr>
        <w:t>ưở</w:t>
      </w:r>
      <w:r w:rsidR="005E6D73" w:rsidRPr="00363CC7">
        <w:rPr>
          <w:rFonts w:ascii="Times New Roman" w:hAnsi="Times New Roman"/>
          <w:sz w:val="26"/>
          <w:szCs w:val="26"/>
          <w:lang w:val="nl-NL"/>
        </w:rPr>
        <w:t>ng h</w:t>
      </w:r>
      <w:r w:rsidR="0092333D" w:rsidRPr="00363CC7">
        <w:rPr>
          <w:rFonts w:ascii="Times New Roman" w:hAnsi="Times New Roman"/>
          <w:sz w:val="26"/>
          <w:szCs w:val="26"/>
          <w:lang w:val="nl-NL"/>
        </w:rPr>
        <w:t>ọ</w:t>
      </w:r>
      <w:r w:rsidR="005E6D73" w:rsidRPr="00363CC7">
        <w:rPr>
          <w:rFonts w:ascii="Times New Roman" w:hAnsi="Times New Roman"/>
          <w:sz w:val="26"/>
          <w:szCs w:val="26"/>
          <w:lang w:val="nl-NL"/>
        </w:rPr>
        <w:t>c sinh</w:t>
      </w:r>
      <w:r w:rsidR="000C0D1C">
        <w:rPr>
          <w:rFonts w:ascii="Times New Roman" w:hAnsi="Times New Roman"/>
          <w:sz w:val="26"/>
          <w:szCs w:val="26"/>
          <w:lang w:val="nl-NL"/>
        </w:rPr>
        <w:t xml:space="preserve"> cuối năm</w:t>
      </w:r>
      <w:r w:rsidR="00877D6A">
        <w:rPr>
          <w:rFonts w:ascii="Times New Roman" w:hAnsi="Times New Roman"/>
          <w:sz w:val="26"/>
          <w:szCs w:val="26"/>
          <w:lang w:val="nl-NL"/>
        </w:rPr>
        <w:t xml:space="preserve"> học</w:t>
      </w:r>
      <w:r w:rsidR="005E6D73" w:rsidRPr="00363CC7">
        <w:rPr>
          <w:rFonts w:ascii="Times New Roman" w:hAnsi="Times New Roman"/>
          <w:sz w:val="26"/>
          <w:szCs w:val="26"/>
          <w:lang w:val="nl-NL"/>
        </w:rPr>
        <w:t>:</w:t>
      </w:r>
    </w:p>
    <w:p w14:paraId="449D18C9" w14:textId="77777777" w:rsidR="005E6D73" w:rsidRDefault="00A43558" w:rsidP="00977099">
      <w:pPr>
        <w:tabs>
          <w:tab w:val="left" w:pos="4111"/>
        </w:tabs>
        <w:spacing w:before="80"/>
        <w:ind w:left="62" w:firstLine="647"/>
        <w:jc w:val="both"/>
        <w:rPr>
          <w:rFonts w:ascii="Times New Roman" w:hAnsi="Times New Roman"/>
          <w:sz w:val="26"/>
          <w:szCs w:val="26"/>
          <w:lang w:val="nl-NL"/>
        </w:rPr>
      </w:pPr>
      <w:r w:rsidRPr="00363CC7">
        <w:rPr>
          <w:rFonts w:ascii="Times New Roman" w:hAnsi="Times New Roman"/>
          <w:sz w:val="26"/>
          <w:szCs w:val="26"/>
          <w:lang w:val="nl-NL"/>
        </w:rPr>
        <w:t>+ H</w:t>
      </w:r>
      <w:r w:rsidR="0092333D" w:rsidRPr="00363CC7">
        <w:rPr>
          <w:rFonts w:ascii="Times New Roman" w:hAnsi="Times New Roman"/>
          <w:sz w:val="26"/>
          <w:szCs w:val="26"/>
          <w:lang w:val="nl-NL"/>
        </w:rPr>
        <w:t>ọ</w:t>
      </w:r>
      <w:r w:rsidRPr="00363CC7">
        <w:rPr>
          <w:rFonts w:ascii="Times New Roman" w:hAnsi="Times New Roman"/>
          <w:sz w:val="26"/>
          <w:szCs w:val="26"/>
          <w:lang w:val="nl-NL"/>
        </w:rPr>
        <w:t>c sinh xu</w:t>
      </w:r>
      <w:r w:rsidR="0092333D" w:rsidRPr="00363CC7">
        <w:rPr>
          <w:rFonts w:ascii="Times New Roman" w:hAnsi="Times New Roman"/>
          <w:sz w:val="26"/>
          <w:szCs w:val="26"/>
          <w:lang w:val="nl-NL"/>
        </w:rPr>
        <w:t>ấ</w:t>
      </w:r>
      <w:r w:rsidRPr="00363CC7">
        <w:rPr>
          <w:rFonts w:ascii="Times New Roman" w:hAnsi="Times New Roman"/>
          <w:sz w:val="26"/>
          <w:szCs w:val="26"/>
          <w:lang w:val="nl-NL"/>
        </w:rPr>
        <w:t>t s</w:t>
      </w:r>
      <w:r w:rsidR="0092333D" w:rsidRPr="00363CC7">
        <w:rPr>
          <w:rFonts w:ascii="Times New Roman" w:hAnsi="Times New Roman"/>
          <w:sz w:val="26"/>
          <w:szCs w:val="26"/>
          <w:lang w:val="nl-NL"/>
        </w:rPr>
        <w:t>ắ</w:t>
      </w:r>
      <w:r w:rsidRPr="00363CC7">
        <w:rPr>
          <w:rFonts w:ascii="Times New Roman" w:hAnsi="Times New Roman"/>
          <w:sz w:val="26"/>
          <w:szCs w:val="26"/>
          <w:lang w:val="nl-NL"/>
        </w:rPr>
        <w:t>c</w:t>
      </w:r>
      <w:r w:rsidR="000C0D1C">
        <w:rPr>
          <w:rFonts w:ascii="Times New Roman" w:hAnsi="Times New Roman"/>
          <w:sz w:val="26"/>
          <w:szCs w:val="26"/>
          <w:lang w:val="nl-NL"/>
        </w:rPr>
        <w:t xml:space="preserve"> nhất khối</w:t>
      </w:r>
      <w:r w:rsidRPr="00363CC7">
        <w:rPr>
          <w:rFonts w:ascii="Times New Roman" w:hAnsi="Times New Roman"/>
          <w:sz w:val="26"/>
          <w:szCs w:val="26"/>
          <w:lang w:val="nl-NL"/>
        </w:rPr>
        <w:t xml:space="preserve">: </w:t>
      </w:r>
      <w:r w:rsidR="00977099">
        <w:rPr>
          <w:rFonts w:ascii="Times New Roman" w:hAnsi="Times New Roman"/>
          <w:sz w:val="26"/>
          <w:szCs w:val="26"/>
          <w:lang w:val="nl-NL"/>
        </w:rPr>
        <w:tab/>
      </w:r>
      <w:r w:rsidR="000C0D1C" w:rsidRPr="00254610">
        <w:rPr>
          <w:rFonts w:ascii="Times New Roman" w:hAnsi="Times New Roman"/>
          <w:color w:val="0000FF"/>
          <w:sz w:val="26"/>
          <w:szCs w:val="26"/>
          <w:lang w:val="nl-NL"/>
        </w:rPr>
        <w:t>1</w:t>
      </w:r>
      <w:r w:rsidR="00C25013">
        <w:rPr>
          <w:rFonts w:ascii="Times New Roman" w:hAnsi="Times New Roman"/>
          <w:color w:val="0000FF"/>
          <w:sz w:val="26"/>
          <w:szCs w:val="26"/>
          <w:lang w:val="nl-NL"/>
        </w:rPr>
        <w:t>2</w:t>
      </w:r>
      <w:r w:rsidR="000C0D1C" w:rsidRPr="00254610">
        <w:rPr>
          <w:rFonts w:ascii="Times New Roman" w:hAnsi="Times New Roman"/>
          <w:color w:val="0000FF"/>
          <w:sz w:val="26"/>
          <w:szCs w:val="26"/>
          <w:lang w:val="nl-NL"/>
        </w:rPr>
        <w:t>0</w:t>
      </w:r>
      <w:r w:rsidRPr="00254610">
        <w:rPr>
          <w:rFonts w:ascii="Times New Roman" w:hAnsi="Times New Roman"/>
          <w:color w:val="0000FF"/>
          <w:sz w:val="26"/>
          <w:szCs w:val="26"/>
          <w:lang w:val="nl-NL"/>
        </w:rPr>
        <w:t>.000</w:t>
      </w:r>
      <w:r w:rsidR="000C0D1C">
        <w:rPr>
          <w:rFonts w:ascii="Times New Roman" w:hAnsi="Times New Roman"/>
          <w:sz w:val="26"/>
          <w:szCs w:val="26"/>
          <w:lang w:val="nl-NL"/>
        </w:rPr>
        <w:t xml:space="preserve"> </w:t>
      </w:r>
      <w:r w:rsidR="0092333D" w:rsidRPr="00363CC7">
        <w:rPr>
          <w:rFonts w:ascii="Times New Roman" w:hAnsi="Times New Roman"/>
          <w:sz w:val="26"/>
          <w:szCs w:val="26"/>
          <w:lang w:val="nl-NL"/>
        </w:rPr>
        <w:t>đ</w:t>
      </w:r>
      <w:r w:rsidR="000C0D1C">
        <w:rPr>
          <w:rFonts w:ascii="Times New Roman" w:hAnsi="Times New Roman"/>
          <w:sz w:val="26"/>
          <w:szCs w:val="26"/>
          <w:lang w:val="nl-NL"/>
        </w:rPr>
        <w:t>/</w:t>
      </w:r>
      <w:r w:rsidR="005E6D73" w:rsidRPr="00363CC7">
        <w:rPr>
          <w:rFonts w:ascii="Times New Roman" w:hAnsi="Times New Roman"/>
          <w:sz w:val="26"/>
          <w:szCs w:val="26"/>
          <w:lang w:val="nl-NL"/>
        </w:rPr>
        <w:t>hs</w:t>
      </w:r>
    </w:p>
    <w:p w14:paraId="59CCAE29" w14:textId="77777777" w:rsidR="00254610" w:rsidRPr="00363CC7" w:rsidRDefault="00254610" w:rsidP="00977099">
      <w:pPr>
        <w:tabs>
          <w:tab w:val="left" w:pos="4111"/>
        </w:tabs>
        <w:spacing w:before="80"/>
        <w:ind w:left="62" w:firstLine="647"/>
        <w:jc w:val="both"/>
        <w:rPr>
          <w:rFonts w:ascii="Times New Roman" w:hAnsi="Times New Roman"/>
          <w:sz w:val="26"/>
          <w:szCs w:val="26"/>
          <w:lang w:val="nl-NL"/>
        </w:rPr>
      </w:pPr>
      <w:r w:rsidRPr="00363CC7">
        <w:rPr>
          <w:rFonts w:ascii="Times New Roman" w:hAnsi="Times New Roman"/>
          <w:sz w:val="26"/>
          <w:szCs w:val="26"/>
          <w:lang w:val="nl-NL"/>
        </w:rPr>
        <w:t>+ Học sinh xuất sắc</w:t>
      </w:r>
      <w:r>
        <w:rPr>
          <w:rFonts w:ascii="Times New Roman" w:hAnsi="Times New Roman"/>
          <w:sz w:val="26"/>
          <w:szCs w:val="26"/>
          <w:lang w:val="nl-NL"/>
        </w:rPr>
        <w:t xml:space="preserve"> nhất lớp</w:t>
      </w:r>
      <w:r w:rsidRPr="00363CC7">
        <w:rPr>
          <w:rFonts w:ascii="Times New Roman" w:hAnsi="Times New Roman"/>
          <w:sz w:val="26"/>
          <w:szCs w:val="26"/>
          <w:lang w:val="nl-NL"/>
        </w:rPr>
        <w:t xml:space="preserve">: </w:t>
      </w:r>
      <w:r w:rsidR="00977099">
        <w:rPr>
          <w:rFonts w:ascii="Times New Roman" w:hAnsi="Times New Roman"/>
          <w:sz w:val="26"/>
          <w:szCs w:val="26"/>
          <w:lang w:val="nl-NL"/>
        </w:rPr>
        <w:tab/>
      </w:r>
      <w:r w:rsidR="004B06E0">
        <w:rPr>
          <w:rFonts w:ascii="Times New Roman" w:hAnsi="Times New Roman"/>
          <w:color w:val="0000FF"/>
          <w:sz w:val="26"/>
          <w:szCs w:val="26"/>
          <w:lang w:val="nl-NL"/>
        </w:rPr>
        <w:t>10</w:t>
      </w:r>
      <w:r w:rsidRPr="00254610">
        <w:rPr>
          <w:rFonts w:ascii="Times New Roman" w:hAnsi="Times New Roman"/>
          <w:color w:val="0000FF"/>
          <w:sz w:val="26"/>
          <w:szCs w:val="26"/>
          <w:lang w:val="nl-NL"/>
        </w:rPr>
        <w:t>0.000</w:t>
      </w:r>
      <w:r>
        <w:rPr>
          <w:rFonts w:ascii="Times New Roman" w:hAnsi="Times New Roman"/>
          <w:sz w:val="26"/>
          <w:szCs w:val="26"/>
          <w:lang w:val="nl-NL"/>
        </w:rPr>
        <w:t xml:space="preserve"> </w:t>
      </w:r>
      <w:r w:rsidRPr="00363CC7">
        <w:rPr>
          <w:rFonts w:ascii="Times New Roman" w:hAnsi="Times New Roman"/>
          <w:sz w:val="26"/>
          <w:szCs w:val="26"/>
          <w:lang w:val="nl-NL"/>
        </w:rPr>
        <w:t>đ</w:t>
      </w:r>
      <w:r>
        <w:rPr>
          <w:rFonts w:ascii="Times New Roman" w:hAnsi="Times New Roman"/>
          <w:sz w:val="26"/>
          <w:szCs w:val="26"/>
          <w:lang w:val="nl-NL"/>
        </w:rPr>
        <w:t>/</w:t>
      </w:r>
      <w:r w:rsidRPr="00363CC7">
        <w:rPr>
          <w:rFonts w:ascii="Times New Roman" w:hAnsi="Times New Roman"/>
          <w:sz w:val="26"/>
          <w:szCs w:val="26"/>
          <w:lang w:val="nl-NL"/>
        </w:rPr>
        <w:t>hs</w:t>
      </w:r>
    </w:p>
    <w:p w14:paraId="1C423E40" w14:textId="77777777" w:rsidR="00254610" w:rsidRPr="00363CC7" w:rsidRDefault="00254610" w:rsidP="00977099">
      <w:pPr>
        <w:tabs>
          <w:tab w:val="left" w:pos="4111"/>
        </w:tabs>
        <w:spacing w:before="80"/>
        <w:ind w:left="62" w:firstLine="647"/>
        <w:jc w:val="both"/>
        <w:rPr>
          <w:rFonts w:ascii="Times New Roman" w:hAnsi="Times New Roman"/>
          <w:sz w:val="26"/>
          <w:szCs w:val="26"/>
          <w:lang w:val="nl-NL"/>
        </w:rPr>
      </w:pPr>
      <w:r w:rsidRPr="00363CC7">
        <w:rPr>
          <w:rFonts w:ascii="Times New Roman" w:hAnsi="Times New Roman"/>
          <w:sz w:val="26"/>
          <w:szCs w:val="26"/>
          <w:lang w:val="nl-NL"/>
        </w:rPr>
        <w:t xml:space="preserve">+ Học sinh </w:t>
      </w:r>
      <w:r>
        <w:rPr>
          <w:rFonts w:ascii="Times New Roman" w:hAnsi="Times New Roman"/>
          <w:sz w:val="26"/>
          <w:szCs w:val="26"/>
          <w:lang w:val="nl-NL"/>
        </w:rPr>
        <w:t>giỏi cả năm</w:t>
      </w:r>
      <w:r w:rsidRPr="00363CC7">
        <w:rPr>
          <w:rFonts w:ascii="Times New Roman" w:hAnsi="Times New Roman"/>
          <w:sz w:val="26"/>
          <w:szCs w:val="26"/>
          <w:lang w:val="nl-NL"/>
        </w:rPr>
        <w:t xml:space="preserve">: </w:t>
      </w:r>
      <w:r w:rsidR="00977099">
        <w:rPr>
          <w:rFonts w:ascii="Times New Roman" w:hAnsi="Times New Roman"/>
          <w:sz w:val="26"/>
          <w:szCs w:val="26"/>
          <w:lang w:val="nl-NL"/>
        </w:rPr>
        <w:tab/>
      </w:r>
      <w:r w:rsidR="00110091">
        <w:rPr>
          <w:rFonts w:ascii="Times New Roman" w:hAnsi="Times New Roman"/>
          <w:sz w:val="26"/>
          <w:szCs w:val="26"/>
          <w:lang w:val="nl-NL"/>
        </w:rPr>
        <w:t xml:space="preserve">  </w:t>
      </w:r>
      <w:r w:rsidR="007531FF">
        <w:rPr>
          <w:rFonts w:ascii="Times New Roman" w:hAnsi="Times New Roman"/>
          <w:color w:val="0000FF"/>
          <w:sz w:val="26"/>
          <w:szCs w:val="26"/>
          <w:lang w:val="nl-NL"/>
        </w:rPr>
        <w:t>5</w:t>
      </w:r>
      <w:r w:rsidRPr="00254610">
        <w:rPr>
          <w:rFonts w:ascii="Times New Roman" w:hAnsi="Times New Roman"/>
          <w:color w:val="0000FF"/>
          <w:sz w:val="26"/>
          <w:szCs w:val="26"/>
          <w:lang w:val="nl-NL"/>
        </w:rPr>
        <w:t>0.000</w:t>
      </w:r>
      <w:r>
        <w:rPr>
          <w:rFonts w:ascii="Times New Roman" w:hAnsi="Times New Roman"/>
          <w:sz w:val="26"/>
          <w:szCs w:val="26"/>
          <w:lang w:val="nl-NL"/>
        </w:rPr>
        <w:t xml:space="preserve"> </w:t>
      </w:r>
      <w:r w:rsidRPr="00363CC7">
        <w:rPr>
          <w:rFonts w:ascii="Times New Roman" w:hAnsi="Times New Roman"/>
          <w:sz w:val="26"/>
          <w:szCs w:val="26"/>
          <w:lang w:val="nl-NL"/>
        </w:rPr>
        <w:t>đ</w:t>
      </w:r>
      <w:r>
        <w:rPr>
          <w:rFonts w:ascii="Times New Roman" w:hAnsi="Times New Roman"/>
          <w:sz w:val="26"/>
          <w:szCs w:val="26"/>
          <w:lang w:val="nl-NL"/>
        </w:rPr>
        <w:t>/</w:t>
      </w:r>
      <w:r w:rsidRPr="00363CC7">
        <w:rPr>
          <w:rFonts w:ascii="Times New Roman" w:hAnsi="Times New Roman"/>
          <w:sz w:val="26"/>
          <w:szCs w:val="26"/>
          <w:lang w:val="nl-NL"/>
        </w:rPr>
        <w:t>hs</w:t>
      </w:r>
    </w:p>
    <w:p w14:paraId="345AF18C" w14:textId="77777777" w:rsidR="00254610" w:rsidRDefault="00254610" w:rsidP="00977099">
      <w:pPr>
        <w:tabs>
          <w:tab w:val="left" w:pos="4111"/>
        </w:tabs>
        <w:spacing w:before="80"/>
        <w:ind w:left="62" w:firstLine="647"/>
        <w:jc w:val="both"/>
        <w:rPr>
          <w:rFonts w:ascii="Times New Roman" w:hAnsi="Times New Roman"/>
          <w:sz w:val="26"/>
          <w:szCs w:val="26"/>
          <w:lang w:val="nl-NL"/>
        </w:rPr>
      </w:pPr>
      <w:r w:rsidRPr="00363CC7">
        <w:rPr>
          <w:rFonts w:ascii="Times New Roman" w:hAnsi="Times New Roman"/>
          <w:sz w:val="26"/>
          <w:szCs w:val="26"/>
          <w:lang w:val="nl-NL"/>
        </w:rPr>
        <w:t xml:space="preserve">+ Học sinh </w:t>
      </w:r>
      <w:r>
        <w:rPr>
          <w:rFonts w:ascii="Times New Roman" w:hAnsi="Times New Roman"/>
          <w:sz w:val="26"/>
          <w:szCs w:val="26"/>
          <w:lang w:val="nl-NL"/>
        </w:rPr>
        <w:t xml:space="preserve">giỏi </w:t>
      </w:r>
      <w:r w:rsidR="00CB06F5">
        <w:rPr>
          <w:rFonts w:ascii="Times New Roman" w:hAnsi="Times New Roman"/>
          <w:sz w:val="26"/>
          <w:szCs w:val="26"/>
          <w:lang w:val="nl-NL"/>
        </w:rPr>
        <w:t xml:space="preserve">/ Học sinh đạt giải phong trào </w:t>
      </w:r>
      <w:r>
        <w:rPr>
          <w:rFonts w:ascii="Times New Roman" w:hAnsi="Times New Roman"/>
          <w:sz w:val="26"/>
          <w:szCs w:val="26"/>
          <w:lang w:val="nl-NL"/>
        </w:rPr>
        <w:t>cấp huyện</w:t>
      </w:r>
      <w:r w:rsidRPr="00363CC7">
        <w:rPr>
          <w:rFonts w:ascii="Times New Roman" w:hAnsi="Times New Roman"/>
          <w:sz w:val="26"/>
          <w:szCs w:val="26"/>
          <w:lang w:val="nl-NL"/>
        </w:rPr>
        <w:t xml:space="preserve">: </w:t>
      </w:r>
      <w:r w:rsidR="00783648">
        <w:rPr>
          <w:rFonts w:ascii="Times New Roman" w:hAnsi="Times New Roman"/>
          <w:color w:val="0000FF"/>
          <w:sz w:val="26"/>
          <w:szCs w:val="26"/>
          <w:lang w:val="nl-NL"/>
        </w:rPr>
        <w:t>1</w:t>
      </w:r>
      <w:r w:rsidR="00047F75">
        <w:rPr>
          <w:rFonts w:ascii="Times New Roman" w:hAnsi="Times New Roman"/>
          <w:color w:val="0000FF"/>
          <w:sz w:val="26"/>
          <w:szCs w:val="26"/>
          <w:lang w:val="nl-NL"/>
        </w:rPr>
        <w:t>0</w:t>
      </w:r>
      <w:r w:rsidRPr="00254610">
        <w:rPr>
          <w:rFonts w:ascii="Times New Roman" w:hAnsi="Times New Roman"/>
          <w:color w:val="0000FF"/>
          <w:sz w:val="26"/>
          <w:szCs w:val="26"/>
          <w:lang w:val="nl-NL"/>
        </w:rPr>
        <w:t>0.000</w:t>
      </w:r>
      <w:r>
        <w:rPr>
          <w:rFonts w:ascii="Times New Roman" w:hAnsi="Times New Roman"/>
          <w:sz w:val="26"/>
          <w:szCs w:val="26"/>
          <w:lang w:val="nl-NL"/>
        </w:rPr>
        <w:t xml:space="preserve"> </w:t>
      </w:r>
      <w:r w:rsidRPr="00363CC7">
        <w:rPr>
          <w:rFonts w:ascii="Times New Roman" w:hAnsi="Times New Roman"/>
          <w:sz w:val="26"/>
          <w:szCs w:val="26"/>
          <w:lang w:val="nl-NL"/>
        </w:rPr>
        <w:t>đ</w:t>
      </w:r>
      <w:r>
        <w:rPr>
          <w:rFonts w:ascii="Times New Roman" w:hAnsi="Times New Roman"/>
          <w:sz w:val="26"/>
          <w:szCs w:val="26"/>
          <w:lang w:val="nl-NL"/>
        </w:rPr>
        <w:t>/</w:t>
      </w:r>
      <w:r w:rsidRPr="00363CC7">
        <w:rPr>
          <w:rFonts w:ascii="Times New Roman" w:hAnsi="Times New Roman"/>
          <w:sz w:val="26"/>
          <w:szCs w:val="26"/>
          <w:lang w:val="nl-NL"/>
        </w:rPr>
        <w:t>hs</w:t>
      </w:r>
    </w:p>
    <w:p w14:paraId="1FF1489A" w14:textId="77777777" w:rsidR="00254610" w:rsidRPr="00363CC7" w:rsidRDefault="00254610" w:rsidP="00977099">
      <w:pPr>
        <w:tabs>
          <w:tab w:val="left" w:pos="4111"/>
        </w:tabs>
        <w:spacing w:before="80"/>
        <w:ind w:left="62" w:firstLine="647"/>
        <w:jc w:val="both"/>
        <w:rPr>
          <w:rFonts w:ascii="Times New Roman" w:hAnsi="Times New Roman"/>
          <w:sz w:val="26"/>
          <w:szCs w:val="26"/>
          <w:lang w:val="nl-NL"/>
        </w:rPr>
      </w:pPr>
      <w:r w:rsidRPr="00363CC7">
        <w:rPr>
          <w:rFonts w:ascii="Times New Roman" w:hAnsi="Times New Roman"/>
          <w:sz w:val="26"/>
          <w:szCs w:val="26"/>
          <w:lang w:val="nl-NL"/>
        </w:rPr>
        <w:t xml:space="preserve">+ Học sinh </w:t>
      </w:r>
      <w:r>
        <w:rPr>
          <w:rFonts w:ascii="Times New Roman" w:hAnsi="Times New Roman"/>
          <w:sz w:val="26"/>
          <w:szCs w:val="26"/>
          <w:lang w:val="nl-NL"/>
        </w:rPr>
        <w:t xml:space="preserve">giỏi </w:t>
      </w:r>
      <w:r w:rsidR="00FD514A">
        <w:rPr>
          <w:rFonts w:ascii="Times New Roman" w:hAnsi="Times New Roman"/>
          <w:sz w:val="26"/>
          <w:szCs w:val="26"/>
          <w:lang w:val="nl-NL"/>
        </w:rPr>
        <w:t xml:space="preserve">/ Học sinh đạt giải phong trào </w:t>
      </w:r>
      <w:r>
        <w:rPr>
          <w:rFonts w:ascii="Times New Roman" w:hAnsi="Times New Roman"/>
          <w:sz w:val="26"/>
          <w:szCs w:val="26"/>
          <w:lang w:val="nl-NL"/>
        </w:rPr>
        <w:t>cấp thành phố</w:t>
      </w:r>
      <w:r w:rsidRPr="00363CC7">
        <w:rPr>
          <w:rFonts w:ascii="Times New Roman" w:hAnsi="Times New Roman"/>
          <w:sz w:val="26"/>
          <w:szCs w:val="26"/>
          <w:lang w:val="nl-NL"/>
        </w:rPr>
        <w:t xml:space="preserve">: </w:t>
      </w:r>
      <w:r w:rsidR="00977099">
        <w:rPr>
          <w:rFonts w:ascii="Times New Roman" w:hAnsi="Times New Roman"/>
          <w:sz w:val="26"/>
          <w:szCs w:val="26"/>
          <w:lang w:val="nl-NL"/>
        </w:rPr>
        <w:tab/>
      </w:r>
      <w:r w:rsidR="00047F75">
        <w:rPr>
          <w:rFonts w:ascii="Times New Roman" w:hAnsi="Times New Roman"/>
          <w:color w:val="0000FF"/>
          <w:sz w:val="26"/>
          <w:szCs w:val="26"/>
          <w:lang w:val="nl-NL"/>
        </w:rPr>
        <w:t>2</w:t>
      </w:r>
      <w:r w:rsidR="006B522B">
        <w:rPr>
          <w:rFonts w:ascii="Times New Roman" w:hAnsi="Times New Roman"/>
          <w:color w:val="0000FF"/>
          <w:sz w:val="26"/>
          <w:szCs w:val="26"/>
          <w:lang w:val="nl-NL"/>
        </w:rPr>
        <w:t>0</w:t>
      </w:r>
      <w:r w:rsidRPr="00254610">
        <w:rPr>
          <w:rFonts w:ascii="Times New Roman" w:hAnsi="Times New Roman"/>
          <w:color w:val="0000FF"/>
          <w:sz w:val="26"/>
          <w:szCs w:val="26"/>
          <w:lang w:val="nl-NL"/>
        </w:rPr>
        <w:t>0.000</w:t>
      </w:r>
      <w:r>
        <w:rPr>
          <w:rFonts w:ascii="Times New Roman" w:hAnsi="Times New Roman"/>
          <w:sz w:val="26"/>
          <w:szCs w:val="26"/>
          <w:lang w:val="nl-NL"/>
        </w:rPr>
        <w:t xml:space="preserve"> </w:t>
      </w:r>
      <w:r w:rsidRPr="00363CC7">
        <w:rPr>
          <w:rFonts w:ascii="Times New Roman" w:hAnsi="Times New Roman"/>
          <w:sz w:val="26"/>
          <w:szCs w:val="26"/>
          <w:lang w:val="nl-NL"/>
        </w:rPr>
        <w:t>đ</w:t>
      </w:r>
      <w:r>
        <w:rPr>
          <w:rFonts w:ascii="Times New Roman" w:hAnsi="Times New Roman"/>
          <w:sz w:val="26"/>
          <w:szCs w:val="26"/>
          <w:lang w:val="nl-NL"/>
        </w:rPr>
        <w:t>/</w:t>
      </w:r>
      <w:r w:rsidRPr="00363CC7">
        <w:rPr>
          <w:rFonts w:ascii="Times New Roman" w:hAnsi="Times New Roman"/>
          <w:sz w:val="26"/>
          <w:szCs w:val="26"/>
          <w:lang w:val="nl-NL"/>
        </w:rPr>
        <w:t>hs</w:t>
      </w:r>
    </w:p>
    <w:p w14:paraId="067AED07" w14:textId="77777777" w:rsidR="004B7B17" w:rsidRPr="004B7B17" w:rsidRDefault="004B7B17" w:rsidP="00EA5C3D">
      <w:pPr>
        <w:tabs>
          <w:tab w:val="left" w:pos="1140"/>
          <w:tab w:val="left" w:pos="4111"/>
        </w:tabs>
        <w:spacing w:before="120"/>
        <w:jc w:val="both"/>
        <w:rPr>
          <w:rFonts w:ascii="Times New Roman" w:hAnsi="Times New Roman"/>
          <w:bCs/>
          <w:sz w:val="26"/>
          <w:szCs w:val="26"/>
          <w:lang w:val="nl-NL"/>
        </w:rPr>
      </w:pPr>
      <w:r w:rsidRPr="004B7B17">
        <w:rPr>
          <w:rFonts w:ascii="Times New Roman" w:hAnsi="Times New Roman"/>
          <w:bCs/>
          <w:sz w:val="26"/>
          <w:szCs w:val="26"/>
          <w:lang w:val="nl-NL"/>
        </w:rPr>
        <w:t>*</w:t>
      </w:r>
      <w:r>
        <w:rPr>
          <w:rFonts w:ascii="Times New Roman" w:hAnsi="Times New Roman"/>
          <w:bCs/>
          <w:sz w:val="26"/>
          <w:szCs w:val="26"/>
          <w:lang w:val="nl-NL"/>
        </w:rPr>
        <w:t xml:space="preserve"> Chi mua tập vở khen thưởng cho học sinh cuối năm học: theo thực tế hóa đơn.</w:t>
      </w:r>
    </w:p>
    <w:p w14:paraId="34E3D80C" w14:textId="77777777" w:rsidR="00AA7CDB" w:rsidRPr="00DB297D" w:rsidRDefault="00AA7CDB" w:rsidP="001F7E11">
      <w:pPr>
        <w:tabs>
          <w:tab w:val="left" w:pos="1140"/>
          <w:tab w:val="left" w:pos="4111"/>
        </w:tabs>
        <w:spacing w:before="120"/>
        <w:jc w:val="both"/>
        <w:rPr>
          <w:rFonts w:ascii="Times New Roman" w:hAnsi="Times New Roman"/>
          <w:sz w:val="26"/>
          <w:szCs w:val="26"/>
          <w:lang w:val="nl-NL"/>
        </w:rPr>
      </w:pPr>
      <w:r w:rsidRPr="00DB297D">
        <w:rPr>
          <w:rFonts w:ascii="Times New Roman" w:hAnsi="Times New Roman"/>
          <w:bCs/>
          <w:sz w:val="26"/>
          <w:szCs w:val="26"/>
          <w:lang w:val="nl-NL"/>
        </w:rPr>
        <w:t xml:space="preserve">* Chi phí </w:t>
      </w:r>
      <w:r w:rsidRPr="00DB297D">
        <w:rPr>
          <w:rFonts w:ascii="Times New Roman" w:hAnsi="Times New Roman"/>
          <w:sz w:val="26"/>
          <w:szCs w:val="26"/>
        </w:rPr>
        <w:t>cổng thông tin điện tử</w:t>
      </w:r>
      <w:r w:rsidRPr="00DB297D">
        <w:rPr>
          <w:rFonts w:ascii="Times New Roman" w:hAnsi="Times New Roman"/>
          <w:bCs/>
          <w:sz w:val="26"/>
          <w:szCs w:val="26"/>
          <w:lang w:val="nl-NL"/>
        </w:rPr>
        <w:t xml:space="preserve">: Chi phí </w:t>
      </w:r>
      <w:r w:rsidRPr="00DB297D">
        <w:rPr>
          <w:rFonts w:ascii="Times New Roman" w:hAnsi="Times New Roman"/>
          <w:sz w:val="26"/>
          <w:szCs w:val="26"/>
        </w:rPr>
        <w:t xml:space="preserve">tạo lập ban đầu và hỗ trợ vận hành cổng thông tin điện tử: </w:t>
      </w:r>
      <w:r w:rsidR="00C53694" w:rsidRPr="00DB297D">
        <w:rPr>
          <w:rFonts w:ascii="Times New Roman" w:hAnsi="Times New Roman"/>
          <w:bCs/>
          <w:sz w:val="26"/>
          <w:szCs w:val="26"/>
          <w:lang w:val="nl-NL"/>
        </w:rPr>
        <w:t>theo thực tế hóa đơn</w:t>
      </w:r>
      <w:r w:rsidRPr="00DB297D">
        <w:rPr>
          <w:rFonts w:ascii="Times New Roman" w:hAnsi="Times New Roman"/>
          <w:sz w:val="26"/>
          <w:szCs w:val="26"/>
        </w:rPr>
        <w:t>;</w:t>
      </w:r>
    </w:p>
    <w:p w14:paraId="23E4082C" w14:textId="77777777" w:rsidR="00393986" w:rsidRPr="00DB297D" w:rsidRDefault="002E0FF5" w:rsidP="001F7E11">
      <w:pPr>
        <w:tabs>
          <w:tab w:val="left" w:pos="1140"/>
          <w:tab w:val="left" w:pos="4111"/>
        </w:tabs>
        <w:spacing w:before="120"/>
        <w:jc w:val="both"/>
        <w:rPr>
          <w:rFonts w:ascii="Times New Roman" w:hAnsi="Times New Roman"/>
          <w:sz w:val="26"/>
          <w:szCs w:val="26"/>
          <w:lang w:val="nl-NL"/>
        </w:rPr>
      </w:pPr>
      <w:r w:rsidRPr="00DB297D">
        <w:rPr>
          <w:rFonts w:ascii="Times New Roman" w:hAnsi="Times New Roman"/>
          <w:sz w:val="26"/>
          <w:szCs w:val="26"/>
          <w:lang w:val="nl-NL"/>
        </w:rPr>
        <w:t>*</w:t>
      </w:r>
      <w:r w:rsidR="00135157" w:rsidRPr="00DB297D">
        <w:rPr>
          <w:rFonts w:ascii="Times New Roman" w:hAnsi="Times New Roman"/>
          <w:sz w:val="26"/>
          <w:szCs w:val="26"/>
          <w:lang w:val="nl-NL"/>
        </w:rPr>
        <w:t xml:space="preserve"> Chi </w:t>
      </w:r>
      <w:r w:rsidR="00B5724F" w:rsidRPr="00DB297D">
        <w:rPr>
          <w:rFonts w:ascii="Times New Roman" w:hAnsi="Times New Roman"/>
          <w:sz w:val="26"/>
          <w:szCs w:val="26"/>
          <w:lang w:val="nl-NL"/>
        </w:rPr>
        <w:t xml:space="preserve">giáo viên </w:t>
      </w:r>
      <w:r w:rsidR="00135157" w:rsidRPr="00DB297D">
        <w:rPr>
          <w:rFonts w:ascii="Times New Roman" w:hAnsi="Times New Roman"/>
          <w:sz w:val="26"/>
          <w:szCs w:val="26"/>
          <w:lang w:val="nl-NL"/>
        </w:rPr>
        <w:t>th</w:t>
      </w:r>
      <w:r w:rsidR="0092333D" w:rsidRPr="00DB297D">
        <w:rPr>
          <w:rFonts w:ascii="Times New Roman" w:hAnsi="Times New Roman"/>
          <w:sz w:val="26"/>
          <w:szCs w:val="26"/>
          <w:lang w:val="nl-NL"/>
        </w:rPr>
        <w:t>ự</w:t>
      </w:r>
      <w:r w:rsidR="00135157" w:rsidRPr="00DB297D">
        <w:rPr>
          <w:rFonts w:ascii="Times New Roman" w:hAnsi="Times New Roman"/>
          <w:sz w:val="26"/>
          <w:szCs w:val="26"/>
          <w:lang w:val="nl-NL"/>
        </w:rPr>
        <w:t>c hi</w:t>
      </w:r>
      <w:r w:rsidR="0092333D" w:rsidRPr="00DB297D">
        <w:rPr>
          <w:rFonts w:ascii="Times New Roman" w:hAnsi="Times New Roman"/>
          <w:sz w:val="26"/>
          <w:szCs w:val="26"/>
          <w:lang w:val="nl-NL"/>
        </w:rPr>
        <w:t>ệ</w:t>
      </w:r>
      <w:r w:rsidR="00135157" w:rsidRPr="00DB297D">
        <w:rPr>
          <w:rFonts w:ascii="Times New Roman" w:hAnsi="Times New Roman"/>
          <w:sz w:val="26"/>
          <w:szCs w:val="26"/>
          <w:lang w:val="nl-NL"/>
        </w:rPr>
        <w:t>n chuy</w:t>
      </w:r>
      <w:r w:rsidR="0092333D" w:rsidRPr="00DB297D">
        <w:rPr>
          <w:rFonts w:ascii="Times New Roman" w:hAnsi="Times New Roman"/>
          <w:sz w:val="26"/>
          <w:szCs w:val="26"/>
          <w:lang w:val="nl-NL"/>
        </w:rPr>
        <w:t>ê</w:t>
      </w:r>
      <w:r w:rsidR="00135157" w:rsidRPr="00DB297D">
        <w:rPr>
          <w:rFonts w:ascii="Times New Roman" w:hAnsi="Times New Roman"/>
          <w:sz w:val="26"/>
          <w:szCs w:val="26"/>
          <w:lang w:val="nl-NL"/>
        </w:rPr>
        <w:t xml:space="preserve">n </w:t>
      </w:r>
      <w:r w:rsidR="0092333D" w:rsidRPr="00DB297D">
        <w:rPr>
          <w:rFonts w:ascii="Times New Roman" w:hAnsi="Times New Roman"/>
          <w:sz w:val="26"/>
          <w:szCs w:val="26"/>
          <w:lang w:val="nl-NL"/>
        </w:rPr>
        <w:t>đề</w:t>
      </w:r>
      <w:r w:rsidR="00135157" w:rsidRPr="00DB297D">
        <w:rPr>
          <w:rFonts w:ascii="Times New Roman" w:hAnsi="Times New Roman"/>
          <w:sz w:val="26"/>
          <w:szCs w:val="26"/>
          <w:lang w:val="nl-NL"/>
        </w:rPr>
        <w:t>:</w:t>
      </w:r>
      <w:r w:rsidR="00D77A91" w:rsidRPr="00DB297D">
        <w:rPr>
          <w:rFonts w:ascii="Times New Roman" w:hAnsi="Times New Roman"/>
          <w:sz w:val="26"/>
          <w:szCs w:val="26"/>
          <w:lang w:val="nl-NL"/>
        </w:rPr>
        <w:t xml:space="preserve"> cấp trường:</w:t>
      </w:r>
      <w:r w:rsidR="0030176B" w:rsidRPr="00DB297D">
        <w:rPr>
          <w:rFonts w:ascii="Times New Roman" w:hAnsi="Times New Roman"/>
          <w:sz w:val="26"/>
          <w:szCs w:val="26"/>
          <w:lang w:val="nl-NL"/>
        </w:rPr>
        <w:t xml:space="preserve"> </w:t>
      </w:r>
      <w:r w:rsidR="00987532" w:rsidRPr="00DB297D">
        <w:rPr>
          <w:rFonts w:ascii="Times New Roman" w:hAnsi="Times New Roman"/>
          <w:color w:val="FF0000"/>
          <w:sz w:val="26"/>
          <w:szCs w:val="26"/>
          <w:lang w:val="nl-NL"/>
        </w:rPr>
        <w:t>1</w:t>
      </w:r>
      <w:r w:rsidR="00135157" w:rsidRPr="00DB297D">
        <w:rPr>
          <w:rFonts w:ascii="Times New Roman" w:hAnsi="Times New Roman"/>
          <w:color w:val="FF0000"/>
          <w:sz w:val="26"/>
          <w:szCs w:val="26"/>
          <w:lang w:val="nl-NL"/>
        </w:rPr>
        <w:t>0</w:t>
      </w:r>
      <w:r w:rsidR="00393986" w:rsidRPr="00DB297D">
        <w:rPr>
          <w:rFonts w:ascii="Times New Roman" w:hAnsi="Times New Roman"/>
          <w:color w:val="FF0000"/>
          <w:sz w:val="26"/>
          <w:szCs w:val="26"/>
          <w:lang w:val="nl-NL"/>
        </w:rPr>
        <w:t xml:space="preserve">0.000 </w:t>
      </w:r>
      <w:r w:rsidR="0092333D" w:rsidRPr="00DB297D">
        <w:rPr>
          <w:rFonts w:ascii="Times New Roman" w:hAnsi="Times New Roman"/>
          <w:sz w:val="26"/>
          <w:szCs w:val="26"/>
          <w:lang w:val="nl-NL"/>
        </w:rPr>
        <w:t>đ</w:t>
      </w:r>
      <w:r w:rsidR="00393986" w:rsidRPr="00DB297D">
        <w:rPr>
          <w:rFonts w:ascii="Times New Roman" w:hAnsi="Times New Roman"/>
          <w:sz w:val="26"/>
          <w:szCs w:val="26"/>
          <w:lang w:val="nl-NL"/>
        </w:rPr>
        <w:t>/</w:t>
      </w:r>
      <w:r w:rsidR="00987532" w:rsidRPr="00DB297D">
        <w:rPr>
          <w:rFonts w:ascii="Times New Roman" w:hAnsi="Times New Roman"/>
          <w:sz w:val="26"/>
          <w:szCs w:val="26"/>
          <w:lang w:val="nl-NL"/>
        </w:rPr>
        <w:t xml:space="preserve">1 </w:t>
      </w:r>
      <w:r w:rsidR="00393986" w:rsidRPr="00DB297D">
        <w:rPr>
          <w:rFonts w:ascii="Times New Roman" w:hAnsi="Times New Roman"/>
          <w:sz w:val="26"/>
          <w:szCs w:val="26"/>
          <w:lang w:val="nl-NL"/>
        </w:rPr>
        <w:t>chuy</w:t>
      </w:r>
      <w:r w:rsidR="0092333D" w:rsidRPr="00DB297D">
        <w:rPr>
          <w:rFonts w:ascii="Times New Roman" w:hAnsi="Times New Roman"/>
          <w:sz w:val="26"/>
          <w:szCs w:val="26"/>
          <w:lang w:val="nl-NL"/>
        </w:rPr>
        <w:t>ê</w:t>
      </w:r>
      <w:r w:rsidR="00393986" w:rsidRPr="00DB297D">
        <w:rPr>
          <w:rFonts w:ascii="Times New Roman" w:hAnsi="Times New Roman"/>
          <w:sz w:val="26"/>
          <w:szCs w:val="26"/>
          <w:lang w:val="nl-NL"/>
        </w:rPr>
        <w:t xml:space="preserve">n </w:t>
      </w:r>
      <w:r w:rsidR="0092333D" w:rsidRPr="00DB297D">
        <w:rPr>
          <w:rFonts w:ascii="Times New Roman" w:hAnsi="Times New Roman"/>
          <w:sz w:val="26"/>
          <w:szCs w:val="26"/>
          <w:lang w:val="nl-NL"/>
        </w:rPr>
        <w:t>đề</w:t>
      </w:r>
      <w:r w:rsidR="00D77A91" w:rsidRPr="00DB297D">
        <w:rPr>
          <w:rFonts w:ascii="Times New Roman" w:hAnsi="Times New Roman"/>
          <w:sz w:val="26"/>
          <w:szCs w:val="26"/>
          <w:lang w:val="nl-NL"/>
        </w:rPr>
        <w:t>; cấp cụm</w:t>
      </w:r>
      <w:r w:rsidR="00D77A91" w:rsidRPr="00DB297D">
        <w:rPr>
          <w:rFonts w:ascii="Times New Roman" w:hAnsi="Times New Roman"/>
          <w:color w:val="FF0000"/>
          <w:sz w:val="26"/>
          <w:szCs w:val="26"/>
          <w:lang w:val="nl-NL"/>
        </w:rPr>
        <w:t>: 200.000 đ</w:t>
      </w:r>
      <w:r w:rsidR="00D77A91" w:rsidRPr="00DB297D">
        <w:rPr>
          <w:rFonts w:ascii="Times New Roman" w:hAnsi="Times New Roman"/>
          <w:sz w:val="26"/>
          <w:szCs w:val="26"/>
          <w:lang w:val="nl-NL"/>
        </w:rPr>
        <w:t>/1 chuyên đề;</w:t>
      </w:r>
    </w:p>
    <w:p w14:paraId="7E1A4238" w14:textId="77777777" w:rsidR="00801931" w:rsidRPr="002F14F1" w:rsidRDefault="00A23F80" w:rsidP="001F7E11">
      <w:pPr>
        <w:tabs>
          <w:tab w:val="left" w:pos="1140"/>
          <w:tab w:val="left" w:pos="4111"/>
        </w:tabs>
        <w:spacing w:before="120"/>
        <w:jc w:val="both"/>
        <w:rPr>
          <w:rFonts w:ascii="Times New Roman" w:hAnsi="Times New Roman"/>
          <w:sz w:val="26"/>
          <w:szCs w:val="26"/>
          <w:lang w:val="nl-NL"/>
        </w:rPr>
      </w:pPr>
      <w:r>
        <w:rPr>
          <w:rFonts w:ascii="Times New Roman" w:hAnsi="Times New Roman"/>
          <w:sz w:val="26"/>
          <w:szCs w:val="26"/>
          <w:lang w:val="nl-NL"/>
        </w:rPr>
        <w:t>* Chi tiền dạy bồi dưỡng học sinh giỏi</w:t>
      </w:r>
      <w:r w:rsidR="00014632">
        <w:rPr>
          <w:rFonts w:ascii="Times New Roman" w:hAnsi="Times New Roman"/>
          <w:sz w:val="26"/>
          <w:szCs w:val="26"/>
          <w:lang w:val="nl-NL"/>
        </w:rPr>
        <w:t>, dạy phụ đạo học sinh yếu</w:t>
      </w:r>
      <w:r>
        <w:rPr>
          <w:rFonts w:ascii="Times New Roman" w:hAnsi="Times New Roman"/>
          <w:sz w:val="26"/>
          <w:szCs w:val="26"/>
          <w:lang w:val="nl-NL"/>
        </w:rPr>
        <w:t xml:space="preserve">: </w:t>
      </w:r>
      <w:r w:rsidR="00801931">
        <w:rPr>
          <w:rFonts w:ascii="Times New Roman" w:hAnsi="Times New Roman"/>
          <w:color w:val="FF0000"/>
          <w:sz w:val="26"/>
          <w:szCs w:val="26"/>
          <w:lang w:val="nl-NL"/>
        </w:rPr>
        <w:t>7</w:t>
      </w:r>
      <w:r w:rsidRPr="00ED650D">
        <w:rPr>
          <w:rFonts w:ascii="Times New Roman" w:hAnsi="Times New Roman"/>
          <w:color w:val="FF0000"/>
          <w:sz w:val="26"/>
          <w:szCs w:val="26"/>
          <w:lang w:val="nl-NL"/>
        </w:rPr>
        <w:t xml:space="preserve">0.000 </w:t>
      </w:r>
      <w:r w:rsidRPr="002F14F1">
        <w:rPr>
          <w:rFonts w:ascii="Times New Roman" w:hAnsi="Times New Roman"/>
          <w:sz w:val="26"/>
          <w:szCs w:val="26"/>
          <w:lang w:val="nl-NL"/>
        </w:rPr>
        <w:t xml:space="preserve">đ/tiết; </w:t>
      </w:r>
    </w:p>
    <w:p w14:paraId="506B4E10" w14:textId="77777777" w:rsidR="00D370A1" w:rsidRPr="002F14F1" w:rsidRDefault="00D370A1" w:rsidP="001F7E11">
      <w:pPr>
        <w:tabs>
          <w:tab w:val="left" w:pos="1140"/>
          <w:tab w:val="left" w:pos="4111"/>
        </w:tabs>
        <w:spacing w:before="120"/>
        <w:jc w:val="both"/>
        <w:rPr>
          <w:rFonts w:ascii="Times New Roman" w:hAnsi="Times New Roman"/>
          <w:sz w:val="26"/>
          <w:szCs w:val="26"/>
          <w:lang w:val="nl-NL"/>
        </w:rPr>
      </w:pPr>
      <w:r>
        <w:rPr>
          <w:rFonts w:ascii="Times New Roman" w:hAnsi="Times New Roman"/>
          <w:sz w:val="26"/>
          <w:szCs w:val="26"/>
          <w:lang w:val="nl-NL"/>
        </w:rPr>
        <w:t>* Thuê giáo viên dạy thỉnh giảng</w:t>
      </w:r>
      <w:r w:rsidR="00323C96">
        <w:rPr>
          <w:rFonts w:ascii="Times New Roman" w:hAnsi="Times New Roman"/>
          <w:sz w:val="26"/>
          <w:szCs w:val="26"/>
          <w:lang w:val="nl-NL"/>
        </w:rPr>
        <w:t xml:space="preserve">, </w:t>
      </w:r>
      <w:r w:rsidR="00323C96" w:rsidRPr="00AE33F1">
        <w:rPr>
          <w:rFonts w:ascii="Times New Roman" w:hAnsi="Times New Roman"/>
          <w:sz w:val="26"/>
          <w:szCs w:val="26"/>
          <w:lang w:val="vi-VN"/>
        </w:rPr>
        <w:t>hoặc làm công tác trực giám thị</w:t>
      </w:r>
      <w:r>
        <w:rPr>
          <w:rFonts w:ascii="Times New Roman" w:hAnsi="Times New Roman"/>
          <w:sz w:val="26"/>
          <w:szCs w:val="26"/>
          <w:lang w:val="nl-NL"/>
        </w:rPr>
        <w:t>. Mức chi</w:t>
      </w:r>
      <w:r w:rsidR="00A14F7A">
        <w:rPr>
          <w:rFonts w:ascii="Times New Roman" w:hAnsi="Times New Roman"/>
          <w:sz w:val="26"/>
          <w:szCs w:val="26"/>
          <w:lang w:val="nl-NL"/>
        </w:rPr>
        <w:t>:</w:t>
      </w:r>
      <w:r w:rsidR="00A14F7A" w:rsidRPr="002F14F1">
        <w:rPr>
          <w:rFonts w:ascii="Times New Roman" w:hAnsi="Times New Roman"/>
          <w:color w:val="FF0000"/>
          <w:sz w:val="26"/>
          <w:szCs w:val="26"/>
          <w:lang w:val="nl-NL"/>
        </w:rPr>
        <w:t xml:space="preserve"> </w:t>
      </w:r>
      <w:r w:rsidR="00CA5901" w:rsidRPr="002F14F1">
        <w:rPr>
          <w:rFonts w:ascii="Times New Roman" w:hAnsi="Times New Roman"/>
          <w:color w:val="FF0000"/>
          <w:sz w:val="26"/>
          <w:szCs w:val="26"/>
          <w:lang w:val="nl-NL"/>
        </w:rPr>
        <w:t>7</w:t>
      </w:r>
      <w:r w:rsidR="00A14F7A" w:rsidRPr="002F14F1">
        <w:rPr>
          <w:rFonts w:ascii="Times New Roman" w:hAnsi="Times New Roman"/>
          <w:color w:val="FF0000"/>
          <w:sz w:val="26"/>
          <w:szCs w:val="26"/>
          <w:lang w:val="nl-NL"/>
        </w:rPr>
        <w:t xml:space="preserve">0.000 </w:t>
      </w:r>
      <w:r w:rsidR="00A14F7A" w:rsidRPr="002F14F1">
        <w:rPr>
          <w:rFonts w:ascii="Times New Roman" w:hAnsi="Times New Roman"/>
          <w:sz w:val="26"/>
          <w:szCs w:val="26"/>
          <w:lang w:val="nl-NL"/>
        </w:rPr>
        <w:t>đ/tiết</w:t>
      </w:r>
      <w:r w:rsidRPr="002F14F1">
        <w:rPr>
          <w:rFonts w:ascii="Times New Roman" w:hAnsi="Times New Roman"/>
          <w:sz w:val="26"/>
          <w:szCs w:val="26"/>
          <w:lang w:val="nl-NL"/>
        </w:rPr>
        <w:t>.</w:t>
      </w:r>
    </w:p>
    <w:p w14:paraId="3F9E8F0F" w14:textId="77777777" w:rsidR="005E6D73" w:rsidRPr="002F14F1" w:rsidRDefault="002E0FF5" w:rsidP="00F55707">
      <w:pPr>
        <w:tabs>
          <w:tab w:val="left" w:pos="1140"/>
          <w:tab w:val="left" w:pos="4111"/>
        </w:tabs>
        <w:spacing w:before="120"/>
        <w:jc w:val="both"/>
        <w:rPr>
          <w:rFonts w:ascii="Times New Roman" w:hAnsi="Times New Roman"/>
          <w:sz w:val="26"/>
          <w:szCs w:val="26"/>
          <w:lang w:val="nl-NL"/>
        </w:rPr>
      </w:pPr>
      <w:r w:rsidRPr="00363CC7">
        <w:rPr>
          <w:rFonts w:ascii="Times New Roman" w:hAnsi="Times New Roman"/>
          <w:sz w:val="26"/>
          <w:szCs w:val="26"/>
          <w:lang w:val="nl-NL"/>
        </w:rPr>
        <w:t>*</w:t>
      </w:r>
      <w:r w:rsidR="00446148" w:rsidRPr="00363CC7">
        <w:rPr>
          <w:rFonts w:ascii="Times New Roman" w:hAnsi="Times New Roman"/>
          <w:sz w:val="26"/>
          <w:szCs w:val="26"/>
          <w:lang w:val="nl-NL"/>
        </w:rPr>
        <w:t xml:space="preserve"> Chi </w:t>
      </w:r>
      <w:r w:rsidR="00232E23">
        <w:rPr>
          <w:rFonts w:ascii="Times New Roman" w:hAnsi="Times New Roman"/>
          <w:sz w:val="26"/>
          <w:szCs w:val="26"/>
          <w:lang w:val="nl-NL"/>
        </w:rPr>
        <w:t xml:space="preserve">tiền </w:t>
      </w:r>
      <w:r w:rsidR="00232E23" w:rsidRPr="00232E23">
        <w:rPr>
          <w:rFonts w:ascii="Times New Roman" w:hAnsi="Times New Roman"/>
          <w:sz w:val="26"/>
          <w:szCs w:val="26"/>
          <w:lang w:val="nl-NL"/>
        </w:rPr>
        <w:t xml:space="preserve">thù lao trách nhiệm cho các thành viên Ban Thanh tra nhân dân </w:t>
      </w:r>
      <w:r w:rsidR="00232E23">
        <w:rPr>
          <w:rFonts w:ascii="Times New Roman" w:hAnsi="Times New Roman"/>
          <w:sz w:val="26"/>
          <w:szCs w:val="26"/>
          <w:lang w:val="nl-NL"/>
        </w:rPr>
        <w:t xml:space="preserve">thực hiện </w:t>
      </w:r>
      <w:r w:rsidR="00446148" w:rsidRPr="00363CC7">
        <w:rPr>
          <w:rFonts w:ascii="Times New Roman" w:hAnsi="Times New Roman"/>
          <w:sz w:val="26"/>
          <w:szCs w:val="26"/>
          <w:lang w:val="nl-NL"/>
        </w:rPr>
        <w:t>c</w:t>
      </w:r>
      <w:r w:rsidR="0092333D" w:rsidRPr="00363CC7">
        <w:rPr>
          <w:rFonts w:ascii="Times New Roman" w:hAnsi="Times New Roman"/>
          <w:sz w:val="26"/>
          <w:szCs w:val="26"/>
          <w:lang w:val="nl-NL"/>
        </w:rPr>
        <w:t>ô</w:t>
      </w:r>
      <w:r w:rsidR="00446148" w:rsidRPr="00363CC7">
        <w:rPr>
          <w:rFonts w:ascii="Times New Roman" w:hAnsi="Times New Roman"/>
          <w:sz w:val="26"/>
          <w:szCs w:val="26"/>
          <w:lang w:val="nl-NL"/>
        </w:rPr>
        <w:t>ng t</w:t>
      </w:r>
      <w:r w:rsidR="0092333D" w:rsidRPr="00363CC7">
        <w:rPr>
          <w:rFonts w:ascii="Times New Roman" w:hAnsi="Times New Roman"/>
          <w:sz w:val="26"/>
          <w:szCs w:val="26"/>
          <w:lang w:val="nl-NL"/>
        </w:rPr>
        <w:t>á</w:t>
      </w:r>
      <w:r w:rsidR="00446148" w:rsidRPr="00363CC7">
        <w:rPr>
          <w:rFonts w:ascii="Times New Roman" w:hAnsi="Times New Roman"/>
          <w:sz w:val="26"/>
          <w:szCs w:val="26"/>
          <w:lang w:val="nl-NL"/>
        </w:rPr>
        <w:t>c</w:t>
      </w:r>
      <w:r w:rsidR="005529F1">
        <w:rPr>
          <w:rFonts w:ascii="Times New Roman" w:hAnsi="Times New Roman"/>
          <w:sz w:val="26"/>
          <w:szCs w:val="26"/>
          <w:lang w:val="nl-NL"/>
        </w:rPr>
        <w:t xml:space="preserve">. Mức chi: </w:t>
      </w:r>
      <w:r w:rsidR="005529F1" w:rsidRPr="002A0BB1">
        <w:rPr>
          <w:rFonts w:ascii="Times New Roman" w:hAnsi="Times New Roman"/>
          <w:sz w:val="26"/>
          <w:szCs w:val="26"/>
          <w:lang w:val="nl-NL"/>
        </w:rPr>
        <w:t xml:space="preserve">Trưởng Ban (1 người): </w:t>
      </w:r>
      <w:r w:rsidR="005529F1" w:rsidRPr="002A0BB1">
        <w:rPr>
          <w:rFonts w:ascii="Times New Roman" w:hAnsi="Times New Roman"/>
          <w:color w:val="FF0000"/>
          <w:sz w:val="26"/>
          <w:szCs w:val="26"/>
          <w:lang w:val="nl-NL"/>
        </w:rPr>
        <w:t xml:space="preserve">1.000.000 </w:t>
      </w:r>
      <w:r w:rsidR="005529F1" w:rsidRPr="002F14F1">
        <w:rPr>
          <w:rFonts w:ascii="Times New Roman" w:hAnsi="Times New Roman"/>
          <w:sz w:val="26"/>
          <w:szCs w:val="26"/>
          <w:lang w:val="nl-NL"/>
        </w:rPr>
        <w:t>đ/người/năm; Ủy viên (2 người):</w:t>
      </w:r>
      <w:r w:rsidR="005529F1" w:rsidRPr="002A0BB1">
        <w:rPr>
          <w:rFonts w:ascii="Times New Roman" w:hAnsi="Times New Roman"/>
          <w:color w:val="FF0000"/>
          <w:sz w:val="26"/>
          <w:szCs w:val="26"/>
          <w:lang w:val="nl-NL"/>
        </w:rPr>
        <w:t xml:space="preserve"> 500.000 </w:t>
      </w:r>
      <w:r w:rsidR="005529F1" w:rsidRPr="002F14F1">
        <w:rPr>
          <w:rFonts w:ascii="Times New Roman" w:hAnsi="Times New Roman"/>
          <w:sz w:val="26"/>
          <w:szCs w:val="26"/>
          <w:lang w:val="nl-NL"/>
        </w:rPr>
        <w:t xml:space="preserve">đ/người/năm. Thời gian chi trả: </w:t>
      </w:r>
      <w:r w:rsidR="00D11375" w:rsidRPr="002F14F1">
        <w:rPr>
          <w:rFonts w:ascii="Times New Roman" w:hAnsi="Times New Roman"/>
          <w:sz w:val="26"/>
          <w:szCs w:val="26"/>
          <w:lang w:val="nl-NL"/>
        </w:rPr>
        <w:t xml:space="preserve">vào </w:t>
      </w:r>
      <w:r w:rsidR="00D11375" w:rsidRPr="002F14F1">
        <w:rPr>
          <w:rFonts w:ascii="Times New Roman" w:hAnsi="Times New Roman"/>
          <w:color w:val="0000FF"/>
          <w:sz w:val="26"/>
          <w:szCs w:val="26"/>
          <w:lang w:val="nl-NL"/>
        </w:rPr>
        <w:t>tháng 12</w:t>
      </w:r>
      <w:r w:rsidR="00D11375" w:rsidRPr="002F14F1">
        <w:rPr>
          <w:rFonts w:ascii="Times New Roman" w:hAnsi="Times New Roman"/>
          <w:sz w:val="26"/>
          <w:szCs w:val="26"/>
          <w:lang w:val="nl-NL"/>
        </w:rPr>
        <w:t xml:space="preserve"> hàng</w:t>
      </w:r>
      <w:r w:rsidR="00D94A2F" w:rsidRPr="002F14F1">
        <w:rPr>
          <w:rFonts w:ascii="Times New Roman" w:hAnsi="Times New Roman"/>
          <w:sz w:val="26"/>
          <w:szCs w:val="26"/>
          <w:lang w:val="nl-NL"/>
        </w:rPr>
        <w:t xml:space="preserve"> </w:t>
      </w:r>
      <w:r w:rsidR="005529F1" w:rsidRPr="002F14F1">
        <w:rPr>
          <w:rFonts w:ascii="Times New Roman" w:hAnsi="Times New Roman"/>
          <w:sz w:val="26"/>
          <w:szCs w:val="26"/>
          <w:lang w:val="nl-NL"/>
        </w:rPr>
        <w:t>năm.</w:t>
      </w:r>
    </w:p>
    <w:p w14:paraId="039A0E06" w14:textId="77777777" w:rsidR="007E7B1A" w:rsidRPr="002A0BB1" w:rsidRDefault="007E7B1A" w:rsidP="005074FF">
      <w:pPr>
        <w:spacing w:before="80"/>
        <w:jc w:val="both"/>
        <w:rPr>
          <w:rFonts w:ascii="Times New Roman" w:hAnsi="Times New Roman"/>
          <w:iCs/>
          <w:sz w:val="26"/>
          <w:szCs w:val="26"/>
          <w:lang w:val="nl-NL"/>
        </w:rPr>
      </w:pPr>
      <w:r>
        <w:rPr>
          <w:rFonts w:ascii="Times New Roman" w:hAnsi="Times New Roman"/>
          <w:sz w:val="26"/>
          <w:szCs w:val="26"/>
          <w:lang w:val="nl-NL"/>
        </w:rPr>
        <w:t>* Chi thuê, bảo trì định kỳ các máy móc văn phòng, hệ thống điện trong nhà trường</w:t>
      </w:r>
      <w:r w:rsidR="001337F5">
        <w:rPr>
          <w:rFonts w:ascii="Times New Roman" w:hAnsi="Times New Roman"/>
          <w:sz w:val="26"/>
          <w:szCs w:val="26"/>
          <w:lang w:val="nl-NL"/>
        </w:rPr>
        <w:t>: mức chi theo thực tế phát sinh;</w:t>
      </w:r>
    </w:p>
    <w:p w14:paraId="4818A491" w14:textId="77777777" w:rsidR="00DF2292" w:rsidRDefault="00BF4260" w:rsidP="009C3852">
      <w:pPr>
        <w:tabs>
          <w:tab w:val="left" w:pos="1140"/>
        </w:tabs>
        <w:spacing w:before="120"/>
        <w:jc w:val="both"/>
        <w:rPr>
          <w:rFonts w:ascii="Times New Roman" w:hAnsi="Times New Roman"/>
          <w:iCs/>
          <w:sz w:val="26"/>
          <w:szCs w:val="26"/>
          <w:lang w:val="nl-NL"/>
        </w:rPr>
      </w:pPr>
      <w:r w:rsidRPr="002A0BB1">
        <w:rPr>
          <w:rFonts w:ascii="Times New Roman" w:hAnsi="Times New Roman"/>
          <w:iCs/>
          <w:sz w:val="26"/>
          <w:szCs w:val="26"/>
          <w:lang w:val="nl-NL"/>
        </w:rPr>
        <w:t>* Chi thanh toán tiền nghỉ hằng năm đối với giáo viên nữ có thời gian nghỉ thai sản trùng với thời gian</w:t>
      </w:r>
      <w:r w:rsidRPr="004653B8">
        <w:rPr>
          <w:rFonts w:ascii="Times New Roman" w:hAnsi="Times New Roman"/>
          <w:iCs/>
          <w:color w:val="FF0000"/>
          <w:sz w:val="26"/>
          <w:szCs w:val="26"/>
          <w:lang w:val="nl-NL"/>
        </w:rPr>
        <w:t xml:space="preserve"> </w:t>
      </w:r>
      <w:r w:rsidR="0002442B" w:rsidRPr="004653B8">
        <w:rPr>
          <w:rFonts w:ascii="Times New Roman" w:hAnsi="Times New Roman"/>
          <w:iCs/>
          <w:color w:val="FF0000"/>
          <w:sz w:val="26"/>
          <w:szCs w:val="26"/>
          <w:lang w:val="nl-NL"/>
        </w:rPr>
        <w:t xml:space="preserve">2 tháng </w:t>
      </w:r>
      <w:r w:rsidRPr="002A0BB1">
        <w:rPr>
          <w:rFonts w:ascii="Times New Roman" w:hAnsi="Times New Roman"/>
          <w:iCs/>
          <w:sz w:val="26"/>
          <w:szCs w:val="26"/>
          <w:lang w:val="nl-NL"/>
        </w:rPr>
        <w:t>nghỉ hè (</w:t>
      </w:r>
      <w:r w:rsidRPr="002A0BB1">
        <w:rPr>
          <w:rFonts w:ascii="Times New Roman" w:hAnsi="Times New Roman"/>
          <w:iCs/>
          <w:color w:val="FF0000"/>
          <w:sz w:val="26"/>
          <w:szCs w:val="26"/>
          <w:lang w:val="nl-NL"/>
        </w:rPr>
        <w:t>từ ngày 01 tháng 06 đến ngày 31 tháng 0</w:t>
      </w:r>
      <w:r w:rsidR="007643D2" w:rsidRPr="002A0BB1">
        <w:rPr>
          <w:rFonts w:ascii="Times New Roman" w:hAnsi="Times New Roman"/>
          <w:iCs/>
          <w:color w:val="FF0000"/>
          <w:sz w:val="26"/>
          <w:szCs w:val="26"/>
          <w:lang w:val="nl-NL"/>
        </w:rPr>
        <w:t>7</w:t>
      </w:r>
      <w:r w:rsidRPr="002A0BB1">
        <w:rPr>
          <w:rFonts w:ascii="Times New Roman" w:hAnsi="Times New Roman"/>
          <w:iCs/>
          <w:color w:val="FF0000"/>
          <w:sz w:val="26"/>
          <w:szCs w:val="26"/>
          <w:lang w:val="nl-NL"/>
        </w:rPr>
        <w:t xml:space="preserve"> hằng năm</w:t>
      </w:r>
      <w:r w:rsidRPr="002A0BB1">
        <w:rPr>
          <w:rFonts w:ascii="Times New Roman" w:hAnsi="Times New Roman"/>
          <w:iCs/>
          <w:sz w:val="26"/>
          <w:szCs w:val="26"/>
          <w:lang w:val="nl-NL"/>
        </w:rPr>
        <w:t>)</w:t>
      </w:r>
      <w:r w:rsidR="004C206C" w:rsidRPr="002A0BB1">
        <w:rPr>
          <w:rFonts w:ascii="Times New Roman" w:hAnsi="Times New Roman"/>
          <w:iCs/>
          <w:sz w:val="26"/>
          <w:szCs w:val="26"/>
          <w:lang w:val="nl-NL"/>
        </w:rPr>
        <w:t xml:space="preserve"> </w:t>
      </w:r>
      <w:r w:rsidR="007643D2" w:rsidRPr="002A0BB1">
        <w:rPr>
          <w:rFonts w:ascii="Times New Roman" w:hAnsi="Times New Roman"/>
          <w:iCs/>
          <w:sz w:val="26"/>
          <w:szCs w:val="26"/>
          <w:lang w:val="nl-NL"/>
        </w:rPr>
        <w:t xml:space="preserve">nhưng </w:t>
      </w:r>
      <w:r w:rsidR="004C206C" w:rsidRPr="002A0BB1">
        <w:rPr>
          <w:rFonts w:ascii="Times New Roman" w:hAnsi="Times New Roman"/>
          <w:iCs/>
          <w:sz w:val="26"/>
          <w:szCs w:val="26"/>
          <w:lang w:val="nl-NL"/>
        </w:rPr>
        <w:t xml:space="preserve">do yêu cầu công tác nên </w:t>
      </w:r>
      <w:r w:rsidRPr="002A0BB1">
        <w:rPr>
          <w:rFonts w:ascii="Times New Roman" w:hAnsi="Times New Roman"/>
          <w:iCs/>
          <w:sz w:val="26"/>
          <w:szCs w:val="26"/>
          <w:lang w:val="nl-NL"/>
        </w:rPr>
        <w:t xml:space="preserve">Hiệu trưởng không bố trí được thời gian nghỉ hằng năm. Mức chi hỗ trợ được quy định tại </w:t>
      </w:r>
      <w:r w:rsidRPr="002A0BB1">
        <w:rPr>
          <w:rFonts w:ascii="Times New Roman" w:hAnsi="Times New Roman"/>
          <w:iCs/>
          <w:color w:val="0000FF"/>
          <w:sz w:val="26"/>
          <w:szCs w:val="26"/>
          <w:lang w:val="nl-NL"/>
        </w:rPr>
        <w:t>khoản 2 Điều 5 Tông tư số 141/2011/TT-BTC</w:t>
      </w:r>
      <w:r w:rsidRPr="002A0BB1">
        <w:rPr>
          <w:rFonts w:ascii="Times New Roman" w:hAnsi="Times New Roman"/>
          <w:iCs/>
          <w:sz w:val="26"/>
          <w:szCs w:val="26"/>
          <w:lang w:val="nl-NL"/>
        </w:rPr>
        <w:t xml:space="preserve"> n</w:t>
      </w:r>
      <w:r w:rsidR="00982458" w:rsidRPr="002A0BB1">
        <w:rPr>
          <w:rFonts w:ascii="Times New Roman" w:hAnsi="Times New Roman"/>
          <w:iCs/>
          <w:sz w:val="26"/>
          <w:szCs w:val="26"/>
          <w:lang w:val="nl-NL"/>
        </w:rPr>
        <w:t>gày 20/10/2011 của Bộ tài Chính. Cụ thể như sau:</w:t>
      </w:r>
      <w:r w:rsidR="00E57339" w:rsidRPr="002A0BB1">
        <w:rPr>
          <w:rFonts w:ascii="Times New Roman" w:hAnsi="Times New Roman"/>
          <w:iCs/>
          <w:sz w:val="26"/>
          <w:szCs w:val="26"/>
          <w:lang w:val="nl-NL"/>
        </w:rPr>
        <w:t xml:space="preserve"> </w:t>
      </w:r>
      <w:r w:rsidR="00951D30" w:rsidRPr="002A0BB1">
        <w:rPr>
          <w:rFonts w:ascii="Times New Roman" w:hAnsi="Times New Roman"/>
          <w:iCs/>
          <w:sz w:val="26"/>
          <w:szCs w:val="26"/>
          <w:lang w:val="nl-NL"/>
        </w:rPr>
        <w:t>Tổng số</w:t>
      </w:r>
      <w:r w:rsidR="00E57339" w:rsidRPr="002A0BB1">
        <w:rPr>
          <w:rFonts w:ascii="Times New Roman" w:hAnsi="Times New Roman"/>
          <w:iCs/>
          <w:sz w:val="26"/>
          <w:szCs w:val="26"/>
          <w:lang w:val="nl-NL"/>
        </w:rPr>
        <w:t xml:space="preserve"> tiền </w:t>
      </w:r>
      <w:r w:rsidR="00951D30" w:rsidRPr="002A0BB1">
        <w:rPr>
          <w:rFonts w:ascii="Times New Roman" w:hAnsi="Times New Roman"/>
          <w:iCs/>
          <w:sz w:val="26"/>
          <w:szCs w:val="26"/>
          <w:lang w:val="nl-NL"/>
        </w:rPr>
        <w:t>hỗ trợ</w:t>
      </w:r>
      <w:r w:rsidR="00E57339" w:rsidRPr="002A0BB1">
        <w:rPr>
          <w:rFonts w:ascii="Times New Roman" w:hAnsi="Times New Roman"/>
          <w:iCs/>
          <w:sz w:val="26"/>
          <w:szCs w:val="26"/>
          <w:lang w:val="nl-NL"/>
        </w:rPr>
        <w:t xml:space="preserve"> </w:t>
      </w:r>
      <w:r w:rsidR="00951D30" w:rsidRPr="002A0BB1">
        <w:rPr>
          <w:rFonts w:ascii="Times New Roman" w:hAnsi="Times New Roman"/>
          <w:iCs/>
          <w:color w:val="FF0000"/>
          <w:sz w:val="26"/>
          <w:szCs w:val="26"/>
          <w:lang w:val="nl-NL"/>
        </w:rPr>
        <w:t>bằng số tiền lương 0</w:t>
      </w:r>
      <w:r w:rsidR="00E57339" w:rsidRPr="002A0BB1">
        <w:rPr>
          <w:rFonts w:ascii="Times New Roman" w:hAnsi="Times New Roman"/>
          <w:iCs/>
          <w:color w:val="FF0000"/>
          <w:sz w:val="26"/>
          <w:szCs w:val="26"/>
          <w:lang w:val="nl-NL"/>
        </w:rPr>
        <w:t xml:space="preserve">1 tiết phụ trội </w:t>
      </w:r>
      <w:r w:rsidR="000A009E" w:rsidRPr="002A0BB1">
        <w:rPr>
          <w:rFonts w:ascii="Times New Roman" w:hAnsi="Times New Roman"/>
          <w:iCs/>
          <w:color w:val="FF0000"/>
          <w:sz w:val="26"/>
          <w:szCs w:val="26"/>
          <w:lang w:val="nl-NL"/>
        </w:rPr>
        <w:t>hiện</w:t>
      </w:r>
      <w:r w:rsidR="00E57339" w:rsidRPr="002A0BB1">
        <w:rPr>
          <w:rFonts w:ascii="Times New Roman" w:hAnsi="Times New Roman"/>
          <w:iCs/>
          <w:color w:val="FF0000"/>
          <w:sz w:val="26"/>
          <w:szCs w:val="26"/>
          <w:lang w:val="nl-NL"/>
        </w:rPr>
        <w:t xml:space="preserve"> hưởng</w:t>
      </w:r>
      <w:r w:rsidR="00951D30" w:rsidRPr="002A0BB1">
        <w:rPr>
          <w:rFonts w:ascii="Times New Roman" w:hAnsi="Times New Roman"/>
          <w:iCs/>
          <w:color w:val="FF0000"/>
          <w:sz w:val="26"/>
          <w:szCs w:val="26"/>
          <w:lang w:val="nl-NL"/>
        </w:rPr>
        <w:t xml:space="preserve"> </w:t>
      </w:r>
      <w:r w:rsidR="00E833B6" w:rsidRPr="002A0BB1">
        <w:rPr>
          <w:rFonts w:ascii="Times New Roman" w:hAnsi="Times New Roman"/>
          <w:iCs/>
          <w:color w:val="FF0000"/>
          <w:sz w:val="26"/>
          <w:szCs w:val="26"/>
          <w:lang w:val="nl-NL"/>
        </w:rPr>
        <w:t>(</w:t>
      </w:r>
      <w:r w:rsidR="00951D30" w:rsidRPr="002A0BB1">
        <w:rPr>
          <w:rFonts w:ascii="Times New Roman" w:hAnsi="Times New Roman"/>
          <w:iCs/>
          <w:color w:val="FF0000"/>
          <w:sz w:val="26"/>
          <w:szCs w:val="26"/>
          <w:lang w:val="nl-NL"/>
        </w:rPr>
        <w:t>nhân</w:t>
      </w:r>
      <w:r w:rsidR="00E833B6" w:rsidRPr="002A0BB1">
        <w:rPr>
          <w:rFonts w:ascii="Times New Roman" w:hAnsi="Times New Roman"/>
          <w:iCs/>
          <w:color w:val="FF0000"/>
          <w:sz w:val="26"/>
          <w:szCs w:val="26"/>
          <w:lang w:val="nl-NL"/>
        </w:rPr>
        <w:t>)</w:t>
      </w:r>
      <w:r w:rsidR="00951D30" w:rsidRPr="002A0BB1">
        <w:rPr>
          <w:rFonts w:ascii="Times New Roman" w:hAnsi="Times New Roman"/>
          <w:iCs/>
          <w:color w:val="FF0000"/>
          <w:sz w:val="26"/>
          <w:szCs w:val="26"/>
          <w:lang w:val="nl-NL"/>
        </w:rPr>
        <w:t xml:space="preserve"> tổng số tiết dạy</w:t>
      </w:r>
      <w:r w:rsidR="00E57339" w:rsidRPr="002A0BB1">
        <w:rPr>
          <w:rFonts w:ascii="Times New Roman" w:hAnsi="Times New Roman"/>
          <w:iCs/>
          <w:sz w:val="26"/>
          <w:szCs w:val="26"/>
          <w:lang w:val="nl-NL"/>
        </w:rPr>
        <w:t>.</w:t>
      </w:r>
    </w:p>
    <w:p w14:paraId="746E24D7" w14:textId="77777777" w:rsidR="0007172E" w:rsidRPr="00F761A2" w:rsidRDefault="0007172E" w:rsidP="009C3852">
      <w:pPr>
        <w:tabs>
          <w:tab w:val="left" w:pos="1140"/>
        </w:tabs>
        <w:spacing w:before="120"/>
        <w:jc w:val="both"/>
        <w:rPr>
          <w:rFonts w:ascii="Times New Roman" w:hAnsi="Times New Roman"/>
          <w:sz w:val="26"/>
          <w:szCs w:val="26"/>
          <w:lang w:val="nl-NL"/>
        </w:rPr>
      </w:pPr>
      <w:r w:rsidRPr="00F761A2">
        <w:rPr>
          <w:rFonts w:ascii="Times New Roman" w:hAnsi="Times New Roman"/>
          <w:iCs/>
          <w:sz w:val="26"/>
          <w:szCs w:val="26"/>
          <w:lang w:val="nl-NL"/>
        </w:rPr>
        <w:t xml:space="preserve">* </w:t>
      </w:r>
      <w:r w:rsidR="0072600D" w:rsidRPr="00F761A2">
        <w:rPr>
          <w:rFonts w:ascii="Times New Roman" w:hAnsi="Times New Roman"/>
          <w:bCs/>
          <w:sz w:val="26"/>
          <w:szCs w:val="26"/>
          <w:lang w:val="nl-NL"/>
        </w:rPr>
        <w:t>Chi khám sức khỏe học sinh: theo số lượng học sinh thực tế khám.</w:t>
      </w:r>
    </w:p>
    <w:p w14:paraId="408847F6" w14:textId="77777777" w:rsidR="00270D55" w:rsidRPr="00270D55" w:rsidRDefault="00270D55" w:rsidP="00270D55">
      <w:pPr>
        <w:spacing w:before="120"/>
        <w:jc w:val="both"/>
        <w:rPr>
          <w:rFonts w:ascii="Times New Roman" w:hAnsi="Times New Roman"/>
          <w:b/>
          <w:sz w:val="26"/>
          <w:szCs w:val="26"/>
          <w:u w:val="single"/>
          <w:lang w:val="nl-NL"/>
        </w:rPr>
      </w:pPr>
      <w:r w:rsidRPr="00270D55">
        <w:rPr>
          <w:rFonts w:ascii="Times New Roman" w:hAnsi="Times New Roman"/>
          <w:b/>
          <w:sz w:val="26"/>
          <w:szCs w:val="26"/>
          <w:u w:val="single"/>
          <w:lang w:val="nl-NL"/>
        </w:rPr>
        <w:t>1</w:t>
      </w:r>
      <w:r w:rsidR="00370B11">
        <w:rPr>
          <w:rFonts w:ascii="Times New Roman" w:hAnsi="Times New Roman"/>
          <w:b/>
          <w:sz w:val="26"/>
          <w:szCs w:val="26"/>
          <w:u w:val="single"/>
          <w:lang w:val="nl-NL"/>
        </w:rPr>
        <w:t>7</w:t>
      </w:r>
      <w:r w:rsidRPr="00270D55">
        <w:rPr>
          <w:rFonts w:ascii="Times New Roman" w:hAnsi="Times New Roman"/>
          <w:b/>
          <w:sz w:val="26"/>
          <w:szCs w:val="26"/>
          <w:u w:val="single"/>
          <w:lang w:val="nl-NL"/>
        </w:rPr>
        <w:t>. Mua sắm tài sản vô hình:</w:t>
      </w:r>
      <w:r w:rsidR="004F0CDB">
        <w:rPr>
          <w:rFonts w:ascii="Times New Roman" w:hAnsi="Times New Roman"/>
          <w:b/>
          <w:sz w:val="26"/>
          <w:szCs w:val="26"/>
          <w:u w:val="single"/>
          <w:lang w:val="nl-NL"/>
        </w:rPr>
        <w:t xml:space="preserve"> Mục 7050</w:t>
      </w:r>
    </w:p>
    <w:p w14:paraId="473D8BF2" w14:textId="77777777" w:rsidR="00270D55" w:rsidRDefault="00270D55" w:rsidP="00270D55">
      <w:pPr>
        <w:tabs>
          <w:tab w:val="left" w:pos="1140"/>
          <w:tab w:val="left" w:pos="3570"/>
        </w:tabs>
        <w:spacing w:before="80"/>
        <w:jc w:val="both"/>
        <w:rPr>
          <w:rFonts w:ascii="Times New Roman" w:hAnsi="Times New Roman"/>
          <w:b/>
          <w:bCs/>
          <w:sz w:val="26"/>
          <w:szCs w:val="26"/>
          <w:u w:val="single"/>
          <w:lang w:val="nl-NL"/>
        </w:rPr>
      </w:pPr>
      <w:r w:rsidRPr="00270D55">
        <w:rPr>
          <w:rFonts w:ascii="Times New Roman" w:hAnsi="Times New Roman"/>
          <w:sz w:val="26"/>
          <w:szCs w:val="26"/>
        </w:rPr>
        <w:t xml:space="preserve">Chi mua phần mềm máy tính: phần mềm quản lý, phần mềm văn phòng, phần mềm duyệt Virus… khi có chủ trương, chỉ đạo của ngành hoặc do nhu cầu bức thiết tại đơn vị, do Hiệu trưởng </w:t>
      </w:r>
      <w:r w:rsidRPr="00FD5D97">
        <w:rPr>
          <w:rFonts w:ascii="Times New Roman" w:hAnsi="Times New Roman"/>
          <w:sz w:val="28"/>
          <w:szCs w:val="28"/>
        </w:rPr>
        <w:t>quyết định.</w:t>
      </w:r>
    </w:p>
    <w:p w14:paraId="1F2EAC1E" w14:textId="77777777" w:rsidR="00B649DE" w:rsidRPr="00A70BB0" w:rsidRDefault="005E6D73" w:rsidP="002E5A5C">
      <w:pPr>
        <w:tabs>
          <w:tab w:val="left" w:pos="1140"/>
          <w:tab w:val="left" w:pos="3570"/>
        </w:tabs>
        <w:spacing w:before="80"/>
        <w:jc w:val="both"/>
        <w:rPr>
          <w:rFonts w:ascii="Times New Roman" w:hAnsi="Times New Roman"/>
          <w:b/>
          <w:bCs/>
          <w:sz w:val="26"/>
          <w:szCs w:val="26"/>
          <w:u w:val="single"/>
          <w:lang w:val="nl-NL"/>
        </w:rPr>
      </w:pPr>
      <w:r w:rsidRPr="00A70BB0">
        <w:rPr>
          <w:rFonts w:ascii="Times New Roman" w:hAnsi="Times New Roman"/>
          <w:b/>
          <w:bCs/>
          <w:sz w:val="26"/>
          <w:szCs w:val="26"/>
          <w:u w:val="single"/>
          <w:lang w:val="nl-NL"/>
        </w:rPr>
        <w:t>1</w:t>
      </w:r>
      <w:r w:rsidR="00370B11">
        <w:rPr>
          <w:rFonts w:ascii="Times New Roman" w:hAnsi="Times New Roman"/>
          <w:b/>
          <w:bCs/>
          <w:sz w:val="26"/>
          <w:szCs w:val="26"/>
          <w:u w:val="single"/>
          <w:lang w:val="nl-NL"/>
        </w:rPr>
        <w:t>8</w:t>
      </w:r>
      <w:r w:rsidRPr="00A70BB0">
        <w:rPr>
          <w:rFonts w:ascii="Times New Roman" w:hAnsi="Times New Roman"/>
          <w:b/>
          <w:bCs/>
          <w:sz w:val="26"/>
          <w:szCs w:val="26"/>
          <w:u w:val="single"/>
          <w:lang w:val="nl-NL"/>
        </w:rPr>
        <w:t>. Chi kh</w:t>
      </w:r>
      <w:r w:rsidR="0092333D" w:rsidRPr="00A70BB0">
        <w:rPr>
          <w:rFonts w:ascii="Times New Roman" w:hAnsi="Times New Roman"/>
          <w:b/>
          <w:bCs/>
          <w:sz w:val="26"/>
          <w:szCs w:val="26"/>
          <w:u w:val="single"/>
          <w:lang w:val="nl-NL"/>
        </w:rPr>
        <w:t>á</w:t>
      </w:r>
      <w:r w:rsidR="003D77FA" w:rsidRPr="00A70BB0">
        <w:rPr>
          <w:rFonts w:ascii="Times New Roman" w:hAnsi="Times New Roman"/>
          <w:b/>
          <w:bCs/>
          <w:sz w:val="26"/>
          <w:szCs w:val="26"/>
          <w:u w:val="single"/>
          <w:lang w:val="nl-NL"/>
        </w:rPr>
        <w:t>c</w:t>
      </w:r>
      <w:r w:rsidRPr="00A70BB0">
        <w:rPr>
          <w:rFonts w:ascii="Times New Roman" w:hAnsi="Times New Roman"/>
          <w:b/>
          <w:bCs/>
          <w:sz w:val="26"/>
          <w:szCs w:val="26"/>
          <w:u w:val="single"/>
          <w:lang w:val="nl-NL"/>
        </w:rPr>
        <w:t xml:space="preserve">: </w:t>
      </w:r>
      <w:r w:rsidR="003800FE" w:rsidRPr="00A70BB0">
        <w:rPr>
          <w:rFonts w:ascii="Times New Roman" w:hAnsi="Times New Roman"/>
          <w:b/>
          <w:bCs/>
          <w:sz w:val="26"/>
          <w:szCs w:val="26"/>
          <w:u w:val="single"/>
          <w:lang w:val="nl-NL"/>
        </w:rPr>
        <w:t>M</w:t>
      </w:r>
      <w:r w:rsidR="0092333D" w:rsidRPr="00A70BB0">
        <w:rPr>
          <w:rFonts w:ascii="Times New Roman" w:hAnsi="Times New Roman"/>
          <w:b/>
          <w:bCs/>
          <w:sz w:val="26"/>
          <w:szCs w:val="26"/>
          <w:u w:val="single"/>
          <w:lang w:val="nl-NL"/>
        </w:rPr>
        <w:t>ụ</w:t>
      </w:r>
      <w:r w:rsidR="00C55A77">
        <w:rPr>
          <w:rFonts w:ascii="Times New Roman" w:hAnsi="Times New Roman"/>
          <w:b/>
          <w:bCs/>
          <w:sz w:val="26"/>
          <w:szCs w:val="26"/>
          <w:u w:val="single"/>
          <w:lang w:val="nl-NL"/>
        </w:rPr>
        <w:t>c 7750</w:t>
      </w:r>
    </w:p>
    <w:p w14:paraId="5C8DAF46" w14:textId="77777777" w:rsidR="003D77FA" w:rsidRPr="008F1027" w:rsidRDefault="00C55A77" w:rsidP="00C55A77">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w:t>
      </w:r>
      <w:r w:rsidR="003D77FA" w:rsidRPr="00C55A77">
        <w:rPr>
          <w:rFonts w:ascii="Times New Roman" w:hAnsi="Times New Roman"/>
          <w:bCs/>
          <w:sz w:val="26"/>
          <w:szCs w:val="26"/>
          <w:lang w:val="nl-NL"/>
        </w:rPr>
        <w:t xml:space="preserve"> Chi ph</w:t>
      </w:r>
      <w:r w:rsidR="0092333D" w:rsidRPr="00C55A77">
        <w:rPr>
          <w:rFonts w:ascii="Times New Roman" w:hAnsi="Times New Roman"/>
          <w:bCs/>
          <w:sz w:val="26"/>
          <w:szCs w:val="26"/>
          <w:lang w:val="nl-NL"/>
        </w:rPr>
        <w:t>í</w:t>
      </w:r>
      <w:r w:rsidR="003D77FA" w:rsidRPr="00C55A77">
        <w:rPr>
          <w:rFonts w:ascii="Times New Roman" w:hAnsi="Times New Roman"/>
          <w:bCs/>
          <w:sz w:val="26"/>
          <w:szCs w:val="26"/>
          <w:lang w:val="nl-NL"/>
        </w:rPr>
        <w:t xml:space="preserve"> chuy</w:t>
      </w:r>
      <w:r w:rsidR="0092333D" w:rsidRPr="00C55A77">
        <w:rPr>
          <w:rFonts w:ascii="Times New Roman" w:hAnsi="Times New Roman"/>
          <w:bCs/>
          <w:sz w:val="26"/>
          <w:szCs w:val="26"/>
          <w:lang w:val="nl-NL"/>
        </w:rPr>
        <w:t>ể</w:t>
      </w:r>
      <w:r w:rsidR="003D77FA" w:rsidRPr="00C55A77">
        <w:rPr>
          <w:rFonts w:ascii="Times New Roman" w:hAnsi="Times New Roman"/>
          <w:bCs/>
          <w:sz w:val="26"/>
          <w:szCs w:val="26"/>
          <w:lang w:val="nl-NL"/>
        </w:rPr>
        <w:t>n ti</w:t>
      </w:r>
      <w:r w:rsidR="0092333D" w:rsidRPr="00C55A77">
        <w:rPr>
          <w:rFonts w:ascii="Times New Roman" w:hAnsi="Times New Roman"/>
          <w:bCs/>
          <w:sz w:val="26"/>
          <w:szCs w:val="26"/>
          <w:lang w:val="nl-NL"/>
        </w:rPr>
        <w:t>ề</w:t>
      </w:r>
      <w:r w:rsidR="003D77FA" w:rsidRPr="00C55A77">
        <w:rPr>
          <w:rFonts w:ascii="Times New Roman" w:hAnsi="Times New Roman"/>
          <w:bCs/>
          <w:sz w:val="26"/>
          <w:szCs w:val="26"/>
          <w:lang w:val="nl-NL"/>
        </w:rPr>
        <w:t>n qua th</w:t>
      </w:r>
      <w:r w:rsidR="0092333D" w:rsidRPr="00C55A77">
        <w:rPr>
          <w:rFonts w:ascii="Times New Roman" w:hAnsi="Times New Roman"/>
          <w:bCs/>
          <w:sz w:val="26"/>
          <w:szCs w:val="26"/>
          <w:lang w:val="nl-NL"/>
        </w:rPr>
        <w:t>ẻ</w:t>
      </w:r>
      <w:r w:rsidR="003D77FA" w:rsidRPr="00C55A77">
        <w:rPr>
          <w:rFonts w:ascii="Times New Roman" w:hAnsi="Times New Roman"/>
          <w:bCs/>
          <w:sz w:val="26"/>
          <w:szCs w:val="26"/>
          <w:lang w:val="nl-NL"/>
        </w:rPr>
        <w:t xml:space="preserve"> AT</w:t>
      </w:r>
      <w:r w:rsidR="00F0387A" w:rsidRPr="00C55A77">
        <w:rPr>
          <w:rFonts w:ascii="Times New Roman" w:hAnsi="Times New Roman"/>
          <w:bCs/>
          <w:sz w:val="26"/>
          <w:szCs w:val="26"/>
          <w:lang w:val="nl-NL"/>
        </w:rPr>
        <w:t>M</w:t>
      </w:r>
      <w:r w:rsidR="00035047" w:rsidRPr="00C55A77">
        <w:rPr>
          <w:rFonts w:ascii="Times New Roman" w:hAnsi="Times New Roman"/>
          <w:bCs/>
          <w:sz w:val="26"/>
          <w:szCs w:val="26"/>
          <w:lang w:val="nl-NL"/>
        </w:rPr>
        <w:t xml:space="preserve">: </w:t>
      </w:r>
      <w:r w:rsidR="00065DF6" w:rsidRPr="008F1027">
        <w:rPr>
          <w:rFonts w:ascii="Times New Roman" w:hAnsi="Times New Roman"/>
          <w:bCs/>
          <w:sz w:val="26"/>
          <w:szCs w:val="26"/>
          <w:lang w:val="nl-NL"/>
        </w:rPr>
        <w:t>theo chi phí thực tế của ngân hàng phát hành thẻ</w:t>
      </w:r>
      <w:r w:rsidR="00A90107" w:rsidRPr="008F1027">
        <w:rPr>
          <w:rFonts w:ascii="Times New Roman" w:hAnsi="Times New Roman"/>
          <w:bCs/>
          <w:sz w:val="26"/>
          <w:szCs w:val="26"/>
          <w:lang w:val="nl-NL"/>
        </w:rPr>
        <w:t>.</w:t>
      </w:r>
    </w:p>
    <w:p w14:paraId="4289E8FF" w14:textId="77777777" w:rsidR="00A04136" w:rsidRPr="008B0397" w:rsidRDefault="00A04136" w:rsidP="00C55A77">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lastRenderedPageBreak/>
        <w:t xml:space="preserve">* Chi tiếp khách thực hiện theo qui định của Bộ Tài chính trên tinh thần tiết kiệm và có hiệu quả. Tùy theo từng trường hợp cụ thể, Hiệu trưởng quyết định không quá </w:t>
      </w:r>
      <w:r w:rsidRPr="008B0397">
        <w:rPr>
          <w:rFonts w:ascii="Times New Roman" w:hAnsi="Times New Roman"/>
          <w:bCs/>
          <w:color w:val="0000FF"/>
          <w:sz w:val="26"/>
          <w:szCs w:val="26"/>
          <w:lang w:val="nl-NL"/>
        </w:rPr>
        <w:t>100.000 đ/người</w:t>
      </w:r>
      <w:r w:rsidRPr="008B0397">
        <w:rPr>
          <w:rFonts w:ascii="Times New Roman" w:hAnsi="Times New Roman"/>
          <w:bCs/>
          <w:sz w:val="26"/>
          <w:szCs w:val="26"/>
          <w:lang w:val="nl-NL"/>
        </w:rPr>
        <w:t>.</w:t>
      </w:r>
    </w:p>
    <w:p w14:paraId="3FBC4CF0" w14:textId="77777777" w:rsidR="006A5FA6" w:rsidRPr="008B0397" w:rsidRDefault="00C55A77" w:rsidP="00C55A77">
      <w:pPr>
        <w:tabs>
          <w:tab w:val="left" w:pos="1140"/>
          <w:tab w:val="left" w:pos="3570"/>
        </w:tabs>
        <w:spacing w:before="80"/>
        <w:jc w:val="both"/>
        <w:rPr>
          <w:rFonts w:ascii="Times New Roman" w:hAnsi="Times New Roman"/>
          <w:bCs/>
          <w:sz w:val="26"/>
          <w:szCs w:val="26"/>
          <w:lang w:val="nl-NL"/>
        </w:rPr>
      </w:pPr>
      <w:r w:rsidRPr="008B0397">
        <w:rPr>
          <w:rFonts w:ascii="Times New Roman" w:hAnsi="Times New Roman"/>
          <w:bCs/>
          <w:sz w:val="26"/>
          <w:szCs w:val="26"/>
          <w:lang w:val="nl-NL"/>
        </w:rPr>
        <w:t xml:space="preserve"> *</w:t>
      </w:r>
      <w:r w:rsidR="006A5FA6" w:rsidRPr="008B0397">
        <w:rPr>
          <w:rFonts w:ascii="Times New Roman" w:hAnsi="Times New Roman"/>
          <w:bCs/>
          <w:sz w:val="26"/>
          <w:szCs w:val="26"/>
          <w:lang w:val="nl-NL"/>
        </w:rPr>
        <w:t xml:space="preserve"> Chi k</w:t>
      </w:r>
      <w:r w:rsidR="0092333D" w:rsidRPr="008B0397">
        <w:rPr>
          <w:rFonts w:ascii="Times New Roman" w:hAnsi="Times New Roman"/>
          <w:bCs/>
          <w:sz w:val="26"/>
          <w:szCs w:val="26"/>
          <w:lang w:val="nl-NL"/>
        </w:rPr>
        <w:t>ỷ</w:t>
      </w:r>
      <w:r w:rsidR="006A5FA6" w:rsidRPr="008B0397">
        <w:rPr>
          <w:rFonts w:ascii="Times New Roman" w:hAnsi="Times New Roman"/>
          <w:bCs/>
          <w:sz w:val="26"/>
          <w:szCs w:val="26"/>
          <w:lang w:val="nl-NL"/>
        </w:rPr>
        <w:t xml:space="preserve"> ni</w:t>
      </w:r>
      <w:r w:rsidR="0092333D" w:rsidRPr="008B0397">
        <w:rPr>
          <w:rFonts w:ascii="Times New Roman" w:hAnsi="Times New Roman"/>
          <w:bCs/>
          <w:sz w:val="26"/>
          <w:szCs w:val="26"/>
          <w:lang w:val="nl-NL"/>
        </w:rPr>
        <w:t>ệ</w:t>
      </w:r>
      <w:r w:rsidR="006A5FA6" w:rsidRPr="008B0397">
        <w:rPr>
          <w:rFonts w:ascii="Times New Roman" w:hAnsi="Times New Roman"/>
          <w:bCs/>
          <w:sz w:val="26"/>
          <w:szCs w:val="26"/>
          <w:lang w:val="nl-NL"/>
        </w:rPr>
        <w:t>m nh</w:t>
      </w:r>
      <w:r w:rsidR="0092333D" w:rsidRPr="008B0397">
        <w:rPr>
          <w:rFonts w:ascii="Times New Roman" w:hAnsi="Times New Roman"/>
          <w:bCs/>
          <w:sz w:val="26"/>
          <w:szCs w:val="26"/>
          <w:lang w:val="nl-NL"/>
        </w:rPr>
        <w:t>ữ</w:t>
      </w:r>
      <w:r w:rsidR="006A5FA6" w:rsidRPr="008B0397">
        <w:rPr>
          <w:rFonts w:ascii="Times New Roman" w:hAnsi="Times New Roman"/>
          <w:bCs/>
          <w:sz w:val="26"/>
          <w:szCs w:val="26"/>
          <w:lang w:val="nl-NL"/>
        </w:rPr>
        <w:t>ng ng</w:t>
      </w:r>
      <w:r w:rsidR="0092333D" w:rsidRPr="008B0397">
        <w:rPr>
          <w:rFonts w:ascii="Times New Roman" w:hAnsi="Times New Roman"/>
          <w:bCs/>
          <w:sz w:val="26"/>
          <w:szCs w:val="26"/>
          <w:lang w:val="nl-NL"/>
        </w:rPr>
        <w:t>à</w:t>
      </w:r>
      <w:r w:rsidR="006A5FA6" w:rsidRPr="008B0397">
        <w:rPr>
          <w:rFonts w:ascii="Times New Roman" w:hAnsi="Times New Roman"/>
          <w:bCs/>
          <w:sz w:val="26"/>
          <w:szCs w:val="26"/>
          <w:lang w:val="nl-NL"/>
        </w:rPr>
        <w:t>y l</w:t>
      </w:r>
      <w:r w:rsidR="0092333D" w:rsidRPr="008B0397">
        <w:rPr>
          <w:rFonts w:ascii="Times New Roman" w:hAnsi="Times New Roman"/>
          <w:bCs/>
          <w:sz w:val="26"/>
          <w:szCs w:val="26"/>
          <w:lang w:val="nl-NL"/>
        </w:rPr>
        <w:t>ễ</w:t>
      </w:r>
      <w:r w:rsidR="006A5FA6" w:rsidRPr="008B0397">
        <w:rPr>
          <w:rFonts w:ascii="Times New Roman" w:hAnsi="Times New Roman"/>
          <w:bCs/>
          <w:sz w:val="26"/>
          <w:szCs w:val="26"/>
          <w:lang w:val="nl-NL"/>
        </w:rPr>
        <w:t xml:space="preserve"> l</w:t>
      </w:r>
      <w:r w:rsidR="0092333D" w:rsidRPr="008B0397">
        <w:rPr>
          <w:rFonts w:ascii="Times New Roman" w:hAnsi="Times New Roman"/>
          <w:bCs/>
          <w:sz w:val="26"/>
          <w:szCs w:val="26"/>
          <w:lang w:val="nl-NL"/>
        </w:rPr>
        <w:t>ớ</w:t>
      </w:r>
      <w:r w:rsidR="006A5FA6" w:rsidRPr="008B0397">
        <w:rPr>
          <w:rFonts w:ascii="Times New Roman" w:hAnsi="Times New Roman"/>
          <w:bCs/>
          <w:sz w:val="26"/>
          <w:szCs w:val="26"/>
          <w:lang w:val="nl-NL"/>
        </w:rPr>
        <w:t>n trong n</w:t>
      </w:r>
      <w:r w:rsidR="0092333D" w:rsidRPr="008B0397">
        <w:rPr>
          <w:rFonts w:ascii="Times New Roman" w:hAnsi="Times New Roman"/>
          <w:bCs/>
          <w:sz w:val="26"/>
          <w:szCs w:val="26"/>
          <w:lang w:val="nl-NL"/>
        </w:rPr>
        <w:t>ă</w:t>
      </w:r>
      <w:r w:rsidR="006A5FA6" w:rsidRPr="008B0397">
        <w:rPr>
          <w:rFonts w:ascii="Times New Roman" w:hAnsi="Times New Roman"/>
          <w:bCs/>
          <w:sz w:val="26"/>
          <w:szCs w:val="26"/>
          <w:lang w:val="nl-NL"/>
        </w:rPr>
        <w:t>m</w:t>
      </w:r>
      <w:r w:rsidR="00C804B9">
        <w:rPr>
          <w:rFonts w:ascii="Times New Roman" w:hAnsi="Times New Roman"/>
          <w:bCs/>
          <w:sz w:val="26"/>
          <w:szCs w:val="26"/>
          <w:lang w:val="nl-NL"/>
        </w:rPr>
        <w:t>, Khai giảng, Bế giảng, 20/11</w:t>
      </w:r>
      <w:r w:rsidR="006A5FA6" w:rsidRPr="008B0397">
        <w:rPr>
          <w:rFonts w:ascii="Times New Roman" w:hAnsi="Times New Roman"/>
          <w:bCs/>
          <w:sz w:val="26"/>
          <w:szCs w:val="26"/>
          <w:lang w:val="nl-NL"/>
        </w:rPr>
        <w:t>: c</w:t>
      </w:r>
      <w:r w:rsidR="0092333D" w:rsidRPr="008B0397">
        <w:rPr>
          <w:rFonts w:ascii="Times New Roman" w:hAnsi="Times New Roman"/>
          <w:bCs/>
          <w:sz w:val="26"/>
          <w:szCs w:val="26"/>
          <w:lang w:val="nl-NL"/>
        </w:rPr>
        <w:t>ờ</w:t>
      </w:r>
      <w:r w:rsidR="00C804B9">
        <w:rPr>
          <w:rFonts w:ascii="Times New Roman" w:hAnsi="Times New Roman"/>
          <w:bCs/>
          <w:sz w:val="26"/>
          <w:szCs w:val="26"/>
          <w:lang w:val="nl-NL"/>
        </w:rPr>
        <w:t>,</w:t>
      </w:r>
      <w:r w:rsidR="006A5FA6" w:rsidRPr="008B0397">
        <w:rPr>
          <w:rFonts w:ascii="Times New Roman" w:hAnsi="Times New Roman"/>
          <w:bCs/>
          <w:sz w:val="26"/>
          <w:szCs w:val="26"/>
          <w:lang w:val="nl-NL"/>
        </w:rPr>
        <w:t xml:space="preserve"> hoa, trang tr</w:t>
      </w:r>
      <w:r w:rsidR="0092333D" w:rsidRPr="008B0397">
        <w:rPr>
          <w:rFonts w:ascii="Times New Roman" w:hAnsi="Times New Roman"/>
          <w:bCs/>
          <w:sz w:val="26"/>
          <w:szCs w:val="26"/>
          <w:lang w:val="nl-NL"/>
        </w:rPr>
        <w:t>í</w:t>
      </w:r>
      <w:r w:rsidR="006A5FA6" w:rsidRPr="008B0397">
        <w:rPr>
          <w:rFonts w:ascii="Times New Roman" w:hAnsi="Times New Roman"/>
          <w:bCs/>
          <w:sz w:val="26"/>
          <w:szCs w:val="26"/>
          <w:lang w:val="nl-NL"/>
        </w:rPr>
        <w:t>, kh</w:t>
      </w:r>
      <w:r w:rsidR="0092333D" w:rsidRPr="008B0397">
        <w:rPr>
          <w:rFonts w:ascii="Times New Roman" w:hAnsi="Times New Roman"/>
          <w:bCs/>
          <w:sz w:val="26"/>
          <w:szCs w:val="26"/>
          <w:lang w:val="nl-NL"/>
        </w:rPr>
        <w:t>ẩ</w:t>
      </w:r>
      <w:r w:rsidR="006A5FA6" w:rsidRPr="008B0397">
        <w:rPr>
          <w:rFonts w:ascii="Times New Roman" w:hAnsi="Times New Roman"/>
          <w:bCs/>
          <w:sz w:val="26"/>
          <w:szCs w:val="26"/>
          <w:lang w:val="nl-NL"/>
        </w:rPr>
        <w:t>u hi</w:t>
      </w:r>
      <w:r w:rsidR="0092333D" w:rsidRPr="008B0397">
        <w:rPr>
          <w:rFonts w:ascii="Times New Roman" w:hAnsi="Times New Roman"/>
          <w:bCs/>
          <w:sz w:val="26"/>
          <w:szCs w:val="26"/>
          <w:lang w:val="nl-NL"/>
        </w:rPr>
        <w:t>ệ</w:t>
      </w:r>
      <w:r w:rsidR="006A5FA6" w:rsidRPr="008B0397">
        <w:rPr>
          <w:rFonts w:ascii="Times New Roman" w:hAnsi="Times New Roman"/>
          <w:bCs/>
          <w:sz w:val="26"/>
          <w:szCs w:val="26"/>
          <w:lang w:val="nl-NL"/>
        </w:rPr>
        <w:t>u, ch</w:t>
      </w:r>
      <w:r w:rsidR="0092333D" w:rsidRPr="008B0397">
        <w:rPr>
          <w:rFonts w:ascii="Times New Roman" w:hAnsi="Times New Roman"/>
          <w:bCs/>
          <w:sz w:val="26"/>
          <w:szCs w:val="26"/>
          <w:lang w:val="nl-NL"/>
        </w:rPr>
        <w:t>ụ</w:t>
      </w:r>
      <w:r w:rsidR="006A5FA6" w:rsidRPr="008B0397">
        <w:rPr>
          <w:rFonts w:ascii="Times New Roman" w:hAnsi="Times New Roman"/>
          <w:bCs/>
          <w:sz w:val="26"/>
          <w:szCs w:val="26"/>
          <w:lang w:val="nl-NL"/>
        </w:rPr>
        <w:t xml:space="preserve">p </w:t>
      </w:r>
      <w:r w:rsidR="0092333D" w:rsidRPr="008B0397">
        <w:rPr>
          <w:rFonts w:ascii="Times New Roman" w:hAnsi="Times New Roman"/>
          <w:bCs/>
          <w:sz w:val="26"/>
          <w:szCs w:val="26"/>
          <w:lang w:val="nl-NL"/>
        </w:rPr>
        <w:t>ả</w:t>
      </w:r>
      <w:r w:rsidR="006A5FA6" w:rsidRPr="008B0397">
        <w:rPr>
          <w:rFonts w:ascii="Times New Roman" w:hAnsi="Times New Roman"/>
          <w:bCs/>
          <w:sz w:val="26"/>
          <w:szCs w:val="26"/>
          <w:lang w:val="nl-NL"/>
        </w:rPr>
        <w:t>nh l</w:t>
      </w:r>
      <w:r w:rsidR="0092333D" w:rsidRPr="008B0397">
        <w:rPr>
          <w:rFonts w:ascii="Times New Roman" w:hAnsi="Times New Roman"/>
          <w:bCs/>
          <w:sz w:val="26"/>
          <w:szCs w:val="26"/>
          <w:lang w:val="nl-NL"/>
        </w:rPr>
        <w:t>ư</w:t>
      </w:r>
      <w:r w:rsidR="006A5FA6" w:rsidRPr="008B0397">
        <w:rPr>
          <w:rFonts w:ascii="Times New Roman" w:hAnsi="Times New Roman"/>
          <w:bCs/>
          <w:sz w:val="26"/>
          <w:szCs w:val="26"/>
          <w:lang w:val="nl-NL"/>
        </w:rPr>
        <w:t>u ni</w:t>
      </w:r>
      <w:r w:rsidR="0092333D" w:rsidRPr="008B0397">
        <w:rPr>
          <w:rFonts w:ascii="Times New Roman" w:hAnsi="Times New Roman"/>
          <w:bCs/>
          <w:sz w:val="26"/>
          <w:szCs w:val="26"/>
          <w:lang w:val="nl-NL"/>
        </w:rPr>
        <w:t>ệ</w:t>
      </w:r>
      <w:r w:rsidR="006A5FA6" w:rsidRPr="008B0397">
        <w:rPr>
          <w:rFonts w:ascii="Times New Roman" w:hAnsi="Times New Roman"/>
          <w:bCs/>
          <w:sz w:val="26"/>
          <w:szCs w:val="26"/>
          <w:lang w:val="nl-NL"/>
        </w:rPr>
        <w:t>m</w:t>
      </w:r>
      <w:r w:rsidR="00C804B9">
        <w:rPr>
          <w:rFonts w:ascii="Times New Roman" w:hAnsi="Times New Roman"/>
          <w:bCs/>
          <w:sz w:val="26"/>
          <w:szCs w:val="26"/>
          <w:lang w:val="nl-NL"/>
        </w:rPr>
        <w:t>,</w:t>
      </w:r>
      <w:r w:rsidR="006A5FA6" w:rsidRPr="008B0397">
        <w:rPr>
          <w:rFonts w:ascii="Times New Roman" w:hAnsi="Times New Roman"/>
          <w:bCs/>
          <w:sz w:val="26"/>
          <w:szCs w:val="26"/>
          <w:lang w:val="nl-NL"/>
        </w:rPr>
        <w:t>. . .</w:t>
      </w:r>
    </w:p>
    <w:p w14:paraId="35E065E9" w14:textId="77777777" w:rsidR="009372B1" w:rsidRDefault="00370B11" w:rsidP="008B0397">
      <w:pPr>
        <w:tabs>
          <w:tab w:val="left" w:pos="1140"/>
          <w:tab w:val="left" w:pos="3570"/>
        </w:tabs>
        <w:spacing w:before="120"/>
        <w:jc w:val="both"/>
        <w:rPr>
          <w:rFonts w:ascii="Times New Roman" w:hAnsi="Times New Roman"/>
          <w:sz w:val="26"/>
          <w:szCs w:val="26"/>
          <w:u w:val="single"/>
        </w:rPr>
      </w:pPr>
      <w:r>
        <w:rPr>
          <w:rFonts w:ascii="Times New Roman" w:hAnsi="Times New Roman"/>
          <w:b/>
          <w:sz w:val="26"/>
          <w:szCs w:val="26"/>
          <w:u w:val="single"/>
        </w:rPr>
        <w:t>19</w:t>
      </w:r>
      <w:r w:rsidR="008B0397" w:rsidRPr="008B0397">
        <w:rPr>
          <w:rFonts w:ascii="Times New Roman" w:hAnsi="Times New Roman"/>
          <w:b/>
          <w:sz w:val="26"/>
          <w:szCs w:val="26"/>
          <w:u w:val="single"/>
        </w:rPr>
        <w:t xml:space="preserve">. Chi lập </w:t>
      </w:r>
      <w:r w:rsidR="00646DCC">
        <w:rPr>
          <w:rFonts w:ascii="Times New Roman" w:hAnsi="Times New Roman"/>
          <w:b/>
          <w:sz w:val="26"/>
          <w:szCs w:val="26"/>
          <w:u w:val="single"/>
        </w:rPr>
        <w:t>các quỹ của đơn vị</w:t>
      </w:r>
      <w:r w:rsidR="009372B1">
        <w:rPr>
          <w:rFonts w:ascii="Times New Roman" w:hAnsi="Times New Roman"/>
          <w:b/>
          <w:sz w:val="26"/>
          <w:szCs w:val="26"/>
          <w:u w:val="single"/>
        </w:rPr>
        <w:t>:</w:t>
      </w:r>
      <w:r w:rsidR="009372B1" w:rsidRPr="009372B1">
        <w:rPr>
          <w:rFonts w:ascii="Times New Roman" w:hAnsi="Times New Roman"/>
          <w:b/>
          <w:sz w:val="26"/>
          <w:szCs w:val="26"/>
          <w:u w:val="single"/>
        </w:rPr>
        <w:t xml:space="preserve"> Mục 7950</w:t>
      </w:r>
    </w:p>
    <w:p w14:paraId="7CB2637F" w14:textId="77777777" w:rsidR="008B0397" w:rsidRPr="009372B1" w:rsidRDefault="008B0397" w:rsidP="008B0397">
      <w:pPr>
        <w:tabs>
          <w:tab w:val="left" w:pos="1140"/>
          <w:tab w:val="left" w:pos="3570"/>
        </w:tabs>
        <w:spacing w:before="120"/>
        <w:jc w:val="both"/>
        <w:rPr>
          <w:rFonts w:ascii="Times New Roman" w:hAnsi="Times New Roman"/>
          <w:bCs/>
          <w:sz w:val="26"/>
          <w:szCs w:val="26"/>
          <w:u w:val="single"/>
          <w:lang w:val="nl-NL"/>
        </w:rPr>
      </w:pPr>
      <w:r w:rsidRPr="009372B1">
        <w:rPr>
          <w:rFonts w:ascii="Times New Roman" w:hAnsi="Times New Roman"/>
          <w:bCs/>
          <w:sz w:val="26"/>
          <w:szCs w:val="26"/>
          <w:lang w:val="nl-NL"/>
        </w:rPr>
        <w:t>Cuối năm tài chính, số kinh phí tiết kiệm (nếu có) được chi như sau</w:t>
      </w:r>
      <w:r w:rsidR="009372B1">
        <w:rPr>
          <w:rFonts w:ascii="Times New Roman" w:hAnsi="Times New Roman"/>
          <w:bCs/>
          <w:sz w:val="26"/>
          <w:szCs w:val="26"/>
          <w:lang w:val="nl-NL"/>
        </w:rPr>
        <w:t>:</w:t>
      </w:r>
      <w:r w:rsidRPr="009372B1">
        <w:rPr>
          <w:rFonts w:ascii="Times New Roman" w:hAnsi="Times New Roman"/>
          <w:color w:val="000000"/>
          <w:sz w:val="26"/>
          <w:szCs w:val="26"/>
          <w:u w:val="single"/>
        </w:rPr>
        <w:t xml:space="preserve"> </w:t>
      </w:r>
      <w:r w:rsidRPr="009372B1">
        <w:rPr>
          <w:rFonts w:ascii="Times New Roman" w:hAnsi="Times New Roman"/>
          <w:bCs/>
          <w:sz w:val="26"/>
          <w:szCs w:val="26"/>
          <w:u w:val="single"/>
          <w:lang w:val="nl-NL"/>
        </w:rPr>
        <w:t xml:space="preserve">   </w:t>
      </w:r>
    </w:p>
    <w:p w14:paraId="62A006C1" w14:textId="77777777" w:rsidR="00D038B3" w:rsidRPr="002A5BEA" w:rsidRDefault="008117D5" w:rsidP="00D038B3">
      <w:pPr>
        <w:tabs>
          <w:tab w:val="left" w:pos="567"/>
        </w:tabs>
        <w:spacing w:before="120"/>
        <w:ind w:firstLine="561"/>
        <w:jc w:val="both"/>
        <w:rPr>
          <w:rFonts w:ascii="Times New Roman" w:hAnsi="Times New Roman"/>
          <w:bCs/>
          <w:sz w:val="26"/>
          <w:szCs w:val="26"/>
          <w:lang w:val="nl-NL"/>
        </w:rPr>
      </w:pPr>
      <w:r w:rsidRPr="006525E7">
        <w:rPr>
          <w:rFonts w:ascii="Times New Roman" w:hAnsi="Times New Roman"/>
          <w:bCs/>
          <w:sz w:val="26"/>
          <w:szCs w:val="26"/>
          <w:lang w:val="nl-NL"/>
        </w:rPr>
        <w:tab/>
      </w:r>
      <w:r w:rsidR="00D038B3" w:rsidRPr="002A5BEA">
        <w:rPr>
          <w:rFonts w:ascii="Times New Roman" w:hAnsi="Times New Roman"/>
          <w:bCs/>
          <w:sz w:val="26"/>
          <w:szCs w:val="26"/>
          <w:lang w:val="nl-NL"/>
        </w:rPr>
        <w:t>+ Trích lập q</w:t>
      </w:r>
      <w:r w:rsidR="00D038B3" w:rsidRPr="002A5BEA">
        <w:rPr>
          <w:rFonts w:ascii="Times New Roman" w:hAnsi="Times New Roman"/>
          <w:sz w:val="26"/>
          <w:szCs w:val="26"/>
        </w:rPr>
        <w:t>uỹ bổ sung thu nhập</w:t>
      </w:r>
      <w:r w:rsidR="00D038B3" w:rsidRPr="002A5BEA">
        <w:rPr>
          <w:rFonts w:ascii="Times New Roman" w:hAnsi="Times New Roman"/>
          <w:bCs/>
          <w:sz w:val="26"/>
          <w:szCs w:val="26"/>
          <w:lang w:val="nl-NL"/>
        </w:rPr>
        <w:t xml:space="preserve">: </w:t>
      </w:r>
      <w:r w:rsidR="007515AE">
        <w:rPr>
          <w:rFonts w:ascii="Times New Roman" w:hAnsi="Times New Roman"/>
          <w:bCs/>
          <w:color w:val="0000FF"/>
          <w:sz w:val="26"/>
          <w:szCs w:val="26"/>
          <w:lang w:val="nl-NL"/>
        </w:rPr>
        <w:t>50</w:t>
      </w:r>
      <w:r w:rsidR="00D038B3" w:rsidRPr="002A5BEA">
        <w:rPr>
          <w:rFonts w:ascii="Times New Roman" w:hAnsi="Times New Roman"/>
          <w:bCs/>
          <w:color w:val="0000FF"/>
          <w:sz w:val="26"/>
          <w:szCs w:val="26"/>
          <w:lang w:val="nl-NL"/>
        </w:rPr>
        <w:t xml:space="preserve">% </w:t>
      </w:r>
    </w:p>
    <w:p w14:paraId="303011A0" w14:textId="77777777" w:rsidR="00D038B3" w:rsidRPr="002A5BEA" w:rsidRDefault="00D038B3" w:rsidP="00D038B3">
      <w:pPr>
        <w:tabs>
          <w:tab w:val="left" w:pos="567"/>
        </w:tabs>
        <w:spacing w:before="120"/>
        <w:ind w:firstLine="561"/>
        <w:jc w:val="both"/>
        <w:rPr>
          <w:rFonts w:ascii="Times New Roman" w:hAnsi="Times New Roman"/>
          <w:bCs/>
          <w:sz w:val="26"/>
          <w:szCs w:val="26"/>
          <w:lang w:val="nl-NL"/>
        </w:rPr>
      </w:pPr>
      <w:r w:rsidRPr="002A5BEA">
        <w:rPr>
          <w:rFonts w:ascii="Times New Roman" w:hAnsi="Times New Roman"/>
          <w:bCs/>
          <w:sz w:val="26"/>
          <w:szCs w:val="26"/>
          <w:lang w:val="nl-NL"/>
        </w:rPr>
        <w:t xml:space="preserve">+ Trích lập quỹ phúc lợi: </w:t>
      </w:r>
      <w:r w:rsidR="00527CC4" w:rsidRPr="002A5BEA">
        <w:rPr>
          <w:rFonts w:ascii="Times New Roman" w:hAnsi="Times New Roman"/>
          <w:bCs/>
          <w:color w:val="0000FF"/>
          <w:sz w:val="26"/>
          <w:szCs w:val="26"/>
          <w:lang w:val="nl-NL"/>
        </w:rPr>
        <w:t>4</w:t>
      </w:r>
      <w:r w:rsidR="007515AE">
        <w:rPr>
          <w:rFonts w:ascii="Times New Roman" w:hAnsi="Times New Roman"/>
          <w:bCs/>
          <w:color w:val="0000FF"/>
          <w:sz w:val="26"/>
          <w:szCs w:val="26"/>
          <w:lang w:val="nl-NL"/>
        </w:rPr>
        <w:t>0</w:t>
      </w:r>
      <w:r w:rsidRPr="002A5BEA">
        <w:rPr>
          <w:rFonts w:ascii="Times New Roman" w:hAnsi="Times New Roman"/>
          <w:bCs/>
          <w:color w:val="0000FF"/>
          <w:sz w:val="26"/>
          <w:szCs w:val="26"/>
          <w:lang w:val="nl-NL"/>
        </w:rPr>
        <w:t>%</w:t>
      </w:r>
      <w:r w:rsidRPr="002A5BEA">
        <w:rPr>
          <w:rFonts w:ascii="Times New Roman" w:hAnsi="Times New Roman"/>
          <w:bCs/>
          <w:sz w:val="26"/>
          <w:szCs w:val="26"/>
          <w:lang w:val="nl-NL"/>
        </w:rPr>
        <w:t xml:space="preserve"> </w:t>
      </w:r>
    </w:p>
    <w:p w14:paraId="3F20F61A" w14:textId="77777777" w:rsidR="00D038B3" w:rsidRPr="002A5BEA" w:rsidRDefault="00D038B3" w:rsidP="00D038B3">
      <w:pPr>
        <w:tabs>
          <w:tab w:val="left" w:pos="567"/>
        </w:tabs>
        <w:spacing w:before="120"/>
        <w:ind w:firstLine="561"/>
        <w:jc w:val="both"/>
        <w:rPr>
          <w:rFonts w:ascii="Times New Roman" w:hAnsi="Times New Roman"/>
          <w:bCs/>
          <w:sz w:val="26"/>
          <w:szCs w:val="26"/>
          <w:lang w:val="nl-NL"/>
        </w:rPr>
      </w:pPr>
      <w:r w:rsidRPr="002A5BEA">
        <w:rPr>
          <w:rFonts w:ascii="Times New Roman" w:hAnsi="Times New Roman"/>
          <w:bCs/>
          <w:sz w:val="26"/>
          <w:szCs w:val="26"/>
          <w:lang w:val="nl-NL"/>
        </w:rPr>
        <w:t>+ Trích lập quỹ khen thưởng</w:t>
      </w:r>
      <w:r w:rsidRPr="002A5BEA">
        <w:rPr>
          <w:rFonts w:ascii="Times New Roman" w:hAnsi="Times New Roman"/>
          <w:bCs/>
          <w:sz w:val="26"/>
          <w:szCs w:val="26"/>
          <w:lang w:val="nl-NL"/>
        </w:rPr>
        <w:tab/>
        <w:t xml:space="preserve">: </w:t>
      </w:r>
      <w:r w:rsidRPr="002A5BEA">
        <w:rPr>
          <w:rFonts w:ascii="Times New Roman" w:hAnsi="Times New Roman"/>
          <w:bCs/>
          <w:color w:val="0000FF"/>
          <w:sz w:val="26"/>
          <w:szCs w:val="26"/>
          <w:lang w:val="nl-NL"/>
        </w:rPr>
        <w:t>1%</w:t>
      </w:r>
    </w:p>
    <w:p w14:paraId="6E8E0827" w14:textId="77777777" w:rsidR="008B0397" w:rsidRPr="008B0397" w:rsidRDefault="00EA7E78" w:rsidP="00D038B3">
      <w:pPr>
        <w:tabs>
          <w:tab w:val="left" w:pos="567"/>
          <w:tab w:val="left" w:pos="7088"/>
        </w:tabs>
        <w:spacing w:before="80"/>
        <w:ind w:left="374"/>
        <w:jc w:val="both"/>
        <w:rPr>
          <w:rFonts w:ascii="Times New Roman" w:hAnsi="Times New Roman"/>
          <w:bCs/>
          <w:sz w:val="26"/>
          <w:szCs w:val="26"/>
          <w:lang w:val="nl-NL"/>
        </w:rPr>
      </w:pPr>
      <w:r w:rsidRPr="002A5BEA">
        <w:rPr>
          <w:rFonts w:ascii="Times New Roman" w:hAnsi="Times New Roman"/>
          <w:bCs/>
          <w:sz w:val="26"/>
          <w:szCs w:val="26"/>
          <w:lang w:val="nl-NL"/>
        </w:rPr>
        <w:tab/>
      </w:r>
      <w:r w:rsidR="00D038B3" w:rsidRPr="002A5BEA">
        <w:rPr>
          <w:rFonts w:ascii="Times New Roman" w:hAnsi="Times New Roman"/>
          <w:bCs/>
          <w:sz w:val="26"/>
          <w:szCs w:val="26"/>
          <w:lang w:val="nl-NL"/>
        </w:rPr>
        <w:t xml:space="preserve">+ Trích lập quỹ phát triển họat động sự nghiệp: </w:t>
      </w:r>
      <w:r w:rsidR="00527CC4" w:rsidRPr="002A5BEA">
        <w:rPr>
          <w:rFonts w:ascii="Times New Roman" w:hAnsi="Times New Roman"/>
          <w:bCs/>
          <w:color w:val="0000FF"/>
          <w:sz w:val="26"/>
          <w:szCs w:val="26"/>
          <w:lang w:val="nl-NL"/>
        </w:rPr>
        <w:t>9</w:t>
      </w:r>
      <w:r w:rsidR="00D038B3" w:rsidRPr="002A5BEA">
        <w:rPr>
          <w:rFonts w:ascii="Times New Roman" w:hAnsi="Times New Roman"/>
          <w:bCs/>
          <w:color w:val="0000FF"/>
          <w:sz w:val="26"/>
          <w:szCs w:val="26"/>
          <w:lang w:val="nl-NL"/>
        </w:rPr>
        <w:t>%</w:t>
      </w:r>
      <w:r w:rsidR="008B0397" w:rsidRPr="008B0397">
        <w:rPr>
          <w:rFonts w:ascii="Times New Roman" w:hAnsi="Times New Roman"/>
          <w:bCs/>
          <w:sz w:val="26"/>
          <w:szCs w:val="26"/>
          <w:lang w:val="nl-NL"/>
        </w:rPr>
        <w:t xml:space="preserve"> </w:t>
      </w:r>
    </w:p>
    <w:p w14:paraId="59DBAFA9" w14:textId="77777777" w:rsidR="008B0397" w:rsidRPr="008B0397" w:rsidRDefault="008B0397" w:rsidP="008117D5">
      <w:pPr>
        <w:tabs>
          <w:tab w:val="left" w:pos="1140"/>
          <w:tab w:val="left" w:pos="3570"/>
        </w:tabs>
        <w:spacing w:before="120"/>
        <w:jc w:val="both"/>
        <w:rPr>
          <w:rFonts w:ascii="Times New Roman" w:hAnsi="Times New Roman"/>
          <w:bCs/>
          <w:sz w:val="26"/>
          <w:szCs w:val="26"/>
          <w:lang w:val="nl-NL"/>
        </w:rPr>
      </w:pPr>
      <w:r w:rsidRPr="008B0397">
        <w:rPr>
          <w:rFonts w:ascii="Times New Roman" w:hAnsi="Times New Roman"/>
          <w:b/>
          <w:sz w:val="26"/>
          <w:szCs w:val="26"/>
          <w:u w:val="single"/>
        </w:rPr>
        <w:t>2</w:t>
      </w:r>
      <w:r w:rsidR="00370B11">
        <w:rPr>
          <w:rFonts w:ascii="Times New Roman" w:hAnsi="Times New Roman"/>
          <w:b/>
          <w:sz w:val="26"/>
          <w:szCs w:val="26"/>
          <w:u w:val="single"/>
        </w:rPr>
        <w:t>0</w:t>
      </w:r>
      <w:r w:rsidRPr="008B0397">
        <w:rPr>
          <w:rFonts w:ascii="Times New Roman" w:hAnsi="Times New Roman"/>
          <w:b/>
          <w:sz w:val="26"/>
          <w:szCs w:val="26"/>
          <w:u w:val="single"/>
        </w:rPr>
        <w:t>. Chi hỗ trợ và giải quyết việc làm</w:t>
      </w:r>
      <w:r w:rsidR="00184FE0">
        <w:rPr>
          <w:rFonts w:ascii="Times New Roman" w:hAnsi="Times New Roman"/>
          <w:b/>
          <w:sz w:val="26"/>
          <w:szCs w:val="26"/>
          <w:u w:val="single"/>
        </w:rPr>
        <w:t>:</w:t>
      </w:r>
      <w:r w:rsidRPr="008B0397">
        <w:rPr>
          <w:rFonts w:ascii="Times New Roman" w:hAnsi="Times New Roman"/>
          <w:b/>
          <w:sz w:val="26"/>
          <w:szCs w:val="26"/>
          <w:u w:val="single"/>
        </w:rPr>
        <w:t xml:space="preserve"> Mục 80</w:t>
      </w:r>
      <w:r w:rsidR="00E054AC">
        <w:rPr>
          <w:rFonts w:ascii="Times New Roman" w:hAnsi="Times New Roman"/>
          <w:b/>
          <w:sz w:val="26"/>
          <w:szCs w:val="26"/>
          <w:u w:val="single"/>
        </w:rPr>
        <w:t>0</w:t>
      </w:r>
      <w:r w:rsidRPr="008B0397">
        <w:rPr>
          <w:rFonts w:ascii="Times New Roman" w:hAnsi="Times New Roman"/>
          <w:b/>
          <w:sz w:val="26"/>
          <w:szCs w:val="26"/>
          <w:u w:val="single"/>
        </w:rPr>
        <w:t>0</w:t>
      </w:r>
      <w:r w:rsidR="00184FE0">
        <w:rPr>
          <w:rFonts w:ascii="Times New Roman" w:hAnsi="Times New Roman"/>
          <w:b/>
          <w:sz w:val="26"/>
          <w:szCs w:val="26"/>
          <w:u w:val="single"/>
        </w:rPr>
        <w:t>:</w:t>
      </w:r>
      <w:r w:rsidRPr="008B0397">
        <w:rPr>
          <w:rFonts w:ascii="Times New Roman" w:hAnsi="Times New Roman"/>
          <w:b/>
          <w:sz w:val="26"/>
          <w:szCs w:val="26"/>
        </w:rPr>
        <w:t xml:space="preserve"> </w:t>
      </w:r>
      <w:r w:rsidRPr="008B0397">
        <w:rPr>
          <w:rFonts w:ascii="Times New Roman" w:hAnsi="Times New Roman"/>
          <w:sz w:val="26"/>
          <w:szCs w:val="26"/>
        </w:rPr>
        <w:t>nếu có phát sinh</w:t>
      </w:r>
    </w:p>
    <w:p w14:paraId="5BEECB06" w14:textId="77777777" w:rsidR="008B0397" w:rsidRDefault="008B0397" w:rsidP="002E5A5C">
      <w:pPr>
        <w:ind w:left="357"/>
        <w:jc w:val="center"/>
        <w:rPr>
          <w:rFonts w:ascii="Times New Roman" w:hAnsi="Times New Roman"/>
          <w:b/>
          <w:color w:val="000000"/>
          <w:sz w:val="26"/>
          <w:szCs w:val="26"/>
          <w:lang w:val="nl-NL"/>
        </w:rPr>
      </w:pPr>
    </w:p>
    <w:p w14:paraId="72EF7CD8" w14:textId="77777777" w:rsidR="00A90107" w:rsidRPr="00A70BB0" w:rsidRDefault="00A31F5B" w:rsidP="0080497C">
      <w:pPr>
        <w:ind w:left="357"/>
        <w:jc w:val="center"/>
        <w:rPr>
          <w:rFonts w:ascii="Times New Roman" w:hAnsi="Times New Roman"/>
          <w:b/>
          <w:color w:val="000000"/>
          <w:sz w:val="26"/>
          <w:szCs w:val="26"/>
          <w:lang w:val="nl-NL"/>
        </w:rPr>
      </w:pPr>
      <w:r w:rsidRPr="00A70BB0">
        <w:rPr>
          <w:rFonts w:ascii="Times New Roman" w:hAnsi="Times New Roman"/>
          <w:b/>
          <w:color w:val="000000"/>
          <w:sz w:val="26"/>
          <w:szCs w:val="26"/>
          <w:lang w:val="nl-NL"/>
        </w:rPr>
        <w:t>Ch</w:t>
      </w:r>
      <w:r w:rsidR="0092333D" w:rsidRPr="00A70BB0">
        <w:rPr>
          <w:rFonts w:ascii="Times New Roman" w:hAnsi="Times New Roman"/>
          <w:b/>
          <w:color w:val="000000"/>
          <w:sz w:val="26"/>
          <w:szCs w:val="26"/>
          <w:lang w:val="nl-NL"/>
        </w:rPr>
        <w:t>ươ</w:t>
      </w:r>
      <w:r w:rsidRPr="00A70BB0">
        <w:rPr>
          <w:rFonts w:ascii="Times New Roman" w:hAnsi="Times New Roman"/>
          <w:b/>
          <w:color w:val="000000"/>
          <w:sz w:val="26"/>
          <w:szCs w:val="26"/>
          <w:lang w:val="nl-NL"/>
        </w:rPr>
        <w:t xml:space="preserve">ng </w:t>
      </w:r>
      <w:r w:rsidR="00EE25C1">
        <w:rPr>
          <w:rFonts w:ascii="Times New Roman" w:hAnsi="Times New Roman"/>
          <w:b/>
          <w:color w:val="000000"/>
          <w:sz w:val="26"/>
          <w:szCs w:val="26"/>
          <w:lang w:val="nl-NL"/>
        </w:rPr>
        <w:t>3</w:t>
      </w:r>
      <w:r w:rsidR="0080497C">
        <w:rPr>
          <w:rFonts w:ascii="Times New Roman" w:hAnsi="Times New Roman"/>
          <w:b/>
          <w:color w:val="000000"/>
          <w:sz w:val="26"/>
          <w:szCs w:val="26"/>
          <w:lang w:val="nl-NL"/>
        </w:rPr>
        <w:t xml:space="preserve">: </w:t>
      </w:r>
      <w:r w:rsidR="00080078" w:rsidRPr="00A70BB0">
        <w:rPr>
          <w:rFonts w:ascii="Times New Roman" w:hAnsi="Times New Roman"/>
          <w:b/>
          <w:color w:val="000000"/>
          <w:sz w:val="26"/>
          <w:szCs w:val="26"/>
          <w:lang w:val="nl-NL"/>
        </w:rPr>
        <w:t xml:space="preserve">QUY </w:t>
      </w:r>
      <w:r w:rsidR="0092333D" w:rsidRPr="00A70BB0">
        <w:rPr>
          <w:rFonts w:ascii="Times New Roman" w:hAnsi="Times New Roman"/>
          <w:b/>
          <w:color w:val="000000"/>
          <w:sz w:val="26"/>
          <w:szCs w:val="26"/>
          <w:lang w:val="nl-NL"/>
        </w:rPr>
        <w:t>ĐỊ</w:t>
      </w:r>
      <w:r w:rsidR="00080078" w:rsidRPr="00A70BB0">
        <w:rPr>
          <w:rFonts w:ascii="Times New Roman" w:hAnsi="Times New Roman"/>
          <w:b/>
          <w:color w:val="000000"/>
          <w:sz w:val="26"/>
          <w:szCs w:val="26"/>
          <w:lang w:val="nl-NL"/>
        </w:rPr>
        <w:t>NH V</w:t>
      </w:r>
      <w:r w:rsidR="0092333D" w:rsidRPr="00A70BB0">
        <w:rPr>
          <w:rFonts w:ascii="Times New Roman" w:hAnsi="Times New Roman"/>
          <w:b/>
          <w:color w:val="000000"/>
          <w:sz w:val="26"/>
          <w:szCs w:val="26"/>
          <w:lang w:val="nl-NL"/>
        </w:rPr>
        <w:t>Ề</w:t>
      </w:r>
      <w:r w:rsidR="00080078" w:rsidRPr="00A70BB0">
        <w:rPr>
          <w:rFonts w:ascii="Times New Roman" w:hAnsi="Times New Roman"/>
          <w:b/>
          <w:color w:val="000000"/>
          <w:sz w:val="26"/>
          <w:szCs w:val="26"/>
          <w:lang w:val="nl-NL"/>
        </w:rPr>
        <w:t xml:space="preserve"> QU</w:t>
      </w:r>
      <w:r w:rsidR="0092333D" w:rsidRPr="00A70BB0">
        <w:rPr>
          <w:rFonts w:ascii="Times New Roman" w:hAnsi="Times New Roman"/>
          <w:b/>
          <w:color w:val="000000"/>
          <w:sz w:val="26"/>
          <w:szCs w:val="26"/>
          <w:lang w:val="nl-NL"/>
        </w:rPr>
        <w:t>Ả</w:t>
      </w:r>
      <w:r w:rsidR="00080078" w:rsidRPr="00A70BB0">
        <w:rPr>
          <w:rFonts w:ascii="Times New Roman" w:hAnsi="Times New Roman"/>
          <w:b/>
          <w:color w:val="000000"/>
          <w:sz w:val="26"/>
          <w:szCs w:val="26"/>
          <w:lang w:val="nl-NL"/>
        </w:rPr>
        <w:t>N L</w:t>
      </w:r>
      <w:r w:rsidR="0092333D" w:rsidRPr="00A70BB0">
        <w:rPr>
          <w:rFonts w:ascii="Times New Roman" w:hAnsi="Times New Roman"/>
          <w:b/>
          <w:color w:val="000000"/>
          <w:sz w:val="26"/>
          <w:szCs w:val="26"/>
          <w:lang w:val="nl-NL"/>
        </w:rPr>
        <w:t>Ý</w:t>
      </w:r>
      <w:r w:rsidR="00080078" w:rsidRPr="00A70BB0">
        <w:rPr>
          <w:rFonts w:ascii="Times New Roman" w:hAnsi="Times New Roman"/>
          <w:b/>
          <w:color w:val="000000"/>
          <w:sz w:val="26"/>
          <w:szCs w:val="26"/>
          <w:lang w:val="nl-NL"/>
        </w:rPr>
        <w:t xml:space="preserve"> </w:t>
      </w:r>
      <w:r w:rsidR="00A90107" w:rsidRPr="00A70BB0">
        <w:rPr>
          <w:rFonts w:ascii="Times New Roman" w:hAnsi="Times New Roman"/>
          <w:b/>
          <w:color w:val="000000"/>
          <w:sz w:val="26"/>
          <w:szCs w:val="26"/>
          <w:lang w:val="nl-NL"/>
        </w:rPr>
        <w:t>V</w:t>
      </w:r>
      <w:r w:rsidR="0092333D" w:rsidRPr="00A70BB0">
        <w:rPr>
          <w:rFonts w:ascii="Times New Roman" w:hAnsi="Times New Roman"/>
          <w:b/>
          <w:color w:val="000000"/>
          <w:sz w:val="26"/>
          <w:szCs w:val="26"/>
          <w:lang w:val="nl-NL"/>
        </w:rPr>
        <w:t>À</w:t>
      </w:r>
      <w:r w:rsidR="00A90107" w:rsidRPr="00A70BB0">
        <w:rPr>
          <w:rFonts w:ascii="Times New Roman" w:hAnsi="Times New Roman"/>
          <w:b/>
          <w:color w:val="000000"/>
          <w:sz w:val="26"/>
          <w:szCs w:val="26"/>
          <w:lang w:val="nl-NL"/>
        </w:rPr>
        <w:t xml:space="preserve"> PH</w:t>
      </w:r>
      <w:r w:rsidR="0092333D" w:rsidRPr="00A70BB0">
        <w:rPr>
          <w:rFonts w:ascii="Times New Roman" w:hAnsi="Times New Roman"/>
          <w:b/>
          <w:color w:val="000000"/>
          <w:sz w:val="26"/>
          <w:szCs w:val="26"/>
          <w:lang w:val="nl-NL"/>
        </w:rPr>
        <w:t>Â</w:t>
      </w:r>
      <w:r w:rsidR="00A90107" w:rsidRPr="00A70BB0">
        <w:rPr>
          <w:rFonts w:ascii="Times New Roman" w:hAnsi="Times New Roman"/>
          <w:b/>
          <w:color w:val="000000"/>
          <w:sz w:val="26"/>
          <w:szCs w:val="26"/>
          <w:lang w:val="nl-NL"/>
        </w:rPr>
        <w:t>N PH</w:t>
      </w:r>
      <w:r w:rsidR="0092333D" w:rsidRPr="00A70BB0">
        <w:rPr>
          <w:rFonts w:ascii="Times New Roman" w:hAnsi="Times New Roman"/>
          <w:b/>
          <w:color w:val="000000"/>
          <w:sz w:val="26"/>
          <w:szCs w:val="26"/>
          <w:lang w:val="nl-NL"/>
        </w:rPr>
        <w:t>Ố</w:t>
      </w:r>
      <w:r w:rsidR="00A90107" w:rsidRPr="00A70BB0">
        <w:rPr>
          <w:rFonts w:ascii="Times New Roman" w:hAnsi="Times New Roman"/>
          <w:b/>
          <w:color w:val="000000"/>
          <w:sz w:val="26"/>
          <w:szCs w:val="26"/>
          <w:lang w:val="nl-NL"/>
        </w:rPr>
        <w:t xml:space="preserve">I </w:t>
      </w:r>
    </w:p>
    <w:p w14:paraId="6895583D" w14:textId="77777777" w:rsidR="00080078" w:rsidRPr="00A70BB0" w:rsidRDefault="00080078" w:rsidP="00080078">
      <w:pPr>
        <w:ind w:left="360"/>
        <w:jc w:val="center"/>
        <w:rPr>
          <w:rFonts w:ascii="Times New Roman" w:hAnsi="Times New Roman"/>
          <w:b/>
          <w:color w:val="000000"/>
          <w:sz w:val="26"/>
          <w:szCs w:val="26"/>
          <w:lang w:val="nl-NL"/>
        </w:rPr>
      </w:pPr>
      <w:r w:rsidRPr="00A70BB0">
        <w:rPr>
          <w:rFonts w:ascii="Times New Roman" w:hAnsi="Times New Roman"/>
          <w:b/>
          <w:color w:val="000000"/>
          <w:sz w:val="26"/>
          <w:szCs w:val="26"/>
          <w:lang w:val="nl-NL"/>
        </w:rPr>
        <w:t>C</w:t>
      </w:r>
      <w:r w:rsidR="0092333D" w:rsidRPr="00A70BB0">
        <w:rPr>
          <w:rFonts w:ascii="Times New Roman" w:hAnsi="Times New Roman"/>
          <w:b/>
          <w:color w:val="000000"/>
          <w:sz w:val="26"/>
          <w:szCs w:val="26"/>
          <w:lang w:val="nl-NL"/>
        </w:rPr>
        <w:t>Á</w:t>
      </w:r>
      <w:r w:rsidRPr="00A70BB0">
        <w:rPr>
          <w:rFonts w:ascii="Times New Roman" w:hAnsi="Times New Roman"/>
          <w:b/>
          <w:color w:val="000000"/>
          <w:sz w:val="26"/>
          <w:szCs w:val="26"/>
          <w:lang w:val="nl-NL"/>
        </w:rPr>
        <w:t>C KHO</w:t>
      </w:r>
      <w:r w:rsidR="0092333D" w:rsidRPr="00A70BB0">
        <w:rPr>
          <w:rFonts w:ascii="Times New Roman" w:hAnsi="Times New Roman"/>
          <w:b/>
          <w:color w:val="000000"/>
          <w:sz w:val="26"/>
          <w:szCs w:val="26"/>
          <w:lang w:val="nl-NL"/>
        </w:rPr>
        <w:t>Ả</w:t>
      </w:r>
      <w:r w:rsidRPr="00A70BB0">
        <w:rPr>
          <w:rFonts w:ascii="Times New Roman" w:hAnsi="Times New Roman"/>
          <w:b/>
          <w:color w:val="000000"/>
          <w:sz w:val="26"/>
          <w:szCs w:val="26"/>
          <w:lang w:val="nl-NL"/>
        </w:rPr>
        <w:t xml:space="preserve">N THU </w:t>
      </w:r>
      <w:r w:rsidR="00A90107" w:rsidRPr="00A70BB0">
        <w:rPr>
          <w:rFonts w:ascii="Times New Roman" w:hAnsi="Times New Roman"/>
          <w:b/>
          <w:color w:val="000000"/>
          <w:sz w:val="26"/>
          <w:szCs w:val="26"/>
          <w:lang w:val="nl-NL"/>
        </w:rPr>
        <w:t>NGO</w:t>
      </w:r>
      <w:r w:rsidR="0092333D" w:rsidRPr="00A70BB0">
        <w:rPr>
          <w:rFonts w:ascii="Times New Roman" w:hAnsi="Times New Roman"/>
          <w:b/>
          <w:color w:val="000000"/>
          <w:sz w:val="26"/>
          <w:szCs w:val="26"/>
          <w:lang w:val="nl-NL"/>
        </w:rPr>
        <w:t>À</w:t>
      </w:r>
      <w:r w:rsidR="00A90107" w:rsidRPr="00A70BB0">
        <w:rPr>
          <w:rFonts w:ascii="Times New Roman" w:hAnsi="Times New Roman"/>
          <w:b/>
          <w:color w:val="000000"/>
          <w:sz w:val="26"/>
          <w:szCs w:val="26"/>
          <w:lang w:val="nl-NL"/>
        </w:rPr>
        <w:t>I NG</w:t>
      </w:r>
      <w:r w:rsidR="0092333D" w:rsidRPr="00A70BB0">
        <w:rPr>
          <w:rFonts w:ascii="Times New Roman" w:hAnsi="Times New Roman"/>
          <w:b/>
          <w:color w:val="000000"/>
          <w:sz w:val="26"/>
          <w:szCs w:val="26"/>
          <w:lang w:val="nl-NL"/>
        </w:rPr>
        <w:t>Â</w:t>
      </w:r>
      <w:r w:rsidR="00A90107" w:rsidRPr="00A70BB0">
        <w:rPr>
          <w:rFonts w:ascii="Times New Roman" w:hAnsi="Times New Roman"/>
          <w:b/>
          <w:color w:val="000000"/>
          <w:sz w:val="26"/>
          <w:szCs w:val="26"/>
          <w:lang w:val="nl-NL"/>
        </w:rPr>
        <w:t>N S</w:t>
      </w:r>
      <w:r w:rsidR="0092333D" w:rsidRPr="00A70BB0">
        <w:rPr>
          <w:rFonts w:ascii="Times New Roman" w:hAnsi="Times New Roman"/>
          <w:b/>
          <w:color w:val="000000"/>
          <w:sz w:val="26"/>
          <w:szCs w:val="26"/>
          <w:lang w:val="nl-NL"/>
        </w:rPr>
        <w:t>Á</w:t>
      </w:r>
      <w:r w:rsidR="00A90107" w:rsidRPr="00A70BB0">
        <w:rPr>
          <w:rFonts w:ascii="Times New Roman" w:hAnsi="Times New Roman"/>
          <w:b/>
          <w:color w:val="000000"/>
          <w:sz w:val="26"/>
          <w:szCs w:val="26"/>
          <w:lang w:val="nl-NL"/>
        </w:rPr>
        <w:t>CH NH</w:t>
      </w:r>
      <w:r w:rsidR="0092333D" w:rsidRPr="00A70BB0">
        <w:rPr>
          <w:rFonts w:ascii="Times New Roman" w:hAnsi="Times New Roman"/>
          <w:b/>
          <w:color w:val="000000"/>
          <w:sz w:val="26"/>
          <w:szCs w:val="26"/>
          <w:lang w:val="nl-NL"/>
        </w:rPr>
        <w:t>À</w:t>
      </w:r>
      <w:r w:rsidR="00A90107" w:rsidRPr="00A70BB0">
        <w:rPr>
          <w:rFonts w:ascii="Times New Roman" w:hAnsi="Times New Roman"/>
          <w:b/>
          <w:color w:val="000000"/>
          <w:sz w:val="26"/>
          <w:szCs w:val="26"/>
          <w:lang w:val="nl-NL"/>
        </w:rPr>
        <w:t xml:space="preserve"> N</w:t>
      </w:r>
      <w:r w:rsidR="0092333D" w:rsidRPr="00A70BB0">
        <w:rPr>
          <w:rFonts w:ascii="Times New Roman" w:hAnsi="Times New Roman"/>
          <w:b/>
          <w:color w:val="000000"/>
          <w:sz w:val="26"/>
          <w:szCs w:val="26"/>
          <w:lang w:val="nl-NL"/>
        </w:rPr>
        <w:t>ƯỚ</w:t>
      </w:r>
      <w:r w:rsidR="00A90107" w:rsidRPr="00A70BB0">
        <w:rPr>
          <w:rFonts w:ascii="Times New Roman" w:hAnsi="Times New Roman"/>
          <w:b/>
          <w:color w:val="000000"/>
          <w:sz w:val="26"/>
          <w:szCs w:val="26"/>
          <w:lang w:val="nl-NL"/>
        </w:rPr>
        <w:t>C C</w:t>
      </w:r>
      <w:r w:rsidR="0092333D" w:rsidRPr="00A70BB0">
        <w:rPr>
          <w:rFonts w:ascii="Times New Roman" w:hAnsi="Times New Roman"/>
          <w:b/>
          <w:color w:val="000000"/>
          <w:sz w:val="26"/>
          <w:szCs w:val="26"/>
          <w:lang w:val="nl-NL"/>
        </w:rPr>
        <w:t>Ấ</w:t>
      </w:r>
      <w:r w:rsidR="00A90107" w:rsidRPr="00A70BB0">
        <w:rPr>
          <w:rFonts w:ascii="Times New Roman" w:hAnsi="Times New Roman"/>
          <w:b/>
          <w:color w:val="000000"/>
          <w:sz w:val="26"/>
          <w:szCs w:val="26"/>
          <w:lang w:val="nl-NL"/>
        </w:rPr>
        <w:t>P</w:t>
      </w:r>
      <w:r w:rsidR="00AD798A" w:rsidRPr="00A70BB0">
        <w:rPr>
          <w:rFonts w:ascii="Times New Roman" w:hAnsi="Times New Roman"/>
          <w:b/>
          <w:color w:val="000000"/>
          <w:sz w:val="26"/>
          <w:szCs w:val="26"/>
          <w:lang w:val="nl-NL"/>
        </w:rPr>
        <w:t xml:space="preserve"> </w:t>
      </w:r>
      <w:r w:rsidRPr="00A70BB0">
        <w:rPr>
          <w:rFonts w:ascii="Times New Roman" w:hAnsi="Times New Roman"/>
          <w:b/>
          <w:color w:val="000000"/>
          <w:sz w:val="26"/>
          <w:szCs w:val="26"/>
          <w:lang w:val="nl-NL"/>
        </w:rPr>
        <w:t>T</w:t>
      </w:r>
      <w:r w:rsidR="0092333D" w:rsidRPr="00A70BB0">
        <w:rPr>
          <w:rFonts w:ascii="Times New Roman" w:hAnsi="Times New Roman"/>
          <w:b/>
          <w:color w:val="000000"/>
          <w:sz w:val="26"/>
          <w:szCs w:val="26"/>
          <w:lang w:val="nl-NL"/>
        </w:rPr>
        <w:t>Ạ</w:t>
      </w:r>
      <w:r w:rsidRPr="00A70BB0">
        <w:rPr>
          <w:rFonts w:ascii="Times New Roman" w:hAnsi="Times New Roman"/>
          <w:b/>
          <w:color w:val="000000"/>
          <w:sz w:val="26"/>
          <w:szCs w:val="26"/>
          <w:lang w:val="nl-NL"/>
        </w:rPr>
        <w:t xml:space="preserve">I </w:t>
      </w:r>
      <w:r w:rsidR="0092333D" w:rsidRPr="00A70BB0">
        <w:rPr>
          <w:rFonts w:ascii="Times New Roman" w:hAnsi="Times New Roman"/>
          <w:b/>
          <w:color w:val="000000"/>
          <w:sz w:val="26"/>
          <w:szCs w:val="26"/>
          <w:lang w:val="nl-NL"/>
        </w:rPr>
        <w:t>ĐƠ</w:t>
      </w:r>
      <w:r w:rsidRPr="00A70BB0">
        <w:rPr>
          <w:rFonts w:ascii="Times New Roman" w:hAnsi="Times New Roman"/>
          <w:b/>
          <w:color w:val="000000"/>
          <w:sz w:val="26"/>
          <w:szCs w:val="26"/>
          <w:lang w:val="nl-NL"/>
        </w:rPr>
        <w:t>N V</w:t>
      </w:r>
      <w:r w:rsidR="0092333D" w:rsidRPr="00A70BB0">
        <w:rPr>
          <w:rFonts w:ascii="Times New Roman" w:hAnsi="Times New Roman"/>
          <w:b/>
          <w:color w:val="000000"/>
          <w:sz w:val="26"/>
          <w:szCs w:val="26"/>
          <w:lang w:val="nl-NL"/>
        </w:rPr>
        <w:t>Ị</w:t>
      </w:r>
    </w:p>
    <w:p w14:paraId="4466FA0C" w14:textId="77777777" w:rsidR="009E60F1" w:rsidRPr="00A70BB0" w:rsidRDefault="009E60F1" w:rsidP="00734DE5">
      <w:pPr>
        <w:tabs>
          <w:tab w:val="left" w:pos="1140"/>
          <w:tab w:val="left" w:pos="3570"/>
        </w:tabs>
        <w:spacing w:before="120"/>
        <w:jc w:val="both"/>
        <w:rPr>
          <w:rFonts w:ascii="Times New Roman" w:hAnsi="Times New Roman"/>
          <w:b/>
          <w:bCs/>
          <w:sz w:val="26"/>
          <w:szCs w:val="26"/>
          <w:u w:val="single"/>
          <w:lang w:val="nl-NL"/>
        </w:rPr>
      </w:pPr>
      <w:r w:rsidRPr="00A70BB0">
        <w:rPr>
          <w:rFonts w:ascii="Times New Roman" w:hAnsi="Times New Roman"/>
          <w:b/>
          <w:bCs/>
          <w:sz w:val="26"/>
          <w:szCs w:val="26"/>
          <w:u w:val="single"/>
          <w:lang w:val="nl-NL"/>
        </w:rPr>
        <w:t xml:space="preserve">I/ </w:t>
      </w:r>
      <w:r w:rsidR="005C1C01" w:rsidRPr="00A70BB0">
        <w:rPr>
          <w:rFonts w:ascii="Times New Roman" w:hAnsi="Times New Roman"/>
          <w:b/>
          <w:bCs/>
          <w:sz w:val="26"/>
          <w:szCs w:val="26"/>
          <w:u w:val="single"/>
          <w:lang w:val="nl-NL"/>
        </w:rPr>
        <w:t>Nguồn thu Học phí:</w:t>
      </w:r>
    </w:p>
    <w:p w14:paraId="3D9368B0" w14:textId="77777777" w:rsidR="00063855" w:rsidRPr="00A70BB0" w:rsidRDefault="006B66D4" w:rsidP="00B11045">
      <w:pPr>
        <w:tabs>
          <w:tab w:val="left" w:pos="1140"/>
          <w:tab w:val="left" w:pos="3570"/>
        </w:tabs>
        <w:spacing w:before="80"/>
        <w:ind w:firstLine="374"/>
        <w:jc w:val="both"/>
        <w:rPr>
          <w:rFonts w:ascii="Times New Roman" w:hAnsi="Times New Roman"/>
          <w:b/>
          <w:bCs/>
          <w:sz w:val="26"/>
          <w:szCs w:val="26"/>
          <w:lang w:val="nl-NL"/>
        </w:rPr>
      </w:pPr>
      <w:r w:rsidRPr="00A70BB0">
        <w:rPr>
          <w:rFonts w:ascii="Times New Roman" w:hAnsi="Times New Roman"/>
          <w:b/>
          <w:bCs/>
          <w:sz w:val="26"/>
          <w:szCs w:val="26"/>
          <w:lang w:val="nl-NL"/>
        </w:rPr>
        <w:t>*</w:t>
      </w:r>
      <w:r w:rsidR="00063855" w:rsidRPr="00A70BB0">
        <w:rPr>
          <w:rFonts w:ascii="Times New Roman" w:hAnsi="Times New Roman"/>
          <w:b/>
          <w:bCs/>
          <w:sz w:val="26"/>
          <w:szCs w:val="26"/>
          <w:lang w:val="nl-NL"/>
        </w:rPr>
        <w:t xml:space="preserve"> Chi 40% </w:t>
      </w:r>
      <w:r w:rsidR="00DB61A2" w:rsidRPr="00A70BB0">
        <w:rPr>
          <w:rFonts w:ascii="Times New Roman" w:hAnsi="Times New Roman"/>
          <w:b/>
          <w:bCs/>
          <w:sz w:val="26"/>
          <w:szCs w:val="26"/>
          <w:lang w:val="nl-NL"/>
        </w:rPr>
        <w:t>tr</w:t>
      </w:r>
      <w:r w:rsidR="0092333D" w:rsidRPr="00A70BB0">
        <w:rPr>
          <w:rFonts w:ascii="Times New Roman" w:hAnsi="Times New Roman"/>
          <w:b/>
          <w:bCs/>
          <w:sz w:val="26"/>
          <w:szCs w:val="26"/>
          <w:lang w:val="nl-NL"/>
        </w:rPr>
        <w:t>ê</w:t>
      </w:r>
      <w:r w:rsidR="00DB61A2" w:rsidRPr="00A70BB0">
        <w:rPr>
          <w:rFonts w:ascii="Times New Roman" w:hAnsi="Times New Roman"/>
          <w:b/>
          <w:bCs/>
          <w:sz w:val="26"/>
          <w:szCs w:val="26"/>
          <w:lang w:val="nl-NL"/>
        </w:rPr>
        <w:t>n t</w:t>
      </w:r>
      <w:r w:rsidR="0092333D" w:rsidRPr="00A70BB0">
        <w:rPr>
          <w:rFonts w:ascii="Times New Roman" w:hAnsi="Times New Roman"/>
          <w:b/>
          <w:bCs/>
          <w:sz w:val="26"/>
          <w:szCs w:val="26"/>
          <w:lang w:val="nl-NL"/>
        </w:rPr>
        <w:t>ổ</w:t>
      </w:r>
      <w:r w:rsidR="00DB61A2" w:rsidRPr="00A70BB0">
        <w:rPr>
          <w:rFonts w:ascii="Times New Roman" w:hAnsi="Times New Roman"/>
          <w:b/>
          <w:bCs/>
          <w:sz w:val="26"/>
          <w:szCs w:val="26"/>
          <w:lang w:val="nl-NL"/>
        </w:rPr>
        <w:t xml:space="preserve">ng thu </w:t>
      </w:r>
      <w:r w:rsidR="007C65F1">
        <w:rPr>
          <w:rFonts w:ascii="Times New Roman" w:hAnsi="Times New Roman"/>
          <w:b/>
          <w:bCs/>
          <w:sz w:val="26"/>
          <w:szCs w:val="26"/>
          <w:lang w:val="nl-NL"/>
        </w:rPr>
        <w:t>trích</w:t>
      </w:r>
      <w:r w:rsidR="00063855" w:rsidRPr="00A70BB0">
        <w:rPr>
          <w:rFonts w:ascii="Times New Roman" w:hAnsi="Times New Roman"/>
          <w:b/>
          <w:bCs/>
          <w:sz w:val="26"/>
          <w:szCs w:val="26"/>
          <w:lang w:val="nl-NL"/>
        </w:rPr>
        <w:t xml:space="preserve"> c</w:t>
      </w:r>
      <w:r w:rsidR="0092333D" w:rsidRPr="00A70BB0">
        <w:rPr>
          <w:rFonts w:ascii="Times New Roman" w:hAnsi="Times New Roman"/>
          <w:b/>
          <w:bCs/>
          <w:sz w:val="26"/>
          <w:szCs w:val="26"/>
          <w:lang w:val="nl-NL"/>
        </w:rPr>
        <w:t>ả</w:t>
      </w:r>
      <w:r w:rsidR="00063855" w:rsidRPr="00A70BB0">
        <w:rPr>
          <w:rFonts w:ascii="Times New Roman" w:hAnsi="Times New Roman"/>
          <w:b/>
          <w:bCs/>
          <w:sz w:val="26"/>
          <w:szCs w:val="26"/>
          <w:lang w:val="nl-NL"/>
        </w:rPr>
        <w:t>i c</w:t>
      </w:r>
      <w:r w:rsidR="0092333D" w:rsidRPr="00A70BB0">
        <w:rPr>
          <w:rFonts w:ascii="Times New Roman" w:hAnsi="Times New Roman"/>
          <w:b/>
          <w:bCs/>
          <w:sz w:val="26"/>
          <w:szCs w:val="26"/>
          <w:lang w:val="nl-NL"/>
        </w:rPr>
        <w:t>á</w:t>
      </w:r>
      <w:r w:rsidR="00063855" w:rsidRPr="00A70BB0">
        <w:rPr>
          <w:rFonts w:ascii="Times New Roman" w:hAnsi="Times New Roman"/>
          <w:b/>
          <w:bCs/>
          <w:sz w:val="26"/>
          <w:szCs w:val="26"/>
          <w:lang w:val="nl-NL"/>
        </w:rPr>
        <w:t>ch ti</w:t>
      </w:r>
      <w:r w:rsidR="0092333D" w:rsidRPr="00A70BB0">
        <w:rPr>
          <w:rFonts w:ascii="Times New Roman" w:hAnsi="Times New Roman"/>
          <w:b/>
          <w:bCs/>
          <w:sz w:val="26"/>
          <w:szCs w:val="26"/>
          <w:lang w:val="nl-NL"/>
        </w:rPr>
        <w:t>ề</w:t>
      </w:r>
      <w:r w:rsidR="00063855" w:rsidRPr="00A70BB0">
        <w:rPr>
          <w:rFonts w:ascii="Times New Roman" w:hAnsi="Times New Roman"/>
          <w:b/>
          <w:bCs/>
          <w:sz w:val="26"/>
          <w:szCs w:val="26"/>
          <w:lang w:val="nl-NL"/>
        </w:rPr>
        <w:t>n l</w:t>
      </w:r>
      <w:r w:rsidR="0092333D" w:rsidRPr="00A70BB0">
        <w:rPr>
          <w:rFonts w:ascii="Times New Roman" w:hAnsi="Times New Roman"/>
          <w:b/>
          <w:bCs/>
          <w:sz w:val="26"/>
          <w:szCs w:val="26"/>
          <w:lang w:val="nl-NL"/>
        </w:rPr>
        <w:t>ươ</w:t>
      </w:r>
      <w:r w:rsidR="00AD45F1">
        <w:rPr>
          <w:rFonts w:ascii="Times New Roman" w:hAnsi="Times New Roman"/>
          <w:b/>
          <w:bCs/>
          <w:sz w:val="26"/>
          <w:szCs w:val="26"/>
          <w:lang w:val="nl-NL"/>
        </w:rPr>
        <w:t>ng;</w:t>
      </w:r>
    </w:p>
    <w:p w14:paraId="5B2408F8" w14:textId="77777777" w:rsidR="001329C8" w:rsidRPr="00A70BB0" w:rsidRDefault="001329C8" w:rsidP="00AA1CBB">
      <w:pPr>
        <w:tabs>
          <w:tab w:val="left" w:pos="1140"/>
          <w:tab w:val="left" w:pos="3570"/>
        </w:tabs>
        <w:ind w:firstLine="374"/>
        <w:jc w:val="both"/>
        <w:rPr>
          <w:rFonts w:ascii="Times New Roman" w:hAnsi="Times New Roman"/>
          <w:b/>
          <w:bCs/>
          <w:sz w:val="26"/>
          <w:szCs w:val="26"/>
          <w:lang w:val="nl-NL"/>
        </w:rPr>
      </w:pPr>
      <w:r w:rsidRPr="00A70BB0">
        <w:rPr>
          <w:rFonts w:ascii="Times New Roman" w:hAnsi="Times New Roman"/>
          <w:b/>
          <w:bCs/>
          <w:sz w:val="26"/>
          <w:szCs w:val="26"/>
          <w:lang w:val="nl-NL"/>
        </w:rPr>
        <w:t>* Chi 60% trên tổng thu thanh toán cho cá nhân và hoạt động chuyên môn</w:t>
      </w:r>
      <w:r w:rsidR="00133895" w:rsidRPr="00A70BB0">
        <w:rPr>
          <w:rFonts w:ascii="Times New Roman" w:hAnsi="Times New Roman"/>
          <w:b/>
          <w:bCs/>
          <w:sz w:val="26"/>
          <w:szCs w:val="26"/>
          <w:lang w:val="nl-NL"/>
        </w:rPr>
        <w:t>:</w:t>
      </w:r>
    </w:p>
    <w:p w14:paraId="1078F48E" w14:textId="77777777" w:rsidR="00133895" w:rsidRPr="00A70BB0" w:rsidRDefault="00133895" w:rsidP="00AA1CBB">
      <w:pPr>
        <w:tabs>
          <w:tab w:val="left" w:pos="1140"/>
          <w:tab w:val="left" w:pos="3570"/>
        </w:tabs>
        <w:ind w:firstLine="561"/>
        <w:jc w:val="both"/>
        <w:rPr>
          <w:rFonts w:ascii="Times New Roman" w:hAnsi="Times New Roman"/>
          <w:b/>
          <w:bCs/>
          <w:sz w:val="26"/>
          <w:szCs w:val="26"/>
          <w:lang w:val="nl-NL"/>
        </w:rPr>
      </w:pPr>
      <w:r w:rsidRPr="00A70BB0">
        <w:rPr>
          <w:rFonts w:ascii="Times New Roman" w:hAnsi="Times New Roman"/>
          <w:b/>
          <w:bCs/>
          <w:sz w:val="26"/>
          <w:szCs w:val="26"/>
          <w:lang w:val="nl-NL"/>
        </w:rPr>
        <w:t>Chi tiết:</w:t>
      </w:r>
    </w:p>
    <w:p w14:paraId="0B4A92A1" w14:textId="77777777" w:rsidR="002A43F8" w:rsidRDefault="00133895" w:rsidP="002A43F8">
      <w:pPr>
        <w:spacing w:before="120"/>
        <w:jc w:val="both"/>
        <w:rPr>
          <w:rFonts w:ascii="Times New Roman" w:hAnsi="Times New Roman"/>
          <w:bCs/>
          <w:sz w:val="26"/>
          <w:szCs w:val="26"/>
          <w:lang w:val="nl-NL"/>
        </w:rPr>
      </w:pPr>
      <w:r w:rsidRPr="00F91D7B">
        <w:rPr>
          <w:rFonts w:ascii="Times New Roman" w:hAnsi="Times New Roman"/>
          <w:bCs/>
          <w:sz w:val="26"/>
          <w:szCs w:val="26"/>
          <w:lang w:val="nl-NL"/>
        </w:rPr>
        <w:t>-</w:t>
      </w:r>
      <w:r w:rsidR="00D20369" w:rsidRPr="00F91D7B">
        <w:rPr>
          <w:rFonts w:ascii="Times New Roman" w:hAnsi="Times New Roman"/>
          <w:bCs/>
          <w:sz w:val="26"/>
          <w:szCs w:val="26"/>
          <w:lang w:val="nl-NL"/>
        </w:rPr>
        <w:t xml:space="preserve"> Chi </w:t>
      </w:r>
      <w:r w:rsidR="006116A2" w:rsidRPr="00F91D7B">
        <w:rPr>
          <w:rFonts w:ascii="Times New Roman" w:hAnsi="Times New Roman"/>
          <w:bCs/>
          <w:color w:val="0000FF"/>
          <w:sz w:val="26"/>
          <w:szCs w:val="26"/>
          <w:lang w:val="nl-NL"/>
        </w:rPr>
        <w:t>5</w:t>
      </w:r>
      <w:r w:rsidR="00A70E16" w:rsidRPr="00F91D7B">
        <w:rPr>
          <w:rFonts w:ascii="Times New Roman" w:hAnsi="Times New Roman"/>
          <w:bCs/>
          <w:color w:val="0000FF"/>
          <w:sz w:val="26"/>
          <w:szCs w:val="26"/>
          <w:lang w:val="nl-NL"/>
        </w:rPr>
        <w:t>%</w:t>
      </w:r>
      <w:r w:rsidR="00A70E16" w:rsidRPr="00F91D7B">
        <w:rPr>
          <w:rFonts w:ascii="Times New Roman" w:hAnsi="Times New Roman"/>
          <w:bCs/>
          <w:sz w:val="26"/>
          <w:szCs w:val="26"/>
          <w:lang w:val="nl-NL"/>
        </w:rPr>
        <w:t xml:space="preserve"> trên tổng thu </w:t>
      </w:r>
      <w:r w:rsidR="006116A2" w:rsidRPr="00F91D7B">
        <w:rPr>
          <w:rFonts w:ascii="Times New Roman" w:hAnsi="Times New Roman"/>
          <w:bCs/>
          <w:sz w:val="26"/>
          <w:szCs w:val="26"/>
        </w:rPr>
        <w:t>cho công tác quản lý</w:t>
      </w:r>
      <w:r w:rsidR="00A45E13">
        <w:rPr>
          <w:rFonts w:ascii="Times New Roman" w:hAnsi="Times New Roman"/>
          <w:bCs/>
          <w:sz w:val="26"/>
          <w:szCs w:val="26"/>
        </w:rPr>
        <w:t xml:space="preserve">, </w:t>
      </w:r>
      <w:r w:rsidR="00A45E13" w:rsidRPr="00F91D7B">
        <w:rPr>
          <w:rFonts w:ascii="Times New Roman" w:hAnsi="Times New Roman"/>
          <w:bCs/>
          <w:sz w:val="26"/>
          <w:szCs w:val="26"/>
        </w:rPr>
        <w:t>công tác thu</w:t>
      </w:r>
      <w:r w:rsidR="00D20369" w:rsidRPr="00F91D7B">
        <w:rPr>
          <w:rFonts w:ascii="Times New Roman" w:hAnsi="Times New Roman"/>
          <w:bCs/>
          <w:sz w:val="26"/>
          <w:szCs w:val="26"/>
          <w:lang w:val="nl-NL"/>
        </w:rPr>
        <w:t>:</w:t>
      </w:r>
      <w:r w:rsidR="00836ED1" w:rsidRPr="00F91D7B">
        <w:rPr>
          <w:rFonts w:ascii="Times New Roman" w:hAnsi="Times New Roman"/>
          <w:bCs/>
          <w:sz w:val="26"/>
          <w:szCs w:val="26"/>
          <w:lang w:val="nl-NL"/>
        </w:rPr>
        <w:t xml:space="preserve"> </w:t>
      </w:r>
      <w:r w:rsidR="00AB373B" w:rsidRPr="00F91D7B">
        <w:rPr>
          <w:rFonts w:ascii="Times New Roman" w:hAnsi="Times New Roman"/>
          <w:sz w:val="26"/>
          <w:szCs w:val="26"/>
          <w:lang w:val="vi-VN"/>
        </w:rPr>
        <w:t>Hiệ</w:t>
      </w:r>
      <w:r w:rsidR="00AB373B" w:rsidRPr="00C061E6">
        <w:rPr>
          <w:rFonts w:ascii="Times New Roman" w:hAnsi="Times New Roman"/>
          <w:sz w:val="26"/>
          <w:szCs w:val="26"/>
          <w:lang w:val="vi-VN"/>
        </w:rPr>
        <w:t>u trưởng</w:t>
      </w:r>
      <w:r w:rsidR="00AB373B" w:rsidRPr="00C061E6">
        <w:rPr>
          <w:rFonts w:ascii="Times New Roman" w:hAnsi="Times New Roman"/>
          <w:color w:val="0000FF"/>
          <w:sz w:val="26"/>
          <w:szCs w:val="26"/>
          <w:lang w:val="vi-VN"/>
        </w:rPr>
        <w:t xml:space="preserve">: </w:t>
      </w:r>
      <w:r w:rsidR="00F959BF">
        <w:rPr>
          <w:rFonts w:ascii="Times New Roman" w:hAnsi="Times New Roman"/>
          <w:color w:val="0000FF"/>
          <w:sz w:val="26"/>
          <w:szCs w:val="26"/>
        </w:rPr>
        <w:t>1</w:t>
      </w:r>
      <w:r w:rsidR="001508B4">
        <w:rPr>
          <w:rFonts w:ascii="Times New Roman" w:hAnsi="Times New Roman"/>
          <w:color w:val="0000FF"/>
          <w:sz w:val="26"/>
          <w:szCs w:val="26"/>
        </w:rPr>
        <w:t>,</w:t>
      </w:r>
      <w:r w:rsidR="00F959BF">
        <w:rPr>
          <w:rFonts w:ascii="Times New Roman" w:hAnsi="Times New Roman"/>
          <w:color w:val="0000FF"/>
          <w:sz w:val="26"/>
          <w:szCs w:val="26"/>
        </w:rPr>
        <w:t>3</w:t>
      </w:r>
      <w:r w:rsidR="00AB373B" w:rsidRPr="00C061E6">
        <w:rPr>
          <w:rFonts w:ascii="Times New Roman" w:hAnsi="Times New Roman"/>
          <w:color w:val="0000FF"/>
          <w:sz w:val="26"/>
          <w:szCs w:val="26"/>
          <w:lang w:val="vi-VN"/>
        </w:rPr>
        <w:t>%</w:t>
      </w:r>
      <w:r w:rsidR="00AB373B" w:rsidRPr="00C061E6">
        <w:rPr>
          <w:rFonts w:ascii="Times New Roman" w:hAnsi="Times New Roman"/>
          <w:sz w:val="26"/>
          <w:szCs w:val="26"/>
          <w:lang w:val="vi-VN"/>
        </w:rPr>
        <w:t>, Phó Hiệu trưởng 1</w:t>
      </w:r>
      <w:r w:rsidR="00AB373B" w:rsidRPr="00C061E6">
        <w:rPr>
          <w:rFonts w:ascii="Times New Roman" w:hAnsi="Times New Roman"/>
          <w:color w:val="0000FF"/>
          <w:sz w:val="26"/>
          <w:szCs w:val="26"/>
          <w:lang w:val="vi-VN"/>
        </w:rPr>
        <w:t xml:space="preserve">: </w:t>
      </w:r>
      <w:r w:rsidR="001508B4">
        <w:rPr>
          <w:rFonts w:ascii="Times New Roman" w:hAnsi="Times New Roman"/>
          <w:color w:val="0000FF"/>
          <w:sz w:val="26"/>
          <w:szCs w:val="26"/>
        </w:rPr>
        <w:t>0,</w:t>
      </w:r>
      <w:r w:rsidR="00F959BF">
        <w:rPr>
          <w:rFonts w:ascii="Times New Roman" w:hAnsi="Times New Roman"/>
          <w:color w:val="0000FF"/>
          <w:sz w:val="26"/>
          <w:szCs w:val="26"/>
        </w:rPr>
        <w:t>9</w:t>
      </w:r>
      <w:r w:rsidR="00AB373B" w:rsidRPr="00C061E6">
        <w:rPr>
          <w:rFonts w:ascii="Times New Roman" w:hAnsi="Times New Roman"/>
          <w:color w:val="0000FF"/>
          <w:sz w:val="26"/>
          <w:szCs w:val="26"/>
          <w:lang w:val="vi-VN"/>
        </w:rPr>
        <w:t>%</w:t>
      </w:r>
      <w:r w:rsidR="00AB373B" w:rsidRPr="00C061E6">
        <w:rPr>
          <w:rFonts w:ascii="Times New Roman" w:hAnsi="Times New Roman"/>
          <w:sz w:val="26"/>
          <w:szCs w:val="26"/>
          <w:lang w:val="vi-VN"/>
        </w:rPr>
        <w:t>, Phó Hiệu trưởng 2</w:t>
      </w:r>
      <w:r w:rsidR="001508B4">
        <w:rPr>
          <w:rFonts w:ascii="Times New Roman" w:hAnsi="Times New Roman"/>
          <w:color w:val="0000FF"/>
          <w:sz w:val="26"/>
          <w:szCs w:val="26"/>
          <w:lang w:val="vi-VN"/>
        </w:rPr>
        <w:t xml:space="preserve">: </w:t>
      </w:r>
      <w:r w:rsidR="001508B4">
        <w:rPr>
          <w:rFonts w:ascii="Times New Roman" w:hAnsi="Times New Roman"/>
          <w:color w:val="0000FF"/>
          <w:sz w:val="26"/>
          <w:szCs w:val="26"/>
        </w:rPr>
        <w:t>0,</w:t>
      </w:r>
      <w:r w:rsidR="00F959BF">
        <w:rPr>
          <w:rFonts w:ascii="Times New Roman" w:hAnsi="Times New Roman"/>
          <w:color w:val="0000FF"/>
          <w:sz w:val="26"/>
          <w:szCs w:val="26"/>
        </w:rPr>
        <w:t>9</w:t>
      </w:r>
      <w:r w:rsidR="00AB373B" w:rsidRPr="00C061E6">
        <w:rPr>
          <w:rFonts w:ascii="Times New Roman" w:hAnsi="Times New Roman"/>
          <w:color w:val="0000FF"/>
          <w:sz w:val="26"/>
          <w:szCs w:val="26"/>
          <w:lang w:val="vi-VN"/>
        </w:rPr>
        <w:t>%</w:t>
      </w:r>
      <w:r w:rsidR="00AB373B" w:rsidRPr="00C061E6">
        <w:rPr>
          <w:rFonts w:ascii="Times New Roman" w:hAnsi="Times New Roman"/>
          <w:sz w:val="26"/>
          <w:szCs w:val="26"/>
          <w:lang w:val="vi-VN"/>
        </w:rPr>
        <w:t>, Kế toán</w:t>
      </w:r>
      <w:r w:rsidR="00AB373B" w:rsidRPr="00C061E6">
        <w:rPr>
          <w:rFonts w:ascii="Times New Roman" w:hAnsi="Times New Roman"/>
          <w:color w:val="0000FF"/>
          <w:sz w:val="26"/>
          <w:szCs w:val="26"/>
          <w:lang w:val="vi-VN"/>
        </w:rPr>
        <w:t xml:space="preserve">: </w:t>
      </w:r>
      <w:r w:rsidR="001508B4">
        <w:rPr>
          <w:rFonts w:ascii="Times New Roman" w:hAnsi="Times New Roman"/>
          <w:color w:val="0000FF"/>
          <w:sz w:val="26"/>
          <w:szCs w:val="26"/>
        </w:rPr>
        <w:t>0,</w:t>
      </w:r>
      <w:r w:rsidR="00F959BF">
        <w:rPr>
          <w:rFonts w:ascii="Times New Roman" w:hAnsi="Times New Roman"/>
          <w:color w:val="0000FF"/>
          <w:sz w:val="26"/>
          <w:szCs w:val="26"/>
        </w:rPr>
        <w:t>8</w:t>
      </w:r>
      <w:r w:rsidR="00AB373B" w:rsidRPr="00C061E6">
        <w:rPr>
          <w:rFonts w:ascii="Times New Roman" w:hAnsi="Times New Roman"/>
          <w:color w:val="0000FF"/>
          <w:sz w:val="26"/>
          <w:szCs w:val="26"/>
          <w:lang w:val="vi-VN"/>
        </w:rPr>
        <w:t>%</w:t>
      </w:r>
      <w:r w:rsidR="00AB373B" w:rsidRPr="00C061E6">
        <w:rPr>
          <w:rFonts w:ascii="Times New Roman" w:hAnsi="Times New Roman"/>
          <w:sz w:val="26"/>
          <w:szCs w:val="26"/>
          <w:lang w:val="vi-VN"/>
        </w:rPr>
        <w:t>, Thủ quỹ</w:t>
      </w:r>
      <w:r w:rsidR="00AB373B" w:rsidRPr="00C061E6">
        <w:rPr>
          <w:rFonts w:ascii="Times New Roman" w:hAnsi="Times New Roman"/>
          <w:color w:val="0000FF"/>
          <w:sz w:val="26"/>
          <w:szCs w:val="26"/>
          <w:lang w:val="vi-VN"/>
        </w:rPr>
        <w:t xml:space="preserve">: </w:t>
      </w:r>
      <w:r w:rsidR="001508B4">
        <w:rPr>
          <w:rFonts w:ascii="Times New Roman" w:hAnsi="Times New Roman"/>
          <w:color w:val="0000FF"/>
          <w:sz w:val="26"/>
          <w:szCs w:val="26"/>
        </w:rPr>
        <w:t>0,</w:t>
      </w:r>
      <w:r w:rsidR="00F959BF">
        <w:rPr>
          <w:rFonts w:ascii="Times New Roman" w:hAnsi="Times New Roman"/>
          <w:color w:val="0000FF"/>
          <w:sz w:val="26"/>
          <w:szCs w:val="26"/>
        </w:rPr>
        <w:t>7</w:t>
      </w:r>
      <w:r w:rsidR="00AB373B" w:rsidRPr="00C061E6">
        <w:rPr>
          <w:rFonts w:ascii="Times New Roman" w:hAnsi="Times New Roman"/>
          <w:color w:val="0000FF"/>
          <w:sz w:val="26"/>
          <w:szCs w:val="26"/>
          <w:lang w:val="vi-VN"/>
        </w:rPr>
        <w:t>%</w:t>
      </w:r>
      <w:r w:rsidR="0046386F">
        <w:rPr>
          <w:rFonts w:ascii="Times New Roman" w:hAnsi="Times New Roman"/>
          <w:color w:val="0000FF"/>
          <w:sz w:val="26"/>
          <w:szCs w:val="26"/>
        </w:rPr>
        <w:t xml:space="preserve">, </w:t>
      </w:r>
      <w:r w:rsidR="0046386F" w:rsidRPr="00660235">
        <w:rPr>
          <w:rFonts w:ascii="Times New Roman" w:hAnsi="Times New Roman"/>
          <w:bCs/>
          <w:sz w:val="26"/>
          <w:szCs w:val="26"/>
          <w:lang w:val="nl-NL"/>
        </w:rPr>
        <w:t>Cán bộ thu</w:t>
      </w:r>
      <w:r w:rsidR="0046386F" w:rsidRPr="00660235">
        <w:rPr>
          <w:rFonts w:ascii="Times New Roman" w:hAnsi="Times New Roman"/>
          <w:color w:val="0000FF"/>
          <w:sz w:val="26"/>
          <w:szCs w:val="26"/>
          <w:lang w:val="vi-VN"/>
        </w:rPr>
        <w:t xml:space="preserve">: </w:t>
      </w:r>
      <w:r w:rsidR="0046386F" w:rsidRPr="00660235">
        <w:rPr>
          <w:rFonts w:ascii="Times New Roman" w:hAnsi="Times New Roman"/>
          <w:color w:val="0000FF"/>
          <w:sz w:val="26"/>
          <w:szCs w:val="26"/>
        </w:rPr>
        <w:t>0,</w:t>
      </w:r>
      <w:r w:rsidR="00F959BF">
        <w:rPr>
          <w:rFonts w:ascii="Times New Roman" w:hAnsi="Times New Roman"/>
          <w:color w:val="0000FF"/>
          <w:sz w:val="26"/>
          <w:szCs w:val="26"/>
        </w:rPr>
        <w:t>4</w:t>
      </w:r>
      <w:r w:rsidR="0046386F" w:rsidRPr="00660235">
        <w:rPr>
          <w:rFonts w:ascii="Times New Roman" w:hAnsi="Times New Roman"/>
          <w:color w:val="0000FF"/>
          <w:sz w:val="26"/>
          <w:szCs w:val="26"/>
          <w:lang w:val="vi-VN"/>
        </w:rPr>
        <w:t>%</w:t>
      </w:r>
      <w:r w:rsidR="00AB373B" w:rsidRPr="00C061E6">
        <w:rPr>
          <w:rFonts w:ascii="Times New Roman" w:hAnsi="Times New Roman"/>
          <w:sz w:val="26"/>
          <w:szCs w:val="26"/>
          <w:lang w:val="vi-VN"/>
        </w:rPr>
        <w:t>;</w:t>
      </w:r>
    </w:p>
    <w:p w14:paraId="46E7CFF4" w14:textId="77777777" w:rsidR="004B65CB" w:rsidRPr="002A43F8" w:rsidRDefault="002A43F8" w:rsidP="002A43F8">
      <w:pPr>
        <w:spacing w:before="120"/>
        <w:jc w:val="both"/>
        <w:rPr>
          <w:rFonts w:ascii="Times New Roman" w:hAnsi="Times New Roman"/>
          <w:bCs/>
          <w:sz w:val="26"/>
          <w:szCs w:val="26"/>
          <w:highlight w:val="yellow"/>
          <w:lang w:val="nl-NL"/>
        </w:rPr>
      </w:pPr>
      <w:r>
        <w:rPr>
          <w:rFonts w:ascii="Times New Roman" w:hAnsi="Times New Roman"/>
          <w:b/>
          <w:bCs/>
          <w:sz w:val="26"/>
          <w:szCs w:val="26"/>
          <w:lang w:val="nl-NL"/>
        </w:rPr>
        <w:t>-</w:t>
      </w:r>
      <w:r w:rsidR="006B66D4" w:rsidRPr="00660235">
        <w:rPr>
          <w:rFonts w:ascii="Times New Roman" w:hAnsi="Times New Roman"/>
          <w:b/>
          <w:bCs/>
          <w:sz w:val="26"/>
          <w:szCs w:val="26"/>
          <w:lang w:val="nl-NL"/>
        </w:rPr>
        <w:t xml:space="preserve"> </w:t>
      </w:r>
      <w:r w:rsidR="006B66D4" w:rsidRPr="00660235">
        <w:rPr>
          <w:rFonts w:ascii="Times New Roman" w:hAnsi="Times New Roman"/>
          <w:bCs/>
          <w:sz w:val="26"/>
          <w:szCs w:val="26"/>
          <w:lang w:val="nl-NL"/>
        </w:rPr>
        <w:t xml:space="preserve">Chi </w:t>
      </w:r>
      <w:r w:rsidR="00F913DD" w:rsidRPr="00660235">
        <w:rPr>
          <w:rFonts w:ascii="Times New Roman" w:hAnsi="Times New Roman"/>
          <w:bCs/>
          <w:color w:val="0000FF"/>
          <w:sz w:val="26"/>
          <w:szCs w:val="26"/>
          <w:lang w:val="nl-NL"/>
        </w:rPr>
        <w:t>5</w:t>
      </w:r>
      <w:r w:rsidR="00B70545" w:rsidRPr="00660235">
        <w:rPr>
          <w:rFonts w:ascii="Times New Roman" w:hAnsi="Times New Roman"/>
          <w:bCs/>
          <w:color w:val="0000FF"/>
          <w:sz w:val="26"/>
          <w:szCs w:val="26"/>
          <w:lang w:val="nl-NL"/>
        </w:rPr>
        <w:t>5</w:t>
      </w:r>
      <w:r w:rsidR="006B66D4" w:rsidRPr="00660235">
        <w:rPr>
          <w:rFonts w:ascii="Times New Roman" w:hAnsi="Times New Roman"/>
          <w:bCs/>
          <w:color w:val="0000FF"/>
          <w:sz w:val="26"/>
          <w:szCs w:val="26"/>
          <w:lang w:val="nl-NL"/>
        </w:rPr>
        <w:t>%</w:t>
      </w:r>
      <w:r w:rsidR="006B66D4" w:rsidRPr="00660235">
        <w:rPr>
          <w:rFonts w:ascii="Times New Roman" w:hAnsi="Times New Roman"/>
          <w:bCs/>
          <w:sz w:val="26"/>
          <w:szCs w:val="26"/>
          <w:lang w:val="nl-NL"/>
        </w:rPr>
        <w:t xml:space="preserve"> </w:t>
      </w:r>
      <w:r w:rsidR="00DB61A2" w:rsidRPr="00660235">
        <w:rPr>
          <w:rFonts w:ascii="Times New Roman" w:hAnsi="Times New Roman"/>
          <w:bCs/>
          <w:sz w:val="26"/>
          <w:szCs w:val="26"/>
          <w:lang w:val="nl-NL"/>
        </w:rPr>
        <w:t>tr</w:t>
      </w:r>
      <w:r w:rsidR="0092333D" w:rsidRPr="00660235">
        <w:rPr>
          <w:rFonts w:ascii="Times New Roman" w:hAnsi="Times New Roman"/>
          <w:bCs/>
          <w:sz w:val="26"/>
          <w:szCs w:val="26"/>
          <w:lang w:val="nl-NL"/>
        </w:rPr>
        <w:t>ê</w:t>
      </w:r>
      <w:r w:rsidR="00DB61A2" w:rsidRPr="00660235">
        <w:rPr>
          <w:rFonts w:ascii="Times New Roman" w:hAnsi="Times New Roman"/>
          <w:bCs/>
          <w:sz w:val="26"/>
          <w:szCs w:val="26"/>
          <w:lang w:val="nl-NL"/>
        </w:rPr>
        <w:t>n t</w:t>
      </w:r>
      <w:r w:rsidR="0092333D" w:rsidRPr="00660235">
        <w:rPr>
          <w:rFonts w:ascii="Times New Roman" w:hAnsi="Times New Roman"/>
          <w:bCs/>
          <w:sz w:val="26"/>
          <w:szCs w:val="26"/>
          <w:lang w:val="nl-NL"/>
        </w:rPr>
        <w:t>ổ</w:t>
      </w:r>
      <w:r w:rsidR="00DB61A2" w:rsidRPr="00660235">
        <w:rPr>
          <w:rFonts w:ascii="Times New Roman" w:hAnsi="Times New Roman"/>
          <w:bCs/>
          <w:sz w:val="26"/>
          <w:szCs w:val="26"/>
          <w:lang w:val="nl-NL"/>
        </w:rPr>
        <w:t xml:space="preserve">ng thu </w:t>
      </w:r>
      <w:r w:rsidR="007A7FD9" w:rsidRPr="00660235">
        <w:rPr>
          <w:rFonts w:ascii="Times New Roman" w:hAnsi="Times New Roman"/>
          <w:bCs/>
          <w:sz w:val="26"/>
          <w:szCs w:val="26"/>
          <w:lang w:val="nl-NL"/>
        </w:rPr>
        <w:t xml:space="preserve">học phí </w:t>
      </w:r>
      <w:r w:rsidR="006B66D4" w:rsidRPr="00660235">
        <w:rPr>
          <w:rFonts w:ascii="Times New Roman" w:hAnsi="Times New Roman"/>
          <w:bCs/>
          <w:sz w:val="26"/>
          <w:szCs w:val="26"/>
          <w:lang w:val="nl-NL"/>
        </w:rPr>
        <w:t>cho con người</w:t>
      </w:r>
      <w:r w:rsidR="0077503C" w:rsidRPr="00660235">
        <w:rPr>
          <w:rFonts w:ascii="Times New Roman" w:hAnsi="Times New Roman"/>
          <w:bCs/>
          <w:sz w:val="26"/>
          <w:szCs w:val="26"/>
          <w:lang w:val="nl-NL"/>
        </w:rPr>
        <w:t>, cơ sở vật chất</w:t>
      </w:r>
      <w:r w:rsidR="006B66D4" w:rsidRPr="00660235">
        <w:rPr>
          <w:rFonts w:ascii="Times New Roman" w:hAnsi="Times New Roman"/>
          <w:bCs/>
          <w:sz w:val="26"/>
          <w:szCs w:val="26"/>
          <w:lang w:val="nl-NL"/>
        </w:rPr>
        <w:t xml:space="preserve"> và hoạt động chuyên môn.</w:t>
      </w:r>
      <w:r w:rsidR="00D83740" w:rsidRPr="00660235">
        <w:rPr>
          <w:rFonts w:ascii="Times New Roman" w:hAnsi="Times New Roman"/>
          <w:bCs/>
          <w:sz w:val="26"/>
          <w:szCs w:val="26"/>
          <w:lang w:val="nl-NL"/>
        </w:rPr>
        <w:t xml:space="preserve"> </w:t>
      </w:r>
      <w:r w:rsidR="00275383" w:rsidRPr="00660235">
        <w:rPr>
          <w:rFonts w:ascii="Times New Roman" w:hAnsi="Times New Roman"/>
          <w:bCs/>
          <w:sz w:val="26"/>
          <w:szCs w:val="26"/>
          <w:lang w:val="nl-NL"/>
        </w:rPr>
        <w:t>Trong đó</w:t>
      </w:r>
      <w:r w:rsidR="004B65CB" w:rsidRPr="00660235">
        <w:rPr>
          <w:rFonts w:ascii="Times New Roman" w:hAnsi="Times New Roman"/>
          <w:bCs/>
          <w:sz w:val="26"/>
          <w:szCs w:val="26"/>
          <w:lang w:val="nl-NL"/>
        </w:rPr>
        <w:t>:</w:t>
      </w:r>
    </w:p>
    <w:p w14:paraId="46219696" w14:textId="77777777" w:rsidR="00AB1768" w:rsidRPr="009C37C7" w:rsidRDefault="00BB6A60" w:rsidP="00AD45F1">
      <w:pPr>
        <w:tabs>
          <w:tab w:val="left" w:pos="1140"/>
          <w:tab w:val="left" w:pos="3570"/>
        </w:tabs>
        <w:spacing w:before="120"/>
        <w:jc w:val="both"/>
        <w:rPr>
          <w:rFonts w:ascii="Times New Roman" w:hAnsi="Times New Roman"/>
          <w:b/>
          <w:bCs/>
          <w:sz w:val="26"/>
          <w:szCs w:val="26"/>
          <w:lang w:val="nl-NL"/>
        </w:rPr>
      </w:pPr>
      <w:r w:rsidRPr="00BB6A60">
        <w:rPr>
          <w:rFonts w:ascii="Times New Roman" w:hAnsi="Times New Roman"/>
          <w:b/>
          <w:bCs/>
          <w:sz w:val="26"/>
          <w:szCs w:val="26"/>
          <w:lang w:val="nl-NL"/>
        </w:rPr>
        <w:t xml:space="preserve">   </w:t>
      </w:r>
      <w:r w:rsidRPr="009A6B38">
        <w:rPr>
          <w:rFonts w:ascii="Times New Roman" w:hAnsi="Times New Roman"/>
          <w:b/>
          <w:bCs/>
          <w:sz w:val="26"/>
          <w:szCs w:val="26"/>
          <w:lang w:val="nl-NL"/>
        </w:rPr>
        <w:t xml:space="preserve">+ Chi cho con người: </w:t>
      </w:r>
    </w:p>
    <w:p w14:paraId="7BF3F381" w14:textId="77777777" w:rsidR="00AB1768" w:rsidRPr="0074742C" w:rsidRDefault="00051861" w:rsidP="00CA34E1">
      <w:pPr>
        <w:numPr>
          <w:ilvl w:val="0"/>
          <w:numId w:val="19"/>
        </w:numPr>
        <w:spacing w:before="80"/>
        <w:ind w:left="851" w:hanging="284"/>
        <w:jc w:val="both"/>
        <w:rPr>
          <w:rFonts w:ascii="Times New Roman" w:hAnsi="Times New Roman"/>
          <w:sz w:val="26"/>
          <w:szCs w:val="26"/>
          <w:lang w:val="vi-VN"/>
        </w:rPr>
      </w:pPr>
      <w:r w:rsidRPr="0074742C">
        <w:rPr>
          <w:rFonts w:ascii="Times New Roman" w:hAnsi="Times New Roman"/>
          <w:sz w:val="26"/>
          <w:szCs w:val="26"/>
          <w:lang w:val="vi-VN"/>
        </w:rPr>
        <w:t xml:space="preserve">Chi tiền phụ cấp </w:t>
      </w:r>
      <w:r w:rsidR="005A3269">
        <w:rPr>
          <w:rFonts w:ascii="Times New Roman" w:hAnsi="Times New Roman"/>
          <w:sz w:val="26"/>
          <w:szCs w:val="26"/>
        </w:rPr>
        <w:t>trách nhiệm</w:t>
      </w:r>
      <w:r w:rsidRPr="0074742C">
        <w:rPr>
          <w:rFonts w:ascii="Times New Roman" w:hAnsi="Times New Roman"/>
          <w:sz w:val="26"/>
          <w:szCs w:val="26"/>
          <w:lang w:val="vi-VN"/>
        </w:rPr>
        <w:t xml:space="preserve"> tăng thêm (hệ số 0,15) cho Tổng phụ trách Đội để bằng với phụ </w:t>
      </w:r>
      <w:r w:rsidR="005D2815" w:rsidRPr="0074742C">
        <w:rPr>
          <w:rFonts w:ascii="Times New Roman" w:hAnsi="Times New Roman"/>
          <w:sz w:val="26"/>
          <w:szCs w:val="26"/>
          <w:lang w:val="vi-VN"/>
        </w:rPr>
        <w:t>cấp chức vụ của Phó hiệu trưởng</w:t>
      </w:r>
      <w:r w:rsidRPr="0074742C">
        <w:rPr>
          <w:rFonts w:ascii="Times New Roman" w:hAnsi="Times New Roman"/>
          <w:sz w:val="26"/>
          <w:szCs w:val="26"/>
          <w:lang w:val="vi-VN"/>
        </w:rPr>
        <w:t>.</w:t>
      </w:r>
    </w:p>
    <w:p w14:paraId="58D19459" w14:textId="77777777" w:rsidR="00051861" w:rsidRPr="0074742C" w:rsidRDefault="00051861" w:rsidP="00CA34E1">
      <w:pPr>
        <w:numPr>
          <w:ilvl w:val="0"/>
          <w:numId w:val="19"/>
        </w:numPr>
        <w:spacing w:before="80"/>
        <w:ind w:left="851" w:hanging="284"/>
        <w:jc w:val="both"/>
        <w:rPr>
          <w:rFonts w:ascii="Times New Roman" w:hAnsi="Times New Roman"/>
          <w:sz w:val="26"/>
          <w:szCs w:val="26"/>
          <w:lang w:val="vi-VN"/>
        </w:rPr>
      </w:pPr>
      <w:r w:rsidRPr="0074742C">
        <w:rPr>
          <w:rFonts w:ascii="Times New Roman" w:hAnsi="Times New Roman"/>
          <w:sz w:val="26"/>
          <w:szCs w:val="26"/>
          <w:lang w:val="vi-VN"/>
        </w:rPr>
        <w:t>Chi tiền phụ cấp độc hại (hệ số 0,2) cho nhân viên văn thư làm công tác lưu trữ.</w:t>
      </w:r>
    </w:p>
    <w:p w14:paraId="7B34F72A" w14:textId="77777777" w:rsidR="00051861" w:rsidRPr="00CC1339" w:rsidRDefault="00051861" w:rsidP="00CA34E1">
      <w:pPr>
        <w:numPr>
          <w:ilvl w:val="0"/>
          <w:numId w:val="19"/>
        </w:numPr>
        <w:spacing w:before="80"/>
        <w:ind w:left="851" w:hanging="284"/>
        <w:jc w:val="both"/>
        <w:rPr>
          <w:rFonts w:ascii="Times New Roman" w:hAnsi="Times New Roman"/>
          <w:b/>
          <w:bCs/>
          <w:sz w:val="26"/>
          <w:szCs w:val="26"/>
          <w:lang w:val="nl-NL"/>
        </w:rPr>
      </w:pPr>
      <w:r w:rsidRPr="0074742C">
        <w:rPr>
          <w:rFonts w:ascii="Times New Roman" w:hAnsi="Times New Roman"/>
          <w:sz w:val="26"/>
          <w:szCs w:val="26"/>
          <w:lang w:val="vi-VN"/>
        </w:rPr>
        <w:t>Thanh toán tiền mua hiện vật để bồi dưỡng cho nhân viên văn thư làm công tác lưu trữ. Mức chi được tính theo định xuất hàng ngày có giá trị tính bằng tiền tương ứng 10.000 đồng/ngày.</w:t>
      </w:r>
    </w:p>
    <w:p w14:paraId="39FB087C" w14:textId="77777777" w:rsidR="00CC1339" w:rsidRPr="0074742C" w:rsidRDefault="00CC1339" w:rsidP="00CA34E1">
      <w:pPr>
        <w:numPr>
          <w:ilvl w:val="0"/>
          <w:numId w:val="19"/>
        </w:numPr>
        <w:spacing w:before="80"/>
        <w:ind w:left="851" w:hanging="284"/>
        <w:jc w:val="both"/>
        <w:rPr>
          <w:rFonts w:ascii="Times New Roman" w:hAnsi="Times New Roman"/>
          <w:b/>
          <w:bCs/>
          <w:sz w:val="26"/>
          <w:szCs w:val="26"/>
          <w:lang w:val="nl-NL"/>
        </w:rPr>
      </w:pPr>
      <w:r w:rsidRPr="002A0BB1">
        <w:rPr>
          <w:rFonts w:ascii="Times New Roman" w:hAnsi="Times New Roman"/>
          <w:sz w:val="26"/>
          <w:szCs w:val="26"/>
          <w:lang w:val="nl-NL"/>
        </w:rPr>
        <w:t xml:space="preserve">Chi </w:t>
      </w:r>
      <w:r>
        <w:rPr>
          <w:rFonts w:ascii="Times New Roman" w:hAnsi="Times New Roman"/>
          <w:sz w:val="26"/>
          <w:szCs w:val="26"/>
          <w:lang w:val="nl-NL"/>
        </w:rPr>
        <w:t xml:space="preserve">trả lương dạy thêm giờ, </w:t>
      </w:r>
      <w:r>
        <w:rPr>
          <w:rFonts w:ascii="Times New Roman" w:hAnsi="Times New Roman"/>
          <w:sz w:val="26"/>
          <w:szCs w:val="26"/>
        </w:rPr>
        <w:t>làm thêm giờ</w:t>
      </w:r>
      <w:r>
        <w:rPr>
          <w:rFonts w:ascii="Times New Roman" w:hAnsi="Times New Roman"/>
          <w:sz w:val="26"/>
          <w:szCs w:val="26"/>
          <w:lang w:val="nl-NL"/>
        </w:rPr>
        <w:t xml:space="preserve"> (phụ trội)</w:t>
      </w:r>
      <w:r>
        <w:rPr>
          <w:rFonts w:ascii="Times New Roman" w:hAnsi="Times New Roman"/>
          <w:sz w:val="26"/>
          <w:szCs w:val="26"/>
          <w:lang w:val="vi-VN"/>
        </w:rPr>
        <w:t xml:space="preserve"> </w:t>
      </w:r>
      <w:r>
        <w:rPr>
          <w:rFonts w:ascii="Times New Roman" w:hAnsi="Times New Roman"/>
          <w:sz w:val="26"/>
          <w:szCs w:val="26"/>
        </w:rPr>
        <w:t>cho</w:t>
      </w:r>
      <w:r w:rsidRPr="00AE33F1">
        <w:rPr>
          <w:rFonts w:ascii="Times New Roman" w:hAnsi="Times New Roman"/>
          <w:sz w:val="26"/>
          <w:szCs w:val="26"/>
          <w:lang w:val="vi-VN"/>
        </w:rPr>
        <w:t xml:space="preserve"> giáo viên</w:t>
      </w:r>
      <w:r>
        <w:rPr>
          <w:rFonts w:ascii="Times New Roman" w:hAnsi="Times New Roman"/>
          <w:sz w:val="26"/>
          <w:szCs w:val="26"/>
        </w:rPr>
        <w:t>, nhân viên;</w:t>
      </w:r>
    </w:p>
    <w:p w14:paraId="6E814B32" w14:textId="77777777" w:rsidR="002375D9" w:rsidRPr="00F96AC8" w:rsidRDefault="002375D9" w:rsidP="00CA34E1">
      <w:pPr>
        <w:numPr>
          <w:ilvl w:val="0"/>
          <w:numId w:val="19"/>
        </w:numPr>
        <w:spacing w:before="80"/>
        <w:ind w:left="851" w:hanging="284"/>
        <w:jc w:val="both"/>
        <w:rPr>
          <w:rFonts w:ascii="Times New Roman" w:hAnsi="Times New Roman"/>
          <w:b/>
          <w:bCs/>
          <w:sz w:val="26"/>
          <w:szCs w:val="26"/>
          <w:lang w:val="nl-NL"/>
        </w:rPr>
      </w:pPr>
      <w:r>
        <w:rPr>
          <w:rFonts w:ascii="Times New Roman" w:hAnsi="Times New Roman"/>
          <w:bCs/>
          <w:sz w:val="26"/>
          <w:szCs w:val="26"/>
          <w:lang w:val="nl-NL"/>
        </w:rPr>
        <w:t>Chi tiền thuê giáo viên dạy thỉnh giảng</w:t>
      </w:r>
      <w:r w:rsidR="00323C96" w:rsidRPr="00323C96">
        <w:rPr>
          <w:rFonts w:ascii="Times New Roman" w:hAnsi="Times New Roman"/>
          <w:sz w:val="26"/>
          <w:szCs w:val="26"/>
          <w:lang w:val="vi-VN"/>
        </w:rPr>
        <w:t xml:space="preserve"> </w:t>
      </w:r>
      <w:r w:rsidR="00323C96" w:rsidRPr="00AE33F1">
        <w:rPr>
          <w:rFonts w:ascii="Times New Roman" w:hAnsi="Times New Roman"/>
          <w:sz w:val="26"/>
          <w:szCs w:val="26"/>
          <w:lang w:val="vi-VN"/>
        </w:rPr>
        <w:t>hoặc làm công tác trực giám thị</w:t>
      </w:r>
      <w:r>
        <w:rPr>
          <w:rFonts w:ascii="Times New Roman" w:hAnsi="Times New Roman"/>
          <w:bCs/>
          <w:sz w:val="26"/>
          <w:szCs w:val="26"/>
          <w:lang w:val="nl-NL"/>
        </w:rPr>
        <w:t>. Mức chi</w:t>
      </w:r>
      <w:r w:rsidR="00CC572C">
        <w:rPr>
          <w:rFonts w:ascii="Times New Roman" w:hAnsi="Times New Roman"/>
          <w:bCs/>
          <w:sz w:val="26"/>
          <w:szCs w:val="26"/>
          <w:lang w:val="nl-NL"/>
        </w:rPr>
        <w:t xml:space="preserve">: </w:t>
      </w:r>
      <w:r w:rsidR="00712BD1">
        <w:rPr>
          <w:rFonts w:ascii="Times New Roman" w:hAnsi="Times New Roman"/>
          <w:bCs/>
          <w:color w:val="0000FF"/>
          <w:sz w:val="26"/>
          <w:szCs w:val="26"/>
          <w:lang w:val="nl-NL"/>
        </w:rPr>
        <w:t>70</w:t>
      </w:r>
      <w:r w:rsidRPr="002375D9">
        <w:rPr>
          <w:rFonts w:ascii="Times New Roman" w:hAnsi="Times New Roman"/>
          <w:bCs/>
          <w:color w:val="0000FF"/>
          <w:sz w:val="26"/>
          <w:szCs w:val="26"/>
          <w:lang w:val="nl-NL"/>
        </w:rPr>
        <w:t>.000 đ/tiết</w:t>
      </w:r>
      <w:r w:rsidR="00993954">
        <w:rPr>
          <w:rFonts w:ascii="Times New Roman" w:hAnsi="Times New Roman"/>
          <w:bCs/>
          <w:color w:val="0000FF"/>
          <w:sz w:val="26"/>
          <w:szCs w:val="26"/>
          <w:lang w:val="nl-NL"/>
        </w:rPr>
        <w:t>;</w:t>
      </w:r>
    </w:p>
    <w:p w14:paraId="712EA84F" w14:textId="77777777" w:rsidR="00F96AC8" w:rsidRPr="00456F67" w:rsidRDefault="00985B38" w:rsidP="00CA34E1">
      <w:pPr>
        <w:numPr>
          <w:ilvl w:val="0"/>
          <w:numId w:val="19"/>
        </w:numPr>
        <w:spacing w:before="80"/>
        <w:ind w:left="851" w:hanging="284"/>
        <w:jc w:val="both"/>
        <w:rPr>
          <w:rFonts w:ascii="Times New Roman" w:hAnsi="Times New Roman"/>
          <w:b/>
          <w:bCs/>
          <w:sz w:val="26"/>
          <w:szCs w:val="26"/>
          <w:lang w:val="nl-NL"/>
        </w:rPr>
      </w:pPr>
      <w:r w:rsidRPr="002D226E">
        <w:rPr>
          <w:rFonts w:ascii="Times New Roman" w:hAnsi="Times New Roman"/>
          <w:sz w:val="26"/>
          <w:szCs w:val="26"/>
          <w:lang w:val="nl-NL"/>
        </w:rPr>
        <w:t>Chi tiền dạy bồi dưỡng học sinh giỏi</w:t>
      </w:r>
      <w:r>
        <w:rPr>
          <w:rFonts w:ascii="Times New Roman" w:hAnsi="Times New Roman"/>
          <w:sz w:val="26"/>
          <w:szCs w:val="26"/>
          <w:lang w:val="nl-NL"/>
        </w:rPr>
        <w:t>, dạy phụ đạo học sinh yếu</w:t>
      </w:r>
      <w:r w:rsidRPr="002D226E">
        <w:rPr>
          <w:rFonts w:ascii="Times New Roman" w:hAnsi="Times New Roman"/>
          <w:sz w:val="26"/>
          <w:szCs w:val="26"/>
          <w:lang w:val="nl-NL"/>
        </w:rPr>
        <w:t xml:space="preserve">: </w:t>
      </w:r>
      <w:r>
        <w:rPr>
          <w:rFonts w:ascii="Times New Roman" w:hAnsi="Times New Roman"/>
          <w:color w:val="0000FF"/>
          <w:sz w:val="26"/>
          <w:szCs w:val="26"/>
          <w:lang w:val="nl-NL"/>
        </w:rPr>
        <w:t>7</w:t>
      </w:r>
      <w:r w:rsidRPr="00C80E67">
        <w:rPr>
          <w:rFonts w:ascii="Times New Roman" w:hAnsi="Times New Roman"/>
          <w:color w:val="0000FF"/>
          <w:sz w:val="26"/>
          <w:szCs w:val="26"/>
          <w:lang w:val="nl-NL"/>
        </w:rPr>
        <w:t>0.000 đ/tiết</w:t>
      </w:r>
      <w:r w:rsidR="00F96AC8" w:rsidRPr="00F96AC8">
        <w:rPr>
          <w:rFonts w:ascii="Times New Roman" w:hAnsi="Times New Roman"/>
          <w:color w:val="0000FF"/>
          <w:sz w:val="26"/>
          <w:szCs w:val="26"/>
          <w:lang w:val="nl-NL"/>
        </w:rPr>
        <w:t>;</w:t>
      </w:r>
    </w:p>
    <w:p w14:paraId="25FBD550" w14:textId="77777777" w:rsidR="00456F67" w:rsidRPr="002375D9" w:rsidRDefault="00456F67" w:rsidP="00CA34E1">
      <w:pPr>
        <w:numPr>
          <w:ilvl w:val="0"/>
          <w:numId w:val="19"/>
        </w:numPr>
        <w:spacing w:before="80"/>
        <w:ind w:left="851" w:hanging="284"/>
        <w:jc w:val="both"/>
        <w:rPr>
          <w:rFonts w:ascii="Times New Roman" w:hAnsi="Times New Roman"/>
          <w:b/>
          <w:bCs/>
          <w:sz w:val="26"/>
          <w:szCs w:val="26"/>
          <w:lang w:val="nl-NL"/>
        </w:rPr>
      </w:pPr>
      <w:r>
        <w:rPr>
          <w:rFonts w:ascii="Times New Roman" w:hAnsi="Times New Roman"/>
          <w:sz w:val="26"/>
          <w:szCs w:val="26"/>
          <w:lang w:val="nl-NL"/>
        </w:rPr>
        <w:t xml:space="preserve">Chi tiền thuê lao động phụ trách bảo vệ, phục vụ dọn vệ sinh trường học (hợp đồng nghị định 68/2000 và lao động ngoài biên chế). </w:t>
      </w:r>
      <w:r w:rsidRPr="00AD2730">
        <w:rPr>
          <w:rFonts w:ascii="Times New Roman" w:hAnsi="Times New Roman"/>
          <w:sz w:val="26"/>
          <w:szCs w:val="26"/>
          <w:lang w:val="nl-NL"/>
        </w:rPr>
        <w:t>Thực hiện đầy đủ các chế độ về BHXH, BHYT, BHTN, BHTNLĐ-BNN theo qui định.</w:t>
      </w:r>
    </w:p>
    <w:p w14:paraId="49332638" w14:textId="77777777" w:rsidR="009C7E29" w:rsidRPr="00801931" w:rsidRDefault="009969CC" w:rsidP="00AD45F1">
      <w:pPr>
        <w:tabs>
          <w:tab w:val="left" w:pos="284"/>
        </w:tabs>
        <w:spacing w:before="120"/>
        <w:jc w:val="both"/>
        <w:rPr>
          <w:rFonts w:ascii="Times New Roman" w:hAnsi="Times New Roman"/>
          <w:b/>
          <w:bCs/>
          <w:sz w:val="26"/>
          <w:szCs w:val="26"/>
          <w:lang w:val="nl-NL"/>
        </w:rPr>
      </w:pPr>
      <w:r>
        <w:rPr>
          <w:rFonts w:ascii="Times New Roman" w:hAnsi="Times New Roman"/>
          <w:b/>
          <w:bCs/>
          <w:sz w:val="26"/>
          <w:szCs w:val="26"/>
          <w:lang w:val="nl-NL"/>
        </w:rPr>
        <w:tab/>
        <w:t xml:space="preserve">+ </w:t>
      </w:r>
      <w:r w:rsidR="001052E2" w:rsidRPr="00801931">
        <w:rPr>
          <w:rFonts w:ascii="Times New Roman" w:hAnsi="Times New Roman"/>
          <w:b/>
          <w:bCs/>
          <w:sz w:val="26"/>
          <w:szCs w:val="26"/>
          <w:lang w:val="nl-NL"/>
        </w:rPr>
        <w:t xml:space="preserve">Chi </w:t>
      </w:r>
      <w:r w:rsidR="006E7707" w:rsidRPr="00801931">
        <w:rPr>
          <w:rFonts w:ascii="Times New Roman" w:hAnsi="Times New Roman"/>
          <w:b/>
          <w:bCs/>
          <w:sz w:val="26"/>
          <w:szCs w:val="26"/>
          <w:lang w:val="nl-NL"/>
        </w:rPr>
        <w:t>h</w:t>
      </w:r>
      <w:r w:rsidR="00F05A52" w:rsidRPr="00801931">
        <w:rPr>
          <w:rFonts w:ascii="Times New Roman" w:hAnsi="Times New Roman"/>
          <w:b/>
          <w:bCs/>
          <w:sz w:val="26"/>
          <w:szCs w:val="26"/>
          <w:lang w:val="nl-NL"/>
        </w:rPr>
        <w:t xml:space="preserve">ỗ trợ CSVC: </w:t>
      </w:r>
    </w:p>
    <w:p w14:paraId="4A4E091C" w14:textId="77777777" w:rsidR="00530995" w:rsidRDefault="00530995" w:rsidP="00F16A6B">
      <w:pPr>
        <w:numPr>
          <w:ilvl w:val="0"/>
          <w:numId w:val="19"/>
        </w:numPr>
        <w:spacing w:before="120"/>
        <w:ind w:left="851" w:hanging="284"/>
        <w:jc w:val="both"/>
        <w:rPr>
          <w:rFonts w:ascii="Times New Roman" w:hAnsi="Times New Roman"/>
          <w:bCs/>
          <w:sz w:val="26"/>
          <w:szCs w:val="26"/>
          <w:lang w:val="nl-NL"/>
        </w:rPr>
      </w:pPr>
      <w:r>
        <w:rPr>
          <w:rFonts w:ascii="Times New Roman" w:hAnsi="Times New Roman"/>
          <w:bCs/>
          <w:sz w:val="26"/>
          <w:szCs w:val="26"/>
          <w:lang w:val="nl-NL"/>
        </w:rPr>
        <w:t>Chi tiền điện, tiền nước</w:t>
      </w:r>
      <w:r w:rsidR="008E642B">
        <w:rPr>
          <w:rFonts w:ascii="Times New Roman" w:hAnsi="Times New Roman"/>
          <w:bCs/>
          <w:sz w:val="26"/>
          <w:szCs w:val="26"/>
          <w:lang w:val="nl-NL"/>
        </w:rPr>
        <w:t xml:space="preserve"> sinh hoạt</w:t>
      </w:r>
      <w:r>
        <w:rPr>
          <w:rFonts w:ascii="Times New Roman" w:hAnsi="Times New Roman"/>
          <w:bCs/>
          <w:sz w:val="26"/>
          <w:szCs w:val="26"/>
          <w:lang w:val="nl-NL"/>
        </w:rPr>
        <w:t>, tiền điện thoại;</w:t>
      </w:r>
    </w:p>
    <w:p w14:paraId="2EC05E0D" w14:textId="77777777" w:rsidR="000D7BF9" w:rsidRDefault="000D7BF9" w:rsidP="00F16A6B">
      <w:pPr>
        <w:numPr>
          <w:ilvl w:val="0"/>
          <w:numId w:val="19"/>
        </w:numPr>
        <w:spacing w:before="120"/>
        <w:ind w:left="851" w:hanging="284"/>
        <w:jc w:val="both"/>
        <w:rPr>
          <w:rFonts w:ascii="Times New Roman" w:hAnsi="Times New Roman"/>
          <w:bCs/>
          <w:sz w:val="26"/>
          <w:szCs w:val="26"/>
          <w:lang w:val="nl-NL"/>
        </w:rPr>
      </w:pPr>
      <w:r>
        <w:rPr>
          <w:rFonts w:ascii="Times New Roman" w:hAnsi="Times New Roman"/>
          <w:bCs/>
          <w:sz w:val="26"/>
          <w:szCs w:val="26"/>
          <w:lang w:val="nl-NL"/>
        </w:rPr>
        <w:t>Chi sửa chữa nhỏ; bảo trì hệ thống nước</w:t>
      </w:r>
      <w:r w:rsidR="00E14B54">
        <w:rPr>
          <w:rFonts w:ascii="Times New Roman" w:hAnsi="Times New Roman"/>
          <w:bCs/>
          <w:sz w:val="26"/>
          <w:szCs w:val="26"/>
          <w:lang w:val="nl-NL"/>
        </w:rPr>
        <w:t>, hệ thống điện</w:t>
      </w:r>
      <w:r>
        <w:rPr>
          <w:rFonts w:ascii="Times New Roman" w:hAnsi="Times New Roman"/>
          <w:bCs/>
          <w:sz w:val="26"/>
          <w:szCs w:val="26"/>
          <w:lang w:val="nl-NL"/>
        </w:rPr>
        <w:t>; v</w:t>
      </w:r>
      <w:r w:rsidR="00E14B54">
        <w:rPr>
          <w:rFonts w:ascii="Times New Roman" w:hAnsi="Times New Roman"/>
          <w:bCs/>
          <w:sz w:val="26"/>
          <w:szCs w:val="26"/>
          <w:lang w:val="nl-NL"/>
        </w:rPr>
        <w:t>é</w:t>
      </w:r>
      <w:r>
        <w:rPr>
          <w:rFonts w:ascii="Times New Roman" w:hAnsi="Times New Roman"/>
          <w:bCs/>
          <w:sz w:val="26"/>
          <w:szCs w:val="26"/>
          <w:lang w:val="nl-NL"/>
        </w:rPr>
        <w:t xml:space="preserve">t cống; bảo trì máy tính, máy in, sửa chữa các loại máy văn phòng, các loại vật dụng phục vụ cho </w:t>
      </w:r>
      <w:r>
        <w:rPr>
          <w:rFonts w:ascii="Times New Roman" w:hAnsi="Times New Roman"/>
          <w:bCs/>
          <w:sz w:val="26"/>
          <w:szCs w:val="26"/>
          <w:lang w:val="nl-NL"/>
        </w:rPr>
        <w:lastRenderedPageBreak/>
        <w:t>công tác giảng dạy; máy bơm nước; nhà cửa, tài sản và các công trình cơ sở hạ tầng khác.</w:t>
      </w:r>
    </w:p>
    <w:p w14:paraId="24E4DB43" w14:textId="77777777" w:rsidR="009C7E29" w:rsidRPr="00A70BB0" w:rsidRDefault="009C7E29" w:rsidP="00F16A6B">
      <w:pPr>
        <w:numPr>
          <w:ilvl w:val="0"/>
          <w:numId w:val="19"/>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Chi s</w:t>
      </w:r>
      <w:r w:rsidR="00F05A52" w:rsidRPr="00A70BB0">
        <w:rPr>
          <w:rFonts w:ascii="Times New Roman" w:hAnsi="Times New Roman"/>
          <w:bCs/>
          <w:sz w:val="26"/>
          <w:szCs w:val="26"/>
          <w:lang w:val="nl-NL"/>
        </w:rPr>
        <w:t>ửa chữa thường xuyên</w:t>
      </w:r>
      <w:r w:rsidR="00530995">
        <w:rPr>
          <w:rFonts w:ascii="Times New Roman" w:hAnsi="Times New Roman"/>
          <w:bCs/>
          <w:sz w:val="26"/>
          <w:szCs w:val="26"/>
          <w:lang w:val="nl-NL"/>
        </w:rPr>
        <w:t>;</w:t>
      </w:r>
    </w:p>
    <w:p w14:paraId="7ABC5834" w14:textId="77777777" w:rsidR="009C7E29" w:rsidRPr="00A70BB0" w:rsidRDefault="00530995" w:rsidP="00F16A6B">
      <w:pPr>
        <w:numPr>
          <w:ilvl w:val="0"/>
          <w:numId w:val="19"/>
        </w:numPr>
        <w:spacing w:before="120"/>
        <w:ind w:left="851" w:hanging="284"/>
        <w:jc w:val="both"/>
        <w:rPr>
          <w:rFonts w:ascii="Times New Roman" w:hAnsi="Times New Roman"/>
          <w:bCs/>
          <w:sz w:val="26"/>
          <w:szCs w:val="26"/>
          <w:lang w:val="nl-NL"/>
        </w:rPr>
      </w:pPr>
      <w:r>
        <w:rPr>
          <w:rFonts w:ascii="Times New Roman" w:hAnsi="Times New Roman"/>
          <w:bCs/>
          <w:sz w:val="26"/>
          <w:szCs w:val="26"/>
          <w:lang w:val="nl-NL"/>
        </w:rPr>
        <w:t>Chi thuê mướn;</w:t>
      </w:r>
    </w:p>
    <w:p w14:paraId="2690ABF1" w14:textId="77777777" w:rsidR="004A2774" w:rsidRDefault="009A344A" w:rsidP="00F16A6B">
      <w:pPr>
        <w:numPr>
          <w:ilvl w:val="0"/>
          <w:numId w:val="19"/>
        </w:numPr>
        <w:spacing w:before="120"/>
        <w:ind w:left="851" w:hanging="284"/>
        <w:jc w:val="both"/>
        <w:rPr>
          <w:rFonts w:ascii="Times New Roman" w:hAnsi="Times New Roman"/>
          <w:bCs/>
          <w:sz w:val="26"/>
          <w:szCs w:val="26"/>
          <w:lang w:val="nl-NL"/>
        </w:rPr>
      </w:pPr>
      <w:r>
        <w:rPr>
          <w:rFonts w:ascii="Times New Roman" w:hAnsi="Times New Roman"/>
          <w:bCs/>
          <w:sz w:val="26"/>
          <w:szCs w:val="26"/>
          <w:lang w:val="nl-NL"/>
        </w:rPr>
        <w:t>Chi m</w:t>
      </w:r>
      <w:r w:rsidR="00F6574D">
        <w:rPr>
          <w:rFonts w:ascii="Times New Roman" w:hAnsi="Times New Roman"/>
          <w:bCs/>
          <w:sz w:val="26"/>
          <w:szCs w:val="26"/>
          <w:lang w:val="nl-NL"/>
        </w:rPr>
        <w:t xml:space="preserve">ua sắm, sửa chữa </w:t>
      </w:r>
      <w:r w:rsidR="0075393B">
        <w:rPr>
          <w:rFonts w:ascii="Times New Roman" w:hAnsi="Times New Roman"/>
          <w:bCs/>
          <w:sz w:val="26"/>
          <w:szCs w:val="26"/>
          <w:lang w:val="nl-NL"/>
        </w:rPr>
        <w:t xml:space="preserve">các </w:t>
      </w:r>
      <w:r w:rsidR="00F6574D">
        <w:rPr>
          <w:rFonts w:ascii="Times New Roman" w:hAnsi="Times New Roman"/>
          <w:bCs/>
          <w:sz w:val="26"/>
          <w:szCs w:val="26"/>
          <w:lang w:val="nl-NL"/>
        </w:rPr>
        <w:t>t</w:t>
      </w:r>
      <w:r w:rsidR="002F606A">
        <w:rPr>
          <w:rFonts w:ascii="Times New Roman" w:hAnsi="Times New Roman"/>
          <w:bCs/>
          <w:sz w:val="26"/>
          <w:szCs w:val="26"/>
          <w:lang w:val="nl-NL"/>
        </w:rPr>
        <w:t>rang thiết bị, công cụ dụng cụ, mua bổ sung ghế ngồi cho học sinh chào cờ.</w:t>
      </w:r>
    </w:p>
    <w:p w14:paraId="17210981" w14:textId="77777777" w:rsidR="00AD2898" w:rsidRPr="00A70BB0" w:rsidRDefault="009A344A" w:rsidP="00F16A6B">
      <w:pPr>
        <w:numPr>
          <w:ilvl w:val="0"/>
          <w:numId w:val="19"/>
        </w:numPr>
        <w:spacing w:before="120"/>
        <w:ind w:left="851" w:hanging="284"/>
        <w:jc w:val="both"/>
        <w:rPr>
          <w:rFonts w:ascii="Times New Roman" w:hAnsi="Times New Roman"/>
          <w:bCs/>
          <w:sz w:val="26"/>
          <w:szCs w:val="26"/>
          <w:lang w:val="nl-NL"/>
        </w:rPr>
      </w:pPr>
      <w:r>
        <w:rPr>
          <w:rFonts w:ascii="Times New Roman" w:hAnsi="Times New Roman"/>
          <w:bCs/>
          <w:sz w:val="26"/>
          <w:szCs w:val="26"/>
          <w:lang w:val="nl-NL"/>
        </w:rPr>
        <w:t>Chi m</w:t>
      </w:r>
      <w:r w:rsidR="00AD2898">
        <w:rPr>
          <w:rFonts w:ascii="Times New Roman" w:hAnsi="Times New Roman"/>
          <w:bCs/>
          <w:sz w:val="26"/>
          <w:szCs w:val="26"/>
          <w:lang w:val="nl-NL"/>
        </w:rPr>
        <w:t>ua sắm văn phòng phẩm; sách, báo, tạp chí; vật tư văn phòng;</w:t>
      </w:r>
    </w:p>
    <w:p w14:paraId="6976623E" w14:textId="77777777" w:rsidR="003E5AA6" w:rsidRPr="00A70BB0" w:rsidRDefault="009B622F" w:rsidP="00676C79">
      <w:pPr>
        <w:tabs>
          <w:tab w:val="left" w:pos="1140"/>
          <w:tab w:val="left" w:pos="3570"/>
        </w:tabs>
        <w:spacing w:before="120"/>
        <w:ind w:right="-284"/>
        <w:jc w:val="both"/>
        <w:rPr>
          <w:rFonts w:ascii="Times New Roman" w:hAnsi="Times New Roman"/>
          <w:b/>
          <w:bCs/>
          <w:sz w:val="26"/>
          <w:szCs w:val="26"/>
          <w:lang w:val="nl-NL"/>
        </w:rPr>
      </w:pPr>
      <w:r>
        <w:rPr>
          <w:rFonts w:ascii="Times New Roman" w:hAnsi="Times New Roman"/>
          <w:b/>
          <w:bCs/>
          <w:sz w:val="26"/>
          <w:szCs w:val="26"/>
          <w:lang w:val="nl-NL"/>
        </w:rPr>
        <w:t xml:space="preserve">   </w:t>
      </w:r>
      <w:r w:rsidR="0093290C" w:rsidRPr="00A70BB0">
        <w:rPr>
          <w:rFonts w:ascii="Times New Roman" w:hAnsi="Times New Roman"/>
          <w:b/>
          <w:bCs/>
          <w:sz w:val="26"/>
          <w:szCs w:val="26"/>
          <w:lang w:val="nl-NL"/>
        </w:rPr>
        <w:t>+</w:t>
      </w:r>
      <w:r w:rsidR="003E5AA6" w:rsidRPr="00A70BB0">
        <w:rPr>
          <w:rFonts w:ascii="Times New Roman" w:hAnsi="Times New Roman"/>
          <w:b/>
          <w:bCs/>
          <w:sz w:val="26"/>
          <w:szCs w:val="26"/>
          <w:lang w:val="nl-NL"/>
        </w:rPr>
        <w:t xml:space="preserve"> Chi </w:t>
      </w:r>
      <w:r w:rsidR="00075559" w:rsidRPr="00A70BB0">
        <w:rPr>
          <w:rFonts w:ascii="Times New Roman" w:hAnsi="Times New Roman"/>
          <w:b/>
          <w:bCs/>
          <w:sz w:val="26"/>
          <w:szCs w:val="26"/>
          <w:lang w:val="nl-NL"/>
        </w:rPr>
        <w:t xml:space="preserve">vệ sinh môi trường, vệ sinh trường lớp, chăm sóc cây </w:t>
      </w:r>
      <w:r w:rsidR="00071123" w:rsidRPr="00A70BB0">
        <w:rPr>
          <w:rFonts w:ascii="Times New Roman" w:hAnsi="Times New Roman"/>
          <w:b/>
          <w:bCs/>
          <w:sz w:val="26"/>
          <w:szCs w:val="26"/>
          <w:lang w:val="nl-NL"/>
        </w:rPr>
        <w:t>xanh. Chi tiết như sau:</w:t>
      </w:r>
    </w:p>
    <w:p w14:paraId="7DA3D031" w14:textId="77777777" w:rsidR="00071123" w:rsidRPr="00A70BB0" w:rsidRDefault="00071123" w:rsidP="00F16A6B">
      <w:pPr>
        <w:numPr>
          <w:ilvl w:val="0"/>
          <w:numId w:val="17"/>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 xml:space="preserve">Chi </w:t>
      </w:r>
      <w:r w:rsidR="00B228BA">
        <w:rPr>
          <w:rFonts w:ascii="Times New Roman" w:hAnsi="Times New Roman"/>
          <w:bCs/>
          <w:sz w:val="26"/>
          <w:szCs w:val="26"/>
          <w:lang w:val="nl-NL"/>
        </w:rPr>
        <w:t>thuê mướn</w:t>
      </w:r>
      <w:r w:rsidRPr="00A70BB0">
        <w:rPr>
          <w:rFonts w:ascii="Times New Roman" w:hAnsi="Times New Roman"/>
          <w:bCs/>
          <w:sz w:val="26"/>
          <w:szCs w:val="26"/>
          <w:lang w:val="nl-NL"/>
        </w:rPr>
        <w:t xml:space="preserve"> </w:t>
      </w:r>
      <w:r w:rsidR="00B228BA">
        <w:rPr>
          <w:rFonts w:ascii="Times New Roman" w:hAnsi="Times New Roman"/>
          <w:bCs/>
          <w:sz w:val="26"/>
          <w:szCs w:val="26"/>
          <w:lang w:val="nl-NL"/>
        </w:rPr>
        <w:t>công nhân</w:t>
      </w:r>
      <w:r w:rsidRPr="00A70BB0">
        <w:rPr>
          <w:rFonts w:ascii="Times New Roman" w:hAnsi="Times New Roman"/>
          <w:bCs/>
          <w:sz w:val="26"/>
          <w:szCs w:val="26"/>
          <w:lang w:val="nl-NL"/>
        </w:rPr>
        <w:t xml:space="preserve"> </w:t>
      </w:r>
      <w:r w:rsidR="00B228BA">
        <w:rPr>
          <w:rFonts w:ascii="Times New Roman" w:hAnsi="Times New Roman"/>
          <w:bCs/>
          <w:sz w:val="26"/>
          <w:szCs w:val="26"/>
          <w:lang w:val="nl-NL"/>
        </w:rPr>
        <w:t xml:space="preserve">dọn </w:t>
      </w:r>
      <w:r w:rsidRPr="00A70BB0">
        <w:rPr>
          <w:rFonts w:ascii="Times New Roman" w:hAnsi="Times New Roman"/>
          <w:bCs/>
          <w:sz w:val="26"/>
          <w:szCs w:val="26"/>
          <w:lang w:val="nl-NL"/>
        </w:rPr>
        <w:t>vệ sinh</w:t>
      </w:r>
      <w:r w:rsidR="00E20CAB">
        <w:rPr>
          <w:rFonts w:ascii="Times New Roman" w:hAnsi="Times New Roman"/>
          <w:bCs/>
          <w:sz w:val="26"/>
          <w:szCs w:val="26"/>
          <w:lang w:val="nl-NL"/>
        </w:rPr>
        <w:t xml:space="preserve"> phòng học, sân trường, nhà vệ sinh học sinh</w:t>
      </w:r>
      <w:r w:rsidRPr="00A70BB0">
        <w:rPr>
          <w:rFonts w:ascii="Times New Roman" w:hAnsi="Times New Roman"/>
          <w:bCs/>
          <w:sz w:val="26"/>
          <w:szCs w:val="26"/>
          <w:lang w:val="nl-NL"/>
        </w:rPr>
        <w:t xml:space="preserve">: </w:t>
      </w:r>
      <w:r w:rsidR="00B228BA" w:rsidRPr="00B228BA">
        <w:rPr>
          <w:rFonts w:ascii="Times New Roman" w:hAnsi="Times New Roman"/>
          <w:bCs/>
          <w:color w:val="FF0000"/>
          <w:sz w:val="26"/>
          <w:szCs w:val="26"/>
          <w:lang w:val="nl-NL"/>
        </w:rPr>
        <w:t>5</w:t>
      </w:r>
      <w:r w:rsidR="0012289A" w:rsidRPr="00B228BA">
        <w:rPr>
          <w:rFonts w:ascii="Times New Roman" w:hAnsi="Times New Roman"/>
          <w:bCs/>
          <w:color w:val="FF0000"/>
          <w:sz w:val="26"/>
          <w:szCs w:val="26"/>
          <w:lang w:val="nl-NL"/>
        </w:rPr>
        <w:t>.0</w:t>
      </w:r>
      <w:r w:rsidR="000A2B9C" w:rsidRPr="00B228BA">
        <w:rPr>
          <w:rFonts w:ascii="Times New Roman" w:hAnsi="Times New Roman"/>
          <w:bCs/>
          <w:color w:val="FF0000"/>
          <w:sz w:val="26"/>
          <w:szCs w:val="26"/>
          <w:lang w:val="nl-NL"/>
        </w:rPr>
        <w:t>00.000 đ/</w:t>
      </w:r>
      <w:r w:rsidR="000F43ED" w:rsidRPr="00B228BA">
        <w:rPr>
          <w:rFonts w:ascii="Times New Roman" w:hAnsi="Times New Roman"/>
          <w:bCs/>
          <w:color w:val="FF0000"/>
          <w:sz w:val="26"/>
          <w:szCs w:val="26"/>
          <w:lang w:val="nl-NL"/>
        </w:rPr>
        <w:t>người/</w:t>
      </w:r>
      <w:r w:rsidR="000A2B9C" w:rsidRPr="00B228BA">
        <w:rPr>
          <w:rFonts w:ascii="Times New Roman" w:hAnsi="Times New Roman"/>
          <w:bCs/>
          <w:color w:val="FF0000"/>
          <w:sz w:val="26"/>
          <w:szCs w:val="26"/>
          <w:lang w:val="nl-NL"/>
        </w:rPr>
        <w:t>tháng</w:t>
      </w:r>
      <w:r w:rsidR="000F43ED">
        <w:rPr>
          <w:rFonts w:ascii="Times New Roman" w:hAnsi="Times New Roman"/>
          <w:bCs/>
          <w:color w:val="0000FF"/>
          <w:sz w:val="26"/>
          <w:szCs w:val="26"/>
          <w:lang w:val="nl-NL"/>
        </w:rPr>
        <w:t>.</w:t>
      </w:r>
    </w:p>
    <w:p w14:paraId="1076E8AE" w14:textId="77777777" w:rsidR="004F0201" w:rsidRPr="00A70BB0" w:rsidRDefault="007B12DF" w:rsidP="00F16A6B">
      <w:pPr>
        <w:numPr>
          <w:ilvl w:val="0"/>
          <w:numId w:val="17"/>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 xml:space="preserve">Chi thanh toán tiền </w:t>
      </w:r>
      <w:r w:rsidR="0083295C">
        <w:rPr>
          <w:rFonts w:ascii="Times New Roman" w:hAnsi="Times New Roman"/>
          <w:bCs/>
          <w:sz w:val="26"/>
          <w:szCs w:val="26"/>
          <w:lang w:val="nl-NL"/>
        </w:rPr>
        <w:t>phí thu gom rác</w:t>
      </w:r>
      <w:r w:rsidRPr="00A70BB0">
        <w:rPr>
          <w:rFonts w:ascii="Times New Roman" w:hAnsi="Times New Roman"/>
          <w:bCs/>
          <w:sz w:val="26"/>
          <w:szCs w:val="26"/>
          <w:lang w:val="nl-NL"/>
        </w:rPr>
        <w:t xml:space="preserve">: </w:t>
      </w:r>
      <w:r w:rsidR="00F0001A" w:rsidRPr="00A70BB0">
        <w:rPr>
          <w:rFonts w:ascii="Times New Roman" w:hAnsi="Times New Roman"/>
          <w:bCs/>
          <w:sz w:val="26"/>
          <w:szCs w:val="26"/>
          <w:lang w:val="nl-NL"/>
        </w:rPr>
        <w:t>t</w:t>
      </w:r>
      <w:r w:rsidR="00D460AF" w:rsidRPr="00A70BB0">
        <w:rPr>
          <w:rFonts w:ascii="Times New Roman" w:hAnsi="Times New Roman"/>
          <w:bCs/>
          <w:sz w:val="26"/>
          <w:szCs w:val="26"/>
          <w:lang w:val="nl-NL"/>
        </w:rPr>
        <w:t>hanh toán thực tế theo hóa đơn</w:t>
      </w:r>
      <w:r w:rsidR="00F0001A" w:rsidRPr="00A70BB0">
        <w:rPr>
          <w:rFonts w:ascii="Times New Roman" w:hAnsi="Times New Roman"/>
          <w:bCs/>
          <w:sz w:val="26"/>
          <w:szCs w:val="26"/>
          <w:lang w:val="nl-NL"/>
        </w:rPr>
        <w:t>.</w:t>
      </w:r>
    </w:p>
    <w:p w14:paraId="3CC91EDF" w14:textId="77777777" w:rsidR="00F0001A" w:rsidRPr="00A70BB0" w:rsidRDefault="00F0001A" w:rsidP="00F16A6B">
      <w:pPr>
        <w:numPr>
          <w:ilvl w:val="0"/>
          <w:numId w:val="17"/>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 xml:space="preserve">Chi </w:t>
      </w:r>
      <w:r w:rsidR="00EC211B" w:rsidRPr="00A70BB0">
        <w:rPr>
          <w:rFonts w:ascii="Times New Roman" w:hAnsi="Times New Roman"/>
          <w:bCs/>
          <w:sz w:val="26"/>
          <w:szCs w:val="26"/>
          <w:lang w:val="nl-NL"/>
        </w:rPr>
        <w:t xml:space="preserve">mua nhiên liệu (xăng, </w:t>
      </w:r>
      <w:r w:rsidR="00087C8F">
        <w:rPr>
          <w:rFonts w:ascii="Times New Roman" w:hAnsi="Times New Roman"/>
          <w:bCs/>
          <w:sz w:val="26"/>
          <w:szCs w:val="26"/>
          <w:lang w:val="nl-NL"/>
        </w:rPr>
        <w:t xml:space="preserve">nhớt, </w:t>
      </w:r>
      <w:r w:rsidR="00506970" w:rsidRPr="002E6FB5">
        <w:rPr>
          <w:rFonts w:ascii="Times New Roman" w:hAnsi="Times New Roman"/>
          <w:bCs/>
          <w:sz w:val="26"/>
          <w:szCs w:val="26"/>
          <w:lang w:val="nl-NL"/>
        </w:rPr>
        <w:t>gas</w:t>
      </w:r>
      <w:r w:rsidR="00EC211B" w:rsidRPr="002E6FB5">
        <w:rPr>
          <w:rFonts w:ascii="Times New Roman" w:hAnsi="Times New Roman"/>
          <w:bCs/>
          <w:sz w:val="26"/>
          <w:szCs w:val="26"/>
          <w:lang w:val="nl-NL"/>
        </w:rPr>
        <w:t>):</w:t>
      </w:r>
      <w:r w:rsidR="00EC211B" w:rsidRPr="00A70BB0">
        <w:rPr>
          <w:rFonts w:ascii="Times New Roman" w:hAnsi="Times New Roman"/>
          <w:bCs/>
          <w:sz w:val="26"/>
          <w:szCs w:val="26"/>
          <w:lang w:val="nl-NL"/>
        </w:rPr>
        <w:t xml:space="preserve"> </w:t>
      </w:r>
      <w:r w:rsidR="0000750F" w:rsidRPr="00A70BB0">
        <w:rPr>
          <w:rFonts w:ascii="Times New Roman" w:hAnsi="Times New Roman"/>
          <w:bCs/>
          <w:sz w:val="26"/>
          <w:szCs w:val="26"/>
          <w:lang w:val="nl-NL"/>
        </w:rPr>
        <w:t>thanh toán thực tế.</w:t>
      </w:r>
    </w:p>
    <w:p w14:paraId="0AB22BAE" w14:textId="77777777" w:rsidR="0000750F" w:rsidRPr="00A70BB0" w:rsidRDefault="00EC211B" w:rsidP="00F16A6B">
      <w:pPr>
        <w:numPr>
          <w:ilvl w:val="0"/>
          <w:numId w:val="17"/>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 xml:space="preserve">Chi mua </w:t>
      </w:r>
      <w:r w:rsidR="00376149" w:rsidRPr="00A70BB0">
        <w:rPr>
          <w:rFonts w:ascii="Times New Roman" w:hAnsi="Times New Roman"/>
          <w:bCs/>
          <w:sz w:val="26"/>
          <w:szCs w:val="26"/>
          <w:lang w:val="nl-NL"/>
        </w:rPr>
        <w:t>hoa, chậu, cây kiểng</w:t>
      </w:r>
      <w:r w:rsidR="00376149">
        <w:rPr>
          <w:rFonts w:ascii="Times New Roman" w:hAnsi="Times New Roman"/>
          <w:bCs/>
          <w:sz w:val="26"/>
          <w:szCs w:val="26"/>
          <w:lang w:val="nl-NL"/>
        </w:rPr>
        <w:t xml:space="preserve">; </w:t>
      </w:r>
      <w:r w:rsidRPr="00A70BB0">
        <w:rPr>
          <w:rFonts w:ascii="Times New Roman" w:hAnsi="Times New Roman"/>
          <w:bCs/>
          <w:sz w:val="26"/>
          <w:szCs w:val="26"/>
          <w:lang w:val="nl-NL"/>
        </w:rPr>
        <w:t xml:space="preserve">công cụ, dụng cụ </w:t>
      </w:r>
      <w:r w:rsidR="00376149">
        <w:rPr>
          <w:rFonts w:ascii="Times New Roman" w:hAnsi="Times New Roman"/>
          <w:bCs/>
          <w:sz w:val="26"/>
          <w:szCs w:val="26"/>
          <w:lang w:val="nl-NL"/>
        </w:rPr>
        <w:t xml:space="preserve">và </w:t>
      </w:r>
      <w:r w:rsidR="00376149" w:rsidRPr="00A70BB0">
        <w:rPr>
          <w:rFonts w:ascii="Times New Roman" w:hAnsi="Times New Roman"/>
          <w:bCs/>
          <w:sz w:val="26"/>
          <w:szCs w:val="26"/>
          <w:lang w:val="nl-NL"/>
        </w:rPr>
        <w:t xml:space="preserve">phân bón, thuốc trừ sâu </w:t>
      </w:r>
      <w:r w:rsidRPr="00A70BB0">
        <w:rPr>
          <w:rFonts w:ascii="Times New Roman" w:hAnsi="Times New Roman"/>
          <w:bCs/>
          <w:sz w:val="26"/>
          <w:szCs w:val="26"/>
          <w:lang w:val="nl-NL"/>
        </w:rPr>
        <w:t xml:space="preserve">phục vụ </w:t>
      </w:r>
      <w:r w:rsidR="00C009C5" w:rsidRPr="00A70BB0">
        <w:rPr>
          <w:rFonts w:ascii="Times New Roman" w:hAnsi="Times New Roman"/>
          <w:bCs/>
          <w:sz w:val="26"/>
          <w:szCs w:val="26"/>
          <w:lang w:val="nl-NL"/>
        </w:rPr>
        <w:t>chăm sóc cây kiểng.</w:t>
      </w:r>
    </w:p>
    <w:p w14:paraId="70425D71" w14:textId="77777777" w:rsidR="00C009C5" w:rsidRPr="00A70BB0" w:rsidRDefault="00C009C5" w:rsidP="00F16A6B">
      <w:pPr>
        <w:numPr>
          <w:ilvl w:val="0"/>
          <w:numId w:val="17"/>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Chi mua c</w:t>
      </w:r>
      <w:r w:rsidR="0092333D" w:rsidRPr="00A70BB0">
        <w:rPr>
          <w:rFonts w:ascii="Times New Roman" w:hAnsi="Times New Roman"/>
          <w:bCs/>
          <w:sz w:val="26"/>
          <w:szCs w:val="26"/>
          <w:lang w:val="nl-NL"/>
        </w:rPr>
        <w:t>á</w:t>
      </w:r>
      <w:r w:rsidRPr="00A70BB0">
        <w:rPr>
          <w:rFonts w:ascii="Times New Roman" w:hAnsi="Times New Roman"/>
          <w:bCs/>
          <w:sz w:val="26"/>
          <w:szCs w:val="26"/>
          <w:lang w:val="nl-NL"/>
        </w:rPr>
        <w:t>c d</w:t>
      </w:r>
      <w:r w:rsidR="0092333D" w:rsidRPr="00A70BB0">
        <w:rPr>
          <w:rFonts w:ascii="Times New Roman" w:hAnsi="Times New Roman"/>
          <w:bCs/>
          <w:sz w:val="26"/>
          <w:szCs w:val="26"/>
          <w:lang w:val="nl-NL"/>
        </w:rPr>
        <w:t>ụ</w:t>
      </w:r>
      <w:r w:rsidRPr="00A70BB0">
        <w:rPr>
          <w:rFonts w:ascii="Times New Roman" w:hAnsi="Times New Roman"/>
          <w:bCs/>
          <w:sz w:val="26"/>
          <w:szCs w:val="26"/>
          <w:lang w:val="nl-NL"/>
        </w:rPr>
        <w:t>ng c</w:t>
      </w:r>
      <w:r w:rsidR="0092333D" w:rsidRPr="00A70BB0">
        <w:rPr>
          <w:rFonts w:ascii="Times New Roman" w:hAnsi="Times New Roman"/>
          <w:bCs/>
          <w:sz w:val="26"/>
          <w:szCs w:val="26"/>
          <w:lang w:val="nl-NL"/>
        </w:rPr>
        <w:t>ụ</w:t>
      </w:r>
      <w:r w:rsidRPr="00A70BB0">
        <w:rPr>
          <w:rFonts w:ascii="Times New Roman" w:hAnsi="Times New Roman"/>
          <w:bCs/>
          <w:sz w:val="26"/>
          <w:szCs w:val="26"/>
          <w:lang w:val="nl-NL"/>
        </w:rPr>
        <w:t xml:space="preserve"> ch</w:t>
      </w:r>
      <w:r w:rsidR="0092333D" w:rsidRPr="00A70BB0">
        <w:rPr>
          <w:rFonts w:ascii="Times New Roman" w:hAnsi="Times New Roman"/>
          <w:bCs/>
          <w:sz w:val="26"/>
          <w:szCs w:val="26"/>
          <w:lang w:val="nl-NL"/>
        </w:rPr>
        <w:t>ứ</w:t>
      </w:r>
      <w:r w:rsidRPr="00A70BB0">
        <w:rPr>
          <w:rFonts w:ascii="Times New Roman" w:hAnsi="Times New Roman"/>
          <w:bCs/>
          <w:sz w:val="26"/>
          <w:szCs w:val="26"/>
          <w:lang w:val="nl-NL"/>
        </w:rPr>
        <w:t>a r</w:t>
      </w:r>
      <w:r w:rsidR="0092333D" w:rsidRPr="00A70BB0">
        <w:rPr>
          <w:rFonts w:ascii="Times New Roman" w:hAnsi="Times New Roman"/>
          <w:bCs/>
          <w:sz w:val="26"/>
          <w:szCs w:val="26"/>
          <w:lang w:val="nl-NL"/>
        </w:rPr>
        <w:t>á</w:t>
      </w:r>
      <w:r w:rsidRPr="00A70BB0">
        <w:rPr>
          <w:rFonts w:ascii="Times New Roman" w:hAnsi="Times New Roman"/>
          <w:bCs/>
          <w:sz w:val="26"/>
          <w:szCs w:val="26"/>
          <w:lang w:val="nl-NL"/>
        </w:rPr>
        <w:t>c.</w:t>
      </w:r>
    </w:p>
    <w:p w14:paraId="3D07B0D6" w14:textId="77777777" w:rsidR="00C009C5" w:rsidRPr="00A70BB0" w:rsidRDefault="00376149" w:rsidP="00F16A6B">
      <w:pPr>
        <w:numPr>
          <w:ilvl w:val="0"/>
          <w:numId w:val="17"/>
        </w:numPr>
        <w:spacing w:before="120"/>
        <w:ind w:left="851" w:hanging="284"/>
        <w:jc w:val="both"/>
        <w:rPr>
          <w:rFonts w:ascii="Times New Roman" w:hAnsi="Times New Roman"/>
          <w:bCs/>
          <w:sz w:val="26"/>
          <w:szCs w:val="26"/>
          <w:lang w:val="nl-NL"/>
        </w:rPr>
      </w:pPr>
      <w:r>
        <w:rPr>
          <w:rFonts w:ascii="Times New Roman" w:hAnsi="Times New Roman"/>
          <w:bCs/>
          <w:sz w:val="26"/>
          <w:szCs w:val="26"/>
          <w:lang w:val="nl-NL"/>
        </w:rPr>
        <w:t>C</w:t>
      </w:r>
      <w:r w:rsidR="00C009C5" w:rsidRPr="00A70BB0">
        <w:rPr>
          <w:rFonts w:ascii="Times New Roman" w:hAnsi="Times New Roman"/>
          <w:bCs/>
          <w:sz w:val="26"/>
          <w:szCs w:val="26"/>
          <w:lang w:val="nl-NL"/>
        </w:rPr>
        <w:t xml:space="preserve">hi mua </w:t>
      </w:r>
      <w:r>
        <w:rPr>
          <w:rFonts w:ascii="Times New Roman" w:hAnsi="Times New Roman"/>
          <w:bCs/>
          <w:sz w:val="26"/>
          <w:szCs w:val="26"/>
          <w:lang w:val="nl-NL"/>
        </w:rPr>
        <w:t>vật dụng vệ sinh (</w:t>
      </w:r>
      <w:r w:rsidR="00C009C5" w:rsidRPr="00A70BB0">
        <w:rPr>
          <w:rFonts w:ascii="Times New Roman" w:hAnsi="Times New Roman"/>
          <w:bCs/>
          <w:sz w:val="26"/>
          <w:szCs w:val="26"/>
          <w:lang w:val="nl-NL"/>
        </w:rPr>
        <w:t>n</w:t>
      </w:r>
      <w:r w:rsidR="0092333D" w:rsidRPr="00A70BB0">
        <w:rPr>
          <w:rFonts w:ascii="Times New Roman" w:hAnsi="Times New Roman"/>
          <w:bCs/>
          <w:sz w:val="26"/>
          <w:szCs w:val="26"/>
          <w:lang w:val="nl-NL"/>
        </w:rPr>
        <w:t>ướ</w:t>
      </w:r>
      <w:r w:rsidR="00C009C5" w:rsidRPr="00A70BB0">
        <w:rPr>
          <w:rFonts w:ascii="Times New Roman" w:hAnsi="Times New Roman"/>
          <w:bCs/>
          <w:sz w:val="26"/>
          <w:szCs w:val="26"/>
          <w:lang w:val="nl-NL"/>
        </w:rPr>
        <w:t>c lau s</w:t>
      </w:r>
      <w:r w:rsidR="0092333D" w:rsidRPr="00A70BB0">
        <w:rPr>
          <w:rFonts w:ascii="Times New Roman" w:hAnsi="Times New Roman"/>
          <w:bCs/>
          <w:sz w:val="26"/>
          <w:szCs w:val="26"/>
          <w:lang w:val="nl-NL"/>
        </w:rPr>
        <w:t>à</w:t>
      </w:r>
      <w:r w:rsidR="00C009C5" w:rsidRPr="00A70BB0">
        <w:rPr>
          <w:rFonts w:ascii="Times New Roman" w:hAnsi="Times New Roman"/>
          <w:bCs/>
          <w:sz w:val="26"/>
          <w:szCs w:val="26"/>
          <w:lang w:val="nl-NL"/>
        </w:rPr>
        <w:t>n, n</w:t>
      </w:r>
      <w:r w:rsidR="0092333D" w:rsidRPr="00A70BB0">
        <w:rPr>
          <w:rFonts w:ascii="Times New Roman" w:hAnsi="Times New Roman"/>
          <w:bCs/>
          <w:sz w:val="26"/>
          <w:szCs w:val="26"/>
          <w:lang w:val="nl-NL"/>
        </w:rPr>
        <w:t>ướ</w:t>
      </w:r>
      <w:r w:rsidR="00C009C5" w:rsidRPr="00A70BB0">
        <w:rPr>
          <w:rFonts w:ascii="Times New Roman" w:hAnsi="Times New Roman"/>
          <w:bCs/>
          <w:sz w:val="26"/>
          <w:szCs w:val="26"/>
          <w:lang w:val="nl-NL"/>
        </w:rPr>
        <w:t>c t</w:t>
      </w:r>
      <w:r w:rsidR="0092333D" w:rsidRPr="00A70BB0">
        <w:rPr>
          <w:rFonts w:ascii="Times New Roman" w:hAnsi="Times New Roman"/>
          <w:bCs/>
          <w:sz w:val="26"/>
          <w:szCs w:val="26"/>
          <w:lang w:val="nl-NL"/>
        </w:rPr>
        <w:t>ẩ</w:t>
      </w:r>
      <w:r w:rsidR="00C009C5" w:rsidRPr="00A70BB0">
        <w:rPr>
          <w:rFonts w:ascii="Times New Roman" w:hAnsi="Times New Roman"/>
          <w:bCs/>
          <w:sz w:val="26"/>
          <w:szCs w:val="26"/>
          <w:lang w:val="nl-NL"/>
        </w:rPr>
        <w:t>y, x</w:t>
      </w:r>
      <w:r w:rsidR="0092333D" w:rsidRPr="00A70BB0">
        <w:rPr>
          <w:rFonts w:ascii="Times New Roman" w:hAnsi="Times New Roman"/>
          <w:bCs/>
          <w:sz w:val="26"/>
          <w:szCs w:val="26"/>
          <w:lang w:val="nl-NL"/>
        </w:rPr>
        <w:t>à</w:t>
      </w:r>
      <w:r w:rsidR="00C009C5" w:rsidRPr="00A70BB0">
        <w:rPr>
          <w:rFonts w:ascii="Times New Roman" w:hAnsi="Times New Roman"/>
          <w:bCs/>
          <w:sz w:val="26"/>
          <w:szCs w:val="26"/>
          <w:lang w:val="nl-NL"/>
        </w:rPr>
        <w:t xml:space="preserve"> b</w:t>
      </w:r>
      <w:r w:rsidR="0092333D" w:rsidRPr="00A70BB0">
        <w:rPr>
          <w:rFonts w:ascii="Times New Roman" w:hAnsi="Times New Roman"/>
          <w:bCs/>
          <w:sz w:val="26"/>
          <w:szCs w:val="26"/>
          <w:lang w:val="nl-NL"/>
        </w:rPr>
        <w:t>ô</w:t>
      </w:r>
      <w:r w:rsidR="00C009C5" w:rsidRPr="00A70BB0">
        <w:rPr>
          <w:rFonts w:ascii="Times New Roman" w:hAnsi="Times New Roman"/>
          <w:bCs/>
          <w:sz w:val="26"/>
          <w:szCs w:val="26"/>
          <w:lang w:val="nl-NL"/>
        </w:rPr>
        <w:t>ng, gi</w:t>
      </w:r>
      <w:r w:rsidR="0092333D" w:rsidRPr="00A70BB0">
        <w:rPr>
          <w:rFonts w:ascii="Times New Roman" w:hAnsi="Times New Roman"/>
          <w:bCs/>
          <w:sz w:val="26"/>
          <w:szCs w:val="26"/>
          <w:lang w:val="nl-NL"/>
        </w:rPr>
        <w:t>ấ</w:t>
      </w:r>
      <w:r w:rsidR="00C009C5" w:rsidRPr="00A70BB0">
        <w:rPr>
          <w:rFonts w:ascii="Times New Roman" w:hAnsi="Times New Roman"/>
          <w:bCs/>
          <w:sz w:val="26"/>
          <w:szCs w:val="26"/>
          <w:lang w:val="nl-NL"/>
        </w:rPr>
        <w:t>y v</w:t>
      </w:r>
      <w:r w:rsidR="0092333D" w:rsidRPr="00A70BB0">
        <w:rPr>
          <w:rFonts w:ascii="Times New Roman" w:hAnsi="Times New Roman"/>
          <w:bCs/>
          <w:sz w:val="26"/>
          <w:szCs w:val="26"/>
          <w:lang w:val="nl-NL"/>
        </w:rPr>
        <w:t>ệ</w:t>
      </w:r>
      <w:r>
        <w:rPr>
          <w:rFonts w:ascii="Times New Roman" w:hAnsi="Times New Roman"/>
          <w:bCs/>
          <w:sz w:val="26"/>
          <w:szCs w:val="26"/>
          <w:lang w:val="nl-NL"/>
        </w:rPr>
        <w:t xml:space="preserve"> sinh,...)</w:t>
      </w:r>
    </w:p>
    <w:p w14:paraId="6B17D416" w14:textId="77777777" w:rsidR="00C009C5" w:rsidRDefault="00C009C5" w:rsidP="00F16A6B">
      <w:pPr>
        <w:numPr>
          <w:ilvl w:val="0"/>
          <w:numId w:val="17"/>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Chi s</w:t>
      </w:r>
      <w:r w:rsidR="0092333D" w:rsidRPr="00A70BB0">
        <w:rPr>
          <w:rFonts w:ascii="Times New Roman" w:hAnsi="Times New Roman"/>
          <w:bCs/>
          <w:sz w:val="26"/>
          <w:szCs w:val="26"/>
          <w:lang w:val="nl-NL"/>
        </w:rPr>
        <w:t>ử</w:t>
      </w:r>
      <w:r w:rsidRPr="00A70BB0">
        <w:rPr>
          <w:rFonts w:ascii="Times New Roman" w:hAnsi="Times New Roman"/>
          <w:bCs/>
          <w:sz w:val="26"/>
          <w:szCs w:val="26"/>
          <w:lang w:val="nl-NL"/>
        </w:rPr>
        <w:t>a ch</w:t>
      </w:r>
      <w:r w:rsidR="0092333D" w:rsidRPr="00A70BB0">
        <w:rPr>
          <w:rFonts w:ascii="Times New Roman" w:hAnsi="Times New Roman"/>
          <w:bCs/>
          <w:sz w:val="26"/>
          <w:szCs w:val="26"/>
          <w:lang w:val="nl-NL"/>
        </w:rPr>
        <w:t>ữ</w:t>
      </w:r>
      <w:r w:rsidRPr="00A70BB0">
        <w:rPr>
          <w:rFonts w:ascii="Times New Roman" w:hAnsi="Times New Roman"/>
          <w:bCs/>
          <w:sz w:val="26"/>
          <w:szCs w:val="26"/>
          <w:lang w:val="nl-NL"/>
        </w:rPr>
        <w:t>a nh</w:t>
      </w:r>
      <w:r w:rsidR="0092333D" w:rsidRPr="00A70BB0">
        <w:rPr>
          <w:rFonts w:ascii="Times New Roman" w:hAnsi="Times New Roman"/>
          <w:bCs/>
          <w:sz w:val="26"/>
          <w:szCs w:val="26"/>
          <w:lang w:val="nl-NL"/>
        </w:rPr>
        <w:t>ỏ</w:t>
      </w:r>
      <w:r w:rsidRPr="00A70BB0">
        <w:rPr>
          <w:rFonts w:ascii="Times New Roman" w:hAnsi="Times New Roman"/>
          <w:bCs/>
          <w:sz w:val="26"/>
          <w:szCs w:val="26"/>
          <w:lang w:val="nl-NL"/>
        </w:rPr>
        <w:t xml:space="preserve"> c</w:t>
      </w:r>
      <w:r w:rsidR="0092333D" w:rsidRPr="00A70BB0">
        <w:rPr>
          <w:rFonts w:ascii="Times New Roman" w:hAnsi="Times New Roman"/>
          <w:bCs/>
          <w:sz w:val="26"/>
          <w:szCs w:val="26"/>
          <w:lang w:val="nl-NL"/>
        </w:rPr>
        <w:t>á</w:t>
      </w:r>
      <w:r w:rsidRPr="00A70BB0">
        <w:rPr>
          <w:rFonts w:ascii="Times New Roman" w:hAnsi="Times New Roman"/>
          <w:bCs/>
          <w:sz w:val="26"/>
          <w:szCs w:val="26"/>
          <w:lang w:val="nl-NL"/>
        </w:rPr>
        <w:t>c nh</w:t>
      </w:r>
      <w:r w:rsidR="0092333D" w:rsidRPr="00A70BB0">
        <w:rPr>
          <w:rFonts w:ascii="Times New Roman" w:hAnsi="Times New Roman"/>
          <w:bCs/>
          <w:sz w:val="26"/>
          <w:szCs w:val="26"/>
          <w:lang w:val="nl-NL"/>
        </w:rPr>
        <w:t>à</w:t>
      </w:r>
      <w:r w:rsidRPr="00A70BB0">
        <w:rPr>
          <w:rFonts w:ascii="Times New Roman" w:hAnsi="Times New Roman"/>
          <w:bCs/>
          <w:sz w:val="26"/>
          <w:szCs w:val="26"/>
          <w:lang w:val="nl-NL"/>
        </w:rPr>
        <w:t xml:space="preserve"> v</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 xml:space="preserve"> sinh.</w:t>
      </w:r>
    </w:p>
    <w:p w14:paraId="0C3041BD" w14:textId="77777777" w:rsidR="00BC1BF0" w:rsidRPr="00A70BB0" w:rsidRDefault="00BC1BF0" w:rsidP="00F16A6B">
      <w:pPr>
        <w:numPr>
          <w:ilvl w:val="0"/>
          <w:numId w:val="17"/>
        </w:numPr>
        <w:spacing w:before="120"/>
        <w:ind w:left="851" w:hanging="284"/>
        <w:jc w:val="both"/>
        <w:rPr>
          <w:rFonts w:ascii="Times New Roman" w:hAnsi="Times New Roman"/>
          <w:bCs/>
          <w:sz w:val="26"/>
          <w:szCs w:val="26"/>
          <w:lang w:val="nl-NL"/>
        </w:rPr>
      </w:pPr>
      <w:r>
        <w:rPr>
          <w:rFonts w:ascii="Times New Roman" w:hAnsi="Times New Roman"/>
          <w:bCs/>
          <w:sz w:val="26"/>
          <w:szCs w:val="26"/>
          <w:lang w:val="nl-NL"/>
        </w:rPr>
        <w:t>Chi tiền vận chuyển rút hầm cầu.</w:t>
      </w:r>
    </w:p>
    <w:p w14:paraId="325698F2" w14:textId="77777777" w:rsidR="00C009C5" w:rsidRPr="006D44C1" w:rsidRDefault="00C009C5" w:rsidP="00F16A6B">
      <w:pPr>
        <w:numPr>
          <w:ilvl w:val="0"/>
          <w:numId w:val="17"/>
        </w:numPr>
        <w:spacing w:before="120"/>
        <w:ind w:left="851" w:hanging="284"/>
        <w:jc w:val="both"/>
        <w:rPr>
          <w:rFonts w:ascii="Times New Roman" w:hAnsi="Times New Roman"/>
          <w:bCs/>
          <w:sz w:val="26"/>
          <w:szCs w:val="26"/>
          <w:lang w:val="nl-NL"/>
        </w:rPr>
      </w:pPr>
      <w:r w:rsidRPr="00A70BB0">
        <w:rPr>
          <w:rFonts w:ascii="Times New Roman" w:hAnsi="Times New Roman"/>
          <w:bCs/>
          <w:sz w:val="26"/>
          <w:szCs w:val="26"/>
          <w:lang w:val="nl-NL"/>
        </w:rPr>
        <w:t>Chi qu</w:t>
      </w:r>
      <w:r w:rsidR="0092333D" w:rsidRPr="00A70BB0">
        <w:rPr>
          <w:rFonts w:ascii="Times New Roman" w:hAnsi="Times New Roman"/>
          <w:bCs/>
          <w:sz w:val="26"/>
          <w:szCs w:val="26"/>
          <w:lang w:val="nl-NL"/>
        </w:rPr>
        <w:t>é</w:t>
      </w:r>
      <w:r w:rsidRPr="00A70BB0">
        <w:rPr>
          <w:rFonts w:ascii="Times New Roman" w:hAnsi="Times New Roman"/>
          <w:bCs/>
          <w:sz w:val="26"/>
          <w:szCs w:val="26"/>
          <w:lang w:val="nl-NL"/>
        </w:rPr>
        <w:t>t d</w:t>
      </w:r>
      <w:r w:rsidR="0092333D" w:rsidRPr="00A70BB0">
        <w:rPr>
          <w:rFonts w:ascii="Times New Roman" w:hAnsi="Times New Roman"/>
          <w:bCs/>
          <w:sz w:val="26"/>
          <w:szCs w:val="26"/>
          <w:lang w:val="nl-NL"/>
        </w:rPr>
        <w:t>ọ</w:t>
      </w:r>
      <w:r w:rsidRPr="00A70BB0">
        <w:rPr>
          <w:rFonts w:ascii="Times New Roman" w:hAnsi="Times New Roman"/>
          <w:bCs/>
          <w:sz w:val="26"/>
          <w:szCs w:val="26"/>
          <w:lang w:val="nl-NL"/>
        </w:rPr>
        <w:t>n v</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 xml:space="preserve"> sinh </w:t>
      </w:r>
      <w:r w:rsidR="00423E60">
        <w:rPr>
          <w:rFonts w:ascii="Times New Roman" w:hAnsi="Times New Roman"/>
          <w:bCs/>
          <w:sz w:val="26"/>
          <w:szCs w:val="26"/>
          <w:lang w:val="nl-NL"/>
        </w:rPr>
        <w:t xml:space="preserve">khi có yêu cầu đột xuất </w:t>
      </w:r>
      <w:r w:rsidRPr="00A70BB0">
        <w:rPr>
          <w:rFonts w:ascii="Times New Roman" w:hAnsi="Times New Roman"/>
          <w:bCs/>
          <w:sz w:val="26"/>
          <w:szCs w:val="26"/>
          <w:lang w:val="nl-NL"/>
        </w:rPr>
        <w:t>(</w:t>
      </w:r>
      <w:r w:rsidRPr="006D44C1">
        <w:rPr>
          <w:rFonts w:ascii="Times New Roman" w:hAnsi="Times New Roman"/>
          <w:bCs/>
          <w:sz w:val="26"/>
          <w:szCs w:val="26"/>
          <w:lang w:val="nl-NL"/>
        </w:rPr>
        <w:t>s</w:t>
      </w:r>
      <w:r w:rsidR="0092333D" w:rsidRPr="006D44C1">
        <w:rPr>
          <w:rFonts w:ascii="Times New Roman" w:hAnsi="Times New Roman"/>
          <w:bCs/>
          <w:sz w:val="26"/>
          <w:szCs w:val="26"/>
          <w:lang w:val="nl-NL"/>
        </w:rPr>
        <w:t>â</w:t>
      </w:r>
      <w:r w:rsidRPr="006D44C1">
        <w:rPr>
          <w:rFonts w:ascii="Times New Roman" w:hAnsi="Times New Roman"/>
          <w:bCs/>
          <w:sz w:val="26"/>
          <w:szCs w:val="26"/>
          <w:lang w:val="nl-NL"/>
        </w:rPr>
        <w:t>n th</w:t>
      </w:r>
      <w:r w:rsidR="0092333D" w:rsidRPr="006D44C1">
        <w:rPr>
          <w:rFonts w:ascii="Times New Roman" w:hAnsi="Times New Roman"/>
          <w:bCs/>
          <w:sz w:val="26"/>
          <w:szCs w:val="26"/>
          <w:lang w:val="nl-NL"/>
        </w:rPr>
        <w:t>ượ</w:t>
      </w:r>
      <w:r w:rsidRPr="006D44C1">
        <w:rPr>
          <w:rFonts w:ascii="Times New Roman" w:hAnsi="Times New Roman"/>
          <w:bCs/>
          <w:sz w:val="26"/>
          <w:szCs w:val="26"/>
          <w:lang w:val="nl-NL"/>
        </w:rPr>
        <w:t>ng, m</w:t>
      </w:r>
      <w:r w:rsidR="0092333D" w:rsidRPr="006D44C1">
        <w:rPr>
          <w:rFonts w:ascii="Times New Roman" w:hAnsi="Times New Roman"/>
          <w:bCs/>
          <w:sz w:val="26"/>
          <w:szCs w:val="26"/>
          <w:lang w:val="nl-NL"/>
        </w:rPr>
        <w:t>á</w:t>
      </w:r>
      <w:r w:rsidRPr="006D44C1">
        <w:rPr>
          <w:rFonts w:ascii="Times New Roman" w:hAnsi="Times New Roman"/>
          <w:bCs/>
          <w:sz w:val="26"/>
          <w:szCs w:val="26"/>
          <w:lang w:val="nl-NL"/>
        </w:rPr>
        <w:t>i nh</w:t>
      </w:r>
      <w:r w:rsidR="0092333D" w:rsidRPr="006D44C1">
        <w:rPr>
          <w:rFonts w:ascii="Times New Roman" w:hAnsi="Times New Roman"/>
          <w:bCs/>
          <w:sz w:val="26"/>
          <w:szCs w:val="26"/>
          <w:lang w:val="nl-NL"/>
        </w:rPr>
        <w:t>à</w:t>
      </w:r>
      <w:r w:rsidRPr="006D44C1">
        <w:rPr>
          <w:rFonts w:ascii="Times New Roman" w:hAnsi="Times New Roman"/>
          <w:bCs/>
          <w:sz w:val="26"/>
          <w:szCs w:val="26"/>
          <w:lang w:val="nl-NL"/>
        </w:rPr>
        <w:t>, xung quanh tr</w:t>
      </w:r>
      <w:r w:rsidR="0092333D" w:rsidRPr="006D44C1">
        <w:rPr>
          <w:rFonts w:ascii="Times New Roman" w:hAnsi="Times New Roman"/>
          <w:bCs/>
          <w:sz w:val="26"/>
          <w:szCs w:val="26"/>
          <w:lang w:val="nl-NL"/>
        </w:rPr>
        <w:t>ườ</w:t>
      </w:r>
      <w:r w:rsidRPr="006D44C1">
        <w:rPr>
          <w:rFonts w:ascii="Times New Roman" w:hAnsi="Times New Roman"/>
          <w:bCs/>
          <w:sz w:val="26"/>
          <w:szCs w:val="26"/>
          <w:lang w:val="nl-NL"/>
        </w:rPr>
        <w:t>ng</w:t>
      </w:r>
      <w:r w:rsidR="001D4CEB">
        <w:rPr>
          <w:rFonts w:ascii="Times New Roman" w:hAnsi="Times New Roman"/>
          <w:bCs/>
          <w:sz w:val="26"/>
          <w:szCs w:val="26"/>
          <w:lang w:val="nl-NL"/>
        </w:rPr>
        <w:t>,</w:t>
      </w:r>
      <w:r w:rsidRPr="006D44C1">
        <w:rPr>
          <w:rFonts w:ascii="Times New Roman" w:hAnsi="Times New Roman"/>
          <w:bCs/>
          <w:sz w:val="26"/>
          <w:szCs w:val="26"/>
          <w:lang w:val="nl-NL"/>
        </w:rPr>
        <w:t>...)</w:t>
      </w:r>
    </w:p>
    <w:p w14:paraId="3F3658FA" w14:textId="77777777" w:rsidR="00E5333F" w:rsidRPr="006D44C1" w:rsidRDefault="00E5333F" w:rsidP="00F16A6B">
      <w:pPr>
        <w:numPr>
          <w:ilvl w:val="0"/>
          <w:numId w:val="17"/>
        </w:numPr>
        <w:spacing w:before="120"/>
        <w:ind w:left="851" w:hanging="284"/>
        <w:jc w:val="both"/>
        <w:rPr>
          <w:rFonts w:ascii="Times New Roman" w:hAnsi="Times New Roman"/>
          <w:bCs/>
          <w:sz w:val="26"/>
          <w:szCs w:val="26"/>
          <w:lang w:val="nl-NL"/>
        </w:rPr>
      </w:pPr>
      <w:r w:rsidRPr="006D44C1">
        <w:rPr>
          <w:rFonts w:ascii="Times New Roman" w:hAnsi="Times New Roman"/>
          <w:bCs/>
          <w:sz w:val="26"/>
          <w:szCs w:val="26"/>
          <w:lang w:val="nl-NL"/>
        </w:rPr>
        <w:t>Chi khác.</w:t>
      </w:r>
    </w:p>
    <w:p w14:paraId="2300393A" w14:textId="77777777" w:rsidR="003E5AA6" w:rsidRPr="006D44C1" w:rsidRDefault="009B622F" w:rsidP="00030340">
      <w:pPr>
        <w:spacing w:before="120"/>
        <w:jc w:val="both"/>
        <w:rPr>
          <w:rFonts w:ascii="Times New Roman" w:hAnsi="Times New Roman"/>
          <w:b/>
          <w:bCs/>
          <w:sz w:val="26"/>
          <w:szCs w:val="26"/>
          <w:lang w:val="nl-NL"/>
        </w:rPr>
      </w:pPr>
      <w:r w:rsidRPr="006D44C1">
        <w:rPr>
          <w:rFonts w:ascii="Times New Roman" w:hAnsi="Times New Roman"/>
          <w:b/>
          <w:bCs/>
          <w:sz w:val="26"/>
          <w:szCs w:val="26"/>
          <w:lang w:val="nl-NL"/>
        </w:rPr>
        <w:t xml:space="preserve">   </w:t>
      </w:r>
      <w:r w:rsidR="00CD740B" w:rsidRPr="006D44C1">
        <w:rPr>
          <w:rFonts w:ascii="Times New Roman" w:hAnsi="Times New Roman"/>
          <w:b/>
          <w:bCs/>
          <w:sz w:val="26"/>
          <w:szCs w:val="26"/>
          <w:lang w:val="nl-NL"/>
        </w:rPr>
        <w:t>+</w:t>
      </w:r>
      <w:r w:rsidR="003E5AA6" w:rsidRPr="006D44C1">
        <w:rPr>
          <w:rFonts w:ascii="Times New Roman" w:hAnsi="Times New Roman"/>
          <w:b/>
          <w:bCs/>
          <w:sz w:val="26"/>
          <w:szCs w:val="26"/>
          <w:lang w:val="nl-NL"/>
        </w:rPr>
        <w:t xml:space="preserve"> Chi h</w:t>
      </w:r>
      <w:r w:rsidR="0092333D" w:rsidRPr="006D44C1">
        <w:rPr>
          <w:rFonts w:ascii="Times New Roman" w:hAnsi="Times New Roman"/>
          <w:b/>
          <w:bCs/>
          <w:sz w:val="26"/>
          <w:szCs w:val="26"/>
          <w:lang w:val="nl-NL"/>
        </w:rPr>
        <w:t>ọ</w:t>
      </w:r>
      <w:r w:rsidR="003E5AA6" w:rsidRPr="006D44C1">
        <w:rPr>
          <w:rFonts w:ascii="Times New Roman" w:hAnsi="Times New Roman"/>
          <w:b/>
          <w:bCs/>
          <w:sz w:val="26"/>
          <w:szCs w:val="26"/>
          <w:lang w:val="nl-NL"/>
        </w:rPr>
        <w:t xml:space="preserve">at </w:t>
      </w:r>
      <w:r w:rsidR="0092333D" w:rsidRPr="006D44C1">
        <w:rPr>
          <w:rFonts w:ascii="Times New Roman" w:hAnsi="Times New Roman"/>
          <w:b/>
          <w:bCs/>
          <w:sz w:val="26"/>
          <w:szCs w:val="26"/>
          <w:lang w:val="nl-NL"/>
        </w:rPr>
        <w:t>độ</w:t>
      </w:r>
      <w:r w:rsidR="003E5AA6" w:rsidRPr="006D44C1">
        <w:rPr>
          <w:rFonts w:ascii="Times New Roman" w:hAnsi="Times New Roman"/>
          <w:b/>
          <w:bCs/>
          <w:sz w:val="26"/>
          <w:szCs w:val="26"/>
          <w:lang w:val="nl-NL"/>
        </w:rPr>
        <w:t>ng chuy</w:t>
      </w:r>
      <w:r w:rsidR="0092333D" w:rsidRPr="006D44C1">
        <w:rPr>
          <w:rFonts w:ascii="Times New Roman" w:hAnsi="Times New Roman"/>
          <w:b/>
          <w:bCs/>
          <w:sz w:val="26"/>
          <w:szCs w:val="26"/>
          <w:lang w:val="nl-NL"/>
        </w:rPr>
        <w:t>ê</w:t>
      </w:r>
      <w:r w:rsidR="003E5AA6" w:rsidRPr="006D44C1">
        <w:rPr>
          <w:rFonts w:ascii="Times New Roman" w:hAnsi="Times New Roman"/>
          <w:b/>
          <w:bCs/>
          <w:sz w:val="26"/>
          <w:szCs w:val="26"/>
          <w:lang w:val="nl-NL"/>
        </w:rPr>
        <w:t>n m</w:t>
      </w:r>
      <w:r w:rsidR="0092333D" w:rsidRPr="006D44C1">
        <w:rPr>
          <w:rFonts w:ascii="Times New Roman" w:hAnsi="Times New Roman"/>
          <w:b/>
          <w:bCs/>
          <w:sz w:val="26"/>
          <w:szCs w:val="26"/>
          <w:lang w:val="nl-NL"/>
        </w:rPr>
        <w:t>ô</w:t>
      </w:r>
      <w:r w:rsidR="003E5AA6" w:rsidRPr="006D44C1">
        <w:rPr>
          <w:rFonts w:ascii="Times New Roman" w:hAnsi="Times New Roman"/>
          <w:b/>
          <w:bCs/>
          <w:sz w:val="26"/>
          <w:szCs w:val="26"/>
          <w:lang w:val="nl-NL"/>
        </w:rPr>
        <w:t>n</w:t>
      </w:r>
      <w:r w:rsidR="00D5448F" w:rsidRPr="006D44C1">
        <w:rPr>
          <w:rFonts w:ascii="Times New Roman" w:hAnsi="Times New Roman"/>
          <w:b/>
          <w:bCs/>
          <w:sz w:val="26"/>
          <w:szCs w:val="26"/>
          <w:lang w:val="nl-NL"/>
        </w:rPr>
        <w:t>. Chi tiết như sau:</w:t>
      </w:r>
    </w:p>
    <w:p w14:paraId="5AA027B5" w14:textId="77777777" w:rsidR="00CA5E3C" w:rsidRDefault="00CA5E3C" w:rsidP="00F16A6B">
      <w:pPr>
        <w:numPr>
          <w:ilvl w:val="0"/>
          <w:numId w:val="18"/>
        </w:numPr>
        <w:spacing w:before="120"/>
        <w:ind w:left="851" w:hanging="284"/>
        <w:jc w:val="both"/>
        <w:rPr>
          <w:rFonts w:ascii="Times New Roman" w:hAnsi="Times New Roman"/>
          <w:bCs/>
          <w:sz w:val="26"/>
          <w:szCs w:val="26"/>
          <w:lang w:val="nl-NL"/>
        </w:rPr>
      </w:pPr>
      <w:r w:rsidRPr="00AE33F1">
        <w:rPr>
          <w:rFonts w:ascii="Times New Roman" w:hAnsi="Times New Roman"/>
          <w:bCs/>
          <w:sz w:val="26"/>
          <w:szCs w:val="26"/>
          <w:lang w:val="vi-VN"/>
        </w:rPr>
        <w:t xml:space="preserve">Chi mua </w:t>
      </w:r>
      <w:r>
        <w:rPr>
          <w:rFonts w:ascii="Times New Roman" w:hAnsi="Times New Roman"/>
          <w:bCs/>
          <w:sz w:val="26"/>
          <w:szCs w:val="26"/>
        </w:rPr>
        <w:t xml:space="preserve">các trang thiết bị dạy học; mua </w:t>
      </w:r>
      <w:r w:rsidRPr="00AE33F1">
        <w:rPr>
          <w:rFonts w:ascii="Times New Roman" w:hAnsi="Times New Roman"/>
          <w:bCs/>
          <w:sz w:val="26"/>
          <w:szCs w:val="26"/>
          <w:lang w:val="vi-VN"/>
        </w:rPr>
        <w:t>vật tư, hàng hóa làm đồ dù</w:t>
      </w:r>
      <w:r>
        <w:rPr>
          <w:rFonts w:ascii="Times New Roman" w:hAnsi="Times New Roman"/>
          <w:bCs/>
          <w:sz w:val="26"/>
          <w:szCs w:val="26"/>
          <w:lang w:val="vi-VN"/>
        </w:rPr>
        <w:t>ng dạy học</w:t>
      </w:r>
      <w:r>
        <w:rPr>
          <w:rFonts w:ascii="Times New Roman" w:hAnsi="Times New Roman"/>
          <w:bCs/>
          <w:sz w:val="26"/>
          <w:szCs w:val="26"/>
          <w:lang w:val="nl-NL"/>
        </w:rPr>
        <w:t>;</w:t>
      </w:r>
    </w:p>
    <w:p w14:paraId="4D202917" w14:textId="77777777" w:rsidR="00EA7EC6" w:rsidRPr="006D44C1" w:rsidRDefault="00D5448F" w:rsidP="00F16A6B">
      <w:pPr>
        <w:numPr>
          <w:ilvl w:val="0"/>
          <w:numId w:val="18"/>
        </w:numPr>
        <w:spacing w:before="120"/>
        <w:ind w:left="851" w:hanging="284"/>
        <w:jc w:val="both"/>
        <w:rPr>
          <w:rFonts w:ascii="Times New Roman" w:hAnsi="Times New Roman"/>
          <w:bCs/>
          <w:sz w:val="26"/>
          <w:szCs w:val="26"/>
          <w:lang w:val="nl-NL"/>
        </w:rPr>
      </w:pPr>
      <w:r w:rsidRPr="006D44C1">
        <w:rPr>
          <w:rFonts w:ascii="Times New Roman" w:hAnsi="Times New Roman"/>
          <w:bCs/>
          <w:sz w:val="26"/>
          <w:szCs w:val="26"/>
          <w:lang w:val="nl-NL"/>
        </w:rPr>
        <w:t>Chi mua</w:t>
      </w:r>
      <w:r w:rsidR="00CC3364" w:rsidRPr="006D44C1">
        <w:rPr>
          <w:rFonts w:ascii="Times New Roman" w:hAnsi="Times New Roman"/>
          <w:bCs/>
          <w:sz w:val="26"/>
          <w:szCs w:val="26"/>
          <w:lang w:val="nl-NL"/>
        </w:rPr>
        <w:t>, in ấn, phô tô:</w:t>
      </w:r>
      <w:r w:rsidRPr="006D44C1">
        <w:rPr>
          <w:rFonts w:ascii="Times New Roman" w:hAnsi="Times New Roman"/>
          <w:bCs/>
          <w:sz w:val="26"/>
          <w:szCs w:val="26"/>
          <w:lang w:val="nl-NL"/>
        </w:rPr>
        <w:t xml:space="preserve"> biên lai, ấn chỉ</w:t>
      </w:r>
      <w:r w:rsidR="0088079C" w:rsidRPr="006D44C1">
        <w:rPr>
          <w:rFonts w:ascii="Times New Roman" w:hAnsi="Times New Roman"/>
          <w:bCs/>
          <w:sz w:val="26"/>
          <w:szCs w:val="26"/>
          <w:lang w:val="nl-NL"/>
        </w:rPr>
        <w:t>, các loai số, sách</w:t>
      </w:r>
      <w:r w:rsidR="005C1020" w:rsidRPr="006D44C1">
        <w:rPr>
          <w:rFonts w:ascii="Times New Roman" w:hAnsi="Times New Roman"/>
          <w:bCs/>
          <w:sz w:val="26"/>
          <w:szCs w:val="26"/>
          <w:lang w:val="nl-NL"/>
        </w:rPr>
        <w:t xml:space="preserve">, báo, tạp chí </w:t>
      </w:r>
      <w:r w:rsidR="0088079C" w:rsidRPr="006D44C1">
        <w:rPr>
          <w:rFonts w:ascii="Times New Roman" w:hAnsi="Times New Roman"/>
          <w:bCs/>
          <w:sz w:val="26"/>
          <w:szCs w:val="26"/>
          <w:lang w:val="nl-NL"/>
        </w:rPr>
        <w:t xml:space="preserve"> chuyên môn</w:t>
      </w:r>
      <w:r w:rsidR="00735C22" w:rsidRPr="006D44C1">
        <w:rPr>
          <w:rFonts w:ascii="Times New Roman" w:hAnsi="Times New Roman"/>
          <w:bCs/>
          <w:sz w:val="26"/>
          <w:szCs w:val="26"/>
          <w:lang w:val="nl-NL"/>
        </w:rPr>
        <w:t>;</w:t>
      </w:r>
    </w:p>
    <w:p w14:paraId="65D52521" w14:textId="77777777" w:rsidR="00F40ACA" w:rsidRPr="00F40ACA" w:rsidRDefault="001247F7" w:rsidP="00F40ACA">
      <w:pPr>
        <w:numPr>
          <w:ilvl w:val="0"/>
          <w:numId w:val="18"/>
        </w:numPr>
        <w:spacing w:before="80"/>
        <w:ind w:left="851" w:hanging="284"/>
        <w:jc w:val="both"/>
        <w:rPr>
          <w:rFonts w:ascii="Times New Roman" w:hAnsi="Times New Roman"/>
          <w:color w:val="000000"/>
          <w:sz w:val="26"/>
          <w:szCs w:val="26"/>
        </w:rPr>
      </w:pPr>
      <w:r w:rsidRPr="00F40ACA">
        <w:rPr>
          <w:rFonts w:ascii="Times New Roman" w:hAnsi="Times New Roman"/>
          <w:bCs/>
          <w:sz w:val="26"/>
          <w:szCs w:val="26"/>
          <w:lang w:val="nl-NL"/>
        </w:rPr>
        <w:t xml:space="preserve">Chi phí </w:t>
      </w:r>
      <w:r w:rsidRPr="00F40ACA">
        <w:rPr>
          <w:rFonts w:ascii="Times New Roman" w:hAnsi="Times New Roman"/>
          <w:sz w:val="26"/>
          <w:szCs w:val="26"/>
        </w:rPr>
        <w:t>cổng thông tin điện tử;</w:t>
      </w:r>
    </w:p>
    <w:p w14:paraId="3CFE51A8" w14:textId="77777777" w:rsidR="00F40ACA" w:rsidRPr="00F40ACA" w:rsidRDefault="00F40ACA" w:rsidP="00F40ACA">
      <w:pPr>
        <w:numPr>
          <w:ilvl w:val="0"/>
          <w:numId w:val="18"/>
        </w:numPr>
        <w:spacing w:before="80"/>
        <w:ind w:left="851" w:hanging="284"/>
        <w:jc w:val="both"/>
        <w:rPr>
          <w:rFonts w:ascii="Times New Roman" w:hAnsi="Times New Roman"/>
          <w:color w:val="000000"/>
          <w:sz w:val="26"/>
          <w:szCs w:val="26"/>
        </w:rPr>
      </w:pPr>
      <w:r w:rsidRPr="00F40ACA">
        <w:rPr>
          <w:rFonts w:ascii="Times New Roman" w:hAnsi="Times New Roman"/>
          <w:color w:val="000000"/>
          <w:sz w:val="26"/>
          <w:szCs w:val="26"/>
        </w:rPr>
        <w:t>Chi mua hoa, cờ trang trí, chụp hình các ngày Lễ, Tết, các phong trào;</w:t>
      </w:r>
    </w:p>
    <w:p w14:paraId="038F7EBD" w14:textId="77777777" w:rsidR="00F40ACA" w:rsidRPr="00F40ACA" w:rsidRDefault="00F40ACA" w:rsidP="00F40ACA">
      <w:pPr>
        <w:numPr>
          <w:ilvl w:val="0"/>
          <w:numId w:val="18"/>
        </w:numPr>
        <w:spacing w:before="120"/>
        <w:ind w:left="851" w:hanging="284"/>
        <w:jc w:val="both"/>
        <w:rPr>
          <w:rFonts w:ascii="Times New Roman" w:hAnsi="Times New Roman"/>
          <w:bCs/>
          <w:sz w:val="26"/>
          <w:szCs w:val="26"/>
          <w:lang w:val="nl-NL"/>
        </w:rPr>
      </w:pPr>
      <w:r w:rsidRPr="00BA5E85">
        <w:rPr>
          <w:rFonts w:ascii="Times New Roman" w:hAnsi="Times New Roman"/>
          <w:color w:val="000000"/>
          <w:sz w:val="26"/>
          <w:szCs w:val="26"/>
        </w:rPr>
        <w:t>Chi thuê mướn rạp</w:t>
      </w:r>
      <w:r w:rsidR="00201F2C">
        <w:rPr>
          <w:rFonts w:ascii="Times New Roman" w:hAnsi="Times New Roman"/>
          <w:color w:val="000000"/>
          <w:sz w:val="26"/>
          <w:szCs w:val="26"/>
        </w:rPr>
        <w:t>, âm thanh</w:t>
      </w:r>
      <w:r w:rsidRPr="00BA5E85">
        <w:rPr>
          <w:rFonts w:ascii="Times New Roman" w:hAnsi="Times New Roman"/>
          <w:color w:val="000000"/>
          <w:sz w:val="26"/>
          <w:szCs w:val="26"/>
        </w:rPr>
        <w:t xml:space="preserve"> tổ chức các buổi lễ: thanh toán thực tế</w:t>
      </w:r>
      <w:r>
        <w:rPr>
          <w:rFonts w:ascii="Times New Roman" w:hAnsi="Times New Roman"/>
          <w:color w:val="000000"/>
          <w:sz w:val="26"/>
          <w:szCs w:val="26"/>
        </w:rPr>
        <w:t>;</w:t>
      </w:r>
    </w:p>
    <w:p w14:paraId="32FDD0EF" w14:textId="77777777" w:rsidR="00D5448F" w:rsidRPr="006D44C1" w:rsidRDefault="008170AD" w:rsidP="00F16A6B">
      <w:pPr>
        <w:numPr>
          <w:ilvl w:val="0"/>
          <w:numId w:val="18"/>
        </w:numPr>
        <w:spacing w:before="120"/>
        <w:ind w:left="851" w:right="-142" w:hanging="284"/>
        <w:jc w:val="both"/>
        <w:rPr>
          <w:rFonts w:ascii="Times New Roman" w:hAnsi="Times New Roman"/>
          <w:bCs/>
          <w:sz w:val="26"/>
          <w:szCs w:val="26"/>
          <w:lang w:val="nl-NL"/>
        </w:rPr>
      </w:pPr>
      <w:r w:rsidRPr="006D44C1">
        <w:rPr>
          <w:rFonts w:ascii="Times New Roman" w:hAnsi="Times New Roman"/>
          <w:sz w:val="26"/>
          <w:szCs w:val="26"/>
        </w:rPr>
        <w:t xml:space="preserve">Chi </w:t>
      </w:r>
      <w:r w:rsidR="00D00C73" w:rsidRPr="006D44C1">
        <w:rPr>
          <w:rFonts w:ascii="Times New Roman" w:hAnsi="Times New Roman"/>
          <w:sz w:val="26"/>
          <w:szCs w:val="26"/>
        </w:rPr>
        <w:t>hoạt động chuyên môn khác.</w:t>
      </w:r>
    </w:p>
    <w:p w14:paraId="4E45241C" w14:textId="77777777" w:rsidR="00233745" w:rsidRPr="006D44C1" w:rsidRDefault="009B622F" w:rsidP="00676C79">
      <w:pPr>
        <w:spacing w:before="120"/>
        <w:jc w:val="both"/>
        <w:rPr>
          <w:rFonts w:ascii="Times New Roman" w:hAnsi="Times New Roman"/>
          <w:b/>
          <w:bCs/>
          <w:sz w:val="26"/>
          <w:szCs w:val="26"/>
          <w:lang w:val="nl-NL"/>
        </w:rPr>
      </w:pPr>
      <w:r w:rsidRPr="006D44C1">
        <w:rPr>
          <w:rFonts w:ascii="Times New Roman" w:hAnsi="Times New Roman"/>
          <w:b/>
          <w:bCs/>
          <w:color w:val="FF0000"/>
          <w:sz w:val="26"/>
          <w:szCs w:val="26"/>
          <w:lang w:val="nl-NL"/>
        </w:rPr>
        <w:t xml:space="preserve">   </w:t>
      </w:r>
      <w:r w:rsidR="001D2289" w:rsidRPr="006D44C1">
        <w:rPr>
          <w:rFonts w:ascii="Times New Roman" w:hAnsi="Times New Roman"/>
          <w:b/>
          <w:bCs/>
          <w:sz w:val="26"/>
          <w:szCs w:val="26"/>
          <w:lang w:val="nl-NL"/>
        </w:rPr>
        <w:t>*</w:t>
      </w:r>
      <w:r w:rsidR="00233745" w:rsidRPr="006D44C1">
        <w:rPr>
          <w:rFonts w:ascii="Times New Roman" w:hAnsi="Times New Roman"/>
          <w:b/>
          <w:bCs/>
          <w:sz w:val="26"/>
          <w:szCs w:val="26"/>
          <w:lang w:val="nl-NL"/>
        </w:rPr>
        <w:t xml:space="preserve"> </w:t>
      </w:r>
      <w:r w:rsidR="00F948E1">
        <w:rPr>
          <w:rFonts w:ascii="Times New Roman" w:hAnsi="Times New Roman"/>
          <w:b/>
          <w:bCs/>
          <w:sz w:val="26"/>
          <w:szCs w:val="26"/>
          <w:lang w:val="nl-NL"/>
        </w:rPr>
        <w:t xml:space="preserve">Cuối năm tài chính, chênh lệch thu chi </w:t>
      </w:r>
      <w:r w:rsidR="002C5BD2" w:rsidRPr="006D44C1">
        <w:rPr>
          <w:rFonts w:ascii="Times New Roman" w:hAnsi="Times New Roman"/>
          <w:b/>
          <w:bCs/>
          <w:sz w:val="26"/>
          <w:szCs w:val="26"/>
          <w:lang w:val="nl-NL"/>
        </w:rPr>
        <w:t>(</w:t>
      </w:r>
      <w:r w:rsidR="005139EA" w:rsidRPr="006D44C1">
        <w:rPr>
          <w:rFonts w:ascii="Times New Roman" w:hAnsi="Times New Roman"/>
          <w:b/>
          <w:bCs/>
          <w:sz w:val="26"/>
          <w:szCs w:val="26"/>
          <w:lang w:val="nl-NL"/>
        </w:rPr>
        <w:t>n</w:t>
      </w:r>
      <w:r w:rsidR="0092333D" w:rsidRPr="006D44C1">
        <w:rPr>
          <w:rFonts w:ascii="Times New Roman" w:hAnsi="Times New Roman"/>
          <w:b/>
          <w:bCs/>
          <w:sz w:val="26"/>
          <w:szCs w:val="26"/>
          <w:lang w:val="nl-NL"/>
        </w:rPr>
        <w:t>ế</w:t>
      </w:r>
      <w:r w:rsidR="005139EA" w:rsidRPr="006D44C1">
        <w:rPr>
          <w:rFonts w:ascii="Times New Roman" w:hAnsi="Times New Roman"/>
          <w:b/>
          <w:bCs/>
          <w:sz w:val="26"/>
          <w:szCs w:val="26"/>
          <w:lang w:val="nl-NL"/>
        </w:rPr>
        <w:t>u c</w:t>
      </w:r>
      <w:r w:rsidR="0092333D" w:rsidRPr="006D44C1">
        <w:rPr>
          <w:rFonts w:ascii="Times New Roman" w:hAnsi="Times New Roman"/>
          <w:b/>
          <w:bCs/>
          <w:sz w:val="26"/>
          <w:szCs w:val="26"/>
          <w:lang w:val="nl-NL"/>
        </w:rPr>
        <w:t>ó</w:t>
      </w:r>
      <w:r w:rsidR="005139EA" w:rsidRPr="006D44C1">
        <w:rPr>
          <w:rFonts w:ascii="Times New Roman" w:hAnsi="Times New Roman"/>
          <w:b/>
          <w:bCs/>
          <w:sz w:val="26"/>
          <w:szCs w:val="26"/>
          <w:lang w:val="nl-NL"/>
        </w:rPr>
        <w:t>) được chi như sau:</w:t>
      </w:r>
    </w:p>
    <w:p w14:paraId="4D87245B" w14:textId="77777777" w:rsidR="00A761A8" w:rsidRPr="006D44C1" w:rsidRDefault="00A761A8" w:rsidP="00A761A8">
      <w:pPr>
        <w:tabs>
          <w:tab w:val="left" w:pos="567"/>
        </w:tabs>
        <w:spacing w:before="120"/>
        <w:ind w:firstLine="561"/>
        <w:jc w:val="both"/>
        <w:rPr>
          <w:rFonts w:ascii="Times New Roman" w:hAnsi="Times New Roman"/>
          <w:bCs/>
          <w:sz w:val="26"/>
          <w:szCs w:val="26"/>
          <w:lang w:val="nl-NL"/>
        </w:rPr>
      </w:pPr>
      <w:r w:rsidRPr="006D44C1">
        <w:rPr>
          <w:rFonts w:ascii="Times New Roman" w:hAnsi="Times New Roman"/>
          <w:bCs/>
          <w:sz w:val="26"/>
          <w:szCs w:val="26"/>
          <w:lang w:val="nl-NL"/>
        </w:rPr>
        <w:t>+ Trích lập q</w:t>
      </w:r>
      <w:r w:rsidRPr="006D44C1">
        <w:rPr>
          <w:rFonts w:ascii="Times New Roman" w:hAnsi="Times New Roman"/>
          <w:sz w:val="26"/>
          <w:szCs w:val="26"/>
        </w:rPr>
        <w:t>uỹ bổ sung thu nhập</w:t>
      </w:r>
      <w:r w:rsidRPr="006D44C1">
        <w:rPr>
          <w:rFonts w:ascii="Times New Roman" w:hAnsi="Times New Roman"/>
          <w:bCs/>
          <w:sz w:val="26"/>
          <w:szCs w:val="26"/>
          <w:lang w:val="nl-NL"/>
        </w:rPr>
        <w:t xml:space="preserve">: </w:t>
      </w:r>
      <w:r w:rsidR="005D59BE">
        <w:rPr>
          <w:rFonts w:ascii="Times New Roman" w:hAnsi="Times New Roman"/>
          <w:bCs/>
          <w:color w:val="0000FF"/>
          <w:sz w:val="26"/>
          <w:szCs w:val="26"/>
          <w:lang w:val="nl-NL"/>
        </w:rPr>
        <w:t>50</w:t>
      </w:r>
      <w:r w:rsidRPr="006D44C1">
        <w:rPr>
          <w:rFonts w:ascii="Times New Roman" w:hAnsi="Times New Roman"/>
          <w:bCs/>
          <w:color w:val="0000FF"/>
          <w:sz w:val="26"/>
          <w:szCs w:val="26"/>
          <w:lang w:val="nl-NL"/>
        </w:rPr>
        <w:t xml:space="preserve">% </w:t>
      </w:r>
    </w:p>
    <w:p w14:paraId="548A9D43" w14:textId="77777777" w:rsidR="00A761A8" w:rsidRPr="006D44C1" w:rsidRDefault="00A761A8" w:rsidP="00A761A8">
      <w:pPr>
        <w:tabs>
          <w:tab w:val="left" w:pos="567"/>
        </w:tabs>
        <w:spacing w:before="120"/>
        <w:ind w:firstLine="561"/>
        <w:jc w:val="both"/>
        <w:rPr>
          <w:rFonts w:ascii="Times New Roman" w:hAnsi="Times New Roman"/>
          <w:bCs/>
          <w:sz w:val="26"/>
          <w:szCs w:val="26"/>
          <w:lang w:val="nl-NL"/>
        </w:rPr>
      </w:pPr>
      <w:r w:rsidRPr="006D44C1">
        <w:rPr>
          <w:rFonts w:ascii="Times New Roman" w:hAnsi="Times New Roman"/>
          <w:bCs/>
          <w:sz w:val="26"/>
          <w:szCs w:val="26"/>
          <w:lang w:val="nl-NL"/>
        </w:rPr>
        <w:t xml:space="preserve">+ Trích lập quỹ phúc lợi: </w:t>
      </w:r>
      <w:r w:rsidR="00030340">
        <w:rPr>
          <w:rFonts w:ascii="Times New Roman" w:hAnsi="Times New Roman"/>
          <w:bCs/>
          <w:color w:val="0000FF"/>
          <w:sz w:val="26"/>
          <w:szCs w:val="26"/>
          <w:lang w:val="nl-NL"/>
        </w:rPr>
        <w:t>4</w:t>
      </w:r>
      <w:r w:rsidR="005D59BE">
        <w:rPr>
          <w:rFonts w:ascii="Times New Roman" w:hAnsi="Times New Roman"/>
          <w:bCs/>
          <w:color w:val="0000FF"/>
          <w:sz w:val="26"/>
          <w:szCs w:val="26"/>
          <w:lang w:val="nl-NL"/>
        </w:rPr>
        <w:t>0</w:t>
      </w:r>
      <w:r w:rsidRPr="006D44C1">
        <w:rPr>
          <w:rFonts w:ascii="Times New Roman" w:hAnsi="Times New Roman"/>
          <w:bCs/>
          <w:color w:val="0000FF"/>
          <w:sz w:val="26"/>
          <w:szCs w:val="26"/>
          <w:lang w:val="nl-NL"/>
        </w:rPr>
        <w:t>%</w:t>
      </w:r>
      <w:r w:rsidRPr="006D44C1">
        <w:rPr>
          <w:rFonts w:ascii="Times New Roman" w:hAnsi="Times New Roman"/>
          <w:bCs/>
          <w:sz w:val="26"/>
          <w:szCs w:val="26"/>
          <w:lang w:val="nl-NL"/>
        </w:rPr>
        <w:t xml:space="preserve"> </w:t>
      </w:r>
    </w:p>
    <w:p w14:paraId="64BFE3E3" w14:textId="77777777" w:rsidR="00A761A8" w:rsidRPr="006D44C1" w:rsidRDefault="00A761A8" w:rsidP="00A761A8">
      <w:pPr>
        <w:tabs>
          <w:tab w:val="left" w:pos="567"/>
        </w:tabs>
        <w:spacing w:before="120"/>
        <w:ind w:firstLine="561"/>
        <w:jc w:val="both"/>
        <w:rPr>
          <w:rFonts w:ascii="Times New Roman" w:hAnsi="Times New Roman"/>
          <w:bCs/>
          <w:sz w:val="26"/>
          <w:szCs w:val="26"/>
          <w:lang w:val="nl-NL"/>
        </w:rPr>
      </w:pPr>
      <w:r w:rsidRPr="006D44C1">
        <w:rPr>
          <w:rFonts w:ascii="Times New Roman" w:hAnsi="Times New Roman"/>
          <w:bCs/>
          <w:sz w:val="26"/>
          <w:szCs w:val="26"/>
          <w:lang w:val="nl-NL"/>
        </w:rPr>
        <w:t>+ Trích lập quỹ khen thưởng</w:t>
      </w:r>
      <w:r w:rsidRPr="006D44C1">
        <w:rPr>
          <w:rFonts w:ascii="Times New Roman" w:hAnsi="Times New Roman"/>
          <w:bCs/>
          <w:sz w:val="26"/>
          <w:szCs w:val="26"/>
          <w:lang w:val="nl-NL"/>
        </w:rPr>
        <w:tab/>
        <w:t xml:space="preserve">: </w:t>
      </w:r>
      <w:r w:rsidRPr="006D44C1">
        <w:rPr>
          <w:rFonts w:ascii="Times New Roman" w:hAnsi="Times New Roman"/>
          <w:bCs/>
          <w:color w:val="0000FF"/>
          <w:sz w:val="26"/>
          <w:szCs w:val="26"/>
          <w:lang w:val="nl-NL"/>
        </w:rPr>
        <w:t>1%</w:t>
      </w:r>
    </w:p>
    <w:p w14:paraId="30965F6C" w14:textId="77777777" w:rsidR="00233745" w:rsidRPr="006D44C1" w:rsidRDefault="00A761A8" w:rsidP="00A761A8">
      <w:pPr>
        <w:tabs>
          <w:tab w:val="left" w:pos="567"/>
        </w:tabs>
        <w:spacing w:before="80"/>
        <w:ind w:firstLine="561"/>
        <w:jc w:val="both"/>
        <w:rPr>
          <w:rFonts w:ascii="Times New Roman" w:hAnsi="Times New Roman"/>
          <w:bCs/>
          <w:sz w:val="26"/>
          <w:szCs w:val="26"/>
          <w:lang w:val="nl-NL"/>
        </w:rPr>
      </w:pPr>
      <w:r w:rsidRPr="006D44C1">
        <w:rPr>
          <w:rFonts w:ascii="Times New Roman" w:hAnsi="Times New Roman"/>
          <w:bCs/>
          <w:sz w:val="26"/>
          <w:szCs w:val="26"/>
          <w:lang w:val="nl-NL"/>
        </w:rPr>
        <w:t xml:space="preserve">+ Trích lập quỹ phát triển họat động sự nghiệp: </w:t>
      </w:r>
      <w:r w:rsidR="00030340">
        <w:rPr>
          <w:rFonts w:ascii="Times New Roman" w:hAnsi="Times New Roman"/>
          <w:bCs/>
          <w:color w:val="0000FF"/>
          <w:sz w:val="26"/>
          <w:szCs w:val="26"/>
          <w:lang w:val="nl-NL"/>
        </w:rPr>
        <w:t>9</w:t>
      </w:r>
      <w:r w:rsidRPr="006D44C1">
        <w:rPr>
          <w:rFonts w:ascii="Times New Roman" w:hAnsi="Times New Roman"/>
          <w:bCs/>
          <w:color w:val="0000FF"/>
          <w:sz w:val="26"/>
          <w:szCs w:val="26"/>
          <w:lang w:val="nl-NL"/>
        </w:rPr>
        <w:t>%</w:t>
      </w:r>
      <w:r w:rsidR="004454E3" w:rsidRPr="006D44C1">
        <w:rPr>
          <w:rFonts w:ascii="Times New Roman" w:hAnsi="Times New Roman"/>
          <w:bCs/>
          <w:sz w:val="26"/>
          <w:szCs w:val="26"/>
          <w:lang w:val="nl-NL"/>
        </w:rPr>
        <w:t xml:space="preserve">  </w:t>
      </w:r>
    </w:p>
    <w:p w14:paraId="13D7718D" w14:textId="77777777" w:rsidR="009E60F1" w:rsidRPr="006D44C1" w:rsidRDefault="009E60F1" w:rsidP="0021284D">
      <w:pPr>
        <w:tabs>
          <w:tab w:val="left" w:pos="1140"/>
          <w:tab w:val="left" w:pos="3570"/>
        </w:tabs>
        <w:spacing w:before="120"/>
        <w:jc w:val="both"/>
        <w:rPr>
          <w:rFonts w:ascii="Times New Roman" w:hAnsi="Times New Roman"/>
          <w:b/>
          <w:bCs/>
          <w:sz w:val="26"/>
          <w:szCs w:val="26"/>
          <w:u w:val="single"/>
          <w:lang w:val="nl-NL"/>
        </w:rPr>
      </w:pPr>
      <w:r w:rsidRPr="006D44C1">
        <w:rPr>
          <w:rFonts w:ascii="Times New Roman" w:hAnsi="Times New Roman"/>
          <w:b/>
          <w:bCs/>
          <w:sz w:val="26"/>
          <w:szCs w:val="26"/>
          <w:u w:val="single"/>
          <w:lang w:val="nl-NL"/>
        </w:rPr>
        <w:t>II/ Thu th</w:t>
      </w:r>
      <w:r w:rsidR="0092333D" w:rsidRPr="006D44C1">
        <w:rPr>
          <w:rFonts w:ascii="Times New Roman" w:hAnsi="Times New Roman"/>
          <w:b/>
          <w:bCs/>
          <w:sz w:val="26"/>
          <w:szCs w:val="26"/>
          <w:u w:val="single"/>
          <w:lang w:val="nl-NL"/>
        </w:rPr>
        <w:t>ỏ</w:t>
      </w:r>
      <w:r w:rsidRPr="006D44C1">
        <w:rPr>
          <w:rFonts w:ascii="Times New Roman" w:hAnsi="Times New Roman"/>
          <w:b/>
          <w:bCs/>
          <w:sz w:val="26"/>
          <w:szCs w:val="26"/>
          <w:u w:val="single"/>
          <w:lang w:val="nl-NL"/>
        </w:rPr>
        <w:t>a thu</w:t>
      </w:r>
      <w:r w:rsidR="0092333D" w:rsidRPr="006D44C1">
        <w:rPr>
          <w:rFonts w:ascii="Times New Roman" w:hAnsi="Times New Roman"/>
          <w:b/>
          <w:bCs/>
          <w:sz w:val="26"/>
          <w:szCs w:val="26"/>
          <w:u w:val="single"/>
          <w:lang w:val="nl-NL"/>
        </w:rPr>
        <w:t>ậ</w:t>
      </w:r>
      <w:r w:rsidRPr="006D44C1">
        <w:rPr>
          <w:rFonts w:ascii="Times New Roman" w:hAnsi="Times New Roman"/>
          <w:b/>
          <w:bCs/>
          <w:sz w:val="26"/>
          <w:szCs w:val="26"/>
          <w:u w:val="single"/>
          <w:lang w:val="nl-NL"/>
        </w:rPr>
        <w:t>n</w:t>
      </w:r>
      <w:r w:rsidR="00A23F13" w:rsidRPr="006D44C1">
        <w:rPr>
          <w:rFonts w:ascii="Times New Roman" w:hAnsi="Times New Roman"/>
          <w:b/>
          <w:bCs/>
          <w:sz w:val="26"/>
          <w:szCs w:val="26"/>
          <w:u w:val="single"/>
          <w:lang w:val="nl-NL"/>
        </w:rPr>
        <w:t>:</w:t>
      </w:r>
    </w:p>
    <w:p w14:paraId="4B2BF45B" w14:textId="77777777" w:rsidR="005C1C01" w:rsidRPr="00641267" w:rsidRDefault="005C1C01" w:rsidP="005C1C01">
      <w:pPr>
        <w:tabs>
          <w:tab w:val="left" w:pos="1140"/>
          <w:tab w:val="left" w:pos="3570"/>
        </w:tabs>
        <w:spacing w:before="80"/>
        <w:jc w:val="both"/>
        <w:rPr>
          <w:rFonts w:ascii="Times New Roman" w:hAnsi="Times New Roman"/>
          <w:b/>
          <w:bCs/>
          <w:sz w:val="26"/>
          <w:szCs w:val="26"/>
          <w:lang w:val="nl-NL"/>
        </w:rPr>
      </w:pPr>
      <w:r w:rsidRPr="00641267">
        <w:rPr>
          <w:rFonts w:ascii="Times New Roman" w:hAnsi="Times New Roman"/>
          <w:b/>
          <w:bCs/>
          <w:sz w:val="26"/>
          <w:szCs w:val="26"/>
          <w:lang w:val="nl-NL"/>
        </w:rPr>
        <w:t xml:space="preserve">1/. Nguồn thu </w:t>
      </w:r>
      <w:r w:rsidR="00982E93" w:rsidRPr="00641267">
        <w:rPr>
          <w:rFonts w:ascii="Times New Roman" w:hAnsi="Times New Roman"/>
          <w:b/>
          <w:bCs/>
          <w:sz w:val="26"/>
          <w:szCs w:val="26"/>
          <w:lang w:val="nl-NL"/>
        </w:rPr>
        <w:t>học phí hai buổi</w:t>
      </w:r>
      <w:r w:rsidRPr="00641267">
        <w:rPr>
          <w:rFonts w:ascii="Times New Roman" w:hAnsi="Times New Roman"/>
          <w:b/>
          <w:bCs/>
          <w:sz w:val="26"/>
          <w:szCs w:val="26"/>
          <w:lang w:val="nl-NL"/>
        </w:rPr>
        <w:t>:</w:t>
      </w:r>
    </w:p>
    <w:p w14:paraId="704A217F" w14:textId="77777777" w:rsidR="00CC1339" w:rsidRPr="00C061E6" w:rsidRDefault="005C1C01" w:rsidP="00CC1339">
      <w:pPr>
        <w:tabs>
          <w:tab w:val="left" w:pos="1140"/>
          <w:tab w:val="left" w:pos="3570"/>
        </w:tabs>
        <w:spacing w:before="80"/>
        <w:jc w:val="both"/>
        <w:rPr>
          <w:rFonts w:ascii="Times New Roman" w:hAnsi="Times New Roman"/>
          <w:b/>
          <w:bCs/>
          <w:sz w:val="26"/>
          <w:szCs w:val="26"/>
          <w:u w:val="single"/>
          <w:lang w:val="vi-VN"/>
        </w:rPr>
      </w:pPr>
      <w:r>
        <w:rPr>
          <w:rFonts w:ascii="Times New Roman" w:hAnsi="Times New Roman"/>
          <w:bCs/>
          <w:sz w:val="26"/>
          <w:szCs w:val="26"/>
          <w:lang w:val="nl-NL"/>
        </w:rPr>
        <w:t xml:space="preserve">  </w:t>
      </w:r>
      <w:r w:rsidR="00CC1339">
        <w:rPr>
          <w:rFonts w:ascii="Times New Roman" w:hAnsi="Times New Roman"/>
          <w:b/>
          <w:bCs/>
          <w:sz w:val="26"/>
          <w:szCs w:val="26"/>
          <w:u w:val="single"/>
        </w:rPr>
        <w:t>a/</w:t>
      </w:r>
      <w:r w:rsidR="00CC1339" w:rsidRPr="00C061E6">
        <w:rPr>
          <w:rFonts w:ascii="Times New Roman" w:hAnsi="Times New Roman"/>
          <w:b/>
          <w:bCs/>
          <w:sz w:val="26"/>
          <w:szCs w:val="26"/>
          <w:u w:val="single"/>
          <w:lang w:val="vi-VN"/>
        </w:rPr>
        <w:t xml:space="preserve"> Thanh toán các khoản chi phí có liên quan:</w:t>
      </w:r>
    </w:p>
    <w:p w14:paraId="66F3E831" w14:textId="3535C34F" w:rsidR="00CC1339" w:rsidRPr="00C061E6" w:rsidRDefault="00CC1339" w:rsidP="00CC1339">
      <w:pPr>
        <w:tabs>
          <w:tab w:val="left" w:pos="1140"/>
          <w:tab w:val="left" w:pos="3570"/>
        </w:tabs>
        <w:spacing w:before="160"/>
        <w:jc w:val="both"/>
        <w:rPr>
          <w:rFonts w:ascii="Times New Roman" w:hAnsi="Times New Roman"/>
          <w:sz w:val="26"/>
          <w:szCs w:val="26"/>
          <w:lang w:val="vi-VN"/>
        </w:rPr>
      </w:pPr>
      <w:r>
        <w:rPr>
          <w:rFonts w:ascii="Times New Roman" w:hAnsi="Times New Roman"/>
          <w:bCs/>
          <w:sz w:val="26"/>
          <w:szCs w:val="26"/>
        </w:rPr>
        <w:t>1/</w:t>
      </w:r>
      <w:r w:rsidRPr="00C061E6">
        <w:rPr>
          <w:rFonts w:ascii="Times New Roman" w:hAnsi="Times New Roman"/>
          <w:bCs/>
          <w:sz w:val="26"/>
          <w:szCs w:val="26"/>
          <w:lang w:val="vi-VN"/>
        </w:rPr>
        <w:t xml:space="preserve"> </w:t>
      </w:r>
      <w:r w:rsidRPr="00C061E6">
        <w:rPr>
          <w:rFonts w:ascii="Times New Roman" w:hAnsi="Times New Roman"/>
          <w:sz w:val="26"/>
          <w:szCs w:val="26"/>
          <w:lang w:val="vi-VN"/>
        </w:rPr>
        <w:t xml:space="preserve">Chi thù lao cho giáo viên trực tiếp giảng dạy: </w:t>
      </w:r>
      <w:r w:rsidR="000F11CB">
        <w:rPr>
          <w:rFonts w:ascii="Times New Roman" w:hAnsi="Times New Roman"/>
          <w:color w:val="FF0000"/>
          <w:sz w:val="26"/>
          <w:szCs w:val="26"/>
        </w:rPr>
        <w:t>7</w:t>
      </w:r>
      <w:r w:rsidRPr="00C05F0B">
        <w:rPr>
          <w:rFonts w:ascii="Times New Roman" w:hAnsi="Times New Roman"/>
          <w:color w:val="FF0000"/>
          <w:sz w:val="26"/>
          <w:szCs w:val="26"/>
          <w:lang w:val="vi-VN"/>
        </w:rPr>
        <w:t>0.000 đ/tiết</w:t>
      </w:r>
      <w:r w:rsidRPr="00C061E6">
        <w:rPr>
          <w:rFonts w:ascii="Times New Roman" w:hAnsi="Times New Roman"/>
          <w:sz w:val="26"/>
          <w:szCs w:val="26"/>
          <w:lang w:val="vi-VN"/>
        </w:rPr>
        <w:t>;</w:t>
      </w:r>
    </w:p>
    <w:p w14:paraId="361F7EBC" w14:textId="77777777" w:rsidR="00CC1339" w:rsidRPr="00297C65" w:rsidRDefault="00CC1339" w:rsidP="00CC1339">
      <w:pPr>
        <w:spacing w:before="160"/>
        <w:jc w:val="both"/>
        <w:rPr>
          <w:rFonts w:ascii="Times New Roman" w:hAnsi="Times New Roman"/>
          <w:sz w:val="26"/>
          <w:szCs w:val="26"/>
        </w:rPr>
      </w:pPr>
      <w:r>
        <w:rPr>
          <w:rFonts w:ascii="Times New Roman" w:hAnsi="Times New Roman"/>
          <w:sz w:val="26"/>
          <w:szCs w:val="26"/>
        </w:rPr>
        <w:lastRenderedPageBreak/>
        <w:t>2/</w:t>
      </w:r>
      <w:r w:rsidRPr="00C061E6">
        <w:rPr>
          <w:rFonts w:ascii="Times New Roman" w:hAnsi="Times New Roman"/>
          <w:sz w:val="26"/>
          <w:szCs w:val="26"/>
          <w:lang w:val="vi-VN"/>
        </w:rPr>
        <w:t xml:space="preserve"> </w:t>
      </w:r>
      <w:r w:rsidRPr="00F91D7B">
        <w:rPr>
          <w:rFonts w:ascii="Times New Roman" w:hAnsi="Times New Roman"/>
          <w:bCs/>
          <w:sz w:val="26"/>
          <w:szCs w:val="26"/>
          <w:lang w:val="nl-NL"/>
        </w:rPr>
        <w:t xml:space="preserve">Chi </w:t>
      </w:r>
      <w:r>
        <w:rPr>
          <w:rFonts w:ascii="Times New Roman" w:hAnsi="Times New Roman"/>
          <w:bCs/>
          <w:color w:val="0000FF"/>
          <w:sz w:val="26"/>
          <w:szCs w:val="26"/>
          <w:lang w:val="nl-NL"/>
        </w:rPr>
        <w:t>15</w:t>
      </w:r>
      <w:r w:rsidRPr="00F91D7B">
        <w:rPr>
          <w:rFonts w:ascii="Times New Roman" w:hAnsi="Times New Roman"/>
          <w:bCs/>
          <w:color w:val="0000FF"/>
          <w:sz w:val="26"/>
          <w:szCs w:val="26"/>
          <w:lang w:val="nl-NL"/>
        </w:rPr>
        <w:t>%</w:t>
      </w:r>
      <w:r w:rsidRPr="00F91D7B">
        <w:rPr>
          <w:rFonts w:ascii="Times New Roman" w:hAnsi="Times New Roman"/>
          <w:bCs/>
          <w:sz w:val="26"/>
          <w:szCs w:val="26"/>
          <w:lang w:val="nl-NL"/>
        </w:rPr>
        <w:t xml:space="preserve"> trên tổng thu </w:t>
      </w:r>
      <w:r w:rsidRPr="00F91D7B">
        <w:rPr>
          <w:rFonts w:ascii="Times New Roman" w:hAnsi="Times New Roman"/>
          <w:bCs/>
          <w:sz w:val="26"/>
          <w:szCs w:val="26"/>
        </w:rPr>
        <w:t>cho công tác quản lý</w:t>
      </w:r>
      <w:r>
        <w:rPr>
          <w:rFonts w:ascii="Times New Roman" w:hAnsi="Times New Roman"/>
          <w:bCs/>
          <w:sz w:val="26"/>
          <w:szCs w:val="26"/>
        </w:rPr>
        <w:t xml:space="preserve">, </w:t>
      </w:r>
      <w:r w:rsidRPr="00F91D7B">
        <w:rPr>
          <w:rFonts w:ascii="Times New Roman" w:hAnsi="Times New Roman"/>
          <w:bCs/>
          <w:sz w:val="26"/>
          <w:szCs w:val="26"/>
        </w:rPr>
        <w:t>công tác thu</w:t>
      </w:r>
      <w:r w:rsidRPr="00F91D7B">
        <w:rPr>
          <w:rFonts w:ascii="Times New Roman" w:hAnsi="Times New Roman"/>
          <w:bCs/>
          <w:sz w:val="26"/>
          <w:szCs w:val="26"/>
          <w:lang w:val="nl-NL"/>
        </w:rPr>
        <w:t xml:space="preserve">: </w:t>
      </w:r>
      <w:r w:rsidRPr="00F91D7B">
        <w:rPr>
          <w:rFonts w:ascii="Times New Roman" w:hAnsi="Times New Roman"/>
          <w:sz w:val="26"/>
          <w:szCs w:val="26"/>
          <w:lang w:val="vi-VN"/>
        </w:rPr>
        <w:t>Hiệ</w:t>
      </w:r>
      <w:r w:rsidRPr="00C061E6">
        <w:rPr>
          <w:rFonts w:ascii="Times New Roman" w:hAnsi="Times New Roman"/>
          <w:sz w:val="26"/>
          <w:szCs w:val="26"/>
          <w:lang w:val="vi-VN"/>
        </w:rPr>
        <w:t>u trưởng</w:t>
      </w:r>
      <w:r w:rsidRPr="00C061E6">
        <w:rPr>
          <w:rFonts w:ascii="Times New Roman" w:hAnsi="Times New Roman"/>
          <w:color w:val="0000FF"/>
          <w:sz w:val="26"/>
          <w:szCs w:val="26"/>
          <w:lang w:val="vi-VN"/>
        </w:rPr>
        <w:t xml:space="preserve">: </w:t>
      </w:r>
      <w:r>
        <w:rPr>
          <w:rFonts w:ascii="Times New Roman" w:hAnsi="Times New Roman"/>
          <w:color w:val="0000FF"/>
          <w:sz w:val="26"/>
          <w:szCs w:val="26"/>
        </w:rPr>
        <w:t>3,5</w:t>
      </w:r>
      <w:r w:rsidRPr="00C061E6">
        <w:rPr>
          <w:rFonts w:ascii="Times New Roman" w:hAnsi="Times New Roman"/>
          <w:color w:val="0000FF"/>
          <w:sz w:val="26"/>
          <w:szCs w:val="26"/>
          <w:lang w:val="vi-VN"/>
        </w:rPr>
        <w:t>%</w:t>
      </w:r>
      <w:r w:rsidRPr="00C061E6">
        <w:rPr>
          <w:rFonts w:ascii="Times New Roman" w:hAnsi="Times New Roman"/>
          <w:sz w:val="26"/>
          <w:szCs w:val="26"/>
          <w:lang w:val="vi-VN"/>
        </w:rPr>
        <w:t>, Phó Hiệu trưởng 1</w:t>
      </w:r>
      <w:r w:rsidRPr="00C061E6">
        <w:rPr>
          <w:rFonts w:ascii="Times New Roman" w:hAnsi="Times New Roman"/>
          <w:color w:val="0000FF"/>
          <w:sz w:val="26"/>
          <w:szCs w:val="26"/>
          <w:lang w:val="vi-VN"/>
        </w:rPr>
        <w:t xml:space="preserve">: </w:t>
      </w:r>
      <w:r>
        <w:rPr>
          <w:rFonts w:ascii="Times New Roman" w:hAnsi="Times New Roman"/>
          <w:color w:val="0000FF"/>
          <w:sz w:val="26"/>
          <w:szCs w:val="26"/>
        </w:rPr>
        <w:t>3</w:t>
      </w:r>
      <w:r w:rsidRPr="00C061E6">
        <w:rPr>
          <w:rFonts w:ascii="Times New Roman" w:hAnsi="Times New Roman"/>
          <w:color w:val="0000FF"/>
          <w:sz w:val="26"/>
          <w:szCs w:val="26"/>
          <w:lang w:val="vi-VN"/>
        </w:rPr>
        <w:t>%</w:t>
      </w:r>
      <w:r w:rsidRPr="00C061E6">
        <w:rPr>
          <w:rFonts w:ascii="Times New Roman" w:hAnsi="Times New Roman"/>
          <w:sz w:val="26"/>
          <w:szCs w:val="26"/>
          <w:lang w:val="vi-VN"/>
        </w:rPr>
        <w:t>, Phó Hiệu trưởng 2</w:t>
      </w:r>
      <w:r>
        <w:rPr>
          <w:rFonts w:ascii="Times New Roman" w:hAnsi="Times New Roman"/>
          <w:color w:val="0000FF"/>
          <w:sz w:val="26"/>
          <w:szCs w:val="26"/>
          <w:lang w:val="vi-VN"/>
        </w:rPr>
        <w:t xml:space="preserve">: </w:t>
      </w:r>
      <w:r>
        <w:rPr>
          <w:rFonts w:ascii="Times New Roman" w:hAnsi="Times New Roman"/>
          <w:color w:val="0000FF"/>
          <w:sz w:val="26"/>
          <w:szCs w:val="26"/>
        </w:rPr>
        <w:t>3</w:t>
      </w:r>
      <w:r w:rsidRPr="00C061E6">
        <w:rPr>
          <w:rFonts w:ascii="Times New Roman" w:hAnsi="Times New Roman"/>
          <w:color w:val="0000FF"/>
          <w:sz w:val="26"/>
          <w:szCs w:val="26"/>
          <w:lang w:val="vi-VN"/>
        </w:rPr>
        <w:t>%</w:t>
      </w:r>
      <w:r w:rsidRPr="00C061E6">
        <w:rPr>
          <w:rFonts w:ascii="Times New Roman" w:hAnsi="Times New Roman"/>
          <w:sz w:val="26"/>
          <w:szCs w:val="26"/>
          <w:lang w:val="vi-VN"/>
        </w:rPr>
        <w:t>, Kế toán</w:t>
      </w:r>
      <w:r w:rsidRPr="00C061E6">
        <w:rPr>
          <w:rFonts w:ascii="Times New Roman" w:hAnsi="Times New Roman"/>
          <w:color w:val="0000FF"/>
          <w:sz w:val="26"/>
          <w:szCs w:val="26"/>
          <w:lang w:val="vi-VN"/>
        </w:rPr>
        <w:t xml:space="preserve">: </w:t>
      </w:r>
      <w:r>
        <w:rPr>
          <w:rFonts w:ascii="Times New Roman" w:hAnsi="Times New Roman"/>
          <w:color w:val="0000FF"/>
          <w:sz w:val="26"/>
          <w:szCs w:val="26"/>
        </w:rPr>
        <w:t>2,5</w:t>
      </w:r>
      <w:r w:rsidRPr="00C061E6">
        <w:rPr>
          <w:rFonts w:ascii="Times New Roman" w:hAnsi="Times New Roman"/>
          <w:color w:val="0000FF"/>
          <w:sz w:val="26"/>
          <w:szCs w:val="26"/>
          <w:lang w:val="vi-VN"/>
        </w:rPr>
        <w:t>%</w:t>
      </w:r>
      <w:r w:rsidRPr="00C061E6">
        <w:rPr>
          <w:rFonts w:ascii="Times New Roman" w:hAnsi="Times New Roman"/>
          <w:sz w:val="26"/>
          <w:szCs w:val="26"/>
          <w:lang w:val="vi-VN"/>
        </w:rPr>
        <w:t>, Thủ quỹ</w:t>
      </w:r>
      <w:r w:rsidRPr="00C061E6">
        <w:rPr>
          <w:rFonts w:ascii="Times New Roman" w:hAnsi="Times New Roman"/>
          <w:color w:val="0000FF"/>
          <w:sz w:val="26"/>
          <w:szCs w:val="26"/>
          <w:lang w:val="vi-VN"/>
        </w:rPr>
        <w:t xml:space="preserve">: </w:t>
      </w:r>
      <w:r>
        <w:rPr>
          <w:rFonts w:ascii="Times New Roman" w:hAnsi="Times New Roman"/>
          <w:color w:val="0000FF"/>
          <w:sz w:val="26"/>
          <w:szCs w:val="26"/>
        </w:rPr>
        <w:t>2</w:t>
      </w:r>
      <w:r w:rsidRPr="00C061E6">
        <w:rPr>
          <w:rFonts w:ascii="Times New Roman" w:hAnsi="Times New Roman"/>
          <w:color w:val="0000FF"/>
          <w:sz w:val="26"/>
          <w:szCs w:val="26"/>
          <w:lang w:val="vi-VN"/>
        </w:rPr>
        <w:t>%</w:t>
      </w:r>
      <w:r>
        <w:rPr>
          <w:rFonts w:ascii="Times New Roman" w:hAnsi="Times New Roman"/>
          <w:color w:val="0000FF"/>
          <w:sz w:val="26"/>
          <w:szCs w:val="26"/>
        </w:rPr>
        <w:t xml:space="preserve">, </w:t>
      </w:r>
      <w:r w:rsidRPr="00660235">
        <w:rPr>
          <w:rFonts w:ascii="Times New Roman" w:hAnsi="Times New Roman"/>
          <w:bCs/>
          <w:sz w:val="26"/>
          <w:szCs w:val="26"/>
          <w:lang w:val="nl-NL"/>
        </w:rPr>
        <w:t>Cán bộ thu</w:t>
      </w:r>
      <w:r w:rsidRPr="00660235">
        <w:rPr>
          <w:rFonts w:ascii="Times New Roman" w:hAnsi="Times New Roman"/>
          <w:color w:val="0000FF"/>
          <w:sz w:val="26"/>
          <w:szCs w:val="26"/>
          <w:lang w:val="vi-VN"/>
        </w:rPr>
        <w:t xml:space="preserve">: </w:t>
      </w:r>
      <w:r>
        <w:rPr>
          <w:rFonts w:ascii="Times New Roman" w:hAnsi="Times New Roman"/>
          <w:color w:val="0000FF"/>
          <w:sz w:val="26"/>
          <w:szCs w:val="26"/>
        </w:rPr>
        <w:t>1</w:t>
      </w:r>
      <w:r w:rsidRPr="00660235">
        <w:rPr>
          <w:rFonts w:ascii="Times New Roman" w:hAnsi="Times New Roman"/>
          <w:color w:val="0000FF"/>
          <w:sz w:val="26"/>
          <w:szCs w:val="26"/>
          <w:lang w:val="vi-VN"/>
        </w:rPr>
        <w:t>%</w:t>
      </w:r>
      <w:r>
        <w:rPr>
          <w:rFonts w:ascii="Times New Roman" w:hAnsi="Times New Roman"/>
          <w:color w:val="0000FF"/>
          <w:sz w:val="26"/>
          <w:szCs w:val="26"/>
        </w:rPr>
        <w:t>;</w:t>
      </w:r>
    </w:p>
    <w:p w14:paraId="714DD174" w14:textId="77777777" w:rsidR="00CC1339" w:rsidRDefault="00CC1339" w:rsidP="00CC1339">
      <w:pPr>
        <w:tabs>
          <w:tab w:val="left" w:pos="1140"/>
          <w:tab w:val="left" w:pos="3570"/>
        </w:tabs>
        <w:spacing w:before="160"/>
        <w:jc w:val="both"/>
        <w:rPr>
          <w:rFonts w:ascii="Times New Roman" w:hAnsi="Times New Roman"/>
          <w:bCs/>
          <w:sz w:val="26"/>
          <w:szCs w:val="26"/>
          <w:lang w:val="nl-NL"/>
        </w:rPr>
      </w:pPr>
      <w:r>
        <w:rPr>
          <w:rFonts w:ascii="Times New Roman" w:hAnsi="Times New Roman"/>
          <w:bCs/>
          <w:sz w:val="26"/>
          <w:szCs w:val="26"/>
          <w:lang w:val="nl-NL"/>
        </w:rPr>
        <w:t>3/ Chi cho các hoạt động phục vụ trực tiếp (Theo thực tế phát sinh):</w:t>
      </w:r>
    </w:p>
    <w:p w14:paraId="51694334" w14:textId="77777777" w:rsidR="00CC1339" w:rsidRDefault="00CC1339" w:rsidP="00CC1339">
      <w:pPr>
        <w:tabs>
          <w:tab w:val="left" w:pos="1140"/>
          <w:tab w:val="left" w:pos="3570"/>
        </w:tabs>
        <w:spacing w:before="120"/>
        <w:jc w:val="both"/>
        <w:rPr>
          <w:rFonts w:ascii="Times New Roman" w:hAnsi="Times New Roman"/>
          <w:bCs/>
          <w:sz w:val="26"/>
          <w:szCs w:val="26"/>
          <w:lang w:val="nl-NL"/>
        </w:rPr>
      </w:pPr>
      <w:r>
        <w:rPr>
          <w:rFonts w:ascii="Times New Roman" w:hAnsi="Times New Roman"/>
          <w:bCs/>
          <w:sz w:val="26"/>
          <w:szCs w:val="26"/>
          <w:lang w:val="nl-NL"/>
        </w:rPr>
        <w:t xml:space="preserve">  </w:t>
      </w:r>
      <w:r>
        <w:rPr>
          <w:rFonts w:ascii="Times New Roman" w:hAnsi="Times New Roman"/>
          <w:bCs/>
          <w:sz w:val="26"/>
          <w:szCs w:val="26"/>
          <w:lang w:val="nl-NL"/>
        </w:rPr>
        <w:sym w:font="Wingdings" w:char="F0D8"/>
      </w:r>
      <w:r>
        <w:rPr>
          <w:rFonts w:ascii="Times New Roman" w:hAnsi="Times New Roman"/>
          <w:bCs/>
          <w:sz w:val="26"/>
          <w:szCs w:val="26"/>
          <w:lang w:val="nl-NL"/>
        </w:rPr>
        <w:t xml:space="preserve"> </w:t>
      </w:r>
      <w:r w:rsidRPr="00801931">
        <w:rPr>
          <w:rFonts w:ascii="Times New Roman" w:hAnsi="Times New Roman"/>
          <w:b/>
          <w:bCs/>
          <w:sz w:val="26"/>
          <w:szCs w:val="26"/>
          <w:lang w:val="nl-NL"/>
        </w:rPr>
        <w:t xml:space="preserve">Chi hỗ trợ </w:t>
      </w:r>
      <w:r>
        <w:rPr>
          <w:rFonts w:ascii="Times New Roman" w:hAnsi="Times New Roman"/>
          <w:b/>
          <w:bCs/>
          <w:sz w:val="26"/>
          <w:szCs w:val="26"/>
          <w:lang w:val="nl-NL"/>
        </w:rPr>
        <w:t>cơ sở vật chất</w:t>
      </w:r>
      <w:r w:rsidRPr="00801931">
        <w:rPr>
          <w:rFonts w:ascii="Times New Roman" w:hAnsi="Times New Roman"/>
          <w:b/>
          <w:bCs/>
          <w:sz w:val="26"/>
          <w:szCs w:val="26"/>
          <w:lang w:val="nl-NL"/>
        </w:rPr>
        <w:t>:</w:t>
      </w:r>
    </w:p>
    <w:p w14:paraId="4E4409AA" w14:textId="77777777" w:rsidR="00CC1339" w:rsidRDefault="00CC1339" w:rsidP="00CC1339">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 Chi tiền điện, tiền nước sinh hoạt, tiền điện thoại;</w:t>
      </w:r>
    </w:p>
    <w:p w14:paraId="2333AE8E" w14:textId="77777777" w:rsidR="00CC1339" w:rsidRDefault="00CC1339" w:rsidP="00CC1339">
      <w:pPr>
        <w:tabs>
          <w:tab w:val="left" w:pos="1140"/>
          <w:tab w:val="left" w:pos="3570"/>
        </w:tabs>
        <w:spacing w:before="80"/>
        <w:jc w:val="both"/>
        <w:rPr>
          <w:rFonts w:ascii="Times New Roman" w:hAnsi="Times New Roman"/>
          <w:bCs/>
          <w:sz w:val="26"/>
          <w:szCs w:val="26"/>
        </w:rPr>
      </w:pPr>
      <w:r>
        <w:rPr>
          <w:rFonts w:ascii="Times New Roman" w:hAnsi="Times New Roman"/>
          <w:bCs/>
          <w:sz w:val="26"/>
          <w:szCs w:val="26"/>
          <w:lang w:val="nl-NL"/>
        </w:rPr>
        <w:t xml:space="preserve">     - </w:t>
      </w:r>
      <w:r w:rsidRPr="00AE33F1">
        <w:rPr>
          <w:rFonts w:ascii="Times New Roman" w:hAnsi="Times New Roman"/>
          <w:bCs/>
          <w:sz w:val="26"/>
          <w:szCs w:val="26"/>
          <w:lang w:val="vi-VN"/>
        </w:rPr>
        <w:t xml:space="preserve">Chi mua văn phòng phẩm, </w:t>
      </w:r>
      <w:r>
        <w:rPr>
          <w:rFonts w:ascii="Times New Roman" w:hAnsi="Times New Roman"/>
          <w:bCs/>
          <w:sz w:val="26"/>
          <w:szCs w:val="26"/>
          <w:lang w:val="nl-NL"/>
        </w:rPr>
        <w:t>sách, báo, tạp chí</w:t>
      </w:r>
      <w:r>
        <w:rPr>
          <w:rFonts w:ascii="Times New Roman" w:hAnsi="Times New Roman"/>
          <w:bCs/>
          <w:sz w:val="26"/>
          <w:szCs w:val="26"/>
        </w:rPr>
        <w:t xml:space="preserve">, </w:t>
      </w:r>
      <w:r w:rsidRPr="00AE33F1">
        <w:rPr>
          <w:rFonts w:ascii="Times New Roman" w:hAnsi="Times New Roman"/>
          <w:bCs/>
          <w:sz w:val="26"/>
          <w:szCs w:val="26"/>
          <w:lang w:val="vi-VN"/>
        </w:rPr>
        <w:t>công cụ dụng cụ và vật tư văn phòng cho hoạt động chuyên môn</w:t>
      </w:r>
      <w:r>
        <w:rPr>
          <w:rFonts w:ascii="Times New Roman" w:hAnsi="Times New Roman"/>
          <w:bCs/>
          <w:sz w:val="26"/>
          <w:szCs w:val="26"/>
        </w:rPr>
        <w:t>;</w:t>
      </w:r>
    </w:p>
    <w:p w14:paraId="10BC315D" w14:textId="77777777" w:rsidR="00CC1339" w:rsidRDefault="00CC1339" w:rsidP="00CC1339">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rPr>
        <w:t xml:space="preserve">     - </w:t>
      </w:r>
      <w:r>
        <w:rPr>
          <w:rFonts w:ascii="Times New Roman" w:hAnsi="Times New Roman"/>
          <w:bCs/>
          <w:sz w:val="26"/>
          <w:szCs w:val="26"/>
          <w:lang w:val="nl-NL"/>
        </w:rPr>
        <w:t>Chi sửa chữa nhỏ; bảo trì hệ thống nước, hệ thống điện; vét cống; bảo trì máy tính, máy in, sửa chữa các loại máy văn phòng, các loại vật dụng phục vụ cho công tác giảng dạy; máy bơm nước; nhà cửa, tài sản và các công trình cơ sở hạ tầng khác;</w:t>
      </w:r>
    </w:p>
    <w:p w14:paraId="1EBE83F8" w14:textId="77777777" w:rsidR="00CC1339" w:rsidRDefault="00CC1339" w:rsidP="00CC1339">
      <w:pPr>
        <w:tabs>
          <w:tab w:val="left" w:pos="1140"/>
          <w:tab w:val="left" w:pos="3570"/>
        </w:tabs>
        <w:spacing w:before="80"/>
        <w:jc w:val="both"/>
        <w:rPr>
          <w:rFonts w:ascii="Times New Roman" w:hAnsi="Times New Roman"/>
          <w:sz w:val="26"/>
          <w:szCs w:val="26"/>
          <w:lang w:val="nl-NL"/>
        </w:rPr>
      </w:pPr>
      <w:r>
        <w:rPr>
          <w:rFonts w:ascii="Times New Roman" w:hAnsi="Times New Roman"/>
          <w:bCs/>
          <w:sz w:val="26"/>
          <w:szCs w:val="26"/>
          <w:lang w:val="nl-NL"/>
        </w:rPr>
        <w:t xml:space="preserve">     -</w:t>
      </w:r>
      <w:r w:rsidRPr="003D24A1">
        <w:t xml:space="preserve"> </w:t>
      </w:r>
      <w:r w:rsidRPr="003D24A1">
        <w:rPr>
          <w:rFonts w:ascii="Times New Roman" w:hAnsi="Times New Roman"/>
          <w:bCs/>
          <w:sz w:val="26"/>
          <w:szCs w:val="26"/>
          <w:lang w:val="nl-NL"/>
        </w:rPr>
        <w:t>Chi m</w:t>
      </w:r>
      <w:r w:rsidRPr="00FE7332">
        <w:rPr>
          <w:rFonts w:ascii="Times New Roman" w:hAnsi="Times New Roman"/>
          <w:bCs/>
          <w:sz w:val="26"/>
          <w:szCs w:val="26"/>
          <w:lang w:val="nl-NL"/>
        </w:rPr>
        <w:t xml:space="preserve">ua </w:t>
      </w:r>
      <w:r w:rsidRPr="00FE7332">
        <w:rPr>
          <w:rFonts w:ascii="Times New Roman" w:hAnsi="Times New Roman"/>
          <w:sz w:val="26"/>
          <w:szCs w:val="26"/>
          <w:lang w:val="nl-NL"/>
        </w:rPr>
        <w:t xml:space="preserve">nguyên liệu nấu nước trà </w:t>
      </w:r>
      <w:r>
        <w:rPr>
          <w:rFonts w:ascii="Times New Roman" w:hAnsi="Times New Roman"/>
          <w:sz w:val="26"/>
          <w:szCs w:val="26"/>
          <w:lang w:val="nl-NL"/>
        </w:rPr>
        <w:t>phục vụ cán bộ, giáo viên, công nhân viên</w:t>
      </w:r>
      <w:r w:rsidRPr="00FE7332">
        <w:rPr>
          <w:rFonts w:ascii="Times New Roman" w:hAnsi="Times New Roman"/>
          <w:sz w:val="26"/>
          <w:szCs w:val="26"/>
          <w:lang w:val="nl-NL"/>
        </w:rPr>
        <w:t xml:space="preserve"> trong giờ làm việc</w:t>
      </w:r>
      <w:r>
        <w:rPr>
          <w:rFonts w:ascii="Times New Roman" w:hAnsi="Times New Roman"/>
          <w:sz w:val="26"/>
          <w:szCs w:val="26"/>
          <w:lang w:val="nl-NL"/>
        </w:rPr>
        <w:t>;</w:t>
      </w:r>
    </w:p>
    <w:p w14:paraId="46392A3C" w14:textId="082E11C4" w:rsidR="00CC1339" w:rsidRDefault="00CC1339" w:rsidP="00CC1339">
      <w:pPr>
        <w:tabs>
          <w:tab w:val="left" w:pos="1140"/>
          <w:tab w:val="left" w:pos="3570"/>
        </w:tabs>
        <w:spacing w:before="80"/>
        <w:jc w:val="both"/>
        <w:rPr>
          <w:rFonts w:ascii="Times New Roman" w:hAnsi="Times New Roman"/>
          <w:bCs/>
          <w:sz w:val="26"/>
          <w:szCs w:val="26"/>
          <w:lang w:val="nl-NL"/>
        </w:rPr>
      </w:pPr>
      <w:r>
        <w:rPr>
          <w:rFonts w:ascii="Times New Roman" w:hAnsi="Times New Roman"/>
          <w:sz w:val="26"/>
          <w:szCs w:val="26"/>
          <w:lang w:val="nl-NL"/>
        </w:rPr>
        <w:t xml:space="preserve">     - </w:t>
      </w:r>
      <w:r>
        <w:rPr>
          <w:rFonts w:ascii="Times New Roman" w:hAnsi="Times New Roman"/>
          <w:bCs/>
          <w:sz w:val="26"/>
          <w:szCs w:val="26"/>
          <w:lang w:val="nl-NL"/>
        </w:rPr>
        <w:t>Chi thuê mướn.</w:t>
      </w:r>
    </w:p>
    <w:p w14:paraId="1A162C85" w14:textId="77777777" w:rsidR="00CC1339" w:rsidRDefault="00CC1339" w:rsidP="00CC1339">
      <w:pPr>
        <w:tabs>
          <w:tab w:val="left" w:pos="1140"/>
          <w:tab w:val="left" w:pos="3570"/>
        </w:tabs>
        <w:spacing w:before="120"/>
        <w:jc w:val="both"/>
        <w:rPr>
          <w:rFonts w:ascii="Times New Roman" w:hAnsi="Times New Roman"/>
          <w:b/>
          <w:bCs/>
          <w:sz w:val="26"/>
          <w:szCs w:val="26"/>
          <w:lang w:val="nl-NL"/>
        </w:rPr>
      </w:pPr>
      <w:r>
        <w:rPr>
          <w:rFonts w:ascii="Times New Roman" w:hAnsi="Times New Roman"/>
          <w:bCs/>
          <w:sz w:val="26"/>
          <w:szCs w:val="26"/>
          <w:lang w:val="nl-NL"/>
        </w:rPr>
        <w:t xml:space="preserve">  </w:t>
      </w:r>
      <w:r>
        <w:rPr>
          <w:rFonts w:ascii="Times New Roman" w:hAnsi="Times New Roman"/>
          <w:bCs/>
          <w:sz w:val="26"/>
          <w:szCs w:val="26"/>
          <w:lang w:val="nl-NL"/>
        </w:rPr>
        <w:sym w:font="Wingdings" w:char="F0D8"/>
      </w:r>
      <w:r>
        <w:rPr>
          <w:rFonts w:ascii="Times New Roman" w:hAnsi="Times New Roman"/>
          <w:bCs/>
          <w:sz w:val="26"/>
          <w:szCs w:val="26"/>
          <w:lang w:val="nl-NL"/>
        </w:rPr>
        <w:t xml:space="preserve"> </w:t>
      </w:r>
      <w:r w:rsidRPr="00FE77AD">
        <w:rPr>
          <w:rFonts w:ascii="Times New Roman" w:hAnsi="Times New Roman"/>
          <w:b/>
          <w:bCs/>
          <w:sz w:val="26"/>
          <w:szCs w:val="26"/>
          <w:lang w:val="nl-NL"/>
        </w:rPr>
        <w:t xml:space="preserve">Chi </w:t>
      </w:r>
      <w:r>
        <w:rPr>
          <w:rFonts w:ascii="Times New Roman" w:hAnsi="Times New Roman"/>
          <w:b/>
          <w:bCs/>
          <w:sz w:val="26"/>
          <w:szCs w:val="26"/>
          <w:lang w:val="nl-NL"/>
        </w:rPr>
        <w:t xml:space="preserve">hỗ trợ </w:t>
      </w:r>
      <w:r w:rsidRPr="00A70BB0">
        <w:rPr>
          <w:rFonts w:ascii="Times New Roman" w:hAnsi="Times New Roman"/>
          <w:b/>
          <w:bCs/>
          <w:sz w:val="26"/>
          <w:szCs w:val="26"/>
          <w:lang w:val="nl-NL"/>
        </w:rPr>
        <w:t>vệ sinh môi trường, vệ sinh trường lớp, chăm sóc cây xanh</w:t>
      </w:r>
      <w:r w:rsidRPr="00801931">
        <w:rPr>
          <w:rFonts w:ascii="Times New Roman" w:hAnsi="Times New Roman"/>
          <w:b/>
          <w:bCs/>
          <w:sz w:val="26"/>
          <w:szCs w:val="26"/>
          <w:lang w:val="nl-NL"/>
        </w:rPr>
        <w:t>:</w:t>
      </w:r>
    </w:p>
    <w:p w14:paraId="5FB6B34C" w14:textId="77777777" w:rsidR="00CC1339" w:rsidRPr="00A70BB0" w:rsidRDefault="00CC1339" w:rsidP="00CC133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 </w:t>
      </w:r>
      <w:r w:rsidRPr="00A70BB0">
        <w:rPr>
          <w:rFonts w:ascii="Times New Roman" w:hAnsi="Times New Roman"/>
          <w:bCs/>
          <w:sz w:val="26"/>
          <w:szCs w:val="26"/>
          <w:lang w:val="nl-NL"/>
        </w:rPr>
        <w:t xml:space="preserve">Chi </w:t>
      </w:r>
      <w:r>
        <w:rPr>
          <w:rFonts w:ascii="Times New Roman" w:hAnsi="Times New Roman"/>
          <w:bCs/>
          <w:sz w:val="26"/>
          <w:szCs w:val="26"/>
          <w:lang w:val="nl-NL"/>
        </w:rPr>
        <w:t>thuê mướn</w:t>
      </w:r>
      <w:r w:rsidRPr="00A70BB0">
        <w:rPr>
          <w:rFonts w:ascii="Times New Roman" w:hAnsi="Times New Roman"/>
          <w:bCs/>
          <w:sz w:val="26"/>
          <w:szCs w:val="26"/>
          <w:lang w:val="nl-NL"/>
        </w:rPr>
        <w:t xml:space="preserve"> </w:t>
      </w:r>
      <w:r>
        <w:rPr>
          <w:rFonts w:ascii="Times New Roman" w:hAnsi="Times New Roman"/>
          <w:bCs/>
          <w:sz w:val="26"/>
          <w:szCs w:val="26"/>
          <w:lang w:val="nl-NL"/>
        </w:rPr>
        <w:t>công nhân</w:t>
      </w:r>
      <w:r w:rsidRPr="00A70BB0">
        <w:rPr>
          <w:rFonts w:ascii="Times New Roman" w:hAnsi="Times New Roman"/>
          <w:bCs/>
          <w:sz w:val="26"/>
          <w:szCs w:val="26"/>
          <w:lang w:val="nl-NL"/>
        </w:rPr>
        <w:t xml:space="preserve"> </w:t>
      </w:r>
      <w:r>
        <w:rPr>
          <w:rFonts w:ascii="Times New Roman" w:hAnsi="Times New Roman"/>
          <w:bCs/>
          <w:sz w:val="26"/>
          <w:szCs w:val="26"/>
          <w:lang w:val="nl-NL"/>
        </w:rPr>
        <w:t xml:space="preserve">dọn </w:t>
      </w:r>
      <w:r w:rsidRPr="00A70BB0">
        <w:rPr>
          <w:rFonts w:ascii="Times New Roman" w:hAnsi="Times New Roman"/>
          <w:bCs/>
          <w:sz w:val="26"/>
          <w:szCs w:val="26"/>
          <w:lang w:val="nl-NL"/>
        </w:rPr>
        <w:t>vệ sinh</w:t>
      </w:r>
      <w:r>
        <w:rPr>
          <w:rFonts w:ascii="Times New Roman" w:hAnsi="Times New Roman"/>
          <w:bCs/>
          <w:sz w:val="26"/>
          <w:szCs w:val="26"/>
          <w:lang w:val="nl-NL"/>
        </w:rPr>
        <w:t xml:space="preserve"> phòng học, sân trường, nhà vệ sinh học sinh</w:t>
      </w:r>
      <w:r w:rsidRPr="00A70BB0">
        <w:rPr>
          <w:rFonts w:ascii="Times New Roman" w:hAnsi="Times New Roman"/>
          <w:bCs/>
          <w:sz w:val="26"/>
          <w:szCs w:val="26"/>
          <w:lang w:val="nl-NL"/>
        </w:rPr>
        <w:t xml:space="preserve">: </w:t>
      </w:r>
      <w:r w:rsidRPr="00D65436">
        <w:rPr>
          <w:rFonts w:ascii="Times New Roman" w:hAnsi="Times New Roman"/>
          <w:bCs/>
          <w:color w:val="0000FF"/>
          <w:sz w:val="26"/>
          <w:szCs w:val="26"/>
          <w:lang w:val="nl-NL"/>
        </w:rPr>
        <w:t>5.000.000 đ/người/tháng</w:t>
      </w:r>
      <w:r>
        <w:rPr>
          <w:rFonts w:ascii="Times New Roman" w:hAnsi="Times New Roman"/>
          <w:bCs/>
          <w:sz w:val="26"/>
          <w:szCs w:val="26"/>
          <w:lang w:val="nl-NL"/>
        </w:rPr>
        <w:t>;</w:t>
      </w:r>
    </w:p>
    <w:p w14:paraId="7F09414C" w14:textId="77777777" w:rsidR="00CC1339" w:rsidRPr="00A70BB0" w:rsidRDefault="00CC1339" w:rsidP="00CC133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 </w:t>
      </w:r>
      <w:r w:rsidRPr="00A70BB0">
        <w:rPr>
          <w:rFonts w:ascii="Times New Roman" w:hAnsi="Times New Roman"/>
          <w:bCs/>
          <w:sz w:val="26"/>
          <w:szCs w:val="26"/>
          <w:lang w:val="nl-NL"/>
        </w:rPr>
        <w:t xml:space="preserve">Chi thanh toán tiền </w:t>
      </w:r>
      <w:r>
        <w:rPr>
          <w:rFonts w:ascii="Times New Roman" w:hAnsi="Times New Roman"/>
          <w:bCs/>
          <w:sz w:val="26"/>
          <w:szCs w:val="26"/>
          <w:lang w:val="nl-NL"/>
        </w:rPr>
        <w:t>phí thu gom rác;</w:t>
      </w:r>
    </w:p>
    <w:p w14:paraId="211B06E2" w14:textId="77777777" w:rsidR="00CC1339" w:rsidRPr="00A70BB0" w:rsidRDefault="00CC1339" w:rsidP="00CC133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 </w:t>
      </w:r>
      <w:r w:rsidRPr="00A70BB0">
        <w:rPr>
          <w:rFonts w:ascii="Times New Roman" w:hAnsi="Times New Roman"/>
          <w:bCs/>
          <w:sz w:val="26"/>
          <w:szCs w:val="26"/>
          <w:lang w:val="nl-NL"/>
        </w:rPr>
        <w:t xml:space="preserve">Chi mua nhiên liệu (xăng, </w:t>
      </w:r>
      <w:r>
        <w:rPr>
          <w:rFonts w:ascii="Times New Roman" w:hAnsi="Times New Roman"/>
          <w:bCs/>
          <w:sz w:val="26"/>
          <w:szCs w:val="26"/>
          <w:lang w:val="nl-NL"/>
        </w:rPr>
        <w:t xml:space="preserve">nhớt, </w:t>
      </w:r>
      <w:r w:rsidRPr="002E6FB5">
        <w:rPr>
          <w:rFonts w:ascii="Times New Roman" w:hAnsi="Times New Roman"/>
          <w:bCs/>
          <w:sz w:val="26"/>
          <w:szCs w:val="26"/>
          <w:lang w:val="nl-NL"/>
        </w:rPr>
        <w:t>gas)</w:t>
      </w:r>
      <w:r>
        <w:rPr>
          <w:rFonts w:ascii="Times New Roman" w:hAnsi="Times New Roman"/>
          <w:bCs/>
          <w:sz w:val="26"/>
          <w:szCs w:val="26"/>
          <w:lang w:val="nl-NL"/>
        </w:rPr>
        <w:t>;</w:t>
      </w:r>
    </w:p>
    <w:p w14:paraId="53194154" w14:textId="3FD4E437" w:rsidR="00CC1339" w:rsidRPr="00A70BB0" w:rsidRDefault="00CC1339" w:rsidP="00CC133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 C</w:t>
      </w:r>
      <w:r w:rsidRPr="00A70BB0">
        <w:rPr>
          <w:rFonts w:ascii="Times New Roman" w:hAnsi="Times New Roman"/>
          <w:bCs/>
          <w:sz w:val="26"/>
          <w:szCs w:val="26"/>
          <w:lang w:val="nl-NL"/>
        </w:rPr>
        <w:t xml:space="preserve">hi mua </w:t>
      </w:r>
      <w:r>
        <w:rPr>
          <w:rFonts w:ascii="Times New Roman" w:hAnsi="Times New Roman"/>
          <w:bCs/>
          <w:sz w:val="26"/>
          <w:szCs w:val="26"/>
          <w:lang w:val="nl-NL"/>
        </w:rPr>
        <w:t xml:space="preserve">vật dụng vệ sinh (Thùng rác, chổi, cây lau nhà, khăn lau, hốt rác, </w:t>
      </w:r>
      <w:r w:rsidRPr="00A70BB0">
        <w:rPr>
          <w:rFonts w:ascii="Times New Roman" w:hAnsi="Times New Roman"/>
          <w:bCs/>
          <w:sz w:val="26"/>
          <w:szCs w:val="26"/>
          <w:lang w:val="nl-NL"/>
        </w:rPr>
        <w:t>nước lau sàn, nước tẩy, xà bông, giấy vệ</w:t>
      </w:r>
      <w:r>
        <w:rPr>
          <w:rFonts w:ascii="Times New Roman" w:hAnsi="Times New Roman"/>
          <w:bCs/>
          <w:sz w:val="26"/>
          <w:szCs w:val="26"/>
          <w:lang w:val="nl-NL"/>
        </w:rPr>
        <w:t xml:space="preserve"> sinh,...);</w:t>
      </w:r>
    </w:p>
    <w:p w14:paraId="0AEC2017" w14:textId="77777777" w:rsidR="00CC1339" w:rsidRPr="00A70BB0" w:rsidRDefault="00CC1339" w:rsidP="00CC133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 Chi tiền vận chuyển rút hầm cầu;</w:t>
      </w:r>
    </w:p>
    <w:p w14:paraId="1F97CD67" w14:textId="77777777" w:rsidR="00CC1339" w:rsidRDefault="00CC1339" w:rsidP="00CC1339">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 </w:t>
      </w:r>
      <w:r w:rsidRPr="00A70BB0">
        <w:rPr>
          <w:rFonts w:ascii="Times New Roman" w:hAnsi="Times New Roman"/>
          <w:bCs/>
          <w:sz w:val="26"/>
          <w:szCs w:val="26"/>
          <w:lang w:val="nl-NL"/>
        </w:rPr>
        <w:t xml:space="preserve">Chi </w:t>
      </w:r>
      <w:r>
        <w:rPr>
          <w:rFonts w:ascii="Times New Roman" w:hAnsi="Times New Roman"/>
          <w:bCs/>
          <w:sz w:val="26"/>
          <w:szCs w:val="26"/>
          <w:lang w:val="nl-NL"/>
        </w:rPr>
        <w:t xml:space="preserve">tiền thuê mướn công nhân </w:t>
      </w:r>
      <w:r w:rsidRPr="00A70BB0">
        <w:rPr>
          <w:rFonts w:ascii="Times New Roman" w:hAnsi="Times New Roman"/>
          <w:bCs/>
          <w:sz w:val="26"/>
          <w:szCs w:val="26"/>
          <w:lang w:val="nl-NL"/>
        </w:rPr>
        <w:t>quét dọn vệ sinh</w:t>
      </w:r>
      <w:r>
        <w:rPr>
          <w:rFonts w:ascii="Times New Roman" w:hAnsi="Times New Roman"/>
          <w:bCs/>
          <w:sz w:val="26"/>
          <w:szCs w:val="26"/>
          <w:lang w:val="nl-NL"/>
        </w:rPr>
        <w:t>, cắt tỉa cây kiểng</w:t>
      </w:r>
      <w:r w:rsidRPr="00A70BB0">
        <w:rPr>
          <w:rFonts w:ascii="Times New Roman" w:hAnsi="Times New Roman"/>
          <w:bCs/>
          <w:sz w:val="26"/>
          <w:szCs w:val="26"/>
          <w:lang w:val="nl-NL"/>
        </w:rPr>
        <w:t xml:space="preserve"> </w:t>
      </w:r>
      <w:r>
        <w:rPr>
          <w:rFonts w:ascii="Times New Roman" w:hAnsi="Times New Roman"/>
          <w:bCs/>
          <w:sz w:val="26"/>
          <w:szCs w:val="26"/>
          <w:lang w:val="nl-NL"/>
        </w:rPr>
        <w:t>khi có yêu cầu đột xuất;</w:t>
      </w:r>
    </w:p>
    <w:p w14:paraId="1DAFA0FE" w14:textId="77777777" w:rsidR="00CC1339" w:rsidRDefault="00CC1339" w:rsidP="00CC1339">
      <w:pPr>
        <w:tabs>
          <w:tab w:val="left" w:pos="1140"/>
          <w:tab w:val="left" w:pos="3570"/>
        </w:tabs>
        <w:spacing w:before="120"/>
        <w:jc w:val="both"/>
        <w:rPr>
          <w:rFonts w:ascii="Times New Roman" w:hAnsi="Times New Roman"/>
          <w:b/>
          <w:bCs/>
          <w:sz w:val="26"/>
          <w:szCs w:val="26"/>
          <w:lang w:val="nl-NL"/>
        </w:rPr>
      </w:pPr>
      <w:r>
        <w:rPr>
          <w:rFonts w:ascii="Times New Roman" w:hAnsi="Times New Roman"/>
          <w:bCs/>
          <w:sz w:val="26"/>
          <w:szCs w:val="26"/>
          <w:lang w:val="nl-NL"/>
        </w:rPr>
        <w:t xml:space="preserve">  </w:t>
      </w:r>
      <w:r>
        <w:rPr>
          <w:rFonts w:ascii="Times New Roman" w:hAnsi="Times New Roman"/>
          <w:bCs/>
          <w:sz w:val="26"/>
          <w:szCs w:val="26"/>
          <w:lang w:val="nl-NL"/>
        </w:rPr>
        <w:sym w:font="Wingdings" w:char="F0D8"/>
      </w:r>
      <w:r>
        <w:rPr>
          <w:rFonts w:ascii="Times New Roman" w:hAnsi="Times New Roman"/>
          <w:bCs/>
          <w:sz w:val="26"/>
          <w:szCs w:val="26"/>
          <w:lang w:val="nl-NL"/>
        </w:rPr>
        <w:t xml:space="preserve"> </w:t>
      </w:r>
      <w:r w:rsidRPr="006D44C1">
        <w:rPr>
          <w:rFonts w:ascii="Times New Roman" w:hAnsi="Times New Roman"/>
          <w:b/>
          <w:bCs/>
          <w:sz w:val="26"/>
          <w:szCs w:val="26"/>
          <w:lang w:val="nl-NL"/>
        </w:rPr>
        <w:t xml:space="preserve">Chi </w:t>
      </w:r>
      <w:r>
        <w:rPr>
          <w:rFonts w:ascii="Times New Roman" w:hAnsi="Times New Roman"/>
          <w:b/>
          <w:bCs/>
          <w:sz w:val="26"/>
          <w:szCs w:val="26"/>
          <w:lang w:val="nl-NL"/>
        </w:rPr>
        <w:t xml:space="preserve">hỗ trợ </w:t>
      </w:r>
      <w:r w:rsidRPr="006D44C1">
        <w:rPr>
          <w:rFonts w:ascii="Times New Roman" w:hAnsi="Times New Roman"/>
          <w:b/>
          <w:bCs/>
          <w:sz w:val="26"/>
          <w:szCs w:val="26"/>
          <w:lang w:val="nl-NL"/>
        </w:rPr>
        <w:t>họat động chuyên môn</w:t>
      </w:r>
      <w:r w:rsidRPr="00801931">
        <w:rPr>
          <w:rFonts w:ascii="Times New Roman" w:hAnsi="Times New Roman"/>
          <w:b/>
          <w:bCs/>
          <w:sz w:val="26"/>
          <w:szCs w:val="26"/>
          <w:lang w:val="nl-NL"/>
        </w:rPr>
        <w:t>:</w:t>
      </w:r>
    </w:p>
    <w:p w14:paraId="75BFE911" w14:textId="77777777" w:rsidR="00CC1339" w:rsidRDefault="00CC1339" w:rsidP="00CC1339">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rPr>
        <w:t xml:space="preserve">     -</w:t>
      </w:r>
      <w:r w:rsidRPr="00F83B51">
        <w:rPr>
          <w:rFonts w:ascii="Times New Roman" w:hAnsi="Times New Roman"/>
          <w:bCs/>
          <w:sz w:val="26"/>
          <w:szCs w:val="26"/>
          <w:lang w:val="nl-NL"/>
        </w:rPr>
        <w:t xml:space="preserve"> </w:t>
      </w:r>
      <w:r w:rsidRPr="00AE33F1">
        <w:rPr>
          <w:rFonts w:ascii="Times New Roman" w:hAnsi="Times New Roman"/>
          <w:bCs/>
          <w:sz w:val="26"/>
          <w:szCs w:val="26"/>
          <w:lang w:val="vi-VN"/>
        </w:rPr>
        <w:t xml:space="preserve">Chi mua </w:t>
      </w:r>
      <w:r w:rsidR="00AE3CCD">
        <w:rPr>
          <w:rFonts w:ascii="Times New Roman" w:hAnsi="Times New Roman"/>
          <w:bCs/>
          <w:sz w:val="26"/>
          <w:szCs w:val="26"/>
        </w:rPr>
        <w:t xml:space="preserve">các trang thiết bị dạy học; mua </w:t>
      </w:r>
      <w:r w:rsidRPr="00AE33F1">
        <w:rPr>
          <w:rFonts w:ascii="Times New Roman" w:hAnsi="Times New Roman"/>
          <w:bCs/>
          <w:sz w:val="26"/>
          <w:szCs w:val="26"/>
          <w:lang w:val="vi-VN"/>
        </w:rPr>
        <w:t>vật tư, hàng hóa làm đồ dù</w:t>
      </w:r>
      <w:r>
        <w:rPr>
          <w:rFonts w:ascii="Times New Roman" w:hAnsi="Times New Roman"/>
          <w:bCs/>
          <w:sz w:val="26"/>
          <w:szCs w:val="26"/>
          <w:lang w:val="vi-VN"/>
        </w:rPr>
        <w:t>ng dạy học</w:t>
      </w:r>
      <w:r>
        <w:rPr>
          <w:rFonts w:ascii="Times New Roman" w:hAnsi="Times New Roman"/>
          <w:bCs/>
          <w:sz w:val="26"/>
          <w:szCs w:val="26"/>
          <w:lang w:val="nl-NL"/>
        </w:rPr>
        <w:t>;</w:t>
      </w:r>
    </w:p>
    <w:p w14:paraId="5E5D253D" w14:textId="77777777" w:rsidR="00CC1339" w:rsidRDefault="00CC1339" w:rsidP="00CC1339">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 </w:t>
      </w:r>
      <w:r w:rsidRPr="006D44C1">
        <w:rPr>
          <w:rFonts w:ascii="Times New Roman" w:hAnsi="Times New Roman"/>
          <w:bCs/>
          <w:sz w:val="26"/>
          <w:szCs w:val="26"/>
          <w:lang w:val="nl-NL"/>
        </w:rPr>
        <w:t>Chi mua, in ấn, phô tô</w:t>
      </w:r>
      <w:r w:rsidR="00421B07">
        <w:rPr>
          <w:rFonts w:ascii="Times New Roman" w:hAnsi="Times New Roman"/>
          <w:bCs/>
          <w:sz w:val="26"/>
          <w:szCs w:val="26"/>
          <w:lang w:val="nl-NL"/>
        </w:rPr>
        <w:t>, sao y</w:t>
      </w:r>
      <w:r w:rsidRPr="006D44C1">
        <w:rPr>
          <w:rFonts w:ascii="Times New Roman" w:hAnsi="Times New Roman"/>
          <w:bCs/>
          <w:sz w:val="26"/>
          <w:szCs w:val="26"/>
          <w:lang w:val="nl-NL"/>
        </w:rPr>
        <w:t xml:space="preserve"> biên lai, ấn chỉ, các loai số, sách, báo, tạp chí  chuyên môn</w:t>
      </w:r>
      <w:r>
        <w:rPr>
          <w:rFonts w:ascii="Times New Roman" w:hAnsi="Times New Roman"/>
          <w:bCs/>
          <w:sz w:val="26"/>
          <w:szCs w:val="26"/>
          <w:lang w:val="nl-NL"/>
        </w:rPr>
        <w:t>;</w:t>
      </w:r>
    </w:p>
    <w:p w14:paraId="366A7CF0" w14:textId="77777777" w:rsidR="00CC1339" w:rsidRDefault="00CC1339" w:rsidP="00CC1339">
      <w:pPr>
        <w:tabs>
          <w:tab w:val="left" w:pos="1140"/>
          <w:tab w:val="left" w:pos="3570"/>
        </w:tabs>
        <w:spacing w:before="80"/>
        <w:jc w:val="both"/>
        <w:rPr>
          <w:rFonts w:ascii="Times New Roman" w:hAnsi="Times New Roman"/>
          <w:bCs/>
          <w:sz w:val="26"/>
          <w:szCs w:val="26"/>
        </w:rPr>
      </w:pPr>
      <w:r w:rsidRPr="00394C18">
        <w:rPr>
          <w:rFonts w:ascii="Times New Roman" w:hAnsi="Times New Roman"/>
          <w:bCs/>
          <w:sz w:val="26"/>
          <w:szCs w:val="26"/>
          <w:lang w:val="nl-NL"/>
        </w:rPr>
        <w:t xml:space="preserve">     - </w:t>
      </w:r>
      <w:r w:rsidRPr="00394C18">
        <w:rPr>
          <w:rFonts w:ascii="Times New Roman" w:hAnsi="Times New Roman"/>
          <w:sz w:val="26"/>
          <w:szCs w:val="26"/>
          <w:lang w:val="nl-NL"/>
        </w:rPr>
        <w:t xml:space="preserve">Chi </w:t>
      </w:r>
      <w:r>
        <w:rPr>
          <w:rFonts w:ascii="Times New Roman" w:hAnsi="Times New Roman"/>
          <w:sz w:val="26"/>
          <w:szCs w:val="26"/>
          <w:lang w:val="nl-NL"/>
        </w:rPr>
        <w:t xml:space="preserve">kinh phí tổ chức, kinh phí tham gia các phong trào </w:t>
      </w:r>
      <w:r w:rsidRPr="00394C18">
        <w:rPr>
          <w:rFonts w:ascii="Times New Roman" w:hAnsi="Times New Roman"/>
          <w:sz w:val="26"/>
          <w:szCs w:val="26"/>
          <w:lang w:val="nl-NL"/>
        </w:rPr>
        <w:t>văn thể mỹ</w:t>
      </w:r>
      <w:r>
        <w:rPr>
          <w:rFonts w:ascii="Times New Roman" w:hAnsi="Times New Roman"/>
          <w:sz w:val="26"/>
          <w:szCs w:val="26"/>
          <w:lang w:val="nl-NL"/>
        </w:rPr>
        <w:t xml:space="preserve">, </w:t>
      </w:r>
      <w:r w:rsidRPr="00394C18">
        <w:rPr>
          <w:rFonts w:ascii="Times New Roman" w:hAnsi="Times New Roman"/>
          <w:sz w:val="26"/>
          <w:szCs w:val="26"/>
          <w:lang w:val="nl-NL"/>
        </w:rPr>
        <w:t>phong trào Đội</w:t>
      </w:r>
      <w:r>
        <w:rPr>
          <w:rFonts w:ascii="Times New Roman" w:hAnsi="Times New Roman"/>
          <w:sz w:val="26"/>
          <w:szCs w:val="26"/>
          <w:lang w:val="nl-NL"/>
        </w:rPr>
        <w:t xml:space="preserve">, phong trào thể dục thể thao, </w:t>
      </w:r>
      <w:r w:rsidRPr="00AE33F1">
        <w:rPr>
          <w:rFonts w:ascii="Times New Roman" w:hAnsi="Times New Roman"/>
          <w:bCs/>
          <w:sz w:val="26"/>
          <w:szCs w:val="26"/>
          <w:lang w:val="vi-VN"/>
        </w:rPr>
        <w:t>hoạt động ngoà</w:t>
      </w:r>
      <w:r>
        <w:rPr>
          <w:rFonts w:ascii="Times New Roman" w:hAnsi="Times New Roman"/>
          <w:bCs/>
          <w:sz w:val="26"/>
          <w:szCs w:val="26"/>
          <w:lang w:val="vi-VN"/>
        </w:rPr>
        <w:t>i giờ lên lớp</w:t>
      </w:r>
      <w:r>
        <w:rPr>
          <w:rFonts w:ascii="Times New Roman" w:hAnsi="Times New Roman"/>
          <w:bCs/>
          <w:sz w:val="26"/>
          <w:szCs w:val="26"/>
        </w:rPr>
        <w:t>,</w:t>
      </w:r>
      <w:r>
        <w:rPr>
          <w:rFonts w:ascii="Times New Roman" w:hAnsi="Times New Roman"/>
          <w:bCs/>
          <w:sz w:val="26"/>
          <w:szCs w:val="26"/>
          <w:lang w:val="vi-VN"/>
        </w:rPr>
        <w:t xml:space="preserve"> hoạt động tập th</w:t>
      </w:r>
      <w:r w:rsidRPr="007617B8">
        <w:rPr>
          <w:rFonts w:ascii="Times New Roman" w:hAnsi="Times New Roman"/>
          <w:bCs/>
          <w:sz w:val="26"/>
          <w:szCs w:val="26"/>
          <w:lang w:val="vi-VN"/>
        </w:rPr>
        <w:t>ể</w:t>
      </w:r>
      <w:r>
        <w:rPr>
          <w:rFonts w:ascii="Times New Roman" w:hAnsi="Times New Roman"/>
          <w:bCs/>
          <w:sz w:val="26"/>
          <w:szCs w:val="26"/>
        </w:rPr>
        <w:t xml:space="preserve"> (</w:t>
      </w:r>
      <w:r w:rsidRPr="00AE33F1">
        <w:rPr>
          <w:rFonts w:ascii="Times New Roman" w:hAnsi="Times New Roman"/>
          <w:bCs/>
          <w:sz w:val="26"/>
          <w:szCs w:val="26"/>
          <w:lang w:val="vi-VN"/>
        </w:rPr>
        <w:t>văn nghệ, thể thao</w:t>
      </w:r>
      <w:r>
        <w:rPr>
          <w:rFonts w:ascii="Times New Roman" w:hAnsi="Times New Roman"/>
          <w:bCs/>
          <w:sz w:val="26"/>
          <w:szCs w:val="26"/>
        </w:rPr>
        <w:t>,…)</w:t>
      </w:r>
      <w:r w:rsidRPr="00AE33F1">
        <w:rPr>
          <w:rFonts w:ascii="Times New Roman" w:hAnsi="Times New Roman"/>
          <w:bCs/>
          <w:sz w:val="26"/>
          <w:szCs w:val="26"/>
          <w:lang w:val="vi-VN"/>
        </w:rPr>
        <w:t>; tham gia các hoạt động xã hội tại địa ph</w:t>
      </w:r>
      <w:r w:rsidRPr="00AE33F1">
        <w:rPr>
          <w:rFonts w:ascii="Times New Roman" w:hAnsi="Times New Roman" w:hint="eastAsia"/>
          <w:bCs/>
          <w:sz w:val="26"/>
          <w:szCs w:val="26"/>
          <w:lang w:val="vi-VN"/>
        </w:rPr>
        <w:t>ươ</w:t>
      </w:r>
      <w:r w:rsidRPr="00AE33F1">
        <w:rPr>
          <w:rFonts w:ascii="Times New Roman" w:hAnsi="Times New Roman"/>
          <w:bCs/>
          <w:sz w:val="26"/>
          <w:szCs w:val="26"/>
          <w:lang w:val="vi-VN"/>
        </w:rPr>
        <w:t>ng</w:t>
      </w:r>
      <w:r>
        <w:rPr>
          <w:rFonts w:ascii="Times New Roman" w:hAnsi="Times New Roman"/>
          <w:bCs/>
          <w:sz w:val="26"/>
          <w:szCs w:val="26"/>
        </w:rPr>
        <w:t>;</w:t>
      </w:r>
    </w:p>
    <w:p w14:paraId="6F6BAC50" w14:textId="422E4BA3" w:rsidR="00CC1339" w:rsidRDefault="00CC1339" w:rsidP="00CC1339">
      <w:pPr>
        <w:tabs>
          <w:tab w:val="left" w:pos="1140"/>
          <w:tab w:val="left" w:pos="3570"/>
        </w:tabs>
        <w:spacing w:before="80"/>
        <w:jc w:val="both"/>
        <w:rPr>
          <w:rFonts w:ascii="Times New Roman" w:hAnsi="Times New Roman"/>
          <w:bCs/>
          <w:color w:val="0000FF"/>
          <w:sz w:val="26"/>
          <w:szCs w:val="26"/>
          <w:lang w:val="nl-NL"/>
        </w:rPr>
      </w:pPr>
      <w:r w:rsidRPr="00DD24FC">
        <w:rPr>
          <w:rFonts w:ascii="Times New Roman" w:hAnsi="Times New Roman"/>
          <w:color w:val="000000"/>
          <w:sz w:val="26"/>
          <w:szCs w:val="26"/>
          <w:lang w:val="vi-VN"/>
        </w:rPr>
        <w:t xml:space="preserve">    </w:t>
      </w:r>
      <w:r w:rsidRPr="00A51C2C">
        <w:rPr>
          <w:rFonts w:ascii="Times New Roman" w:hAnsi="Times New Roman"/>
          <w:sz w:val="26"/>
          <w:szCs w:val="26"/>
          <w:lang w:val="nl-NL"/>
        </w:rPr>
        <w:t xml:space="preserve">- </w:t>
      </w:r>
      <w:r>
        <w:rPr>
          <w:rFonts w:ascii="Times New Roman" w:hAnsi="Times New Roman"/>
          <w:bCs/>
          <w:sz w:val="26"/>
          <w:szCs w:val="26"/>
          <w:lang w:val="nl-NL"/>
        </w:rPr>
        <w:t xml:space="preserve">Chi tiền thuê giáo viên dạy thỉnh giảng </w:t>
      </w:r>
      <w:r w:rsidRPr="00AE33F1">
        <w:rPr>
          <w:rFonts w:ascii="Times New Roman" w:hAnsi="Times New Roman"/>
          <w:sz w:val="26"/>
          <w:szCs w:val="26"/>
          <w:lang w:val="vi-VN"/>
        </w:rPr>
        <w:t>hoặc làm công tác trực giám thị</w:t>
      </w:r>
      <w:r>
        <w:rPr>
          <w:rFonts w:ascii="Times New Roman" w:hAnsi="Times New Roman"/>
          <w:bCs/>
          <w:sz w:val="26"/>
          <w:szCs w:val="26"/>
          <w:lang w:val="nl-NL"/>
        </w:rPr>
        <w:t xml:space="preserve">: </w:t>
      </w:r>
      <w:r>
        <w:rPr>
          <w:rFonts w:ascii="Times New Roman" w:hAnsi="Times New Roman"/>
          <w:bCs/>
          <w:color w:val="0000FF"/>
          <w:sz w:val="26"/>
          <w:szCs w:val="26"/>
          <w:lang w:val="nl-NL"/>
        </w:rPr>
        <w:t>70</w:t>
      </w:r>
      <w:r w:rsidRPr="002375D9">
        <w:rPr>
          <w:rFonts w:ascii="Times New Roman" w:hAnsi="Times New Roman"/>
          <w:bCs/>
          <w:color w:val="0000FF"/>
          <w:sz w:val="26"/>
          <w:szCs w:val="26"/>
          <w:lang w:val="nl-NL"/>
        </w:rPr>
        <w:t>.000 đ/tiết</w:t>
      </w:r>
      <w:r>
        <w:rPr>
          <w:rFonts w:ascii="Times New Roman" w:hAnsi="Times New Roman"/>
          <w:bCs/>
          <w:color w:val="0000FF"/>
          <w:sz w:val="26"/>
          <w:szCs w:val="26"/>
          <w:lang w:val="nl-NL"/>
        </w:rPr>
        <w:t>;</w:t>
      </w:r>
    </w:p>
    <w:p w14:paraId="10BE6856" w14:textId="77777777" w:rsidR="00CC1339" w:rsidRPr="008C7A3A" w:rsidRDefault="00CC1339" w:rsidP="00CC1339">
      <w:pPr>
        <w:tabs>
          <w:tab w:val="left" w:pos="1140"/>
          <w:tab w:val="left" w:pos="3570"/>
        </w:tabs>
        <w:spacing w:before="80"/>
        <w:jc w:val="both"/>
        <w:rPr>
          <w:rFonts w:ascii="Times New Roman" w:hAnsi="Times New Roman"/>
          <w:sz w:val="26"/>
          <w:szCs w:val="26"/>
          <w:lang w:val="nl-NL"/>
        </w:rPr>
      </w:pPr>
      <w:r>
        <w:rPr>
          <w:rFonts w:ascii="Times New Roman" w:hAnsi="Times New Roman"/>
          <w:bCs/>
          <w:color w:val="0000FF"/>
          <w:sz w:val="26"/>
          <w:szCs w:val="26"/>
          <w:lang w:val="nl-NL"/>
        </w:rPr>
        <w:t xml:space="preserve">    - </w:t>
      </w:r>
      <w:r w:rsidRPr="002D226E">
        <w:rPr>
          <w:rFonts w:ascii="Times New Roman" w:hAnsi="Times New Roman"/>
          <w:sz w:val="26"/>
          <w:szCs w:val="26"/>
          <w:lang w:val="nl-NL"/>
        </w:rPr>
        <w:t>Chi tiền dạy bồi dưỡng học sinh giỏi</w:t>
      </w:r>
      <w:r>
        <w:rPr>
          <w:rFonts w:ascii="Times New Roman" w:hAnsi="Times New Roman"/>
          <w:sz w:val="26"/>
          <w:szCs w:val="26"/>
          <w:lang w:val="nl-NL"/>
        </w:rPr>
        <w:t>, dạy phụ đạo học sinh yếu</w:t>
      </w:r>
      <w:r w:rsidRPr="002D226E">
        <w:rPr>
          <w:rFonts w:ascii="Times New Roman" w:hAnsi="Times New Roman"/>
          <w:sz w:val="26"/>
          <w:szCs w:val="26"/>
          <w:lang w:val="nl-NL"/>
        </w:rPr>
        <w:t xml:space="preserve">: </w:t>
      </w:r>
      <w:r>
        <w:rPr>
          <w:rFonts w:ascii="Times New Roman" w:hAnsi="Times New Roman"/>
          <w:color w:val="0000FF"/>
          <w:sz w:val="26"/>
          <w:szCs w:val="26"/>
          <w:lang w:val="nl-NL"/>
        </w:rPr>
        <w:t>7</w:t>
      </w:r>
      <w:r w:rsidRPr="00C80E67">
        <w:rPr>
          <w:rFonts w:ascii="Times New Roman" w:hAnsi="Times New Roman"/>
          <w:color w:val="0000FF"/>
          <w:sz w:val="26"/>
          <w:szCs w:val="26"/>
          <w:lang w:val="nl-NL"/>
        </w:rPr>
        <w:t>0.000 đ/tiết</w:t>
      </w:r>
      <w:r w:rsidRPr="002D226E">
        <w:rPr>
          <w:rFonts w:ascii="Times New Roman" w:hAnsi="Times New Roman"/>
          <w:sz w:val="26"/>
          <w:szCs w:val="26"/>
          <w:lang w:val="nl-NL"/>
        </w:rPr>
        <w:t>;</w:t>
      </w:r>
    </w:p>
    <w:p w14:paraId="0E7E5BD9" w14:textId="1271CDC7" w:rsidR="00CC1339" w:rsidRPr="00AE040C" w:rsidRDefault="00CC1339" w:rsidP="00CC1339">
      <w:pPr>
        <w:tabs>
          <w:tab w:val="left" w:pos="1140"/>
          <w:tab w:val="left" w:pos="3570"/>
        </w:tabs>
        <w:spacing w:before="80"/>
        <w:ind w:right="-284"/>
        <w:jc w:val="both"/>
        <w:rPr>
          <w:rFonts w:ascii="Times New Roman" w:hAnsi="Times New Roman"/>
          <w:sz w:val="26"/>
          <w:szCs w:val="26"/>
          <w:lang w:val="nl-NL"/>
        </w:rPr>
      </w:pPr>
      <w:r>
        <w:rPr>
          <w:rFonts w:ascii="Times New Roman" w:hAnsi="Times New Roman"/>
          <w:bCs/>
          <w:color w:val="0000FF"/>
          <w:sz w:val="26"/>
          <w:szCs w:val="26"/>
          <w:lang w:val="nl-NL"/>
        </w:rPr>
        <w:t xml:space="preserve">    - </w:t>
      </w:r>
      <w:r w:rsidRPr="005C296E">
        <w:rPr>
          <w:rFonts w:ascii="Times New Roman" w:hAnsi="Times New Roman"/>
          <w:sz w:val="26"/>
          <w:szCs w:val="26"/>
          <w:lang w:val="nl-NL"/>
        </w:rPr>
        <w:t>Chi tiền bồi d</w:t>
      </w:r>
      <w:r w:rsidRPr="005C296E">
        <w:rPr>
          <w:rFonts w:ascii="Times New Roman" w:hAnsi="Times New Roman" w:hint="eastAsia"/>
          <w:sz w:val="26"/>
          <w:szCs w:val="26"/>
          <w:lang w:val="nl-NL"/>
        </w:rPr>
        <w:t>ư</w:t>
      </w:r>
      <w:r>
        <w:rPr>
          <w:rFonts w:ascii="Times New Roman" w:hAnsi="Times New Roman"/>
          <w:sz w:val="26"/>
          <w:szCs w:val="26"/>
          <w:lang w:val="nl-NL"/>
        </w:rPr>
        <w:t>ỡng giáo viên, nhân viên</w:t>
      </w:r>
      <w:r w:rsidRPr="005C296E">
        <w:rPr>
          <w:rFonts w:ascii="Times New Roman" w:hAnsi="Times New Roman"/>
          <w:sz w:val="26"/>
          <w:szCs w:val="26"/>
          <w:lang w:val="nl-NL"/>
        </w:rPr>
        <w:t xml:space="preserve"> làm công tác kiêm nhiệm công nghệ thông tin</w:t>
      </w:r>
      <w:r>
        <w:rPr>
          <w:rFonts w:ascii="Times New Roman" w:hAnsi="Times New Roman"/>
          <w:sz w:val="26"/>
          <w:szCs w:val="26"/>
          <w:lang w:val="nl-NL"/>
        </w:rPr>
        <w:t xml:space="preserve">: </w:t>
      </w:r>
      <w:r>
        <w:rPr>
          <w:rFonts w:ascii="Times New Roman" w:hAnsi="Times New Roman"/>
          <w:color w:val="0000FF"/>
          <w:sz w:val="26"/>
          <w:szCs w:val="26"/>
          <w:lang w:val="nl-NL"/>
        </w:rPr>
        <w:t>1.50</w:t>
      </w:r>
      <w:r w:rsidRPr="00AE040C">
        <w:rPr>
          <w:rFonts w:ascii="Times New Roman" w:hAnsi="Times New Roman"/>
          <w:color w:val="0000FF"/>
          <w:sz w:val="26"/>
          <w:szCs w:val="26"/>
          <w:lang w:val="nl-NL"/>
        </w:rPr>
        <w:t xml:space="preserve">0.000 </w:t>
      </w:r>
      <w:r w:rsidRPr="00AE040C">
        <w:rPr>
          <w:rFonts w:ascii="Times New Roman" w:hAnsi="Times New Roman"/>
          <w:sz w:val="26"/>
          <w:szCs w:val="26"/>
          <w:lang w:val="nl-NL"/>
        </w:rPr>
        <w:t>đ/người/</w:t>
      </w:r>
      <w:r>
        <w:rPr>
          <w:rFonts w:ascii="Times New Roman" w:hAnsi="Times New Roman"/>
          <w:sz w:val="26"/>
          <w:szCs w:val="26"/>
          <w:lang w:val="nl-NL"/>
        </w:rPr>
        <w:t>tháng;</w:t>
      </w:r>
    </w:p>
    <w:p w14:paraId="209655FF" w14:textId="77777777" w:rsidR="00CC1339" w:rsidRDefault="00CC1339" w:rsidP="00CC1339">
      <w:pPr>
        <w:tabs>
          <w:tab w:val="left" w:pos="1140"/>
          <w:tab w:val="left" w:pos="3570"/>
        </w:tabs>
        <w:spacing w:before="80"/>
        <w:jc w:val="both"/>
        <w:rPr>
          <w:rFonts w:ascii="Times New Roman" w:hAnsi="Times New Roman"/>
          <w:sz w:val="26"/>
          <w:szCs w:val="26"/>
          <w:lang w:val="nl-NL"/>
        </w:rPr>
      </w:pPr>
      <w:r>
        <w:rPr>
          <w:rFonts w:ascii="Times New Roman" w:hAnsi="Times New Roman"/>
          <w:sz w:val="26"/>
          <w:szCs w:val="26"/>
          <w:lang w:val="nl-NL"/>
        </w:rPr>
        <w:t xml:space="preserve">    - Chi tiền bồi dưỡng giáo viên, nhân viên làm công tác kiêm nhiệm y tế học đường: </w:t>
      </w:r>
      <w:r w:rsidRPr="00E53790">
        <w:rPr>
          <w:rFonts w:ascii="Times New Roman" w:hAnsi="Times New Roman"/>
          <w:color w:val="0000FF"/>
          <w:sz w:val="26"/>
          <w:szCs w:val="26"/>
          <w:lang w:val="nl-NL"/>
        </w:rPr>
        <w:t>400.000</w:t>
      </w:r>
      <w:r>
        <w:rPr>
          <w:rFonts w:ascii="Times New Roman" w:hAnsi="Times New Roman"/>
          <w:sz w:val="26"/>
          <w:szCs w:val="26"/>
          <w:lang w:val="nl-NL"/>
        </w:rPr>
        <w:t xml:space="preserve"> đ/người/tháng;</w:t>
      </w:r>
    </w:p>
    <w:p w14:paraId="426DDA06" w14:textId="77777777" w:rsidR="00CC1339" w:rsidRPr="00F52CFA" w:rsidRDefault="00CC1339" w:rsidP="00CC1339">
      <w:pPr>
        <w:tabs>
          <w:tab w:val="left" w:pos="1140"/>
          <w:tab w:val="left" w:pos="3570"/>
        </w:tabs>
        <w:spacing w:before="80"/>
        <w:jc w:val="both"/>
        <w:rPr>
          <w:rFonts w:ascii="Times New Roman" w:hAnsi="Times New Roman"/>
          <w:sz w:val="26"/>
          <w:szCs w:val="26"/>
        </w:rPr>
      </w:pPr>
      <w:r>
        <w:rPr>
          <w:rFonts w:ascii="Times New Roman" w:hAnsi="Times New Roman"/>
          <w:sz w:val="26"/>
          <w:szCs w:val="26"/>
          <w:lang w:val="nl-NL"/>
        </w:rPr>
        <w:t xml:space="preserve">    - </w:t>
      </w:r>
      <w:r w:rsidRPr="002A0BB1">
        <w:rPr>
          <w:rFonts w:ascii="Times New Roman" w:hAnsi="Times New Roman"/>
          <w:sz w:val="26"/>
          <w:szCs w:val="26"/>
          <w:lang w:val="nl-NL"/>
        </w:rPr>
        <w:t xml:space="preserve">Chi </w:t>
      </w:r>
      <w:r>
        <w:rPr>
          <w:rFonts w:ascii="Times New Roman" w:hAnsi="Times New Roman"/>
          <w:sz w:val="26"/>
          <w:szCs w:val="26"/>
          <w:lang w:val="nl-NL"/>
        </w:rPr>
        <w:t xml:space="preserve">trả lương dạy thêm giờ, </w:t>
      </w:r>
      <w:r>
        <w:rPr>
          <w:rFonts w:ascii="Times New Roman" w:hAnsi="Times New Roman"/>
          <w:sz w:val="26"/>
          <w:szCs w:val="26"/>
        </w:rPr>
        <w:t>làm thêm giờ</w:t>
      </w:r>
      <w:r>
        <w:rPr>
          <w:rFonts w:ascii="Times New Roman" w:hAnsi="Times New Roman"/>
          <w:sz w:val="26"/>
          <w:szCs w:val="26"/>
          <w:lang w:val="nl-NL"/>
        </w:rPr>
        <w:t xml:space="preserve"> (phụ trội)</w:t>
      </w:r>
      <w:r>
        <w:rPr>
          <w:rFonts w:ascii="Times New Roman" w:hAnsi="Times New Roman"/>
          <w:sz w:val="26"/>
          <w:szCs w:val="26"/>
          <w:lang w:val="vi-VN"/>
        </w:rPr>
        <w:t xml:space="preserve"> </w:t>
      </w:r>
      <w:r>
        <w:rPr>
          <w:rFonts w:ascii="Times New Roman" w:hAnsi="Times New Roman"/>
          <w:sz w:val="26"/>
          <w:szCs w:val="26"/>
        </w:rPr>
        <w:t>cho</w:t>
      </w:r>
      <w:r w:rsidRPr="00AE33F1">
        <w:rPr>
          <w:rFonts w:ascii="Times New Roman" w:hAnsi="Times New Roman"/>
          <w:sz w:val="26"/>
          <w:szCs w:val="26"/>
          <w:lang w:val="vi-VN"/>
        </w:rPr>
        <w:t xml:space="preserve"> giáo viên</w:t>
      </w:r>
      <w:r>
        <w:rPr>
          <w:rFonts w:ascii="Times New Roman" w:hAnsi="Times New Roman"/>
          <w:sz w:val="26"/>
          <w:szCs w:val="26"/>
        </w:rPr>
        <w:t>, nhân viên;</w:t>
      </w:r>
    </w:p>
    <w:p w14:paraId="0B51EF7A" w14:textId="77777777" w:rsidR="00CC1339" w:rsidRDefault="00CC1339" w:rsidP="00CC1339">
      <w:pPr>
        <w:tabs>
          <w:tab w:val="left" w:pos="1140"/>
          <w:tab w:val="left" w:pos="3570"/>
        </w:tabs>
        <w:spacing w:before="80"/>
        <w:jc w:val="both"/>
        <w:rPr>
          <w:rFonts w:ascii="Times New Roman" w:hAnsi="Times New Roman"/>
          <w:sz w:val="26"/>
          <w:szCs w:val="26"/>
          <w:lang w:val="nl-NL"/>
        </w:rPr>
      </w:pPr>
      <w:r>
        <w:rPr>
          <w:rFonts w:ascii="Times New Roman" w:hAnsi="Times New Roman"/>
          <w:sz w:val="26"/>
          <w:szCs w:val="26"/>
          <w:lang w:val="nl-NL"/>
        </w:rPr>
        <w:t xml:space="preserve">    - Chi các hoạt động chuyên môn khác</w:t>
      </w:r>
      <w:r w:rsidR="001308BE">
        <w:rPr>
          <w:rFonts w:ascii="Times New Roman" w:hAnsi="Times New Roman"/>
          <w:sz w:val="26"/>
          <w:szCs w:val="26"/>
          <w:lang w:val="nl-NL"/>
        </w:rPr>
        <w:t>;</w:t>
      </w:r>
    </w:p>
    <w:p w14:paraId="615CBFE2" w14:textId="73BBB853" w:rsidR="001308BE" w:rsidRPr="00394C18" w:rsidRDefault="001308BE" w:rsidP="00CC1339">
      <w:pPr>
        <w:tabs>
          <w:tab w:val="left" w:pos="1140"/>
          <w:tab w:val="left" w:pos="3570"/>
        </w:tabs>
        <w:spacing w:before="80"/>
        <w:jc w:val="both"/>
        <w:rPr>
          <w:rFonts w:ascii="Times New Roman" w:hAnsi="Times New Roman"/>
          <w:bCs/>
          <w:sz w:val="26"/>
          <w:szCs w:val="26"/>
        </w:rPr>
      </w:pPr>
      <w:r>
        <w:rPr>
          <w:rFonts w:ascii="Times New Roman" w:hAnsi="Times New Roman"/>
          <w:sz w:val="26"/>
          <w:szCs w:val="26"/>
          <w:lang w:val="nl-NL"/>
        </w:rPr>
        <w:t xml:space="preserve">    - Chi các loại phí ngân hàng</w:t>
      </w:r>
      <w:r w:rsidR="00A50CDB">
        <w:rPr>
          <w:rFonts w:ascii="Times New Roman" w:hAnsi="Times New Roman"/>
          <w:sz w:val="26"/>
          <w:szCs w:val="26"/>
          <w:lang w:val="nl-NL"/>
        </w:rPr>
        <w:t>: internet banking</w:t>
      </w:r>
      <w:r w:rsidR="0053696F">
        <w:rPr>
          <w:rFonts w:ascii="Times New Roman" w:hAnsi="Times New Roman"/>
          <w:sz w:val="26"/>
          <w:szCs w:val="26"/>
          <w:lang w:val="nl-NL"/>
        </w:rPr>
        <w:t xml:space="preserve"> và các loại phí ngân hàng khác.</w:t>
      </w:r>
    </w:p>
    <w:p w14:paraId="3E3A3384" w14:textId="77777777" w:rsidR="005C1C01" w:rsidRDefault="00CC1339" w:rsidP="00CC1339">
      <w:pPr>
        <w:tabs>
          <w:tab w:val="left" w:pos="1140"/>
          <w:tab w:val="left" w:pos="3570"/>
        </w:tabs>
        <w:spacing w:before="80"/>
        <w:jc w:val="both"/>
        <w:rPr>
          <w:rFonts w:ascii="Times New Roman" w:hAnsi="Times New Roman"/>
          <w:bCs/>
          <w:sz w:val="26"/>
          <w:szCs w:val="26"/>
          <w:lang w:val="nl-NL"/>
        </w:rPr>
      </w:pPr>
      <w:r w:rsidRPr="008A06D0">
        <w:rPr>
          <w:rFonts w:ascii="Times New Roman" w:hAnsi="Times New Roman"/>
          <w:b/>
          <w:bCs/>
          <w:sz w:val="26"/>
          <w:szCs w:val="26"/>
          <w:u w:val="single"/>
          <w:lang w:val="nl-NL"/>
        </w:rPr>
        <w:lastRenderedPageBreak/>
        <w:t>b/</w:t>
      </w:r>
      <w:r w:rsidRPr="007A4C5B">
        <w:rPr>
          <w:rFonts w:ascii="Times New Roman" w:hAnsi="Times New Roman"/>
          <w:bCs/>
          <w:sz w:val="26"/>
          <w:szCs w:val="26"/>
          <w:u w:val="single"/>
          <w:lang w:val="nl-NL"/>
        </w:rPr>
        <w:t xml:space="preserve"> </w:t>
      </w:r>
      <w:r w:rsidRPr="007A4C5B">
        <w:rPr>
          <w:rFonts w:ascii="Times New Roman" w:hAnsi="Times New Roman"/>
          <w:b/>
          <w:bCs/>
          <w:sz w:val="26"/>
          <w:szCs w:val="26"/>
          <w:u w:val="single"/>
          <w:lang w:val="nl-NL"/>
        </w:rPr>
        <w:t>Chênh lệch thu &gt; chi</w:t>
      </w:r>
      <w:r w:rsidRPr="007A4C5B">
        <w:rPr>
          <w:rFonts w:ascii="Times New Roman" w:hAnsi="Times New Roman"/>
          <w:bCs/>
          <w:sz w:val="26"/>
          <w:szCs w:val="26"/>
          <w:u w:val="single"/>
          <w:lang w:val="nl-NL"/>
        </w:rPr>
        <w:t>:</w:t>
      </w:r>
      <w:r>
        <w:rPr>
          <w:rFonts w:ascii="Times New Roman" w:hAnsi="Times New Roman"/>
          <w:bCs/>
          <w:sz w:val="26"/>
          <w:szCs w:val="26"/>
          <w:lang w:val="nl-NL"/>
        </w:rPr>
        <w:t xml:space="preserve"> t</w:t>
      </w:r>
      <w:r w:rsidRPr="006D44C1">
        <w:rPr>
          <w:rFonts w:ascii="Times New Roman" w:hAnsi="Times New Roman"/>
          <w:bCs/>
          <w:sz w:val="26"/>
          <w:szCs w:val="26"/>
          <w:lang w:val="nl-NL"/>
        </w:rPr>
        <w:t>rích 40% thực hiện cải cách tiền lương</w:t>
      </w:r>
      <w:r>
        <w:rPr>
          <w:rFonts w:ascii="Times New Roman" w:hAnsi="Times New Roman"/>
          <w:bCs/>
          <w:sz w:val="26"/>
          <w:szCs w:val="26"/>
          <w:lang w:val="nl-NL"/>
        </w:rPr>
        <w:t xml:space="preserve">; </w:t>
      </w:r>
      <w:r w:rsidRPr="006D44C1">
        <w:rPr>
          <w:rFonts w:ascii="Times New Roman" w:hAnsi="Times New Roman"/>
          <w:bCs/>
          <w:sz w:val="26"/>
          <w:szCs w:val="26"/>
          <w:lang w:val="nl-NL"/>
        </w:rPr>
        <w:t>Còn lại quy 100% trích:</w:t>
      </w:r>
      <w:r>
        <w:rPr>
          <w:rFonts w:ascii="Times New Roman" w:hAnsi="Times New Roman"/>
          <w:bCs/>
          <w:sz w:val="26"/>
          <w:szCs w:val="26"/>
          <w:lang w:val="nl-NL"/>
        </w:rPr>
        <w:t xml:space="preserve"> Q</w:t>
      </w:r>
      <w:r w:rsidRPr="006D44C1">
        <w:rPr>
          <w:rFonts w:ascii="Times New Roman" w:hAnsi="Times New Roman"/>
          <w:sz w:val="26"/>
          <w:szCs w:val="26"/>
        </w:rPr>
        <w:t>uỹ bổ sung thu nhập</w:t>
      </w:r>
      <w:r w:rsidRPr="006D44C1">
        <w:rPr>
          <w:rFonts w:ascii="Times New Roman" w:hAnsi="Times New Roman"/>
          <w:bCs/>
          <w:sz w:val="26"/>
          <w:szCs w:val="26"/>
          <w:lang w:val="nl-NL"/>
        </w:rPr>
        <w:t xml:space="preserve">: </w:t>
      </w:r>
      <w:r>
        <w:rPr>
          <w:rFonts w:ascii="Times New Roman" w:hAnsi="Times New Roman"/>
          <w:bCs/>
          <w:color w:val="0000FF"/>
          <w:sz w:val="26"/>
          <w:szCs w:val="26"/>
          <w:lang w:val="nl-NL"/>
        </w:rPr>
        <w:t>50</w:t>
      </w:r>
      <w:r w:rsidRPr="006D44C1">
        <w:rPr>
          <w:rFonts w:ascii="Times New Roman" w:hAnsi="Times New Roman"/>
          <w:bCs/>
          <w:color w:val="0000FF"/>
          <w:sz w:val="26"/>
          <w:szCs w:val="26"/>
          <w:lang w:val="nl-NL"/>
        </w:rPr>
        <w:t>%</w:t>
      </w:r>
      <w:r>
        <w:rPr>
          <w:rFonts w:ascii="Times New Roman" w:hAnsi="Times New Roman"/>
          <w:bCs/>
          <w:color w:val="0000FF"/>
          <w:sz w:val="26"/>
          <w:szCs w:val="26"/>
          <w:lang w:val="nl-NL"/>
        </w:rPr>
        <w:t xml:space="preserve">; </w:t>
      </w:r>
      <w:r>
        <w:rPr>
          <w:rFonts w:ascii="Times New Roman" w:hAnsi="Times New Roman"/>
          <w:bCs/>
          <w:sz w:val="26"/>
          <w:szCs w:val="26"/>
          <w:lang w:val="nl-NL"/>
        </w:rPr>
        <w:t>Q</w:t>
      </w:r>
      <w:r w:rsidRPr="006D44C1">
        <w:rPr>
          <w:rFonts w:ascii="Times New Roman" w:hAnsi="Times New Roman"/>
          <w:bCs/>
          <w:sz w:val="26"/>
          <w:szCs w:val="26"/>
          <w:lang w:val="nl-NL"/>
        </w:rPr>
        <w:t xml:space="preserve">uỹ phúc lợi: </w:t>
      </w:r>
      <w:r>
        <w:rPr>
          <w:rFonts w:ascii="Times New Roman" w:hAnsi="Times New Roman"/>
          <w:bCs/>
          <w:color w:val="0000FF"/>
          <w:sz w:val="26"/>
          <w:szCs w:val="26"/>
          <w:lang w:val="nl-NL"/>
        </w:rPr>
        <w:t>40</w:t>
      </w:r>
      <w:r w:rsidRPr="006D44C1">
        <w:rPr>
          <w:rFonts w:ascii="Times New Roman" w:hAnsi="Times New Roman"/>
          <w:bCs/>
          <w:color w:val="0000FF"/>
          <w:sz w:val="26"/>
          <w:szCs w:val="26"/>
          <w:lang w:val="nl-NL"/>
        </w:rPr>
        <w:t>%</w:t>
      </w:r>
      <w:r>
        <w:rPr>
          <w:rFonts w:ascii="Times New Roman" w:hAnsi="Times New Roman"/>
          <w:bCs/>
          <w:sz w:val="26"/>
          <w:szCs w:val="26"/>
          <w:lang w:val="nl-NL"/>
        </w:rPr>
        <w:t>; Q</w:t>
      </w:r>
      <w:r w:rsidRPr="006D44C1">
        <w:rPr>
          <w:rFonts w:ascii="Times New Roman" w:hAnsi="Times New Roman"/>
          <w:bCs/>
          <w:sz w:val="26"/>
          <w:szCs w:val="26"/>
          <w:lang w:val="nl-NL"/>
        </w:rPr>
        <w:t xml:space="preserve">uỹ khen thưởng: </w:t>
      </w:r>
      <w:r w:rsidRPr="006D44C1">
        <w:rPr>
          <w:rFonts w:ascii="Times New Roman" w:hAnsi="Times New Roman"/>
          <w:bCs/>
          <w:color w:val="0000FF"/>
          <w:sz w:val="26"/>
          <w:szCs w:val="26"/>
          <w:lang w:val="nl-NL"/>
        </w:rPr>
        <w:t>1%</w:t>
      </w:r>
      <w:r>
        <w:rPr>
          <w:rFonts w:ascii="Times New Roman" w:hAnsi="Times New Roman"/>
          <w:bCs/>
          <w:color w:val="0000FF"/>
          <w:sz w:val="26"/>
          <w:szCs w:val="26"/>
          <w:lang w:val="nl-NL"/>
        </w:rPr>
        <w:t xml:space="preserve">; </w:t>
      </w:r>
      <w:r>
        <w:rPr>
          <w:rFonts w:ascii="Times New Roman" w:hAnsi="Times New Roman"/>
          <w:bCs/>
          <w:sz w:val="26"/>
          <w:szCs w:val="26"/>
          <w:lang w:val="nl-NL"/>
        </w:rPr>
        <w:t>Qu</w:t>
      </w:r>
      <w:r w:rsidRPr="006D44C1">
        <w:rPr>
          <w:rFonts w:ascii="Times New Roman" w:hAnsi="Times New Roman"/>
          <w:bCs/>
          <w:sz w:val="26"/>
          <w:szCs w:val="26"/>
          <w:lang w:val="nl-NL"/>
        </w:rPr>
        <w:t xml:space="preserve">ỹ phát triển họat động sự nghiệp: </w:t>
      </w:r>
      <w:r>
        <w:rPr>
          <w:rFonts w:ascii="Times New Roman" w:hAnsi="Times New Roman"/>
          <w:bCs/>
          <w:color w:val="0000FF"/>
          <w:sz w:val="26"/>
          <w:szCs w:val="26"/>
          <w:lang w:val="nl-NL"/>
        </w:rPr>
        <w:t>9</w:t>
      </w:r>
      <w:r w:rsidRPr="006D44C1">
        <w:rPr>
          <w:rFonts w:ascii="Times New Roman" w:hAnsi="Times New Roman"/>
          <w:bCs/>
          <w:color w:val="0000FF"/>
          <w:sz w:val="26"/>
          <w:szCs w:val="26"/>
          <w:lang w:val="nl-NL"/>
        </w:rPr>
        <w:t>%</w:t>
      </w:r>
      <w:r>
        <w:rPr>
          <w:rFonts w:ascii="Times New Roman" w:hAnsi="Times New Roman"/>
          <w:bCs/>
          <w:color w:val="0000FF"/>
          <w:sz w:val="26"/>
          <w:szCs w:val="26"/>
          <w:lang w:val="nl-NL"/>
        </w:rPr>
        <w:t>.</w:t>
      </w:r>
    </w:p>
    <w:p w14:paraId="59D736CD" w14:textId="77777777" w:rsidR="00F30319" w:rsidRPr="00641267" w:rsidRDefault="00512440" w:rsidP="00425097">
      <w:pPr>
        <w:tabs>
          <w:tab w:val="left" w:pos="1140"/>
          <w:tab w:val="left" w:pos="3570"/>
        </w:tabs>
        <w:spacing w:before="120"/>
        <w:jc w:val="both"/>
        <w:rPr>
          <w:rFonts w:ascii="Times New Roman" w:hAnsi="Times New Roman"/>
          <w:b/>
          <w:bCs/>
          <w:sz w:val="26"/>
          <w:szCs w:val="26"/>
          <w:lang w:val="nl-NL"/>
        </w:rPr>
      </w:pPr>
      <w:r w:rsidRPr="00641267">
        <w:rPr>
          <w:rFonts w:ascii="Times New Roman" w:hAnsi="Times New Roman"/>
          <w:b/>
          <w:bCs/>
          <w:sz w:val="26"/>
          <w:szCs w:val="26"/>
          <w:lang w:val="nl-NL"/>
        </w:rPr>
        <w:t>2</w:t>
      </w:r>
      <w:r w:rsidR="003A36D6" w:rsidRPr="00641267">
        <w:rPr>
          <w:rFonts w:ascii="Times New Roman" w:hAnsi="Times New Roman"/>
          <w:b/>
          <w:bCs/>
          <w:sz w:val="26"/>
          <w:szCs w:val="26"/>
          <w:lang w:val="nl-NL"/>
        </w:rPr>
        <w:t>/.</w:t>
      </w:r>
      <w:r w:rsidR="007056F7" w:rsidRPr="00641267">
        <w:rPr>
          <w:rFonts w:ascii="Times New Roman" w:hAnsi="Times New Roman"/>
          <w:b/>
          <w:bCs/>
          <w:sz w:val="26"/>
          <w:szCs w:val="26"/>
          <w:lang w:val="nl-NL"/>
        </w:rPr>
        <w:t xml:space="preserve"> </w:t>
      </w:r>
      <w:r w:rsidR="00C41DD3" w:rsidRPr="00641267">
        <w:rPr>
          <w:rFonts w:ascii="Times New Roman" w:hAnsi="Times New Roman"/>
          <w:b/>
          <w:bCs/>
          <w:sz w:val="26"/>
          <w:szCs w:val="26"/>
          <w:lang w:val="nl-NL"/>
        </w:rPr>
        <w:t xml:space="preserve">Nguồn thu </w:t>
      </w:r>
      <w:r w:rsidR="00257155" w:rsidRPr="00641267">
        <w:rPr>
          <w:rFonts w:ascii="Times New Roman" w:hAnsi="Times New Roman"/>
          <w:b/>
          <w:bCs/>
          <w:sz w:val="26"/>
          <w:szCs w:val="26"/>
          <w:lang w:val="nl-NL"/>
        </w:rPr>
        <w:t>ti</w:t>
      </w:r>
      <w:r w:rsidR="00AA250F" w:rsidRPr="00641267">
        <w:rPr>
          <w:rFonts w:ascii="Times New Roman" w:hAnsi="Times New Roman"/>
          <w:b/>
          <w:bCs/>
          <w:sz w:val="26"/>
          <w:szCs w:val="26"/>
          <w:lang w:val="nl-NL"/>
        </w:rPr>
        <w:t>ền tổ chức học nghề THCS</w:t>
      </w:r>
      <w:r w:rsidR="00C41DD3" w:rsidRPr="00641267">
        <w:rPr>
          <w:rFonts w:ascii="Times New Roman" w:hAnsi="Times New Roman"/>
          <w:b/>
          <w:bCs/>
          <w:sz w:val="26"/>
          <w:szCs w:val="26"/>
          <w:lang w:val="nl-NL"/>
        </w:rPr>
        <w:t>:</w:t>
      </w:r>
    </w:p>
    <w:p w14:paraId="305E4D3C" w14:textId="77777777" w:rsidR="00F30319" w:rsidRDefault="00F30319" w:rsidP="00215664">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w:t>
      </w:r>
      <w:r w:rsidR="009B5230">
        <w:rPr>
          <w:rFonts w:ascii="Times New Roman" w:hAnsi="Times New Roman"/>
          <w:bCs/>
          <w:sz w:val="26"/>
          <w:szCs w:val="26"/>
          <w:lang w:val="nl-NL"/>
        </w:rPr>
        <w:t xml:space="preserve">Thanh toán các khoản chi </w:t>
      </w:r>
      <w:r w:rsidR="00C9026B">
        <w:rPr>
          <w:rFonts w:ascii="Times New Roman" w:hAnsi="Times New Roman"/>
          <w:bCs/>
          <w:sz w:val="26"/>
          <w:szCs w:val="26"/>
          <w:lang w:val="nl-NL"/>
        </w:rPr>
        <w:t>phí có liên quan</w:t>
      </w:r>
      <w:r>
        <w:rPr>
          <w:rFonts w:ascii="Times New Roman" w:hAnsi="Times New Roman"/>
          <w:bCs/>
          <w:sz w:val="26"/>
          <w:szCs w:val="26"/>
          <w:lang w:val="nl-NL"/>
        </w:rPr>
        <w:t>:</w:t>
      </w:r>
    </w:p>
    <w:p w14:paraId="2CC5CCD1" w14:textId="77777777" w:rsidR="00F30319" w:rsidRDefault="00F30319" w:rsidP="000322A2">
      <w:pPr>
        <w:tabs>
          <w:tab w:val="left" w:pos="1140"/>
          <w:tab w:val="left" w:pos="3570"/>
        </w:tabs>
        <w:spacing w:before="40"/>
        <w:jc w:val="both"/>
        <w:rPr>
          <w:rFonts w:ascii="Times New Roman" w:hAnsi="Times New Roman"/>
          <w:sz w:val="26"/>
          <w:szCs w:val="26"/>
        </w:rPr>
      </w:pPr>
      <w:r w:rsidRPr="00F30319">
        <w:rPr>
          <w:rFonts w:ascii="Times New Roman" w:hAnsi="Times New Roman"/>
          <w:bCs/>
          <w:sz w:val="26"/>
          <w:szCs w:val="26"/>
          <w:lang w:val="nl-NL"/>
        </w:rPr>
        <w:t xml:space="preserve">    + </w:t>
      </w:r>
      <w:r w:rsidRPr="00F30319">
        <w:rPr>
          <w:rFonts w:ascii="Times New Roman" w:hAnsi="Times New Roman"/>
          <w:sz w:val="26"/>
          <w:szCs w:val="26"/>
        </w:rPr>
        <w:t>Chi thù lao cho giáo viên trực tiếp giảng dạy</w:t>
      </w:r>
      <w:r>
        <w:rPr>
          <w:rFonts w:ascii="Times New Roman" w:hAnsi="Times New Roman"/>
          <w:sz w:val="26"/>
          <w:szCs w:val="26"/>
        </w:rPr>
        <w:t>: 65% trên tổng thu;</w:t>
      </w:r>
    </w:p>
    <w:p w14:paraId="3B4F357C" w14:textId="77777777" w:rsidR="00F30319" w:rsidRPr="00566C43" w:rsidRDefault="00F30319" w:rsidP="00A47300">
      <w:pPr>
        <w:spacing w:before="40"/>
        <w:jc w:val="both"/>
        <w:rPr>
          <w:rFonts w:ascii="Times New Roman" w:hAnsi="Times New Roman"/>
          <w:sz w:val="26"/>
          <w:szCs w:val="26"/>
        </w:rPr>
      </w:pPr>
      <w:r w:rsidRPr="001265C3">
        <w:rPr>
          <w:rFonts w:ascii="Times New Roman" w:hAnsi="Times New Roman"/>
          <w:sz w:val="26"/>
          <w:szCs w:val="26"/>
        </w:rPr>
        <w:t xml:space="preserve">    + </w:t>
      </w:r>
      <w:r w:rsidR="00A47300" w:rsidRPr="00F91D7B">
        <w:rPr>
          <w:rFonts w:ascii="Times New Roman" w:hAnsi="Times New Roman"/>
          <w:bCs/>
          <w:sz w:val="26"/>
          <w:szCs w:val="26"/>
          <w:lang w:val="nl-NL"/>
        </w:rPr>
        <w:t xml:space="preserve">Chi </w:t>
      </w:r>
      <w:r w:rsidR="00A47300">
        <w:rPr>
          <w:rFonts w:ascii="Times New Roman" w:hAnsi="Times New Roman"/>
          <w:bCs/>
          <w:color w:val="0000FF"/>
          <w:sz w:val="26"/>
          <w:szCs w:val="26"/>
          <w:lang w:val="nl-NL"/>
        </w:rPr>
        <w:t>15</w:t>
      </w:r>
      <w:r w:rsidR="00A47300" w:rsidRPr="00F91D7B">
        <w:rPr>
          <w:rFonts w:ascii="Times New Roman" w:hAnsi="Times New Roman"/>
          <w:bCs/>
          <w:color w:val="0000FF"/>
          <w:sz w:val="26"/>
          <w:szCs w:val="26"/>
          <w:lang w:val="nl-NL"/>
        </w:rPr>
        <w:t>%</w:t>
      </w:r>
      <w:r w:rsidR="00A47300" w:rsidRPr="00F91D7B">
        <w:rPr>
          <w:rFonts w:ascii="Times New Roman" w:hAnsi="Times New Roman"/>
          <w:bCs/>
          <w:sz w:val="26"/>
          <w:szCs w:val="26"/>
          <w:lang w:val="nl-NL"/>
        </w:rPr>
        <w:t xml:space="preserve"> trên tổng thu </w:t>
      </w:r>
      <w:r w:rsidR="00A47300" w:rsidRPr="00F91D7B">
        <w:rPr>
          <w:rFonts w:ascii="Times New Roman" w:hAnsi="Times New Roman"/>
          <w:bCs/>
          <w:sz w:val="26"/>
          <w:szCs w:val="26"/>
        </w:rPr>
        <w:t>cho công tác quản lý</w:t>
      </w:r>
      <w:r w:rsidR="00A47300">
        <w:rPr>
          <w:rFonts w:ascii="Times New Roman" w:hAnsi="Times New Roman"/>
          <w:bCs/>
          <w:sz w:val="26"/>
          <w:szCs w:val="26"/>
        </w:rPr>
        <w:t xml:space="preserve">, </w:t>
      </w:r>
      <w:r w:rsidR="00A47300" w:rsidRPr="00F91D7B">
        <w:rPr>
          <w:rFonts w:ascii="Times New Roman" w:hAnsi="Times New Roman"/>
          <w:bCs/>
          <w:sz w:val="26"/>
          <w:szCs w:val="26"/>
        </w:rPr>
        <w:t>công tác thu</w:t>
      </w:r>
      <w:r w:rsidR="00A47300" w:rsidRPr="00F91D7B">
        <w:rPr>
          <w:rFonts w:ascii="Times New Roman" w:hAnsi="Times New Roman"/>
          <w:bCs/>
          <w:sz w:val="26"/>
          <w:szCs w:val="26"/>
          <w:lang w:val="nl-NL"/>
        </w:rPr>
        <w:t xml:space="preserve">: </w:t>
      </w:r>
      <w:r w:rsidR="00A47300" w:rsidRPr="00F91D7B">
        <w:rPr>
          <w:rFonts w:ascii="Times New Roman" w:hAnsi="Times New Roman"/>
          <w:sz w:val="26"/>
          <w:szCs w:val="26"/>
          <w:lang w:val="vi-VN"/>
        </w:rPr>
        <w:t>Hiệ</w:t>
      </w:r>
      <w:r w:rsidR="00A47300" w:rsidRPr="00C061E6">
        <w:rPr>
          <w:rFonts w:ascii="Times New Roman" w:hAnsi="Times New Roman"/>
          <w:sz w:val="26"/>
          <w:szCs w:val="26"/>
          <w:lang w:val="vi-VN"/>
        </w:rPr>
        <w:t>u trưởng</w:t>
      </w:r>
      <w:r w:rsidR="00A47300" w:rsidRPr="00C061E6">
        <w:rPr>
          <w:rFonts w:ascii="Times New Roman" w:hAnsi="Times New Roman"/>
          <w:color w:val="0000FF"/>
          <w:sz w:val="26"/>
          <w:szCs w:val="26"/>
          <w:lang w:val="vi-VN"/>
        </w:rPr>
        <w:t xml:space="preserve">: </w:t>
      </w:r>
      <w:r w:rsidR="00A47300">
        <w:rPr>
          <w:rFonts w:ascii="Times New Roman" w:hAnsi="Times New Roman"/>
          <w:color w:val="0000FF"/>
          <w:sz w:val="26"/>
          <w:szCs w:val="26"/>
        </w:rPr>
        <w:t>3,5</w:t>
      </w:r>
      <w:r w:rsidR="00A47300" w:rsidRPr="00C061E6">
        <w:rPr>
          <w:rFonts w:ascii="Times New Roman" w:hAnsi="Times New Roman"/>
          <w:color w:val="0000FF"/>
          <w:sz w:val="26"/>
          <w:szCs w:val="26"/>
          <w:lang w:val="vi-VN"/>
        </w:rPr>
        <w:t>%</w:t>
      </w:r>
      <w:r w:rsidR="00A47300" w:rsidRPr="00C061E6">
        <w:rPr>
          <w:rFonts w:ascii="Times New Roman" w:hAnsi="Times New Roman"/>
          <w:sz w:val="26"/>
          <w:szCs w:val="26"/>
          <w:lang w:val="vi-VN"/>
        </w:rPr>
        <w:t>, Phó Hiệu trưởng 1</w:t>
      </w:r>
      <w:r w:rsidR="00A47300" w:rsidRPr="00C061E6">
        <w:rPr>
          <w:rFonts w:ascii="Times New Roman" w:hAnsi="Times New Roman"/>
          <w:color w:val="0000FF"/>
          <w:sz w:val="26"/>
          <w:szCs w:val="26"/>
          <w:lang w:val="vi-VN"/>
        </w:rPr>
        <w:t xml:space="preserve">: </w:t>
      </w:r>
      <w:r w:rsidR="00A47300">
        <w:rPr>
          <w:rFonts w:ascii="Times New Roman" w:hAnsi="Times New Roman"/>
          <w:color w:val="0000FF"/>
          <w:sz w:val="26"/>
          <w:szCs w:val="26"/>
        </w:rPr>
        <w:t>3</w:t>
      </w:r>
      <w:r w:rsidR="00A47300" w:rsidRPr="00C061E6">
        <w:rPr>
          <w:rFonts w:ascii="Times New Roman" w:hAnsi="Times New Roman"/>
          <w:color w:val="0000FF"/>
          <w:sz w:val="26"/>
          <w:szCs w:val="26"/>
          <w:lang w:val="vi-VN"/>
        </w:rPr>
        <w:t>%</w:t>
      </w:r>
      <w:r w:rsidR="00A47300" w:rsidRPr="00C061E6">
        <w:rPr>
          <w:rFonts w:ascii="Times New Roman" w:hAnsi="Times New Roman"/>
          <w:sz w:val="26"/>
          <w:szCs w:val="26"/>
          <w:lang w:val="vi-VN"/>
        </w:rPr>
        <w:t>, Phó Hiệu trưởng 2</w:t>
      </w:r>
      <w:r w:rsidR="00A47300">
        <w:rPr>
          <w:rFonts w:ascii="Times New Roman" w:hAnsi="Times New Roman"/>
          <w:color w:val="0000FF"/>
          <w:sz w:val="26"/>
          <w:szCs w:val="26"/>
          <w:lang w:val="vi-VN"/>
        </w:rPr>
        <w:t xml:space="preserve">: </w:t>
      </w:r>
      <w:r w:rsidR="00A47300">
        <w:rPr>
          <w:rFonts w:ascii="Times New Roman" w:hAnsi="Times New Roman"/>
          <w:color w:val="0000FF"/>
          <w:sz w:val="26"/>
          <w:szCs w:val="26"/>
        </w:rPr>
        <w:t>3</w:t>
      </w:r>
      <w:r w:rsidR="00A47300" w:rsidRPr="00C061E6">
        <w:rPr>
          <w:rFonts w:ascii="Times New Roman" w:hAnsi="Times New Roman"/>
          <w:color w:val="0000FF"/>
          <w:sz w:val="26"/>
          <w:szCs w:val="26"/>
          <w:lang w:val="vi-VN"/>
        </w:rPr>
        <w:t>%</w:t>
      </w:r>
      <w:r w:rsidR="00A47300" w:rsidRPr="00C061E6">
        <w:rPr>
          <w:rFonts w:ascii="Times New Roman" w:hAnsi="Times New Roman"/>
          <w:sz w:val="26"/>
          <w:szCs w:val="26"/>
          <w:lang w:val="vi-VN"/>
        </w:rPr>
        <w:t>, Kế toán</w:t>
      </w:r>
      <w:r w:rsidR="00A47300" w:rsidRPr="00C061E6">
        <w:rPr>
          <w:rFonts w:ascii="Times New Roman" w:hAnsi="Times New Roman"/>
          <w:color w:val="0000FF"/>
          <w:sz w:val="26"/>
          <w:szCs w:val="26"/>
          <w:lang w:val="vi-VN"/>
        </w:rPr>
        <w:t xml:space="preserve">: </w:t>
      </w:r>
      <w:r w:rsidR="00A47300">
        <w:rPr>
          <w:rFonts w:ascii="Times New Roman" w:hAnsi="Times New Roman"/>
          <w:color w:val="0000FF"/>
          <w:sz w:val="26"/>
          <w:szCs w:val="26"/>
        </w:rPr>
        <w:t>2,5</w:t>
      </w:r>
      <w:r w:rsidR="00A47300" w:rsidRPr="00C061E6">
        <w:rPr>
          <w:rFonts w:ascii="Times New Roman" w:hAnsi="Times New Roman"/>
          <w:color w:val="0000FF"/>
          <w:sz w:val="26"/>
          <w:szCs w:val="26"/>
          <w:lang w:val="vi-VN"/>
        </w:rPr>
        <w:t>%</w:t>
      </w:r>
      <w:r w:rsidR="00A47300" w:rsidRPr="00C061E6">
        <w:rPr>
          <w:rFonts w:ascii="Times New Roman" w:hAnsi="Times New Roman"/>
          <w:sz w:val="26"/>
          <w:szCs w:val="26"/>
          <w:lang w:val="vi-VN"/>
        </w:rPr>
        <w:t>, Thủ quỹ</w:t>
      </w:r>
      <w:r w:rsidR="00A47300" w:rsidRPr="00C061E6">
        <w:rPr>
          <w:rFonts w:ascii="Times New Roman" w:hAnsi="Times New Roman"/>
          <w:color w:val="0000FF"/>
          <w:sz w:val="26"/>
          <w:szCs w:val="26"/>
          <w:lang w:val="vi-VN"/>
        </w:rPr>
        <w:t xml:space="preserve">: </w:t>
      </w:r>
      <w:r w:rsidR="00A47300">
        <w:rPr>
          <w:rFonts w:ascii="Times New Roman" w:hAnsi="Times New Roman"/>
          <w:color w:val="0000FF"/>
          <w:sz w:val="26"/>
          <w:szCs w:val="26"/>
        </w:rPr>
        <w:t>2</w:t>
      </w:r>
      <w:r w:rsidR="00A47300" w:rsidRPr="00C061E6">
        <w:rPr>
          <w:rFonts w:ascii="Times New Roman" w:hAnsi="Times New Roman"/>
          <w:color w:val="0000FF"/>
          <w:sz w:val="26"/>
          <w:szCs w:val="26"/>
          <w:lang w:val="vi-VN"/>
        </w:rPr>
        <w:t>%</w:t>
      </w:r>
      <w:r w:rsidR="00A47300">
        <w:rPr>
          <w:rFonts w:ascii="Times New Roman" w:hAnsi="Times New Roman"/>
          <w:color w:val="0000FF"/>
          <w:sz w:val="26"/>
          <w:szCs w:val="26"/>
        </w:rPr>
        <w:t xml:space="preserve">, </w:t>
      </w:r>
      <w:r w:rsidR="00A47300" w:rsidRPr="00660235">
        <w:rPr>
          <w:rFonts w:ascii="Times New Roman" w:hAnsi="Times New Roman"/>
          <w:bCs/>
          <w:sz w:val="26"/>
          <w:szCs w:val="26"/>
          <w:lang w:val="nl-NL"/>
        </w:rPr>
        <w:t>Cán bộ thu</w:t>
      </w:r>
      <w:r w:rsidR="00A47300" w:rsidRPr="00660235">
        <w:rPr>
          <w:rFonts w:ascii="Times New Roman" w:hAnsi="Times New Roman"/>
          <w:color w:val="0000FF"/>
          <w:sz w:val="26"/>
          <w:szCs w:val="26"/>
          <w:lang w:val="vi-VN"/>
        </w:rPr>
        <w:t xml:space="preserve">: </w:t>
      </w:r>
      <w:r w:rsidR="00A47300">
        <w:rPr>
          <w:rFonts w:ascii="Times New Roman" w:hAnsi="Times New Roman"/>
          <w:color w:val="0000FF"/>
          <w:sz w:val="26"/>
          <w:szCs w:val="26"/>
        </w:rPr>
        <w:t>1</w:t>
      </w:r>
      <w:r w:rsidR="00A47300" w:rsidRPr="00660235">
        <w:rPr>
          <w:rFonts w:ascii="Times New Roman" w:hAnsi="Times New Roman"/>
          <w:color w:val="0000FF"/>
          <w:sz w:val="26"/>
          <w:szCs w:val="26"/>
          <w:lang w:val="vi-VN"/>
        </w:rPr>
        <w:t>%</w:t>
      </w:r>
      <w:r w:rsidR="00A47300">
        <w:rPr>
          <w:rFonts w:ascii="Times New Roman" w:hAnsi="Times New Roman"/>
          <w:color w:val="0000FF"/>
          <w:sz w:val="26"/>
          <w:szCs w:val="26"/>
        </w:rPr>
        <w:t>;</w:t>
      </w:r>
    </w:p>
    <w:p w14:paraId="68C39B6E" w14:textId="77777777" w:rsidR="00D668D8" w:rsidRDefault="00D668D8" w:rsidP="00215664">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 Chi cho các hoạt động phục vụ trực tiếp như: hỗ trợ cơ sở vật chất, văn phòng phẩm, điện, nước, điện thoại,...</w:t>
      </w:r>
    </w:p>
    <w:p w14:paraId="332EAC72" w14:textId="77777777" w:rsidR="00AA250F" w:rsidRPr="006D44C1" w:rsidRDefault="00D30EC1" w:rsidP="00623A87">
      <w:pPr>
        <w:tabs>
          <w:tab w:val="left" w:pos="284"/>
        </w:tabs>
        <w:spacing w:before="120"/>
        <w:jc w:val="both"/>
        <w:rPr>
          <w:rFonts w:ascii="Times New Roman" w:hAnsi="Times New Roman"/>
          <w:bCs/>
          <w:sz w:val="26"/>
          <w:szCs w:val="26"/>
          <w:lang w:val="nl-NL"/>
        </w:rPr>
      </w:pPr>
      <w:r>
        <w:rPr>
          <w:rFonts w:ascii="Times New Roman" w:hAnsi="Times New Roman"/>
          <w:bCs/>
          <w:sz w:val="26"/>
          <w:szCs w:val="26"/>
          <w:lang w:val="nl-NL"/>
        </w:rPr>
        <w:t>*</w:t>
      </w:r>
      <w:r w:rsidR="009B5230">
        <w:rPr>
          <w:rFonts w:ascii="Times New Roman" w:hAnsi="Times New Roman"/>
          <w:bCs/>
          <w:sz w:val="26"/>
          <w:szCs w:val="26"/>
          <w:lang w:val="nl-NL"/>
        </w:rPr>
        <w:t xml:space="preserve"> </w:t>
      </w:r>
      <w:r w:rsidR="009B5230" w:rsidRPr="006D44C1">
        <w:rPr>
          <w:rFonts w:ascii="Times New Roman" w:hAnsi="Times New Roman"/>
          <w:bCs/>
          <w:sz w:val="26"/>
          <w:szCs w:val="26"/>
          <w:lang w:val="nl-NL"/>
        </w:rPr>
        <w:t>C</w:t>
      </w:r>
      <w:r w:rsidR="009B5230">
        <w:rPr>
          <w:rFonts w:ascii="Times New Roman" w:hAnsi="Times New Roman"/>
          <w:bCs/>
          <w:sz w:val="26"/>
          <w:szCs w:val="26"/>
          <w:lang w:val="nl-NL"/>
        </w:rPr>
        <w:t>hênh lệch thu &gt; chi: t</w:t>
      </w:r>
      <w:r w:rsidR="009B5230" w:rsidRPr="006D44C1">
        <w:rPr>
          <w:rFonts w:ascii="Times New Roman" w:hAnsi="Times New Roman"/>
          <w:bCs/>
          <w:sz w:val="26"/>
          <w:szCs w:val="26"/>
          <w:lang w:val="nl-NL"/>
        </w:rPr>
        <w:t>rích 40% thực hiện cải cách tiền lương</w:t>
      </w:r>
      <w:r w:rsidR="00047F94">
        <w:rPr>
          <w:rFonts w:ascii="Times New Roman" w:hAnsi="Times New Roman"/>
          <w:bCs/>
          <w:sz w:val="26"/>
          <w:szCs w:val="26"/>
          <w:lang w:val="nl-NL"/>
        </w:rPr>
        <w:t>;</w:t>
      </w:r>
      <w:r w:rsidR="00623A87">
        <w:rPr>
          <w:rFonts w:ascii="Times New Roman" w:hAnsi="Times New Roman"/>
          <w:bCs/>
          <w:sz w:val="26"/>
          <w:szCs w:val="26"/>
          <w:lang w:val="nl-NL"/>
        </w:rPr>
        <w:t xml:space="preserve"> </w:t>
      </w:r>
      <w:r w:rsidR="00623A87" w:rsidRPr="006D44C1">
        <w:rPr>
          <w:rFonts w:ascii="Times New Roman" w:hAnsi="Times New Roman"/>
          <w:bCs/>
          <w:sz w:val="26"/>
          <w:szCs w:val="26"/>
          <w:lang w:val="nl-NL"/>
        </w:rPr>
        <w:t>Còn lại quy 100% trích:</w:t>
      </w:r>
      <w:r w:rsidR="00623A87">
        <w:rPr>
          <w:rFonts w:ascii="Times New Roman" w:hAnsi="Times New Roman"/>
          <w:bCs/>
          <w:sz w:val="26"/>
          <w:szCs w:val="26"/>
          <w:lang w:val="nl-NL"/>
        </w:rPr>
        <w:t xml:space="preserve"> </w:t>
      </w:r>
      <w:r w:rsidR="005516E5">
        <w:rPr>
          <w:rFonts w:ascii="Times New Roman" w:hAnsi="Times New Roman"/>
          <w:bCs/>
          <w:sz w:val="26"/>
          <w:szCs w:val="26"/>
          <w:lang w:val="nl-NL"/>
        </w:rPr>
        <w:t>Q</w:t>
      </w:r>
      <w:r w:rsidR="00623A87" w:rsidRPr="006D44C1">
        <w:rPr>
          <w:rFonts w:ascii="Times New Roman" w:hAnsi="Times New Roman"/>
          <w:sz w:val="26"/>
          <w:szCs w:val="26"/>
        </w:rPr>
        <w:t>uỹ bổ sung thu nhập</w:t>
      </w:r>
      <w:r w:rsidR="00623A87" w:rsidRPr="006D44C1">
        <w:rPr>
          <w:rFonts w:ascii="Times New Roman" w:hAnsi="Times New Roman"/>
          <w:bCs/>
          <w:sz w:val="26"/>
          <w:szCs w:val="26"/>
          <w:lang w:val="nl-NL"/>
        </w:rPr>
        <w:t xml:space="preserve">: </w:t>
      </w:r>
      <w:r w:rsidR="005D59BE">
        <w:rPr>
          <w:rFonts w:ascii="Times New Roman" w:hAnsi="Times New Roman"/>
          <w:bCs/>
          <w:color w:val="0000FF"/>
          <w:sz w:val="26"/>
          <w:szCs w:val="26"/>
          <w:lang w:val="nl-NL"/>
        </w:rPr>
        <w:t>50</w:t>
      </w:r>
      <w:r w:rsidR="00623A87" w:rsidRPr="006D44C1">
        <w:rPr>
          <w:rFonts w:ascii="Times New Roman" w:hAnsi="Times New Roman"/>
          <w:bCs/>
          <w:color w:val="0000FF"/>
          <w:sz w:val="26"/>
          <w:szCs w:val="26"/>
          <w:lang w:val="nl-NL"/>
        </w:rPr>
        <w:t>%</w:t>
      </w:r>
      <w:r w:rsidR="00623A87">
        <w:rPr>
          <w:rFonts w:ascii="Times New Roman" w:hAnsi="Times New Roman"/>
          <w:bCs/>
          <w:color w:val="0000FF"/>
          <w:sz w:val="26"/>
          <w:szCs w:val="26"/>
          <w:lang w:val="nl-NL"/>
        </w:rPr>
        <w:t xml:space="preserve">; </w:t>
      </w:r>
      <w:r w:rsidR="005516E5">
        <w:rPr>
          <w:rFonts w:ascii="Times New Roman" w:hAnsi="Times New Roman"/>
          <w:bCs/>
          <w:sz w:val="26"/>
          <w:szCs w:val="26"/>
          <w:lang w:val="nl-NL"/>
        </w:rPr>
        <w:t>Q</w:t>
      </w:r>
      <w:r w:rsidR="00623A87" w:rsidRPr="006D44C1">
        <w:rPr>
          <w:rFonts w:ascii="Times New Roman" w:hAnsi="Times New Roman"/>
          <w:bCs/>
          <w:sz w:val="26"/>
          <w:szCs w:val="26"/>
          <w:lang w:val="nl-NL"/>
        </w:rPr>
        <w:t xml:space="preserve">uỹ phúc lợi: </w:t>
      </w:r>
      <w:r w:rsidR="005516E5">
        <w:rPr>
          <w:rFonts w:ascii="Times New Roman" w:hAnsi="Times New Roman"/>
          <w:bCs/>
          <w:color w:val="0000FF"/>
          <w:sz w:val="26"/>
          <w:szCs w:val="26"/>
          <w:lang w:val="nl-NL"/>
        </w:rPr>
        <w:t>4</w:t>
      </w:r>
      <w:r w:rsidR="005D59BE">
        <w:rPr>
          <w:rFonts w:ascii="Times New Roman" w:hAnsi="Times New Roman"/>
          <w:bCs/>
          <w:color w:val="0000FF"/>
          <w:sz w:val="26"/>
          <w:szCs w:val="26"/>
          <w:lang w:val="nl-NL"/>
        </w:rPr>
        <w:t>0</w:t>
      </w:r>
      <w:r w:rsidR="00623A87" w:rsidRPr="006D44C1">
        <w:rPr>
          <w:rFonts w:ascii="Times New Roman" w:hAnsi="Times New Roman"/>
          <w:bCs/>
          <w:color w:val="0000FF"/>
          <w:sz w:val="26"/>
          <w:szCs w:val="26"/>
          <w:lang w:val="nl-NL"/>
        </w:rPr>
        <w:t>%</w:t>
      </w:r>
      <w:r w:rsidR="00623A87">
        <w:rPr>
          <w:rFonts w:ascii="Times New Roman" w:hAnsi="Times New Roman"/>
          <w:bCs/>
          <w:sz w:val="26"/>
          <w:szCs w:val="26"/>
          <w:lang w:val="nl-NL"/>
        </w:rPr>
        <w:t xml:space="preserve">; </w:t>
      </w:r>
      <w:r w:rsidR="005516E5">
        <w:rPr>
          <w:rFonts w:ascii="Times New Roman" w:hAnsi="Times New Roman"/>
          <w:bCs/>
          <w:sz w:val="26"/>
          <w:szCs w:val="26"/>
          <w:lang w:val="nl-NL"/>
        </w:rPr>
        <w:t>Q</w:t>
      </w:r>
      <w:r w:rsidR="00623A87" w:rsidRPr="006D44C1">
        <w:rPr>
          <w:rFonts w:ascii="Times New Roman" w:hAnsi="Times New Roman"/>
          <w:bCs/>
          <w:sz w:val="26"/>
          <w:szCs w:val="26"/>
          <w:lang w:val="nl-NL"/>
        </w:rPr>
        <w:t xml:space="preserve">uỹ khen thưởng: </w:t>
      </w:r>
      <w:r w:rsidR="00623A87" w:rsidRPr="006D44C1">
        <w:rPr>
          <w:rFonts w:ascii="Times New Roman" w:hAnsi="Times New Roman"/>
          <w:bCs/>
          <w:color w:val="0000FF"/>
          <w:sz w:val="26"/>
          <w:szCs w:val="26"/>
          <w:lang w:val="nl-NL"/>
        </w:rPr>
        <w:t>1%</w:t>
      </w:r>
      <w:r w:rsidR="00623A87">
        <w:rPr>
          <w:rFonts w:ascii="Times New Roman" w:hAnsi="Times New Roman"/>
          <w:bCs/>
          <w:color w:val="0000FF"/>
          <w:sz w:val="26"/>
          <w:szCs w:val="26"/>
          <w:lang w:val="nl-NL"/>
        </w:rPr>
        <w:t xml:space="preserve">; </w:t>
      </w:r>
      <w:r w:rsidR="005516E5">
        <w:rPr>
          <w:rFonts w:ascii="Times New Roman" w:hAnsi="Times New Roman"/>
          <w:bCs/>
          <w:sz w:val="26"/>
          <w:szCs w:val="26"/>
          <w:lang w:val="nl-NL"/>
        </w:rPr>
        <w:t>Qu</w:t>
      </w:r>
      <w:r w:rsidR="00623A87" w:rsidRPr="006D44C1">
        <w:rPr>
          <w:rFonts w:ascii="Times New Roman" w:hAnsi="Times New Roman"/>
          <w:bCs/>
          <w:sz w:val="26"/>
          <w:szCs w:val="26"/>
          <w:lang w:val="nl-NL"/>
        </w:rPr>
        <w:t xml:space="preserve">ỹ phát triển họat động sự nghiệp: </w:t>
      </w:r>
      <w:r w:rsidR="005516E5">
        <w:rPr>
          <w:rFonts w:ascii="Times New Roman" w:hAnsi="Times New Roman"/>
          <w:bCs/>
          <w:color w:val="0000FF"/>
          <w:sz w:val="26"/>
          <w:szCs w:val="26"/>
          <w:lang w:val="nl-NL"/>
        </w:rPr>
        <w:t>9</w:t>
      </w:r>
      <w:r w:rsidR="00623A87" w:rsidRPr="006D44C1">
        <w:rPr>
          <w:rFonts w:ascii="Times New Roman" w:hAnsi="Times New Roman"/>
          <w:bCs/>
          <w:color w:val="0000FF"/>
          <w:sz w:val="26"/>
          <w:szCs w:val="26"/>
          <w:lang w:val="nl-NL"/>
        </w:rPr>
        <w:t>%</w:t>
      </w:r>
      <w:r w:rsidR="006518FB">
        <w:rPr>
          <w:rFonts w:ascii="Times New Roman" w:hAnsi="Times New Roman"/>
          <w:bCs/>
          <w:color w:val="0000FF"/>
          <w:sz w:val="26"/>
          <w:szCs w:val="26"/>
          <w:lang w:val="nl-NL"/>
        </w:rPr>
        <w:t>.</w:t>
      </w:r>
    </w:p>
    <w:p w14:paraId="209A50F5" w14:textId="77777777" w:rsidR="00215664" w:rsidRPr="00641267" w:rsidRDefault="00641267" w:rsidP="000229A6">
      <w:pPr>
        <w:tabs>
          <w:tab w:val="left" w:pos="1140"/>
          <w:tab w:val="left" w:pos="3570"/>
        </w:tabs>
        <w:spacing w:before="120"/>
        <w:jc w:val="both"/>
        <w:rPr>
          <w:rFonts w:ascii="Times New Roman" w:hAnsi="Times New Roman"/>
          <w:b/>
          <w:bCs/>
          <w:sz w:val="26"/>
          <w:szCs w:val="26"/>
          <w:lang w:val="nl-NL"/>
        </w:rPr>
      </w:pPr>
      <w:r>
        <w:rPr>
          <w:rFonts w:ascii="Times New Roman" w:hAnsi="Times New Roman"/>
          <w:b/>
          <w:bCs/>
          <w:sz w:val="26"/>
          <w:szCs w:val="26"/>
          <w:lang w:val="nl-NL"/>
        </w:rPr>
        <w:t>3</w:t>
      </w:r>
      <w:r w:rsidR="003A36D6" w:rsidRPr="00641267">
        <w:rPr>
          <w:rFonts w:ascii="Times New Roman" w:hAnsi="Times New Roman"/>
          <w:b/>
          <w:bCs/>
          <w:sz w:val="26"/>
          <w:szCs w:val="26"/>
          <w:lang w:val="nl-NL"/>
        </w:rPr>
        <w:t>/.</w:t>
      </w:r>
      <w:r w:rsidR="000229A6" w:rsidRPr="00641267">
        <w:rPr>
          <w:rFonts w:ascii="Times New Roman" w:hAnsi="Times New Roman"/>
          <w:b/>
          <w:bCs/>
          <w:sz w:val="26"/>
          <w:szCs w:val="26"/>
          <w:lang w:val="nl-NL"/>
        </w:rPr>
        <w:t xml:space="preserve"> </w:t>
      </w:r>
      <w:r w:rsidR="00215664" w:rsidRPr="00641267">
        <w:rPr>
          <w:rFonts w:ascii="Times New Roman" w:hAnsi="Times New Roman"/>
          <w:b/>
          <w:bCs/>
          <w:sz w:val="26"/>
          <w:szCs w:val="26"/>
          <w:lang w:val="nl-NL"/>
        </w:rPr>
        <w:t xml:space="preserve">Nguồn thu tiền tổ chức </w:t>
      </w:r>
      <w:r w:rsidR="001777BE" w:rsidRPr="00641267">
        <w:rPr>
          <w:rFonts w:ascii="Times New Roman" w:hAnsi="Times New Roman"/>
          <w:b/>
          <w:bCs/>
          <w:sz w:val="26"/>
          <w:szCs w:val="26"/>
          <w:lang w:val="nl-NL"/>
        </w:rPr>
        <w:t xml:space="preserve">các chương trình </w:t>
      </w:r>
      <w:r w:rsidR="006D4C84" w:rsidRPr="00641267">
        <w:rPr>
          <w:rFonts w:ascii="Times New Roman" w:hAnsi="Times New Roman"/>
          <w:b/>
          <w:bCs/>
          <w:sz w:val="26"/>
          <w:szCs w:val="26"/>
          <w:lang w:val="nl-NL"/>
        </w:rPr>
        <w:t>kỹ năng sống</w:t>
      </w:r>
      <w:r w:rsidR="00215664" w:rsidRPr="00641267">
        <w:rPr>
          <w:rFonts w:ascii="Times New Roman" w:hAnsi="Times New Roman"/>
          <w:b/>
          <w:bCs/>
          <w:sz w:val="26"/>
          <w:szCs w:val="26"/>
          <w:lang w:val="nl-NL"/>
        </w:rPr>
        <w:t xml:space="preserve">: </w:t>
      </w:r>
    </w:p>
    <w:p w14:paraId="5B207BAD" w14:textId="77777777" w:rsidR="001777BE" w:rsidRDefault="001777BE" w:rsidP="001777BE">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Thanh toán các khoản chi phí có liên quan:</w:t>
      </w:r>
    </w:p>
    <w:p w14:paraId="0835904A" w14:textId="77777777" w:rsidR="001777BE" w:rsidRDefault="001777BE" w:rsidP="001777BE">
      <w:pPr>
        <w:tabs>
          <w:tab w:val="left" w:pos="1140"/>
          <w:tab w:val="left" w:pos="3570"/>
        </w:tabs>
        <w:spacing w:before="40"/>
        <w:jc w:val="both"/>
        <w:rPr>
          <w:rFonts w:ascii="Times New Roman" w:hAnsi="Times New Roman"/>
          <w:sz w:val="26"/>
          <w:szCs w:val="26"/>
        </w:rPr>
      </w:pPr>
      <w:r w:rsidRPr="00F30319">
        <w:rPr>
          <w:rFonts w:ascii="Times New Roman" w:hAnsi="Times New Roman"/>
          <w:bCs/>
          <w:sz w:val="26"/>
          <w:szCs w:val="26"/>
          <w:lang w:val="nl-NL"/>
        </w:rPr>
        <w:t xml:space="preserve">    + </w:t>
      </w:r>
      <w:r w:rsidRPr="00F30319">
        <w:rPr>
          <w:rFonts w:ascii="Times New Roman" w:hAnsi="Times New Roman"/>
          <w:sz w:val="26"/>
          <w:szCs w:val="26"/>
        </w:rPr>
        <w:t>Chi thù lao cho giáo viên trực tiếp giảng dạy</w:t>
      </w:r>
      <w:r>
        <w:rPr>
          <w:rFonts w:ascii="Times New Roman" w:hAnsi="Times New Roman"/>
          <w:sz w:val="26"/>
          <w:szCs w:val="26"/>
        </w:rPr>
        <w:t>: 65% trên tổng thu;</w:t>
      </w:r>
    </w:p>
    <w:p w14:paraId="09ED24B4" w14:textId="77777777" w:rsidR="001777BE" w:rsidRPr="00566C43" w:rsidRDefault="001777BE" w:rsidP="00694B8C">
      <w:pPr>
        <w:spacing w:before="40"/>
        <w:jc w:val="both"/>
        <w:rPr>
          <w:rFonts w:ascii="Times New Roman" w:hAnsi="Times New Roman"/>
          <w:sz w:val="26"/>
          <w:szCs w:val="26"/>
        </w:rPr>
      </w:pPr>
      <w:r w:rsidRPr="001265C3">
        <w:rPr>
          <w:rFonts w:ascii="Times New Roman" w:hAnsi="Times New Roman"/>
          <w:sz w:val="26"/>
          <w:szCs w:val="26"/>
        </w:rPr>
        <w:t xml:space="preserve">    + </w:t>
      </w:r>
      <w:r w:rsidR="00694B8C" w:rsidRPr="00F91D7B">
        <w:rPr>
          <w:rFonts w:ascii="Times New Roman" w:hAnsi="Times New Roman"/>
          <w:bCs/>
          <w:sz w:val="26"/>
          <w:szCs w:val="26"/>
          <w:lang w:val="nl-NL"/>
        </w:rPr>
        <w:t xml:space="preserve">Chi </w:t>
      </w:r>
      <w:r w:rsidR="00694B8C">
        <w:rPr>
          <w:rFonts w:ascii="Times New Roman" w:hAnsi="Times New Roman"/>
          <w:bCs/>
          <w:color w:val="0000FF"/>
          <w:sz w:val="26"/>
          <w:szCs w:val="26"/>
          <w:lang w:val="nl-NL"/>
        </w:rPr>
        <w:t>15</w:t>
      </w:r>
      <w:r w:rsidR="00694B8C" w:rsidRPr="00F91D7B">
        <w:rPr>
          <w:rFonts w:ascii="Times New Roman" w:hAnsi="Times New Roman"/>
          <w:bCs/>
          <w:color w:val="0000FF"/>
          <w:sz w:val="26"/>
          <w:szCs w:val="26"/>
          <w:lang w:val="nl-NL"/>
        </w:rPr>
        <w:t>%</w:t>
      </w:r>
      <w:r w:rsidR="00694B8C" w:rsidRPr="00F91D7B">
        <w:rPr>
          <w:rFonts w:ascii="Times New Roman" w:hAnsi="Times New Roman"/>
          <w:bCs/>
          <w:sz w:val="26"/>
          <w:szCs w:val="26"/>
          <w:lang w:val="nl-NL"/>
        </w:rPr>
        <w:t xml:space="preserve"> trên tổng thu </w:t>
      </w:r>
      <w:r w:rsidR="00694B8C" w:rsidRPr="00F91D7B">
        <w:rPr>
          <w:rFonts w:ascii="Times New Roman" w:hAnsi="Times New Roman"/>
          <w:bCs/>
          <w:sz w:val="26"/>
          <w:szCs w:val="26"/>
        </w:rPr>
        <w:t>cho công tác quản lý</w:t>
      </w:r>
      <w:r w:rsidR="00694B8C">
        <w:rPr>
          <w:rFonts w:ascii="Times New Roman" w:hAnsi="Times New Roman"/>
          <w:bCs/>
          <w:sz w:val="26"/>
          <w:szCs w:val="26"/>
        </w:rPr>
        <w:t xml:space="preserve">, </w:t>
      </w:r>
      <w:r w:rsidR="00694B8C" w:rsidRPr="00F91D7B">
        <w:rPr>
          <w:rFonts w:ascii="Times New Roman" w:hAnsi="Times New Roman"/>
          <w:bCs/>
          <w:sz w:val="26"/>
          <w:szCs w:val="26"/>
        </w:rPr>
        <w:t>công tác thu</w:t>
      </w:r>
      <w:r w:rsidR="00694B8C" w:rsidRPr="00F91D7B">
        <w:rPr>
          <w:rFonts w:ascii="Times New Roman" w:hAnsi="Times New Roman"/>
          <w:bCs/>
          <w:sz w:val="26"/>
          <w:szCs w:val="26"/>
          <w:lang w:val="nl-NL"/>
        </w:rPr>
        <w:t xml:space="preserve">: </w:t>
      </w:r>
      <w:r w:rsidR="00694B8C" w:rsidRPr="00F91D7B">
        <w:rPr>
          <w:rFonts w:ascii="Times New Roman" w:hAnsi="Times New Roman"/>
          <w:sz w:val="26"/>
          <w:szCs w:val="26"/>
          <w:lang w:val="vi-VN"/>
        </w:rPr>
        <w:t>Hiệ</w:t>
      </w:r>
      <w:r w:rsidR="00694B8C" w:rsidRPr="00C061E6">
        <w:rPr>
          <w:rFonts w:ascii="Times New Roman" w:hAnsi="Times New Roman"/>
          <w:sz w:val="26"/>
          <w:szCs w:val="26"/>
          <w:lang w:val="vi-VN"/>
        </w:rPr>
        <w:t>u trưởng</w:t>
      </w:r>
      <w:r w:rsidR="00694B8C" w:rsidRPr="00C061E6">
        <w:rPr>
          <w:rFonts w:ascii="Times New Roman" w:hAnsi="Times New Roman"/>
          <w:color w:val="0000FF"/>
          <w:sz w:val="26"/>
          <w:szCs w:val="26"/>
          <w:lang w:val="vi-VN"/>
        </w:rPr>
        <w:t xml:space="preserve">: </w:t>
      </w:r>
      <w:r w:rsidR="00694B8C">
        <w:rPr>
          <w:rFonts w:ascii="Times New Roman" w:hAnsi="Times New Roman"/>
          <w:color w:val="0000FF"/>
          <w:sz w:val="26"/>
          <w:szCs w:val="26"/>
        </w:rPr>
        <w:t>3,5</w:t>
      </w:r>
      <w:r w:rsidR="00694B8C" w:rsidRPr="00C061E6">
        <w:rPr>
          <w:rFonts w:ascii="Times New Roman" w:hAnsi="Times New Roman"/>
          <w:color w:val="0000FF"/>
          <w:sz w:val="26"/>
          <w:szCs w:val="26"/>
          <w:lang w:val="vi-VN"/>
        </w:rPr>
        <w:t>%</w:t>
      </w:r>
      <w:r w:rsidR="00694B8C" w:rsidRPr="00C061E6">
        <w:rPr>
          <w:rFonts w:ascii="Times New Roman" w:hAnsi="Times New Roman"/>
          <w:sz w:val="26"/>
          <w:szCs w:val="26"/>
          <w:lang w:val="vi-VN"/>
        </w:rPr>
        <w:t>, Phó Hiệu trưởng 1</w:t>
      </w:r>
      <w:r w:rsidR="00694B8C" w:rsidRPr="00C061E6">
        <w:rPr>
          <w:rFonts w:ascii="Times New Roman" w:hAnsi="Times New Roman"/>
          <w:color w:val="0000FF"/>
          <w:sz w:val="26"/>
          <w:szCs w:val="26"/>
          <w:lang w:val="vi-VN"/>
        </w:rPr>
        <w:t xml:space="preserve">: </w:t>
      </w:r>
      <w:r w:rsidR="00694B8C">
        <w:rPr>
          <w:rFonts w:ascii="Times New Roman" w:hAnsi="Times New Roman"/>
          <w:color w:val="0000FF"/>
          <w:sz w:val="26"/>
          <w:szCs w:val="26"/>
        </w:rPr>
        <w:t>3</w:t>
      </w:r>
      <w:r w:rsidR="00694B8C" w:rsidRPr="00C061E6">
        <w:rPr>
          <w:rFonts w:ascii="Times New Roman" w:hAnsi="Times New Roman"/>
          <w:color w:val="0000FF"/>
          <w:sz w:val="26"/>
          <w:szCs w:val="26"/>
          <w:lang w:val="vi-VN"/>
        </w:rPr>
        <w:t>%</w:t>
      </w:r>
      <w:r w:rsidR="00694B8C" w:rsidRPr="00C061E6">
        <w:rPr>
          <w:rFonts w:ascii="Times New Roman" w:hAnsi="Times New Roman"/>
          <w:sz w:val="26"/>
          <w:szCs w:val="26"/>
          <w:lang w:val="vi-VN"/>
        </w:rPr>
        <w:t>, Phó Hiệu trưởng 2</w:t>
      </w:r>
      <w:r w:rsidR="00694B8C">
        <w:rPr>
          <w:rFonts w:ascii="Times New Roman" w:hAnsi="Times New Roman"/>
          <w:color w:val="0000FF"/>
          <w:sz w:val="26"/>
          <w:szCs w:val="26"/>
          <w:lang w:val="vi-VN"/>
        </w:rPr>
        <w:t xml:space="preserve">: </w:t>
      </w:r>
      <w:r w:rsidR="00694B8C">
        <w:rPr>
          <w:rFonts w:ascii="Times New Roman" w:hAnsi="Times New Roman"/>
          <w:color w:val="0000FF"/>
          <w:sz w:val="26"/>
          <w:szCs w:val="26"/>
        </w:rPr>
        <w:t>3</w:t>
      </w:r>
      <w:r w:rsidR="00694B8C" w:rsidRPr="00C061E6">
        <w:rPr>
          <w:rFonts w:ascii="Times New Roman" w:hAnsi="Times New Roman"/>
          <w:color w:val="0000FF"/>
          <w:sz w:val="26"/>
          <w:szCs w:val="26"/>
          <w:lang w:val="vi-VN"/>
        </w:rPr>
        <w:t>%</w:t>
      </w:r>
      <w:r w:rsidR="00694B8C" w:rsidRPr="00C061E6">
        <w:rPr>
          <w:rFonts w:ascii="Times New Roman" w:hAnsi="Times New Roman"/>
          <w:sz w:val="26"/>
          <w:szCs w:val="26"/>
          <w:lang w:val="vi-VN"/>
        </w:rPr>
        <w:t>, Kế toán</w:t>
      </w:r>
      <w:r w:rsidR="00694B8C" w:rsidRPr="00C061E6">
        <w:rPr>
          <w:rFonts w:ascii="Times New Roman" w:hAnsi="Times New Roman"/>
          <w:color w:val="0000FF"/>
          <w:sz w:val="26"/>
          <w:szCs w:val="26"/>
          <w:lang w:val="vi-VN"/>
        </w:rPr>
        <w:t xml:space="preserve">: </w:t>
      </w:r>
      <w:r w:rsidR="00694B8C">
        <w:rPr>
          <w:rFonts w:ascii="Times New Roman" w:hAnsi="Times New Roman"/>
          <w:color w:val="0000FF"/>
          <w:sz w:val="26"/>
          <w:szCs w:val="26"/>
        </w:rPr>
        <w:t>2,5</w:t>
      </w:r>
      <w:r w:rsidR="00694B8C" w:rsidRPr="00C061E6">
        <w:rPr>
          <w:rFonts w:ascii="Times New Roman" w:hAnsi="Times New Roman"/>
          <w:color w:val="0000FF"/>
          <w:sz w:val="26"/>
          <w:szCs w:val="26"/>
          <w:lang w:val="vi-VN"/>
        </w:rPr>
        <w:t>%</w:t>
      </w:r>
      <w:r w:rsidR="00694B8C" w:rsidRPr="00C061E6">
        <w:rPr>
          <w:rFonts w:ascii="Times New Roman" w:hAnsi="Times New Roman"/>
          <w:sz w:val="26"/>
          <w:szCs w:val="26"/>
          <w:lang w:val="vi-VN"/>
        </w:rPr>
        <w:t>, Thủ quỹ</w:t>
      </w:r>
      <w:r w:rsidR="00694B8C" w:rsidRPr="00C061E6">
        <w:rPr>
          <w:rFonts w:ascii="Times New Roman" w:hAnsi="Times New Roman"/>
          <w:color w:val="0000FF"/>
          <w:sz w:val="26"/>
          <w:szCs w:val="26"/>
          <w:lang w:val="vi-VN"/>
        </w:rPr>
        <w:t xml:space="preserve">: </w:t>
      </w:r>
      <w:r w:rsidR="00694B8C">
        <w:rPr>
          <w:rFonts w:ascii="Times New Roman" w:hAnsi="Times New Roman"/>
          <w:color w:val="0000FF"/>
          <w:sz w:val="26"/>
          <w:szCs w:val="26"/>
        </w:rPr>
        <w:t>2</w:t>
      </w:r>
      <w:r w:rsidR="00694B8C" w:rsidRPr="00C061E6">
        <w:rPr>
          <w:rFonts w:ascii="Times New Roman" w:hAnsi="Times New Roman"/>
          <w:color w:val="0000FF"/>
          <w:sz w:val="26"/>
          <w:szCs w:val="26"/>
          <w:lang w:val="vi-VN"/>
        </w:rPr>
        <w:t>%</w:t>
      </w:r>
      <w:r w:rsidR="00694B8C">
        <w:rPr>
          <w:rFonts w:ascii="Times New Roman" w:hAnsi="Times New Roman"/>
          <w:color w:val="0000FF"/>
          <w:sz w:val="26"/>
          <w:szCs w:val="26"/>
        </w:rPr>
        <w:t xml:space="preserve">, </w:t>
      </w:r>
      <w:r w:rsidR="00694B8C" w:rsidRPr="00660235">
        <w:rPr>
          <w:rFonts w:ascii="Times New Roman" w:hAnsi="Times New Roman"/>
          <w:bCs/>
          <w:sz w:val="26"/>
          <w:szCs w:val="26"/>
          <w:lang w:val="nl-NL"/>
        </w:rPr>
        <w:t>Cán bộ thu</w:t>
      </w:r>
      <w:r w:rsidR="00694B8C" w:rsidRPr="00660235">
        <w:rPr>
          <w:rFonts w:ascii="Times New Roman" w:hAnsi="Times New Roman"/>
          <w:color w:val="0000FF"/>
          <w:sz w:val="26"/>
          <w:szCs w:val="26"/>
          <w:lang w:val="vi-VN"/>
        </w:rPr>
        <w:t xml:space="preserve">: </w:t>
      </w:r>
      <w:r w:rsidR="00694B8C">
        <w:rPr>
          <w:rFonts w:ascii="Times New Roman" w:hAnsi="Times New Roman"/>
          <w:color w:val="0000FF"/>
          <w:sz w:val="26"/>
          <w:szCs w:val="26"/>
        </w:rPr>
        <w:t>1</w:t>
      </w:r>
      <w:r w:rsidR="00694B8C" w:rsidRPr="00660235">
        <w:rPr>
          <w:rFonts w:ascii="Times New Roman" w:hAnsi="Times New Roman"/>
          <w:color w:val="0000FF"/>
          <w:sz w:val="26"/>
          <w:szCs w:val="26"/>
          <w:lang w:val="vi-VN"/>
        </w:rPr>
        <w:t>%</w:t>
      </w:r>
      <w:r>
        <w:rPr>
          <w:rFonts w:ascii="Times New Roman" w:hAnsi="Times New Roman"/>
          <w:bCs/>
          <w:sz w:val="26"/>
          <w:szCs w:val="26"/>
          <w:lang w:val="nl-NL"/>
        </w:rPr>
        <w:t>;</w:t>
      </w:r>
    </w:p>
    <w:p w14:paraId="69A5BB3F" w14:textId="731510FB" w:rsidR="001777BE" w:rsidRDefault="001777BE" w:rsidP="001777BE">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 Chi cho các hoạt động phục vụ trực tiếp như: hỗ trợ cơ sở vật chất, văn phòng phẩm, điện, nước, điện thoại,...</w:t>
      </w:r>
    </w:p>
    <w:p w14:paraId="0A39611A" w14:textId="3D94381A" w:rsidR="00683EDA" w:rsidRDefault="00683EDA" w:rsidP="001777BE">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 Đóng thuế TNDN và các khoản thuế phải nộp khác;</w:t>
      </w:r>
    </w:p>
    <w:p w14:paraId="160D4006" w14:textId="77777777" w:rsidR="001777BE" w:rsidRDefault="001777BE" w:rsidP="001777BE">
      <w:pPr>
        <w:tabs>
          <w:tab w:val="left" w:pos="1140"/>
          <w:tab w:val="left" w:pos="3570"/>
        </w:tabs>
        <w:spacing w:before="120"/>
        <w:jc w:val="both"/>
        <w:rPr>
          <w:rFonts w:ascii="Times New Roman" w:hAnsi="Times New Roman"/>
          <w:bCs/>
          <w:color w:val="0000FF"/>
          <w:sz w:val="26"/>
          <w:szCs w:val="26"/>
          <w:lang w:val="nl-NL"/>
        </w:rPr>
      </w:pPr>
      <w:r>
        <w:rPr>
          <w:rFonts w:ascii="Times New Roman" w:hAnsi="Times New Roman"/>
          <w:bCs/>
          <w:sz w:val="26"/>
          <w:szCs w:val="26"/>
          <w:lang w:val="nl-NL"/>
        </w:rPr>
        <w:t xml:space="preserve">* </w:t>
      </w:r>
      <w:r w:rsidRPr="006D44C1">
        <w:rPr>
          <w:rFonts w:ascii="Times New Roman" w:hAnsi="Times New Roman"/>
          <w:bCs/>
          <w:sz w:val="26"/>
          <w:szCs w:val="26"/>
          <w:lang w:val="nl-NL"/>
        </w:rPr>
        <w:t>C</w:t>
      </w:r>
      <w:r>
        <w:rPr>
          <w:rFonts w:ascii="Times New Roman" w:hAnsi="Times New Roman"/>
          <w:bCs/>
          <w:sz w:val="26"/>
          <w:szCs w:val="26"/>
          <w:lang w:val="nl-NL"/>
        </w:rPr>
        <w:t>hênh lệch thu &gt; chi: t</w:t>
      </w:r>
      <w:r w:rsidRPr="006D44C1">
        <w:rPr>
          <w:rFonts w:ascii="Times New Roman" w:hAnsi="Times New Roman"/>
          <w:bCs/>
          <w:sz w:val="26"/>
          <w:szCs w:val="26"/>
          <w:lang w:val="nl-NL"/>
        </w:rPr>
        <w:t>rích 40% thực hiện cải cách tiền lương</w:t>
      </w:r>
      <w:r>
        <w:rPr>
          <w:rFonts w:ascii="Times New Roman" w:hAnsi="Times New Roman"/>
          <w:bCs/>
          <w:sz w:val="26"/>
          <w:szCs w:val="26"/>
          <w:lang w:val="nl-NL"/>
        </w:rPr>
        <w:t xml:space="preserve">; </w:t>
      </w:r>
      <w:r w:rsidRPr="006D44C1">
        <w:rPr>
          <w:rFonts w:ascii="Times New Roman" w:hAnsi="Times New Roman"/>
          <w:bCs/>
          <w:sz w:val="26"/>
          <w:szCs w:val="26"/>
          <w:lang w:val="nl-NL"/>
        </w:rPr>
        <w:t>Còn lại quy 100% trích:</w:t>
      </w:r>
      <w:r>
        <w:rPr>
          <w:rFonts w:ascii="Times New Roman" w:hAnsi="Times New Roman"/>
          <w:bCs/>
          <w:sz w:val="26"/>
          <w:szCs w:val="26"/>
          <w:lang w:val="nl-NL"/>
        </w:rPr>
        <w:t xml:space="preserve"> Q</w:t>
      </w:r>
      <w:r w:rsidRPr="006D44C1">
        <w:rPr>
          <w:rFonts w:ascii="Times New Roman" w:hAnsi="Times New Roman"/>
          <w:sz w:val="26"/>
          <w:szCs w:val="26"/>
        </w:rPr>
        <w:t>uỹ bổ sung thu nhập</w:t>
      </w:r>
      <w:r w:rsidRPr="006D44C1">
        <w:rPr>
          <w:rFonts w:ascii="Times New Roman" w:hAnsi="Times New Roman"/>
          <w:bCs/>
          <w:sz w:val="26"/>
          <w:szCs w:val="26"/>
          <w:lang w:val="nl-NL"/>
        </w:rPr>
        <w:t xml:space="preserve">: </w:t>
      </w:r>
      <w:r w:rsidR="00487D95">
        <w:rPr>
          <w:rFonts w:ascii="Times New Roman" w:hAnsi="Times New Roman"/>
          <w:bCs/>
          <w:color w:val="0000FF"/>
          <w:sz w:val="26"/>
          <w:szCs w:val="26"/>
          <w:lang w:val="nl-NL"/>
        </w:rPr>
        <w:t>50</w:t>
      </w:r>
      <w:r w:rsidRPr="006D44C1">
        <w:rPr>
          <w:rFonts w:ascii="Times New Roman" w:hAnsi="Times New Roman"/>
          <w:bCs/>
          <w:color w:val="0000FF"/>
          <w:sz w:val="26"/>
          <w:szCs w:val="26"/>
          <w:lang w:val="nl-NL"/>
        </w:rPr>
        <w:t>%</w:t>
      </w:r>
      <w:r>
        <w:rPr>
          <w:rFonts w:ascii="Times New Roman" w:hAnsi="Times New Roman"/>
          <w:bCs/>
          <w:color w:val="0000FF"/>
          <w:sz w:val="26"/>
          <w:szCs w:val="26"/>
          <w:lang w:val="nl-NL"/>
        </w:rPr>
        <w:t xml:space="preserve">; </w:t>
      </w:r>
      <w:r>
        <w:rPr>
          <w:rFonts w:ascii="Times New Roman" w:hAnsi="Times New Roman"/>
          <w:bCs/>
          <w:sz w:val="26"/>
          <w:szCs w:val="26"/>
          <w:lang w:val="nl-NL"/>
        </w:rPr>
        <w:t>Q</w:t>
      </w:r>
      <w:r w:rsidRPr="006D44C1">
        <w:rPr>
          <w:rFonts w:ascii="Times New Roman" w:hAnsi="Times New Roman"/>
          <w:bCs/>
          <w:sz w:val="26"/>
          <w:szCs w:val="26"/>
          <w:lang w:val="nl-NL"/>
        </w:rPr>
        <w:t xml:space="preserve">uỹ phúc lợi: </w:t>
      </w:r>
      <w:r>
        <w:rPr>
          <w:rFonts w:ascii="Times New Roman" w:hAnsi="Times New Roman"/>
          <w:bCs/>
          <w:color w:val="0000FF"/>
          <w:sz w:val="26"/>
          <w:szCs w:val="26"/>
          <w:lang w:val="nl-NL"/>
        </w:rPr>
        <w:t>4</w:t>
      </w:r>
      <w:r w:rsidR="00487D95">
        <w:rPr>
          <w:rFonts w:ascii="Times New Roman" w:hAnsi="Times New Roman"/>
          <w:bCs/>
          <w:color w:val="0000FF"/>
          <w:sz w:val="26"/>
          <w:szCs w:val="26"/>
          <w:lang w:val="nl-NL"/>
        </w:rPr>
        <w:t>0</w:t>
      </w:r>
      <w:r w:rsidRPr="006D44C1">
        <w:rPr>
          <w:rFonts w:ascii="Times New Roman" w:hAnsi="Times New Roman"/>
          <w:bCs/>
          <w:color w:val="0000FF"/>
          <w:sz w:val="26"/>
          <w:szCs w:val="26"/>
          <w:lang w:val="nl-NL"/>
        </w:rPr>
        <w:t>%</w:t>
      </w:r>
      <w:r>
        <w:rPr>
          <w:rFonts w:ascii="Times New Roman" w:hAnsi="Times New Roman"/>
          <w:bCs/>
          <w:sz w:val="26"/>
          <w:szCs w:val="26"/>
          <w:lang w:val="nl-NL"/>
        </w:rPr>
        <w:t>; Q</w:t>
      </w:r>
      <w:r w:rsidRPr="006D44C1">
        <w:rPr>
          <w:rFonts w:ascii="Times New Roman" w:hAnsi="Times New Roman"/>
          <w:bCs/>
          <w:sz w:val="26"/>
          <w:szCs w:val="26"/>
          <w:lang w:val="nl-NL"/>
        </w:rPr>
        <w:t xml:space="preserve">uỹ khen thưởng: </w:t>
      </w:r>
      <w:r w:rsidRPr="006D44C1">
        <w:rPr>
          <w:rFonts w:ascii="Times New Roman" w:hAnsi="Times New Roman"/>
          <w:bCs/>
          <w:color w:val="0000FF"/>
          <w:sz w:val="26"/>
          <w:szCs w:val="26"/>
          <w:lang w:val="nl-NL"/>
        </w:rPr>
        <w:t>1%</w:t>
      </w:r>
      <w:r>
        <w:rPr>
          <w:rFonts w:ascii="Times New Roman" w:hAnsi="Times New Roman"/>
          <w:bCs/>
          <w:color w:val="0000FF"/>
          <w:sz w:val="26"/>
          <w:szCs w:val="26"/>
          <w:lang w:val="nl-NL"/>
        </w:rPr>
        <w:t xml:space="preserve">; </w:t>
      </w:r>
      <w:r>
        <w:rPr>
          <w:rFonts w:ascii="Times New Roman" w:hAnsi="Times New Roman"/>
          <w:bCs/>
          <w:sz w:val="26"/>
          <w:szCs w:val="26"/>
          <w:lang w:val="nl-NL"/>
        </w:rPr>
        <w:t>Qu</w:t>
      </w:r>
      <w:r w:rsidRPr="006D44C1">
        <w:rPr>
          <w:rFonts w:ascii="Times New Roman" w:hAnsi="Times New Roman"/>
          <w:bCs/>
          <w:sz w:val="26"/>
          <w:szCs w:val="26"/>
          <w:lang w:val="nl-NL"/>
        </w:rPr>
        <w:t xml:space="preserve">ỹ phát triển họat động sự nghiệp: </w:t>
      </w:r>
      <w:r>
        <w:rPr>
          <w:rFonts w:ascii="Times New Roman" w:hAnsi="Times New Roman"/>
          <w:bCs/>
          <w:color w:val="0000FF"/>
          <w:sz w:val="26"/>
          <w:szCs w:val="26"/>
          <w:lang w:val="nl-NL"/>
        </w:rPr>
        <w:t>9</w:t>
      </w:r>
      <w:r w:rsidRPr="006D44C1">
        <w:rPr>
          <w:rFonts w:ascii="Times New Roman" w:hAnsi="Times New Roman"/>
          <w:bCs/>
          <w:color w:val="0000FF"/>
          <w:sz w:val="26"/>
          <w:szCs w:val="26"/>
          <w:lang w:val="nl-NL"/>
        </w:rPr>
        <w:t>%</w:t>
      </w:r>
      <w:r>
        <w:rPr>
          <w:rFonts w:ascii="Times New Roman" w:hAnsi="Times New Roman"/>
          <w:bCs/>
          <w:color w:val="0000FF"/>
          <w:sz w:val="26"/>
          <w:szCs w:val="26"/>
          <w:lang w:val="nl-NL"/>
        </w:rPr>
        <w:t>.</w:t>
      </w:r>
    </w:p>
    <w:p w14:paraId="155DDB62" w14:textId="77777777" w:rsidR="003847E1" w:rsidRPr="00641267" w:rsidRDefault="006134FF" w:rsidP="003847E1">
      <w:pPr>
        <w:tabs>
          <w:tab w:val="left" w:pos="1140"/>
          <w:tab w:val="left" w:pos="3570"/>
        </w:tabs>
        <w:spacing w:before="120"/>
        <w:jc w:val="both"/>
        <w:rPr>
          <w:rFonts w:ascii="Times New Roman" w:hAnsi="Times New Roman"/>
          <w:b/>
          <w:bCs/>
          <w:sz w:val="26"/>
          <w:szCs w:val="26"/>
          <w:lang w:val="nl-NL"/>
        </w:rPr>
      </w:pPr>
      <w:r>
        <w:rPr>
          <w:rFonts w:ascii="Times New Roman" w:hAnsi="Times New Roman"/>
          <w:b/>
          <w:bCs/>
          <w:sz w:val="26"/>
          <w:szCs w:val="26"/>
          <w:lang w:val="nl-NL"/>
        </w:rPr>
        <w:t>4</w:t>
      </w:r>
      <w:r w:rsidR="003A36D6" w:rsidRPr="00641267">
        <w:rPr>
          <w:rFonts w:ascii="Times New Roman" w:hAnsi="Times New Roman"/>
          <w:b/>
          <w:bCs/>
          <w:sz w:val="26"/>
          <w:szCs w:val="26"/>
          <w:lang w:val="nl-NL"/>
        </w:rPr>
        <w:t>/.</w:t>
      </w:r>
      <w:r w:rsidR="003847E1" w:rsidRPr="00641267">
        <w:rPr>
          <w:rFonts w:ascii="Times New Roman" w:hAnsi="Times New Roman"/>
          <w:b/>
          <w:bCs/>
          <w:sz w:val="26"/>
          <w:szCs w:val="26"/>
          <w:lang w:val="nl-NL"/>
        </w:rPr>
        <w:t xml:space="preserve"> Nguồn thu tiền tổ chức </w:t>
      </w:r>
      <w:r w:rsidR="00137603" w:rsidRPr="00641267">
        <w:rPr>
          <w:rFonts w:ascii="Times New Roman" w:hAnsi="Times New Roman"/>
          <w:b/>
          <w:bCs/>
          <w:sz w:val="26"/>
          <w:szCs w:val="26"/>
          <w:lang w:val="nl-NL"/>
        </w:rPr>
        <w:t>phổ cập bơi</w:t>
      </w:r>
      <w:r w:rsidR="003847E1" w:rsidRPr="00641267">
        <w:rPr>
          <w:rFonts w:ascii="Times New Roman" w:hAnsi="Times New Roman"/>
          <w:b/>
          <w:bCs/>
          <w:sz w:val="26"/>
          <w:szCs w:val="26"/>
          <w:lang w:val="nl-NL"/>
        </w:rPr>
        <w:t xml:space="preserve">: </w:t>
      </w:r>
    </w:p>
    <w:p w14:paraId="4CB5F0BA" w14:textId="77777777" w:rsidR="003847E1" w:rsidRDefault="003847E1" w:rsidP="003847E1">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Thanh toán các khoản chi phí có liên quan:</w:t>
      </w:r>
    </w:p>
    <w:p w14:paraId="7AE0FD43" w14:textId="77777777" w:rsidR="003847E1" w:rsidRPr="006B7277" w:rsidRDefault="003847E1" w:rsidP="003847E1">
      <w:pPr>
        <w:tabs>
          <w:tab w:val="left" w:pos="1140"/>
          <w:tab w:val="left" w:pos="3570"/>
        </w:tabs>
        <w:spacing w:before="40"/>
        <w:jc w:val="both"/>
        <w:rPr>
          <w:rFonts w:ascii="Times New Roman" w:hAnsi="Times New Roman"/>
          <w:sz w:val="26"/>
          <w:szCs w:val="26"/>
        </w:rPr>
      </w:pPr>
      <w:r w:rsidRPr="00F30319">
        <w:rPr>
          <w:rFonts w:ascii="Times New Roman" w:hAnsi="Times New Roman"/>
          <w:bCs/>
          <w:sz w:val="26"/>
          <w:szCs w:val="26"/>
          <w:lang w:val="nl-NL"/>
        </w:rPr>
        <w:t xml:space="preserve">    + </w:t>
      </w:r>
      <w:r w:rsidRPr="00F30319">
        <w:rPr>
          <w:rFonts w:ascii="Times New Roman" w:hAnsi="Times New Roman"/>
          <w:sz w:val="26"/>
          <w:szCs w:val="26"/>
        </w:rPr>
        <w:t xml:space="preserve">Chi </w:t>
      </w:r>
      <w:r w:rsidR="00A21202">
        <w:rPr>
          <w:rFonts w:ascii="Times New Roman" w:hAnsi="Times New Roman"/>
          <w:sz w:val="26"/>
          <w:szCs w:val="26"/>
        </w:rPr>
        <w:t>tiền thuê hồ bơi</w:t>
      </w:r>
      <w:r>
        <w:rPr>
          <w:rFonts w:ascii="Times New Roman" w:hAnsi="Times New Roman"/>
          <w:sz w:val="26"/>
          <w:szCs w:val="26"/>
        </w:rPr>
        <w:t>:</w:t>
      </w:r>
      <w:r w:rsidRPr="003D4C17">
        <w:rPr>
          <w:rFonts w:ascii="Times New Roman" w:hAnsi="Times New Roman"/>
          <w:color w:val="0000FF"/>
          <w:sz w:val="26"/>
          <w:szCs w:val="26"/>
        </w:rPr>
        <w:t xml:space="preserve"> </w:t>
      </w:r>
      <w:r w:rsidR="00A21202" w:rsidRPr="003D4C17">
        <w:rPr>
          <w:rFonts w:ascii="Times New Roman" w:hAnsi="Times New Roman"/>
          <w:color w:val="0000FF"/>
          <w:sz w:val="26"/>
          <w:szCs w:val="26"/>
        </w:rPr>
        <w:t xml:space="preserve">120.000 </w:t>
      </w:r>
      <w:r w:rsidR="00A21202" w:rsidRPr="006B7277">
        <w:rPr>
          <w:rFonts w:ascii="Times New Roman" w:hAnsi="Times New Roman"/>
          <w:sz w:val="26"/>
          <w:szCs w:val="26"/>
        </w:rPr>
        <w:t>đồng/học sinh/khóa</w:t>
      </w:r>
      <w:r w:rsidRPr="006B7277">
        <w:rPr>
          <w:rFonts w:ascii="Times New Roman" w:hAnsi="Times New Roman"/>
          <w:sz w:val="26"/>
          <w:szCs w:val="26"/>
        </w:rPr>
        <w:t>;</w:t>
      </w:r>
    </w:p>
    <w:p w14:paraId="2460F08C" w14:textId="77777777" w:rsidR="000E60B9" w:rsidRPr="006B7277" w:rsidRDefault="000E60B9" w:rsidP="003847E1">
      <w:pPr>
        <w:tabs>
          <w:tab w:val="left" w:pos="1140"/>
          <w:tab w:val="left" w:pos="3570"/>
        </w:tabs>
        <w:spacing w:before="40"/>
        <w:jc w:val="both"/>
        <w:rPr>
          <w:rFonts w:ascii="Times New Roman" w:hAnsi="Times New Roman"/>
          <w:sz w:val="26"/>
          <w:szCs w:val="26"/>
        </w:rPr>
      </w:pPr>
      <w:r>
        <w:rPr>
          <w:rFonts w:ascii="Times New Roman" w:hAnsi="Times New Roman"/>
          <w:sz w:val="26"/>
          <w:szCs w:val="26"/>
        </w:rPr>
        <w:t xml:space="preserve">    + </w:t>
      </w:r>
      <w:r w:rsidRPr="00F30319">
        <w:rPr>
          <w:rFonts w:ascii="Times New Roman" w:hAnsi="Times New Roman"/>
          <w:sz w:val="26"/>
          <w:szCs w:val="26"/>
        </w:rPr>
        <w:t xml:space="preserve">Chi </w:t>
      </w:r>
      <w:r>
        <w:rPr>
          <w:rFonts w:ascii="Times New Roman" w:hAnsi="Times New Roman"/>
          <w:sz w:val="26"/>
          <w:szCs w:val="26"/>
        </w:rPr>
        <w:t>tiền cấp giấy chứng nhận:</w:t>
      </w:r>
      <w:r w:rsidRPr="003D4C17">
        <w:rPr>
          <w:rFonts w:ascii="Times New Roman" w:hAnsi="Times New Roman"/>
          <w:color w:val="0000FF"/>
          <w:sz w:val="26"/>
          <w:szCs w:val="26"/>
        </w:rPr>
        <w:t xml:space="preserve"> 10.000 </w:t>
      </w:r>
      <w:r w:rsidRPr="006B7277">
        <w:rPr>
          <w:rFonts w:ascii="Times New Roman" w:hAnsi="Times New Roman"/>
          <w:sz w:val="26"/>
          <w:szCs w:val="26"/>
        </w:rPr>
        <w:t>đồng/học sinh/khóa;</w:t>
      </w:r>
    </w:p>
    <w:p w14:paraId="35F8F26B" w14:textId="77777777" w:rsidR="002A1E8A" w:rsidRPr="006B7277" w:rsidRDefault="002A1E8A" w:rsidP="003847E1">
      <w:pPr>
        <w:tabs>
          <w:tab w:val="left" w:pos="1140"/>
          <w:tab w:val="left" w:pos="3570"/>
        </w:tabs>
        <w:spacing w:before="40"/>
        <w:jc w:val="both"/>
        <w:rPr>
          <w:rFonts w:ascii="Times New Roman" w:hAnsi="Times New Roman"/>
          <w:sz w:val="26"/>
          <w:szCs w:val="26"/>
        </w:rPr>
      </w:pPr>
      <w:r>
        <w:rPr>
          <w:rFonts w:ascii="Times New Roman" w:hAnsi="Times New Roman"/>
          <w:sz w:val="26"/>
          <w:szCs w:val="26"/>
        </w:rPr>
        <w:t xml:space="preserve">    + </w:t>
      </w:r>
      <w:r w:rsidRPr="00F30319">
        <w:rPr>
          <w:rFonts w:ascii="Times New Roman" w:hAnsi="Times New Roman"/>
          <w:sz w:val="26"/>
          <w:szCs w:val="26"/>
        </w:rPr>
        <w:t>Chi thù lao cho giáo viên trực tiếp giảng dạy</w:t>
      </w:r>
      <w:r w:rsidR="00945FB0">
        <w:rPr>
          <w:rFonts w:ascii="Times New Roman" w:hAnsi="Times New Roman"/>
          <w:sz w:val="26"/>
          <w:szCs w:val="26"/>
        </w:rPr>
        <w:t xml:space="preserve">: </w:t>
      </w:r>
      <w:r w:rsidR="007C3311">
        <w:rPr>
          <w:rFonts w:ascii="Times New Roman" w:hAnsi="Times New Roman"/>
          <w:color w:val="0000FF"/>
          <w:sz w:val="26"/>
          <w:szCs w:val="26"/>
        </w:rPr>
        <w:t>6</w:t>
      </w:r>
      <w:r w:rsidR="00FE7CC3" w:rsidRPr="003D4C17">
        <w:rPr>
          <w:rFonts w:ascii="Times New Roman" w:hAnsi="Times New Roman"/>
          <w:color w:val="0000FF"/>
          <w:sz w:val="26"/>
          <w:szCs w:val="26"/>
        </w:rPr>
        <w:t xml:space="preserve">0.000 </w:t>
      </w:r>
      <w:r w:rsidR="00FE7CC3" w:rsidRPr="006B7277">
        <w:rPr>
          <w:rFonts w:ascii="Times New Roman" w:hAnsi="Times New Roman"/>
          <w:sz w:val="26"/>
          <w:szCs w:val="26"/>
        </w:rPr>
        <w:t>đồng/học sinh/khóa</w:t>
      </w:r>
      <w:r w:rsidR="00CA6BC6" w:rsidRPr="006B7277">
        <w:rPr>
          <w:rFonts w:ascii="Times New Roman" w:hAnsi="Times New Roman"/>
          <w:sz w:val="26"/>
          <w:szCs w:val="26"/>
        </w:rPr>
        <w:t>;</w:t>
      </w:r>
    </w:p>
    <w:p w14:paraId="2A78B842" w14:textId="77777777" w:rsidR="003847E1" w:rsidRPr="00566C43" w:rsidRDefault="003847E1" w:rsidP="00671152">
      <w:pPr>
        <w:spacing w:before="40"/>
        <w:jc w:val="both"/>
        <w:rPr>
          <w:rFonts w:ascii="Times New Roman" w:hAnsi="Times New Roman"/>
          <w:sz w:val="26"/>
          <w:szCs w:val="26"/>
        </w:rPr>
      </w:pPr>
      <w:r w:rsidRPr="001265C3">
        <w:rPr>
          <w:rFonts w:ascii="Times New Roman" w:hAnsi="Times New Roman"/>
          <w:sz w:val="26"/>
          <w:szCs w:val="26"/>
        </w:rPr>
        <w:t xml:space="preserve">    + </w:t>
      </w:r>
      <w:r w:rsidR="001F69E9" w:rsidRPr="00F91D7B">
        <w:rPr>
          <w:rFonts w:ascii="Times New Roman" w:hAnsi="Times New Roman"/>
          <w:bCs/>
          <w:sz w:val="26"/>
          <w:szCs w:val="26"/>
          <w:lang w:val="nl-NL"/>
        </w:rPr>
        <w:t xml:space="preserve">Chi </w:t>
      </w:r>
      <w:r w:rsidR="001F69E9">
        <w:rPr>
          <w:rFonts w:ascii="Times New Roman" w:hAnsi="Times New Roman"/>
          <w:bCs/>
          <w:color w:val="0000FF"/>
          <w:sz w:val="26"/>
          <w:szCs w:val="26"/>
          <w:lang w:val="nl-NL"/>
        </w:rPr>
        <w:t>2,5</w:t>
      </w:r>
      <w:r w:rsidR="001F69E9" w:rsidRPr="00F91D7B">
        <w:rPr>
          <w:rFonts w:ascii="Times New Roman" w:hAnsi="Times New Roman"/>
          <w:bCs/>
          <w:color w:val="0000FF"/>
          <w:sz w:val="26"/>
          <w:szCs w:val="26"/>
          <w:lang w:val="nl-NL"/>
        </w:rPr>
        <w:t>%</w:t>
      </w:r>
      <w:r w:rsidR="001F69E9" w:rsidRPr="00F91D7B">
        <w:rPr>
          <w:rFonts w:ascii="Times New Roman" w:hAnsi="Times New Roman"/>
          <w:bCs/>
          <w:sz w:val="26"/>
          <w:szCs w:val="26"/>
          <w:lang w:val="nl-NL"/>
        </w:rPr>
        <w:t xml:space="preserve"> trên tổng thu </w:t>
      </w:r>
      <w:r w:rsidR="001F69E9" w:rsidRPr="00F91D7B">
        <w:rPr>
          <w:rFonts w:ascii="Times New Roman" w:hAnsi="Times New Roman"/>
          <w:bCs/>
          <w:sz w:val="26"/>
          <w:szCs w:val="26"/>
        </w:rPr>
        <w:t>cho công tác quản lý</w:t>
      </w:r>
      <w:r w:rsidR="001F69E9">
        <w:rPr>
          <w:rFonts w:ascii="Times New Roman" w:hAnsi="Times New Roman"/>
          <w:bCs/>
          <w:sz w:val="26"/>
          <w:szCs w:val="26"/>
        </w:rPr>
        <w:t xml:space="preserve">, </w:t>
      </w:r>
      <w:r w:rsidR="001F69E9" w:rsidRPr="00F91D7B">
        <w:rPr>
          <w:rFonts w:ascii="Times New Roman" w:hAnsi="Times New Roman"/>
          <w:bCs/>
          <w:sz w:val="26"/>
          <w:szCs w:val="26"/>
        </w:rPr>
        <w:t>công tác thu</w:t>
      </w:r>
      <w:r w:rsidR="001F69E9" w:rsidRPr="00F91D7B">
        <w:rPr>
          <w:rFonts w:ascii="Times New Roman" w:hAnsi="Times New Roman"/>
          <w:bCs/>
          <w:sz w:val="26"/>
          <w:szCs w:val="26"/>
          <w:lang w:val="nl-NL"/>
        </w:rPr>
        <w:t xml:space="preserve">: </w:t>
      </w:r>
      <w:r w:rsidR="001F69E9" w:rsidRPr="00F91D7B">
        <w:rPr>
          <w:rFonts w:ascii="Times New Roman" w:hAnsi="Times New Roman"/>
          <w:sz w:val="26"/>
          <w:szCs w:val="26"/>
          <w:lang w:val="vi-VN"/>
        </w:rPr>
        <w:t>Hiệ</w:t>
      </w:r>
      <w:r w:rsidR="001F69E9" w:rsidRPr="00C061E6">
        <w:rPr>
          <w:rFonts w:ascii="Times New Roman" w:hAnsi="Times New Roman"/>
          <w:sz w:val="26"/>
          <w:szCs w:val="26"/>
          <w:lang w:val="vi-VN"/>
        </w:rPr>
        <w:t>u trưởng</w:t>
      </w:r>
      <w:r w:rsidR="001F69E9" w:rsidRPr="00C061E6">
        <w:rPr>
          <w:rFonts w:ascii="Times New Roman" w:hAnsi="Times New Roman"/>
          <w:color w:val="0000FF"/>
          <w:sz w:val="26"/>
          <w:szCs w:val="26"/>
          <w:lang w:val="vi-VN"/>
        </w:rPr>
        <w:t xml:space="preserve">: </w:t>
      </w:r>
      <w:r w:rsidR="00B63715">
        <w:rPr>
          <w:rFonts w:ascii="Times New Roman" w:hAnsi="Times New Roman"/>
          <w:color w:val="0000FF"/>
          <w:sz w:val="26"/>
          <w:szCs w:val="26"/>
        </w:rPr>
        <w:t>0</w:t>
      </w:r>
      <w:r w:rsidR="001F69E9">
        <w:rPr>
          <w:rFonts w:ascii="Times New Roman" w:hAnsi="Times New Roman"/>
          <w:color w:val="0000FF"/>
          <w:sz w:val="26"/>
          <w:szCs w:val="26"/>
        </w:rPr>
        <w:t>,</w:t>
      </w:r>
      <w:r w:rsidR="00B63715">
        <w:rPr>
          <w:rFonts w:ascii="Times New Roman" w:hAnsi="Times New Roman"/>
          <w:color w:val="0000FF"/>
          <w:sz w:val="26"/>
          <w:szCs w:val="26"/>
        </w:rPr>
        <w:t>6</w:t>
      </w:r>
      <w:r w:rsidR="001F69E9" w:rsidRPr="00C061E6">
        <w:rPr>
          <w:rFonts w:ascii="Times New Roman" w:hAnsi="Times New Roman"/>
          <w:color w:val="0000FF"/>
          <w:sz w:val="26"/>
          <w:szCs w:val="26"/>
          <w:lang w:val="vi-VN"/>
        </w:rPr>
        <w:t>%</w:t>
      </w:r>
      <w:r w:rsidR="001F69E9" w:rsidRPr="00C061E6">
        <w:rPr>
          <w:rFonts w:ascii="Times New Roman" w:hAnsi="Times New Roman"/>
          <w:sz w:val="26"/>
          <w:szCs w:val="26"/>
          <w:lang w:val="vi-VN"/>
        </w:rPr>
        <w:t>, Phó Hiệu trưởng 1</w:t>
      </w:r>
      <w:r w:rsidR="001F69E9" w:rsidRPr="00C061E6">
        <w:rPr>
          <w:rFonts w:ascii="Times New Roman" w:hAnsi="Times New Roman"/>
          <w:color w:val="0000FF"/>
          <w:sz w:val="26"/>
          <w:szCs w:val="26"/>
          <w:lang w:val="vi-VN"/>
        </w:rPr>
        <w:t xml:space="preserve">: </w:t>
      </w:r>
      <w:r w:rsidR="00B63715">
        <w:rPr>
          <w:rFonts w:ascii="Times New Roman" w:hAnsi="Times New Roman"/>
          <w:color w:val="0000FF"/>
          <w:sz w:val="26"/>
          <w:szCs w:val="26"/>
        </w:rPr>
        <w:t>0,5</w:t>
      </w:r>
      <w:r w:rsidR="001F69E9" w:rsidRPr="00C061E6">
        <w:rPr>
          <w:rFonts w:ascii="Times New Roman" w:hAnsi="Times New Roman"/>
          <w:color w:val="0000FF"/>
          <w:sz w:val="26"/>
          <w:szCs w:val="26"/>
          <w:lang w:val="vi-VN"/>
        </w:rPr>
        <w:t>%</w:t>
      </w:r>
      <w:r w:rsidR="001F69E9" w:rsidRPr="00C061E6">
        <w:rPr>
          <w:rFonts w:ascii="Times New Roman" w:hAnsi="Times New Roman"/>
          <w:sz w:val="26"/>
          <w:szCs w:val="26"/>
          <w:lang w:val="vi-VN"/>
        </w:rPr>
        <w:t>, Phó Hiệu trưởng 2</w:t>
      </w:r>
      <w:r w:rsidR="001F69E9">
        <w:rPr>
          <w:rFonts w:ascii="Times New Roman" w:hAnsi="Times New Roman"/>
          <w:color w:val="0000FF"/>
          <w:sz w:val="26"/>
          <w:szCs w:val="26"/>
          <w:lang w:val="vi-VN"/>
        </w:rPr>
        <w:t xml:space="preserve">: </w:t>
      </w:r>
      <w:r w:rsidR="00B63715">
        <w:rPr>
          <w:rFonts w:ascii="Times New Roman" w:hAnsi="Times New Roman"/>
          <w:color w:val="0000FF"/>
          <w:sz w:val="26"/>
          <w:szCs w:val="26"/>
        </w:rPr>
        <w:t>0,5</w:t>
      </w:r>
      <w:r w:rsidR="001F69E9" w:rsidRPr="00C061E6">
        <w:rPr>
          <w:rFonts w:ascii="Times New Roman" w:hAnsi="Times New Roman"/>
          <w:color w:val="0000FF"/>
          <w:sz w:val="26"/>
          <w:szCs w:val="26"/>
          <w:lang w:val="vi-VN"/>
        </w:rPr>
        <w:t>%</w:t>
      </w:r>
      <w:r w:rsidR="001F69E9" w:rsidRPr="00C061E6">
        <w:rPr>
          <w:rFonts w:ascii="Times New Roman" w:hAnsi="Times New Roman"/>
          <w:sz w:val="26"/>
          <w:szCs w:val="26"/>
          <w:lang w:val="vi-VN"/>
        </w:rPr>
        <w:t>, Kế toán</w:t>
      </w:r>
      <w:r w:rsidR="001F69E9" w:rsidRPr="00C061E6">
        <w:rPr>
          <w:rFonts w:ascii="Times New Roman" w:hAnsi="Times New Roman"/>
          <w:color w:val="0000FF"/>
          <w:sz w:val="26"/>
          <w:szCs w:val="26"/>
          <w:lang w:val="vi-VN"/>
        </w:rPr>
        <w:t xml:space="preserve">: </w:t>
      </w:r>
      <w:r w:rsidR="00B63715">
        <w:rPr>
          <w:rFonts w:ascii="Times New Roman" w:hAnsi="Times New Roman"/>
          <w:color w:val="0000FF"/>
          <w:sz w:val="26"/>
          <w:szCs w:val="26"/>
        </w:rPr>
        <w:t>0</w:t>
      </w:r>
      <w:r w:rsidR="001F69E9">
        <w:rPr>
          <w:rFonts w:ascii="Times New Roman" w:hAnsi="Times New Roman"/>
          <w:color w:val="0000FF"/>
          <w:sz w:val="26"/>
          <w:szCs w:val="26"/>
        </w:rPr>
        <w:t>,</w:t>
      </w:r>
      <w:r w:rsidR="00B63715">
        <w:rPr>
          <w:rFonts w:ascii="Times New Roman" w:hAnsi="Times New Roman"/>
          <w:color w:val="0000FF"/>
          <w:sz w:val="26"/>
          <w:szCs w:val="26"/>
        </w:rPr>
        <w:t>4</w:t>
      </w:r>
      <w:r w:rsidR="001F69E9" w:rsidRPr="00C061E6">
        <w:rPr>
          <w:rFonts w:ascii="Times New Roman" w:hAnsi="Times New Roman"/>
          <w:color w:val="0000FF"/>
          <w:sz w:val="26"/>
          <w:szCs w:val="26"/>
          <w:lang w:val="vi-VN"/>
        </w:rPr>
        <w:t>%</w:t>
      </w:r>
      <w:r w:rsidR="001F69E9" w:rsidRPr="00C061E6">
        <w:rPr>
          <w:rFonts w:ascii="Times New Roman" w:hAnsi="Times New Roman"/>
          <w:sz w:val="26"/>
          <w:szCs w:val="26"/>
          <w:lang w:val="vi-VN"/>
        </w:rPr>
        <w:t>, Thủ quỹ</w:t>
      </w:r>
      <w:r w:rsidR="001F69E9" w:rsidRPr="00C061E6">
        <w:rPr>
          <w:rFonts w:ascii="Times New Roman" w:hAnsi="Times New Roman"/>
          <w:color w:val="0000FF"/>
          <w:sz w:val="26"/>
          <w:szCs w:val="26"/>
          <w:lang w:val="vi-VN"/>
        </w:rPr>
        <w:t xml:space="preserve">: </w:t>
      </w:r>
      <w:r w:rsidR="00B63715">
        <w:rPr>
          <w:rFonts w:ascii="Times New Roman" w:hAnsi="Times New Roman"/>
          <w:color w:val="0000FF"/>
          <w:sz w:val="26"/>
          <w:szCs w:val="26"/>
        </w:rPr>
        <w:t>0,3</w:t>
      </w:r>
      <w:r w:rsidR="001F69E9" w:rsidRPr="00C061E6">
        <w:rPr>
          <w:rFonts w:ascii="Times New Roman" w:hAnsi="Times New Roman"/>
          <w:color w:val="0000FF"/>
          <w:sz w:val="26"/>
          <w:szCs w:val="26"/>
          <w:lang w:val="vi-VN"/>
        </w:rPr>
        <w:t>%</w:t>
      </w:r>
      <w:r w:rsidR="001F69E9">
        <w:rPr>
          <w:rFonts w:ascii="Times New Roman" w:hAnsi="Times New Roman"/>
          <w:color w:val="0000FF"/>
          <w:sz w:val="26"/>
          <w:szCs w:val="26"/>
        </w:rPr>
        <w:t xml:space="preserve">, </w:t>
      </w:r>
      <w:r w:rsidR="001F69E9" w:rsidRPr="00660235">
        <w:rPr>
          <w:rFonts w:ascii="Times New Roman" w:hAnsi="Times New Roman"/>
          <w:bCs/>
          <w:sz w:val="26"/>
          <w:szCs w:val="26"/>
          <w:lang w:val="nl-NL"/>
        </w:rPr>
        <w:t>Cán bộ thu</w:t>
      </w:r>
      <w:r w:rsidR="001F69E9" w:rsidRPr="00660235">
        <w:rPr>
          <w:rFonts w:ascii="Times New Roman" w:hAnsi="Times New Roman"/>
          <w:color w:val="0000FF"/>
          <w:sz w:val="26"/>
          <w:szCs w:val="26"/>
          <w:lang w:val="vi-VN"/>
        </w:rPr>
        <w:t xml:space="preserve">: </w:t>
      </w:r>
      <w:r w:rsidR="00B63715">
        <w:rPr>
          <w:rFonts w:ascii="Times New Roman" w:hAnsi="Times New Roman"/>
          <w:color w:val="0000FF"/>
          <w:sz w:val="26"/>
          <w:szCs w:val="26"/>
        </w:rPr>
        <w:t>0,2</w:t>
      </w:r>
      <w:r w:rsidR="001F69E9" w:rsidRPr="00660235">
        <w:rPr>
          <w:rFonts w:ascii="Times New Roman" w:hAnsi="Times New Roman"/>
          <w:color w:val="0000FF"/>
          <w:sz w:val="26"/>
          <w:szCs w:val="26"/>
          <w:lang w:val="vi-VN"/>
        </w:rPr>
        <w:t>%</w:t>
      </w:r>
      <w:r w:rsidR="001F69E9">
        <w:rPr>
          <w:rFonts w:ascii="Times New Roman" w:hAnsi="Times New Roman"/>
          <w:color w:val="0000FF"/>
          <w:sz w:val="26"/>
          <w:szCs w:val="26"/>
        </w:rPr>
        <w:t>;</w:t>
      </w:r>
      <w:r w:rsidR="00671152">
        <w:rPr>
          <w:rFonts w:ascii="Times New Roman" w:hAnsi="Times New Roman"/>
          <w:sz w:val="26"/>
          <w:szCs w:val="26"/>
        </w:rPr>
        <w:t>;</w:t>
      </w:r>
    </w:p>
    <w:p w14:paraId="74417718" w14:textId="77777777" w:rsidR="003847E1" w:rsidRDefault="003847E1" w:rsidP="003847E1">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 Chi cho các hoạt động phục vụ trực tiếp như: hỗ trợ cơ sở vật ch</w:t>
      </w:r>
      <w:r w:rsidR="00CA358F">
        <w:rPr>
          <w:rFonts w:ascii="Times New Roman" w:hAnsi="Times New Roman"/>
          <w:bCs/>
          <w:sz w:val="26"/>
          <w:szCs w:val="26"/>
          <w:lang w:val="nl-NL"/>
        </w:rPr>
        <w:t>ất, văn phòng phẩm, điện, nước,</w:t>
      </w:r>
      <w:r>
        <w:rPr>
          <w:rFonts w:ascii="Times New Roman" w:hAnsi="Times New Roman"/>
          <w:bCs/>
          <w:sz w:val="26"/>
          <w:szCs w:val="26"/>
          <w:lang w:val="nl-NL"/>
        </w:rPr>
        <w:t>...</w:t>
      </w:r>
    </w:p>
    <w:p w14:paraId="0E82B9A0" w14:textId="77777777" w:rsidR="003847E1" w:rsidRPr="00A70BB0" w:rsidRDefault="003847E1" w:rsidP="003847E1">
      <w:pPr>
        <w:tabs>
          <w:tab w:val="left" w:pos="1140"/>
          <w:tab w:val="left" w:pos="3570"/>
        </w:tabs>
        <w:spacing w:before="120"/>
        <w:jc w:val="both"/>
        <w:rPr>
          <w:rFonts w:ascii="Times New Roman" w:hAnsi="Times New Roman"/>
          <w:bCs/>
          <w:sz w:val="26"/>
          <w:szCs w:val="26"/>
          <w:lang w:val="nl-NL"/>
        </w:rPr>
      </w:pPr>
      <w:r>
        <w:rPr>
          <w:rFonts w:ascii="Times New Roman" w:hAnsi="Times New Roman"/>
          <w:bCs/>
          <w:sz w:val="26"/>
          <w:szCs w:val="26"/>
          <w:lang w:val="nl-NL"/>
        </w:rPr>
        <w:t xml:space="preserve">* </w:t>
      </w:r>
      <w:r w:rsidRPr="006D44C1">
        <w:rPr>
          <w:rFonts w:ascii="Times New Roman" w:hAnsi="Times New Roman"/>
          <w:bCs/>
          <w:sz w:val="26"/>
          <w:szCs w:val="26"/>
          <w:lang w:val="nl-NL"/>
        </w:rPr>
        <w:t>C</w:t>
      </w:r>
      <w:r>
        <w:rPr>
          <w:rFonts w:ascii="Times New Roman" w:hAnsi="Times New Roman"/>
          <w:bCs/>
          <w:sz w:val="26"/>
          <w:szCs w:val="26"/>
          <w:lang w:val="nl-NL"/>
        </w:rPr>
        <w:t>hênh lệch thu &gt; chi: t</w:t>
      </w:r>
      <w:r w:rsidRPr="006D44C1">
        <w:rPr>
          <w:rFonts w:ascii="Times New Roman" w:hAnsi="Times New Roman"/>
          <w:bCs/>
          <w:sz w:val="26"/>
          <w:szCs w:val="26"/>
          <w:lang w:val="nl-NL"/>
        </w:rPr>
        <w:t>rích 40% thực hiện cải cách tiền lương</w:t>
      </w:r>
      <w:r>
        <w:rPr>
          <w:rFonts w:ascii="Times New Roman" w:hAnsi="Times New Roman"/>
          <w:bCs/>
          <w:sz w:val="26"/>
          <w:szCs w:val="26"/>
          <w:lang w:val="nl-NL"/>
        </w:rPr>
        <w:t xml:space="preserve">; </w:t>
      </w:r>
      <w:r w:rsidRPr="006D44C1">
        <w:rPr>
          <w:rFonts w:ascii="Times New Roman" w:hAnsi="Times New Roman"/>
          <w:bCs/>
          <w:sz w:val="26"/>
          <w:szCs w:val="26"/>
          <w:lang w:val="nl-NL"/>
        </w:rPr>
        <w:t>Còn lại quy 100% trích:</w:t>
      </w:r>
      <w:r>
        <w:rPr>
          <w:rFonts w:ascii="Times New Roman" w:hAnsi="Times New Roman"/>
          <w:bCs/>
          <w:sz w:val="26"/>
          <w:szCs w:val="26"/>
          <w:lang w:val="nl-NL"/>
        </w:rPr>
        <w:t xml:space="preserve"> Q</w:t>
      </w:r>
      <w:r w:rsidRPr="006D44C1">
        <w:rPr>
          <w:rFonts w:ascii="Times New Roman" w:hAnsi="Times New Roman"/>
          <w:sz w:val="26"/>
          <w:szCs w:val="26"/>
        </w:rPr>
        <w:t>uỹ bổ sung thu nhập</w:t>
      </w:r>
      <w:r w:rsidRPr="006D44C1">
        <w:rPr>
          <w:rFonts w:ascii="Times New Roman" w:hAnsi="Times New Roman"/>
          <w:bCs/>
          <w:sz w:val="26"/>
          <w:szCs w:val="26"/>
          <w:lang w:val="nl-NL"/>
        </w:rPr>
        <w:t xml:space="preserve">: </w:t>
      </w:r>
      <w:r w:rsidR="004E5EAA">
        <w:rPr>
          <w:rFonts w:ascii="Times New Roman" w:hAnsi="Times New Roman"/>
          <w:bCs/>
          <w:color w:val="0000FF"/>
          <w:sz w:val="26"/>
          <w:szCs w:val="26"/>
          <w:lang w:val="nl-NL"/>
        </w:rPr>
        <w:t>50</w:t>
      </w:r>
      <w:r w:rsidRPr="006D44C1">
        <w:rPr>
          <w:rFonts w:ascii="Times New Roman" w:hAnsi="Times New Roman"/>
          <w:bCs/>
          <w:color w:val="0000FF"/>
          <w:sz w:val="26"/>
          <w:szCs w:val="26"/>
          <w:lang w:val="nl-NL"/>
        </w:rPr>
        <w:t>%</w:t>
      </w:r>
      <w:r>
        <w:rPr>
          <w:rFonts w:ascii="Times New Roman" w:hAnsi="Times New Roman"/>
          <w:bCs/>
          <w:color w:val="0000FF"/>
          <w:sz w:val="26"/>
          <w:szCs w:val="26"/>
          <w:lang w:val="nl-NL"/>
        </w:rPr>
        <w:t xml:space="preserve">; </w:t>
      </w:r>
      <w:r>
        <w:rPr>
          <w:rFonts w:ascii="Times New Roman" w:hAnsi="Times New Roman"/>
          <w:bCs/>
          <w:sz w:val="26"/>
          <w:szCs w:val="26"/>
          <w:lang w:val="nl-NL"/>
        </w:rPr>
        <w:t>Q</w:t>
      </w:r>
      <w:r w:rsidRPr="006D44C1">
        <w:rPr>
          <w:rFonts w:ascii="Times New Roman" w:hAnsi="Times New Roman"/>
          <w:bCs/>
          <w:sz w:val="26"/>
          <w:szCs w:val="26"/>
          <w:lang w:val="nl-NL"/>
        </w:rPr>
        <w:t xml:space="preserve">uỹ phúc lợi: </w:t>
      </w:r>
      <w:r>
        <w:rPr>
          <w:rFonts w:ascii="Times New Roman" w:hAnsi="Times New Roman"/>
          <w:bCs/>
          <w:color w:val="0000FF"/>
          <w:sz w:val="26"/>
          <w:szCs w:val="26"/>
          <w:lang w:val="nl-NL"/>
        </w:rPr>
        <w:t>4</w:t>
      </w:r>
      <w:r w:rsidR="004E5EAA">
        <w:rPr>
          <w:rFonts w:ascii="Times New Roman" w:hAnsi="Times New Roman"/>
          <w:bCs/>
          <w:color w:val="0000FF"/>
          <w:sz w:val="26"/>
          <w:szCs w:val="26"/>
          <w:lang w:val="nl-NL"/>
        </w:rPr>
        <w:t>0</w:t>
      </w:r>
      <w:r w:rsidRPr="006D44C1">
        <w:rPr>
          <w:rFonts w:ascii="Times New Roman" w:hAnsi="Times New Roman"/>
          <w:bCs/>
          <w:color w:val="0000FF"/>
          <w:sz w:val="26"/>
          <w:szCs w:val="26"/>
          <w:lang w:val="nl-NL"/>
        </w:rPr>
        <w:t>%</w:t>
      </w:r>
      <w:r>
        <w:rPr>
          <w:rFonts w:ascii="Times New Roman" w:hAnsi="Times New Roman"/>
          <w:bCs/>
          <w:sz w:val="26"/>
          <w:szCs w:val="26"/>
          <w:lang w:val="nl-NL"/>
        </w:rPr>
        <w:t>; Q</w:t>
      </w:r>
      <w:r w:rsidRPr="006D44C1">
        <w:rPr>
          <w:rFonts w:ascii="Times New Roman" w:hAnsi="Times New Roman"/>
          <w:bCs/>
          <w:sz w:val="26"/>
          <w:szCs w:val="26"/>
          <w:lang w:val="nl-NL"/>
        </w:rPr>
        <w:t xml:space="preserve">uỹ khen thưởng: </w:t>
      </w:r>
      <w:r w:rsidRPr="006D44C1">
        <w:rPr>
          <w:rFonts w:ascii="Times New Roman" w:hAnsi="Times New Roman"/>
          <w:bCs/>
          <w:color w:val="0000FF"/>
          <w:sz w:val="26"/>
          <w:szCs w:val="26"/>
          <w:lang w:val="nl-NL"/>
        </w:rPr>
        <w:t>1%</w:t>
      </w:r>
      <w:r>
        <w:rPr>
          <w:rFonts w:ascii="Times New Roman" w:hAnsi="Times New Roman"/>
          <w:bCs/>
          <w:color w:val="0000FF"/>
          <w:sz w:val="26"/>
          <w:szCs w:val="26"/>
          <w:lang w:val="nl-NL"/>
        </w:rPr>
        <w:t xml:space="preserve">; </w:t>
      </w:r>
      <w:r>
        <w:rPr>
          <w:rFonts w:ascii="Times New Roman" w:hAnsi="Times New Roman"/>
          <w:bCs/>
          <w:sz w:val="26"/>
          <w:szCs w:val="26"/>
          <w:lang w:val="nl-NL"/>
        </w:rPr>
        <w:t>Qu</w:t>
      </w:r>
      <w:r w:rsidRPr="006D44C1">
        <w:rPr>
          <w:rFonts w:ascii="Times New Roman" w:hAnsi="Times New Roman"/>
          <w:bCs/>
          <w:sz w:val="26"/>
          <w:szCs w:val="26"/>
          <w:lang w:val="nl-NL"/>
        </w:rPr>
        <w:t xml:space="preserve">ỹ phát triển họat động sự nghiệp: </w:t>
      </w:r>
      <w:r>
        <w:rPr>
          <w:rFonts w:ascii="Times New Roman" w:hAnsi="Times New Roman"/>
          <w:bCs/>
          <w:color w:val="0000FF"/>
          <w:sz w:val="26"/>
          <w:szCs w:val="26"/>
          <w:lang w:val="nl-NL"/>
        </w:rPr>
        <w:t>9</w:t>
      </w:r>
      <w:r w:rsidRPr="006D44C1">
        <w:rPr>
          <w:rFonts w:ascii="Times New Roman" w:hAnsi="Times New Roman"/>
          <w:bCs/>
          <w:color w:val="0000FF"/>
          <w:sz w:val="26"/>
          <w:szCs w:val="26"/>
          <w:lang w:val="nl-NL"/>
        </w:rPr>
        <w:t>%</w:t>
      </w:r>
      <w:r>
        <w:rPr>
          <w:rFonts w:ascii="Times New Roman" w:hAnsi="Times New Roman"/>
          <w:bCs/>
          <w:color w:val="0000FF"/>
          <w:sz w:val="26"/>
          <w:szCs w:val="26"/>
          <w:lang w:val="nl-NL"/>
        </w:rPr>
        <w:t>.</w:t>
      </w:r>
    </w:p>
    <w:p w14:paraId="4817E3CD" w14:textId="77777777" w:rsidR="004824A1" w:rsidRPr="00A70BB0" w:rsidRDefault="00C30BD5" w:rsidP="0021284D">
      <w:pPr>
        <w:tabs>
          <w:tab w:val="left" w:pos="3570"/>
        </w:tabs>
        <w:spacing w:before="120"/>
        <w:jc w:val="both"/>
        <w:rPr>
          <w:rFonts w:ascii="Times New Roman" w:hAnsi="Times New Roman"/>
          <w:b/>
          <w:bCs/>
          <w:sz w:val="26"/>
          <w:szCs w:val="26"/>
          <w:u w:val="single"/>
          <w:lang w:val="nl-NL"/>
        </w:rPr>
      </w:pPr>
      <w:r>
        <w:rPr>
          <w:rFonts w:ascii="Times New Roman" w:hAnsi="Times New Roman"/>
          <w:b/>
          <w:bCs/>
          <w:sz w:val="26"/>
          <w:szCs w:val="26"/>
          <w:u w:val="single"/>
          <w:lang w:val="nl-NL"/>
        </w:rPr>
        <w:t>I</w:t>
      </w:r>
      <w:r w:rsidR="00431770" w:rsidRPr="00A70BB0">
        <w:rPr>
          <w:rFonts w:ascii="Times New Roman" w:hAnsi="Times New Roman"/>
          <w:b/>
          <w:bCs/>
          <w:sz w:val="26"/>
          <w:szCs w:val="26"/>
          <w:u w:val="single"/>
          <w:lang w:val="nl-NL"/>
        </w:rPr>
        <w:t>II/ Thu ho</w:t>
      </w:r>
      <w:r w:rsidR="0092333D" w:rsidRPr="00A70BB0">
        <w:rPr>
          <w:rFonts w:ascii="Times New Roman" w:hAnsi="Times New Roman"/>
          <w:b/>
          <w:bCs/>
          <w:sz w:val="26"/>
          <w:szCs w:val="26"/>
          <w:u w:val="single"/>
          <w:lang w:val="nl-NL"/>
        </w:rPr>
        <w:t>ạ</w:t>
      </w:r>
      <w:r w:rsidR="00431770" w:rsidRPr="00A70BB0">
        <w:rPr>
          <w:rFonts w:ascii="Times New Roman" w:hAnsi="Times New Roman"/>
          <w:b/>
          <w:bCs/>
          <w:sz w:val="26"/>
          <w:szCs w:val="26"/>
          <w:u w:val="single"/>
          <w:lang w:val="nl-NL"/>
        </w:rPr>
        <w:t xml:space="preserve">t </w:t>
      </w:r>
      <w:r w:rsidR="0092333D" w:rsidRPr="00A70BB0">
        <w:rPr>
          <w:rFonts w:ascii="Times New Roman" w:hAnsi="Times New Roman"/>
          <w:b/>
          <w:bCs/>
          <w:sz w:val="26"/>
          <w:szCs w:val="26"/>
          <w:u w:val="single"/>
          <w:lang w:val="nl-NL"/>
        </w:rPr>
        <w:t>độ</w:t>
      </w:r>
      <w:r w:rsidR="00431770" w:rsidRPr="00A70BB0">
        <w:rPr>
          <w:rFonts w:ascii="Times New Roman" w:hAnsi="Times New Roman"/>
          <w:b/>
          <w:bCs/>
          <w:sz w:val="26"/>
          <w:szCs w:val="26"/>
          <w:u w:val="single"/>
          <w:lang w:val="nl-NL"/>
        </w:rPr>
        <w:t>ng d</w:t>
      </w:r>
      <w:r w:rsidR="0092333D" w:rsidRPr="00A70BB0">
        <w:rPr>
          <w:rFonts w:ascii="Times New Roman" w:hAnsi="Times New Roman"/>
          <w:b/>
          <w:bCs/>
          <w:sz w:val="26"/>
          <w:szCs w:val="26"/>
          <w:u w:val="single"/>
          <w:lang w:val="nl-NL"/>
        </w:rPr>
        <w:t>ị</w:t>
      </w:r>
      <w:r w:rsidR="00431770" w:rsidRPr="00A70BB0">
        <w:rPr>
          <w:rFonts w:ascii="Times New Roman" w:hAnsi="Times New Roman"/>
          <w:b/>
          <w:bCs/>
          <w:sz w:val="26"/>
          <w:szCs w:val="26"/>
          <w:u w:val="single"/>
          <w:lang w:val="nl-NL"/>
        </w:rPr>
        <w:t>ch v</w:t>
      </w:r>
      <w:r w:rsidR="0092333D" w:rsidRPr="00A70BB0">
        <w:rPr>
          <w:rFonts w:ascii="Times New Roman" w:hAnsi="Times New Roman"/>
          <w:b/>
          <w:bCs/>
          <w:sz w:val="26"/>
          <w:szCs w:val="26"/>
          <w:u w:val="single"/>
          <w:lang w:val="nl-NL"/>
        </w:rPr>
        <w:t>ụ</w:t>
      </w:r>
      <w:r w:rsidR="00431770" w:rsidRPr="00A70BB0">
        <w:rPr>
          <w:rFonts w:ascii="Times New Roman" w:hAnsi="Times New Roman"/>
          <w:b/>
          <w:bCs/>
          <w:sz w:val="26"/>
          <w:szCs w:val="26"/>
          <w:u w:val="single"/>
          <w:lang w:val="nl-NL"/>
        </w:rPr>
        <w:t>:</w:t>
      </w:r>
    </w:p>
    <w:p w14:paraId="578AFD8C" w14:textId="77777777" w:rsidR="00C41DD3" w:rsidRPr="009B18DC" w:rsidRDefault="00C41DD3" w:rsidP="00C30BD5">
      <w:pPr>
        <w:tabs>
          <w:tab w:val="left" w:pos="1140"/>
          <w:tab w:val="left" w:pos="3570"/>
        </w:tabs>
        <w:spacing w:before="120"/>
        <w:jc w:val="both"/>
        <w:rPr>
          <w:rFonts w:ascii="Times New Roman" w:hAnsi="Times New Roman"/>
          <w:b/>
          <w:bCs/>
          <w:sz w:val="26"/>
          <w:szCs w:val="26"/>
          <w:lang w:val="nl-NL"/>
        </w:rPr>
      </w:pPr>
      <w:r w:rsidRPr="00CF0FE0">
        <w:rPr>
          <w:rFonts w:ascii="Times New Roman" w:hAnsi="Times New Roman"/>
          <w:b/>
          <w:bCs/>
          <w:sz w:val="26"/>
          <w:szCs w:val="26"/>
          <w:lang w:val="nl-NL"/>
        </w:rPr>
        <w:t>Ngu</w:t>
      </w:r>
      <w:r w:rsidR="0092333D" w:rsidRPr="00CF0FE0">
        <w:rPr>
          <w:rFonts w:ascii="Times New Roman" w:hAnsi="Times New Roman"/>
          <w:b/>
          <w:bCs/>
          <w:sz w:val="26"/>
          <w:szCs w:val="26"/>
          <w:lang w:val="nl-NL"/>
        </w:rPr>
        <w:t>ồ</w:t>
      </w:r>
      <w:r w:rsidRPr="00CF0FE0">
        <w:rPr>
          <w:rFonts w:ascii="Times New Roman" w:hAnsi="Times New Roman"/>
          <w:b/>
          <w:bCs/>
          <w:sz w:val="26"/>
          <w:szCs w:val="26"/>
          <w:lang w:val="nl-NL"/>
        </w:rPr>
        <w:t>n  thu c</w:t>
      </w:r>
      <w:r w:rsidR="0092333D" w:rsidRPr="00CF0FE0">
        <w:rPr>
          <w:rFonts w:ascii="Times New Roman" w:hAnsi="Times New Roman"/>
          <w:b/>
          <w:bCs/>
          <w:sz w:val="26"/>
          <w:szCs w:val="26"/>
          <w:lang w:val="nl-NL"/>
        </w:rPr>
        <w:t>ă</w:t>
      </w:r>
      <w:r w:rsidRPr="00CF0FE0">
        <w:rPr>
          <w:rFonts w:ascii="Times New Roman" w:hAnsi="Times New Roman"/>
          <w:b/>
          <w:bCs/>
          <w:sz w:val="26"/>
          <w:szCs w:val="26"/>
          <w:lang w:val="nl-NL"/>
        </w:rPr>
        <w:t xml:space="preserve">n tin – </w:t>
      </w:r>
      <w:r w:rsidR="001E2AF0" w:rsidRPr="00CF0FE0">
        <w:rPr>
          <w:rFonts w:ascii="Times New Roman" w:hAnsi="Times New Roman"/>
          <w:b/>
          <w:bCs/>
          <w:sz w:val="26"/>
          <w:szCs w:val="26"/>
          <w:lang w:val="nl-NL"/>
        </w:rPr>
        <w:t xml:space="preserve">giữ </w:t>
      </w:r>
      <w:r w:rsidRPr="00CF0FE0">
        <w:rPr>
          <w:rFonts w:ascii="Times New Roman" w:hAnsi="Times New Roman"/>
          <w:b/>
          <w:bCs/>
          <w:sz w:val="26"/>
          <w:szCs w:val="26"/>
          <w:lang w:val="nl-NL"/>
        </w:rPr>
        <w:t xml:space="preserve">xe </w:t>
      </w:r>
      <w:r w:rsidR="0092333D" w:rsidRPr="00CF0FE0">
        <w:rPr>
          <w:rFonts w:ascii="Times New Roman" w:hAnsi="Times New Roman"/>
          <w:b/>
          <w:bCs/>
          <w:sz w:val="26"/>
          <w:szCs w:val="26"/>
          <w:lang w:val="nl-NL"/>
        </w:rPr>
        <w:t>đạ</w:t>
      </w:r>
      <w:r w:rsidRPr="00CF0FE0">
        <w:rPr>
          <w:rFonts w:ascii="Times New Roman" w:hAnsi="Times New Roman"/>
          <w:b/>
          <w:bCs/>
          <w:sz w:val="26"/>
          <w:szCs w:val="26"/>
          <w:lang w:val="nl-NL"/>
        </w:rPr>
        <w:t>p:</w:t>
      </w:r>
    </w:p>
    <w:p w14:paraId="0A2DC80B" w14:textId="77777777" w:rsidR="00C0677D" w:rsidRDefault="00275BB1" w:rsidP="00927CDE">
      <w:pPr>
        <w:spacing w:before="60"/>
        <w:jc w:val="both"/>
        <w:rPr>
          <w:rFonts w:ascii="Times New Roman" w:hAnsi="Times New Roman"/>
          <w:bCs/>
          <w:sz w:val="26"/>
          <w:szCs w:val="26"/>
          <w:lang w:val="nl-NL"/>
        </w:rPr>
      </w:pPr>
      <w:r w:rsidRPr="00275BB1">
        <w:rPr>
          <w:rFonts w:ascii="Times New Roman" w:hAnsi="Times New Roman"/>
          <w:bCs/>
          <w:sz w:val="26"/>
          <w:szCs w:val="26"/>
          <w:lang w:val="nl-NL"/>
        </w:rPr>
        <w:t xml:space="preserve">- </w:t>
      </w:r>
      <w:r w:rsidR="00C0677D">
        <w:rPr>
          <w:rFonts w:ascii="Times New Roman" w:hAnsi="Times New Roman"/>
          <w:bCs/>
          <w:sz w:val="26"/>
          <w:szCs w:val="26"/>
          <w:lang w:val="nl-NL"/>
        </w:rPr>
        <w:t>Chi 1 tháng</w:t>
      </w:r>
      <w:r w:rsidR="00B5493E">
        <w:rPr>
          <w:rFonts w:ascii="Times New Roman" w:hAnsi="Times New Roman"/>
          <w:bCs/>
          <w:sz w:val="26"/>
          <w:szCs w:val="26"/>
          <w:lang w:val="nl-NL"/>
        </w:rPr>
        <w:t>:</w:t>
      </w:r>
      <w:r w:rsidR="00C0677D">
        <w:rPr>
          <w:rFonts w:ascii="Times New Roman" w:hAnsi="Times New Roman"/>
          <w:bCs/>
          <w:sz w:val="26"/>
          <w:szCs w:val="26"/>
          <w:lang w:val="nl-NL"/>
        </w:rPr>
        <w:t xml:space="preserve"> tiền điện;</w:t>
      </w:r>
    </w:p>
    <w:p w14:paraId="195FFBDB" w14:textId="77777777" w:rsidR="00DB6004" w:rsidRPr="006D44C1" w:rsidRDefault="00DB6004" w:rsidP="00927CDE">
      <w:pPr>
        <w:spacing w:before="60"/>
        <w:jc w:val="both"/>
        <w:rPr>
          <w:rFonts w:ascii="Times New Roman" w:hAnsi="Times New Roman"/>
          <w:bCs/>
          <w:sz w:val="26"/>
          <w:szCs w:val="26"/>
          <w:lang w:val="nl-NL"/>
        </w:rPr>
      </w:pPr>
      <w:r>
        <w:rPr>
          <w:rFonts w:ascii="Times New Roman" w:hAnsi="Times New Roman"/>
          <w:bCs/>
          <w:sz w:val="26"/>
          <w:szCs w:val="26"/>
          <w:lang w:val="nl-NL"/>
        </w:rPr>
        <w:t>- Đóng thuế TNDN</w:t>
      </w:r>
      <w:r w:rsidR="0089772A">
        <w:rPr>
          <w:rFonts w:ascii="Times New Roman" w:hAnsi="Times New Roman"/>
          <w:bCs/>
          <w:sz w:val="26"/>
          <w:szCs w:val="26"/>
          <w:lang w:val="nl-NL"/>
        </w:rPr>
        <w:t xml:space="preserve"> và các khoản thuế</w:t>
      </w:r>
      <w:r>
        <w:rPr>
          <w:rFonts w:ascii="Times New Roman" w:hAnsi="Times New Roman"/>
          <w:bCs/>
          <w:sz w:val="26"/>
          <w:szCs w:val="26"/>
          <w:lang w:val="nl-NL"/>
        </w:rPr>
        <w:t xml:space="preserve"> phải nộp</w:t>
      </w:r>
      <w:r w:rsidR="0089772A">
        <w:rPr>
          <w:rFonts w:ascii="Times New Roman" w:hAnsi="Times New Roman"/>
          <w:bCs/>
          <w:sz w:val="26"/>
          <w:szCs w:val="26"/>
          <w:lang w:val="nl-NL"/>
        </w:rPr>
        <w:t xml:space="preserve"> khác</w:t>
      </w:r>
      <w:r w:rsidR="00E06401" w:rsidRPr="006D44C1">
        <w:rPr>
          <w:rFonts w:ascii="Times New Roman" w:hAnsi="Times New Roman"/>
          <w:bCs/>
          <w:sz w:val="26"/>
          <w:szCs w:val="26"/>
          <w:lang w:val="nl-NL"/>
        </w:rPr>
        <w:t>;</w:t>
      </w:r>
    </w:p>
    <w:p w14:paraId="4AF20414" w14:textId="6030C1F8" w:rsidR="00C0677D" w:rsidRPr="006D44C1" w:rsidRDefault="00E06401" w:rsidP="00927CDE">
      <w:pPr>
        <w:spacing w:before="60"/>
        <w:jc w:val="both"/>
        <w:rPr>
          <w:rFonts w:ascii="Times New Roman" w:hAnsi="Times New Roman"/>
          <w:bCs/>
          <w:sz w:val="26"/>
          <w:szCs w:val="26"/>
          <w:lang w:val="nl-NL"/>
        </w:rPr>
      </w:pPr>
      <w:r w:rsidRPr="006D44C1">
        <w:rPr>
          <w:rFonts w:ascii="Times New Roman" w:hAnsi="Times New Roman"/>
          <w:bCs/>
          <w:sz w:val="26"/>
          <w:szCs w:val="26"/>
          <w:lang w:val="nl-NL"/>
        </w:rPr>
        <w:lastRenderedPageBreak/>
        <w:t xml:space="preserve">- </w:t>
      </w:r>
      <w:r w:rsidR="007F617C" w:rsidRPr="006D44C1">
        <w:rPr>
          <w:rFonts w:ascii="Times New Roman" w:hAnsi="Times New Roman"/>
          <w:bCs/>
          <w:sz w:val="26"/>
          <w:szCs w:val="26"/>
          <w:lang w:val="nl-NL"/>
        </w:rPr>
        <w:t>C</w:t>
      </w:r>
      <w:r w:rsidR="00C0677D" w:rsidRPr="006D44C1">
        <w:rPr>
          <w:rFonts w:ascii="Times New Roman" w:hAnsi="Times New Roman"/>
          <w:bCs/>
          <w:sz w:val="26"/>
          <w:szCs w:val="26"/>
          <w:lang w:val="nl-NL"/>
        </w:rPr>
        <w:t>hênh lệch thu &gt; chi:</w:t>
      </w:r>
    </w:p>
    <w:p w14:paraId="41934BC2" w14:textId="77777777" w:rsidR="00AB5D17" w:rsidRPr="006D44C1" w:rsidRDefault="003264B6" w:rsidP="00927CDE">
      <w:pPr>
        <w:tabs>
          <w:tab w:val="left" w:pos="284"/>
        </w:tabs>
        <w:spacing w:before="60"/>
        <w:jc w:val="both"/>
        <w:rPr>
          <w:rFonts w:ascii="Times New Roman" w:hAnsi="Times New Roman"/>
          <w:bCs/>
          <w:sz w:val="26"/>
          <w:szCs w:val="26"/>
          <w:lang w:val="nl-NL"/>
        </w:rPr>
      </w:pPr>
      <w:r w:rsidRPr="006D44C1">
        <w:rPr>
          <w:rFonts w:ascii="Times New Roman" w:hAnsi="Times New Roman"/>
          <w:bCs/>
          <w:sz w:val="26"/>
          <w:szCs w:val="26"/>
          <w:lang w:val="nl-NL"/>
        </w:rPr>
        <w:tab/>
        <w:t>*</w:t>
      </w:r>
      <w:r w:rsidR="00480621" w:rsidRPr="006D44C1">
        <w:rPr>
          <w:rFonts w:ascii="Times New Roman" w:hAnsi="Times New Roman"/>
          <w:bCs/>
          <w:sz w:val="26"/>
          <w:szCs w:val="26"/>
          <w:lang w:val="nl-NL"/>
        </w:rPr>
        <w:t xml:space="preserve"> </w:t>
      </w:r>
      <w:r w:rsidR="00AB5D17" w:rsidRPr="006D44C1">
        <w:rPr>
          <w:rFonts w:ascii="Times New Roman" w:hAnsi="Times New Roman"/>
          <w:bCs/>
          <w:sz w:val="26"/>
          <w:szCs w:val="26"/>
          <w:lang w:val="nl-NL"/>
        </w:rPr>
        <w:t>Trích 40% trên tổng thu thực hiện cải cách tiền lương;</w:t>
      </w:r>
    </w:p>
    <w:p w14:paraId="4ACE18CF" w14:textId="77777777" w:rsidR="003264B6" w:rsidRPr="006D44C1" w:rsidRDefault="003264B6" w:rsidP="00927CDE">
      <w:pPr>
        <w:tabs>
          <w:tab w:val="left" w:pos="284"/>
        </w:tabs>
        <w:spacing w:before="60"/>
        <w:jc w:val="both"/>
        <w:rPr>
          <w:rFonts w:ascii="Times New Roman" w:hAnsi="Times New Roman"/>
          <w:bCs/>
          <w:sz w:val="26"/>
          <w:szCs w:val="26"/>
          <w:lang w:val="nl-NL"/>
        </w:rPr>
      </w:pPr>
      <w:r w:rsidRPr="006D44C1">
        <w:rPr>
          <w:rFonts w:ascii="Times New Roman" w:hAnsi="Times New Roman"/>
          <w:bCs/>
          <w:sz w:val="26"/>
          <w:szCs w:val="26"/>
          <w:lang w:val="nl-NL"/>
        </w:rPr>
        <w:tab/>
        <w:t>* Còn lại quy 100% trích:</w:t>
      </w:r>
    </w:p>
    <w:p w14:paraId="5F9A940A" w14:textId="77777777" w:rsidR="003A37F8" w:rsidRPr="006D44C1" w:rsidRDefault="00AB5D17" w:rsidP="00927CDE">
      <w:pPr>
        <w:tabs>
          <w:tab w:val="left" w:pos="567"/>
        </w:tabs>
        <w:spacing w:before="60"/>
        <w:ind w:firstLine="561"/>
        <w:jc w:val="both"/>
        <w:rPr>
          <w:rFonts w:ascii="Times New Roman" w:hAnsi="Times New Roman"/>
          <w:bCs/>
          <w:sz w:val="26"/>
          <w:szCs w:val="26"/>
          <w:lang w:val="nl-NL"/>
        </w:rPr>
      </w:pPr>
      <w:r w:rsidRPr="006D44C1">
        <w:rPr>
          <w:rFonts w:ascii="Times New Roman" w:hAnsi="Times New Roman"/>
          <w:bCs/>
          <w:sz w:val="26"/>
          <w:szCs w:val="26"/>
          <w:lang w:val="nl-NL"/>
        </w:rPr>
        <w:t xml:space="preserve">+ </w:t>
      </w:r>
      <w:r w:rsidR="00480621" w:rsidRPr="006D44C1">
        <w:rPr>
          <w:rFonts w:ascii="Times New Roman" w:hAnsi="Times New Roman"/>
          <w:bCs/>
          <w:sz w:val="26"/>
          <w:szCs w:val="26"/>
          <w:lang w:val="nl-NL"/>
        </w:rPr>
        <w:t>Trích lập q</w:t>
      </w:r>
      <w:r w:rsidR="00480621" w:rsidRPr="006D44C1">
        <w:rPr>
          <w:rFonts w:ascii="Times New Roman" w:hAnsi="Times New Roman"/>
          <w:sz w:val="26"/>
          <w:szCs w:val="26"/>
        </w:rPr>
        <w:t>uỹ bổ sung thu nhập</w:t>
      </w:r>
      <w:r w:rsidR="00480621" w:rsidRPr="006D44C1">
        <w:rPr>
          <w:rFonts w:ascii="Times New Roman" w:hAnsi="Times New Roman"/>
          <w:bCs/>
          <w:sz w:val="26"/>
          <w:szCs w:val="26"/>
          <w:lang w:val="nl-NL"/>
        </w:rPr>
        <w:t xml:space="preserve">: </w:t>
      </w:r>
      <w:r w:rsidR="00E12072">
        <w:rPr>
          <w:rFonts w:ascii="Times New Roman" w:hAnsi="Times New Roman"/>
          <w:bCs/>
          <w:color w:val="0000FF"/>
          <w:sz w:val="26"/>
          <w:szCs w:val="26"/>
          <w:lang w:val="nl-NL"/>
        </w:rPr>
        <w:t>50</w:t>
      </w:r>
      <w:r w:rsidR="00480621" w:rsidRPr="006D44C1">
        <w:rPr>
          <w:rFonts w:ascii="Times New Roman" w:hAnsi="Times New Roman"/>
          <w:bCs/>
          <w:color w:val="0000FF"/>
          <w:sz w:val="26"/>
          <w:szCs w:val="26"/>
          <w:lang w:val="nl-NL"/>
        </w:rPr>
        <w:t>%</w:t>
      </w:r>
      <w:r w:rsidR="003A37F8" w:rsidRPr="006D44C1">
        <w:rPr>
          <w:rFonts w:ascii="Times New Roman" w:hAnsi="Times New Roman"/>
          <w:bCs/>
          <w:color w:val="0000FF"/>
          <w:sz w:val="26"/>
          <w:szCs w:val="26"/>
          <w:lang w:val="nl-NL"/>
        </w:rPr>
        <w:t xml:space="preserve"> </w:t>
      </w:r>
    </w:p>
    <w:p w14:paraId="482E317A" w14:textId="77777777" w:rsidR="00480621" w:rsidRPr="006D44C1" w:rsidRDefault="00480621" w:rsidP="00927CDE">
      <w:pPr>
        <w:tabs>
          <w:tab w:val="left" w:pos="567"/>
        </w:tabs>
        <w:spacing w:before="60"/>
        <w:ind w:firstLine="561"/>
        <w:jc w:val="both"/>
        <w:rPr>
          <w:rFonts w:ascii="Times New Roman" w:hAnsi="Times New Roman"/>
          <w:bCs/>
          <w:sz w:val="26"/>
          <w:szCs w:val="26"/>
          <w:lang w:val="nl-NL"/>
        </w:rPr>
      </w:pPr>
      <w:r w:rsidRPr="006D44C1">
        <w:rPr>
          <w:rFonts w:ascii="Times New Roman" w:hAnsi="Times New Roman"/>
          <w:bCs/>
          <w:sz w:val="26"/>
          <w:szCs w:val="26"/>
          <w:lang w:val="nl-NL"/>
        </w:rPr>
        <w:t xml:space="preserve">+ Trích lập quỹ phúc lợi: </w:t>
      </w:r>
      <w:r w:rsidR="009B18DC">
        <w:rPr>
          <w:rFonts w:ascii="Times New Roman" w:hAnsi="Times New Roman"/>
          <w:bCs/>
          <w:color w:val="0000FF"/>
          <w:sz w:val="26"/>
          <w:szCs w:val="26"/>
          <w:lang w:val="nl-NL"/>
        </w:rPr>
        <w:t>4</w:t>
      </w:r>
      <w:r w:rsidR="00E12072">
        <w:rPr>
          <w:rFonts w:ascii="Times New Roman" w:hAnsi="Times New Roman"/>
          <w:bCs/>
          <w:color w:val="0000FF"/>
          <w:sz w:val="26"/>
          <w:szCs w:val="26"/>
          <w:lang w:val="nl-NL"/>
        </w:rPr>
        <w:t>0</w:t>
      </w:r>
      <w:r w:rsidRPr="006D44C1">
        <w:rPr>
          <w:rFonts w:ascii="Times New Roman" w:hAnsi="Times New Roman"/>
          <w:bCs/>
          <w:color w:val="0000FF"/>
          <w:sz w:val="26"/>
          <w:szCs w:val="26"/>
          <w:lang w:val="nl-NL"/>
        </w:rPr>
        <w:t>%</w:t>
      </w:r>
      <w:r w:rsidRPr="006D44C1">
        <w:rPr>
          <w:rFonts w:ascii="Times New Roman" w:hAnsi="Times New Roman"/>
          <w:bCs/>
          <w:sz w:val="26"/>
          <w:szCs w:val="26"/>
          <w:lang w:val="nl-NL"/>
        </w:rPr>
        <w:t xml:space="preserve"> </w:t>
      </w:r>
    </w:p>
    <w:p w14:paraId="2F2CFA1A" w14:textId="77777777" w:rsidR="00480621" w:rsidRPr="006D44C1" w:rsidRDefault="00480621" w:rsidP="00927CDE">
      <w:pPr>
        <w:tabs>
          <w:tab w:val="left" w:pos="567"/>
        </w:tabs>
        <w:spacing w:before="60"/>
        <w:ind w:firstLine="561"/>
        <w:jc w:val="both"/>
        <w:rPr>
          <w:rFonts w:ascii="Times New Roman" w:hAnsi="Times New Roman"/>
          <w:bCs/>
          <w:sz w:val="26"/>
          <w:szCs w:val="26"/>
          <w:lang w:val="nl-NL"/>
        </w:rPr>
      </w:pPr>
      <w:r w:rsidRPr="006D44C1">
        <w:rPr>
          <w:rFonts w:ascii="Times New Roman" w:hAnsi="Times New Roman"/>
          <w:bCs/>
          <w:sz w:val="26"/>
          <w:szCs w:val="26"/>
          <w:lang w:val="nl-NL"/>
        </w:rPr>
        <w:t>+ Trích lập quỹ khen thưởng</w:t>
      </w:r>
      <w:r w:rsidRPr="006D44C1">
        <w:rPr>
          <w:rFonts w:ascii="Times New Roman" w:hAnsi="Times New Roman"/>
          <w:bCs/>
          <w:sz w:val="26"/>
          <w:szCs w:val="26"/>
          <w:lang w:val="nl-NL"/>
        </w:rPr>
        <w:tab/>
        <w:t xml:space="preserve">: </w:t>
      </w:r>
      <w:r w:rsidR="005527CF" w:rsidRPr="006D44C1">
        <w:rPr>
          <w:rFonts w:ascii="Times New Roman" w:hAnsi="Times New Roman"/>
          <w:bCs/>
          <w:color w:val="0000FF"/>
          <w:sz w:val="26"/>
          <w:szCs w:val="26"/>
          <w:lang w:val="nl-NL"/>
        </w:rPr>
        <w:t>1</w:t>
      </w:r>
      <w:r w:rsidRPr="006D44C1">
        <w:rPr>
          <w:rFonts w:ascii="Times New Roman" w:hAnsi="Times New Roman"/>
          <w:bCs/>
          <w:color w:val="0000FF"/>
          <w:sz w:val="26"/>
          <w:szCs w:val="26"/>
          <w:lang w:val="nl-NL"/>
        </w:rPr>
        <w:t>%</w:t>
      </w:r>
    </w:p>
    <w:p w14:paraId="6B8376AF" w14:textId="77777777" w:rsidR="00C77F17" w:rsidRPr="006D44C1" w:rsidRDefault="00480621" w:rsidP="00927CDE">
      <w:pPr>
        <w:spacing w:before="60"/>
        <w:ind w:firstLine="561"/>
        <w:jc w:val="both"/>
        <w:rPr>
          <w:rFonts w:ascii="Times New Roman" w:hAnsi="Times New Roman"/>
          <w:bCs/>
          <w:sz w:val="26"/>
          <w:szCs w:val="26"/>
          <w:lang w:val="nl-NL"/>
        </w:rPr>
      </w:pPr>
      <w:r w:rsidRPr="006D44C1">
        <w:rPr>
          <w:rFonts w:ascii="Times New Roman" w:hAnsi="Times New Roman"/>
          <w:bCs/>
          <w:sz w:val="26"/>
          <w:szCs w:val="26"/>
          <w:lang w:val="nl-NL"/>
        </w:rPr>
        <w:t xml:space="preserve">+ Trích lập quỹ phát triển họat động sự nghiệp: </w:t>
      </w:r>
      <w:r w:rsidR="009B18DC">
        <w:rPr>
          <w:rFonts w:ascii="Times New Roman" w:hAnsi="Times New Roman"/>
          <w:bCs/>
          <w:color w:val="0000FF"/>
          <w:sz w:val="26"/>
          <w:szCs w:val="26"/>
          <w:lang w:val="nl-NL"/>
        </w:rPr>
        <w:t>9</w:t>
      </w:r>
      <w:r w:rsidRPr="006D44C1">
        <w:rPr>
          <w:rFonts w:ascii="Times New Roman" w:hAnsi="Times New Roman"/>
          <w:bCs/>
          <w:color w:val="0000FF"/>
          <w:sz w:val="26"/>
          <w:szCs w:val="26"/>
          <w:lang w:val="nl-NL"/>
        </w:rPr>
        <w:t>%</w:t>
      </w:r>
    </w:p>
    <w:p w14:paraId="2D6CFD1B" w14:textId="77777777" w:rsidR="00A875D5" w:rsidRPr="006D44C1" w:rsidRDefault="00A875D5" w:rsidP="00951E35">
      <w:pPr>
        <w:tabs>
          <w:tab w:val="left" w:pos="1140"/>
        </w:tabs>
        <w:spacing w:before="120"/>
        <w:jc w:val="both"/>
        <w:rPr>
          <w:rFonts w:ascii="Times New Roman" w:hAnsi="Times New Roman"/>
          <w:b/>
          <w:bCs/>
          <w:sz w:val="26"/>
          <w:szCs w:val="26"/>
          <w:u w:val="single"/>
          <w:lang w:val="nl-NL"/>
        </w:rPr>
      </w:pPr>
      <w:r w:rsidRPr="006D44C1">
        <w:rPr>
          <w:rFonts w:ascii="Times New Roman" w:hAnsi="Times New Roman"/>
          <w:b/>
          <w:bCs/>
          <w:sz w:val="26"/>
          <w:szCs w:val="26"/>
          <w:u w:val="single"/>
          <w:lang w:val="nl-NL"/>
        </w:rPr>
        <w:t>IV/ Thu h</w:t>
      </w:r>
      <w:r w:rsidR="0092333D" w:rsidRPr="006D44C1">
        <w:rPr>
          <w:rFonts w:ascii="Times New Roman" w:hAnsi="Times New Roman"/>
          <w:b/>
          <w:bCs/>
          <w:sz w:val="26"/>
          <w:szCs w:val="26"/>
          <w:u w:val="single"/>
          <w:lang w:val="nl-NL"/>
        </w:rPr>
        <w:t>ộ</w:t>
      </w:r>
      <w:r w:rsidRPr="006D44C1">
        <w:rPr>
          <w:rFonts w:ascii="Times New Roman" w:hAnsi="Times New Roman"/>
          <w:b/>
          <w:bCs/>
          <w:sz w:val="26"/>
          <w:szCs w:val="26"/>
          <w:u w:val="single"/>
          <w:lang w:val="nl-NL"/>
        </w:rPr>
        <w:t xml:space="preserve"> chi h</w:t>
      </w:r>
      <w:r w:rsidR="0092333D" w:rsidRPr="006D44C1">
        <w:rPr>
          <w:rFonts w:ascii="Times New Roman" w:hAnsi="Times New Roman"/>
          <w:b/>
          <w:bCs/>
          <w:sz w:val="26"/>
          <w:szCs w:val="26"/>
          <w:u w:val="single"/>
          <w:lang w:val="nl-NL"/>
        </w:rPr>
        <w:t>ộ</w:t>
      </w:r>
      <w:r w:rsidRPr="006D44C1">
        <w:rPr>
          <w:rFonts w:ascii="Times New Roman" w:hAnsi="Times New Roman"/>
          <w:b/>
          <w:bCs/>
          <w:sz w:val="26"/>
          <w:szCs w:val="26"/>
          <w:u w:val="single"/>
          <w:lang w:val="nl-NL"/>
        </w:rPr>
        <w:t>:</w:t>
      </w:r>
    </w:p>
    <w:p w14:paraId="4936AD14" w14:textId="77777777" w:rsidR="000D1CDC" w:rsidRPr="00A85BED" w:rsidRDefault="00CE599E" w:rsidP="00927CDE">
      <w:pPr>
        <w:tabs>
          <w:tab w:val="left" w:pos="1140"/>
        </w:tabs>
        <w:spacing w:before="60"/>
        <w:jc w:val="both"/>
        <w:rPr>
          <w:rFonts w:ascii="Times New Roman" w:hAnsi="Times New Roman"/>
          <w:bCs/>
          <w:sz w:val="26"/>
          <w:szCs w:val="26"/>
          <w:lang w:val="nl-NL"/>
        </w:rPr>
      </w:pPr>
      <w:r w:rsidRPr="00A85BED">
        <w:rPr>
          <w:rFonts w:ascii="Times New Roman" w:hAnsi="Times New Roman"/>
          <w:b/>
          <w:bCs/>
          <w:sz w:val="26"/>
          <w:szCs w:val="26"/>
          <w:lang w:val="nl-NL"/>
        </w:rPr>
        <w:t>1</w:t>
      </w:r>
      <w:r w:rsidR="000D1CDC" w:rsidRPr="00A85BED">
        <w:rPr>
          <w:rFonts w:ascii="Times New Roman" w:hAnsi="Times New Roman"/>
          <w:b/>
          <w:bCs/>
          <w:sz w:val="26"/>
          <w:szCs w:val="26"/>
          <w:lang w:val="nl-NL"/>
        </w:rPr>
        <w:t>. Nguồn thu BHYT</w:t>
      </w:r>
      <w:r w:rsidR="00F10D6E" w:rsidRPr="00A85BED">
        <w:rPr>
          <w:rFonts w:ascii="Times New Roman" w:hAnsi="Times New Roman"/>
          <w:b/>
          <w:bCs/>
          <w:sz w:val="26"/>
          <w:szCs w:val="26"/>
          <w:lang w:val="nl-NL"/>
        </w:rPr>
        <w:t xml:space="preserve"> </w:t>
      </w:r>
      <w:r w:rsidR="00911B74" w:rsidRPr="00A85BED">
        <w:rPr>
          <w:rFonts w:ascii="Times New Roman" w:hAnsi="Times New Roman"/>
          <w:b/>
          <w:bCs/>
          <w:sz w:val="26"/>
          <w:szCs w:val="26"/>
          <w:lang w:val="nl-NL"/>
        </w:rPr>
        <w:t>học sinh</w:t>
      </w:r>
      <w:r w:rsidR="000D1CDC" w:rsidRPr="00A85BED">
        <w:rPr>
          <w:rFonts w:ascii="Times New Roman" w:hAnsi="Times New Roman"/>
          <w:b/>
          <w:bCs/>
          <w:sz w:val="26"/>
          <w:szCs w:val="26"/>
          <w:lang w:val="nl-NL"/>
        </w:rPr>
        <w:t>:</w:t>
      </w:r>
      <w:r w:rsidR="000D1CDC" w:rsidRPr="00A85BED">
        <w:rPr>
          <w:rFonts w:ascii="Times New Roman" w:hAnsi="Times New Roman"/>
          <w:bCs/>
          <w:sz w:val="26"/>
          <w:szCs w:val="26"/>
          <w:lang w:val="nl-NL"/>
        </w:rPr>
        <w:t xml:space="preserve"> Chi nộp cơ quan bảo hiểm xã hội.</w:t>
      </w:r>
    </w:p>
    <w:p w14:paraId="519AC1EA" w14:textId="77777777" w:rsidR="00F10D6E" w:rsidRPr="00A85BED" w:rsidRDefault="00CE599E" w:rsidP="00927CDE">
      <w:pPr>
        <w:tabs>
          <w:tab w:val="left" w:pos="1140"/>
        </w:tabs>
        <w:spacing w:before="60"/>
        <w:jc w:val="both"/>
        <w:rPr>
          <w:rFonts w:ascii="Times New Roman" w:hAnsi="Times New Roman"/>
          <w:bCs/>
          <w:sz w:val="26"/>
          <w:szCs w:val="26"/>
          <w:lang w:val="nl-NL"/>
        </w:rPr>
      </w:pPr>
      <w:r w:rsidRPr="00A85BED">
        <w:rPr>
          <w:rFonts w:ascii="Times New Roman" w:hAnsi="Times New Roman"/>
          <w:b/>
          <w:bCs/>
          <w:sz w:val="26"/>
          <w:szCs w:val="26"/>
          <w:lang w:val="nl-NL"/>
        </w:rPr>
        <w:t>2</w:t>
      </w:r>
      <w:r w:rsidR="00911B74" w:rsidRPr="00A85BED">
        <w:rPr>
          <w:rFonts w:ascii="Times New Roman" w:hAnsi="Times New Roman"/>
          <w:b/>
          <w:bCs/>
          <w:sz w:val="26"/>
          <w:szCs w:val="26"/>
          <w:lang w:val="nl-NL"/>
        </w:rPr>
        <w:t>. Nguồn thu BHTN học sinh</w:t>
      </w:r>
      <w:r w:rsidR="00F10D6E" w:rsidRPr="00A85BED">
        <w:rPr>
          <w:rFonts w:ascii="Times New Roman" w:hAnsi="Times New Roman"/>
          <w:b/>
          <w:bCs/>
          <w:sz w:val="26"/>
          <w:szCs w:val="26"/>
          <w:lang w:val="nl-NL"/>
        </w:rPr>
        <w:t>:</w:t>
      </w:r>
      <w:r w:rsidR="00F10D6E" w:rsidRPr="00A85BED">
        <w:rPr>
          <w:rFonts w:ascii="Times New Roman" w:hAnsi="Times New Roman"/>
          <w:bCs/>
          <w:sz w:val="26"/>
          <w:szCs w:val="26"/>
          <w:lang w:val="nl-NL"/>
        </w:rPr>
        <w:t xml:space="preserve"> Chi nộp đại lý bảo hiểm tai nạn.</w:t>
      </w:r>
    </w:p>
    <w:p w14:paraId="390E0C32" w14:textId="77777777" w:rsidR="00EA7D5A" w:rsidRPr="00A85BED" w:rsidRDefault="00EA7D5A" w:rsidP="00927CDE">
      <w:pPr>
        <w:tabs>
          <w:tab w:val="left" w:pos="1140"/>
        </w:tabs>
        <w:spacing w:before="60"/>
        <w:ind w:right="-284"/>
        <w:jc w:val="both"/>
        <w:rPr>
          <w:rFonts w:ascii="Times New Roman" w:hAnsi="Times New Roman"/>
          <w:bCs/>
          <w:sz w:val="26"/>
          <w:szCs w:val="26"/>
          <w:lang w:val="nl-NL"/>
        </w:rPr>
      </w:pPr>
      <w:r w:rsidRPr="00A85BED">
        <w:rPr>
          <w:rFonts w:ascii="Times New Roman" w:hAnsi="Times New Roman"/>
          <w:b/>
          <w:bCs/>
          <w:sz w:val="26"/>
          <w:szCs w:val="26"/>
          <w:lang w:val="nl-NL"/>
        </w:rPr>
        <w:t xml:space="preserve">3. Nguồn thu </w:t>
      </w:r>
      <w:r w:rsidR="00EE3BC0" w:rsidRPr="00A85BED">
        <w:rPr>
          <w:rFonts w:ascii="Times New Roman" w:hAnsi="Times New Roman"/>
          <w:b/>
          <w:bCs/>
          <w:sz w:val="26"/>
          <w:szCs w:val="26"/>
          <w:lang w:val="nl-NL"/>
        </w:rPr>
        <w:t>giấy, đề kiểm tra</w:t>
      </w:r>
      <w:r w:rsidRPr="00A85BED">
        <w:rPr>
          <w:rFonts w:ascii="Times New Roman" w:hAnsi="Times New Roman"/>
          <w:b/>
          <w:bCs/>
          <w:sz w:val="26"/>
          <w:szCs w:val="26"/>
          <w:lang w:val="nl-NL"/>
        </w:rPr>
        <w:t>:</w:t>
      </w:r>
      <w:r w:rsidR="00EE3BC0" w:rsidRPr="00A85BED">
        <w:rPr>
          <w:rFonts w:ascii="Times New Roman" w:hAnsi="Times New Roman"/>
          <w:b/>
          <w:bCs/>
          <w:sz w:val="26"/>
          <w:szCs w:val="26"/>
          <w:lang w:val="nl-NL"/>
        </w:rPr>
        <w:t xml:space="preserve"> </w:t>
      </w:r>
      <w:r w:rsidR="00702EEB" w:rsidRPr="00A85BED">
        <w:rPr>
          <w:rFonts w:ascii="Times New Roman" w:hAnsi="Times New Roman"/>
          <w:bCs/>
          <w:sz w:val="26"/>
          <w:szCs w:val="26"/>
          <w:lang w:val="nl-NL"/>
        </w:rPr>
        <w:t>Đảm bảo thu đủ bù chi</w:t>
      </w:r>
      <w:r w:rsidR="00720BD4" w:rsidRPr="00A85BED">
        <w:rPr>
          <w:rFonts w:ascii="Times New Roman" w:hAnsi="Times New Roman"/>
          <w:bCs/>
          <w:sz w:val="26"/>
          <w:szCs w:val="26"/>
          <w:lang w:val="nl-NL"/>
        </w:rPr>
        <w:t xml:space="preserve"> và sử dụng đúng mục đích thu.</w:t>
      </w:r>
    </w:p>
    <w:p w14:paraId="6AF69A00" w14:textId="77777777" w:rsidR="00BC7C31" w:rsidRPr="00A85BED" w:rsidRDefault="00B4598C" w:rsidP="00927CDE">
      <w:pPr>
        <w:tabs>
          <w:tab w:val="left" w:pos="1140"/>
        </w:tabs>
        <w:spacing w:before="60"/>
        <w:ind w:right="-284"/>
        <w:jc w:val="both"/>
        <w:rPr>
          <w:rFonts w:ascii="Times New Roman" w:hAnsi="Times New Roman"/>
          <w:bCs/>
          <w:sz w:val="26"/>
          <w:szCs w:val="26"/>
          <w:lang w:val="nl-NL"/>
        </w:rPr>
      </w:pPr>
      <w:r w:rsidRPr="00A85BED">
        <w:rPr>
          <w:rFonts w:ascii="Times New Roman" w:hAnsi="Times New Roman"/>
          <w:b/>
          <w:bCs/>
          <w:sz w:val="26"/>
          <w:szCs w:val="26"/>
          <w:lang w:val="nl-NL"/>
        </w:rPr>
        <w:t>4</w:t>
      </w:r>
      <w:r w:rsidR="00BC7C31" w:rsidRPr="00A85BED">
        <w:rPr>
          <w:rFonts w:ascii="Times New Roman" w:hAnsi="Times New Roman"/>
          <w:b/>
          <w:bCs/>
          <w:sz w:val="26"/>
          <w:szCs w:val="26"/>
          <w:lang w:val="nl-NL"/>
        </w:rPr>
        <w:t xml:space="preserve">. Nguồn thu </w:t>
      </w:r>
      <w:r w:rsidRPr="00A85BED">
        <w:rPr>
          <w:rFonts w:ascii="Times New Roman" w:hAnsi="Times New Roman"/>
          <w:b/>
          <w:bCs/>
          <w:sz w:val="26"/>
          <w:szCs w:val="26"/>
          <w:lang w:val="nl-NL"/>
        </w:rPr>
        <w:t>tiền nước uống</w:t>
      </w:r>
      <w:r w:rsidR="00BC7C31" w:rsidRPr="00A85BED">
        <w:rPr>
          <w:rFonts w:ascii="Times New Roman" w:hAnsi="Times New Roman"/>
          <w:b/>
          <w:bCs/>
          <w:sz w:val="26"/>
          <w:szCs w:val="26"/>
          <w:lang w:val="nl-NL"/>
        </w:rPr>
        <w:t xml:space="preserve">: </w:t>
      </w:r>
      <w:r w:rsidR="00BC7C31" w:rsidRPr="00A85BED">
        <w:rPr>
          <w:rFonts w:ascii="Times New Roman" w:hAnsi="Times New Roman"/>
          <w:bCs/>
          <w:sz w:val="26"/>
          <w:szCs w:val="26"/>
          <w:lang w:val="nl-NL"/>
        </w:rPr>
        <w:t>Đảm bảo thu đủ bù chi và sử dụng đúng mục đích thu.</w:t>
      </w:r>
    </w:p>
    <w:p w14:paraId="117EE8EA" w14:textId="77777777" w:rsidR="00BC7C31" w:rsidRPr="00A85BED" w:rsidRDefault="00B4598C" w:rsidP="00927CDE">
      <w:pPr>
        <w:tabs>
          <w:tab w:val="left" w:pos="1140"/>
        </w:tabs>
        <w:spacing w:before="60"/>
        <w:ind w:right="-284"/>
        <w:jc w:val="both"/>
        <w:rPr>
          <w:rFonts w:ascii="Times New Roman" w:hAnsi="Times New Roman"/>
          <w:bCs/>
          <w:sz w:val="26"/>
          <w:szCs w:val="26"/>
          <w:lang w:val="nl-NL"/>
        </w:rPr>
      </w:pPr>
      <w:r w:rsidRPr="00A85BED">
        <w:rPr>
          <w:rFonts w:ascii="Times New Roman" w:hAnsi="Times New Roman"/>
          <w:b/>
          <w:bCs/>
          <w:sz w:val="26"/>
          <w:szCs w:val="26"/>
          <w:lang w:val="nl-NL"/>
        </w:rPr>
        <w:t>5</w:t>
      </w:r>
      <w:r w:rsidR="00BC7C31" w:rsidRPr="00A85BED">
        <w:rPr>
          <w:rFonts w:ascii="Times New Roman" w:hAnsi="Times New Roman"/>
          <w:b/>
          <w:bCs/>
          <w:sz w:val="26"/>
          <w:szCs w:val="26"/>
          <w:lang w:val="nl-NL"/>
        </w:rPr>
        <w:t xml:space="preserve">. Nguồn thu </w:t>
      </w:r>
      <w:r w:rsidR="008E6F02">
        <w:rPr>
          <w:rFonts w:ascii="Times New Roman" w:hAnsi="Times New Roman"/>
          <w:b/>
          <w:bCs/>
          <w:sz w:val="26"/>
          <w:szCs w:val="26"/>
          <w:lang w:val="nl-NL"/>
        </w:rPr>
        <w:t>tiền chụp hình thẻ</w:t>
      </w:r>
      <w:r w:rsidR="00BC7C31" w:rsidRPr="00A85BED">
        <w:rPr>
          <w:rFonts w:ascii="Times New Roman" w:hAnsi="Times New Roman"/>
          <w:b/>
          <w:bCs/>
          <w:sz w:val="26"/>
          <w:szCs w:val="26"/>
          <w:lang w:val="nl-NL"/>
        </w:rPr>
        <w:t xml:space="preserve">: </w:t>
      </w:r>
      <w:r w:rsidR="00BC7C31" w:rsidRPr="00A85BED">
        <w:rPr>
          <w:rFonts w:ascii="Times New Roman" w:hAnsi="Times New Roman"/>
          <w:bCs/>
          <w:sz w:val="26"/>
          <w:szCs w:val="26"/>
          <w:lang w:val="nl-NL"/>
        </w:rPr>
        <w:t>Đảm bảo thu đủ bù chi và sử dụng đúng mục đích thu.</w:t>
      </w:r>
    </w:p>
    <w:p w14:paraId="4CBA16AC" w14:textId="77777777" w:rsidR="00BC7C31" w:rsidRPr="00A85BED" w:rsidRDefault="00B4598C" w:rsidP="00927CDE">
      <w:pPr>
        <w:tabs>
          <w:tab w:val="left" w:pos="1140"/>
        </w:tabs>
        <w:spacing w:before="60"/>
        <w:ind w:right="-284"/>
        <w:jc w:val="both"/>
        <w:rPr>
          <w:rFonts w:ascii="Times New Roman" w:hAnsi="Times New Roman"/>
          <w:bCs/>
          <w:sz w:val="26"/>
          <w:szCs w:val="26"/>
          <w:lang w:val="nl-NL"/>
        </w:rPr>
      </w:pPr>
      <w:r w:rsidRPr="00A85BED">
        <w:rPr>
          <w:rFonts w:ascii="Times New Roman" w:hAnsi="Times New Roman"/>
          <w:b/>
          <w:bCs/>
          <w:sz w:val="26"/>
          <w:szCs w:val="26"/>
          <w:lang w:val="nl-NL"/>
        </w:rPr>
        <w:t>6</w:t>
      </w:r>
      <w:r w:rsidR="00BC7C31" w:rsidRPr="00A85BED">
        <w:rPr>
          <w:rFonts w:ascii="Times New Roman" w:hAnsi="Times New Roman"/>
          <w:b/>
          <w:bCs/>
          <w:sz w:val="26"/>
          <w:szCs w:val="26"/>
          <w:lang w:val="nl-NL"/>
        </w:rPr>
        <w:t xml:space="preserve">. Nguồn thu </w:t>
      </w:r>
      <w:r w:rsidR="00AD3794">
        <w:rPr>
          <w:rFonts w:ascii="Times New Roman" w:hAnsi="Times New Roman"/>
          <w:b/>
          <w:bCs/>
          <w:sz w:val="26"/>
          <w:szCs w:val="26"/>
          <w:lang w:val="nl-NL"/>
        </w:rPr>
        <w:t>tiền học bạ, túi hồ sơ</w:t>
      </w:r>
      <w:r w:rsidR="00BC7C31" w:rsidRPr="00A85BED">
        <w:rPr>
          <w:rFonts w:ascii="Times New Roman" w:hAnsi="Times New Roman"/>
          <w:b/>
          <w:bCs/>
          <w:sz w:val="26"/>
          <w:szCs w:val="26"/>
          <w:lang w:val="nl-NL"/>
        </w:rPr>
        <w:t xml:space="preserve">: </w:t>
      </w:r>
      <w:r w:rsidR="00BC7C31" w:rsidRPr="00A85BED">
        <w:rPr>
          <w:rFonts w:ascii="Times New Roman" w:hAnsi="Times New Roman"/>
          <w:bCs/>
          <w:sz w:val="26"/>
          <w:szCs w:val="26"/>
          <w:lang w:val="nl-NL"/>
        </w:rPr>
        <w:t xml:space="preserve">Đảm bảo thu đủ </w:t>
      </w:r>
      <w:r w:rsidR="00000466">
        <w:rPr>
          <w:rFonts w:ascii="Times New Roman" w:hAnsi="Times New Roman"/>
          <w:bCs/>
          <w:sz w:val="26"/>
          <w:szCs w:val="26"/>
          <w:lang w:val="nl-NL"/>
        </w:rPr>
        <w:t>bù chi và sử dụng đúng mục đích</w:t>
      </w:r>
      <w:r w:rsidR="00BC7C31" w:rsidRPr="00A85BED">
        <w:rPr>
          <w:rFonts w:ascii="Times New Roman" w:hAnsi="Times New Roman"/>
          <w:bCs/>
          <w:sz w:val="26"/>
          <w:szCs w:val="26"/>
          <w:lang w:val="nl-NL"/>
        </w:rPr>
        <w:t>.</w:t>
      </w:r>
    </w:p>
    <w:p w14:paraId="1A04B122" w14:textId="77777777" w:rsidR="00BC7C31" w:rsidRPr="00A85BED" w:rsidRDefault="001401D3" w:rsidP="00927CDE">
      <w:pPr>
        <w:tabs>
          <w:tab w:val="left" w:pos="1140"/>
        </w:tabs>
        <w:spacing w:before="60"/>
        <w:ind w:right="-284"/>
        <w:jc w:val="both"/>
        <w:rPr>
          <w:rFonts w:ascii="Times New Roman" w:hAnsi="Times New Roman"/>
          <w:bCs/>
          <w:sz w:val="26"/>
          <w:szCs w:val="26"/>
          <w:lang w:val="nl-NL"/>
        </w:rPr>
      </w:pPr>
      <w:r w:rsidRPr="00A85BED">
        <w:rPr>
          <w:rFonts w:ascii="Times New Roman" w:hAnsi="Times New Roman"/>
          <w:b/>
          <w:bCs/>
          <w:sz w:val="26"/>
          <w:szCs w:val="26"/>
          <w:lang w:val="nl-NL"/>
        </w:rPr>
        <w:t>7</w:t>
      </w:r>
      <w:r w:rsidR="00BC7C31" w:rsidRPr="00A85BED">
        <w:rPr>
          <w:rFonts w:ascii="Times New Roman" w:hAnsi="Times New Roman"/>
          <w:b/>
          <w:bCs/>
          <w:sz w:val="26"/>
          <w:szCs w:val="26"/>
          <w:lang w:val="nl-NL"/>
        </w:rPr>
        <w:t xml:space="preserve">. Nguồn thu </w:t>
      </w:r>
      <w:r w:rsidRPr="00A85BED">
        <w:rPr>
          <w:rFonts w:ascii="Times New Roman" w:hAnsi="Times New Roman"/>
          <w:b/>
          <w:bCs/>
          <w:sz w:val="26"/>
          <w:szCs w:val="26"/>
          <w:lang w:val="nl-NL"/>
        </w:rPr>
        <w:t>bằng tốt nghiệp</w:t>
      </w:r>
      <w:r w:rsidR="00BC7C31" w:rsidRPr="00A85BED">
        <w:rPr>
          <w:rFonts w:ascii="Times New Roman" w:hAnsi="Times New Roman"/>
          <w:b/>
          <w:bCs/>
          <w:sz w:val="26"/>
          <w:szCs w:val="26"/>
          <w:lang w:val="nl-NL"/>
        </w:rPr>
        <w:t xml:space="preserve">: </w:t>
      </w:r>
      <w:r w:rsidR="00BC7C31" w:rsidRPr="00A85BED">
        <w:rPr>
          <w:rFonts w:ascii="Times New Roman" w:hAnsi="Times New Roman"/>
          <w:bCs/>
          <w:sz w:val="26"/>
          <w:szCs w:val="26"/>
          <w:lang w:val="nl-NL"/>
        </w:rPr>
        <w:t>Đảm bảo thu đủ bù chi và sử dụng đúng mục đích thu.</w:t>
      </w:r>
    </w:p>
    <w:p w14:paraId="410C275D" w14:textId="77777777" w:rsidR="000D1CDC" w:rsidRPr="001562BF" w:rsidRDefault="003A1FF0" w:rsidP="00927CDE">
      <w:pPr>
        <w:tabs>
          <w:tab w:val="left" w:pos="1140"/>
        </w:tabs>
        <w:spacing w:before="60"/>
        <w:jc w:val="both"/>
        <w:rPr>
          <w:rFonts w:ascii="Times New Roman" w:hAnsi="Times New Roman"/>
          <w:b/>
          <w:bCs/>
          <w:sz w:val="26"/>
          <w:szCs w:val="26"/>
          <w:u w:val="single"/>
          <w:lang w:val="nl-NL"/>
        </w:rPr>
      </w:pPr>
      <w:r>
        <w:rPr>
          <w:rFonts w:ascii="Times New Roman" w:hAnsi="Times New Roman"/>
          <w:b/>
          <w:bCs/>
          <w:sz w:val="26"/>
          <w:szCs w:val="26"/>
          <w:lang w:val="nl-NL"/>
        </w:rPr>
        <w:t>8</w:t>
      </w:r>
      <w:r w:rsidR="007312FB" w:rsidRPr="00A85BED">
        <w:rPr>
          <w:rFonts w:ascii="Times New Roman" w:hAnsi="Times New Roman"/>
          <w:b/>
          <w:bCs/>
          <w:sz w:val="26"/>
          <w:szCs w:val="26"/>
          <w:lang w:val="nl-NL"/>
        </w:rPr>
        <w:t>. Thu hỗ trợ công tác BHYT, BHTN</w:t>
      </w:r>
      <w:r w:rsidR="00EA09F7" w:rsidRPr="00A85BED">
        <w:rPr>
          <w:rFonts w:ascii="Times New Roman" w:hAnsi="Times New Roman"/>
          <w:b/>
          <w:bCs/>
          <w:sz w:val="26"/>
          <w:szCs w:val="26"/>
          <w:lang w:val="nl-NL"/>
        </w:rPr>
        <w:t xml:space="preserve"> học sinh</w:t>
      </w:r>
      <w:r w:rsidR="00404C4F">
        <w:rPr>
          <w:rFonts w:ascii="Times New Roman" w:hAnsi="Times New Roman"/>
          <w:b/>
          <w:bCs/>
          <w:sz w:val="26"/>
          <w:szCs w:val="26"/>
          <w:lang w:val="nl-NL"/>
        </w:rPr>
        <w:t xml:space="preserve"> (do cơ quan BHXH</w:t>
      </w:r>
      <w:r w:rsidR="00DA2737">
        <w:rPr>
          <w:rFonts w:ascii="Times New Roman" w:hAnsi="Times New Roman"/>
          <w:b/>
          <w:bCs/>
          <w:sz w:val="26"/>
          <w:szCs w:val="26"/>
          <w:lang w:val="nl-NL"/>
        </w:rPr>
        <w:t>, BHTN</w:t>
      </w:r>
      <w:r w:rsidR="00404C4F">
        <w:rPr>
          <w:rFonts w:ascii="Times New Roman" w:hAnsi="Times New Roman"/>
          <w:b/>
          <w:bCs/>
          <w:sz w:val="26"/>
          <w:szCs w:val="26"/>
          <w:lang w:val="nl-NL"/>
        </w:rPr>
        <w:t xml:space="preserve"> trích hoa hồng)</w:t>
      </w:r>
      <w:r w:rsidR="007312FB" w:rsidRPr="00A85BED">
        <w:rPr>
          <w:rFonts w:ascii="Times New Roman" w:hAnsi="Times New Roman"/>
          <w:b/>
          <w:bCs/>
          <w:sz w:val="26"/>
          <w:szCs w:val="26"/>
          <w:lang w:val="nl-NL"/>
        </w:rPr>
        <w:t>:</w:t>
      </w:r>
    </w:p>
    <w:p w14:paraId="0A4EF59A" w14:textId="77777777" w:rsidR="00C41DD3" w:rsidRPr="00050242" w:rsidRDefault="00050242" w:rsidP="00050242">
      <w:pPr>
        <w:tabs>
          <w:tab w:val="left" w:pos="1140"/>
        </w:tabs>
        <w:spacing w:before="60"/>
        <w:jc w:val="both"/>
        <w:rPr>
          <w:rFonts w:ascii="Times New Roman" w:hAnsi="Times New Roman"/>
          <w:bCs/>
          <w:sz w:val="26"/>
          <w:szCs w:val="26"/>
          <w:lang w:val="nl-NL"/>
        </w:rPr>
      </w:pPr>
      <w:r>
        <w:rPr>
          <w:rFonts w:ascii="Times New Roman" w:hAnsi="Times New Roman"/>
          <w:b/>
          <w:bCs/>
          <w:sz w:val="26"/>
          <w:szCs w:val="26"/>
          <w:lang w:val="nl-NL"/>
        </w:rPr>
        <w:t xml:space="preserve">   </w:t>
      </w:r>
      <w:r w:rsidR="007312FB" w:rsidRPr="00050242">
        <w:rPr>
          <w:rFonts w:ascii="Times New Roman" w:hAnsi="Times New Roman"/>
          <w:bCs/>
          <w:sz w:val="26"/>
          <w:szCs w:val="26"/>
          <w:lang w:val="nl-NL"/>
        </w:rPr>
        <w:t>a. BHYT:</w:t>
      </w:r>
      <w:r w:rsidR="003B6850" w:rsidRPr="00050242">
        <w:rPr>
          <w:rFonts w:ascii="Times New Roman" w:hAnsi="Times New Roman"/>
          <w:bCs/>
          <w:sz w:val="26"/>
          <w:szCs w:val="26"/>
          <w:lang w:val="nl-NL"/>
        </w:rPr>
        <w:t xml:space="preserve"> Chi theo văn bản hướng dẫn thực hiện Bảo hiểm y tế Học sinh sinh viên của liên Sở GD &amp; ĐT và BHXH. </w:t>
      </w:r>
    </w:p>
    <w:p w14:paraId="1230CE1E" w14:textId="3D31EA76" w:rsidR="007312FB" w:rsidRPr="00A70BB0" w:rsidRDefault="00211308" w:rsidP="006B2202">
      <w:pPr>
        <w:tabs>
          <w:tab w:val="left" w:pos="284"/>
        </w:tabs>
        <w:jc w:val="both"/>
        <w:rPr>
          <w:rFonts w:ascii="Times New Roman" w:hAnsi="Times New Roman"/>
          <w:bCs/>
          <w:sz w:val="26"/>
          <w:szCs w:val="26"/>
          <w:lang w:val="nl-NL"/>
        </w:rPr>
      </w:pPr>
      <w:r>
        <w:rPr>
          <w:rFonts w:ascii="Times New Roman" w:hAnsi="Times New Roman"/>
          <w:bCs/>
          <w:sz w:val="26"/>
          <w:szCs w:val="26"/>
          <w:lang w:val="nl-NL"/>
        </w:rPr>
        <w:tab/>
      </w:r>
      <w:r w:rsidR="007312FB" w:rsidRPr="00A70BB0">
        <w:rPr>
          <w:rFonts w:ascii="Times New Roman" w:hAnsi="Times New Roman"/>
          <w:bCs/>
          <w:sz w:val="26"/>
          <w:szCs w:val="26"/>
          <w:lang w:val="nl-NL"/>
        </w:rPr>
        <w:t>- Chi công tác thu</w:t>
      </w:r>
      <w:r w:rsidR="00B8106B">
        <w:rPr>
          <w:rFonts w:ascii="Times New Roman" w:hAnsi="Times New Roman"/>
          <w:bCs/>
          <w:sz w:val="26"/>
          <w:szCs w:val="26"/>
          <w:lang w:val="nl-NL"/>
        </w:rPr>
        <w:t xml:space="preserve"> </w:t>
      </w:r>
      <w:r w:rsidR="00B8106B" w:rsidRPr="00B8106B">
        <w:rPr>
          <w:rFonts w:ascii="Times New Roman" w:hAnsi="Times New Roman"/>
          <w:bCs/>
          <w:color w:val="0000FF"/>
          <w:sz w:val="26"/>
          <w:szCs w:val="26"/>
          <w:lang w:val="nl-NL"/>
        </w:rPr>
        <w:t>(</w:t>
      </w:r>
      <w:r w:rsidR="00B8106B">
        <w:rPr>
          <w:rFonts w:ascii="Times New Roman" w:hAnsi="Times New Roman"/>
          <w:bCs/>
          <w:color w:val="0000FF"/>
          <w:sz w:val="26"/>
          <w:szCs w:val="26"/>
          <w:lang w:val="nl-NL"/>
        </w:rPr>
        <w:t>3</w:t>
      </w:r>
      <w:r w:rsidR="00B8106B" w:rsidRPr="00B8106B">
        <w:rPr>
          <w:rFonts w:ascii="Times New Roman" w:hAnsi="Times New Roman"/>
          <w:bCs/>
          <w:color w:val="0000FF"/>
          <w:sz w:val="26"/>
          <w:szCs w:val="26"/>
          <w:lang w:val="nl-NL"/>
        </w:rPr>
        <w:t>5%)</w:t>
      </w:r>
    </w:p>
    <w:p w14:paraId="75601F13" w14:textId="523B2ADF" w:rsidR="003B6850" w:rsidRPr="00A70BB0" w:rsidRDefault="00211308" w:rsidP="006B2202">
      <w:pPr>
        <w:tabs>
          <w:tab w:val="left" w:pos="284"/>
        </w:tabs>
        <w:jc w:val="both"/>
        <w:rPr>
          <w:rFonts w:ascii="Times New Roman" w:hAnsi="Times New Roman"/>
          <w:bCs/>
          <w:sz w:val="26"/>
          <w:szCs w:val="26"/>
          <w:lang w:val="nl-NL"/>
        </w:rPr>
      </w:pPr>
      <w:r>
        <w:rPr>
          <w:rFonts w:ascii="Times New Roman" w:hAnsi="Times New Roman"/>
          <w:bCs/>
          <w:sz w:val="26"/>
          <w:szCs w:val="26"/>
          <w:lang w:val="nl-NL"/>
        </w:rPr>
        <w:tab/>
      </w:r>
      <w:r w:rsidR="003B6850" w:rsidRPr="00A70BB0">
        <w:rPr>
          <w:rFonts w:ascii="Times New Roman" w:hAnsi="Times New Roman"/>
          <w:bCs/>
          <w:sz w:val="26"/>
          <w:szCs w:val="26"/>
          <w:lang w:val="nl-NL"/>
        </w:rPr>
        <w:t>- Chi công tác lập danh sách</w:t>
      </w:r>
      <w:r w:rsidR="00B8106B">
        <w:rPr>
          <w:rFonts w:ascii="Times New Roman" w:hAnsi="Times New Roman"/>
          <w:bCs/>
          <w:sz w:val="26"/>
          <w:szCs w:val="26"/>
          <w:lang w:val="nl-NL"/>
        </w:rPr>
        <w:t xml:space="preserve"> </w:t>
      </w:r>
      <w:r w:rsidR="00B8106B" w:rsidRPr="00B8106B">
        <w:rPr>
          <w:rFonts w:ascii="Times New Roman" w:hAnsi="Times New Roman"/>
          <w:bCs/>
          <w:color w:val="0000FF"/>
          <w:sz w:val="26"/>
          <w:szCs w:val="26"/>
          <w:lang w:val="nl-NL"/>
        </w:rPr>
        <w:t>(15%)</w:t>
      </w:r>
    </w:p>
    <w:p w14:paraId="0395155D" w14:textId="1F5C479E" w:rsidR="007312FB" w:rsidRPr="00A70BB0" w:rsidRDefault="00211308" w:rsidP="006B2202">
      <w:pPr>
        <w:tabs>
          <w:tab w:val="left" w:pos="284"/>
        </w:tabs>
        <w:jc w:val="both"/>
        <w:rPr>
          <w:rFonts w:ascii="Times New Roman" w:hAnsi="Times New Roman"/>
          <w:bCs/>
          <w:sz w:val="26"/>
          <w:szCs w:val="26"/>
          <w:lang w:val="nl-NL"/>
        </w:rPr>
      </w:pPr>
      <w:r>
        <w:rPr>
          <w:rFonts w:ascii="Times New Roman" w:hAnsi="Times New Roman"/>
          <w:bCs/>
          <w:sz w:val="26"/>
          <w:szCs w:val="26"/>
          <w:lang w:val="nl-NL"/>
        </w:rPr>
        <w:tab/>
      </w:r>
      <w:r w:rsidR="007312FB" w:rsidRPr="00A70BB0">
        <w:rPr>
          <w:rFonts w:ascii="Times New Roman" w:hAnsi="Times New Roman"/>
          <w:bCs/>
          <w:sz w:val="26"/>
          <w:szCs w:val="26"/>
          <w:lang w:val="nl-NL"/>
        </w:rPr>
        <w:t xml:space="preserve">- Chi công tác </w:t>
      </w:r>
      <w:r w:rsidR="003B6850" w:rsidRPr="00A70BB0">
        <w:rPr>
          <w:rFonts w:ascii="Times New Roman" w:hAnsi="Times New Roman"/>
          <w:bCs/>
          <w:sz w:val="26"/>
          <w:szCs w:val="26"/>
          <w:lang w:val="nl-NL"/>
        </w:rPr>
        <w:t>quản lý</w:t>
      </w:r>
      <w:r w:rsidR="00B8106B">
        <w:rPr>
          <w:rFonts w:ascii="Times New Roman" w:hAnsi="Times New Roman"/>
          <w:bCs/>
          <w:sz w:val="26"/>
          <w:szCs w:val="26"/>
          <w:lang w:val="nl-NL"/>
        </w:rPr>
        <w:t xml:space="preserve"> </w:t>
      </w:r>
      <w:r w:rsidR="00B8106B" w:rsidRPr="00B8106B">
        <w:rPr>
          <w:rFonts w:ascii="Times New Roman" w:hAnsi="Times New Roman"/>
          <w:bCs/>
          <w:color w:val="0000FF"/>
          <w:sz w:val="26"/>
          <w:szCs w:val="26"/>
          <w:lang w:val="nl-NL"/>
        </w:rPr>
        <w:t>(</w:t>
      </w:r>
      <w:r w:rsidR="00B8106B">
        <w:rPr>
          <w:rFonts w:ascii="Times New Roman" w:hAnsi="Times New Roman"/>
          <w:bCs/>
          <w:color w:val="0000FF"/>
          <w:sz w:val="26"/>
          <w:szCs w:val="26"/>
          <w:lang w:val="nl-NL"/>
        </w:rPr>
        <w:t>Hiệu trưởng 15</w:t>
      </w:r>
      <w:r w:rsidR="00B8106B" w:rsidRPr="00B8106B">
        <w:rPr>
          <w:rFonts w:ascii="Times New Roman" w:hAnsi="Times New Roman"/>
          <w:bCs/>
          <w:color w:val="0000FF"/>
          <w:sz w:val="26"/>
          <w:szCs w:val="26"/>
          <w:lang w:val="nl-NL"/>
        </w:rPr>
        <w:t>%</w:t>
      </w:r>
      <w:r w:rsidR="00B8106B">
        <w:rPr>
          <w:rFonts w:ascii="Times New Roman" w:hAnsi="Times New Roman"/>
          <w:bCs/>
          <w:color w:val="0000FF"/>
          <w:sz w:val="26"/>
          <w:szCs w:val="26"/>
          <w:lang w:val="nl-NL"/>
        </w:rPr>
        <w:t>, Phó hiệu trưởng 1: 9%, Phó hiệu trưởng 2: 9%, Kế toán 9%, Thủ quỹ 8%</w:t>
      </w:r>
      <w:r w:rsidR="00B8106B" w:rsidRPr="00B8106B">
        <w:rPr>
          <w:rFonts w:ascii="Times New Roman" w:hAnsi="Times New Roman"/>
          <w:bCs/>
          <w:color w:val="0000FF"/>
          <w:sz w:val="26"/>
          <w:szCs w:val="26"/>
          <w:lang w:val="nl-NL"/>
        </w:rPr>
        <w:t>)</w:t>
      </w:r>
    </w:p>
    <w:p w14:paraId="09615533" w14:textId="77777777" w:rsidR="003B6850" w:rsidRPr="00050242" w:rsidRDefault="00050242" w:rsidP="00050242">
      <w:pPr>
        <w:tabs>
          <w:tab w:val="left" w:pos="1140"/>
        </w:tabs>
        <w:spacing w:before="60"/>
        <w:jc w:val="both"/>
        <w:rPr>
          <w:rFonts w:ascii="Times New Roman" w:hAnsi="Times New Roman"/>
          <w:bCs/>
          <w:sz w:val="26"/>
          <w:szCs w:val="26"/>
          <w:lang w:val="nl-NL"/>
        </w:rPr>
      </w:pPr>
      <w:r>
        <w:rPr>
          <w:rFonts w:ascii="Times New Roman" w:hAnsi="Times New Roman"/>
          <w:b/>
          <w:bCs/>
          <w:sz w:val="26"/>
          <w:szCs w:val="26"/>
          <w:lang w:val="nl-NL"/>
        </w:rPr>
        <w:t xml:space="preserve">   </w:t>
      </w:r>
      <w:r w:rsidR="003B6850" w:rsidRPr="00050242">
        <w:rPr>
          <w:rFonts w:ascii="Times New Roman" w:hAnsi="Times New Roman"/>
          <w:bCs/>
          <w:sz w:val="26"/>
          <w:szCs w:val="26"/>
          <w:lang w:val="nl-NL"/>
        </w:rPr>
        <w:t>b. BHTN:</w:t>
      </w:r>
      <w:r w:rsidR="00155782" w:rsidRPr="00050242">
        <w:rPr>
          <w:rFonts w:ascii="Times New Roman" w:hAnsi="Times New Roman"/>
          <w:bCs/>
          <w:sz w:val="26"/>
          <w:szCs w:val="26"/>
          <w:lang w:val="nl-NL"/>
        </w:rPr>
        <w:t xml:space="preserve"> Chi theo văn bản thỏa thuận ký kết Hợp đồng tham gia BHTN</w:t>
      </w:r>
    </w:p>
    <w:p w14:paraId="5BE1BFDE" w14:textId="3EFC97D2" w:rsidR="001B7340" w:rsidRPr="00A70BB0" w:rsidRDefault="00211308" w:rsidP="006B2202">
      <w:pPr>
        <w:tabs>
          <w:tab w:val="left" w:pos="284"/>
        </w:tabs>
        <w:jc w:val="both"/>
        <w:rPr>
          <w:rFonts w:ascii="Times New Roman" w:hAnsi="Times New Roman"/>
          <w:bCs/>
          <w:sz w:val="26"/>
          <w:szCs w:val="26"/>
          <w:lang w:val="nl-NL"/>
        </w:rPr>
      </w:pPr>
      <w:r>
        <w:rPr>
          <w:rFonts w:ascii="Times New Roman" w:hAnsi="Times New Roman"/>
          <w:bCs/>
          <w:sz w:val="26"/>
          <w:szCs w:val="26"/>
          <w:lang w:val="nl-NL"/>
        </w:rPr>
        <w:tab/>
      </w:r>
      <w:r w:rsidR="003B6850" w:rsidRPr="00A70BB0">
        <w:rPr>
          <w:rFonts w:ascii="Times New Roman" w:hAnsi="Times New Roman"/>
          <w:bCs/>
          <w:sz w:val="26"/>
          <w:szCs w:val="26"/>
          <w:lang w:val="nl-NL"/>
        </w:rPr>
        <w:t xml:space="preserve">- </w:t>
      </w:r>
      <w:r w:rsidR="001B7340" w:rsidRPr="00A70BB0">
        <w:rPr>
          <w:rFonts w:ascii="Times New Roman" w:hAnsi="Times New Roman"/>
          <w:bCs/>
          <w:sz w:val="26"/>
          <w:szCs w:val="26"/>
          <w:lang w:val="nl-NL"/>
        </w:rPr>
        <w:t>Chi công tác thu</w:t>
      </w:r>
      <w:r w:rsidR="001B7340">
        <w:rPr>
          <w:rFonts w:ascii="Times New Roman" w:hAnsi="Times New Roman"/>
          <w:bCs/>
          <w:sz w:val="26"/>
          <w:szCs w:val="26"/>
          <w:lang w:val="nl-NL"/>
        </w:rPr>
        <w:t xml:space="preserve"> </w:t>
      </w:r>
      <w:r w:rsidR="001B7340" w:rsidRPr="00B8106B">
        <w:rPr>
          <w:rFonts w:ascii="Times New Roman" w:hAnsi="Times New Roman"/>
          <w:bCs/>
          <w:color w:val="0000FF"/>
          <w:sz w:val="26"/>
          <w:szCs w:val="26"/>
          <w:lang w:val="nl-NL"/>
        </w:rPr>
        <w:t>(</w:t>
      </w:r>
      <w:r w:rsidR="001B7340">
        <w:rPr>
          <w:rFonts w:ascii="Times New Roman" w:hAnsi="Times New Roman"/>
          <w:bCs/>
          <w:color w:val="0000FF"/>
          <w:sz w:val="26"/>
          <w:szCs w:val="26"/>
          <w:lang w:val="nl-NL"/>
        </w:rPr>
        <w:t>3</w:t>
      </w:r>
      <w:r w:rsidR="001B7340" w:rsidRPr="00B8106B">
        <w:rPr>
          <w:rFonts w:ascii="Times New Roman" w:hAnsi="Times New Roman"/>
          <w:bCs/>
          <w:color w:val="0000FF"/>
          <w:sz w:val="26"/>
          <w:szCs w:val="26"/>
          <w:lang w:val="nl-NL"/>
        </w:rPr>
        <w:t>5%)</w:t>
      </w:r>
    </w:p>
    <w:p w14:paraId="7E8A89A7" w14:textId="77777777" w:rsidR="001B7340" w:rsidRPr="00A70BB0" w:rsidRDefault="001B7340" w:rsidP="006B2202">
      <w:pPr>
        <w:tabs>
          <w:tab w:val="left" w:pos="284"/>
        </w:tabs>
        <w:jc w:val="both"/>
        <w:rPr>
          <w:rFonts w:ascii="Times New Roman" w:hAnsi="Times New Roman"/>
          <w:bCs/>
          <w:sz w:val="26"/>
          <w:szCs w:val="26"/>
          <w:lang w:val="nl-NL"/>
        </w:rPr>
      </w:pPr>
      <w:r>
        <w:rPr>
          <w:rFonts w:ascii="Times New Roman" w:hAnsi="Times New Roman"/>
          <w:bCs/>
          <w:sz w:val="26"/>
          <w:szCs w:val="26"/>
          <w:lang w:val="nl-NL"/>
        </w:rPr>
        <w:tab/>
      </w:r>
      <w:r w:rsidRPr="00A70BB0">
        <w:rPr>
          <w:rFonts w:ascii="Times New Roman" w:hAnsi="Times New Roman"/>
          <w:bCs/>
          <w:sz w:val="26"/>
          <w:szCs w:val="26"/>
          <w:lang w:val="nl-NL"/>
        </w:rPr>
        <w:t>- Chi công tác lập danh sách</w:t>
      </w:r>
      <w:r>
        <w:rPr>
          <w:rFonts w:ascii="Times New Roman" w:hAnsi="Times New Roman"/>
          <w:bCs/>
          <w:sz w:val="26"/>
          <w:szCs w:val="26"/>
          <w:lang w:val="nl-NL"/>
        </w:rPr>
        <w:t xml:space="preserve"> </w:t>
      </w:r>
      <w:r w:rsidRPr="00B8106B">
        <w:rPr>
          <w:rFonts w:ascii="Times New Roman" w:hAnsi="Times New Roman"/>
          <w:bCs/>
          <w:color w:val="0000FF"/>
          <w:sz w:val="26"/>
          <w:szCs w:val="26"/>
          <w:lang w:val="nl-NL"/>
        </w:rPr>
        <w:t>(15%)</w:t>
      </w:r>
    </w:p>
    <w:p w14:paraId="52FFB6CF" w14:textId="23CFBBFD" w:rsidR="003B6850" w:rsidRPr="00A70BB0" w:rsidRDefault="001B7340" w:rsidP="006B2202">
      <w:pPr>
        <w:tabs>
          <w:tab w:val="left" w:pos="284"/>
        </w:tabs>
        <w:jc w:val="both"/>
        <w:rPr>
          <w:rFonts w:ascii="Times New Roman" w:hAnsi="Times New Roman"/>
          <w:bCs/>
          <w:sz w:val="26"/>
          <w:szCs w:val="26"/>
          <w:lang w:val="nl-NL"/>
        </w:rPr>
      </w:pPr>
      <w:r>
        <w:rPr>
          <w:rFonts w:ascii="Times New Roman" w:hAnsi="Times New Roman"/>
          <w:bCs/>
          <w:sz w:val="26"/>
          <w:szCs w:val="26"/>
          <w:lang w:val="nl-NL"/>
        </w:rPr>
        <w:tab/>
      </w:r>
      <w:r w:rsidRPr="00A70BB0">
        <w:rPr>
          <w:rFonts w:ascii="Times New Roman" w:hAnsi="Times New Roman"/>
          <w:bCs/>
          <w:sz w:val="26"/>
          <w:szCs w:val="26"/>
          <w:lang w:val="nl-NL"/>
        </w:rPr>
        <w:t>- Chi công tác quản lý</w:t>
      </w:r>
      <w:r>
        <w:rPr>
          <w:rFonts w:ascii="Times New Roman" w:hAnsi="Times New Roman"/>
          <w:bCs/>
          <w:sz w:val="26"/>
          <w:szCs w:val="26"/>
          <w:lang w:val="nl-NL"/>
        </w:rPr>
        <w:t xml:space="preserve"> </w:t>
      </w:r>
      <w:r w:rsidRPr="00B8106B">
        <w:rPr>
          <w:rFonts w:ascii="Times New Roman" w:hAnsi="Times New Roman"/>
          <w:bCs/>
          <w:color w:val="0000FF"/>
          <w:sz w:val="26"/>
          <w:szCs w:val="26"/>
          <w:lang w:val="nl-NL"/>
        </w:rPr>
        <w:t>(</w:t>
      </w:r>
      <w:r>
        <w:rPr>
          <w:rFonts w:ascii="Times New Roman" w:hAnsi="Times New Roman"/>
          <w:bCs/>
          <w:color w:val="0000FF"/>
          <w:sz w:val="26"/>
          <w:szCs w:val="26"/>
          <w:lang w:val="nl-NL"/>
        </w:rPr>
        <w:t>Hiệu trưởng 15</w:t>
      </w:r>
      <w:r w:rsidRPr="00B8106B">
        <w:rPr>
          <w:rFonts w:ascii="Times New Roman" w:hAnsi="Times New Roman"/>
          <w:bCs/>
          <w:color w:val="0000FF"/>
          <w:sz w:val="26"/>
          <w:szCs w:val="26"/>
          <w:lang w:val="nl-NL"/>
        </w:rPr>
        <w:t>%</w:t>
      </w:r>
      <w:r>
        <w:rPr>
          <w:rFonts w:ascii="Times New Roman" w:hAnsi="Times New Roman"/>
          <w:bCs/>
          <w:color w:val="0000FF"/>
          <w:sz w:val="26"/>
          <w:szCs w:val="26"/>
          <w:lang w:val="nl-NL"/>
        </w:rPr>
        <w:t>, Phó hiệu trưởng 1: 9%, Phó hiệu trưởng 2: 9%, Kế toán 9%, Thủ quỹ 8%</w:t>
      </w:r>
      <w:r w:rsidRPr="00B8106B">
        <w:rPr>
          <w:rFonts w:ascii="Times New Roman" w:hAnsi="Times New Roman"/>
          <w:bCs/>
          <w:color w:val="0000FF"/>
          <w:sz w:val="26"/>
          <w:szCs w:val="26"/>
          <w:lang w:val="nl-NL"/>
        </w:rPr>
        <w:t>)</w:t>
      </w:r>
    </w:p>
    <w:p w14:paraId="3714FFA9" w14:textId="77777777" w:rsidR="00C41DD3" w:rsidRPr="00951E35" w:rsidRDefault="00951E35" w:rsidP="007F05EE">
      <w:pPr>
        <w:tabs>
          <w:tab w:val="left" w:pos="1140"/>
        </w:tabs>
        <w:spacing w:before="120"/>
        <w:jc w:val="both"/>
        <w:rPr>
          <w:rFonts w:ascii="Times New Roman" w:hAnsi="Times New Roman"/>
          <w:b/>
          <w:bCs/>
          <w:sz w:val="26"/>
          <w:szCs w:val="26"/>
          <w:lang w:val="nl-NL"/>
        </w:rPr>
      </w:pPr>
      <w:r w:rsidRPr="00951E35">
        <w:rPr>
          <w:rFonts w:ascii="Times New Roman" w:hAnsi="Times New Roman"/>
          <w:b/>
          <w:bCs/>
          <w:sz w:val="26"/>
          <w:szCs w:val="26"/>
          <w:lang w:val="nl-NL"/>
        </w:rPr>
        <w:t>10</w:t>
      </w:r>
      <w:r w:rsidR="00C41DD3" w:rsidRPr="00951E35">
        <w:rPr>
          <w:rFonts w:ascii="Times New Roman" w:hAnsi="Times New Roman"/>
          <w:b/>
          <w:bCs/>
          <w:sz w:val="26"/>
          <w:szCs w:val="26"/>
          <w:lang w:val="nl-NL"/>
        </w:rPr>
        <w:t>. Ngu</w:t>
      </w:r>
      <w:r w:rsidR="0092333D" w:rsidRPr="00951E35">
        <w:rPr>
          <w:rFonts w:ascii="Times New Roman" w:hAnsi="Times New Roman"/>
          <w:b/>
          <w:bCs/>
          <w:sz w:val="26"/>
          <w:szCs w:val="26"/>
          <w:lang w:val="nl-NL"/>
        </w:rPr>
        <w:t>ồ</w:t>
      </w:r>
      <w:r w:rsidR="00C41DD3" w:rsidRPr="00951E35">
        <w:rPr>
          <w:rFonts w:ascii="Times New Roman" w:hAnsi="Times New Roman"/>
          <w:b/>
          <w:bCs/>
          <w:sz w:val="26"/>
          <w:szCs w:val="26"/>
          <w:lang w:val="nl-NL"/>
        </w:rPr>
        <w:t>n kinh ph</w:t>
      </w:r>
      <w:r w:rsidR="0092333D" w:rsidRPr="00951E35">
        <w:rPr>
          <w:rFonts w:ascii="Times New Roman" w:hAnsi="Times New Roman"/>
          <w:b/>
          <w:bCs/>
          <w:sz w:val="26"/>
          <w:szCs w:val="26"/>
          <w:lang w:val="nl-NL"/>
        </w:rPr>
        <w:t>í</w:t>
      </w:r>
      <w:r w:rsidR="00C41DD3" w:rsidRPr="00951E35">
        <w:rPr>
          <w:rFonts w:ascii="Times New Roman" w:hAnsi="Times New Roman"/>
          <w:b/>
          <w:bCs/>
          <w:sz w:val="26"/>
          <w:szCs w:val="26"/>
          <w:lang w:val="nl-NL"/>
        </w:rPr>
        <w:t xml:space="preserve"> ch</w:t>
      </w:r>
      <w:r w:rsidR="0092333D" w:rsidRPr="00951E35">
        <w:rPr>
          <w:rFonts w:ascii="Times New Roman" w:hAnsi="Times New Roman"/>
          <w:b/>
          <w:bCs/>
          <w:sz w:val="26"/>
          <w:szCs w:val="26"/>
          <w:lang w:val="nl-NL"/>
        </w:rPr>
        <w:t>ă</w:t>
      </w:r>
      <w:r w:rsidR="00C41DD3" w:rsidRPr="00951E35">
        <w:rPr>
          <w:rFonts w:ascii="Times New Roman" w:hAnsi="Times New Roman"/>
          <w:b/>
          <w:bCs/>
          <w:sz w:val="26"/>
          <w:szCs w:val="26"/>
          <w:lang w:val="nl-NL"/>
        </w:rPr>
        <w:t>m s</w:t>
      </w:r>
      <w:r w:rsidR="0092333D" w:rsidRPr="00951E35">
        <w:rPr>
          <w:rFonts w:ascii="Times New Roman" w:hAnsi="Times New Roman"/>
          <w:b/>
          <w:bCs/>
          <w:sz w:val="26"/>
          <w:szCs w:val="26"/>
          <w:lang w:val="nl-NL"/>
        </w:rPr>
        <w:t>ó</w:t>
      </w:r>
      <w:r w:rsidR="00C41DD3" w:rsidRPr="00951E35">
        <w:rPr>
          <w:rFonts w:ascii="Times New Roman" w:hAnsi="Times New Roman"/>
          <w:b/>
          <w:bCs/>
          <w:sz w:val="26"/>
          <w:szCs w:val="26"/>
          <w:lang w:val="nl-NL"/>
        </w:rPr>
        <w:t>c s</w:t>
      </w:r>
      <w:r w:rsidR="0092333D" w:rsidRPr="00951E35">
        <w:rPr>
          <w:rFonts w:ascii="Times New Roman" w:hAnsi="Times New Roman"/>
          <w:b/>
          <w:bCs/>
          <w:sz w:val="26"/>
          <w:szCs w:val="26"/>
          <w:lang w:val="nl-NL"/>
        </w:rPr>
        <w:t>ứ</w:t>
      </w:r>
      <w:r w:rsidR="00C41DD3" w:rsidRPr="00951E35">
        <w:rPr>
          <w:rFonts w:ascii="Times New Roman" w:hAnsi="Times New Roman"/>
          <w:b/>
          <w:bCs/>
          <w:sz w:val="26"/>
          <w:szCs w:val="26"/>
          <w:lang w:val="nl-NL"/>
        </w:rPr>
        <w:t>c kh</w:t>
      </w:r>
      <w:r w:rsidR="0092333D" w:rsidRPr="00951E35">
        <w:rPr>
          <w:rFonts w:ascii="Times New Roman" w:hAnsi="Times New Roman"/>
          <w:b/>
          <w:bCs/>
          <w:sz w:val="26"/>
          <w:szCs w:val="26"/>
          <w:lang w:val="nl-NL"/>
        </w:rPr>
        <w:t>ỏ</w:t>
      </w:r>
      <w:r w:rsidR="00C41DD3" w:rsidRPr="00951E35">
        <w:rPr>
          <w:rFonts w:ascii="Times New Roman" w:hAnsi="Times New Roman"/>
          <w:b/>
          <w:bCs/>
          <w:sz w:val="26"/>
          <w:szCs w:val="26"/>
          <w:lang w:val="nl-NL"/>
        </w:rPr>
        <w:t xml:space="preserve">e ban </w:t>
      </w:r>
      <w:r w:rsidR="0092333D" w:rsidRPr="00951E35">
        <w:rPr>
          <w:rFonts w:ascii="Times New Roman" w:hAnsi="Times New Roman"/>
          <w:b/>
          <w:bCs/>
          <w:sz w:val="26"/>
          <w:szCs w:val="26"/>
          <w:lang w:val="nl-NL"/>
        </w:rPr>
        <w:t>đầ</w:t>
      </w:r>
      <w:r w:rsidR="004B18DB" w:rsidRPr="00951E35">
        <w:rPr>
          <w:rFonts w:ascii="Times New Roman" w:hAnsi="Times New Roman"/>
          <w:b/>
          <w:bCs/>
          <w:sz w:val="26"/>
          <w:szCs w:val="26"/>
          <w:lang w:val="nl-NL"/>
        </w:rPr>
        <w:t>u</w:t>
      </w:r>
      <w:r w:rsidR="00C41DD3" w:rsidRPr="00951E35">
        <w:rPr>
          <w:rFonts w:ascii="Times New Roman" w:hAnsi="Times New Roman"/>
          <w:b/>
          <w:bCs/>
          <w:sz w:val="26"/>
          <w:szCs w:val="26"/>
          <w:lang w:val="nl-NL"/>
        </w:rPr>
        <w:t xml:space="preserve"> (BHYT):</w:t>
      </w:r>
    </w:p>
    <w:p w14:paraId="3BA0D5C7" w14:textId="77777777" w:rsidR="006D4907" w:rsidRDefault="006D4907" w:rsidP="00927CDE">
      <w:pPr>
        <w:tabs>
          <w:tab w:val="left" w:pos="567"/>
        </w:tabs>
        <w:spacing w:before="60"/>
        <w:jc w:val="both"/>
        <w:rPr>
          <w:rFonts w:ascii="Times New Roman" w:hAnsi="Times New Roman"/>
          <w:bCs/>
          <w:sz w:val="26"/>
          <w:szCs w:val="26"/>
          <w:lang w:val="nl-NL"/>
        </w:rPr>
      </w:pPr>
      <w:r>
        <w:rPr>
          <w:rFonts w:ascii="Times New Roman" w:hAnsi="Times New Roman"/>
          <w:bCs/>
          <w:sz w:val="26"/>
          <w:szCs w:val="26"/>
          <w:lang w:val="nl-NL"/>
        </w:rPr>
        <w:tab/>
        <w:t xml:space="preserve">Được trích </w:t>
      </w:r>
      <w:r w:rsidRPr="00EB2979">
        <w:rPr>
          <w:rFonts w:ascii="Times New Roman" w:hAnsi="Times New Roman"/>
          <w:bCs/>
          <w:color w:val="0000FF"/>
          <w:sz w:val="26"/>
          <w:szCs w:val="26"/>
          <w:lang w:val="nl-NL"/>
        </w:rPr>
        <w:t>5% từ nguồn thu BHYT của học sinh</w:t>
      </w:r>
      <w:r>
        <w:rPr>
          <w:rFonts w:ascii="Times New Roman" w:hAnsi="Times New Roman"/>
          <w:bCs/>
          <w:sz w:val="26"/>
          <w:szCs w:val="26"/>
          <w:lang w:val="nl-NL"/>
        </w:rPr>
        <w:t>;</w:t>
      </w:r>
    </w:p>
    <w:p w14:paraId="243615E7" w14:textId="77777777" w:rsidR="006D4907" w:rsidRDefault="006D4907" w:rsidP="00927CDE">
      <w:pPr>
        <w:tabs>
          <w:tab w:val="left" w:pos="567"/>
        </w:tabs>
        <w:spacing w:before="60"/>
        <w:jc w:val="both"/>
        <w:rPr>
          <w:rFonts w:ascii="Times New Roman" w:hAnsi="Times New Roman"/>
          <w:bCs/>
          <w:sz w:val="26"/>
          <w:szCs w:val="26"/>
          <w:lang w:val="nl-NL"/>
        </w:rPr>
      </w:pPr>
      <w:r>
        <w:rPr>
          <w:rFonts w:ascii="Times New Roman" w:hAnsi="Times New Roman"/>
          <w:bCs/>
          <w:sz w:val="26"/>
          <w:szCs w:val="26"/>
          <w:lang w:val="nl-NL"/>
        </w:rPr>
        <w:tab/>
        <w:t>Căn cứ Nghị định số 146/2018/NĐ-CP ngày 17/10/2018 của Chính Phủ và Công văn số 202/BHXH-QLT ngày 24/01/2019 của BHXH TP. Hồ Chí Minh v/v hướng dẫn trích, chuyển quyết toán kinh phí CSSKBĐ theo Nghị định số 146/2018/NĐ-CP;</w:t>
      </w:r>
    </w:p>
    <w:p w14:paraId="49F2F3E4" w14:textId="77777777" w:rsidR="00276CEF" w:rsidRDefault="00276CEF" w:rsidP="00927CDE">
      <w:pPr>
        <w:tabs>
          <w:tab w:val="left" w:pos="567"/>
        </w:tabs>
        <w:spacing w:before="60"/>
        <w:jc w:val="both"/>
        <w:rPr>
          <w:rFonts w:ascii="Times New Roman" w:hAnsi="Times New Roman"/>
          <w:bCs/>
          <w:sz w:val="26"/>
          <w:szCs w:val="26"/>
          <w:lang w:val="nl-NL"/>
        </w:rPr>
      </w:pPr>
      <w:r>
        <w:rPr>
          <w:rFonts w:ascii="Times New Roman" w:hAnsi="Times New Roman"/>
          <w:bCs/>
          <w:sz w:val="26"/>
          <w:szCs w:val="26"/>
          <w:lang w:val="nl-NL"/>
        </w:rPr>
        <w:t>- Chi mua thuốc, vật tư y tế phục vụ sơ cấp cứu, xử lý ban đầu cho trẻ em, học sinh, các đối tượng do cơ quan, tổ chức, doanh nghiệp quản lý khi bị tai nạn thương tích hoặc các trường hợp bệnh thông thường trong thời gian học, làm việc tại cơ sở giáo dục hoặc cơ sở giáo dục nghề nghiệp, cơ quan, tổ chức, doanh nghiệp;</w:t>
      </w:r>
    </w:p>
    <w:p w14:paraId="08835BC8" w14:textId="77777777" w:rsidR="00276CEF" w:rsidRDefault="0021498F" w:rsidP="00927CDE">
      <w:pPr>
        <w:tabs>
          <w:tab w:val="left" w:pos="567"/>
        </w:tabs>
        <w:spacing w:before="60"/>
        <w:jc w:val="both"/>
        <w:rPr>
          <w:rFonts w:ascii="Times New Roman" w:hAnsi="Times New Roman"/>
          <w:bCs/>
          <w:sz w:val="26"/>
          <w:szCs w:val="26"/>
          <w:lang w:val="nl-NL"/>
        </w:rPr>
      </w:pPr>
      <w:r>
        <w:rPr>
          <w:rFonts w:ascii="Times New Roman" w:hAnsi="Times New Roman"/>
          <w:bCs/>
          <w:sz w:val="26"/>
          <w:szCs w:val="26"/>
          <w:lang w:val="nl-NL"/>
        </w:rPr>
        <w:t xml:space="preserve">- </w:t>
      </w:r>
      <w:r w:rsidR="0090226F">
        <w:rPr>
          <w:rFonts w:ascii="Times New Roman" w:hAnsi="Times New Roman"/>
          <w:bCs/>
          <w:sz w:val="26"/>
          <w:szCs w:val="26"/>
          <w:lang w:val="nl-NL"/>
        </w:rPr>
        <w:t>Chi mua sắm, sửa chữa trang thiết bị y tế thông thường phục vụ chăm sóc sức khỏe ban đầu, tủ tài liệu quản lý h</w:t>
      </w:r>
      <w:r w:rsidR="00555641">
        <w:rPr>
          <w:rFonts w:ascii="Times New Roman" w:hAnsi="Times New Roman"/>
          <w:bCs/>
          <w:sz w:val="26"/>
          <w:szCs w:val="26"/>
          <w:lang w:val="nl-NL"/>
        </w:rPr>
        <w:t>ồ</w:t>
      </w:r>
      <w:r w:rsidR="0090226F">
        <w:rPr>
          <w:rFonts w:ascii="Times New Roman" w:hAnsi="Times New Roman"/>
          <w:bCs/>
          <w:sz w:val="26"/>
          <w:szCs w:val="26"/>
          <w:lang w:val="nl-NL"/>
        </w:rPr>
        <w:t xml:space="preserve"> sơ sức khỏe tại cơ sở giáo dục hoặc cơ sở giáo dục nghề nghiệp, cơ quan, tổ chức, doanh nghiệp;</w:t>
      </w:r>
    </w:p>
    <w:p w14:paraId="3264B4FD" w14:textId="5E3CFE93" w:rsidR="0090226F" w:rsidRDefault="0090226F" w:rsidP="00927CDE">
      <w:pPr>
        <w:tabs>
          <w:tab w:val="left" w:pos="567"/>
        </w:tabs>
        <w:spacing w:before="60"/>
        <w:jc w:val="both"/>
        <w:rPr>
          <w:rFonts w:ascii="Times New Roman" w:hAnsi="Times New Roman"/>
          <w:bCs/>
          <w:sz w:val="26"/>
          <w:szCs w:val="26"/>
          <w:lang w:val="nl-NL"/>
        </w:rPr>
      </w:pPr>
      <w:r>
        <w:rPr>
          <w:rFonts w:ascii="Times New Roman" w:hAnsi="Times New Roman"/>
          <w:bCs/>
          <w:sz w:val="26"/>
          <w:szCs w:val="26"/>
          <w:lang w:val="nl-NL"/>
        </w:rPr>
        <w:t>- Chi mua văn phòng phẩm phục vụ hoạt động khám bệnh, chữa bệnh trong công tác chăm sóc sức khỏe ban đầu.</w:t>
      </w:r>
    </w:p>
    <w:p w14:paraId="64FF2E95" w14:textId="2CAAFA86" w:rsidR="00BF08EF" w:rsidRDefault="00BF08EF" w:rsidP="00927CDE">
      <w:pPr>
        <w:tabs>
          <w:tab w:val="left" w:pos="567"/>
        </w:tabs>
        <w:spacing w:before="60"/>
        <w:jc w:val="both"/>
        <w:rPr>
          <w:rFonts w:ascii="Times New Roman" w:hAnsi="Times New Roman"/>
          <w:bCs/>
          <w:sz w:val="26"/>
          <w:szCs w:val="26"/>
          <w:lang w:val="nl-NL"/>
        </w:rPr>
      </w:pPr>
      <w:r>
        <w:rPr>
          <w:rFonts w:ascii="Times New Roman" w:hAnsi="Times New Roman"/>
          <w:bCs/>
          <w:sz w:val="26"/>
          <w:szCs w:val="26"/>
          <w:lang w:val="nl-NL"/>
        </w:rPr>
        <w:t>- Chi mua ga, gối trang bị cho phòng y tế;</w:t>
      </w:r>
    </w:p>
    <w:p w14:paraId="5C8023A0" w14:textId="77777777" w:rsidR="003F2000" w:rsidRPr="00A70BB0" w:rsidRDefault="003F2000" w:rsidP="00927CDE">
      <w:pPr>
        <w:tabs>
          <w:tab w:val="left" w:pos="1140"/>
        </w:tabs>
        <w:spacing w:before="80"/>
        <w:jc w:val="both"/>
        <w:rPr>
          <w:rFonts w:ascii="Times New Roman" w:hAnsi="Times New Roman"/>
          <w:b/>
          <w:bCs/>
          <w:sz w:val="26"/>
          <w:szCs w:val="26"/>
          <w:u w:val="single"/>
          <w:lang w:val="nl-NL"/>
        </w:rPr>
      </w:pPr>
      <w:r>
        <w:rPr>
          <w:rFonts w:ascii="Times New Roman" w:hAnsi="Times New Roman"/>
          <w:b/>
          <w:bCs/>
          <w:sz w:val="26"/>
          <w:szCs w:val="26"/>
          <w:u w:val="single"/>
          <w:lang w:val="nl-NL"/>
        </w:rPr>
        <w:t>V/ Thu khác</w:t>
      </w:r>
      <w:r w:rsidRPr="00A70BB0">
        <w:rPr>
          <w:rFonts w:ascii="Times New Roman" w:hAnsi="Times New Roman"/>
          <w:b/>
          <w:bCs/>
          <w:sz w:val="26"/>
          <w:szCs w:val="26"/>
          <w:u w:val="single"/>
          <w:lang w:val="nl-NL"/>
        </w:rPr>
        <w:t>:</w:t>
      </w:r>
    </w:p>
    <w:p w14:paraId="3AE3A989" w14:textId="77777777" w:rsidR="003F2000" w:rsidRPr="00F115F9" w:rsidRDefault="00F115F9" w:rsidP="00C614F5">
      <w:pPr>
        <w:tabs>
          <w:tab w:val="left" w:pos="1140"/>
        </w:tabs>
        <w:spacing w:before="60"/>
        <w:jc w:val="both"/>
        <w:rPr>
          <w:rFonts w:ascii="Times New Roman" w:hAnsi="Times New Roman"/>
          <w:b/>
          <w:bCs/>
          <w:sz w:val="26"/>
          <w:szCs w:val="26"/>
          <w:lang w:val="nl-NL"/>
        </w:rPr>
      </w:pPr>
      <w:r>
        <w:rPr>
          <w:rFonts w:ascii="Times New Roman" w:hAnsi="Times New Roman"/>
          <w:b/>
          <w:bCs/>
          <w:sz w:val="26"/>
          <w:szCs w:val="26"/>
          <w:lang w:val="nl-NL"/>
        </w:rPr>
        <w:lastRenderedPageBreak/>
        <w:t xml:space="preserve">   </w:t>
      </w:r>
      <w:r w:rsidR="003F2000" w:rsidRPr="00F115F9">
        <w:rPr>
          <w:rFonts w:ascii="Times New Roman" w:hAnsi="Times New Roman"/>
          <w:b/>
          <w:bCs/>
          <w:sz w:val="26"/>
          <w:szCs w:val="26"/>
          <w:lang w:val="nl-NL"/>
        </w:rPr>
        <w:t>1. Nguồn thu thanh lý tài sản:</w:t>
      </w:r>
    </w:p>
    <w:p w14:paraId="4AEBC2A3" w14:textId="77777777" w:rsidR="003F2000" w:rsidRDefault="003F2000" w:rsidP="003F2000">
      <w:pPr>
        <w:tabs>
          <w:tab w:val="left" w:pos="1140"/>
        </w:tabs>
        <w:spacing w:before="80"/>
        <w:jc w:val="both"/>
        <w:rPr>
          <w:rFonts w:ascii="Times New Roman" w:hAnsi="Times New Roman"/>
          <w:bCs/>
          <w:sz w:val="26"/>
          <w:szCs w:val="26"/>
          <w:lang w:val="nl-NL"/>
        </w:rPr>
      </w:pPr>
      <w:r w:rsidRPr="00A70BB0">
        <w:rPr>
          <w:rFonts w:ascii="Times New Roman" w:hAnsi="Times New Roman"/>
          <w:bCs/>
          <w:sz w:val="26"/>
          <w:szCs w:val="26"/>
          <w:lang w:val="nl-NL"/>
        </w:rPr>
        <w:t xml:space="preserve">- Chi </w:t>
      </w:r>
      <w:r w:rsidR="0041517D">
        <w:rPr>
          <w:rFonts w:ascii="Times New Roman" w:hAnsi="Times New Roman"/>
          <w:bCs/>
          <w:sz w:val="26"/>
          <w:szCs w:val="26"/>
          <w:lang w:val="nl-NL"/>
        </w:rPr>
        <w:t xml:space="preserve">phí liên quan đến </w:t>
      </w:r>
      <w:r>
        <w:rPr>
          <w:rFonts w:ascii="Times New Roman" w:hAnsi="Times New Roman"/>
          <w:bCs/>
          <w:sz w:val="26"/>
          <w:szCs w:val="26"/>
          <w:lang w:val="nl-NL"/>
        </w:rPr>
        <w:t>công tác thanh lý</w:t>
      </w:r>
    </w:p>
    <w:p w14:paraId="5196C732" w14:textId="77777777" w:rsidR="003F2000" w:rsidRDefault="003F2000" w:rsidP="003F2000">
      <w:pPr>
        <w:tabs>
          <w:tab w:val="left" w:pos="1140"/>
        </w:tabs>
        <w:spacing w:before="80"/>
        <w:jc w:val="both"/>
        <w:rPr>
          <w:rFonts w:ascii="Times New Roman" w:hAnsi="Times New Roman"/>
          <w:bCs/>
          <w:sz w:val="26"/>
          <w:szCs w:val="26"/>
          <w:lang w:val="nl-NL"/>
        </w:rPr>
      </w:pPr>
      <w:r>
        <w:rPr>
          <w:rFonts w:ascii="Times New Roman" w:hAnsi="Times New Roman"/>
          <w:bCs/>
          <w:sz w:val="26"/>
          <w:szCs w:val="26"/>
          <w:lang w:val="nl-NL"/>
        </w:rPr>
        <w:t>- Chi trích lập quỹ phát triển hoạt động sự nghiệp</w:t>
      </w:r>
    </w:p>
    <w:p w14:paraId="2064BD28" w14:textId="77777777" w:rsidR="003F2000" w:rsidRDefault="003F2000" w:rsidP="003F2000">
      <w:pPr>
        <w:tabs>
          <w:tab w:val="left" w:pos="114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w:t>
      </w:r>
      <w:r w:rsidR="0041517D">
        <w:rPr>
          <w:rFonts w:ascii="Times New Roman" w:hAnsi="Times New Roman"/>
          <w:bCs/>
          <w:sz w:val="26"/>
          <w:szCs w:val="26"/>
          <w:lang w:val="nl-NL"/>
        </w:rPr>
        <w:t>Theo quyết định của cấp trên</w:t>
      </w:r>
      <w:r>
        <w:rPr>
          <w:rFonts w:ascii="Times New Roman" w:hAnsi="Times New Roman"/>
          <w:bCs/>
          <w:sz w:val="26"/>
          <w:szCs w:val="26"/>
          <w:lang w:val="nl-NL"/>
        </w:rPr>
        <w:t>.</w:t>
      </w:r>
    </w:p>
    <w:p w14:paraId="53B961E6" w14:textId="77777777" w:rsidR="003F2000" w:rsidRPr="00F115F9" w:rsidRDefault="00F115F9" w:rsidP="00C614F5">
      <w:pPr>
        <w:tabs>
          <w:tab w:val="left" w:pos="1140"/>
        </w:tabs>
        <w:spacing w:before="60"/>
        <w:jc w:val="both"/>
        <w:rPr>
          <w:rFonts w:ascii="Times New Roman" w:hAnsi="Times New Roman"/>
          <w:b/>
          <w:bCs/>
          <w:sz w:val="26"/>
          <w:szCs w:val="26"/>
          <w:lang w:val="nl-NL"/>
        </w:rPr>
      </w:pPr>
      <w:r>
        <w:rPr>
          <w:rFonts w:ascii="Times New Roman" w:hAnsi="Times New Roman"/>
          <w:b/>
          <w:bCs/>
          <w:sz w:val="26"/>
          <w:szCs w:val="26"/>
          <w:lang w:val="nl-NL"/>
        </w:rPr>
        <w:t xml:space="preserve">   </w:t>
      </w:r>
      <w:r w:rsidR="003F2000" w:rsidRPr="00F115F9">
        <w:rPr>
          <w:rFonts w:ascii="Times New Roman" w:hAnsi="Times New Roman"/>
          <w:b/>
          <w:bCs/>
          <w:sz w:val="26"/>
          <w:szCs w:val="26"/>
          <w:lang w:val="nl-NL"/>
        </w:rPr>
        <w:t xml:space="preserve">2. Nguồn thu </w:t>
      </w:r>
      <w:r w:rsidR="00630AFC" w:rsidRPr="00F115F9">
        <w:rPr>
          <w:rFonts w:ascii="Times New Roman" w:hAnsi="Times New Roman"/>
          <w:b/>
          <w:bCs/>
          <w:sz w:val="26"/>
          <w:szCs w:val="26"/>
          <w:lang w:val="nl-NL"/>
        </w:rPr>
        <w:t>lãi tiền gửi ngân hàng</w:t>
      </w:r>
      <w:r w:rsidR="003F2000" w:rsidRPr="00F115F9">
        <w:rPr>
          <w:rFonts w:ascii="Times New Roman" w:hAnsi="Times New Roman"/>
          <w:b/>
          <w:bCs/>
          <w:sz w:val="26"/>
          <w:szCs w:val="26"/>
          <w:lang w:val="nl-NL"/>
        </w:rPr>
        <w:t>:</w:t>
      </w:r>
    </w:p>
    <w:p w14:paraId="09EDA181" w14:textId="77777777" w:rsidR="003F2000" w:rsidRDefault="003F2000" w:rsidP="003F2000">
      <w:pPr>
        <w:tabs>
          <w:tab w:val="left" w:pos="1140"/>
        </w:tabs>
        <w:spacing w:before="80"/>
        <w:jc w:val="both"/>
        <w:rPr>
          <w:rFonts w:ascii="Times New Roman" w:hAnsi="Times New Roman"/>
          <w:bCs/>
          <w:sz w:val="26"/>
          <w:szCs w:val="26"/>
          <w:lang w:val="nl-NL"/>
        </w:rPr>
      </w:pPr>
      <w:r w:rsidRPr="00A70BB0">
        <w:rPr>
          <w:rFonts w:ascii="Times New Roman" w:hAnsi="Times New Roman"/>
          <w:bCs/>
          <w:sz w:val="26"/>
          <w:szCs w:val="26"/>
          <w:lang w:val="nl-NL"/>
        </w:rPr>
        <w:t xml:space="preserve">- Chi </w:t>
      </w:r>
      <w:r w:rsidR="00630AFC">
        <w:rPr>
          <w:rFonts w:ascii="Times New Roman" w:hAnsi="Times New Roman"/>
          <w:bCs/>
          <w:sz w:val="26"/>
          <w:szCs w:val="26"/>
          <w:lang w:val="nl-NL"/>
        </w:rPr>
        <w:t>trích lập quỹ khen thưởng cho học sinh</w:t>
      </w:r>
      <w:r w:rsidR="007F3026">
        <w:rPr>
          <w:rFonts w:ascii="Times New Roman" w:hAnsi="Times New Roman"/>
          <w:bCs/>
          <w:sz w:val="26"/>
          <w:szCs w:val="26"/>
          <w:lang w:val="nl-NL"/>
        </w:rPr>
        <w:t>;</w:t>
      </w:r>
    </w:p>
    <w:p w14:paraId="7C598962" w14:textId="77777777" w:rsidR="00630AFC" w:rsidRPr="00A70BB0" w:rsidRDefault="00630AFC" w:rsidP="003F2000">
      <w:pPr>
        <w:tabs>
          <w:tab w:val="left" w:pos="114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Chi các phong trào </w:t>
      </w:r>
      <w:r w:rsidR="00223108">
        <w:rPr>
          <w:rFonts w:ascii="Times New Roman" w:hAnsi="Times New Roman"/>
          <w:bCs/>
          <w:sz w:val="26"/>
          <w:szCs w:val="26"/>
          <w:lang w:val="nl-NL"/>
        </w:rPr>
        <w:t xml:space="preserve">dành cho </w:t>
      </w:r>
      <w:r>
        <w:rPr>
          <w:rFonts w:ascii="Times New Roman" w:hAnsi="Times New Roman"/>
          <w:bCs/>
          <w:sz w:val="26"/>
          <w:szCs w:val="26"/>
          <w:lang w:val="nl-NL"/>
        </w:rPr>
        <w:t>học sinh.</w:t>
      </w:r>
    </w:p>
    <w:p w14:paraId="11F8654C" w14:textId="77777777" w:rsidR="00C41DD3" w:rsidRPr="00A70BB0" w:rsidRDefault="00C41DD3" w:rsidP="00415D13">
      <w:pPr>
        <w:tabs>
          <w:tab w:val="left" w:pos="3570"/>
        </w:tabs>
        <w:spacing w:before="120"/>
        <w:jc w:val="center"/>
        <w:rPr>
          <w:rFonts w:ascii="Times New Roman" w:hAnsi="Times New Roman"/>
          <w:b/>
          <w:bCs/>
          <w:sz w:val="26"/>
          <w:szCs w:val="26"/>
          <w:lang w:val="nl-NL"/>
        </w:rPr>
      </w:pPr>
      <w:r w:rsidRPr="00A70BB0">
        <w:rPr>
          <w:rFonts w:ascii="Times New Roman" w:hAnsi="Times New Roman"/>
          <w:b/>
          <w:bCs/>
          <w:sz w:val="26"/>
          <w:szCs w:val="26"/>
          <w:lang w:val="nl-NL"/>
        </w:rPr>
        <w:t>Ch</w:t>
      </w:r>
      <w:r w:rsidR="0092333D" w:rsidRPr="00A70BB0">
        <w:rPr>
          <w:rFonts w:ascii="Times New Roman" w:hAnsi="Times New Roman"/>
          <w:b/>
          <w:bCs/>
          <w:sz w:val="26"/>
          <w:szCs w:val="26"/>
          <w:lang w:val="nl-NL"/>
        </w:rPr>
        <w:t>ươ</w:t>
      </w:r>
      <w:r w:rsidRPr="00A70BB0">
        <w:rPr>
          <w:rFonts w:ascii="Times New Roman" w:hAnsi="Times New Roman"/>
          <w:b/>
          <w:bCs/>
          <w:sz w:val="26"/>
          <w:szCs w:val="26"/>
          <w:lang w:val="nl-NL"/>
        </w:rPr>
        <w:t xml:space="preserve">ng </w:t>
      </w:r>
      <w:r w:rsidR="00C32F37">
        <w:rPr>
          <w:rFonts w:ascii="Times New Roman" w:hAnsi="Times New Roman"/>
          <w:b/>
          <w:bCs/>
          <w:sz w:val="26"/>
          <w:szCs w:val="26"/>
          <w:lang w:val="nl-NL"/>
        </w:rPr>
        <w:t xml:space="preserve">4: </w:t>
      </w:r>
      <w:r w:rsidRPr="00A70BB0">
        <w:rPr>
          <w:rFonts w:ascii="Times New Roman" w:hAnsi="Times New Roman"/>
          <w:b/>
          <w:bCs/>
          <w:sz w:val="26"/>
          <w:szCs w:val="26"/>
          <w:lang w:val="nl-NL"/>
        </w:rPr>
        <w:t xml:space="preserve">QUY </w:t>
      </w:r>
      <w:r w:rsidR="0092333D" w:rsidRPr="00A70BB0">
        <w:rPr>
          <w:rFonts w:ascii="Times New Roman" w:hAnsi="Times New Roman"/>
          <w:b/>
          <w:bCs/>
          <w:sz w:val="26"/>
          <w:szCs w:val="26"/>
          <w:lang w:val="nl-NL"/>
        </w:rPr>
        <w:t>ĐỊ</w:t>
      </w:r>
      <w:r w:rsidRPr="00A70BB0">
        <w:rPr>
          <w:rFonts w:ascii="Times New Roman" w:hAnsi="Times New Roman"/>
          <w:b/>
          <w:bCs/>
          <w:sz w:val="26"/>
          <w:szCs w:val="26"/>
          <w:lang w:val="nl-NL"/>
        </w:rPr>
        <w:t>NH TR</w:t>
      </w:r>
      <w:r w:rsidR="0092333D" w:rsidRPr="00A70BB0">
        <w:rPr>
          <w:rFonts w:ascii="Times New Roman" w:hAnsi="Times New Roman"/>
          <w:b/>
          <w:bCs/>
          <w:sz w:val="26"/>
          <w:szCs w:val="26"/>
          <w:lang w:val="nl-NL"/>
        </w:rPr>
        <w:t>Í</w:t>
      </w:r>
      <w:r w:rsidRPr="00A70BB0">
        <w:rPr>
          <w:rFonts w:ascii="Times New Roman" w:hAnsi="Times New Roman"/>
          <w:b/>
          <w:bCs/>
          <w:sz w:val="26"/>
          <w:szCs w:val="26"/>
          <w:lang w:val="nl-NL"/>
        </w:rPr>
        <w:t>CH L</w:t>
      </w:r>
      <w:r w:rsidR="0092333D" w:rsidRPr="00A70BB0">
        <w:rPr>
          <w:rFonts w:ascii="Times New Roman" w:hAnsi="Times New Roman"/>
          <w:b/>
          <w:bCs/>
          <w:sz w:val="26"/>
          <w:szCs w:val="26"/>
          <w:lang w:val="nl-NL"/>
        </w:rPr>
        <w:t>Ậ</w:t>
      </w:r>
      <w:r w:rsidRPr="00A70BB0">
        <w:rPr>
          <w:rFonts w:ascii="Times New Roman" w:hAnsi="Times New Roman"/>
          <w:b/>
          <w:bCs/>
          <w:sz w:val="26"/>
          <w:szCs w:val="26"/>
          <w:lang w:val="nl-NL"/>
        </w:rPr>
        <w:t>P V</w:t>
      </w:r>
      <w:r w:rsidR="0092333D" w:rsidRPr="00A70BB0">
        <w:rPr>
          <w:rFonts w:ascii="Times New Roman" w:hAnsi="Times New Roman"/>
          <w:b/>
          <w:bCs/>
          <w:sz w:val="26"/>
          <w:szCs w:val="26"/>
          <w:lang w:val="nl-NL"/>
        </w:rPr>
        <w:t>À</w:t>
      </w:r>
      <w:r w:rsidRPr="00A70BB0">
        <w:rPr>
          <w:rFonts w:ascii="Times New Roman" w:hAnsi="Times New Roman"/>
          <w:b/>
          <w:bCs/>
          <w:sz w:val="26"/>
          <w:szCs w:val="26"/>
          <w:lang w:val="nl-NL"/>
        </w:rPr>
        <w:t xml:space="preserve"> S</w:t>
      </w:r>
      <w:r w:rsidR="0092333D" w:rsidRPr="00A70BB0">
        <w:rPr>
          <w:rFonts w:ascii="Times New Roman" w:hAnsi="Times New Roman"/>
          <w:b/>
          <w:bCs/>
          <w:sz w:val="26"/>
          <w:szCs w:val="26"/>
          <w:lang w:val="nl-NL"/>
        </w:rPr>
        <w:t>Ử</w:t>
      </w:r>
      <w:r w:rsidRPr="00A70BB0">
        <w:rPr>
          <w:rFonts w:ascii="Times New Roman" w:hAnsi="Times New Roman"/>
          <w:b/>
          <w:bCs/>
          <w:sz w:val="26"/>
          <w:szCs w:val="26"/>
          <w:lang w:val="nl-NL"/>
        </w:rPr>
        <w:t xml:space="preserve"> D</w:t>
      </w:r>
      <w:r w:rsidR="0092333D" w:rsidRPr="00A70BB0">
        <w:rPr>
          <w:rFonts w:ascii="Times New Roman" w:hAnsi="Times New Roman"/>
          <w:b/>
          <w:bCs/>
          <w:sz w:val="26"/>
          <w:szCs w:val="26"/>
          <w:lang w:val="nl-NL"/>
        </w:rPr>
        <w:t>Ụ</w:t>
      </w:r>
      <w:r w:rsidRPr="00A70BB0">
        <w:rPr>
          <w:rFonts w:ascii="Times New Roman" w:hAnsi="Times New Roman"/>
          <w:b/>
          <w:bCs/>
          <w:sz w:val="26"/>
          <w:szCs w:val="26"/>
          <w:lang w:val="nl-NL"/>
        </w:rPr>
        <w:t>NG C</w:t>
      </w:r>
      <w:r w:rsidR="0092333D" w:rsidRPr="00A70BB0">
        <w:rPr>
          <w:rFonts w:ascii="Times New Roman" w:hAnsi="Times New Roman"/>
          <w:b/>
          <w:bCs/>
          <w:sz w:val="26"/>
          <w:szCs w:val="26"/>
          <w:lang w:val="nl-NL"/>
        </w:rPr>
        <w:t>Á</w:t>
      </w:r>
      <w:r w:rsidRPr="00A70BB0">
        <w:rPr>
          <w:rFonts w:ascii="Times New Roman" w:hAnsi="Times New Roman"/>
          <w:b/>
          <w:bCs/>
          <w:sz w:val="26"/>
          <w:szCs w:val="26"/>
          <w:lang w:val="nl-NL"/>
        </w:rPr>
        <w:t>C QU</w:t>
      </w:r>
      <w:r w:rsidR="0092333D" w:rsidRPr="00A70BB0">
        <w:rPr>
          <w:rFonts w:ascii="Times New Roman" w:hAnsi="Times New Roman"/>
          <w:b/>
          <w:bCs/>
          <w:sz w:val="26"/>
          <w:szCs w:val="26"/>
          <w:lang w:val="nl-NL"/>
        </w:rPr>
        <w:t>Ỹ</w:t>
      </w:r>
    </w:p>
    <w:p w14:paraId="0152CF48" w14:textId="77777777" w:rsidR="00C41DD3" w:rsidRPr="00AE28CA" w:rsidRDefault="00F23929" w:rsidP="003C570C">
      <w:pPr>
        <w:spacing w:before="60"/>
        <w:ind w:firstLine="561"/>
        <w:jc w:val="both"/>
        <w:rPr>
          <w:rFonts w:ascii="Times New Roman" w:hAnsi="Times New Roman"/>
          <w:sz w:val="26"/>
          <w:szCs w:val="26"/>
          <w:lang w:val="nl-NL"/>
        </w:rPr>
      </w:pPr>
      <w:r w:rsidRPr="00A70BB0">
        <w:rPr>
          <w:rFonts w:ascii="Times New Roman" w:hAnsi="Times New Roman"/>
          <w:sz w:val="26"/>
          <w:szCs w:val="26"/>
          <w:lang w:val="nl-NL"/>
        </w:rPr>
        <w:t xml:space="preserve">Hàng năm, căn cứ vào kết quả hoạt động tài chính, sau khi trang trải toàn bộ các khoản chi phí hoạt động, </w:t>
      </w:r>
      <w:r w:rsidR="00714F37" w:rsidRPr="00A70BB0">
        <w:rPr>
          <w:rFonts w:ascii="Times New Roman" w:hAnsi="Times New Roman"/>
          <w:sz w:val="26"/>
          <w:szCs w:val="26"/>
          <w:lang w:val="nl-NL"/>
        </w:rPr>
        <w:t xml:space="preserve">kết quả xác định chênh lệch </w:t>
      </w:r>
      <w:r w:rsidR="008A7663" w:rsidRPr="00A70BB0">
        <w:rPr>
          <w:rFonts w:ascii="Times New Roman" w:hAnsi="Times New Roman"/>
          <w:sz w:val="26"/>
          <w:szCs w:val="26"/>
          <w:lang w:val="nl-NL"/>
        </w:rPr>
        <w:t xml:space="preserve">thu lớn chi </w:t>
      </w:r>
      <w:r w:rsidR="00714F37" w:rsidRPr="00A70BB0">
        <w:rPr>
          <w:rFonts w:ascii="Times New Roman" w:hAnsi="Times New Roman"/>
          <w:sz w:val="26"/>
          <w:szCs w:val="26"/>
          <w:lang w:val="nl-NL"/>
        </w:rPr>
        <w:t>nhỏ hơn 01 lần quỹ tiền lương ngạch</w:t>
      </w:r>
      <w:r w:rsidRPr="00A70BB0">
        <w:rPr>
          <w:rFonts w:ascii="Times New Roman" w:hAnsi="Times New Roman"/>
          <w:sz w:val="26"/>
          <w:szCs w:val="26"/>
          <w:lang w:val="nl-NL"/>
        </w:rPr>
        <w:t xml:space="preserve">, </w:t>
      </w:r>
      <w:r w:rsidR="00C41DD3" w:rsidRPr="00023F8F">
        <w:rPr>
          <w:rFonts w:ascii="Times New Roman" w:hAnsi="Times New Roman"/>
          <w:color w:val="0000FF"/>
          <w:sz w:val="26"/>
          <w:szCs w:val="26"/>
          <w:lang w:val="nl-NL"/>
        </w:rPr>
        <w:t>Tr</w:t>
      </w:r>
      <w:r w:rsidR="0092333D" w:rsidRPr="00023F8F">
        <w:rPr>
          <w:rFonts w:ascii="Times New Roman" w:hAnsi="Times New Roman"/>
          <w:color w:val="0000FF"/>
          <w:sz w:val="26"/>
          <w:szCs w:val="26"/>
          <w:lang w:val="nl-NL"/>
        </w:rPr>
        <w:t>ườ</w:t>
      </w:r>
      <w:r w:rsidR="00C41DD3" w:rsidRPr="00023F8F">
        <w:rPr>
          <w:rFonts w:ascii="Times New Roman" w:hAnsi="Times New Roman"/>
          <w:color w:val="0000FF"/>
          <w:sz w:val="26"/>
          <w:szCs w:val="26"/>
          <w:lang w:val="nl-NL"/>
        </w:rPr>
        <w:t xml:space="preserve">ng </w:t>
      </w:r>
      <w:r w:rsidR="00023F8F" w:rsidRPr="00023F8F">
        <w:rPr>
          <w:rFonts w:ascii="Times New Roman" w:hAnsi="Times New Roman"/>
          <w:color w:val="0000FF"/>
          <w:sz w:val="26"/>
          <w:szCs w:val="26"/>
          <w:lang w:val="nl-NL"/>
        </w:rPr>
        <w:t>THCS Bình Hòa</w:t>
      </w:r>
      <w:r w:rsidR="00C41DD3" w:rsidRPr="00A70BB0">
        <w:rPr>
          <w:rFonts w:ascii="Times New Roman" w:hAnsi="Times New Roman"/>
          <w:sz w:val="26"/>
          <w:szCs w:val="26"/>
          <w:lang w:val="nl-NL"/>
        </w:rPr>
        <w:t xml:space="preserve"> l</w:t>
      </w:r>
      <w:r w:rsidR="0092333D" w:rsidRPr="00A70BB0">
        <w:rPr>
          <w:rFonts w:ascii="Times New Roman" w:hAnsi="Times New Roman"/>
          <w:sz w:val="26"/>
          <w:szCs w:val="26"/>
          <w:lang w:val="nl-NL"/>
        </w:rPr>
        <w:t>ậ</w:t>
      </w:r>
      <w:r w:rsidR="00C41DD3" w:rsidRPr="00A70BB0">
        <w:rPr>
          <w:rFonts w:ascii="Times New Roman" w:hAnsi="Times New Roman"/>
          <w:sz w:val="26"/>
          <w:szCs w:val="26"/>
          <w:lang w:val="nl-NL"/>
        </w:rPr>
        <w:t>p ph</w:t>
      </w:r>
      <w:r w:rsidR="0092333D" w:rsidRPr="00A70BB0">
        <w:rPr>
          <w:rFonts w:ascii="Times New Roman" w:hAnsi="Times New Roman"/>
          <w:sz w:val="26"/>
          <w:szCs w:val="26"/>
          <w:lang w:val="nl-NL"/>
        </w:rPr>
        <w:t>ươ</w:t>
      </w:r>
      <w:r w:rsidR="00C41DD3" w:rsidRPr="00A70BB0">
        <w:rPr>
          <w:rFonts w:ascii="Times New Roman" w:hAnsi="Times New Roman"/>
          <w:sz w:val="26"/>
          <w:szCs w:val="26"/>
          <w:lang w:val="nl-NL"/>
        </w:rPr>
        <w:t xml:space="preserve">ng </w:t>
      </w:r>
      <w:r w:rsidR="0092333D" w:rsidRPr="00A70BB0">
        <w:rPr>
          <w:rFonts w:ascii="Times New Roman" w:hAnsi="Times New Roman"/>
          <w:sz w:val="26"/>
          <w:szCs w:val="26"/>
          <w:lang w:val="nl-NL"/>
        </w:rPr>
        <w:t>á</w:t>
      </w:r>
      <w:r w:rsidR="00C41DD3" w:rsidRPr="00A70BB0">
        <w:rPr>
          <w:rFonts w:ascii="Times New Roman" w:hAnsi="Times New Roman"/>
          <w:sz w:val="26"/>
          <w:szCs w:val="26"/>
          <w:lang w:val="nl-NL"/>
        </w:rPr>
        <w:t>n chi tr</w:t>
      </w:r>
      <w:r w:rsidR="0092333D" w:rsidRPr="00A70BB0">
        <w:rPr>
          <w:rFonts w:ascii="Times New Roman" w:hAnsi="Times New Roman"/>
          <w:sz w:val="26"/>
          <w:szCs w:val="26"/>
          <w:lang w:val="nl-NL"/>
        </w:rPr>
        <w:t>ả</w:t>
      </w:r>
      <w:r w:rsidR="00C41DD3" w:rsidRPr="00A70BB0">
        <w:rPr>
          <w:rFonts w:ascii="Times New Roman" w:hAnsi="Times New Roman"/>
          <w:sz w:val="26"/>
          <w:szCs w:val="26"/>
          <w:lang w:val="nl-NL"/>
        </w:rPr>
        <w:t xml:space="preserve"> thu nh</w:t>
      </w:r>
      <w:r w:rsidR="0092333D" w:rsidRPr="00A70BB0">
        <w:rPr>
          <w:rFonts w:ascii="Times New Roman" w:hAnsi="Times New Roman"/>
          <w:sz w:val="26"/>
          <w:szCs w:val="26"/>
          <w:lang w:val="nl-NL"/>
        </w:rPr>
        <w:t>ậ</w:t>
      </w:r>
      <w:r w:rsidR="00C41DD3" w:rsidRPr="00A70BB0">
        <w:rPr>
          <w:rFonts w:ascii="Times New Roman" w:hAnsi="Times New Roman"/>
          <w:sz w:val="26"/>
          <w:szCs w:val="26"/>
          <w:lang w:val="nl-NL"/>
        </w:rPr>
        <w:t>p t</w:t>
      </w:r>
      <w:r w:rsidR="0092333D" w:rsidRPr="00A70BB0">
        <w:rPr>
          <w:rFonts w:ascii="Times New Roman" w:hAnsi="Times New Roman"/>
          <w:sz w:val="26"/>
          <w:szCs w:val="26"/>
          <w:lang w:val="nl-NL"/>
        </w:rPr>
        <w:t>ă</w:t>
      </w:r>
      <w:r w:rsidR="00C41DD3" w:rsidRPr="00A70BB0">
        <w:rPr>
          <w:rFonts w:ascii="Times New Roman" w:hAnsi="Times New Roman"/>
          <w:sz w:val="26"/>
          <w:szCs w:val="26"/>
          <w:lang w:val="nl-NL"/>
        </w:rPr>
        <w:t>ng th</w:t>
      </w:r>
      <w:r w:rsidR="0092333D" w:rsidRPr="00A70BB0">
        <w:rPr>
          <w:rFonts w:ascii="Times New Roman" w:hAnsi="Times New Roman"/>
          <w:sz w:val="26"/>
          <w:szCs w:val="26"/>
          <w:lang w:val="nl-NL"/>
        </w:rPr>
        <w:t>ê</w:t>
      </w:r>
      <w:r w:rsidR="00C41DD3" w:rsidRPr="00A70BB0">
        <w:rPr>
          <w:rFonts w:ascii="Times New Roman" w:hAnsi="Times New Roman"/>
          <w:sz w:val="26"/>
          <w:szCs w:val="26"/>
          <w:lang w:val="nl-NL"/>
        </w:rPr>
        <w:t>m v</w:t>
      </w:r>
      <w:r w:rsidR="0092333D" w:rsidRPr="00A70BB0">
        <w:rPr>
          <w:rFonts w:ascii="Times New Roman" w:hAnsi="Times New Roman"/>
          <w:sz w:val="26"/>
          <w:szCs w:val="26"/>
          <w:lang w:val="nl-NL"/>
        </w:rPr>
        <w:t>à</w:t>
      </w:r>
      <w:r w:rsidR="00C41DD3" w:rsidRPr="00A70BB0">
        <w:rPr>
          <w:rFonts w:ascii="Times New Roman" w:hAnsi="Times New Roman"/>
          <w:sz w:val="26"/>
          <w:szCs w:val="26"/>
          <w:lang w:val="nl-NL"/>
        </w:rPr>
        <w:t xml:space="preserve"> ti</w:t>
      </w:r>
      <w:r w:rsidR="0092333D" w:rsidRPr="00A70BB0">
        <w:rPr>
          <w:rFonts w:ascii="Times New Roman" w:hAnsi="Times New Roman"/>
          <w:sz w:val="26"/>
          <w:szCs w:val="26"/>
          <w:lang w:val="nl-NL"/>
        </w:rPr>
        <w:t>ế</w:t>
      </w:r>
      <w:r w:rsidR="00C41DD3" w:rsidRPr="00A70BB0">
        <w:rPr>
          <w:rFonts w:ascii="Times New Roman" w:hAnsi="Times New Roman"/>
          <w:sz w:val="26"/>
          <w:szCs w:val="26"/>
          <w:lang w:val="nl-NL"/>
        </w:rPr>
        <w:t xml:space="preserve">n </w:t>
      </w:r>
      <w:r w:rsidR="00C41DD3" w:rsidRPr="00AE28CA">
        <w:rPr>
          <w:rFonts w:ascii="Times New Roman" w:hAnsi="Times New Roman"/>
          <w:sz w:val="26"/>
          <w:szCs w:val="26"/>
          <w:lang w:val="nl-NL"/>
        </w:rPr>
        <w:t>h</w:t>
      </w:r>
      <w:r w:rsidR="0092333D" w:rsidRPr="00AE28CA">
        <w:rPr>
          <w:rFonts w:ascii="Times New Roman" w:hAnsi="Times New Roman"/>
          <w:sz w:val="26"/>
          <w:szCs w:val="26"/>
          <w:lang w:val="nl-NL"/>
        </w:rPr>
        <w:t>à</w:t>
      </w:r>
      <w:r w:rsidR="00C41DD3" w:rsidRPr="00AE28CA">
        <w:rPr>
          <w:rFonts w:ascii="Times New Roman" w:hAnsi="Times New Roman"/>
          <w:sz w:val="26"/>
          <w:szCs w:val="26"/>
          <w:lang w:val="nl-NL"/>
        </w:rPr>
        <w:t>nh tr</w:t>
      </w:r>
      <w:r w:rsidR="0092333D" w:rsidRPr="00AE28CA">
        <w:rPr>
          <w:rFonts w:ascii="Times New Roman" w:hAnsi="Times New Roman"/>
          <w:sz w:val="26"/>
          <w:szCs w:val="26"/>
          <w:lang w:val="nl-NL"/>
        </w:rPr>
        <w:t>í</w:t>
      </w:r>
      <w:r w:rsidR="00C41DD3" w:rsidRPr="00AE28CA">
        <w:rPr>
          <w:rFonts w:ascii="Times New Roman" w:hAnsi="Times New Roman"/>
          <w:sz w:val="26"/>
          <w:szCs w:val="26"/>
          <w:lang w:val="nl-NL"/>
        </w:rPr>
        <w:t>ch l</w:t>
      </w:r>
      <w:r w:rsidR="0092333D" w:rsidRPr="00AE28CA">
        <w:rPr>
          <w:rFonts w:ascii="Times New Roman" w:hAnsi="Times New Roman"/>
          <w:sz w:val="26"/>
          <w:szCs w:val="26"/>
          <w:lang w:val="nl-NL"/>
        </w:rPr>
        <w:t>ậ</w:t>
      </w:r>
      <w:r w:rsidR="00C41DD3" w:rsidRPr="00AE28CA">
        <w:rPr>
          <w:rFonts w:ascii="Times New Roman" w:hAnsi="Times New Roman"/>
          <w:sz w:val="26"/>
          <w:szCs w:val="26"/>
          <w:lang w:val="nl-NL"/>
        </w:rPr>
        <w:t>p c</w:t>
      </w:r>
      <w:r w:rsidR="0092333D" w:rsidRPr="00AE28CA">
        <w:rPr>
          <w:rFonts w:ascii="Times New Roman" w:hAnsi="Times New Roman"/>
          <w:sz w:val="26"/>
          <w:szCs w:val="26"/>
          <w:lang w:val="nl-NL"/>
        </w:rPr>
        <w:t>á</w:t>
      </w:r>
      <w:r w:rsidR="00C41DD3" w:rsidRPr="00AE28CA">
        <w:rPr>
          <w:rFonts w:ascii="Times New Roman" w:hAnsi="Times New Roman"/>
          <w:sz w:val="26"/>
          <w:szCs w:val="26"/>
          <w:lang w:val="nl-NL"/>
        </w:rPr>
        <w:t>c qu</w:t>
      </w:r>
      <w:r w:rsidR="0092333D" w:rsidRPr="00AE28CA">
        <w:rPr>
          <w:rFonts w:ascii="Times New Roman" w:hAnsi="Times New Roman"/>
          <w:sz w:val="26"/>
          <w:szCs w:val="26"/>
          <w:lang w:val="nl-NL"/>
        </w:rPr>
        <w:t>ỹ</w:t>
      </w:r>
      <w:r w:rsidR="00C41DD3" w:rsidRPr="00AE28CA">
        <w:rPr>
          <w:rFonts w:ascii="Times New Roman" w:hAnsi="Times New Roman"/>
          <w:b/>
          <w:sz w:val="26"/>
          <w:szCs w:val="26"/>
          <w:lang w:val="nl-NL"/>
        </w:rPr>
        <w:t xml:space="preserve">, </w:t>
      </w:r>
      <w:r w:rsidR="00C41DD3" w:rsidRPr="00AE28CA">
        <w:rPr>
          <w:rFonts w:ascii="Times New Roman" w:hAnsi="Times New Roman"/>
          <w:sz w:val="26"/>
          <w:szCs w:val="26"/>
          <w:lang w:val="nl-NL"/>
        </w:rPr>
        <w:t>s</w:t>
      </w:r>
      <w:r w:rsidR="0092333D" w:rsidRPr="00AE28CA">
        <w:rPr>
          <w:rFonts w:ascii="Times New Roman" w:hAnsi="Times New Roman"/>
          <w:sz w:val="26"/>
          <w:szCs w:val="26"/>
          <w:lang w:val="nl-NL"/>
        </w:rPr>
        <w:t>ố</w:t>
      </w:r>
      <w:r w:rsidR="00C41DD3" w:rsidRPr="00AE28CA">
        <w:rPr>
          <w:rFonts w:ascii="Times New Roman" w:hAnsi="Times New Roman"/>
          <w:sz w:val="26"/>
          <w:szCs w:val="26"/>
          <w:lang w:val="nl-NL"/>
        </w:rPr>
        <w:t xml:space="preserve"> ch</w:t>
      </w:r>
      <w:r w:rsidR="0092333D" w:rsidRPr="00AE28CA">
        <w:rPr>
          <w:rFonts w:ascii="Times New Roman" w:hAnsi="Times New Roman"/>
          <w:sz w:val="26"/>
          <w:szCs w:val="26"/>
          <w:lang w:val="nl-NL"/>
        </w:rPr>
        <w:t>ê</w:t>
      </w:r>
      <w:r w:rsidR="00C41DD3" w:rsidRPr="00AE28CA">
        <w:rPr>
          <w:rFonts w:ascii="Times New Roman" w:hAnsi="Times New Roman"/>
          <w:sz w:val="26"/>
          <w:szCs w:val="26"/>
          <w:lang w:val="nl-NL"/>
        </w:rPr>
        <w:t>nh l</w:t>
      </w:r>
      <w:r w:rsidR="0092333D" w:rsidRPr="00AE28CA">
        <w:rPr>
          <w:rFonts w:ascii="Times New Roman" w:hAnsi="Times New Roman"/>
          <w:sz w:val="26"/>
          <w:szCs w:val="26"/>
          <w:lang w:val="nl-NL"/>
        </w:rPr>
        <w:t>ệ</w:t>
      </w:r>
      <w:r w:rsidR="00C41DD3" w:rsidRPr="00AE28CA">
        <w:rPr>
          <w:rFonts w:ascii="Times New Roman" w:hAnsi="Times New Roman"/>
          <w:sz w:val="26"/>
          <w:szCs w:val="26"/>
          <w:lang w:val="nl-NL"/>
        </w:rPr>
        <w:t>ch thu l</w:t>
      </w:r>
      <w:r w:rsidR="0092333D" w:rsidRPr="00AE28CA">
        <w:rPr>
          <w:rFonts w:ascii="Times New Roman" w:hAnsi="Times New Roman"/>
          <w:sz w:val="26"/>
          <w:szCs w:val="26"/>
          <w:lang w:val="nl-NL"/>
        </w:rPr>
        <w:t>ớ</w:t>
      </w:r>
      <w:r w:rsidR="00C41DD3" w:rsidRPr="00AE28CA">
        <w:rPr>
          <w:rFonts w:ascii="Times New Roman" w:hAnsi="Times New Roman"/>
          <w:sz w:val="26"/>
          <w:szCs w:val="26"/>
          <w:lang w:val="nl-NL"/>
        </w:rPr>
        <w:t>n h</w:t>
      </w:r>
      <w:r w:rsidR="0092333D" w:rsidRPr="00AE28CA">
        <w:rPr>
          <w:rFonts w:ascii="Times New Roman" w:hAnsi="Times New Roman"/>
          <w:sz w:val="26"/>
          <w:szCs w:val="26"/>
          <w:lang w:val="nl-NL"/>
        </w:rPr>
        <w:t>ơ</w:t>
      </w:r>
      <w:r w:rsidR="00C41DD3" w:rsidRPr="00AE28CA">
        <w:rPr>
          <w:rFonts w:ascii="Times New Roman" w:hAnsi="Times New Roman"/>
          <w:sz w:val="26"/>
          <w:szCs w:val="26"/>
          <w:lang w:val="nl-NL"/>
        </w:rPr>
        <w:t xml:space="preserve">n chi </w:t>
      </w:r>
      <w:r w:rsidR="0092333D" w:rsidRPr="00AE28CA">
        <w:rPr>
          <w:rFonts w:ascii="Times New Roman" w:hAnsi="Times New Roman"/>
          <w:sz w:val="26"/>
          <w:szCs w:val="26"/>
          <w:lang w:val="nl-NL"/>
        </w:rPr>
        <w:t>đượ</w:t>
      </w:r>
      <w:r w:rsidR="00C41DD3" w:rsidRPr="00AE28CA">
        <w:rPr>
          <w:rFonts w:ascii="Times New Roman" w:hAnsi="Times New Roman"/>
          <w:sz w:val="26"/>
          <w:szCs w:val="26"/>
          <w:lang w:val="nl-NL"/>
        </w:rPr>
        <w:t>c ph</w:t>
      </w:r>
      <w:r w:rsidR="0092333D" w:rsidRPr="00AE28CA">
        <w:rPr>
          <w:rFonts w:ascii="Times New Roman" w:hAnsi="Times New Roman"/>
          <w:sz w:val="26"/>
          <w:szCs w:val="26"/>
          <w:lang w:val="nl-NL"/>
        </w:rPr>
        <w:t>â</w:t>
      </w:r>
      <w:r w:rsidR="00C41DD3" w:rsidRPr="00AE28CA">
        <w:rPr>
          <w:rFonts w:ascii="Times New Roman" w:hAnsi="Times New Roman"/>
          <w:sz w:val="26"/>
          <w:szCs w:val="26"/>
          <w:lang w:val="nl-NL"/>
        </w:rPr>
        <w:t>n b</w:t>
      </w:r>
      <w:r w:rsidR="0092333D" w:rsidRPr="00AE28CA">
        <w:rPr>
          <w:rFonts w:ascii="Times New Roman" w:hAnsi="Times New Roman"/>
          <w:sz w:val="26"/>
          <w:szCs w:val="26"/>
          <w:lang w:val="nl-NL"/>
        </w:rPr>
        <w:t>ổ</w:t>
      </w:r>
      <w:r w:rsidR="00C41DD3" w:rsidRPr="00AE28CA">
        <w:rPr>
          <w:rFonts w:ascii="Times New Roman" w:hAnsi="Times New Roman"/>
          <w:sz w:val="26"/>
          <w:szCs w:val="26"/>
          <w:lang w:val="nl-NL"/>
        </w:rPr>
        <w:t xml:space="preserve"> nh</w:t>
      </w:r>
      <w:r w:rsidR="0092333D" w:rsidRPr="00AE28CA">
        <w:rPr>
          <w:rFonts w:ascii="Times New Roman" w:hAnsi="Times New Roman"/>
          <w:sz w:val="26"/>
          <w:szCs w:val="26"/>
          <w:lang w:val="nl-NL"/>
        </w:rPr>
        <w:t>ư</w:t>
      </w:r>
      <w:r w:rsidR="00C41DD3" w:rsidRPr="00AE28CA">
        <w:rPr>
          <w:rFonts w:ascii="Times New Roman" w:hAnsi="Times New Roman"/>
          <w:sz w:val="26"/>
          <w:szCs w:val="26"/>
          <w:lang w:val="nl-NL"/>
        </w:rPr>
        <w:t xml:space="preserve"> sau: </w:t>
      </w:r>
    </w:p>
    <w:p w14:paraId="60E6B93F" w14:textId="77777777" w:rsidR="00C41DD3" w:rsidRPr="00AE28CA" w:rsidRDefault="00C41DD3" w:rsidP="003C570C">
      <w:pPr>
        <w:spacing w:before="60"/>
        <w:ind w:firstLine="561"/>
        <w:jc w:val="both"/>
        <w:rPr>
          <w:rFonts w:ascii="Times New Roman" w:hAnsi="Times New Roman"/>
          <w:sz w:val="26"/>
          <w:szCs w:val="26"/>
          <w:lang w:val="nl-NL"/>
        </w:rPr>
      </w:pPr>
      <w:r w:rsidRPr="00AE28CA">
        <w:rPr>
          <w:rFonts w:ascii="Times New Roman" w:hAnsi="Times New Roman"/>
          <w:sz w:val="26"/>
          <w:szCs w:val="26"/>
          <w:lang w:val="nl-NL"/>
        </w:rPr>
        <w:t xml:space="preserve">    +  </w:t>
      </w:r>
      <w:r w:rsidR="00DD015B">
        <w:rPr>
          <w:rFonts w:ascii="Times New Roman" w:hAnsi="Times New Roman"/>
          <w:color w:val="0000FF"/>
          <w:sz w:val="26"/>
          <w:szCs w:val="26"/>
          <w:lang w:val="nl-NL"/>
        </w:rPr>
        <w:t>50</w:t>
      </w:r>
      <w:r w:rsidRPr="00AE28CA">
        <w:rPr>
          <w:rFonts w:ascii="Times New Roman" w:hAnsi="Times New Roman"/>
          <w:color w:val="0000FF"/>
          <w:sz w:val="26"/>
          <w:szCs w:val="26"/>
          <w:lang w:val="nl-NL"/>
        </w:rPr>
        <w:t>%</w:t>
      </w:r>
      <w:r w:rsidRPr="00AE28CA">
        <w:rPr>
          <w:rFonts w:ascii="Times New Roman" w:hAnsi="Times New Roman"/>
          <w:sz w:val="26"/>
          <w:szCs w:val="26"/>
          <w:lang w:val="nl-NL"/>
        </w:rPr>
        <w:t xml:space="preserve">  </w:t>
      </w:r>
      <w:r w:rsidR="00F3028A" w:rsidRPr="00AE28CA">
        <w:rPr>
          <w:rFonts w:ascii="Times New Roman" w:hAnsi="Times New Roman"/>
          <w:sz w:val="26"/>
          <w:szCs w:val="26"/>
          <w:lang w:val="nl-NL"/>
        </w:rPr>
        <w:t>t</w:t>
      </w:r>
      <w:r w:rsidR="00F3028A" w:rsidRPr="00AE28CA">
        <w:rPr>
          <w:rFonts w:ascii="Times New Roman" w:hAnsi="Times New Roman"/>
          <w:bCs/>
          <w:sz w:val="26"/>
          <w:szCs w:val="26"/>
          <w:lang w:val="nl-NL"/>
        </w:rPr>
        <w:t>rích lập q</w:t>
      </w:r>
      <w:r w:rsidR="00F3028A" w:rsidRPr="00AE28CA">
        <w:rPr>
          <w:rFonts w:ascii="Times New Roman" w:hAnsi="Times New Roman"/>
          <w:sz w:val="26"/>
          <w:szCs w:val="26"/>
        </w:rPr>
        <w:t>uỹ bổ sung thu nhập</w:t>
      </w:r>
      <w:r w:rsidRPr="00AE28CA">
        <w:rPr>
          <w:rFonts w:ascii="Times New Roman" w:hAnsi="Times New Roman"/>
          <w:sz w:val="26"/>
          <w:szCs w:val="26"/>
          <w:lang w:val="nl-NL"/>
        </w:rPr>
        <w:t xml:space="preserve">. </w:t>
      </w:r>
    </w:p>
    <w:p w14:paraId="0E5D99A8" w14:textId="77777777" w:rsidR="00C41DD3" w:rsidRPr="00AE28CA" w:rsidRDefault="00C41DD3" w:rsidP="003C570C">
      <w:pPr>
        <w:spacing w:before="60"/>
        <w:ind w:firstLine="561"/>
        <w:jc w:val="both"/>
        <w:rPr>
          <w:rFonts w:ascii="Times New Roman" w:hAnsi="Times New Roman"/>
          <w:sz w:val="26"/>
          <w:szCs w:val="26"/>
          <w:lang w:val="nl-NL"/>
        </w:rPr>
      </w:pPr>
      <w:r w:rsidRPr="00AE28CA">
        <w:rPr>
          <w:rFonts w:ascii="Times New Roman" w:hAnsi="Times New Roman"/>
          <w:sz w:val="26"/>
          <w:szCs w:val="26"/>
          <w:lang w:val="nl-NL"/>
        </w:rPr>
        <w:t xml:space="preserve">    +  </w:t>
      </w:r>
      <w:r w:rsidR="009F71CE">
        <w:rPr>
          <w:rFonts w:ascii="Times New Roman" w:hAnsi="Times New Roman"/>
          <w:color w:val="0000FF"/>
          <w:sz w:val="26"/>
          <w:szCs w:val="26"/>
          <w:lang w:val="nl-NL"/>
        </w:rPr>
        <w:t>4</w:t>
      </w:r>
      <w:r w:rsidR="00DD015B">
        <w:rPr>
          <w:rFonts w:ascii="Times New Roman" w:hAnsi="Times New Roman"/>
          <w:color w:val="0000FF"/>
          <w:sz w:val="26"/>
          <w:szCs w:val="26"/>
          <w:lang w:val="nl-NL"/>
        </w:rPr>
        <w:t>0</w:t>
      </w:r>
      <w:r w:rsidRPr="00AE28CA">
        <w:rPr>
          <w:rFonts w:ascii="Times New Roman" w:hAnsi="Times New Roman"/>
          <w:color w:val="0000FF"/>
          <w:sz w:val="26"/>
          <w:szCs w:val="26"/>
          <w:lang w:val="nl-NL"/>
        </w:rPr>
        <w:t>%</w:t>
      </w:r>
      <w:r w:rsidRPr="00AE28CA">
        <w:rPr>
          <w:rFonts w:ascii="Times New Roman" w:hAnsi="Times New Roman"/>
          <w:sz w:val="26"/>
          <w:szCs w:val="26"/>
          <w:lang w:val="nl-NL"/>
        </w:rPr>
        <w:t xml:space="preserve"> </w:t>
      </w:r>
      <w:r w:rsidR="00A05D31" w:rsidRPr="00AE28CA">
        <w:rPr>
          <w:rFonts w:ascii="Times New Roman" w:hAnsi="Times New Roman"/>
          <w:sz w:val="26"/>
          <w:szCs w:val="26"/>
          <w:lang w:val="nl-NL"/>
        </w:rPr>
        <w:t>t</w:t>
      </w:r>
      <w:r w:rsidRPr="00AE28CA">
        <w:rPr>
          <w:rFonts w:ascii="Times New Roman" w:hAnsi="Times New Roman"/>
          <w:sz w:val="26"/>
          <w:szCs w:val="26"/>
          <w:lang w:val="nl-NL"/>
        </w:rPr>
        <w:t>r</w:t>
      </w:r>
      <w:r w:rsidR="0092333D" w:rsidRPr="00AE28CA">
        <w:rPr>
          <w:rFonts w:ascii="Times New Roman" w:hAnsi="Times New Roman"/>
          <w:sz w:val="26"/>
          <w:szCs w:val="26"/>
          <w:lang w:val="nl-NL"/>
        </w:rPr>
        <w:t>í</w:t>
      </w:r>
      <w:r w:rsidRPr="00AE28CA">
        <w:rPr>
          <w:rFonts w:ascii="Times New Roman" w:hAnsi="Times New Roman"/>
          <w:sz w:val="26"/>
          <w:szCs w:val="26"/>
          <w:lang w:val="nl-NL"/>
        </w:rPr>
        <w:t>ch l</w:t>
      </w:r>
      <w:r w:rsidR="0092333D" w:rsidRPr="00AE28CA">
        <w:rPr>
          <w:rFonts w:ascii="Times New Roman" w:hAnsi="Times New Roman"/>
          <w:sz w:val="26"/>
          <w:szCs w:val="26"/>
          <w:lang w:val="nl-NL"/>
        </w:rPr>
        <w:t>ậ</w:t>
      </w:r>
      <w:r w:rsidRPr="00AE28CA">
        <w:rPr>
          <w:rFonts w:ascii="Times New Roman" w:hAnsi="Times New Roman"/>
          <w:sz w:val="26"/>
          <w:szCs w:val="26"/>
          <w:lang w:val="nl-NL"/>
        </w:rPr>
        <w:t>p qu</w:t>
      </w:r>
      <w:r w:rsidR="0092333D" w:rsidRPr="00AE28CA">
        <w:rPr>
          <w:rFonts w:ascii="Times New Roman" w:hAnsi="Times New Roman"/>
          <w:sz w:val="26"/>
          <w:szCs w:val="26"/>
          <w:lang w:val="nl-NL"/>
        </w:rPr>
        <w:t>ỹ</w:t>
      </w:r>
      <w:r w:rsidRPr="00AE28CA">
        <w:rPr>
          <w:rFonts w:ascii="Times New Roman" w:hAnsi="Times New Roman"/>
          <w:sz w:val="26"/>
          <w:szCs w:val="26"/>
          <w:lang w:val="nl-NL"/>
        </w:rPr>
        <w:t xml:space="preserve"> ph</w:t>
      </w:r>
      <w:r w:rsidR="0092333D" w:rsidRPr="00AE28CA">
        <w:rPr>
          <w:rFonts w:ascii="Times New Roman" w:hAnsi="Times New Roman"/>
          <w:sz w:val="26"/>
          <w:szCs w:val="26"/>
          <w:lang w:val="nl-NL"/>
        </w:rPr>
        <w:t>ú</w:t>
      </w:r>
      <w:r w:rsidRPr="00AE28CA">
        <w:rPr>
          <w:rFonts w:ascii="Times New Roman" w:hAnsi="Times New Roman"/>
          <w:sz w:val="26"/>
          <w:szCs w:val="26"/>
          <w:lang w:val="nl-NL"/>
        </w:rPr>
        <w:t>c l</w:t>
      </w:r>
      <w:r w:rsidR="0092333D" w:rsidRPr="00AE28CA">
        <w:rPr>
          <w:rFonts w:ascii="Times New Roman" w:hAnsi="Times New Roman"/>
          <w:sz w:val="26"/>
          <w:szCs w:val="26"/>
          <w:lang w:val="nl-NL"/>
        </w:rPr>
        <w:t>ợ</w:t>
      </w:r>
      <w:r w:rsidRPr="00AE28CA">
        <w:rPr>
          <w:rFonts w:ascii="Times New Roman" w:hAnsi="Times New Roman"/>
          <w:sz w:val="26"/>
          <w:szCs w:val="26"/>
          <w:lang w:val="nl-NL"/>
        </w:rPr>
        <w:t>i.</w:t>
      </w:r>
    </w:p>
    <w:p w14:paraId="37DC72F6" w14:textId="77777777" w:rsidR="00C41DD3" w:rsidRPr="00AE28CA" w:rsidRDefault="00C41DD3" w:rsidP="003C570C">
      <w:pPr>
        <w:spacing w:before="60"/>
        <w:ind w:firstLine="561"/>
        <w:jc w:val="both"/>
        <w:rPr>
          <w:rFonts w:ascii="Times New Roman" w:hAnsi="Times New Roman"/>
          <w:sz w:val="26"/>
          <w:szCs w:val="26"/>
          <w:lang w:val="nl-NL"/>
        </w:rPr>
      </w:pPr>
      <w:r w:rsidRPr="00AE28CA">
        <w:rPr>
          <w:rFonts w:ascii="Times New Roman" w:hAnsi="Times New Roman"/>
          <w:sz w:val="26"/>
          <w:szCs w:val="26"/>
          <w:lang w:val="nl-NL"/>
        </w:rPr>
        <w:t xml:space="preserve">    +</w:t>
      </w:r>
      <w:r w:rsidR="004B18DB" w:rsidRPr="00AE28CA">
        <w:rPr>
          <w:rFonts w:ascii="Times New Roman" w:hAnsi="Times New Roman"/>
          <w:sz w:val="26"/>
          <w:szCs w:val="26"/>
          <w:lang w:val="nl-NL"/>
        </w:rPr>
        <w:t xml:space="preserve"> </w:t>
      </w:r>
      <w:r w:rsidR="00A05D31" w:rsidRPr="00AE28CA">
        <w:rPr>
          <w:rFonts w:ascii="Times New Roman" w:hAnsi="Times New Roman"/>
          <w:sz w:val="26"/>
          <w:szCs w:val="26"/>
          <w:lang w:val="nl-NL"/>
        </w:rPr>
        <w:t xml:space="preserve">  </w:t>
      </w:r>
      <w:r w:rsidR="00290B36" w:rsidRPr="00AE28CA">
        <w:rPr>
          <w:rFonts w:ascii="Times New Roman" w:hAnsi="Times New Roman"/>
          <w:color w:val="0000FF"/>
          <w:sz w:val="26"/>
          <w:szCs w:val="26"/>
          <w:lang w:val="nl-NL"/>
        </w:rPr>
        <w:t>1</w:t>
      </w:r>
      <w:r w:rsidRPr="00AE28CA">
        <w:rPr>
          <w:rFonts w:ascii="Times New Roman" w:hAnsi="Times New Roman"/>
          <w:color w:val="0000FF"/>
          <w:sz w:val="26"/>
          <w:szCs w:val="26"/>
          <w:lang w:val="nl-NL"/>
        </w:rPr>
        <w:t>%</w:t>
      </w:r>
      <w:r w:rsidRPr="00AE28CA">
        <w:rPr>
          <w:rFonts w:ascii="Times New Roman" w:hAnsi="Times New Roman"/>
          <w:sz w:val="26"/>
          <w:szCs w:val="26"/>
          <w:lang w:val="nl-NL"/>
        </w:rPr>
        <w:t xml:space="preserve"> tr</w:t>
      </w:r>
      <w:r w:rsidR="0092333D" w:rsidRPr="00AE28CA">
        <w:rPr>
          <w:rFonts w:ascii="Times New Roman" w:hAnsi="Times New Roman"/>
          <w:sz w:val="26"/>
          <w:szCs w:val="26"/>
          <w:lang w:val="nl-NL"/>
        </w:rPr>
        <w:t>í</w:t>
      </w:r>
      <w:r w:rsidRPr="00AE28CA">
        <w:rPr>
          <w:rFonts w:ascii="Times New Roman" w:hAnsi="Times New Roman"/>
          <w:sz w:val="26"/>
          <w:szCs w:val="26"/>
          <w:lang w:val="nl-NL"/>
        </w:rPr>
        <w:t>ch lập quỹ khen thưởng.</w:t>
      </w:r>
    </w:p>
    <w:p w14:paraId="1F33124C" w14:textId="77777777" w:rsidR="00C41DD3" w:rsidRPr="00AE28CA" w:rsidRDefault="00C41DD3" w:rsidP="003C570C">
      <w:pPr>
        <w:spacing w:before="60"/>
        <w:ind w:firstLine="561"/>
        <w:jc w:val="both"/>
        <w:rPr>
          <w:rFonts w:ascii="Times New Roman" w:hAnsi="Times New Roman"/>
          <w:sz w:val="26"/>
          <w:szCs w:val="26"/>
          <w:lang w:val="nl-NL"/>
        </w:rPr>
      </w:pPr>
      <w:r w:rsidRPr="00AE28CA">
        <w:rPr>
          <w:rFonts w:ascii="Times New Roman" w:hAnsi="Times New Roman"/>
          <w:sz w:val="26"/>
          <w:szCs w:val="26"/>
          <w:lang w:val="nl-NL"/>
        </w:rPr>
        <w:t xml:space="preserve">    +  </w:t>
      </w:r>
      <w:r w:rsidR="00A05D31" w:rsidRPr="00AE28CA">
        <w:rPr>
          <w:rFonts w:ascii="Times New Roman" w:hAnsi="Times New Roman"/>
          <w:sz w:val="26"/>
          <w:szCs w:val="26"/>
          <w:lang w:val="nl-NL"/>
        </w:rPr>
        <w:t xml:space="preserve"> </w:t>
      </w:r>
      <w:r w:rsidR="009F71CE">
        <w:rPr>
          <w:rFonts w:ascii="Times New Roman" w:hAnsi="Times New Roman"/>
          <w:color w:val="0000FF"/>
          <w:sz w:val="26"/>
          <w:szCs w:val="26"/>
          <w:lang w:val="nl-NL"/>
        </w:rPr>
        <w:t>9</w:t>
      </w:r>
      <w:r w:rsidRPr="00AE28CA">
        <w:rPr>
          <w:rFonts w:ascii="Times New Roman" w:hAnsi="Times New Roman"/>
          <w:color w:val="0000FF"/>
          <w:sz w:val="26"/>
          <w:szCs w:val="26"/>
          <w:lang w:val="nl-NL"/>
        </w:rPr>
        <w:t>%</w:t>
      </w:r>
      <w:r w:rsidRPr="00AE28CA">
        <w:rPr>
          <w:rFonts w:ascii="Times New Roman" w:hAnsi="Times New Roman"/>
          <w:sz w:val="26"/>
          <w:szCs w:val="26"/>
          <w:lang w:val="nl-NL"/>
        </w:rPr>
        <w:t xml:space="preserve"> tr</w:t>
      </w:r>
      <w:r w:rsidR="0092333D" w:rsidRPr="00AE28CA">
        <w:rPr>
          <w:rFonts w:ascii="Times New Roman" w:hAnsi="Times New Roman"/>
          <w:sz w:val="26"/>
          <w:szCs w:val="26"/>
          <w:lang w:val="nl-NL"/>
        </w:rPr>
        <w:t>í</w:t>
      </w:r>
      <w:r w:rsidRPr="00AE28CA">
        <w:rPr>
          <w:rFonts w:ascii="Times New Roman" w:hAnsi="Times New Roman"/>
          <w:sz w:val="26"/>
          <w:szCs w:val="26"/>
          <w:lang w:val="nl-NL"/>
        </w:rPr>
        <w:t>ch l</w:t>
      </w:r>
      <w:r w:rsidR="0092333D" w:rsidRPr="00AE28CA">
        <w:rPr>
          <w:rFonts w:ascii="Times New Roman" w:hAnsi="Times New Roman"/>
          <w:sz w:val="26"/>
          <w:szCs w:val="26"/>
          <w:lang w:val="nl-NL"/>
        </w:rPr>
        <w:t>ậ</w:t>
      </w:r>
      <w:r w:rsidRPr="00AE28CA">
        <w:rPr>
          <w:rFonts w:ascii="Times New Roman" w:hAnsi="Times New Roman"/>
          <w:sz w:val="26"/>
          <w:szCs w:val="26"/>
          <w:lang w:val="nl-NL"/>
        </w:rPr>
        <w:t>p qu</w:t>
      </w:r>
      <w:r w:rsidR="0092333D" w:rsidRPr="00AE28CA">
        <w:rPr>
          <w:rFonts w:ascii="Times New Roman" w:hAnsi="Times New Roman"/>
          <w:sz w:val="26"/>
          <w:szCs w:val="26"/>
          <w:lang w:val="nl-NL"/>
        </w:rPr>
        <w:t>ỹ</w:t>
      </w:r>
      <w:r w:rsidRPr="00AE28CA">
        <w:rPr>
          <w:rFonts w:ascii="Times New Roman" w:hAnsi="Times New Roman"/>
          <w:sz w:val="26"/>
          <w:szCs w:val="26"/>
          <w:lang w:val="nl-NL"/>
        </w:rPr>
        <w:t xml:space="preserve"> ph</w:t>
      </w:r>
      <w:r w:rsidR="0092333D" w:rsidRPr="00AE28CA">
        <w:rPr>
          <w:rFonts w:ascii="Times New Roman" w:hAnsi="Times New Roman"/>
          <w:sz w:val="26"/>
          <w:szCs w:val="26"/>
          <w:lang w:val="nl-NL"/>
        </w:rPr>
        <w:t>á</w:t>
      </w:r>
      <w:r w:rsidRPr="00AE28CA">
        <w:rPr>
          <w:rFonts w:ascii="Times New Roman" w:hAnsi="Times New Roman"/>
          <w:sz w:val="26"/>
          <w:szCs w:val="26"/>
          <w:lang w:val="nl-NL"/>
        </w:rPr>
        <w:t>t tri</w:t>
      </w:r>
      <w:r w:rsidR="0092333D" w:rsidRPr="00AE28CA">
        <w:rPr>
          <w:rFonts w:ascii="Times New Roman" w:hAnsi="Times New Roman"/>
          <w:sz w:val="26"/>
          <w:szCs w:val="26"/>
          <w:lang w:val="nl-NL"/>
        </w:rPr>
        <w:t>ể</w:t>
      </w:r>
      <w:r w:rsidRPr="00AE28CA">
        <w:rPr>
          <w:rFonts w:ascii="Times New Roman" w:hAnsi="Times New Roman"/>
          <w:sz w:val="26"/>
          <w:szCs w:val="26"/>
          <w:lang w:val="nl-NL"/>
        </w:rPr>
        <w:t>n h</w:t>
      </w:r>
      <w:r w:rsidR="0092333D" w:rsidRPr="00AE28CA">
        <w:rPr>
          <w:rFonts w:ascii="Times New Roman" w:hAnsi="Times New Roman"/>
          <w:sz w:val="26"/>
          <w:szCs w:val="26"/>
          <w:lang w:val="nl-NL"/>
        </w:rPr>
        <w:t>ọ</w:t>
      </w:r>
      <w:r w:rsidRPr="00AE28CA">
        <w:rPr>
          <w:rFonts w:ascii="Times New Roman" w:hAnsi="Times New Roman"/>
          <w:sz w:val="26"/>
          <w:szCs w:val="26"/>
          <w:lang w:val="nl-NL"/>
        </w:rPr>
        <w:t xml:space="preserve">at </w:t>
      </w:r>
      <w:r w:rsidR="0092333D" w:rsidRPr="00AE28CA">
        <w:rPr>
          <w:rFonts w:ascii="Times New Roman" w:hAnsi="Times New Roman"/>
          <w:sz w:val="26"/>
          <w:szCs w:val="26"/>
          <w:lang w:val="nl-NL"/>
        </w:rPr>
        <w:t>độ</w:t>
      </w:r>
      <w:r w:rsidRPr="00AE28CA">
        <w:rPr>
          <w:rFonts w:ascii="Times New Roman" w:hAnsi="Times New Roman"/>
          <w:sz w:val="26"/>
          <w:szCs w:val="26"/>
          <w:lang w:val="nl-NL"/>
        </w:rPr>
        <w:t>ng s</w:t>
      </w:r>
      <w:r w:rsidR="0092333D" w:rsidRPr="00AE28CA">
        <w:rPr>
          <w:rFonts w:ascii="Times New Roman" w:hAnsi="Times New Roman"/>
          <w:sz w:val="26"/>
          <w:szCs w:val="26"/>
          <w:lang w:val="nl-NL"/>
        </w:rPr>
        <w:t>ự</w:t>
      </w:r>
      <w:r w:rsidRPr="00AE28CA">
        <w:rPr>
          <w:rFonts w:ascii="Times New Roman" w:hAnsi="Times New Roman"/>
          <w:sz w:val="26"/>
          <w:szCs w:val="26"/>
          <w:lang w:val="nl-NL"/>
        </w:rPr>
        <w:t xml:space="preserve"> nghi</w:t>
      </w:r>
      <w:r w:rsidR="0092333D" w:rsidRPr="00AE28CA">
        <w:rPr>
          <w:rFonts w:ascii="Times New Roman" w:hAnsi="Times New Roman"/>
          <w:sz w:val="26"/>
          <w:szCs w:val="26"/>
          <w:lang w:val="nl-NL"/>
        </w:rPr>
        <w:t>ệ</w:t>
      </w:r>
      <w:r w:rsidRPr="00AE28CA">
        <w:rPr>
          <w:rFonts w:ascii="Times New Roman" w:hAnsi="Times New Roman"/>
          <w:sz w:val="26"/>
          <w:szCs w:val="26"/>
          <w:lang w:val="nl-NL"/>
        </w:rPr>
        <w:t>p.</w:t>
      </w:r>
    </w:p>
    <w:p w14:paraId="0551B9AA" w14:textId="77777777" w:rsidR="00C41DD3" w:rsidRPr="00AE28CA" w:rsidRDefault="0092333D" w:rsidP="003C570C">
      <w:pPr>
        <w:tabs>
          <w:tab w:val="left" w:pos="1140"/>
          <w:tab w:val="left" w:pos="3570"/>
        </w:tabs>
        <w:spacing w:before="80"/>
        <w:jc w:val="both"/>
        <w:rPr>
          <w:rFonts w:ascii="Times New Roman" w:hAnsi="Times New Roman"/>
          <w:b/>
          <w:bCs/>
          <w:sz w:val="26"/>
          <w:szCs w:val="26"/>
          <w:u w:val="single"/>
          <w:lang w:val="nl-NL"/>
        </w:rPr>
      </w:pPr>
      <w:r w:rsidRPr="00AE28CA">
        <w:rPr>
          <w:rFonts w:ascii="Times New Roman" w:hAnsi="Times New Roman"/>
          <w:b/>
          <w:bCs/>
          <w:sz w:val="26"/>
          <w:szCs w:val="26"/>
          <w:u w:val="single"/>
          <w:lang w:val="nl-NL"/>
        </w:rPr>
        <w:t>Đ</w:t>
      </w:r>
      <w:r w:rsidR="00C41DD3" w:rsidRPr="00AE28CA">
        <w:rPr>
          <w:rFonts w:ascii="Times New Roman" w:hAnsi="Times New Roman"/>
          <w:b/>
          <w:bCs/>
          <w:sz w:val="26"/>
          <w:szCs w:val="26"/>
          <w:u w:val="single"/>
          <w:lang w:val="nl-NL"/>
        </w:rPr>
        <w:t>i</w:t>
      </w:r>
      <w:r w:rsidRPr="00AE28CA">
        <w:rPr>
          <w:rFonts w:ascii="Times New Roman" w:hAnsi="Times New Roman"/>
          <w:b/>
          <w:bCs/>
          <w:sz w:val="26"/>
          <w:szCs w:val="26"/>
          <w:u w:val="single"/>
          <w:lang w:val="nl-NL"/>
        </w:rPr>
        <w:t>ề</w:t>
      </w:r>
      <w:r w:rsidR="00C41DD3" w:rsidRPr="00AE28CA">
        <w:rPr>
          <w:rFonts w:ascii="Times New Roman" w:hAnsi="Times New Roman"/>
          <w:b/>
          <w:bCs/>
          <w:sz w:val="26"/>
          <w:szCs w:val="26"/>
          <w:u w:val="single"/>
          <w:lang w:val="nl-NL"/>
        </w:rPr>
        <w:t xml:space="preserve">u 8: </w:t>
      </w:r>
      <w:r w:rsidR="00707556" w:rsidRPr="00AE28CA">
        <w:rPr>
          <w:rFonts w:ascii="Times New Roman" w:hAnsi="Times New Roman"/>
          <w:b/>
          <w:bCs/>
          <w:sz w:val="26"/>
          <w:szCs w:val="26"/>
          <w:u w:val="single"/>
          <w:lang w:val="nl-NL"/>
        </w:rPr>
        <w:t>Ngu</w:t>
      </w:r>
      <w:r w:rsidRPr="00AE28CA">
        <w:rPr>
          <w:rFonts w:ascii="Times New Roman" w:hAnsi="Times New Roman"/>
          <w:b/>
          <w:bCs/>
          <w:sz w:val="26"/>
          <w:szCs w:val="26"/>
          <w:u w:val="single"/>
          <w:lang w:val="nl-NL"/>
        </w:rPr>
        <w:t>ồ</w:t>
      </w:r>
      <w:r w:rsidR="00707556" w:rsidRPr="00AE28CA">
        <w:rPr>
          <w:rFonts w:ascii="Times New Roman" w:hAnsi="Times New Roman"/>
          <w:b/>
          <w:bCs/>
          <w:sz w:val="26"/>
          <w:szCs w:val="26"/>
          <w:u w:val="single"/>
          <w:lang w:val="nl-NL"/>
        </w:rPr>
        <w:t>n h</w:t>
      </w:r>
      <w:r w:rsidRPr="00AE28CA">
        <w:rPr>
          <w:rFonts w:ascii="Times New Roman" w:hAnsi="Times New Roman"/>
          <w:b/>
          <w:bCs/>
          <w:sz w:val="26"/>
          <w:szCs w:val="26"/>
          <w:u w:val="single"/>
          <w:lang w:val="nl-NL"/>
        </w:rPr>
        <w:t>ì</w:t>
      </w:r>
      <w:r w:rsidR="00707556" w:rsidRPr="00AE28CA">
        <w:rPr>
          <w:rFonts w:ascii="Times New Roman" w:hAnsi="Times New Roman"/>
          <w:b/>
          <w:bCs/>
          <w:sz w:val="26"/>
          <w:szCs w:val="26"/>
          <w:u w:val="single"/>
          <w:lang w:val="nl-NL"/>
        </w:rPr>
        <w:t>nh th</w:t>
      </w:r>
      <w:r w:rsidRPr="00AE28CA">
        <w:rPr>
          <w:rFonts w:ascii="Times New Roman" w:hAnsi="Times New Roman"/>
          <w:b/>
          <w:bCs/>
          <w:sz w:val="26"/>
          <w:szCs w:val="26"/>
          <w:u w:val="single"/>
          <w:lang w:val="nl-NL"/>
        </w:rPr>
        <w:t>à</w:t>
      </w:r>
      <w:r w:rsidR="00707556" w:rsidRPr="00AE28CA">
        <w:rPr>
          <w:rFonts w:ascii="Times New Roman" w:hAnsi="Times New Roman"/>
          <w:b/>
          <w:bCs/>
          <w:sz w:val="26"/>
          <w:szCs w:val="26"/>
          <w:u w:val="single"/>
          <w:lang w:val="nl-NL"/>
        </w:rPr>
        <w:t>nh</w:t>
      </w:r>
      <w:r w:rsidR="00C41DD3" w:rsidRPr="00AE28CA">
        <w:rPr>
          <w:rFonts w:ascii="Times New Roman" w:hAnsi="Times New Roman"/>
          <w:b/>
          <w:bCs/>
          <w:sz w:val="26"/>
          <w:szCs w:val="26"/>
          <w:u w:val="single"/>
          <w:lang w:val="nl-NL"/>
        </w:rPr>
        <w:t>:</w:t>
      </w:r>
    </w:p>
    <w:p w14:paraId="2B4C703F" w14:textId="77777777" w:rsidR="009555C4" w:rsidRPr="00AE28CA" w:rsidRDefault="009555C4" w:rsidP="009555C4">
      <w:pPr>
        <w:numPr>
          <w:ilvl w:val="0"/>
          <w:numId w:val="9"/>
        </w:numPr>
        <w:tabs>
          <w:tab w:val="left" w:pos="1140"/>
          <w:tab w:val="left" w:pos="3570"/>
        </w:tabs>
        <w:spacing w:before="80"/>
        <w:ind w:left="419" w:hanging="357"/>
        <w:jc w:val="both"/>
        <w:rPr>
          <w:rFonts w:ascii="Times New Roman" w:hAnsi="Times New Roman"/>
          <w:b/>
          <w:bCs/>
          <w:sz w:val="26"/>
          <w:szCs w:val="26"/>
          <w:u w:val="single"/>
          <w:lang w:val="nl-NL"/>
        </w:rPr>
      </w:pPr>
      <w:r w:rsidRPr="00AE28CA">
        <w:rPr>
          <w:rFonts w:ascii="Times New Roman" w:hAnsi="Times New Roman"/>
          <w:b/>
          <w:bCs/>
          <w:sz w:val="26"/>
          <w:szCs w:val="26"/>
          <w:u w:val="single"/>
          <w:lang w:val="nl-NL"/>
        </w:rPr>
        <w:t>Quỹ bổ sung thu nhập:</w:t>
      </w:r>
    </w:p>
    <w:p w14:paraId="2E7AF149" w14:textId="77777777" w:rsidR="009555C4" w:rsidRDefault="00A642D6" w:rsidP="00C614F5">
      <w:pPr>
        <w:spacing w:before="60"/>
        <w:jc w:val="both"/>
        <w:rPr>
          <w:rFonts w:ascii="Times New Roman" w:hAnsi="Times New Roman"/>
          <w:bCs/>
          <w:sz w:val="26"/>
          <w:szCs w:val="26"/>
          <w:lang w:val="nl-NL"/>
        </w:rPr>
      </w:pPr>
      <w:r>
        <w:rPr>
          <w:rFonts w:ascii="Times New Roman" w:hAnsi="Times New Roman"/>
          <w:bCs/>
          <w:sz w:val="26"/>
          <w:szCs w:val="26"/>
          <w:lang w:val="nl-NL"/>
        </w:rPr>
        <w:t xml:space="preserve">  </w:t>
      </w:r>
      <w:r w:rsidR="009555C4" w:rsidRPr="00AE28CA">
        <w:rPr>
          <w:rFonts w:ascii="Times New Roman" w:hAnsi="Times New Roman"/>
          <w:bCs/>
          <w:sz w:val="26"/>
          <w:szCs w:val="26"/>
          <w:lang w:val="nl-NL"/>
        </w:rPr>
        <w:t>+</w:t>
      </w:r>
      <w:r>
        <w:rPr>
          <w:rFonts w:ascii="Times New Roman" w:hAnsi="Times New Roman"/>
          <w:bCs/>
          <w:sz w:val="26"/>
          <w:szCs w:val="26"/>
          <w:lang w:val="nl-NL"/>
        </w:rPr>
        <w:t xml:space="preserve"> </w:t>
      </w:r>
      <w:r w:rsidR="009555C4" w:rsidRPr="00AE28CA">
        <w:rPr>
          <w:rFonts w:ascii="Times New Roman" w:hAnsi="Times New Roman"/>
          <w:bCs/>
          <w:sz w:val="26"/>
          <w:szCs w:val="26"/>
          <w:lang w:val="nl-NL"/>
        </w:rPr>
        <w:t xml:space="preserve">Trích </w:t>
      </w:r>
      <w:r w:rsidR="00DD015B">
        <w:rPr>
          <w:rFonts w:ascii="Times New Roman" w:hAnsi="Times New Roman"/>
          <w:bCs/>
          <w:color w:val="0000FF"/>
          <w:sz w:val="26"/>
          <w:szCs w:val="26"/>
          <w:lang w:val="nl-NL"/>
        </w:rPr>
        <w:t>50</w:t>
      </w:r>
      <w:r w:rsidR="009555C4" w:rsidRPr="00AE28CA">
        <w:rPr>
          <w:rFonts w:ascii="Times New Roman" w:hAnsi="Times New Roman"/>
          <w:bCs/>
          <w:color w:val="0000FF"/>
          <w:sz w:val="26"/>
          <w:szCs w:val="26"/>
          <w:lang w:val="nl-NL"/>
        </w:rPr>
        <w:t>%</w:t>
      </w:r>
      <w:r w:rsidR="009555C4" w:rsidRPr="00AE28CA">
        <w:rPr>
          <w:rFonts w:ascii="Times New Roman" w:hAnsi="Times New Roman"/>
          <w:bCs/>
          <w:sz w:val="26"/>
          <w:szCs w:val="26"/>
          <w:lang w:val="nl-NL"/>
        </w:rPr>
        <w:t xml:space="preserve"> tiết kiệm từ nguồn ngân sách  (trích cuối năm tài chính)</w:t>
      </w:r>
      <w:r w:rsidR="007F4557">
        <w:rPr>
          <w:rFonts w:ascii="Times New Roman" w:hAnsi="Times New Roman"/>
          <w:bCs/>
          <w:sz w:val="26"/>
          <w:szCs w:val="26"/>
          <w:lang w:val="nl-NL"/>
        </w:rPr>
        <w:t>;</w:t>
      </w:r>
      <w:r w:rsidR="009555C4" w:rsidRPr="00AE28CA">
        <w:rPr>
          <w:rFonts w:ascii="Times New Roman" w:hAnsi="Times New Roman"/>
          <w:bCs/>
          <w:sz w:val="26"/>
          <w:szCs w:val="26"/>
          <w:lang w:val="nl-NL"/>
        </w:rPr>
        <w:br/>
      </w:r>
      <w:r>
        <w:rPr>
          <w:rFonts w:ascii="Times New Roman" w:hAnsi="Times New Roman"/>
          <w:bCs/>
          <w:sz w:val="26"/>
          <w:szCs w:val="26"/>
          <w:lang w:val="nl-NL"/>
        </w:rPr>
        <w:t xml:space="preserve">  </w:t>
      </w:r>
      <w:r w:rsidR="009555C4" w:rsidRPr="00AE28CA">
        <w:rPr>
          <w:rFonts w:ascii="Times New Roman" w:hAnsi="Times New Roman"/>
          <w:bCs/>
          <w:sz w:val="26"/>
          <w:szCs w:val="26"/>
          <w:lang w:val="nl-NL"/>
        </w:rPr>
        <w:t>+</w:t>
      </w:r>
      <w:r>
        <w:rPr>
          <w:rFonts w:ascii="Times New Roman" w:hAnsi="Times New Roman"/>
          <w:bCs/>
          <w:sz w:val="26"/>
          <w:szCs w:val="26"/>
          <w:lang w:val="nl-NL"/>
        </w:rPr>
        <w:t xml:space="preserve"> </w:t>
      </w:r>
      <w:r w:rsidR="009555C4" w:rsidRPr="00AE28CA">
        <w:rPr>
          <w:rFonts w:ascii="Times New Roman" w:hAnsi="Times New Roman"/>
          <w:bCs/>
          <w:sz w:val="26"/>
          <w:szCs w:val="26"/>
          <w:lang w:val="nl-NL"/>
        </w:rPr>
        <w:t xml:space="preserve">Trích </w:t>
      </w:r>
      <w:r w:rsidR="00DD015B">
        <w:rPr>
          <w:rFonts w:ascii="Times New Roman" w:hAnsi="Times New Roman"/>
          <w:bCs/>
          <w:color w:val="0000FF"/>
          <w:sz w:val="26"/>
          <w:szCs w:val="26"/>
          <w:lang w:val="nl-NL"/>
        </w:rPr>
        <w:t>50</w:t>
      </w:r>
      <w:r w:rsidR="009555C4" w:rsidRPr="00AE28CA">
        <w:rPr>
          <w:rFonts w:ascii="Times New Roman" w:hAnsi="Times New Roman"/>
          <w:bCs/>
          <w:color w:val="0000FF"/>
          <w:sz w:val="26"/>
          <w:szCs w:val="26"/>
          <w:lang w:val="nl-NL"/>
        </w:rPr>
        <w:t>%</w:t>
      </w:r>
      <w:r w:rsidR="009555C4" w:rsidRPr="00AE28CA">
        <w:rPr>
          <w:rFonts w:ascii="Times New Roman" w:hAnsi="Times New Roman"/>
          <w:bCs/>
          <w:sz w:val="26"/>
          <w:szCs w:val="26"/>
          <w:lang w:val="nl-NL"/>
        </w:rPr>
        <w:t xml:space="preserve">  tiết kiệm từ nguồn thu học phí (trích cuối năm tài chính)</w:t>
      </w:r>
      <w:r w:rsidR="007F4557">
        <w:rPr>
          <w:rFonts w:ascii="Times New Roman" w:hAnsi="Times New Roman"/>
          <w:bCs/>
          <w:sz w:val="26"/>
          <w:szCs w:val="26"/>
          <w:lang w:val="nl-NL"/>
        </w:rPr>
        <w:t>;</w:t>
      </w:r>
      <w:r w:rsidR="00A83129" w:rsidRPr="00AE28CA">
        <w:rPr>
          <w:rFonts w:ascii="Times New Roman" w:hAnsi="Times New Roman"/>
          <w:bCs/>
          <w:sz w:val="26"/>
          <w:szCs w:val="26"/>
          <w:lang w:val="nl-NL"/>
        </w:rPr>
        <w:br/>
      </w:r>
      <w:r>
        <w:rPr>
          <w:rFonts w:ascii="Times New Roman" w:hAnsi="Times New Roman"/>
          <w:bCs/>
          <w:sz w:val="26"/>
          <w:szCs w:val="26"/>
          <w:lang w:val="nl-NL"/>
        </w:rPr>
        <w:t xml:space="preserve">  </w:t>
      </w:r>
      <w:r w:rsidR="00A83129" w:rsidRPr="00AE28CA">
        <w:rPr>
          <w:rFonts w:ascii="Times New Roman" w:hAnsi="Times New Roman"/>
          <w:bCs/>
          <w:sz w:val="26"/>
          <w:szCs w:val="26"/>
          <w:lang w:val="nl-NL"/>
        </w:rPr>
        <w:t>+</w:t>
      </w:r>
      <w:r>
        <w:rPr>
          <w:rFonts w:ascii="Times New Roman" w:hAnsi="Times New Roman"/>
          <w:bCs/>
          <w:sz w:val="26"/>
          <w:szCs w:val="26"/>
          <w:lang w:val="nl-NL"/>
        </w:rPr>
        <w:t xml:space="preserve"> </w:t>
      </w:r>
      <w:r w:rsidR="00A83129" w:rsidRPr="00AE28CA">
        <w:rPr>
          <w:rFonts w:ascii="Times New Roman" w:hAnsi="Times New Roman"/>
          <w:bCs/>
          <w:sz w:val="26"/>
          <w:szCs w:val="26"/>
          <w:lang w:val="nl-NL"/>
        </w:rPr>
        <w:t xml:space="preserve">Trích </w:t>
      </w:r>
      <w:r w:rsidR="00DD015B">
        <w:rPr>
          <w:rFonts w:ascii="Times New Roman" w:hAnsi="Times New Roman"/>
          <w:bCs/>
          <w:color w:val="0000FF"/>
          <w:sz w:val="26"/>
          <w:szCs w:val="26"/>
          <w:lang w:val="nl-NL"/>
        </w:rPr>
        <w:t>50</w:t>
      </w:r>
      <w:r w:rsidR="00A83129" w:rsidRPr="00AE28CA">
        <w:rPr>
          <w:rFonts w:ascii="Times New Roman" w:hAnsi="Times New Roman"/>
          <w:bCs/>
          <w:color w:val="0000FF"/>
          <w:sz w:val="26"/>
          <w:szCs w:val="26"/>
          <w:lang w:val="nl-NL"/>
        </w:rPr>
        <w:t>%</w:t>
      </w:r>
      <w:r w:rsidR="00A83129" w:rsidRPr="00AE28CA">
        <w:rPr>
          <w:rFonts w:ascii="Times New Roman" w:hAnsi="Times New Roman"/>
          <w:bCs/>
          <w:sz w:val="26"/>
          <w:szCs w:val="26"/>
          <w:lang w:val="nl-NL"/>
        </w:rPr>
        <w:t xml:space="preserve">  chênh lệch thu&gt;chi từ nguồn thu hoạt động dịch vụ (trích cuối năm tài chính)</w:t>
      </w:r>
      <w:r w:rsidR="007F4557">
        <w:rPr>
          <w:rFonts w:ascii="Times New Roman" w:hAnsi="Times New Roman"/>
          <w:bCs/>
          <w:sz w:val="26"/>
          <w:szCs w:val="26"/>
          <w:lang w:val="nl-NL"/>
        </w:rPr>
        <w:t>;</w:t>
      </w:r>
    </w:p>
    <w:p w14:paraId="3D87538A" w14:textId="17F6A168" w:rsidR="007F4557" w:rsidRPr="00AE28CA" w:rsidRDefault="00A642D6" w:rsidP="00C614F5">
      <w:pPr>
        <w:tabs>
          <w:tab w:val="left" w:pos="1140"/>
          <w:tab w:val="left" w:pos="3570"/>
        </w:tabs>
        <w:spacing w:before="60"/>
        <w:jc w:val="both"/>
        <w:rPr>
          <w:rFonts w:ascii="Times New Roman" w:hAnsi="Times New Roman"/>
          <w:b/>
          <w:bCs/>
          <w:sz w:val="26"/>
          <w:szCs w:val="26"/>
          <w:u w:val="single"/>
          <w:lang w:val="nl-NL"/>
        </w:rPr>
      </w:pPr>
      <w:r>
        <w:rPr>
          <w:rFonts w:ascii="Times New Roman" w:hAnsi="Times New Roman"/>
          <w:bCs/>
          <w:sz w:val="26"/>
          <w:szCs w:val="26"/>
          <w:lang w:val="nl-NL"/>
        </w:rPr>
        <w:t xml:space="preserve">  </w:t>
      </w:r>
      <w:r w:rsidR="007F4557" w:rsidRPr="00AE28CA">
        <w:rPr>
          <w:rFonts w:ascii="Times New Roman" w:hAnsi="Times New Roman"/>
          <w:bCs/>
          <w:sz w:val="26"/>
          <w:szCs w:val="26"/>
          <w:lang w:val="nl-NL"/>
        </w:rPr>
        <w:t>+</w:t>
      </w:r>
      <w:r>
        <w:rPr>
          <w:rFonts w:ascii="Times New Roman" w:hAnsi="Times New Roman"/>
          <w:bCs/>
          <w:sz w:val="26"/>
          <w:szCs w:val="26"/>
          <w:lang w:val="nl-NL"/>
        </w:rPr>
        <w:t xml:space="preserve"> </w:t>
      </w:r>
      <w:r w:rsidR="007F4557" w:rsidRPr="00AE28CA">
        <w:rPr>
          <w:rFonts w:ascii="Times New Roman" w:hAnsi="Times New Roman"/>
          <w:bCs/>
          <w:sz w:val="26"/>
          <w:szCs w:val="26"/>
          <w:lang w:val="nl-NL"/>
        </w:rPr>
        <w:t xml:space="preserve">Trích </w:t>
      </w:r>
      <w:r w:rsidR="00DD015B">
        <w:rPr>
          <w:rFonts w:ascii="Times New Roman" w:hAnsi="Times New Roman"/>
          <w:bCs/>
          <w:color w:val="0000FF"/>
          <w:sz w:val="26"/>
          <w:szCs w:val="26"/>
          <w:lang w:val="nl-NL"/>
        </w:rPr>
        <w:t>50</w:t>
      </w:r>
      <w:r w:rsidR="007F4557" w:rsidRPr="00AE28CA">
        <w:rPr>
          <w:rFonts w:ascii="Times New Roman" w:hAnsi="Times New Roman"/>
          <w:bCs/>
          <w:color w:val="0000FF"/>
          <w:sz w:val="26"/>
          <w:szCs w:val="26"/>
          <w:lang w:val="nl-NL"/>
        </w:rPr>
        <w:t>%</w:t>
      </w:r>
      <w:r w:rsidR="007F4557" w:rsidRPr="00AE28CA">
        <w:rPr>
          <w:rFonts w:ascii="Times New Roman" w:hAnsi="Times New Roman"/>
          <w:bCs/>
          <w:sz w:val="26"/>
          <w:szCs w:val="26"/>
          <w:lang w:val="nl-NL"/>
        </w:rPr>
        <w:t xml:space="preserve">  chênh lệch thu&gt;chi từ nguồn thu </w:t>
      </w:r>
      <w:r w:rsidR="007F4557">
        <w:rPr>
          <w:rFonts w:ascii="Times New Roman" w:hAnsi="Times New Roman"/>
          <w:bCs/>
          <w:sz w:val="26"/>
          <w:szCs w:val="26"/>
          <w:lang w:val="nl-NL"/>
        </w:rPr>
        <w:t>thỏa thuận</w:t>
      </w:r>
      <w:r w:rsidR="007F4557" w:rsidRPr="00AE28CA">
        <w:rPr>
          <w:rFonts w:ascii="Times New Roman" w:hAnsi="Times New Roman"/>
          <w:bCs/>
          <w:sz w:val="26"/>
          <w:szCs w:val="26"/>
          <w:lang w:val="nl-NL"/>
        </w:rPr>
        <w:t xml:space="preserve"> </w:t>
      </w:r>
      <w:r w:rsidR="00CE079A" w:rsidRPr="00AE28CA">
        <w:rPr>
          <w:rFonts w:ascii="Times New Roman" w:hAnsi="Times New Roman"/>
          <w:bCs/>
          <w:sz w:val="26"/>
          <w:szCs w:val="26"/>
          <w:lang w:val="nl-NL"/>
        </w:rPr>
        <w:t>(trích cuối năm tài chính)</w:t>
      </w:r>
      <w:r w:rsidR="007F4557">
        <w:rPr>
          <w:rFonts w:ascii="Times New Roman" w:hAnsi="Times New Roman"/>
          <w:bCs/>
          <w:sz w:val="26"/>
          <w:szCs w:val="26"/>
          <w:lang w:val="nl-NL"/>
        </w:rPr>
        <w:t>.</w:t>
      </w:r>
    </w:p>
    <w:p w14:paraId="0B9C9CB1" w14:textId="77777777" w:rsidR="00C41DD3" w:rsidRPr="00AE28CA" w:rsidRDefault="00C41DD3" w:rsidP="00C614F5">
      <w:pPr>
        <w:numPr>
          <w:ilvl w:val="0"/>
          <w:numId w:val="9"/>
        </w:numPr>
        <w:tabs>
          <w:tab w:val="left" w:pos="1140"/>
          <w:tab w:val="left" w:pos="3570"/>
        </w:tabs>
        <w:spacing w:before="80"/>
        <w:ind w:left="419" w:hanging="357"/>
        <w:jc w:val="both"/>
        <w:rPr>
          <w:rFonts w:ascii="Times New Roman" w:hAnsi="Times New Roman"/>
          <w:b/>
          <w:bCs/>
          <w:sz w:val="26"/>
          <w:szCs w:val="26"/>
          <w:u w:val="single"/>
          <w:lang w:val="nl-NL"/>
        </w:rPr>
      </w:pPr>
      <w:r w:rsidRPr="00AE28CA">
        <w:rPr>
          <w:rFonts w:ascii="Times New Roman" w:hAnsi="Times New Roman"/>
          <w:b/>
          <w:bCs/>
          <w:sz w:val="26"/>
          <w:szCs w:val="26"/>
          <w:u w:val="single"/>
          <w:lang w:val="nl-NL"/>
        </w:rPr>
        <w:t>Qu</w:t>
      </w:r>
      <w:r w:rsidR="0092333D" w:rsidRPr="00AE28CA">
        <w:rPr>
          <w:rFonts w:ascii="Times New Roman" w:hAnsi="Times New Roman"/>
          <w:b/>
          <w:bCs/>
          <w:sz w:val="26"/>
          <w:szCs w:val="26"/>
          <w:u w:val="single"/>
          <w:lang w:val="nl-NL"/>
        </w:rPr>
        <w:t>ỹ</w:t>
      </w:r>
      <w:r w:rsidRPr="00AE28CA">
        <w:rPr>
          <w:rFonts w:ascii="Times New Roman" w:hAnsi="Times New Roman"/>
          <w:b/>
          <w:bCs/>
          <w:sz w:val="26"/>
          <w:szCs w:val="26"/>
          <w:u w:val="single"/>
          <w:lang w:val="nl-NL"/>
        </w:rPr>
        <w:t xml:space="preserve"> ph</w:t>
      </w:r>
      <w:r w:rsidR="0092333D" w:rsidRPr="00AE28CA">
        <w:rPr>
          <w:rFonts w:ascii="Times New Roman" w:hAnsi="Times New Roman"/>
          <w:b/>
          <w:bCs/>
          <w:sz w:val="26"/>
          <w:szCs w:val="26"/>
          <w:u w:val="single"/>
          <w:lang w:val="nl-NL"/>
        </w:rPr>
        <w:t>ú</w:t>
      </w:r>
      <w:r w:rsidRPr="00AE28CA">
        <w:rPr>
          <w:rFonts w:ascii="Times New Roman" w:hAnsi="Times New Roman"/>
          <w:b/>
          <w:bCs/>
          <w:sz w:val="26"/>
          <w:szCs w:val="26"/>
          <w:u w:val="single"/>
          <w:lang w:val="nl-NL"/>
        </w:rPr>
        <w:t>c l</w:t>
      </w:r>
      <w:r w:rsidR="0092333D" w:rsidRPr="00AE28CA">
        <w:rPr>
          <w:rFonts w:ascii="Times New Roman" w:hAnsi="Times New Roman"/>
          <w:b/>
          <w:bCs/>
          <w:sz w:val="26"/>
          <w:szCs w:val="26"/>
          <w:u w:val="single"/>
          <w:lang w:val="nl-NL"/>
        </w:rPr>
        <w:t>ợ</w:t>
      </w:r>
      <w:r w:rsidRPr="00AE28CA">
        <w:rPr>
          <w:rFonts w:ascii="Times New Roman" w:hAnsi="Times New Roman"/>
          <w:b/>
          <w:bCs/>
          <w:sz w:val="26"/>
          <w:szCs w:val="26"/>
          <w:u w:val="single"/>
          <w:lang w:val="nl-NL"/>
        </w:rPr>
        <w:t>i:</w:t>
      </w:r>
    </w:p>
    <w:p w14:paraId="1233F7B0" w14:textId="77777777" w:rsidR="00A642D6" w:rsidRDefault="00A642D6" w:rsidP="00C614F5">
      <w:pPr>
        <w:spacing w:before="60"/>
        <w:ind w:right="-227"/>
        <w:jc w:val="both"/>
        <w:rPr>
          <w:rFonts w:ascii="Times New Roman" w:hAnsi="Times New Roman"/>
          <w:bCs/>
          <w:sz w:val="26"/>
          <w:szCs w:val="26"/>
          <w:lang w:val="nl-NL"/>
        </w:rPr>
      </w:pP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4</w:t>
      </w:r>
      <w:r w:rsidR="00DD015B">
        <w:rPr>
          <w:rFonts w:ascii="Times New Roman" w:hAnsi="Times New Roman"/>
          <w:bCs/>
          <w:color w:val="0000FF"/>
          <w:sz w:val="26"/>
          <w:szCs w:val="26"/>
          <w:lang w:val="nl-NL"/>
        </w:rPr>
        <w:t>0</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tiết kiệm từ nguồn ngân sách  (trích cuối năm tài chính)</w:t>
      </w:r>
      <w:r>
        <w:rPr>
          <w:rFonts w:ascii="Times New Roman" w:hAnsi="Times New Roman"/>
          <w:bCs/>
          <w:sz w:val="26"/>
          <w:szCs w:val="26"/>
          <w:lang w:val="nl-NL"/>
        </w:rPr>
        <w:t>;</w:t>
      </w:r>
      <w:r w:rsidRPr="00AE28CA">
        <w:rPr>
          <w:rFonts w:ascii="Times New Roman" w:hAnsi="Times New Roman"/>
          <w:bCs/>
          <w:sz w:val="26"/>
          <w:szCs w:val="26"/>
          <w:lang w:val="nl-NL"/>
        </w:rPr>
        <w:br/>
      </w: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4</w:t>
      </w:r>
      <w:r w:rsidR="00DD015B">
        <w:rPr>
          <w:rFonts w:ascii="Times New Roman" w:hAnsi="Times New Roman"/>
          <w:bCs/>
          <w:color w:val="0000FF"/>
          <w:sz w:val="26"/>
          <w:szCs w:val="26"/>
          <w:lang w:val="nl-NL"/>
        </w:rPr>
        <w:t>0</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tiết kiệm từ nguồn thu học phí (trích cuối năm tài chính)</w:t>
      </w:r>
      <w:r>
        <w:rPr>
          <w:rFonts w:ascii="Times New Roman" w:hAnsi="Times New Roman"/>
          <w:bCs/>
          <w:sz w:val="26"/>
          <w:szCs w:val="26"/>
          <w:lang w:val="nl-NL"/>
        </w:rPr>
        <w:t>;</w:t>
      </w:r>
      <w:r w:rsidRPr="00AE28CA">
        <w:rPr>
          <w:rFonts w:ascii="Times New Roman" w:hAnsi="Times New Roman"/>
          <w:bCs/>
          <w:sz w:val="26"/>
          <w:szCs w:val="26"/>
          <w:lang w:val="nl-NL"/>
        </w:rPr>
        <w:br/>
      </w: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sidR="00B529D0">
        <w:rPr>
          <w:rFonts w:ascii="Times New Roman" w:hAnsi="Times New Roman"/>
          <w:bCs/>
          <w:color w:val="0000FF"/>
          <w:sz w:val="26"/>
          <w:szCs w:val="26"/>
          <w:lang w:val="nl-NL"/>
        </w:rPr>
        <w:t>4</w:t>
      </w:r>
      <w:r w:rsidR="00DD015B">
        <w:rPr>
          <w:rFonts w:ascii="Times New Roman" w:hAnsi="Times New Roman"/>
          <w:bCs/>
          <w:color w:val="0000FF"/>
          <w:sz w:val="26"/>
          <w:szCs w:val="26"/>
          <w:lang w:val="nl-NL"/>
        </w:rPr>
        <w:t>0</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chênh lệch thu&gt;chi từ nguồn thu hoạt động dịch vụ </w:t>
      </w:r>
      <w:r w:rsidRPr="00C614F5">
        <w:rPr>
          <w:rFonts w:ascii="Times New Roman" w:hAnsi="Times New Roman"/>
          <w:bCs/>
          <w:szCs w:val="26"/>
          <w:lang w:val="nl-NL"/>
        </w:rPr>
        <w:t>(trích cuối năm tài chính);</w:t>
      </w:r>
    </w:p>
    <w:p w14:paraId="6EB1D60E" w14:textId="2B168AC3" w:rsidR="00C41DD3" w:rsidRDefault="00A642D6" w:rsidP="00C614F5">
      <w:pPr>
        <w:spacing w:before="60"/>
        <w:jc w:val="both"/>
        <w:rPr>
          <w:rFonts w:ascii="Times New Roman" w:hAnsi="Times New Roman"/>
          <w:bCs/>
          <w:sz w:val="26"/>
          <w:szCs w:val="26"/>
          <w:lang w:val="nl-NL"/>
        </w:rPr>
      </w:pP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4</w:t>
      </w:r>
      <w:r w:rsidR="00DD015B">
        <w:rPr>
          <w:rFonts w:ascii="Times New Roman" w:hAnsi="Times New Roman"/>
          <w:bCs/>
          <w:color w:val="0000FF"/>
          <w:sz w:val="26"/>
          <w:szCs w:val="26"/>
          <w:lang w:val="nl-NL"/>
        </w:rPr>
        <w:t>0</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chênh lệch thu&gt;chi từ nguồn thu </w:t>
      </w:r>
      <w:r>
        <w:rPr>
          <w:rFonts w:ascii="Times New Roman" w:hAnsi="Times New Roman"/>
          <w:bCs/>
          <w:sz w:val="26"/>
          <w:szCs w:val="26"/>
          <w:lang w:val="nl-NL"/>
        </w:rPr>
        <w:t>thỏa thuận</w:t>
      </w:r>
      <w:r w:rsidRPr="00AE28CA">
        <w:rPr>
          <w:rFonts w:ascii="Times New Roman" w:hAnsi="Times New Roman"/>
          <w:bCs/>
          <w:sz w:val="26"/>
          <w:szCs w:val="26"/>
          <w:lang w:val="nl-NL"/>
        </w:rPr>
        <w:t xml:space="preserve"> </w:t>
      </w:r>
      <w:r w:rsidR="00CE079A" w:rsidRPr="00AE28CA">
        <w:rPr>
          <w:rFonts w:ascii="Times New Roman" w:hAnsi="Times New Roman"/>
          <w:bCs/>
          <w:sz w:val="26"/>
          <w:szCs w:val="26"/>
          <w:lang w:val="nl-NL"/>
        </w:rPr>
        <w:t>(trích cuối năm tài chính)</w:t>
      </w:r>
      <w:r w:rsidR="00B529D0">
        <w:rPr>
          <w:rFonts w:ascii="Times New Roman" w:hAnsi="Times New Roman"/>
          <w:bCs/>
          <w:sz w:val="26"/>
          <w:szCs w:val="26"/>
          <w:lang w:val="nl-NL"/>
        </w:rPr>
        <w:t>.</w:t>
      </w:r>
    </w:p>
    <w:p w14:paraId="376DBCFD" w14:textId="77777777" w:rsidR="00C41DD3" w:rsidRPr="00AE28CA" w:rsidRDefault="00C41DD3" w:rsidP="007F05EE">
      <w:pPr>
        <w:numPr>
          <w:ilvl w:val="0"/>
          <w:numId w:val="9"/>
        </w:numPr>
        <w:tabs>
          <w:tab w:val="left" w:pos="1140"/>
          <w:tab w:val="left" w:pos="3570"/>
        </w:tabs>
        <w:spacing w:before="80"/>
        <w:ind w:left="419" w:hanging="357"/>
        <w:jc w:val="both"/>
        <w:rPr>
          <w:rFonts w:ascii="Times New Roman" w:hAnsi="Times New Roman"/>
          <w:b/>
          <w:bCs/>
          <w:sz w:val="26"/>
          <w:szCs w:val="26"/>
          <w:u w:val="single"/>
          <w:lang w:val="nl-NL"/>
        </w:rPr>
      </w:pPr>
      <w:r w:rsidRPr="00AE28CA">
        <w:rPr>
          <w:rFonts w:ascii="Times New Roman" w:hAnsi="Times New Roman"/>
          <w:b/>
          <w:bCs/>
          <w:sz w:val="26"/>
          <w:szCs w:val="26"/>
          <w:u w:val="single"/>
          <w:lang w:val="nl-NL"/>
        </w:rPr>
        <w:t>Qu</w:t>
      </w:r>
      <w:r w:rsidR="0092333D" w:rsidRPr="00AE28CA">
        <w:rPr>
          <w:rFonts w:ascii="Times New Roman" w:hAnsi="Times New Roman"/>
          <w:b/>
          <w:bCs/>
          <w:sz w:val="26"/>
          <w:szCs w:val="26"/>
          <w:u w:val="single"/>
          <w:lang w:val="nl-NL"/>
        </w:rPr>
        <w:t>ỹ</w:t>
      </w:r>
      <w:r w:rsidRPr="00AE28CA">
        <w:rPr>
          <w:rFonts w:ascii="Times New Roman" w:hAnsi="Times New Roman"/>
          <w:b/>
          <w:bCs/>
          <w:sz w:val="26"/>
          <w:szCs w:val="26"/>
          <w:u w:val="single"/>
          <w:lang w:val="nl-NL"/>
        </w:rPr>
        <w:t xml:space="preserve"> khen th</w:t>
      </w:r>
      <w:r w:rsidR="0092333D" w:rsidRPr="00AE28CA">
        <w:rPr>
          <w:rFonts w:ascii="Times New Roman" w:hAnsi="Times New Roman"/>
          <w:b/>
          <w:bCs/>
          <w:sz w:val="26"/>
          <w:szCs w:val="26"/>
          <w:u w:val="single"/>
          <w:lang w:val="nl-NL"/>
        </w:rPr>
        <w:t>ưở</w:t>
      </w:r>
      <w:r w:rsidRPr="00AE28CA">
        <w:rPr>
          <w:rFonts w:ascii="Times New Roman" w:hAnsi="Times New Roman"/>
          <w:b/>
          <w:bCs/>
          <w:sz w:val="26"/>
          <w:szCs w:val="26"/>
          <w:u w:val="single"/>
          <w:lang w:val="nl-NL"/>
        </w:rPr>
        <w:t>ng</w:t>
      </w:r>
    </w:p>
    <w:p w14:paraId="07F810F4" w14:textId="77777777" w:rsidR="00B529D0" w:rsidRDefault="00B529D0" w:rsidP="00C614F5">
      <w:pPr>
        <w:spacing w:before="60"/>
        <w:ind w:right="-227"/>
        <w:jc w:val="both"/>
        <w:rPr>
          <w:rFonts w:ascii="Times New Roman" w:hAnsi="Times New Roman"/>
          <w:bCs/>
          <w:sz w:val="26"/>
          <w:szCs w:val="26"/>
          <w:lang w:val="nl-NL"/>
        </w:rPr>
      </w:pP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Trích</w:t>
      </w:r>
      <w:r>
        <w:rPr>
          <w:rFonts w:ascii="Times New Roman" w:hAnsi="Times New Roman"/>
          <w:bCs/>
          <w:sz w:val="26"/>
          <w:szCs w:val="26"/>
          <w:lang w:val="nl-NL"/>
        </w:rPr>
        <w:t xml:space="preserve"> </w:t>
      </w:r>
      <w:r>
        <w:rPr>
          <w:rFonts w:ascii="Times New Roman" w:hAnsi="Times New Roman"/>
          <w:bCs/>
          <w:color w:val="0000FF"/>
          <w:sz w:val="26"/>
          <w:szCs w:val="26"/>
          <w:lang w:val="nl-NL"/>
        </w:rPr>
        <w:t>1</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tiết kiệm từ nguồn ngân sách  (trích cuối năm tài chính)</w:t>
      </w:r>
      <w:r>
        <w:rPr>
          <w:rFonts w:ascii="Times New Roman" w:hAnsi="Times New Roman"/>
          <w:bCs/>
          <w:sz w:val="26"/>
          <w:szCs w:val="26"/>
          <w:lang w:val="nl-NL"/>
        </w:rPr>
        <w:t>;</w:t>
      </w:r>
      <w:r w:rsidRPr="00AE28CA">
        <w:rPr>
          <w:rFonts w:ascii="Times New Roman" w:hAnsi="Times New Roman"/>
          <w:bCs/>
          <w:sz w:val="26"/>
          <w:szCs w:val="26"/>
          <w:lang w:val="nl-NL"/>
        </w:rPr>
        <w:br/>
      </w: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1</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tiết kiệm từ nguồn thu học phí (trích cuối năm tài chính)</w:t>
      </w:r>
      <w:r>
        <w:rPr>
          <w:rFonts w:ascii="Times New Roman" w:hAnsi="Times New Roman"/>
          <w:bCs/>
          <w:sz w:val="26"/>
          <w:szCs w:val="26"/>
          <w:lang w:val="nl-NL"/>
        </w:rPr>
        <w:t>;</w:t>
      </w:r>
      <w:r w:rsidRPr="00AE28CA">
        <w:rPr>
          <w:rFonts w:ascii="Times New Roman" w:hAnsi="Times New Roman"/>
          <w:bCs/>
          <w:sz w:val="26"/>
          <w:szCs w:val="26"/>
          <w:lang w:val="nl-NL"/>
        </w:rPr>
        <w:br/>
      </w: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1</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chênh lệch thu&gt;chi từ nguồn thu hoạt động dịch vụ </w:t>
      </w:r>
      <w:r w:rsidRPr="00C614F5">
        <w:rPr>
          <w:rFonts w:ascii="Times New Roman" w:hAnsi="Times New Roman"/>
          <w:bCs/>
          <w:szCs w:val="26"/>
          <w:lang w:val="nl-NL"/>
        </w:rPr>
        <w:t>(trích cuối năm tài chính)</w:t>
      </w:r>
    </w:p>
    <w:p w14:paraId="52AF085A" w14:textId="261A4F9C" w:rsidR="00614B9D" w:rsidRPr="00AE28CA" w:rsidRDefault="00B529D0" w:rsidP="00C614F5">
      <w:pPr>
        <w:tabs>
          <w:tab w:val="left" w:pos="1140"/>
          <w:tab w:val="left" w:pos="3570"/>
        </w:tabs>
        <w:spacing w:before="60"/>
        <w:jc w:val="both"/>
        <w:rPr>
          <w:rFonts w:ascii="Times New Roman" w:hAnsi="Times New Roman"/>
          <w:bCs/>
          <w:sz w:val="26"/>
          <w:szCs w:val="26"/>
          <w:lang w:val="nl-NL"/>
        </w:rPr>
      </w:pP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1</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chênh lệch thu&gt;chi từ nguồn thu </w:t>
      </w:r>
      <w:r>
        <w:rPr>
          <w:rFonts w:ascii="Times New Roman" w:hAnsi="Times New Roman"/>
          <w:bCs/>
          <w:sz w:val="26"/>
          <w:szCs w:val="26"/>
          <w:lang w:val="nl-NL"/>
        </w:rPr>
        <w:t>thỏa thuận</w:t>
      </w:r>
      <w:r w:rsidRPr="00AE28CA">
        <w:rPr>
          <w:rFonts w:ascii="Times New Roman" w:hAnsi="Times New Roman"/>
          <w:bCs/>
          <w:sz w:val="26"/>
          <w:szCs w:val="26"/>
          <w:lang w:val="nl-NL"/>
        </w:rPr>
        <w:t xml:space="preserve"> </w:t>
      </w:r>
      <w:r w:rsidR="00CE079A" w:rsidRPr="00AE28CA">
        <w:rPr>
          <w:rFonts w:ascii="Times New Roman" w:hAnsi="Times New Roman"/>
          <w:bCs/>
          <w:sz w:val="26"/>
          <w:szCs w:val="26"/>
          <w:lang w:val="nl-NL"/>
        </w:rPr>
        <w:t>(trích cuối năm tài chính)</w:t>
      </w:r>
      <w:r>
        <w:rPr>
          <w:rFonts w:ascii="Times New Roman" w:hAnsi="Times New Roman"/>
          <w:bCs/>
          <w:sz w:val="26"/>
          <w:szCs w:val="26"/>
          <w:lang w:val="nl-NL"/>
        </w:rPr>
        <w:t>.</w:t>
      </w:r>
    </w:p>
    <w:p w14:paraId="1FE048E0" w14:textId="77777777" w:rsidR="00C41DD3" w:rsidRPr="00AE28CA" w:rsidRDefault="00614B9D" w:rsidP="007F05EE">
      <w:pPr>
        <w:tabs>
          <w:tab w:val="left" w:pos="1140"/>
          <w:tab w:val="left" w:pos="3570"/>
        </w:tabs>
        <w:spacing w:before="80"/>
        <w:ind w:left="62"/>
        <w:jc w:val="both"/>
        <w:rPr>
          <w:rFonts w:ascii="Times New Roman" w:hAnsi="Times New Roman"/>
          <w:b/>
          <w:bCs/>
          <w:sz w:val="26"/>
          <w:szCs w:val="26"/>
          <w:u w:val="single"/>
          <w:lang w:val="nl-NL"/>
        </w:rPr>
      </w:pPr>
      <w:r w:rsidRPr="00AE28CA">
        <w:rPr>
          <w:rFonts w:ascii="Times New Roman" w:hAnsi="Times New Roman"/>
          <w:b/>
          <w:bCs/>
          <w:sz w:val="26"/>
          <w:szCs w:val="26"/>
          <w:u w:val="single"/>
          <w:lang w:val="nl-NL"/>
        </w:rPr>
        <w:t>4</w:t>
      </w:r>
      <w:r w:rsidR="00C41DD3" w:rsidRPr="00AE28CA">
        <w:rPr>
          <w:rFonts w:ascii="Times New Roman" w:hAnsi="Times New Roman"/>
          <w:b/>
          <w:bCs/>
          <w:sz w:val="26"/>
          <w:szCs w:val="26"/>
          <w:u w:val="single"/>
          <w:lang w:val="nl-NL"/>
        </w:rPr>
        <w:t>. Qu</w:t>
      </w:r>
      <w:r w:rsidR="0092333D" w:rsidRPr="00AE28CA">
        <w:rPr>
          <w:rFonts w:ascii="Times New Roman" w:hAnsi="Times New Roman"/>
          <w:b/>
          <w:bCs/>
          <w:sz w:val="26"/>
          <w:szCs w:val="26"/>
          <w:u w:val="single"/>
          <w:lang w:val="nl-NL"/>
        </w:rPr>
        <w:t>ỹ</w:t>
      </w:r>
      <w:r w:rsidR="00C41DD3" w:rsidRPr="00AE28CA">
        <w:rPr>
          <w:rFonts w:ascii="Times New Roman" w:hAnsi="Times New Roman"/>
          <w:b/>
          <w:bCs/>
          <w:sz w:val="26"/>
          <w:szCs w:val="26"/>
          <w:u w:val="single"/>
          <w:lang w:val="nl-NL"/>
        </w:rPr>
        <w:t xml:space="preserve"> ph</w:t>
      </w:r>
      <w:r w:rsidR="0092333D" w:rsidRPr="00AE28CA">
        <w:rPr>
          <w:rFonts w:ascii="Times New Roman" w:hAnsi="Times New Roman"/>
          <w:b/>
          <w:bCs/>
          <w:sz w:val="26"/>
          <w:szCs w:val="26"/>
          <w:u w:val="single"/>
          <w:lang w:val="nl-NL"/>
        </w:rPr>
        <w:t>á</w:t>
      </w:r>
      <w:r w:rsidR="00C41DD3" w:rsidRPr="00AE28CA">
        <w:rPr>
          <w:rFonts w:ascii="Times New Roman" w:hAnsi="Times New Roman"/>
          <w:b/>
          <w:bCs/>
          <w:sz w:val="26"/>
          <w:szCs w:val="26"/>
          <w:u w:val="single"/>
          <w:lang w:val="nl-NL"/>
        </w:rPr>
        <w:t>t tri</w:t>
      </w:r>
      <w:r w:rsidR="0092333D" w:rsidRPr="00AE28CA">
        <w:rPr>
          <w:rFonts w:ascii="Times New Roman" w:hAnsi="Times New Roman"/>
          <w:b/>
          <w:bCs/>
          <w:sz w:val="26"/>
          <w:szCs w:val="26"/>
          <w:u w:val="single"/>
          <w:lang w:val="nl-NL"/>
        </w:rPr>
        <w:t>ể</w:t>
      </w:r>
      <w:r w:rsidR="00C41DD3" w:rsidRPr="00AE28CA">
        <w:rPr>
          <w:rFonts w:ascii="Times New Roman" w:hAnsi="Times New Roman"/>
          <w:b/>
          <w:bCs/>
          <w:sz w:val="26"/>
          <w:szCs w:val="26"/>
          <w:u w:val="single"/>
          <w:lang w:val="nl-NL"/>
        </w:rPr>
        <w:t>n ho</w:t>
      </w:r>
      <w:r w:rsidR="0092333D" w:rsidRPr="00AE28CA">
        <w:rPr>
          <w:rFonts w:ascii="Times New Roman" w:hAnsi="Times New Roman"/>
          <w:b/>
          <w:bCs/>
          <w:sz w:val="26"/>
          <w:szCs w:val="26"/>
          <w:u w:val="single"/>
          <w:lang w:val="nl-NL"/>
        </w:rPr>
        <w:t>ạ</w:t>
      </w:r>
      <w:r w:rsidR="00C41DD3" w:rsidRPr="00AE28CA">
        <w:rPr>
          <w:rFonts w:ascii="Times New Roman" w:hAnsi="Times New Roman"/>
          <w:b/>
          <w:bCs/>
          <w:sz w:val="26"/>
          <w:szCs w:val="26"/>
          <w:u w:val="single"/>
          <w:lang w:val="nl-NL"/>
        </w:rPr>
        <w:t xml:space="preserve">t </w:t>
      </w:r>
      <w:r w:rsidR="0092333D" w:rsidRPr="00AE28CA">
        <w:rPr>
          <w:rFonts w:ascii="Times New Roman" w:hAnsi="Times New Roman"/>
          <w:b/>
          <w:bCs/>
          <w:sz w:val="26"/>
          <w:szCs w:val="26"/>
          <w:u w:val="single"/>
          <w:lang w:val="nl-NL"/>
        </w:rPr>
        <w:t>độ</w:t>
      </w:r>
      <w:r w:rsidR="00C41DD3" w:rsidRPr="00AE28CA">
        <w:rPr>
          <w:rFonts w:ascii="Times New Roman" w:hAnsi="Times New Roman"/>
          <w:b/>
          <w:bCs/>
          <w:sz w:val="26"/>
          <w:szCs w:val="26"/>
          <w:u w:val="single"/>
          <w:lang w:val="nl-NL"/>
        </w:rPr>
        <w:t>ng s</w:t>
      </w:r>
      <w:r w:rsidR="0092333D" w:rsidRPr="00AE28CA">
        <w:rPr>
          <w:rFonts w:ascii="Times New Roman" w:hAnsi="Times New Roman"/>
          <w:b/>
          <w:bCs/>
          <w:sz w:val="26"/>
          <w:szCs w:val="26"/>
          <w:u w:val="single"/>
          <w:lang w:val="nl-NL"/>
        </w:rPr>
        <w:t>ự</w:t>
      </w:r>
      <w:r w:rsidR="00C41DD3" w:rsidRPr="00AE28CA">
        <w:rPr>
          <w:rFonts w:ascii="Times New Roman" w:hAnsi="Times New Roman"/>
          <w:b/>
          <w:bCs/>
          <w:sz w:val="26"/>
          <w:szCs w:val="26"/>
          <w:u w:val="single"/>
          <w:lang w:val="nl-NL"/>
        </w:rPr>
        <w:t xml:space="preserve"> nghi</w:t>
      </w:r>
      <w:r w:rsidR="0092333D" w:rsidRPr="00AE28CA">
        <w:rPr>
          <w:rFonts w:ascii="Times New Roman" w:hAnsi="Times New Roman"/>
          <w:b/>
          <w:bCs/>
          <w:sz w:val="26"/>
          <w:szCs w:val="26"/>
          <w:u w:val="single"/>
          <w:lang w:val="nl-NL"/>
        </w:rPr>
        <w:t>ệ</w:t>
      </w:r>
      <w:r w:rsidR="00C41DD3" w:rsidRPr="00AE28CA">
        <w:rPr>
          <w:rFonts w:ascii="Times New Roman" w:hAnsi="Times New Roman"/>
          <w:b/>
          <w:bCs/>
          <w:sz w:val="26"/>
          <w:szCs w:val="26"/>
          <w:u w:val="single"/>
          <w:lang w:val="nl-NL"/>
        </w:rPr>
        <w:t xml:space="preserve">p: </w:t>
      </w:r>
    </w:p>
    <w:p w14:paraId="7A588D97" w14:textId="77777777" w:rsidR="00081CFD" w:rsidRDefault="00081CFD" w:rsidP="00081CFD">
      <w:pPr>
        <w:spacing w:before="80"/>
        <w:jc w:val="both"/>
        <w:rPr>
          <w:rFonts w:ascii="Times New Roman" w:hAnsi="Times New Roman"/>
          <w:bCs/>
          <w:sz w:val="26"/>
          <w:szCs w:val="26"/>
          <w:lang w:val="nl-NL"/>
        </w:rPr>
      </w:pP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9</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tiết kiệm từ nguồn ngân sách  (trích cuối năm tài chính)</w:t>
      </w:r>
      <w:r>
        <w:rPr>
          <w:rFonts w:ascii="Times New Roman" w:hAnsi="Times New Roman"/>
          <w:bCs/>
          <w:sz w:val="26"/>
          <w:szCs w:val="26"/>
          <w:lang w:val="nl-NL"/>
        </w:rPr>
        <w:t>;</w:t>
      </w:r>
      <w:r w:rsidRPr="00AE28CA">
        <w:rPr>
          <w:rFonts w:ascii="Times New Roman" w:hAnsi="Times New Roman"/>
          <w:bCs/>
          <w:sz w:val="26"/>
          <w:szCs w:val="26"/>
          <w:lang w:val="nl-NL"/>
        </w:rPr>
        <w:br/>
      </w: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9</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tiết kiệm từ nguồn thu học phí (trích cuối năm tài chính)</w:t>
      </w:r>
      <w:r>
        <w:rPr>
          <w:rFonts w:ascii="Times New Roman" w:hAnsi="Times New Roman"/>
          <w:bCs/>
          <w:sz w:val="26"/>
          <w:szCs w:val="26"/>
          <w:lang w:val="nl-NL"/>
        </w:rPr>
        <w:t>;</w:t>
      </w:r>
      <w:r w:rsidRPr="00AE28CA">
        <w:rPr>
          <w:rFonts w:ascii="Times New Roman" w:hAnsi="Times New Roman"/>
          <w:bCs/>
          <w:sz w:val="26"/>
          <w:szCs w:val="26"/>
          <w:lang w:val="nl-NL"/>
        </w:rPr>
        <w:br/>
      </w:r>
      <w:r>
        <w:rPr>
          <w:rFonts w:ascii="Times New Roman" w:hAnsi="Times New Roman"/>
          <w:bCs/>
          <w:sz w:val="26"/>
          <w:szCs w:val="26"/>
          <w:lang w:val="nl-NL"/>
        </w:rPr>
        <w:t xml:space="preserve">  </w:t>
      </w:r>
      <w:r w:rsidRPr="009E49A8">
        <w:rPr>
          <w:rFonts w:ascii="Times New Roman" w:hAnsi="Times New Roman"/>
          <w:bCs/>
          <w:sz w:val="26"/>
          <w:szCs w:val="26"/>
          <w:lang w:val="nl-NL"/>
        </w:rPr>
        <w:t xml:space="preserve">+ Trích </w:t>
      </w:r>
      <w:r w:rsidRPr="009E49A8">
        <w:rPr>
          <w:rFonts w:ascii="Times New Roman" w:hAnsi="Times New Roman"/>
          <w:bCs/>
          <w:color w:val="0000FF"/>
          <w:sz w:val="26"/>
          <w:szCs w:val="26"/>
          <w:lang w:val="nl-NL"/>
        </w:rPr>
        <w:t>9%</w:t>
      </w:r>
      <w:r w:rsidRPr="009E49A8">
        <w:rPr>
          <w:rFonts w:ascii="Times New Roman" w:hAnsi="Times New Roman"/>
          <w:bCs/>
          <w:sz w:val="26"/>
          <w:szCs w:val="26"/>
          <w:lang w:val="nl-NL"/>
        </w:rPr>
        <w:t xml:space="preserve">  chênh lệch thu&gt;chi từ nguồn thu hoạt động dịch vụ (trích cuối năm tài chính);</w:t>
      </w:r>
    </w:p>
    <w:p w14:paraId="323CE05A" w14:textId="1D6DE875" w:rsidR="00AA25C8" w:rsidRDefault="00081CFD" w:rsidP="00081CFD">
      <w:pPr>
        <w:tabs>
          <w:tab w:val="left" w:pos="1140"/>
          <w:tab w:val="left" w:pos="3570"/>
        </w:tabs>
        <w:spacing w:before="80"/>
        <w:jc w:val="both"/>
        <w:rPr>
          <w:rFonts w:ascii="Times New Roman" w:hAnsi="Times New Roman"/>
          <w:bCs/>
          <w:sz w:val="26"/>
          <w:szCs w:val="26"/>
          <w:lang w:val="nl-NL"/>
        </w:rPr>
      </w:pPr>
      <w:r>
        <w:rPr>
          <w:rFonts w:ascii="Times New Roman" w:hAnsi="Times New Roman"/>
          <w:bCs/>
          <w:sz w:val="26"/>
          <w:szCs w:val="26"/>
          <w:lang w:val="nl-NL"/>
        </w:rPr>
        <w:t xml:space="preserve">  </w:t>
      </w:r>
      <w:r w:rsidRPr="00AE28CA">
        <w:rPr>
          <w:rFonts w:ascii="Times New Roman" w:hAnsi="Times New Roman"/>
          <w:bCs/>
          <w:sz w:val="26"/>
          <w:szCs w:val="26"/>
          <w:lang w:val="nl-NL"/>
        </w:rPr>
        <w:t>+</w:t>
      </w:r>
      <w:r>
        <w:rPr>
          <w:rFonts w:ascii="Times New Roman" w:hAnsi="Times New Roman"/>
          <w:bCs/>
          <w:sz w:val="26"/>
          <w:szCs w:val="26"/>
          <w:lang w:val="nl-NL"/>
        </w:rPr>
        <w:t xml:space="preserve"> </w:t>
      </w:r>
      <w:r w:rsidRPr="00AE28CA">
        <w:rPr>
          <w:rFonts w:ascii="Times New Roman" w:hAnsi="Times New Roman"/>
          <w:bCs/>
          <w:sz w:val="26"/>
          <w:szCs w:val="26"/>
          <w:lang w:val="nl-NL"/>
        </w:rPr>
        <w:t xml:space="preserve">Trích </w:t>
      </w:r>
      <w:r>
        <w:rPr>
          <w:rFonts w:ascii="Times New Roman" w:hAnsi="Times New Roman"/>
          <w:bCs/>
          <w:color w:val="0000FF"/>
          <w:sz w:val="26"/>
          <w:szCs w:val="26"/>
          <w:lang w:val="nl-NL"/>
        </w:rPr>
        <w:t>9</w:t>
      </w:r>
      <w:r w:rsidRPr="00AE28CA">
        <w:rPr>
          <w:rFonts w:ascii="Times New Roman" w:hAnsi="Times New Roman"/>
          <w:bCs/>
          <w:color w:val="0000FF"/>
          <w:sz w:val="26"/>
          <w:szCs w:val="26"/>
          <w:lang w:val="nl-NL"/>
        </w:rPr>
        <w:t>%</w:t>
      </w:r>
      <w:r w:rsidRPr="00AE28CA">
        <w:rPr>
          <w:rFonts w:ascii="Times New Roman" w:hAnsi="Times New Roman"/>
          <w:bCs/>
          <w:sz w:val="26"/>
          <w:szCs w:val="26"/>
          <w:lang w:val="nl-NL"/>
        </w:rPr>
        <w:t xml:space="preserve">  chênh lệch thu&gt;chi từ nguồn thu </w:t>
      </w:r>
      <w:r>
        <w:rPr>
          <w:rFonts w:ascii="Times New Roman" w:hAnsi="Times New Roman"/>
          <w:bCs/>
          <w:sz w:val="26"/>
          <w:szCs w:val="26"/>
          <w:lang w:val="nl-NL"/>
        </w:rPr>
        <w:t>thỏa thuận</w:t>
      </w:r>
      <w:r w:rsidRPr="00AE28CA">
        <w:rPr>
          <w:rFonts w:ascii="Times New Roman" w:hAnsi="Times New Roman"/>
          <w:bCs/>
          <w:sz w:val="26"/>
          <w:szCs w:val="26"/>
          <w:lang w:val="nl-NL"/>
        </w:rPr>
        <w:t xml:space="preserve"> </w:t>
      </w:r>
      <w:r w:rsidR="00CE079A" w:rsidRPr="00AE28CA">
        <w:rPr>
          <w:rFonts w:ascii="Times New Roman" w:hAnsi="Times New Roman"/>
          <w:bCs/>
          <w:sz w:val="26"/>
          <w:szCs w:val="26"/>
          <w:lang w:val="nl-NL"/>
        </w:rPr>
        <w:t>(trích cuối năm tài chính)</w:t>
      </w:r>
    </w:p>
    <w:p w14:paraId="6477B855" w14:textId="77777777" w:rsidR="00C41DD3" w:rsidRPr="00AA25C8" w:rsidRDefault="00AA25C8" w:rsidP="00081CFD">
      <w:pPr>
        <w:tabs>
          <w:tab w:val="left" w:pos="1140"/>
          <w:tab w:val="left" w:pos="3570"/>
        </w:tabs>
        <w:spacing w:before="80"/>
        <w:jc w:val="both"/>
        <w:rPr>
          <w:rFonts w:ascii="Times New Roman" w:hAnsi="Times New Roman"/>
          <w:bCs/>
          <w:color w:val="0000FF"/>
          <w:sz w:val="26"/>
          <w:szCs w:val="26"/>
          <w:lang w:val="nl-NL"/>
        </w:rPr>
      </w:pPr>
      <w:r>
        <w:rPr>
          <w:rFonts w:ascii="Times New Roman" w:hAnsi="Times New Roman"/>
          <w:bCs/>
          <w:sz w:val="26"/>
          <w:szCs w:val="26"/>
          <w:lang w:val="nl-NL"/>
        </w:rPr>
        <w:t xml:space="preserve">  </w:t>
      </w:r>
      <w:r w:rsidR="0064670C" w:rsidRPr="00AA25C8">
        <w:rPr>
          <w:rFonts w:ascii="Times New Roman" w:hAnsi="Times New Roman"/>
          <w:bCs/>
          <w:color w:val="0000FF"/>
          <w:sz w:val="26"/>
          <w:szCs w:val="26"/>
          <w:lang w:val="nl-NL"/>
        </w:rPr>
        <w:t xml:space="preserve">+ </w:t>
      </w:r>
      <w:r w:rsidR="00C41DD3" w:rsidRPr="00AA25C8">
        <w:rPr>
          <w:rFonts w:ascii="Times New Roman" w:hAnsi="Times New Roman"/>
          <w:bCs/>
          <w:color w:val="0000FF"/>
          <w:sz w:val="26"/>
          <w:szCs w:val="26"/>
          <w:lang w:val="nl-NL"/>
        </w:rPr>
        <w:t xml:space="preserve"> Tr</w:t>
      </w:r>
      <w:r w:rsidR="0092333D" w:rsidRPr="00AA25C8">
        <w:rPr>
          <w:rFonts w:ascii="Times New Roman" w:hAnsi="Times New Roman"/>
          <w:bCs/>
          <w:color w:val="0000FF"/>
          <w:sz w:val="26"/>
          <w:szCs w:val="26"/>
          <w:lang w:val="nl-NL"/>
        </w:rPr>
        <w:t>í</w:t>
      </w:r>
      <w:r w:rsidR="00C41DD3" w:rsidRPr="00AA25C8">
        <w:rPr>
          <w:rFonts w:ascii="Times New Roman" w:hAnsi="Times New Roman"/>
          <w:bCs/>
          <w:color w:val="0000FF"/>
          <w:sz w:val="26"/>
          <w:szCs w:val="26"/>
          <w:lang w:val="nl-NL"/>
        </w:rPr>
        <w:t>ch t</w:t>
      </w:r>
      <w:r w:rsidR="0092333D" w:rsidRPr="00AA25C8">
        <w:rPr>
          <w:rFonts w:ascii="Times New Roman" w:hAnsi="Times New Roman"/>
          <w:bCs/>
          <w:color w:val="0000FF"/>
          <w:sz w:val="26"/>
          <w:szCs w:val="26"/>
          <w:lang w:val="nl-NL"/>
        </w:rPr>
        <w:t>ừ</w:t>
      </w:r>
      <w:r w:rsidR="00C41DD3" w:rsidRPr="00AA25C8">
        <w:rPr>
          <w:rFonts w:ascii="Times New Roman" w:hAnsi="Times New Roman"/>
          <w:bCs/>
          <w:color w:val="0000FF"/>
          <w:sz w:val="26"/>
          <w:szCs w:val="26"/>
          <w:lang w:val="nl-NL"/>
        </w:rPr>
        <w:t xml:space="preserve"> thanh l</w:t>
      </w:r>
      <w:r w:rsidR="0092333D" w:rsidRPr="00AA25C8">
        <w:rPr>
          <w:rFonts w:ascii="Times New Roman" w:hAnsi="Times New Roman"/>
          <w:bCs/>
          <w:color w:val="0000FF"/>
          <w:sz w:val="26"/>
          <w:szCs w:val="26"/>
          <w:lang w:val="nl-NL"/>
        </w:rPr>
        <w:t>ý</w:t>
      </w:r>
      <w:r w:rsidR="00C41DD3" w:rsidRPr="00AA25C8">
        <w:rPr>
          <w:rFonts w:ascii="Times New Roman" w:hAnsi="Times New Roman"/>
          <w:bCs/>
          <w:color w:val="0000FF"/>
          <w:sz w:val="26"/>
          <w:szCs w:val="26"/>
          <w:lang w:val="nl-NL"/>
        </w:rPr>
        <w:t xml:space="preserve"> t</w:t>
      </w:r>
      <w:r w:rsidR="0092333D" w:rsidRPr="00AA25C8">
        <w:rPr>
          <w:rFonts w:ascii="Times New Roman" w:hAnsi="Times New Roman"/>
          <w:bCs/>
          <w:color w:val="0000FF"/>
          <w:sz w:val="26"/>
          <w:szCs w:val="26"/>
          <w:lang w:val="nl-NL"/>
        </w:rPr>
        <w:t>à</w:t>
      </w:r>
      <w:r w:rsidR="00C41DD3" w:rsidRPr="00AA25C8">
        <w:rPr>
          <w:rFonts w:ascii="Times New Roman" w:hAnsi="Times New Roman"/>
          <w:bCs/>
          <w:color w:val="0000FF"/>
          <w:sz w:val="26"/>
          <w:szCs w:val="26"/>
          <w:lang w:val="nl-NL"/>
        </w:rPr>
        <w:t>i s</w:t>
      </w:r>
      <w:r w:rsidR="0092333D" w:rsidRPr="00AA25C8">
        <w:rPr>
          <w:rFonts w:ascii="Times New Roman" w:hAnsi="Times New Roman"/>
          <w:bCs/>
          <w:color w:val="0000FF"/>
          <w:sz w:val="26"/>
          <w:szCs w:val="26"/>
          <w:lang w:val="nl-NL"/>
        </w:rPr>
        <w:t>ả</w:t>
      </w:r>
      <w:r w:rsidR="00C41DD3" w:rsidRPr="00AA25C8">
        <w:rPr>
          <w:rFonts w:ascii="Times New Roman" w:hAnsi="Times New Roman"/>
          <w:bCs/>
          <w:color w:val="0000FF"/>
          <w:sz w:val="26"/>
          <w:szCs w:val="26"/>
          <w:lang w:val="nl-NL"/>
        </w:rPr>
        <w:t>n.</w:t>
      </w:r>
    </w:p>
    <w:p w14:paraId="5FE77456" w14:textId="77777777" w:rsidR="00C41DD3" w:rsidRPr="00A70BB0" w:rsidRDefault="0092333D" w:rsidP="00EF5AD3">
      <w:pPr>
        <w:tabs>
          <w:tab w:val="left" w:pos="1140"/>
          <w:tab w:val="left" w:pos="3570"/>
        </w:tabs>
        <w:spacing w:before="240"/>
        <w:jc w:val="both"/>
        <w:rPr>
          <w:rFonts w:ascii="Times New Roman" w:hAnsi="Times New Roman"/>
          <w:b/>
          <w:bCs/>
          <w:sz w:val="26"/>
          <w:szCs w:val="26"/>
          <w:u w:val="single"/>
          <w:lang w:val="nl-NL"/>
        </w:rPr>
      </w:pPr>
      <w:r w:rsidRPr="00AE28CA">
        <w:rPr>
          <w:rFonts w:ascii="Times New Roman" w:hAnsi="Times New Roman"/>
          <w:b/>
          <w:bCs/>
          <w:sz w:val="26"/>
          <w:szCs w:val="26"/>
          <w:u w:val="single"/>
          <w:lang w:val="nl-NL"/>
        </w:rPr>
        <w:t>Đ</w:t>
      </w:r>
      <w:r w:rsidR="00C41DD3" w:rsidRPr="00AE28CA">
        <w:rPr>
          <w:rFonts w:ascii="Times New Roman" w:hAnsi="Times New Roman"/>
          <w:b/>
          <w:bCs/>
          <w:sz w:val="26"/>
          <w:szCs w:val="26"/>
          <w:u w:val="single"/>
          <w:lang w:val="nl-NL"/>
        </w:rPr>
        <w:t>i</w:t>
      </w:r>
      <w:r w:rsidRPr="00AE28CA">
        <w:rPr>
          <w:rFonts w:ascii="Times New Roman" w:hAnsi="Times New Roman"/>
          <w:b/>
          <w:bCs/>
          <w:sz w:val="26"/>
          <w:szCs w:val="26"/>
          <w:u w:val="single"/>
          <w:lang w:val="nl-NL"/>
        </w:rPr>
        <w:t>ề</w:t>
      </w:r>
      <w:r w:rsidR="00C41DD3" w:rsidRPr="00AE28CA">
        <w:rPr>
          <w:rFonts w:ascii="Times New Roman" w:hAnsi="Times New Roman"/>
          <w:b/>
          <w:bCs/>
          <w:sz w:val="26"/>
          <w:szCs w:val="26"/>
          <w:u w:val="single"/>
          <w:lang w:val="nl-NL"/>
        </w:rPr>
        <w:t>u 9:</w:t>
      </w:r>
      <w:r w:rsidR="00C41DD3" w:rsidRPr="00A70BB0">
        <w:rPr>
          <w:rFonts w:ascii="Times New Roman" w:hAnsi="Times New Roman"/>
          <w:b/>
          <w:bCs/>
          <w:sz w:val="26"/>
          <w:szCs w:val="26"/>
          <w:u w:val="single"/>
          <w:lang w:val="nl-NL"/>
        </w:rPr>
        <w:t xml:space="preserve"> S</w:t>
      </w:r>
      <w:r w:rsidRPr="00A70BB0">
        <w:rPr>
          <w:rFonts w:ascii="Times New Roman" w:hAnsi="Times New Roman"/>
          <w:b/>
          <w:bCs/>
          <w:sz w:val="26"/>
          <w:szCs w:val="26"/>
          <w:u w:val="single"/>
          <w:lang w:val="nl-NL"/>
        </w:rPr>
        <w:t>ử</w:t>
      </w:r>
      <w:r w:rsidR="00C41DD3" w:rsidRPr="00A70BB0">
        <w:rPr>
          <w:rFonts w:ascii="Times New Roman" w:hAnsi="Times New Roman"/>
          <w:b/>
          <w:bCs/>
          <w:sz w:val="26"/>
          <w:szCs w:val="26"/>
          <w:u w:val="single"/>
          <w:lang w:val="nl-NL"/>
        </w:rPr>
        <w:t xml:space="preserve"> d</w:t>
      </w:r>
      <w:r w:rsidRPr="00A70BB0">
        <w:rPr>
          <w:rFonts w:ascii="Times New Roman" w:hAnsi="Times New Roman"/>
          <w:b/>
          <w:bCs/>
          <w:sz w:val="26"/>
          <w:szCs w:val="26"/>
          <w:u w:val="single"/>
          <w:lang w:val="nl-NL"/>
        </w:rPr>
        <w:t>ụ</w:t>
      </w:r>
      <w:r w:rsidR="00C41DD3" w:rsidRPr="00A70BB0">
        <w:rPr>
          <w:rFonts w:ascii="Times New Roman" w:hAnsi="Times New Roman"/>
          <w:b/>
          <w:bCs/>
          <w:sz w:val="26"/>
          <w:szCs w:val="26"/>
          <w:u w:val="single"/>
          <w:lang w:val="nl-NL"/>
        </w:rPr>
        <w:t>ng c</w:t>
      </w:r>
      <w:r w:rsidRPr="00A70BB0">
        <w:rPr>
          <w:rFonts w:ascii="Times New Roman" w:hAnsi="Times New Roman"/>
          <w:b/>
          <w:bCs/>
          <w:sz w:val="26"/>
          <w:szCs w:val="26"/>
          <w:u w:val="single"/>
          <w:lang w:val="nl-NL"/>
        </w:rPr>
        <w:t>á</w:t>
      </w:r>
      <w:r w:rsidR="00C41DD3" w:rsidRPr="00A70BB0">
        <w:rPr>
          <w:rFonts w:ascii="Times New Roman" w:hAnsi="Times New Roman"/>
          <w:b/>
          <w:bCs/>
          <w:sz w:val="26"/>
          <w:szCs w:val="26"/>
          <w:u w:val="single"/>
          <w:lang w:val="nl-NL"/>
        </w:rPr>
        <w:t>c qu</w:t>
      </w:r>
      <w:r w:rsidRPr="00A70BB0">
        <w:rPr>
          <w:rFonts w:ascii="Times New Roman" w:hAnsi="Times New Roman"/>
          <w:b/>
          <w:bCs/>
          <w:sz w:val="26"/>
          <w:szCs w:val="26"/>
          <w:u w:val="single"/>
          <w:lang w:val="nl-NL"/>
        </w:rPr>
        <w:t>ỹ</w:t>
      </w:r>
      <w:r w:rsidR="00C41DD3" w:rsidRPr="00A70BB0">
        <w:rPr>
          <w:rFonts w:ascii="Times New Roman" w:hAnsi="Times New Roman"/>
          <w:b/>
          <w:bCs/>
          <w:sz w:val="26"/>
          <w:szCs w:val="26"/>
          <w:u w:val="single"/>
          <w:lang w:val="nl-NL"/>
        </w:rPr>
        <w:t>:</w:t>
      </w:r>
    </w:p>
    <w:p w14:paraId="4D66F0D1" w14:textId="77777777" w:rsidR="009E7778" w:rsidRDefault="009E7778" w:rsidP="00F35852">
      <w:pPr>
        <w:tabs>
          <w:tab w:val="left" w:pos="1140"/>
          <w:tab w:val="left" w:pos="3570"/>
        </w:tabs>
        <w:spacing w:before="120"/>
        <w:jc w:val="both"/>
        <w:rPr>
          <w:rFonts w:ascii="Times New Roman" w:hAnsi="Times New Roman"/>
          <w:b/>
          <w:bCs/>
          <w:sz w:val="26"/>
          <w:szCs w:val="26"/>
          <w:u w:val="single"/>
          <w:lang w:val="nl-NL"/>
        </w:rPr>
      </w:pPr>
      <w:r>
        <w:rPr>
          <w:rFonts w:ascii="Times New Roman" w:hAnsi="Times New Roman"/>
          <w:b/>
          <w:bCs/>
          <w:sz w:val="26"/>
          <w:szCs w:val="26"/>
          <w:u w:val="single"/>
          <w:lang w:val="nl-NL"/>
        </w:rPr>
        <w:t xml:space="preserve">1. </w:t>
      </w:r>
      <w:r w:rsidRPr="00A70BB0">
        <w:rPr>
          <w:rFonts w:ascii="Times New Roman" w:hAnsi="Times New Roman"/>
          <w:b/>
          <w:bCs/>
          <w:sz w:val="26"/>
          <w:szCs w:val="26"/>
          <w:u w:val="single"/>
          <w:lang w:val="nl-NL"/>
        </w:rPr>
        <w:t xml:space="preserve">Quỹ </w:t>
      </w:r>
      <w:r>
        <w:rPr>
          <w:rFonts w:ascii="Times New Roman" w:hAnsi="Times New Roman"/>
          <w:b/>
          <w:bCs/>
          <w:sz w:val="26"/>
          <w:szCs w:val="26"/>
          <w:u w:val="single"/>
          <w:lang w:val="nl-NL"/>
        </w:rPr>
        <w:t>bổ sung thu nhập:</w:t>
      </w:r>
    </w:p>
    <w:p w14:paraId="01315925" w14:textId="77777777" w:rsidR="001F5744" w:rsidRPr="00905DFE" w:rsidRDefault="003123F9" w:rsidP="001F5744">
      <w:pPr>
        <w:spacing w:before="120"/>
        <w:jc w:val="both"/>
        <w:rPr>
          <w:rFonts w:ascii="Times New Roman" w:hAnsi="Times New Roman"/>
          <w:b/>
          <w:bCs/>
          <w:sz w:val="26"/>
          <w:szCs w:val="26"/>
          <w:lang w:val="nl-NL"/>
        </w:rPr>
      </w:pPr>
      <w:r w:rsidRPr="00905DFE">
        <w:rPr>
          <w:rFonts w:ascii="Times New Roman" w:hAnsi="Times New Roman"/>
          <w:b/>
          <w:bCs/>
          <w:sz w:val="26"/>
          <w:szCs w:val="26"/>
          <w:lang w:val="nl-NL"/>
        </w:rPr>
        <w:lastRenderedPageBreak/>
        <w:t>a/</w:t>
      </w:r>
      <w:r w:rsidR="001F5744" w:rsidRPr="00905DFE">
        <w:rPr>
          <w:rFonts w:ascii="Times New Roman" w:hAnsi="Times New Roman"/>
          <w:b/>
          <w:bCs/>
          <w:sz w:val="26"/>
          <w:szCs w:val="26"/>
          <w:lang w:val="nl-NL"/>
        </w:rPr>
        <w:t xml:space="preserve"> Chi thu </w:t>
      </w:r>
      <w:r w:rsidR="004F6BD9" w:rsidRPr="00905DFE">
        <w:rPr>
          <w:rFonts w:ascii="Times New Roman" w:hAnsi="Times New Roman"/>
          <w:b/>
          <w:bCs/>
          <w:sz w:val="26"/>
          <w:szCs w:val="26"/>
          <w:lang w:val="nl-NL"/>
        </w:rPr>
        <w:t xml:space="preserve">nhập tăng thêm </w:t>
      </w:r>
      <w:r w:rsidR="00B7687D" w:rsidRPr="00905DFE">
        <w:rPr>
          <w:rFonts w:ascii="Times New Roman" w:hAnsi="Times New Roman"/>
          <w:b/>
          <w:bCs/>
          <w:sz w:val="26"/>
          <w:szCs w:val="26"/>
          <w:lang w:val="nl-NL"/>
        </w:rPr>
        <w:t xml:space="preserve">cho </w:t>
      </w:r>
      <w:r w:rsidR="004616B9">
        <w:rPr>
          <w:rFonts w:ascii="Times New Roman" w:hAnsi="Times New Roman"/>
          <w:b/>
          <w:bCs/>
          <w:sz w:val="26"/>
          <w:szCs w:val="26"/>
          <w:lang w:val="nl-NL"/>
        </w:rPr>
        <w:t xml:space="preserve">người được tuyển dụng vào làm việc theo chế độ </w:t>
      </w:r>
      <w:r w:rsidR="00B7687D" w:rsidRPr="00905DFE">
        <w:rPr>
          <w:rFonts w:ascii="Times New Roman" w:hAnsi="Times New Roman"/>
          <w:b/>
          <w:bCs/>
          <w:sz w:val="26"/>
          <w:szCs w:val="26"/>
          <w:lang w:val="nl-NL"/>
        </w:rPr>
        <w:t>hợp đồng Nghị định 68/2000/NĐ-CP</w:t>
      </w:r>
      <w:r w:rsidR="001F5744" w:rsidRPr="00905DFE">
        <w:rPr>
          <w:rFonts w:ascii="Times New Roman" w:hAnsi="Times New Roman"/>
          <w:b/>
          <w:bCs/>
          <w:sz w:val="26"/>
          <w:szCs w:val="26"/>
          <w:lang w:val="nl-NL"/>
        </w:rPr>
        <w:t>:</w:t>
      </w:r>
    </w:p>
    <w:p w14:paraId="5D35A466" w14:textId="122F7A70" w:rsidR="00C02C0A" w:rsidRPr="001541D4" w:rsidRDefault="004D122A" w:rsidP="001F5744">
      <w:pPr>
        <w:spacing w:before="120"/>
        <w:jc w:val="both"/>
        <w:rPr>
          <w:rFonts w:ascii="Times New Roman" w:hAnsi="Times New Roman"/>
          <w:bCs/>
          <w:sz w:val="26"/>
          <w:szCs w:val="26"/>
          <w:lang w:val="nl-NL"/>
        </w:rPr>
      </w:pPr>
      <w:r>
        <w:rPr>
          <w:rFonts w:ascii="Times New Roman" w:hAnsi="Times New Roman"/>
          <w:bCs/>
          <w:sz w:val="26"/>
          <w:szCs w:val="26"/>
          <w:lang w:val="nl-NL"/>
        </w:rPr>
        <w:t xml:space="preserve">- </w:t>
      </w:r>
      <w:r w:rsidR="00C57166" w:rsidRPr="001541D4">
        <w:rPr>
          <w:rFonts w:ascii="Times New Roman" w:hAnsi="Times New Roman"/>
          <w:bCs/>
          <w:sz w:val="26"/>
          <w:szCs w:val="26"/>
          <w:lang w:val="nl-NL"/>
        </w:rPr>
        <w:t xml:space="preserve">Căn cứ theo công văn số </w:t>
      </w:r>
      <w:r w:rsidR="001541D4" w:rsidRPr="001541D4">
        <w:rPr>
          <w:rFonts w:ascii="Times New Roman" w:hAnsi="Times New Roman"/>
          <w:color w:val="FF0000"/>
          <w:sz w:val="26"/>
          <w:szCs w:val="26"/>
        </w:rPr>
        <w:t xml:space="preserve">180/UBND- VX của ủy ban nhân dân Thành Phố Hồ Chí Minh ngày 13/01/2020 về việc chi trả thu nhập tăng thêm theo </w:t>
      </w:r>
      <w:r w:rsidR="001541D4" w:rsidRPr="001541D4">
        <w:rPr>
          <w:rFonts w:ascii="Times New Roman" w:hAnsi="Times New Roman"/>
          <w:color w:val="FF0000"/>
          <w:sz w:val="26"/>
          <w:szCs w:val="26"/>
          <w:lang w:val="nl-NL"/>
        </w:rPr>
        <w:t>Nghị quyết số 03/2018/NQ – HĐND ngày 16/3/2018 của Hội Đồng nhân dân thành phố cho người tuyển dụng theo hợp đồng nghị định 68/2000/NĐ- Cp ngày 17/11/2000 của chính phủ và người làm việc tại các hội có tính chất đặc thù</w:t>
      </w:r>
      <w:r w:rsidR="0011625C">
        <w:rPr>
          <w:rFonts w:ascii="Times New Roman" w:hAnsi="Times New Roman"/>
          <w:color w:val="FF0000"/>
          <w:sz w:val="26"/>
          <w:szCs w:val="26"/>
          <w:lang w:val="nl-NL"/>
        </w:rPr>
        <w:t xml:space="preserve"> theo mức độ hoàn thành tốt trở lên</w:t>
      </w:r>
      <w:r w:rsidR="00021E8E" w:rsidRPr="001541D4">
        <w:rPr>
          <w:rFonts w:ascii="Times New Roman" w:hAnsi="Times New Roman"/>
          <w:bCs/>
          <w:sz w:val="26"/>
          <w:szCs w:val="26"/>
          <w:lang w:val="nl-NL"/>
        </w:rPr>
        <w:t>.</w:t>
      </w:r>
    </w:p>
    <w:p w14:paraId="6DF0D397" w14:textId="77777777" w:rsidR="00C02C0A" w:rsidRDefault="004D122A" w:rsidP="001F5744">
      <w:pPr>
        <w:spacing w:before="120"/>
        <w:jc w:val="both"/>
        <w:rPr>
          <w:rFonts w:ascii="Times New Roman" w:hAnsi="Times New Roman"/>
          <w:bCs/>
          <w:sz w:val="26"/>
          <w:szCs w:val="26"/>
          <w:lang w:val="nl-NL"/>
        </w:rPr>
      </w:pPr>
      <w:r>
        <w:rPr>
          <w:rFonts w:ascii="Times New Roman" w:hAnsi="Times New Roman"/>
          <w:bCs/>
          <w:sz w:val="26"/>
          <w:szCs w:val="26"/>
          <w:lang w:val="nl-NL"/>
        </w:rPr>
        <w:t xml:space="preserve">- </w:t>
      </w:r>
      <w:r w:rsidR="00763E63">
        <w:rPr>
          <w:rFonts w:ascii="Times New Roman" w:hAnsi="Times New Roman"/>
          <w:bCs/>
          <w:sz w:val="26"/>
          <w:szCs w:val="26"/>
          <w:lang w:val="nl-NL"/>
        </w:rPr>
        <w:t xml:space="preserve">Trường sẽ chi thu nhập tăng thêm cho diện hợp đồng Nghị định 68/2000/NĐ-CP. Mức chi </w:t>
      </w:r>
      <w:r w:rsidR="00B81145">
        <w:rPr>
          <w:rFonts w:ascii="Times New Roman" w:hAnsi="Times New Roman"/>
          <w:bCs/>
          <w:sz w:val="26"/>
          <w:szCs w:val="26"/>
          <w:lang w:val="nl-NL"/>
        </w:rPr>
        <w:t xml:space="preserve">cho 1 </w:t>
      </w:r>
      <w:r w:rsidR="00005EE9">
        <w:rPr>
          <w:rFonts w:ascii="Times New Roman" w:hAnsi="Times New Roman"/>
          <w:bCs/>
          <w:sz w:val="26"/>
          <w:szCs w:val="26"/>
          <w:lang w:val="nl-NL"/>
        </w:rPr>
        <w:t>người</w:t>
      </w:r>
      <w:r w:rsidR="00B81145">
        <w:rPr>
          <w:rFonts w:ascii="Times New Roman" w:hAnsi="Times New Roman"/>
          <w:bCs/>
          <w:sz w:val="26"/>
          <w:szCs w:val="26"/>
          <w:lang w:val="nl-NL"/>
        </w:rPr>
        <w:t>/tháng</w:t>
      </w:r>
      <w:r w:rsidR="00005EE9">
        <w:rPr>
          <w:rFonts w:ascii="Times New Roman" w:hAnsi="Times New Roman"/>
          <w:bCs/>
          <w:sz w:val="26"/>
          <w:szCs w:val="26"/>
          <w:lang w:val="nl-NL"/>
        </w:rPr>
        <w:t xml:space="preserve"> </w:t>
      </w:r>
      <w:r w:rsidR="00763E63">
        <w:rPr>
          <w:rFonts w:ascii="Times New Roman" w:hAnsi="Times New Roman"/>
          <w:bCs/>
          <w:sz w:val="26"/>
          <w:szCs w:val="26"/>
          <w:lang w:val="nl-NL"/>
        </w:rPr>
        <w:t>như sau:</w:t>
      </w:r>
    </w:p>
    <w:p w14:paraId="4AF23ACC" w14:textId="4237ACD2" w:rsidR="009E7AE1" w:rsidRDefault="009E7AE1" w:rsidP="009E7AE1">
      <w:pPr>
        <w:spacing w:before="120"/>
        <w:jc w:val="both"/>
        <w:rPr>
          <w:rFonts w:ascii="Times New Roman" w:hAnsi="Times New Roman"/>
          <w:bCs/>
          <w:sz w:val="26"/>
          <w:szCs w:val="26"/>
          <w:lang w:val="nl-NL"/>
        </w:rPr>
      </w:pPr>
      <w:r>
        <w:rPr>
          <w:rFonts w:ascii="Times New Roman" w:hAnsi="Times New Roman"/>
          <w:bCs/>
          <w:sz w:val="26"/>
          <w:szCs w:val="26"/>
          <w:lang w:val="nl-NL"/>
        </w:rPr>
        <w:t>+ Hoàn thành xuất sắc nhiệm vụ:</w:t>
      </w:r>
      <w:r w:rsidR="008738A6">
        <w:rPr>
          <w:rFonts w:ascii="Times New Roman" w:hAnsi="Times New Roman"/>
          <w:bCs/>
          <w:color w:val="0000FF"/>
          <w:sz w:val="26"/>
          <w:szCs w:val="26"/>
          <w:lang w:val="nl-NL"/>
        </w:rPr>
        <w:t xml:space="preserve"> </w:t>
      </w:r>
      <w:r w:rsidR="008922E5">
        <w:rPr>
          <w:rFonts w:ascii="Times New Roman" w:hAnsi="Times New Roman"/>
          <w:bCs/>
          <w:color w:val="0000FF"/>
          <w:sz w:val="26"/>
          <w:szCs w:val="26"/>
          <w:lang w:val="nl-NL"/>
        </w:rPr>
        <w:t>2</w:t>
      </w:r>
      <w:r w:rsidRPr="009E7AE1">
        <w:rPr>
          <w:rFonts w:ascii="Times New Roman" w:hAnsi="Times New Roman"/>
          <w:bCs/>
          <w:color w:val="0000FF"/>
          <w:sz w:val="26"/>
          <w:szCs w:val="26"/>
          <w:lang w:val="nl-NL"/>
        </w:rPr>
        <w:t>.</w:t>
      </w:r>
      <w:r w:rsidR="008922E5">
        <w:rPr>
          <w:rFonts w:ascii="Times New Roman" w:hAnsi="Times New Roman"/>
          <w:bCs/>
          <w:color w:val="0000FF"/>
          <w:sz w:val="26"/>
          <w:szCs w:val="26"/>
          <w:lang w:val="nl-NL"/>
        </w:rPr>
        <w:t>4</w:t>
      </w:r>
      <w:r w:rsidRPr="009E7AE1">
        <w:rPr>
          <w:rFonts w:ascii="Times New Roman" w:hAnsi="Times New Roman"/>
          <w:bCs/>
          <w:color w:val="0000FF"/>
          <w:sz w:val="26"/>
          <w:szCs w:val="26"/>
          <w:lang w:val="nl-NL"/>
        </w:rPr>
        <w:t xml:space="preserve">00.000 </w:t>
      </w:r>
      <w:r w:rsidR="00824776" w:rsidRPr="0044132D">
        <w:rPr>
          <w:rFonts w:ascii="Times New Roman" w:hAnsi="Times New Roman"/>
          <w:bCs/>
          <w:sz w:val="26"/>
          <w:szCs w:val="26"/>
          <w:lang w:val="nl-NL"/>
        </w:rPr>
        <w:t>đ/người</w:t>
      </w:r>
      <w:r w:rsidR="00824776">
        <w:rPr>
          <w:rFonts w:ascii="Times New Roman" w:hAnsi="Times New Roman"/>
          <w:bCs/>
          <w:sz w:val="26"/>
          <w:szCs w:val="26"/>
          <w:lang w:val="nl-NL"/>
        </w:rPr>
        <w:t>/</w:t>
      </w:r>
      <w:commentRangeStart w:id="0"/>
      <w:r w:rsidR="00824776">
        <w:rPr>
          <w:rFonts w:ascii="Times New Roman" w:hAnsi="Times New Roman"/>
          <w:bCs/>
          <w:sz w:val="26"/>
          <w:szCs w:val="26"/>
          <w:lang w:val="nl-NL"/>
        </w:rPr>
        <w:t>tháng</w:t>
      </w:r>
      <w:commentRangeEnd w:id="0"/>
      <w:r w:rsidR="009012C8">
        <w:rPr>
          <w:rStyle w:val="CommentReference"/>
        </w:rPr>
        <w:commentReference w:id="0"/>
      </w:r>
    </w:p>
    <w:p w14:paraId="49C67029" w14:textId="7AFB0ECB" w:rsidR="009E7AE1" w:rsidRPr="00C02C0A" w:rsidRDefault="009E7AE1" w:rsidP="009E7AE1">
      <w:pPr>
        <w:spacing w:before="120"/>
        <w:jc w:val="both"/>
        <w:rPr>
          <w:rFonts w:ascii="Times New Roman" w:hAnsi="Times New Roman"/>
          <w:bCs/>
          <w:sz w:val="26"/>
          <w:szCs w:val="26"/>
          <w:lang w:val="nl-NL"/>
        </w:rPr>
      </w:pPr>
      <w:r>
        <w:rPr>
          <w:rFonts w:ascii="Times New Roman" w:hAnsi="Times New Roman"/>
          <w:bCs/>
          <w:sz w:val="26"/>
          <w:szCs w:val="26"/>
          <w:lang w:val="nl-NL"/>
        </w:rPr>
        <w:t xml:space="preserve">+ Hoàn thành tốt nhiệm vụ: </w:t>
      </w:r>
      <w:r w:rsidR="009B525E">
        <w:rPr>
          <w:rFonts w:ascii="Times New Roman" w:hAnsi="Times New Roman"/>
          <w:bCs/>
          <w:color w:val="0000FF"/>
          <w:sz w:val="26"/>
          <w:szCs w:val="26"/>
          <w:lang w:val="nl-NL"/>
        </w:rPr>
        <w:t>1</w:t>
      </w:r>
      <w:r w:rsidR="00B86D17">
        <w:rPr>
          <w:rFonts w:ascii="Times New Roman" w:hAnsi="Times New Roman"/>
          <w:bCs/>
          <w:color w:val="0000FF"/>
          <w:sz w:val="26"/>
          <w:szCs w:val="26"/>
          <w:lang w:val="nl-NL"/>
        </w:rPr>
        <w:t>.</w:t>
      </w:r>
      <w:commentRangeStart w:id="1"/>
      <w:commentRangeStart w:id="2"/>
      <w:r w:rsidR="008922E5">
        <w:rPr>
          <w:rFonts w:ascii="Times New Roman" w:hAnsi="Times New Roman"/>
          <w:bCs/>
          <w:color w:val="0000FF"/>
          <w:sz w:val="26"/>
          <w:szCs w:val="26"/>
          <w:lang w:val="nl-NL"/>
        </w:rPr>
        <w:t>2</w:t>
      </w:r>
      <w:r w:rsidRPr="009E7AE1">
        <w:rPr>
          <w:rFonts w:ascii="Times New Roman" w:hAnsi="Times New Roman"/>
          <w:bCs/>
          <w:color w:val="0000FF"/>
          <w:sz w:val="26"/>
          <w:szCs w:val="26"/>
          <w:lang w:val="nl-NL"/>
        </w:rPr>
        <w:t>00</w:t>
      </w:r>
      <w:commentRangeEnd w:id="1"/>
      <w:r w:rsidR="009012C8">
        <w:rPr>
          <w:rStyle w:val="CommentReference"/>
        </w:rPr>
        <w:commentReference w:id="1"/>
      </w:r>
      <w:commentRangeEnd w:id="2"/>
      <w:r w:rsidR="009012C8">
        <w:rPr>
          <w:rStyle w:val="CommentReference"/>
        </w:rPr>
        <w:commentReference w:id="2"/>
      </w:r>
      <w:r w:rsidRPr="009E7AE1">
        <w:rPr>
          <w:rFonts w:ascii="Times New Roman" w:hAnsi="Times New Roman"/>
          <w:bCs/>
          <w:color w:val="0000FF"/>
          <w:sz w:val="26"/>
          <w:szCs w:val="26"/>
          <w:lang w:val="nl-NL"/>
        </w:rPr>
        <w:t xml:space="preserve">.000 </w:t>
      </w:r>
      <w:r w:rsidR="00824776" w:rsidRPr="0044132D">
        <w:rPr>
          <w:rFonts w:ascii="Times New Roman" w:hAnsi="Times New Roman"/>
          <w:bCs/>
          <w:sz w:val="26"/>
          <w:szCs w:val="26"/>
          <w:lang w:val="nl-NL"/>
        </w:rPr>
        <w:t>đ/người</w:t>
      </w:r>
      <w:r w:rsidR="00824776">
        <w:rPr>
          <w:rFonts w:ascii="Times New Roman" w:hAnsi="Times New Roman"/>
          <w:bCs/>
          <w:sz w:val="26"/>
          <w:szCs w:val="26"/>
          <w:lang w:val="nl-NL"/>
        </w:rPr>
        <w:t>/tháng</w:t>
      </w:r>
      <w:r>
        <w:rPr>
          <w:rFonts w:ascii="Times New Roman" w:hAnsi="Times New Roman"/>
          <w:bCs/>
          <w:color w:val="0000FF"/>
          <w:sz w:val="26"/>
          <w:szCs w:val="26"/>
          <w:lang w:val="nl-NL"/>
        </w:rPr>
        <w:t>.</w:t>
      </w:r>
    </w:p>
    <w:p w14:paraId="5CC9BCBE" w14:textId="77777777" w:rsidR="00B524BE" w:rsidRPr="000F64C9" w:rsidRDefault="003123F9" w:rsidP="001F5744">
      <w:pPr>
        <w:spacing w:before="120"/>
        <w:jc w:val="both"/>
        <w:rPr>
          <w:rFonts w:ascii="Times New Roman" w:hAnsi="Times New Roman"/>
          <w:b/>
          <w:bCs/>
          <w:sz w:val="26"/>
          <w:szCs w:val="26"/>
          <w:lang w:val="nl-NL"/>
        </w:rPr>
      </w:pPr>
      <w:r w:rsidRPr="000F64C9">
        <w:rPr>
          <w:rFonts w:ascii="Times New Roman" w:hAnsi="Times New Roman"/>
          <w:b/>
          <w:bCs/>
          <w:sz w:val="26"/>
          <w:szCs w:val="26"/>
          <w:lang w:val="nl-NL"/>
        </w:rPr>
        <w:t>b/</w:t>
      </w:r>
      <w:r w:rsidR="00B524BE" w:rsidRPr="000F64C9">
        <w:rPr>
          <w:rFonts w:ascii="Times New Roman" w:hAnsi="Times New Roman"/>
          <w:b/>
          <w:bCs/>
          <w:sz w:val="26"/>
          <w:szCs w:val="26"/>
          <w:lang w:val="nl-NL"/>
        </w:rPr>
        <w:t xml:space="preserve"> Chi thu nhập </w:t>
      </w:r>
      <w:r w:rsidR="00387CE3" w:rsidRPr="000F64C9">
        <w:rPr>
          <w:rFonts w:ascii="Times New Roman" w:hAnsi="Times New Roman"/>
          <w:b/>
          <w:bCs/>
          <w:sz w:val="26"/>
          <w:szCs w:val="26"/>
          <w:lang w:val="nl-NL"/>
        </w:rPr>
        <w:t>tăn</w:t>
      </w:r>
      <w:r w:rsidR="006C144E" w:rsidRPr="000F64C9">
        <w:rPr>
          <w:rFonts w:ascii="Times New Roman" w:hAnsi="Times New Roman"/>
          <w:b/>
          <w:bCs/>
          <w:sz w:val="26"/>
          <w:szCs w:val="26"/>
          <w:lang w:val="nl-NL"/>
        </w:rPr>
        <w:t>g</w:t>
      </w:r>
      <w:r w:rsidR="00387CE3" w:rsidRPr="000F64C9">
        <w:rPr>
          <w:rFonts w:ascii="Times New Roman" w:hAnsi="Times New Roman"/>
          <w:b/>
          <w:bCs/>
          <w:sz w:val="26"/>
          <w:szCs w:val="26"/>
          <w:lang w:val="nl-NL"/>
        </w:rPr>
        <w:t xml:space="preserve"> thêm </w:t>
      </w:r>
      <w:r w:rsidR="00B524BE" w:rsidRPr="000F64C9">
        <w:rPr>
          <w:rFonts w:ascii="Times New Roman" w:hAnsi="Times New Roman"/>
          <w:b/>
          <w:bCs/>
          <w:sz w:val="26"/>
          <w:szCs w:val="26"/>
          <w:lang w:val="nl-NL"/>
        </w:rPr>
        <w:t>cuối năm:</w:t>
      </w:r>
    </w:p>
    <w:p w14:paraId="425ABBC9" w14:textId="77777777" w:rsidR="00193FB9" w:rsidRPr="00193FB9" w:rsidRDefault="00193FB9" w:rsidP="001F5744">
      <w:pPr>
        <w:spacing w:before="120"/>
        <w:jc w:val="both"/>
        <w:rPr>
          <w:rFonts w:ascii="Times New Roman" w:hAnsi="Times New Roman"/>
          <w:bCs/>
          <w:sz w:val="26"/>
          <w:szCs w:val="26"/>
          <w:lang w:val="nl-NL"/>
        </w:rPr>
      </w:pPr>
      <w:r w:rsidRPr="00193FB9">
        <w:rPr>
          <w:rFonts w:ascii="Times New Roman" w:hAnsi="Times New Roman"/>
          <w:bCs/>
          <w:sz w:val="26"/>
          <w:szCs w:val="26"/>
          <w:lang w:val="nl-NL"/>
        </w:rPr>
        <w:t xml:space="preserve">Sau khi chi thu nhập tăng thêm </w:t>
      </w:r>
      <w:r>
        <w:rPr>
          <w:rFonts w:ascii="Times New Roman" w:hAnsi="Times New Roman"/>
          <w:bCs/>
          <w:sz w:val="26"/>
          <w:szCs w:val="26"/>
          <w:lang w:val="nl-NL"/>
        </w:rPr>
        <w:t>cho diện hợp đồng Nghị định 68/2000/NĐ-CP</w:t>
      </w:r>
      <w:r w:rsidR="00535A1A">
        <w:rPr>
          <w:rFonts w:ascii="Times New Roman" w:hAnsi="Times New Roman"/>
          <w:bCs/>
          <w:sz w:val="26"/>
          <w:szCs w:val="26"/>
          <w:lang w:val="nl-NL"/>
        </w:rPr>
        <w:t>. Trường sẽ thực hiện</w:t>
      </w:r>
      <w:r w:rsidR="00387CE3">
        <w:rPr>
          <w:rFonts w:ascii="Times New Roman" w:hAnsi="Times New Roman"/>
          <w:bCs/>
          <w:sz w:val="26"/>
          <w:szCs w:val="26"/>
          <w:lang w:val="nl-NL"/>
        </w:rPr>
        <w:t xml:space="preserve"> chi thu nhập </w:t>
      </w:r>
      <w:r w:rsidR="005C7685">
        <w:rPr>
          <w:rFonts w:ascii="Times New Roman" w:hAnsi="Times New Roman"/>
          <w:bCs/>
          <w:sz w:val="26"/>
          <w:szCs w:val="26"/>
          <w:lang w:val="nl-NL"/>
        </w:rPr>
        <w:t xml:space="preserve">tăng thêm </w:t>
      </w:r>
      <w:r w:rsidR="00387CE3">
        <w:rPr>
          <w:rFonts w:ascii="Times New Roman" w:hAnsi="Times New Roman"/>
          <w:bCs/>
          <w:sz w:val="26"/>
          <w:szCs w:val="26"/>
          <w:lang w:val="nl-NL"/>
        </w:rPr>
        <w:t>cuối năm cho cán bộ, giáo viên, công nhân viên. Mức chi như sau:</w:t>
      </w:r>
    </w:p>
    <w:p w14:paraId="2DE2E40A" w14:textId="77777777" w:rsidR="001F5744" w:rsidRPr="00A70BB0" w:rsidRDefault="001F5744" w:rsidP="00122562">
      <w:pPr>
        <w:spacing w:before="120"/>
        <w:jc w:val="both"/>
        <w:rPr>
          <w:rFonts w:ascii="Times New Roman" w:hAnsi="Times New Roman"/>
          <w:sz w:val="26"/>
          <w:szCs w:val="26"/>
          <w:lang w:val="nl-NL"/>
        </w:rPr>
      </w:pPr>
      <w:r w:rsidRPr="00A70BB0">
        <w:rPr>
          <w:rFonts w:ascii="Times New Roman" w:hAnsi="Times New Roman"/>
          <w:b/>
          <w:bCs/>
          <w:sz w:val="26"/>
          <w:szCs w:val="26"/>
          <w:lang w:val="nl-NL"/>
        </w:rPr>
        <w:t xml:space="preserve">* Đối tượng thuộc diện xét </w:t>
      </w:r>
      <w:r>
        <w:rPr>
          <w:rFonts w:ascii="Times New Roman" w:hAnsi="Times New Roman"/>
          <w:b/>
          <w:bCs/>
          <w:sz w:val="26"/>
          <w:szCs w:val="26"/>
          <w:lang w:val="nl-NL"/>
        </w:rPr>
        <w:t>chi</w:t>
      </w:r>
      <w:r w:rsidRPr="00A70BB0">
        <w:rPr>
          <w:rFonts w:ascii="Times New Roman" w:hAnsi="Times New Roman"/>
          <w:b/>
          <w:bCs/>
          <w:sz w:val="26"/>
          <w:szCs w:val="26"/>
          <w:lang w:val="nl-NL"/>
        </w:rPr>
        <w:t xml:space="preserve"> thu nhập </w:t>
      </w:r>
      <w:r>
        <w:rPr>
          <w:rFonts w:ascii="Times New Roman" w:hAnsi="Times New Roman"/>
          <w:b/>
          <w:bCs/>
          <w:sz w:val="26"/>
          <w:szCs w:val="26"/>
          <w:lang w:val="nl-NL"/>
        </w:rPr>
        <w:t>tăng thêm</w:t>
      </w:r>
      <w:r w:rsidR="00541062">
        <w:rPr>
          <w:rFonts w:ascii="Times New Roman" w:hAnsi="Times New Roman"/>
          <w:b/>
          <w:bCs/>
          <w:sz w:val="26"/>
          <w:szCs w:val="26"/>
          <w:lang w:val="nl-NL"/>
        </w:rPr>
        <w:t xml:space="preserve"> cuối năm</w:t>
      </w:r>
      <w:r w:rsidRPr="00A70BB0">
        <w:rPr>
          <w:rFonts w:ascii="Times New Roman" w:hAnsi="Times New Roman"/>
          <w:b/>
          <w:bCs/>
          <w:sz w:val="26"/>
          <w:szCs w:val="26"/>
          <w:lang w:val="nl-NL"/>
        </w:rPr>
        <w:t>:</w:t>
      </w:r>
    </w:p>
    <w:p w14:paraId="74531B30" w14:textId="77777777" w:rsidR="001F5744" w:rsidRPr="00A70BB0" w:rsidRDefault="001F5744" w:rsidP="001F5744">
      <w:pPr>
        <w:spacing w:before="80"/>
        <w:ind w:firstLine="567"/>
        <w:jc w:val="both"/>
        <w:rPr>
          <w:rFonts w:ascii="Times New Roman" w:hAnsi="Times New Roman"/>
          <w:sz w:val="26"/>
          <w:szCs w:val="26"/>
          <w:lang w:val="nl-NL"/>
        </w:rPr>
      </w:pPr>
      <w:r w:rsidRPr="00A70BB0">
        <w:rPr>
          <w:rFonts w:ascii="Times New Roman" w:hAnsi="Times New Roman"/>
          <w:sz w:val="26"/>
          <w:szCs w:val="26"/>
          <w:lang w:val="nl-NL"/>
        </w:rPr>
        <w:t xml:space="preserve">- Là cán bộ, công nhân viên, giáo viên đang công tác tại trường </w:t>
      </w:r>
      <w:r>
        <w:rPr>
          <w:rFonts w:ascii="Times New Roman" w:hAnsi="Times New Roman"/>
          <w:sz w:val="26"/>
          <w:szCs w:val="26"/>
          <w:lang w:val="nl-NL"/>
        </w:rPr>
        <w:t>(Biên chế hưởng lương từ ngân sách và hợp đồng lao động theo qui định của Pháp Luật).</w:t>
      </w:r>
    </w:p>
    <w:p w14:paraId="3346EC2F" w14:textId="77777777" w:rsidR="001F5744" w:rsidRPr="00A70BB0" w:rsidRDefault="001F5744" w:rsidP="00122562">
      <w:pPr>
        <w:spacing w:before="120"/>
        <w:jc w:val="both"/>
        <w:rPr>
          <w:rFonts w:ascii="Times New Roman" w:hAnsi="Times New Roman"/>
          <w:sz w:val="26"/>
          <w:szCs w:val="26"/>
          <w:lang w:val="nl-NL"/>
        </w:rPr>
      </w:pPr>
      <w:r w:rsidRPr="00A70BB0">
        <w:rPr>
          <w:rFonts w:ascii="Times New Roman" w:hAnsi="Times New Roman"/>
          <w:b/>
          <w:bCs/>
          <w:sz w:val="26"/>
          <w:szCs w:val="26"/>
          <w:lang w:val="nl-NL"/>
        </w:rPr>
        <w:t xml:space="preserve">* Đối tượng không thuộc diện xét </w:t>
      </w:r>
      <w:r>
        <w:rPr>
          <w:rFonts w:ascii="Times New Roman" w:hAnsi="Times New Roman"/>
          <w:b/>
          <w:bCs/>
          <w:sz w:val="26"/>
          <w:szCs w:val="26"/>
          <w:lang w:val="nl-NL"/>
        </w:rPr>
        <w:t>chi</w:t>
      </w:r>
      <w:r w:rsidRPr="00A70BB0">
        <w:rPr>
          <w:rFonts w:ascii="Times New Roman" w:hAnsi="Times New Roman"/>
          <w:b/>
          <w:bCs/>
          <w:sz w:val="26"/>
          <w:szCs w:val="26"/>
          <w:lang w:val="nl-NL"/>
        </w:rPr>
        <w:t xml:space="preserve"> thu nhập </w:t>
      </w:r>
      <w:r w:rsidR="00B96705">
        <w:rPr>
          <w:rFonts w:ascii="Times New Roman" w:hAnsi="Times New Roman"/>
          <w:b/>
          <w:bCs/>
          <w:sz w:val="26"/>
          <w:szCs w:val="26"/>
          <w:lang w:val="nl-NL"/>
        </w:rPr>
        <w:t>tăng thêm cuối năm</w:t>
      </w:r>
      <w:r w:rsidRPr="00A70BB0">
        <w:rPr>
          <w:rFonts w:ascii="Times New Roman" w:hAnsi="Times New Roman"/>
          <w:b/>
          <w:bCs/>
          <w:sz w:val="26"/>
          <w:szCs w:val="26"/>
          <w:lang w:val="nl-NL"/>
        </w:rPr>
        <w:t>:</w:t>
      </w:r>
    </w:p>
    <w:p w14:paraId="42DFA8B5" w14:textId="77777777" w:rsidR="001F5744" w:rsidRPr="00A70BB0" w:rsidRDefault="001F5744" w:rsidP="001F5744">
      <w:pPr>
        <w:spacing w:before="80"/>
        <w:ind w:firstLine="567"/>
        <w:jc w:val="both"/>
        <w:rPr>
          <w:rFonts w:ascii="Times New Roman" w:hAnsi="Times New Roman"/>
          <w:sz w:val="26"/>
          <w:szCs w:val="26"/>
          <w:lang w:val="nl-NL"/>
        </w:rPr>
      </w:pPr>
      <w:r w:rsidRPr="00A70BB0">
        <w:rPr>
          <w:rFonts w:ascii="Times New Roman" w:hAnsi="Times New Roman"/>
          <w:sz w:val="26"/>
          <w:szCs w:val="26"/>
          <w:lang w:val="nl-NL"/>
        </w:rPr>
        <w:t>+ Vi phạm đường lối, chính sách của Đảng, pháp luật của Nhà nước, vi phạm pháp luật công chức bị hội đồng kỷ luật xét từ khiển trách trở lên.</w:t>
      </w:r>
    </w:p>
    <w:p w14:paraId="1957F53C" w14:textId="77777777" w:rsidR="001F5744" w:rsidRPr="00A70BB0" w:rsidRDefault="001F5744" w:rsidP="001F5744">
      <w:pPr>
        <w:spacing w:before="80"/>
        <w:ind w:firstLine="426"/>
        <w:jc w:val="both"/>
        <w:rPr>
          <w:rFonts w:ascii="Times New Roman" w:hAnsi="Times New Roman"/>
          <w:sz w:val="26"/>
          <w:szCs w:val="26"/>
          <w:lang w:val="nl-NL"/>
        </w:rPr>
      </w:pPr>
      <w:r w:rsidRPr="00A70BB0">
        <w:rPr>
          <w:rFonts w:ascii="Times New Roman" w:hAnsi="Times New Roman"/>
          <w:sz w:val="26"/>
          <w:szCs w:val="26"/>
          <w:lang w:val="nl-NL"/>
        </w:rPr>
        <w:t>  + Vi phạm các quy định của nhà trường thường xuyên, có hệ thống, vi phạm tệ nạn xã hội.</w:t>
      </w:r>
    </w:p>
    <w:p w14:paraId="5E67AB3A" w14:textId="77777777" w:rsidR="001F5744" w:rsidRPr="00A70BB0" w:rsidRDefault="001F5744" w:rsidP="00122562">
      <w:pPr>
        <w:spacing w:before="120"/>
        <w:jc w:val="both"/>
        <w:rPr>
          <w:rFonts w:ascii="Times New Roman" w:hAnsi="Times New Roman"/>
          <w:sz w:val="26"/>
          <w:szCs w:val="26"/>
          <w:lang w:val="nl-NL"/>
        </w:rPr>
      </w:pPr>
      <w:r w:rsidRPr="00A70BB0">
        <w:rPr>
          <w:rFonts w:ascii="Times New Roman" w:hAnsi="Times New Roman"/>
          <w:b/>
          <w:bCs/>
          <w:sz w:val="26"/>
          <w:szCs w:val="26"/>
          <w:lang w:val="nl-NL"/>
        </w:rPr>
        <w:t xml:space="preserve">*Điều kiện xét </w:t>
      </w:r>
      <w:r>
        <w:rPr>
          <w:rFonts w:ascii="Times New Roman" w:hAnsi="Times New Roman"/>
          <w:b/>
          <w:bCs/>
          <w:sz w:val="26"/>
          <w:szCs w:val="26"/>
          <w:lang w:val="nl-NL"/>
        </w:rPr>
        <w:t>chi</w:t>
      </w:r>
      <w:r w:rsidRPr="00A70BB0">
        <w:rPr>
          <w:rFonts w:ascii="Times New Roman" w:hAnsi="Times New Roman"/>
          <w:b/>
          <w:bCs/>
          <w:sz w:val="26"/>
          <w:szCs w:val="26"/>
          <w:lang w:val="nl-NL"/>
        </w:rPr>
        <w:t xml:space="preserve"> thu nhập </w:t>
      </w:r>
      <w:r w:rsidR="00B96705">
        <w:rPr>
          <w:rFonts w:ascii="Times New Roman" w:hAnsi="Times New Roman"/>
          <w:b/>
          <w:bCs/>
          <w:sz w:val="26"/>
          <w:szCs w:val="26"/>
          <w:lang w:val="nl-NL"/>
        </w:rPr>
        <w:t>tăng thêm cuối năm</w:t>
      </w:r>
      <w:r w:rsidRPr="00A70BB0">
        <w:rPr>
          <w:rFonts w:ascii="Times New Roman" w:hAnsi="Times New Roman"/>
          <w:b/>
          <w:bCs/>
          <w:sz w:val="26"/>
          <w:szCs w:val="26"/>
          <w:lang w:val="nl-NL"/>
        </w:rPr>
        <w:t>:</w:t>
      </w:r>
    </w:p>
    <w:p w14:paraId="4A20C542" w14:textId="77777777" w:rsidR="001F5744" w:rsidRPr="00A70BB0" w:rsidRDefault="001F5744" w:rsidP="001F5744">
      <w:pPr>
        <w:spacing w:before="80"/>
        <w:ind w:firstLine="567"/>
        <w:jc w:val="both"/>
        <w:rPr>
          <w:rFonts w:ascii="Times New Roman" w:hAnsi="Times New Roman"/>
          <w:sz w:val="26"/>
          <w:szCs w:val="26"/>
          <w:lang w:val="nl-NL"/>
        </w:rPr>
      </w:pPr>
      <w:r w:rsidRPr="00A70BB0">
        <w:rPr>
          <w:rFonts w:ascii="Times New Roman" w:hAnsi="Times New Roman"/>
          <w:sz w:val="26"/>
          <w:szCs w:val="26"/>
          <w:lang w:val="nl-NL"/>
        </w:rPr>
        <w:t>Để được hội đồng thi đua nhà trường xét thi đua, chi phần thu nhập tăng thêm, tất cả cán bộ giáo viên công nhân viên thuộc đối tượng xét phải hoàn thành nhiệm vụ được phân công, được xếp loại theo định kỳ và cuối năm.</w:t>
      </w:r>
    </w:p>
    <w:p w14:paraId="663C521C" w14:textId="77777777" w:rsidR="001F5744" w:rsidRPr="00A70BB0" w:rsidRDefault="001F5744" w:rsidP="001F5744">
      <w:pPr>
        <w:spacing w:before="80"/>
        <w:ind w:firstLine="603"/>
        <w:jc w:val="both"/>
        <w:rPr>
          <w:rFonts w:ascii="Times New Roman" w:hAnsi="Times New Roman"/>
          <w:sz w:val="26"/>
          <w:szCs w:val="26"/>
          <w:lang w:val="nl-NL"/>
        </w:rPr>
      </w:pPr>
      <w:r w:rsidRPr="00A70BB0">
        <w:rPr>
          <w:rFonts w:ascii="Times New Roman" w:hAnsi="Times New Roman"/>
          <w:sz w:val="26"/>
          <w:szCs w:val="26"/>
          <w:lang w:val="nl-NL"/>
        </w:rPr>
        <w:t>Căn cứ kết quả tài chính, số kinh phí tiết kiệm được, đơn vị xác định tổng mức chi trả thu nhập trong năm của đơn vị  như sau:</w:t>
      </w:r>
    </w:p>
    <w:p w14:paraId="3326F3E9" w14:textId="77777777" w:rsidR="001F5744" w:rsidRPr="008B2F5B" w:rsidRDefault="001F5744" w:rsidP="001F5744">
      <w:pPr>
        <w:spacing w:before="80"/>
        <w:ind w:firstLine="603"/>
        <w:jc w:val="both"/>
        <w:rPr>
          <w:rFonts w:ascii="Times New Roman" w:hAnsi="Times New Roman"/>
          <w:sz w:val="26"/>
          <w:szCs w:val="26"/>
          <w:lang w:val="nl-NL"/>
        </w:rPr>
      </w:pPr>
      <w:r w:rsidRPr="00A70BB0">
        <w:rPr>
          <w:rFonts w:ascii="Times New Roman" w:hAnsi="Times New Roman"/>
          <w:sz w:val="26"/>
          <w:szCs w:val="26"/>
          <w:lang w:val="nl-NL"/>
        </w:rPr>
        <w:t>Nhằm đảm bảo thống nhất trong chi tiêu kinh phí hoạt động, đồng thời đáp ứng tốt yêu cầu công việc của đơn vị, thực hiện tiết kiệm trong chi tiêu, góp phần tăng thu nhập cải thiện đời sống cho cán bộ công chức, viên chức</w:t>
      </w:r>
      <w:r w:rsidRPr="00BF3C48">
        <w:rPr>
          <w:rFonts w:ascii="Times New Roman" w:hAnsi="Times New Roman"/>
          <w:color w:val="FF0000"/>
          <w:sz w:val="26"/>
          <w:szCs w:val="26"/>
          <w:lang w:val="nl-NL"/>
        </w:rPr>
        <w:t xml:space="preserve">. </w:t>
      </w:r>
      <w:r w:rsidRPr="008B2F5B">
        <w:rPr>
          <w:rFonts w:ascii="Times New Roman" w:hAnsi="Times New Roman"/>
          <w:sz w:val="26"/>
          <w:szCs w:val="26"/>
          <w:lang w:val="nl-NL"/>
        </w:rPr>
        <w:t>Trường THCS Bình Hòa đề ra phương án chi trả thu nhập tăng thêm như sau:</w:t>
      </w:r>
    </w:p>
    <w:p w14:paraId="7867EF28" w14:textId="77777777" w:rsidR="001F5744" w:rsidRPr="004B18DB" w:rsidRDefault="001F5744" w:rsidP="00122562">
      <w:pPr>
        <w:spacing w:before="120"/>
        <w:jc w:val="both"/>
        <w:rPr>
          <w:rFonts w:ascii="Times New Roman" w:hAnsi="Times New Roman"/>
          <w:b/>
          <w:color w:val="FF0000"/>
          <w:sz w:val="26"/>
          <w:szCs w:val="26"/>
          <w:lang w:val="nl-NL"/>
        </w:rPr>
      </w:pPr>
      <w:r w:rsidRPr="000541E6">
        <w:rPr>
          <w:rFonts w:ascii="Times New Roman" w:hAnsi="Times New Roman"/>
          <w:b/>
          <w:color w:val="FF0000"/>
          <w:sz w:val="26"/>
          <w:szCs w:val="26"/>
          <w:lang w:val="nl-NL"/>
        </w:rPr>
        <w:t xml:space="preserve">* Phương án chi trả thu nhập </w:t>
      </w:r>
      <w:r w:rsidR="000541E6" w:rsidRPr="000541E6">
        <w:rPr>
          <w:rFonts w:ascii="Times New Roman" w:hAnsi="Times New Roman"/>
          <w:b/>
          <w:bCs/>
          <w:color w:val="FF0000"/>
          <w:sz w:val="26"/>
          <w:szCs w:val="26"/>
          <w:lang w:val="nl-NL"/>
        </w:rPr>
        <w:t>tăng thêm cuối năm</w:t>
      </w:r>
      <w:r w:rsidRPr="004B18DB">
        <w:rPr>
          <w:rFonts w:ascii="Times New Roman" w:hAnsi="Times New Roman"/>
          <w:b/>
          <w:color w:val="FF0000"/>
          <w:sz w:val="26"/>
          <w:szCs w:val="26"/>
          <w:lang w:val="nl-NL"/>
        </w:rPr>
        <w:t xml:space="preserve"> được tính theo hệ số, cụ thể như sau:</w:t>
      </w:r>
    </w:p>
    <w:p w14:paraId="464ED69B" w14:textId="77777777" w:rsidR="001F5744" w:rsidRDefault="001F5744" w:rsidP="001F5744">
      <w:pPr>
        <w:spacing w:before="80"/>
        <w:ind w:firstLine="748"/>
        <w:jc w:val="both"/>
        <w:rPr>
          <w:rFonts w:ascii="Times New Roman" w:hAnsi="Times New Roman"/>
          <w:color w:val="0000FF"/>
          <w:sz w:val="26"/>
          <w:szCs w:val="26"/>
          <w:lang w:val="nl-NL"/>
        </w:rPr>
      </w:pPr>
      <w:r w:rsidRPr="00A70BB0">
        <w:rPr>
          <w:rFonts w:ascii="Times New Roman" w:hAnsi="Times New Roman"/>
          <w:sz w:val="26"/>
          <w:szCs w:val="26"/>
          <w:lang w:val="nl-NL"/>
        </w:rPr>
        <w:t xml:space="preserve">- Hiệu trưởng: </w:t>
      </w:r>
      <w:r>
        <w:rPr>
          <w:rFonts w:ascii="Times New Roman" w:hAnsi="Times New Roman"/>
          <w:color w:val="0000FF"/>
          <w:sz w:val="26"/>
          <w:szCs w:val="26"/>
          <w:lang w:val="nl-NL"/>
        </w:rPr>
        <w:t>1,5</w:t>
      </w:r>
    </w:p>
    <w:p w14:paraId="598BC290" w14:textId="77777777" w:rsidR="001F5744" w:rsidRDefault="001F5744" w:rsidP="001F5744">
      <w:pPr>
        <w:spacing w:before="80"/>
        <w:ind w:firstLine="748"/>
        <w:jc w:val="both"/>
        <w:rPr>
          <w:rFonts w:ascii="Times New Roman" w:hAnsi="Times New Roman"/>
          <w:sz w:val="26"/>
          <w:szCs w:val="26"/>
          <w:lang w:val="nl-NL"/>
        </w:rPr>
      </w:pPr>
      <w:r w:rsidRPr="00A70BB0">
        <w:rPr>
          <w:rFonts w:ascii="Times New Roman" w:hAnsi="Times New Roman"/>
          <w:sz w:val="26"/>
          <w:szCs w:val="26"/>
          <w:lang w:val="nl-NL"/>
        </w:rPr>
        <w:t xml:space="preserve">- Phó hiệu trưởng, Chủ tịch công đoàn </w:t>
      </w:r>
      <w:r>
        <w:rPr>
          <w:rFonts w:ascii="Times New Roman" w:hAnsi="Times New Roman"/>
          <w:sz w:val="26"/>
          <w:szCs w:val="26"/>
          <w:lang w:val="nl-NL"/>
        </w:rPr>
        <w:t xml:space="preserve">, </w:t>
      </w:r>
      <w:r w:rsidRPr="00A70BB0">
        <w:rPr>
          <w:rFonts w:ascii="Times New Roman" w:hAnsi="Times New Roman"/>
          <w:sz w:val="26"/>
          <w:szCs w:val="26"/>
          <w:lang w:val="nl-NL"/>
        </w:rPr>
        <w:t>Kế toá</w:t>
      </w:r>
      <w:r>
        <w:rPr>
          <w:rFonts w:ascii="Times New Roman" w:hAnsi="Times New Roman"/>
          <w:sz w:val="26"/>
          <w:szCs w:val="26"/>
          <w:lang w:val="nl-NL"/>
        </w:rPr>
        <w:t xml:space="preserve">n: </w:t>
      </w:r>
      <w:r w:rsidRPr="003146BB">
        <w:rPr>
          <w:rFonts w:ascii="Times New Roman" w:hAnsi="Times New Roman"/>
          <w:color w:val="0000FF"/>
          <w:sz w:val="26"/>
          <w:szCs w:val="26"/>
          <w:lang w:val="nl-NL"/>
        </w:rPr>
        <w:t>1,</w:t>
      </w:r>
      <w:r>
        <w:rPr>
          <w:rFonts w:ascii="Times New Roman" w:hAnsi="Times New Roman"/>
          <w:color w:val="0000FF"/>
          <w:sz w:val="26"/>
          <w:szCs w:val="26"/>
          <w:lang w:val="nl-NL"/>
        </w:rPr>
        <w:t>4</w:t>
      </w:r>
    </w:p>
    <w:p w14:paraId="61B3E860" w14:textId="77777777" w:rsidR="001F5744" w:rsidRPr="00A70BB0" w:rsidRDefault="001F5744" w:rsidP="001F5744">
      <w:pPr>
        <w:spacing w:before="80"/>
        <w:ind w:firstLine="748"/>
        <w:jc w:val="both"/>
        <w:rPr>
          <w:rFonts w:ascii="Times New Roman" w:hAnsi="Times New Roman"/>
          <w:sz w:val="26"/>
          <w:szCs w:val="26"/>
          <w:lang w:val="nl-NL"/>
        </w:rPr>
      </w:pPr>
      <w:r w:rsidRPr="00A70BB0">
        <w:rPr>
          <w:rFonts w:ascii="Times New Roman" w:hAnsi="Times New Roman"/>
          <w:sz w:val="26"/>
          <w:szCs w:val="26"/>
          <w:lang w:val="nl-NL"/>
        </w:rPr>
        <w:t>- Tổ trưởng</w:t>
      </w:r>
      <w:r>
        <w:rPr>
          <w:rFonts w:ascii="Times New Roman" w:hAnsi="Times New Roman"/>
          <w:sz w:val="26"/>
          <w:szCs w:val="26"/>
          <w:lang w:val="nl-NL"/>
        </w:rPr>
        <w:t xml:space="preserve"> chuyên môn</w:t>
      </w:r>
      <w:r w:rsidRPr="00A70BB0">
        <w:rPr>
          <w:rFonts w:ascii="Times New Roman" w:hAnsi="Times New Roman"/>
          <w:sz w:val="26"/>
          <w:szCs w:val="26"/>
          <w:lang w:val="nl-NL"/>
        </w:rPr>
        <w:t>, Bí thư Chi đoàn, Tổng phụ trách</w:t>
      </w:r>
      <w:r>
        <w:rPr>
          <w:rFonts w:ascii="Times New Roman" w:hAnsi="Times New Roman"/>
          <w:sz w:val="26"/>
          <w:szCs w:val="26"/>
          <w:lang w:val="nl-NL"/>
        </w:rPr>
        <w:t xml:space="preserve"> Đội</w:t>
      </w:r>
      <w:r w:rsidRPr="00A70BB0">
        <w:rPr>
          <w:rFonts w:ascii="Times New Roman" w:hAnsi="Times New Roman"/>
          <w:sz w:val="26"/>
          <w:szCs w:val="26"/>
          <w:lang w:val="nl-NL"/>
        </w:rPr>
        <w:t xml:space="preserve">, Phó </w:t>
      </w:r>
      <w:r w:rsidR="0036070C">
        <w:rPr>
          <w:rFonts w:ascii="Times New Roman" w:hAnsi="Times New Roman"/>
          <w:sz w:val="26"/>
          <w:szCs w:val="26"/>
          <w:lang w:val="nl-NL"/>
        </w:rPr>
        <w:t>Chủ tịch Công đoàn</w:t>
      </w:r>
      <w:r w:rsidRPr="00A70BB0">
        <w:rPr>
          <w:rFonts w:ascii="Times New Roman" w:hAnsi="Times New Roman"/>
          <w:sz w:val="26"/>
          <w:szCs w:val="26"/>
          <w:lang w:val="nl-NL"/>
        </w:rPr>
        <w:t xml:space="preserve">, Trưởng ban thanh tra nhân dân, thủ quỹ, Chuyên trách phổ cập: </w:t>
      </w:r>
      <w:r w:rsidRPr="003146BB">
        <w:rPr>
          <w:rFonts w:ascii="Times New Roman" w:hAnsi="Times New Roman"/>
          <w:color w:val="0000FF"/>
          <w:sz w:val="26"/>
          <w:szCs w:val="26"/>
          <w:lang w:val="nl-NL"/>
        </w:rPr>
        <w:t>1,</w:t>
      </w:r>
      <w:r>
        <w:rPr>
          <w:rFonts w:ascii="Times New Roman" w:hAnsi="Times New Roman"/>
          <w:color w:val="0000FF"/>
          <w:sz w:val="26"/>
          <w:szCs w:val="26"/>
          <w:lang w:val="nl-NL"/>
        </w:rPr>
        <w:t>3</w:t>
      </w:r>
    </w:p>
    <w:p w14:paraId="4DE69174" w14:textId="77777777" w:rsidR="001F5744" w:rsidRPr="00A70BB0" w:rsidRDefault="001F5744" w:rsidP="001F5744">
      <w:pPr>
        <w:spacing w:before="80"/>
        <w:ind w:firstLine="748"/>
        <w:jc w:val="both"/>
        <w:rPr>
          <w:rFonts w:ascii="Times New Roman" w:hAnsi="Times New Roman"/>
          <w:sz w:val="26"/>
          <w:szCs w:val="26"/>
          <w:lang w:val="nl-NL"/>
        </w:rPr>
      </w:pPr>
      <w:r w:rsidRPr="00A70BB0">
        <w:rPr>
          <w:rFonts w:ascii="Times New Roman" w:hAnsi="Times New Roman"/>
          <w:sz w:val="26"/>
          <w:szCs w:val="26"/>
          <w:lang w:val="nl-NL"/>
        </w:rPr>
        <w:t xml:space="preserve">- </w:t>
      </w:r>
      <w:r>
        <w:rPr>
          <w:rFonts w:ascii="Times New Roman" w:hAnsi="Times New Roman"/>
          <w:sz w:val="26"/>
          <w:szCs w:val="26"/>
          <w:lang w:val="nl-NL"/>
        </w:rPr>
        <w:t xml:space="preserve">Giáo viên chủ nhiệm, Thư ký Hội đồng trường, Ủy viên BCH Công Đoàn, Ủy viên BCH Chi Đoàn, Thành viên ban thanh tra nhân dân, </w:t>
      </w:r>
      <w:r w:rsidRPr="00A70BB0">
        <w:rPr>
          <w:rFonts w:ascii="Times New Roman" w:hAnsi="Times New Roman"/>
          <w:sz w:val="26"/>
          <w:szCs w:val="26"/>
          <w:lang w:val="nl-NL"/>
        </w:rPr>
        <w:t xml:space="preserve">Tổ phó, </w:t>
      </w:r>
      <w:r>
        <w:rPr>
          <w:rFonts w:ascii="Times New Roman" w:hAnsi="Times New Roman"/>
          <w:sz w:val="26"/>
          <w:szCs w:val="26"/>
          <w:lang w:val="nl-NL"/>
        </w:rPr>
        <w:t>Nhóm trưởng phụ trách bộ môn, chi ủy viên, Tổ trưởng Công đoàn</w:t>
      </w:r>
      <w:r w:rsidR="00C73624">
        <w:rPr>
          <w:rFonts w:ascii="Times New Roman" w:hAnsi="Times New Roman"/>
          <w:sz w:val="26"/>
          <w:szCs w:val="26"/>
          <w:lang w:val="nl-NL"/>
        </w:rPr>
        <w:t>, Y tế</w:t>
      </w:r>
      <w:r w:rsidRPr="00A70BB0">
        <w:rPr>
          <w:rFonts w:ascii="Times New Roman" w:hAnsi="Times New Roman"/>
          <w:sz w:val="26"/>
          <w:szCs w:val="26"/>
          <w:lang w:val="nl-NL"/>
        </w:rPr>
        <w:t xml:space="preserve">: </w:t>
      </w:r>
      <w:r w:rsidRPr="003146BB">
        <w:rPr>
          <w:rFonts w:ascii="Times New Roman" w:hAnsi="Times New Roman"/>
          <w:color w:val="0000FF"/>
          <w:sz w:val="26"/>
          <w:szCs w:val="26"/>
          <w:lang w:val="nl-NL"/>
        </w:rPr>
        <w:t>1,</w:t>
      </w:r>
      <w:r>
        <w:rPr>
          <w:rFonts w:ascii="Times New Roman" w:hAnsi="Times New Roman"/>
          <w:color w:val="0000FF"/>
          <w:sz w:val="26"/>
          <w:szCs w:val="26"/>
          <w:lang w:val="nl-NL"/>
        </w:rPr>
        <w:t>2</w:t>
      </w:r>
    </w:p>
    <w:p w14:paraId="2166DC2B" w14:textId="77777777" w:rsidR="001F5744" w:rsidRPr="00A70BB0" w:rsidRDefault="001F5744" w:rsidP="001F5744">
      <w:pPr>
        <w:spacing w:before="80"/>
        <w:ind w:firstLine="748"/>
        <w:jc w:val="both"/>
        <w:rPr>
          <w:rFonts w:ascii="Times New Roman" w:hAnsi="Times New Roman"/>
          <w:sz w:val="26"/>
          <w:szCs w:val="26"/>
          <w:lang w:val="nl-NL"/>
        </w:rPr>
      </w:pPr>
      <w:r w:rsidRPr="00A70BB0">
        <w:rPr>
          <w:rFonts w:ascii="Times New Roman" w:hAnsi="Times New Roman"/>
          <w:sz w:val="26"/>
          <w:szCs w:val="26"/>
          <w:lang w:val="nl-NL"/>
        </w:rPr>
        <w:t xml:space="preserve">- </w:t>
      </w:r>
      <w:r>
        <w:rPr>
          <w:rFonts w:ascii="Times New Roman" w:hAnsi="Times New Roman"/>
          <w:sz w:val="26"/>
          <w:szCs w:val="26"/>
          <w:lang w:val="nl-NL"/>
        </w:rPr>
        <w:t xml:space="preserve">Giáo viên bộ môn, Cán </w:t>
      </w:r>
      <w:r w:rsidR="00C73624">
        <w:rPr>
          <w:rFonts w:ascii="Times New Roman" w:hAnsi="Times New Roman"/>
          <w:sz w:val="26"/>
          <w:szCs w:val="26"/>
          <w:lang w:val="nl-NL"/>
        </w:rPr>
        <w:t>bộ Thư viện-Thiết bị, Giám thị:</w:t>
      </w:r>
      <w:r w:rsidRPr="00A70BB0">
        <w:rPr>
          <w:rFonts w:ascii="Times New Roman" w:hAnsi="Times New Roman"/>
          <w:sz w:val="26"/>
          <w:szCs w:val="26"/>
          <w:lang w:val="nl-NL"/>
        </w:rPr>
        <w:t xml:space="preserve"> </w:t>
      </w:r>
      <w:r w:rsidRPr="003146BB">
        <w:rPr>
          <w:rFonts w:ascii="Times New Roman" w:hAnsi="Times New Roman"/>
          <w:color w:val="0000FF"/>
          <w:sz w:val="26"/>
          <w:szCs w:val="26"/>
          <w:lang w:val="nl-NL"/>
        </w:rPr>
        <w:t>1</w:t>
      </w:r>
      <w:r>
        <w:rPr>
          <w:rFonts w:ascii="Times New Roman" w:hAnsi="Times New Roman"/>
          <w:color w:val="0000FF"/>
          <w:sz w:val="26"/>
          <w:szCs w:val="26"/>
          <w:lang w:val="nl-NL"/>
        </w:rPr>
        <w:t>,1</w:t>
      </w:r>
    </w:p>
    <w:p w14:paraId="02192CF9" w14:textId="77777777" w:rsidR="001F5744" w:rsidRPr="00A70BB0" w:rsidRDefault="001F5744" w:rsidP="001F5744">
      <w:pPr>
        <w:spacing w:before="80"/>
        <w:ind w:firstLine="748"/>
        <w:jc w:val="both"/>
        <w:rPr>
          <w:rFonts w:ascii="Times New Roman" w:hAnsi="Times New Roman"/>
          <w:sz w:val="26"/>
          <w:szCs w:val="26"/>
          <w:lang w:val="nl-NL"/>
        </w:rPr>
      </w:pPr>
      <w:r w:rsidRPr="00A70BB0">
        <w:rPr>
          <w:rFonts w:ascii="Times New Roman" w:hAnsi="Times New Roman"/>
          <w:sz w:val="26"/>
          <w:szCs w:val="26"/>
          <w:lang w:val="nl-NL"/>
        </w:rPr>
        <w:lastRenderedPageBreak/>
        <w:t xml:space="preserve">- Đối tượng còn lại: </w:t>
      </w:r>
      <w:r w:rsidRPr="003146BB">
        <w:rPr>
          <w:rFonts w:ascii="Times New Roman" w:hAnsi="Times New Roman"/>
          <w:color w:val="0000FF"/>
          <w:sz w:val="26"/>
          <w:szCs w:val="26"/>
          <w:lang w:val="nl-NL"/>
        </w:rPr>
        <w:t>1</w:t>
      </w:r>
    </w:p>
    <w:p w14:paraId="1ADF0DA6" w14:textId="77777777" w:rsidR="001F5744" w:rsidRPr="00A70BB0" w:rsidRDefault="001F5744" w:rsidP="009012E7">
      <w:pPr>
        <w:spacing w:before="80"/>
        <w:jc w:val="both"/>
        <w:rPr>
          <w:rFonts w:ascii="Times New Roman" w:hAnsi="Times New Roman"/>
          <w:sz w:val="26"/>
          <w:szCs w:val="26"/>
          <w:lang w:val="nl-NL"/>
        </w:rPr>
      </w:pPr>
      <w:r w:rsidRPr="00A70BB0">
        <w:rPr>
          <w:rFonts w:ascii="Times New Roman" w:hAnsi="Times New Roman"/>
          <w:sz w:val="26"/>
          <w:szCs w:val="26"/>
          <w:lang w:val="nl-NL"/>
        </w:rPr>
        <w:t xml:space="preserve">Nếu người nào có từ </w:t>
      </w:r>
      <w:r w:rsidRPr="00487D63">
        <w:rPr>
          <w:rFonts w:ascii="Times New Roman" w:hAnsi="Times New Roman"/>
          <w:color w:val="0000FF"/>
          <w:sz w:val="26"/>
          <w:szCs w:val="26"/>
          <w:lang w:val="nl-NL"/>
        </w:rPr>
        <w:t>2 nhiệm vụ trở lên thì chỉ hưởng một mức cao nhất</w:t>
      </w:r>
      <w:r w:rsidRPr="00A70BB0">
        <w:rPr>
          <w:rFonts w:ascii="Times New Roman" w:hAnsi="Times New Roman"/>
          <w:sz w:val="26"/>
          <w:szCs w:val="26"/>
          <w:lang w:val="nl-NL"/>
        </w:rPr>
        <w:t>.</w:t>
      </w:r>
    </w:p>
    <w:p w14:paraId="7A1B4DD4" w14:textId="77777777" w:rsidR="001F5744" w:rsidRDefault="001F5744" w:rsidP="001F5744">
      <w:pPr>
        <w:tabs>
          <w:tab w:val="left" w:pos="1140"/>
          <w:tab w:val="left" w:pos="3570"/>
        </w:tabs>
        <w:spacing w:before="120"/>
        <w:jc w:val="both"/>
        <w:rPr>
          <w:rFonts w:ascii="Times New Roman" w:hAnsi="Times New Roman"/>
          <w:bCs/>
          <w:sz w:val="26"/>
          <w:szCs w:val="26"/>
          <w:lang w:val="nl-NL"/>
        </w:rPr>
      </w:pPr>
      <w:r w:rsidRPr="00A70BB0">
        <w:rPr>
          <w:rFonts w:ascii="Times New Roman" w:hAnsi="Times New Roman"/>
          <w:sz w:val="26"/>
          <w:szCs w:val="26"/>
          <w:lang w:val="nl-NL"/>
        </w:rPr>
        <w:t>Căn cứ để tính chi trả thu nhập tăng thêm</w:t>
      </w:r>
      <w:r w:rsidR="005F66C2">
        <w:rPr>
          <w:rFonts w:ascii="Times New Roman" w:hAnsi="Times New Roman"/>
          <w:sz w:val="26"/>
          <w:szCs w:val="26"/>
          <w:lang w:val="nl-NL"/>
        </w:rPr>
        <w:t xml:space="preserve"> cuối năm</w:t>
      </w:r>
      <w:r w:rsidRPr="00A70BB0">
        <w:rPr>
          <w:rFonts w:ascii="Times New Roman" w:hAnsi="Times New Roman"/>
          <w:sz w:val="26"/>
          <w:szCs w:val="26"/>
          <w:lang w:val="nl-NL"/>
        </w:rPr>
        <w:t>: theo số tháng tham gia công tác trong năm tại trường.</w:t>
      </w:r>
    </w:p>
    <w:p w14:paraId="0485BB86" w14:textId="77777777" w:rsidR="00C41DD3" w:rsidRPr="00A70BB0" w:rsidRDefault="009E7778" w:rsidP="00F35852">
      <w:pPr>
        <w:tabs>
          <w:tab w:val="left" w:pos="1140"/>
          <w:tab w:val="left" w:pos="3570"/>
        </w:tabs>
        <w:spacing w:before="120"/>
        <w:jc w:val="both"/>
        <w:rPr>
          <w:rFonts w:ascii="Times New Roman" w:hAnsi="Times New Roman"/>
          <w:b/>
          <w:bCs/>
          <w:sz w:val="26"/>
          <w:szCs w:val="26"/>
          <w:u w:val="single"/>
          <w:lang w:val="nl-NL"/>
        </w:rPr>
      </w:pPr>
      <w:r>
        <w:rPr>
          <w:rFonts w:ascii="Times New Roman" w:hAnsi="Times New Roman"/>
          <w:b/>
          <w:bCs/>
          <w:sz w:val="26"/>
          <w:szCs w:val="26"/>
          <w:u w:val="single"/>
          <w:lang w:val="nl-NL"/>
        </w:rPr>
        <w:t>2</w:t>
      </w:r>
      <w:r w:rsidR="00C41DD3" w:rsidRPr="00A70BB0">
        <w:rPr>
          <w:rFonts w:ascii="Times New Roman" w:hAnsi="Times New Roman"/>
          <w:b/>
          <w:bCs/>
          <w:sz w:val="26"/>
          <w:szCs w:val="26"/>
          <w:u w:val="single"/>
          <w:lang w:val="nl-NL"/>
        </w:rPr>
        <w:t>. Qu</w:t>
      </w:r>
      <w:r w:rsidR="0092333D" w:rsidRPr="00A70BB0">
        <w:rPr>
          <w:rFonts w:ascii="Times New Roman" w:hAnsi="Times New Roman"/>
          <w:b/>
          <w:bCs/>
          <w:sz w:val="26"/>
          <w:szCs w:val="26"/>
          <w:u w:val="single"/>
          <w:lang w:val="nl-NL"/>
        </w:rPr>
        <w:t>ỹ</w:t>
      </w:r>
      <w:r w:rsidR="00C41DD3" w:rsidRPr="00A70BB0">
        <w:rPr>
          <w:rFonts w:ascii="Times New Roman" w:hAnsi="Times New Roman"/>
          <w:b/>
          <w:bCs/>
          <w:sz w:val="26"/>
          <w:szCs w:val="26"/>
          <w:u w:val="single"/>
          <w:lang w:val="nl-NL"/>
        </w:rPr>
        <w:t xml:space="preserve"> ph</w:t>
      </w:r>
      <w:r w:rsidR="0092333D" w:rsidRPr="00A70BB0">
        <w:rPr>
          <w:rFonts w:ascii="Times New Roman" w:hAnsi="Times New Roman"/>
          <w:b/>
          <w:bCs/>
          <w:sz w:val="26"/>
          <w:szCs w:val="26"/>
          <w:u w:val="single"/>
          <w:lang w:val="nl-NL"/>
        </w:rPr>
        <w:t>ú</w:t>
      </w:r>
      <w:r w:rsidR="00C41DD3" w:rsidRPr="00A70BB0">
        <w:rPr>
          <w:rFonts w:ascii="Times New Roman" w:hAnsi="Times New Roman"/>
          <w:b/>
          <w:bCs/>
          <w:sz w:val="26"/>
          <w:szCs w:val="26"/>
          <w:u w:val="single"/>
          <w:lang w:val="nl-NL"/>
        </w:rPr>
        <w:t>c l</w:t>
      </w:r>
      <w:r w:rsidR="0092333D" w:rsidRPr="00A70BB0">
        <w:rPr>
          <w:rFonts w:ascii="Times New Roman" w:hAnsi="Times New Roman"/>
          <w:b/>
          <w:bCs/>
          <w:sz w:val="26"/>
          <w:szCs w:val="26"/>
          <w:u w:val="single"/>
          <w:lang w:val="nl-NL"/>
        </w:rPr>
        <w:t>ợ</w:t>
      </w:r>
      <w:r w:rsidR="00C41DD3" w:rsidRPr="00A70BB0">
        <w:rPr>
          <w:rFonts w:ascii="Times New Roman" w:hAnsi="Times New Roman"/>
          <w:b/>
          <w:bCs/>
          <w:sz w:val="26"/>
          <w:szCs w:val="26"/>
          <w:u w:val="single"/>
          <w:lang w:val="nl-NL"/>
        </w:rPr>
        <w:t>i:</w:t>
      </w:r>
    </w:p>
    <w:p w14:paraId="1977C0C0" w14:textId="77777777" w:rsidR="002B726F" w:rsidRPr="007F175B" w:rsidRDefault="002B726F" w:rsidP="00F15D09">
      <w:pPr>
        <w:spacing w:before="120"/>
        <w:ind w:left="62"/>
        <w:jc w:val="both"/>
        <w:rPr>
          <w:rFonts w:ascii="Times New Roman" w:hAnsi="Times New Roman"/>
          <w:b/>
          <w:sz w:val="26"/>
          <w:szCs w:val="26"/>
          <w:lang w:val="nl-NL"/>
        </w:rPr>
      </w:pPr>
      <w:r w:rsidRPr="007F175B">
        <w:rPr>
          <w:rFonts w:ascii="Times New Roman" w:hAnsi="Times New Roman"/>
          <w:b/>
          <w:sz w:val="26"/>
          <w:szCs w:val="26"/>
          <w:lang w:val="nl-NL"/>
        </w:rPr>
        <w:t xml:space="preserve">a/ Chi </w:t>
      </w:r>
      <w:r w:rsidR="00EF3C78" w:rsidRPr="007F175B">
        <w:rPr>
          <w:rFonts w:ascii="Times New Roman" w:hAnsi="Times New Roman"/>
          <w:b/>
          <w:sz w:val="26"/>
          <w:szCs w:val="26"/>
          <w:lang w:val="nl-NL"/>
        </w:rPr>
        <w:t>những nội dung liên quan đến</w:t>
      </w:r>
      <w:r w:rsidRPr="007F175B">
        <w:rPr>
          <w:rFonts w:ascii="Times New Roman" w:hAnsi="Times New Roman"/>
          <w:b/>
          <w:sz w:val="26"/>
          <w:szCs w:val="26"/>
          <w:lang w:val="nl-NL"/>
        </w:rPr>
        <w:t xml:space="preserve"> tập thể CB-GV-CNV nhà trường:</w:t>
      </w:r>
    </w:p>
    <w:p w14:paraId="222A3AA7" w14:textId="77777777" w:rsidR="00795270" w:rsidRPr="0023233D" w:rsidRDefault="00C41DD3" w:rsidP="00F15D09">
      <w:pPr>
        <w:tabs>
          <w:tab w:val="left" w:pos="284"/>
        </w:tabs>
        <w:spacing w:before="120"/>
        <w:jc w:val="both"/>
        <w:rPr>
          <w:rFonts w:ascii="Times New Roman" w:hAnsi="Times New Roman"/>
          <w:sz w:val="26"/>
          <w:szCs w:val="26"/>
          <w:lang w:val="vi-VN"/>
        </w:rPr>
      </w:pPr>
      <w:r w:rsidRPr="00795270">
        <w:rPr>
          <w:rFonts w:ascii="Times New Roman" w:hAnsi="Times New Roman"/>
          <w:sz w:val="26"/>
          <w:szCs w:val="26"/>
          <w:lang w:val="nl-NL"/>
        </w:rPr>
        <w:t xml:space="preserve">- </w:t>
      </w:r>
      <w:r w:rsidR="00795270" w:rsidRPr="0023233D">
        <w:rPr>
          <w:rFonts w:ascii="Times New Roman" w:hAnsi="Times New Roman"/>
          <w:sz w:val="26"/>
          <w:szCs w:val="26"/>
          <w:lang w:val="vi-VN"/>
        </w:rPr>
        <w:t xml:space="preserve">Tham quan hè nhiều ngày: hỗ trợ cho tất cả CB-GV-CNV tham quan </w:t>
      </w:r>
      <w:r w:rsidR="00146424" w:rsidRPr="0023233D">
        <w:rPr>
          <w:rFonts w:ascii="Times New Roman" w:hAnsi="Times New Roman"/>
          <w:sz w:val="26"/>
          <w:szCs w:val="26"/>
        </w:rPr>
        <w:t xml:space="preserve">học tập </w:t>
      </w:r>
      <w:r w:rsidR="00795270" w:rsidRPr="0023233D">
        <w:rPr>
          <w:rFonts w:ascii="Times New Roman" w:hAnsi="Times New Roman"/>
          <w:sz w:val="26"/>
          <w:szCs w:val="26"/>
          <w:lang w:val="vi-VN"/>
        </w:rPr>
        <w:t xml:space="preserve">nghỉ mát hè </w:t>
      </w:r>
      <w:r w:rsidR="00795270" w:rsidRPr="0023233D">
        <w:rPr>
          <w:rFonts w:ascii="Times New Roman" w:hAnsi="Times New Roman"/>
          <w:color w:val="FF0000"/>
          <w:sz w:val="26"/>
          <w:szCs w:val="26"/>
          <w:lang w:val="vi-VN"/>
        </w:rPr>
        <w:t>20</w:t>
      </w:r>
      <w:r w:rsidR="00882D85" w:rsidRPr="0023233D">
        <w:rPr>
          <w:rFonts w:ascii="Times New Roman" w:hAnsi="Times New Roman"/>
          <w:color w:val="FF0000"/>
          <w:sz w:val="26"/>
          <w:szCs w:val="26"/>
        </w:rPr>
        <w:t>2</w:t>
      </w:r>
      <w:r w:rsidR="00E34E9F">
        <w:rPr>
          <w:rFonts w:ascii="Times New Roman" w:hAnsi="Times New Roman"/>
          <w:color w:val="FF0000"/>
          <w:sz w:val="26"/>
          <w:szCs w:val="26"/>
        </w:rPr>
        <w:t>1</w:t>
      </w:r>
      <w:r w:rsidR="00795270" w:rsidRPr="0023233D">
        <w:rPr>
          <w:rFonts w:ascii="Times New Roman" w:hAnsi="Times New Roman"/>
          <w:sz w:val="26"/>
          <w:szCs w:val="26"/>
          <w:lang w:val="vi-VN"/>
        </w:rPr>
        <w:t>, cụ thể như sau:</w:t>
      </w:r>
    </w:p>
    <w:p w14:paraId="4918D549" w14:textId="77777777" w:rsidR="00235A72" w:rsidRPr="0023233D" w:rsidRDefault="00795270" w:rsidP="00F15D09">
      <w:pPr>
        <w:tabs>
          <w:tab w:val="left" w:pos="284"/>
        </w:tabs>
        <w:spacing w:before="120"/>
        <w:jc w:val="both"/>
        <w:rPr>
          <w:rFonts w:ascii="Times New Roman" w:hAnsi="Times New Roman"/>
          <w:sz w:val="26"/>
          <w:szCs w:val="26"/>
        </w:rPr>
      </w:pPr>
      <w:r w:rsidRPr="0023233D">
        <w:rPr>
          <w:rFonts w:ascii="Times New Roman" w:hAnsi="Times New Roman"/>
          <w:sz w:val="26"/>
          <w:szCs w:val="26"/>
          <w:lang w:val="vi-VN"/>
        </w:rPr>
        <w:tab/>
        <w:t xml:space="preserve">+ </w:t>
      </w:r>
      <w:r w:rsidR="002E711B" w:rsidRPr="0023233D">
        <w:rPr>
          <w:rFonts w:ascii="Times New Roman" w:hAnsi="Times New Roman"/>
          <w:sz w:val="26"/>
          <w:szCs w:val="26"/>
        </w:rPr>
        <w:t>Hỗ trợ tiền</w:t>
      </w:r>
      <w:r w:rsidRPr="0023233D">
        <w:rPr>
          <w:rFonts w:ascii="Times New Roman" w:hAnsi="Times New Roman"/>
          <w:color w:val="0000FF"/>
          <w:sz w:val="26"/>
          <w:szCs w:val="26"/>
          <w:lang w:val="vi-VN"/>
        </w:rPr>
        <w:t xml:space="preserve"> </w:t>
      </w:r>
      <w:r w:rsidRPr="0023233D">
        <w:rPr>
          <w:rFonts w:ascii="Times New Roman" w:hAnsi="Times New Roman"/>
          <w:sz w:val="26"/>
          <w:szCs w:val="26"/>
          <w:lang w:val="vi-VN"/>
        </w:rPr>
        <w:t>cho những người tham gia chuyến tham quan</w:t>
      </w:r>
      <w:r w:rsidR="002E711B" w:rsidRPr="0023233D">
        <w:rPr>
          <w:rFonts w:ascii="Times New Roman" w:hAnsi="Times New Roman"/>
          <w:sz w:val="26"/>
          <w:szCs w:val="26"/>
        </w:rPr>
        <w:t>:</w:t>
      </w:r>
      <w:r w:rsidR="00A91E61" w:rsidRPr="0023233D">
        <w:rPr>
          <w:rFonts w:ascii="Times New Roman" w:hAnsi="Times New Roman"/>
          <w:sz w:val="26"/>
          <w:szCs w:val="26"/>
        </w:rPr>
        <w:t xml:space="preserve"> </w:t>
      </w:r>
      <w:r w:rsidR="00B36A7F">
        <w:rPr>
          <w:rFonts w:ascii="Times New Roman" w:hAnsi="Times New Roman"/>
          <w:color w:val="FF0000"/>
          <w:sz w:val="26"/>
          <w:szCs w:val="26"/>
        </w:rPr>
        <w:t>7</w:t>
      </w:r>
      <w:r w:rsidR="00A91E61" w:rsidRPr="007F175B">
        <w:rPr>
          <w:rFonts w:ascii="Times New Roman" w:hAnsi="Times New Roman"/>
          <w:color w:val="FF0000"/>
          <w:sz w:val="26"/>
          <w:szCs w:val="26"/>
        </w:rPr>
        <w:t>.</w:t>
      </w:r>
      <w:r w:rsidR="00B36A7F">
        <w:rPr>
          <w:rFonts w:ascii="Times New Roman" w:hAnsi="Times New Roman"/>
          <w:color w:val="FF0000"/>
          <w:sz w:val="26"/>
          <w:szCs w:val="26"/>
        </w:rPr>
        <w:t>5</w:t>
      </w:r>
      <w:r w:rsidR="00A91E61" w:rsidRPr="007F175B">
        <w:rPr>
          <w:rFonts w:ascii="Times New Roman" w:hAnsi="Times New Roman"/>
          <w:color w:val="FF0000"/>
          <w:sz w:val="26"/>
          <w:szCs w:val="26"/>
        </w:rPr>
        <w:t>00.000</w:t>
      </w:r>
      <w:r w:rsidR="00A91E61" w:rsidRPr="0023233D">
        <w:rPr>
          <w:rFonts w:ascii="Times New Roman" w:hAnsi="Times New Roman"/>
          <w:sz w:val="26"/>
          <w:szCs w:val="26"/>
        </w:rPr>
        <w:t xml:space="preserve"> đ/</w:t>
      </w:r>
      <w:r w:rsidR="009A56E7" w:rsidRPr="0023233D">
        <w:rPr>
          <w:rFonts w:ascii="Times New Roman" w:hAnsi="Times New Roman"/>
          <w:sz w:val="26"/>
          <w:szCs w:val="26"/>
        </w:rPr>
        <w:t>người</w:t>
      </w:r>
      <w:r w:rsidR="00FA07F1">
        <w:rPr>
          <w:rFonts w:ascii="Times New Roman" w:hAnsi="Times New Roman"/>
          <w:sz w:val="26"/>
          <w:szCs w:val="26"/>
        </w:rPr>
        <w:t xml:space="preserve"> (</w:t>
      </w:r>
      <w:r w:rsidR="00FA07F1" w:rsidRPr="00AE33F1">
        <w:rPr>
          <w:rFonts w:ascii="Times New Roman" w:hAnsi="Times New Roman"/>
          <w:sz w:val="26"/>
          <w:szCs w:val="26"/>
          <w:lang w:val="nl-NL"/>
        </w:rPr>
        <w:t>Phần kinh phí đi tham quan vượt quá mức nhà trường thanh toán thì cá nhân tự đóng góp thêm</w:t>
      </w:r>
      <w:r w:rsidR="00FA07F1">
        <w:rPr>
          <w:rFonts w:ascii="Times New Roman" w:hAnsi="Times New Roman"/>
          <w:sz w:val="26"/>
          <w:szCs w:val="26"/>
          <w:lang w:val="nl-NL"/>
        </w:rPr>
        <w:t>)</w:t>
      </w:r>
      <w:r w:rsidR="002E711B" w:rsidRPr="0023233D">
        <w:rPr>
          <w:rFonts w:ascii="Times New Roman" w:hAnsi="Times New Roman"/>
          <w:sz w:val="26"/>
          <w:szCs w:val="26"/>
        </w:rPr>
        <w:t>;</w:t>
      </w:r>
    </w:p>
    <w:p w14:paraId="58BB2956" w14:textId="77777777" w:rsidR="00E16D84" w:rsidRPr="004D0FBD" w:rsidRDefault="00795270" w:rsidP="00F15D09">
      <w:pPr>
        <w:tabs>
          <w:tab w:val="left" w:pos="284"/>
        </w:tabs>
        <w:spacing w:before="120"/>
        <w:jc w:val="both"/>
        <w:rPr>
          <w:rFonts w:ascii="Times New Roman" w:hAnsi="Times New Roman"/>
          <w:sz w:val="26"/>
          <w:szCs w:val="26"/>
          <w:lang w:val="nl-NL"/>
        </w:rPr>
      </w:pPr>
      <w:r w:rsidRPr="0023233D">
        <w:rPr>
          <w:rFonts w:ascii="Times New Roman" w:hAnsi="Times New Roman"/>
          <w:sz w:val="26"/>
          <w:szCs w:val="26"/>
          <w:lang w:val="vi-VN"/>
        </w:rPr>
        <w:tab/>
        <w:t xml:space="preserve">+ Hỗ trợ tiền cho những người không tham gia chuyến </w:t>
      </w:r>
      <w:r w:rsidR="00483AB7" w:rsidRPr="0023233D">
        <w:rPr>
          <w:rFonts w:ascii="Times New Roman" w:hAnsi="Times New Roman"/>
          <w:sz w:val="26"/>
          <w:szCs w:val="26"/>
        </w:rPr>
        <w:t>tham quan</w:t>
      </w:r>
      <w:r w:rsidR="005A09A1" w:rsidRPr="0023233D">
        <w:rPr>
          <w:rFonts w:ascii="Times New Roman" w:hAnsi="Times New Roman"/>
          <w:sz w:val="26"/>
          <w:szCs w:val="26"/>
        </w:rPr>
        <w:t>:</w:t>
      </w:r>
      <w:r w:rsidR="00483AB7" w:rsidRPr="0023233D">
        <w:rPr>
          <w:rFonts w:ascii="Times New Roman" w:hAnsi="Times New Roman"/>
          <w:sz w:val="26"/>
          <w:szCs w:val="26"/>
        </w:rPr>
        <w:t xml:space="preserve"> </w:t>
      </w:r>
      <w:r w:rsidR="00CD05E1">
        <w:rPr>
          <w:rFonts w:ascii="Times New Roman" w:hAnsi="Times New Roman"/>
          <w:color w:val="FF0000"/>
          <w:sz w:val="26"/>
          <w:szCs w:val="26"/>
        </w:rPr>
        <w:t>2</w:t>
      </w:r>
      <w:r w:rsidR="00882D85" w:rsidRPr="008A5376">
        <w:rPr>
          <w:rFonts w:ascii="Times New Roman" w:hAnsi="Times New Roman"/>
          <w:color w:val="FF0000"/>
          <w:sz w:val="26"/>
          <w:szCs w:val="26"/>
        </w:rPr>
        <w:t>.</w:t>
      </w:r>
      <w:r w:rsidR="00CD05E1">
        <w:rPr>
          <w:rFonts w:ascii="Times New Roman" w:hAnsi="Times New Roman"/>
          <w:color w:val="FF0000"/>
          <w:sz w:val="26"/>
          <w:szCs w:val="26"/>
        </w:rPr>
        <w:t>2</w:t>
      </w:r>
      <w:r w:rsidR="004D70CB" w:rsidRPr="008A5376">
        <w:rPr>
          <w:rFonts w:ascii="Times New Roman" w:hAnsi="Times New Roman"/>
          <w:color w:val="FF0000"/>
          <w:sz w:val="26"/>
          <w:szCs w:val="26"/>
        </w:rPr>
        <w:t>5</w:t>
      </w:r>
      <w:r w:rsidR="009A56E7" w:rsidRPr="008A5376">
        <w:rPr>
          <w:rFonts w:ascii="Times New Roman" w:hAnsi="Times New Roman"/>
          <w:color w:val="FF0000"/>
          <w:sz w:val="26"/>
          <w:szCs w:val="26"/>
        </w:rPr>
        <w:t>0</w:t>
      </w:r>
      <w:r w:rsidR="005F28DB" w:rsidRPr="008A5376">
        <w:rPr>
          <w:rFonts w:ascii="Times New Roman" w:hAnsi="Times New Roman"/>
          <w:color w:val="FF0000"/>
          <w:sz w:val="26"/>
          <w:szCs w:val="26"/>
        </w:rPr>
        <w:t>.000</w:t>
      </w:r>
      <w:r w:rsidR="005F28DB" w:rsidRPr="0023233D">
        <w:rPr>
          <w:rFonts w:ascii="Times New Roman" w:hAnsi="Times New Roman"/>
          <w:sz w:val="26"/>
          <w:szCs w:val="26"/>
        </w:rPr>
        <w:t xml:space="preserve"> đ/</w:t>
      </w:r>
      <w:r w:rsidR="005A09A1" w:rsidRPr="0023233D">
        <w:rPr>
          <w:rFonts w:ascii="Times New Roman" w:hAnsi="Times New Roman"/>
          <w:sz w:val="26"/>
          <w:szCs w:val="26"/>
        </w:rPr>
        <w:t>người;</w:t>
      </w:r>
    </w:p>
    <w:p w14:paraId="1F2D9D96" w14:textId="77777777" w:rsidR="00C41DD3" w:rsidRPr="00A70BB0" w:rsidRDefault="004E729C" w:rsidP="00F15D09">
      <w:pPr>
        <w:spacing w:before="120"/>
        <w:jc w:val="both"/>
        <w:rPr>
          <w:rFonts w:ascii="Times New Roman" w:hAnsi="Times New Roman"/>
          <w:sz w:val="26"/>
          <w:szCs w:val="26"/>
          <w:lang w:val="nl-NL"/>
        </w:rPr>
      </w:pPr>
      <w:r w:rsidRPr="004D0FBD">
        <w:rPr>
          <w:rFonts w:ascii="Times New Roman" w:hAnsi="Times New Roman"/>
          <w:sz w:val="26"/>
          <w:szCs w:val="26"/>
          <w:lang w:val="nl-NL"/>
        </w:rPr>
        <w:t xml:space="preserve">- </w:t>
      </w:r>
      <w:r w:rsidR="00C41DD3" w:rsidRPr="004D0FBD">
        <w:rPr>
          <w:rFonts w:ascii="Times New Roman" w:hAnsi="Times New Roman"/>
          <w:sz w:val="26"/>
          <w:szCs w:val="26"/>
          <w:lang w:val="nl-NL"/>
        </w:rPr>
        <w:t xml:space="preserve">Chi </w:t>
      </w:r>
      <w:r w:rsidR="001E4C12">
        <w:rPr>
          <w:rFonts w:ascii="Times New Roman" w:hAnsi="Times New Roman"/>
          <w:sz w:val="26"/>
          <w:szCs w:val="26"/>
          <w:lang w:val="nl-NL"/>
        </w:rPr>
        <w:t>bồi dưỡng</w:t>
      </w:r>
      <w:r w:rsidR="00C41DD3" w:rsidRPr="004D0FBD">
        <w:rPr>
          <w:rFonts w:ascii="Times New Roman" w:hAnsi="Times New Roman"/>
          <w:sz w:val="26"/>
          <w:szCs w:val="26"/>
          <w:lang w:val="nl-NL"/>
        </w:rPr>
        <w:t xml:space="preserve"> c</w:t>
      </w:r>
      <w:r w:rsidR="0092333D" w:rsidRPr="004D0FBD">
        <w:rPr>
          <w:rFonts w:ascii="Times New Roman" w:hAnsi="Times New Roman"/>
          <w:sz w:val="26"/>
          <w:szCs w:val="26"/>
          <w:lang w:val="nl-NL"/>
        </w:rPr>
        <w:t>á</w:t>
      </w:r>
      <w:r w:rsidR="00C41DD3" w:rsidRPr="004D0FBD">
        <w:rPr>
          <w:rFonts w:ascii="Times New Roman" w:hAnsi="Times New Roman"/>
          <w:sz w:val="26"/>
          <w:szCs w:val="26"/>
          <w:lang w:val="nl-NL"/>
        </w:rPr>
        <w:t>c ng</w:t>
      </w:r>
      <w:r w:rsidR="0092333D" w:rsidRPr="004D0FBD">
        <w:rPr>
          <w:rFonts w:ascii="Times New Roman" w:hAnsi="Times New Roman"/>
          <w:sz w:val="26"/>
          <w:szCs w:val="26"/>
          <w:lang w:val="nl-NL"/>
        </w:rPr>
        <w:t>à</w:t>
      </w:r>
      <w:r w:rsidR="00694061" w:rsidRPr="004D0FBD">
        <w:rPr>
          <w:rFonts w:ascii="Times New Roman" w:hAnsi="Times New Roman"/>
          <w:sz w:val="26"/>
          <w:szCs w:val="26"/>
          <w:lang w:val="nl-NL"/>
        </w:rPr>
        <w:t>y L</w:t>
      </w:r>
      <w:r w:rsidR="0092333D" w:rsidRPr="004D0FBD">
        <w:rPr>
          <w:rFonts w:ascii="Times New Roman" w:hAnsi="Times New Roman"/>
          <w:sz w:val="26"/>
          <w:szCs w:val="26"/>
          <w:lang w:val="nl-NL"/>
        </w:rPr>
        <w:t>ễ</w:t>
      </w:r>
      <w:r w:rsidR="00C41DD3" w:rsidRPr="004D0FBD">
        <w:rPr>
          <w:rFonts w:ascii="Times New Roman" w:hAnsi="Times New Roman"/>
          <w:sz w:val="26"/>
          <w:szCs w:val="26"/>
          <w:lang w:val="nl-NL"/>
        </w:rPr>
        <w:t>, T</w:t>
      </w:r>
      <w:r w:rsidR="0092333D" w:rsidRPr="004D0FBD">
        <w:rPr>
          <w:rFonts w:ascii="Times New Roman" w:hAnsi="Times New Roman"/>
          <w:sz w:val="26"/>
          <w:szCs w:val="26"/>
          <w:lang w:val="nl-NL"/>
        </w:rPr>
        <w:t>ế</w:t>
      </w:r>
      <w:r w:rsidR="00C41DD3" w:rsidRPr="004D0FBD">
        <w:rPr>
          <w:rFonts w:ascii="Times New Roman" w:hAnsi="Times New Roman"/>
          <w:sz w:val="26"/>
          <w:szCs w:val="26"/>
          <w:lang w:val="nl-NL"/>
        </w:rPr>
        <w:t>t. C</w:t>
      </w:r>
      <w:r w:rsidR="0092333D" w:rsidRPr="004D0FBD">
        <w:rPr>
          <w:rFonts w:ascii="Times New Roman" w:hAnsi="Times New Roman"/>
          <w:sz w:val="26"/>
          <w:szCs w:val="26"/>
          <w:lang w:val="nl-NL"/>
        </w:rPr>
        <w:t>ụ</w:t>
      </w:r>
      <w:r w:rsidR="00C41DD3" w:rsidRPr="00A70BB0">
        <w:rPr>
          <w:rFonts w:ascii="Times New Roman" w:hAnsi="Times New Roman"/>
          <w:sz w:val="26"/>
          <w:szCs w:val="26"/>
          <w:lang w:val="nl-NL"/>
        </w:rPr>
        <w:t xml:space="preserve"> th</w:t>
      </w:r>
      <w:r w:rsidR="0092333D" w:rsidRPr="00A70BB0">
        <w:rPr>
          <w:rFonts w:ascii="Times New Roman" w:hAnsi="Times New Roman"/>
          <w:sz w:val="26"/>
          <w:szCs w:val="26"/>
          <w:lang w:val="nl-NL"/>
        </w:rPr>
        <w:t>ể</w:t>
      </w:r>
      <w:r w:rsidR="00C41DD3" w:rsidRPr="00A70BB0">
        <w:rPr>
          <w:rFonts w:ascii="Times New Roman" w:hAnsi="Times New Roman"/>
          <w:sz w:val="26"/>
          <w:szCs w:val="26"/>
          <w:lang w:val="nl-NL"/>
        </w:rPr>
        <w:t>:</w:t>
      </w:r>
    </w:p>
    <w:p w14:paraId="34035910" w14:textId="77777777" w:rsidR="008A3583" w:rsidRDefault="002A4650" w:rsidP="00F15D09">
      <w:pPr>
        <w:spacing w:before="120"/>
        <w:jc w:val="both"/>
        <w:rPr>
          <w:rFonts w:ascii="Times New Roman" w:hAnsi="Times New Roman"/>
          <w:sz w:val="26"/>
          <w:szCs w:val="26"/>
          <w:lang w:val="nl-NL"/>
        </w:rPr>
      </w:pPr>
      <w:r>
        <w:rPr>
          <w:rFonts w:ascii="Times New Roman" w:hAnsi="Times New Roman"/>
          <w:sz w:val="26"/>
          <w:szCs w:val="26"/>
          <w:lang w:val="nl-NL"/>
        </w:rPr>
        <w:t xml:space="preserve">     </w:t>
      </w:r>
      <w:r w:rsidR="00C41DD3" w:rsidRPr="009A26DF">
        <w:rPr>
          <w:rFonts w:ascii="Times New Roman" w:hAnsi="Times New Roman"/>
          <w:sz w:val="26"/>
          <w:szCs w:val="26"/>
          <w:lang w:val="nl-NL"/>
        </w:rPr>
        <w:t>+ L</w:t>
      </w:r>
      <w:r w:rsidR="0092333D" w:rsidRPr="009A26DF">
        <w:rPr>
          <w:rFonts w:ascii="Times New Roman" w:hAnsi="Times New Roman"/>
          <w:sz w:val="26"/>
          <w:szCs w:val="26"/>
          <w:lang w:val="nl-NL"/>
        </w:rPr>
        <w:t>ễ</w:t>
      </w:r>
      <w:r w:rsidR="00C41DD3" w:rsidRPr="009A26DF">
        <w:rPr>
          <w:rFonts w:ascii="Times New Roman" w:hAnsi="Times New Roman"/>
          <w:sz w:val="26"/>
          <w:szCs w:val="26"/>
          <w:lang w:val="nl-NL"/>
        </w:rPr>
        <w:t xml:space="preserve"> 20/11</w:t>
      </w:r>
      <w:r w:rsidR="003F3CA0" w:rsidRPr="009A26DF">
        <w:rPr>
          <w:rFonts w:ascii="Times New Roman" w:hAnsi="Times New Roman"/>
          <w:sz w:val="26"/>
          <w:szCs w:val="26"/>
          <w:lang w:val="nl-NL"/>
        </w:rPr>
        <w:t xml:space="preserve">: </w:t>
      </w:r>
      <w:r w:rsidR="008A3583">
        <w:rPr>
          <w:rFonts w:ascii="Times New Roman" w:hAnsi="Times New Roman"/>
          <w:sz w:val="26"/>
          <w:szCs w:val="26"/>
          <w:lang w:val="nl-NL"/>
        </w:rPr>
        <w:t>Mức chi:</w:t>
      </w:r>
    </w:p>
    <w:p w14:paraId="7F7C7EEB" w14:textId="77777777" w:rsidR="008A3583" w:rsidRDefault="002E3929" w:rsidP="00F15D09">
      <w:pPr>
        <w:numPr>
          <w:ilvl w:val="0"/>
          <w:numId w:val="22"/>
        </w:numPr>
        <w:spacing w:before="120"/>
        <w:jc w:val="both"/>
        <w:rPr>
          <w:rFonts w:ascii="Times New Roman" w:hAnsi="Times New Roman"/>
          <w:sz w:val="26"/>
          <w:szCs w:val="26"/>
          <w:lang w:val="nl-NL"/>
        </w:rPr>
      </w:pPr>
      <w:r w:rsidRPr="009A26DF">
        <w:rPr>
          <w:rFonts w:ascii="Times New Roman" w:hAnsi="Times New Roman"/>
          <w:sz w:val="26"/>
          <w:szCs w:val="26"/>
          <w:lang w:val="nl-NL"/>
        </w:rPr>
        <w:t xml:space="preserve">Biên chế: </w:t>
      </w:r>
      <w:r w:rsidR="00964C40">
        <w:rPr>
          <w:rFonts w:ascii="Times New Roman" w:hAnsi="Times New Roman"/>
          <w:color w:val="0000FF"/>
          <w:sz w:val="26"/>
          <w:szCs w:val="26"/>
          <w:lang w:val="nl-NL"/>
        </w:rPr>
        <w:t>5</w:t>
      </w:r>
      <w:r w:rsidR="003F3CA0" w:rsidRPr="009A26DF">
        <w:rPr>
          <w:rFonts w:ascii="Times New Roman" w:hAnsi="Times New Roman"/>
          <w:color w:val="0000FF"/>
          <w:sz w:val="26"/>
          <w:szCs w:val="26"/>
          <w:lang w:val="nl-NL"/>
        </w:rPr>
        <w:t>00.000 đ</w:t>
      </w:r>
      <w:r w:rsidRPr="009A26DF">
        <w:rPr>
          <w:rFonts w:ascii="Times New Roman" w:hAnsi="Times New Roman"/>
          <w:sz w:val="26"/>
          <w:szCs w:val="26"/>
          <w:lang w:val="nl-NL"/>
        </w:rPr>
        <w:t>/người</w:t>
      </w:r>
      <w:r w:rsidR="00A91E61" w:rsidRPr="009A26DF">
        <w:rPr>
          <w:rFonts w:ascii="Times New Roman" w:hAnsi="Times New Roman"/>
          <w:sz w:val="26"/>
          <w:szCs w:val="26"/>
          <w:lang w:val="nl-NL"/>
        </w:rPr>
        <w:t>;</w:t>
      </w:r>
    </w:p>
    <w:p w14:paraId="661E01D8" w14:textId="77777777" w:rsidR="002A4650" w:rsidRPr="009A26DF" w:rsidRDefault="00F94A82" w:rsidP="00F15D09">
      <w:pPr>
        <w:numPr>
          <w:ilvl w:val="0"/>
          <w:numId w:val="22"/>
        </w:numPr>
        <w:spacing w:before="120"/>
        <w:jc w:val="both"/>
        <w:rPr>
          <w:rFonts w:ascii="Times New Roman" w:hAnsi="Times New Roman"/>
          <w:sz w:val="26"/>
          <w:szCs w:val="26"/>
          <w:lang w:val="nl-NL"/>
        </w:rPr>
      </w:pPr>
      <w:r>
        <w:rPr>
          <w:rFonts w:ascii="Times New Roman" w:hAnsi="Times New Roman"/>
          <w:sz w:val="26"/>
          <w:szCs w:val="26"/>
          <w:lang w:val="nl-NL"/>
        </w:rPr>
        <w:t xml:space="preserve">Hợp đồng lao động; </w:t>
      </w:r>
      <w:r w:rsidR="008A3583">
        <w:rPr>
          <w:rFonts w:ascii="Times New Roman" w:hAnsi="Times New Roman"/>
          <w:sz w:val="26"/>
          <w:szCs w:val="26"/>
          <w:lang w:val="nl-NL"/>
        </w:rPr>
        <w:t xml:space="preserve">Giáo viên </w:t>
      </w:r>
      <w:r w:rsidR="00A91E61" w:rsidRPr="009A26DF">
        <w:rPr>
          <w:rFonts w:ascii="Times New Roman" w:hAnsi="Times New Roman"/>
          <w:sz w:val="26"/>
          <w:szCs w:val="26"/>
          <w:lang w:val="nl-NL"/>
        </w:rPr>
        <w:t xml:space="preserve">thỉnh giảng, </w:t>
      </w:r>
      <w:r w:rsidR="00E90B3E" w:rsidRPr="009A26DF">
        <w:rPr>
          <w:rFonts w:ascii="Times New Roman" w:hAnsi="Times New Roman"/>
          <w:sz w:val="26"/>
          <w:szCs w:val="26"/>
          <w:lang w:val="nl-NL"/>
        </w:rPr>
        <w:t>Nhân viên dọn vệ sinh</w:t>
      </w:r>
      <w:r w:rsidR="00A91E61" w:rsidRPr="009A26DF">
        <w:rPr>
          <w:rFonts w:ascii="Times New Roman" w:hAnsi="Times New Roman"/>
          <w:sz w:val="26"/>
          <w:szCs w:val="26"/>
          <w:lang w:val="nl-NL"/>
        </w:rPr>
        <w:t xml:space="preserve">: </w:t>
      </w:r>
      <w:r w:rsidR="00964C40">
        <w:rPr>
          <w:rFonts w:ascii="Times New Roman" w:hAnsi="Times New Roman"/>
          <w:color w:val="0000FF"/>
          <w:sz w:val="26"/>
          <w:szCs w:val="26"/>
          <w:lang w:val="nl-NL"/>
        </w:rPr>
        <w:t>4</w:t>
      </w:r>
      <w:r w:rsidR="00A91E61" w:rsidRPr="009A26DF">
        <w:rPr>
          <w:rFonts w:ascii="Times New Roman" w:hAnsi="Times New Roman"/>
          <w:color w:val="0000FF"/>
          <w:sz w:val="26"/>
          <w:szCs w:val="26"/>
          <w:lang w:val="nl-NL"/>
        </w:rPr>
        <w:t xml:space="preserve">00.000 </w:t>
      </w:r>
      <w:r w:rsidR="00A91E61" w:rsidRPr="009A26DF">
        <w:rPr>
          <w:rFonts w:ascii="Times New Roman" w:hAnsi="Times New Roman"/>
          <w:sz w:val="26"/>
          <w:szCs w:val="26"/>
          <w:lang w:val="nl-NL"/>
        </w:rPr>
        <w:t>đ/người</w:t>
      </w:r>
      <w:r w:rsidR="00EE1CE8" w:rsidRPr="009A26DF">
        <w:rPr>
          <w:rFonts w:ascii="Times New Roman" w:hAnsi="Times New Roman"/>
          <w:sz w:val="26"/>
          <w:szCs w:val="26"/>
          <w:lang w:val="nl-NL"/>
        </w:rPr>
        <w:t>;</w:t>
      </w:r>
    </w:p>
    <w:p w14:paraId="28399AB4" w14:textId="77777777" w:rsidR="00832A8C" w:rsidRDefault="002A4650" w:rsidP="00F15D09">
      <w:pPr>
        <w:spacing w:before="120"/>
        <w:jc w:val="both"/>
        <w:rPr>
          <w:rFonts w:ascii="Times New Roman" w:hAnsi="Times New Roman"/>
          <w:color w:val="FF0000"/>
          <w:sz w:val="26"/>
          <w:szCs w:val="26"/>
          <w:lang w:val="nl-NL"/>
        </w:rPr>
      </w:pPr>
      <w:r w:rsidRPr="009A26DF">
        <w:rPr>
          <w:rFonts w:ascii="Times New Roman" w:hAnsi="Times New Roman"/>
          <w:sz w:val="26"/>
          <w:szCs w:val="26"/>
          <w:lang w:val="nl-NL"/>
        </w:rPr>
        <w:t xml:space="preserve">     </w:t>
      </w:r>
      <w:r w:rsidR="00B60CBB">
        <w:rPr>
          <w:rFonts w:ascii="Times New Roman" w:hAnsi="Times New Roman"/>
          <w:sz w:val="26"/>
          <w:szCs w:val="26"/>
          <w:lang w:val="nl-NL"/>
        </w:rPr>
        <w:t xml:space="preserve">+ </w:t>
      </w:r>
      <w:r w:rsidR="00C41DD3" w:rsidRPr="009A26DF">
        <w:rPr>
          <w:rFonts w:ascii="Times New Roman" w:hAnsi="Times New Roman"/>
          <w:sz w:val="26"/>
          <w:szCs w:val="26"/>
          <w:lang w:val="nl-NL"/>
        </w:rPr>
        <w:t>T</w:t>
      </w:r>
      <w:r w:rsidR="0092333D" w:rsidRPr="009A26DF">
        <w:rPr>
          <w:rFonts w:ascii="Times New Roman" w:hAnsi="Times New Roman"/>
          <w:sz w:val="26"/>
          <w:szCs w:val="26"/>
          <w:lang w:val="nl-NL"/>
        </w:rPr>
        <w:t>ế</w:t>
      </w:r>
      <w:r w:rsidR="00C41DD3" w:rsidRPr="009A26DF">
        <w:rPr>
          <w:rFonts w:ascii="Times New Roman" w:hAnsi="Times New Roman"/>
          <w:sz w:val="26"/>
          <w:szCs w:val="26"/>
          <w:lang w:val="nl-NL"/>
        </w:rPr>
        <w:t xml:space="preserve">t </w:t>
      </w:r>
      <w:r w:rsidR="0092333D" w:rsidRPr="009A26DF">
        <w:rPr>
          <w:rFonts w:ascii="Times New Roman" w:hAnsi="Times New Roman"/>
          <w:sz w:val="26"/>
          <w:szCs w:val="26"/>
          <w:lang w:val="nl-NL"/>
        </w:rPr>
        <w:t>â</w:t>
      </w:r>
      <w:r w:rsidR="00C41DD3" w:rsidRPr="009A26DF">
        <w:rPr>
          <w:rFonts w:ascii="Times New Roman" w:hAnsi="Times New Roman"/>
          <w:sz w:val="26"/>
          <w:szCs w:val="26"/>
          <w:lang w:val="nl-NL"/>
        </w:rPr>
        <w:t>m l</w:t>
      </w:r>
      <w:r w:rsidR="0092333D" w:rsidRPr="009A26DF">
        <w:rPr>
          <w:rFonts w:ascii="Times New Roman" w:hAnsi="Times New Roman"/>
          <w:sz w:val="26"/>
          <w:szCs w:val="26"/>
          <w:lang w:val="nl-NL"/>
        </w:rPr>
        <w:t>ị</w:t>
      </w:r>
      <w:r w:rsidR="00C41DD3" w:rsidRPr="009A26DF">
        <w:rPr>
          <w:rFonts w:ascii="Times New Roman" w:hAnsi="Times New Roman"/>
          <w:sz w:val="26"/>
          <w:szCs w:val="26"/>
          <w:lang w:val="nl-NL"/>
        </w:rPr>
        <w:t xml:space="preserve">ch: </w:t>
      </w:r>
      <w:r w:rsidR="00F94DC0" w:rsidRPr="009A26DF">
        <w:rPr>
          <w:rFonts w:ascii="Times New Roman" w:hAnsi="Times New Roman"/>
          <w:sz w:val="26"/>
          <w:szCs w:val="26"/>
          <w:lang w:val="nl-NL"/>
        </w:rPr>
        <w:t>Mức chi</w:t>
      </w:r>
      <w:r w:rsidR="00E90B3E" w:rsidRPr="009A26DF">
        <w:rPr>
          <w:rFonts w:ascii="Times New Roman" w:hAnsi="Times New Roman"/>
          <w:sz w:val="26"/>
          <w:szCs w:val="26"/>
          <w:lang w:val="nl-NL"/>
        </w:rPr>
        <w:t>:</w:t>
      </w:r>
    </w:p>
    <w:p w14:paraId="44F0C00F" w14:textId="77777777" w:rsidR="00363602" w:rsidRDefault="004C4FED" w:rsidP="00F15D09">
      <w:pPr>
        <w:numPr>
          <w:ilvl w:val="0"/>
          <w:numId w:val="22"/>
        </w:numPr>
        <w:spacing w:before="120"/>
        <w:jc w:val="both"/>
        <w:rPr>
          <w:rFonts w:ascii="Times New Roman" w:hAnsi="Times New Roman"/>
          <w:sz w:val="26"/>
          <w:szCs w:val="26"/>
          <w:lang w:val="nl-NL"/>
        </w:rPr>
      </w:pPr>
      <w:r w:rsidRPr="00363602">
        <w:rPr>
          <w:rFonts w:ascii="Times New Roman" w:hAnsi="Times New Roman"/>
          <w:sz w:val="26"/>
          <w:szCs w:val="26"/>
          <w:lang w:val="nl-NL"/>
        </w:rPr>
        <w:t xml:space="preserve">Biên chế: </w:t>
      </w:r>
      <w:r w:rsidR="00A10B29">
        <w:rPr>
          <w:rFonts w:ascii="Times New Roman" w:hAnsi="Times New Roman"/>
          <w:color w:val="0000FF"/>
          <w:sz w:val="26"/>
          <w:szCs w:val="26"/>
          <w:lang w:val="nl-NL"/>
        </w:rPr>
        <w:t>6</w:t>
      </w:r>
      <w:r w:rsidR="00C85C32" w:rsidRPr="00363602">
        <w:rPr>
          <w:rFonts w:ascii="Times New Roman" w:hAnsi="Times New Roman"/>
          <w:color w:val="0000FF"/>
          <w:sz w:val="26"/>
          <w:szCs w:val="26"/>
          <w:lang w:val="nl-NL"/>
        </w:rPr>
        <w:t>00.000</w:t>
      </w:r>
      <w:r w:rsidR="008A5737" w:rsidRPr="00363602">
        <w:rPr>
          <w:rFonts w:ascii="Times New Roman" w:hAnsi="Times New Roman"/>
          <w:color w:val="0000FF"/>
          <w:sz w:val="26"/>
          <w:szCs w:val="26"/>
          <w:lang w:val="nl-NL"/>
        </w:rPr>
        <w:t xml:space="preserve"> </w:t>
      </w:r>
      <w:r w:rsidR="008A5737" w:rsidRPr="00363602">
        <w:rPr>
          <w:rFonts w:ascii="Times New Roman" w:hAnsi="Times New Roman"/>
          <w:sz w:val="26"/>
          <w:szCs w:val="26"/>
          <w:lang w:val="nl-NL"/>
        </w:rPr>
        <w:t>đ/người</w:t>
      </w:r>
      <w:r w:rsidR="00363602">
        <w:rPr>
          <w:rFonts w:ascii="Times New Roman" w:hAnsi="Times New Roman"/>
          <w:sz w:val="26"/>
          <w:szCs w:val="26"/>
          <w:lang w:val="nl-NL"/>
        </w:rPr>
        <w:t>;</w:t>
      </w:r>
    </w:p>
    <w:p w14:paraId="6304E307" w14:textId="77777777" w:rsidR="00C41DD3" w:rsidRPr="00363602" w:rsidRDefault="00F94A82" w:rsidP="00F15D09">
      <w:pPr>
        <w:numPr>
          <w:ilvl w:val="0"/>
          <w:numId w:val="22"/>
        </w:numPr>
        <w:spacing w:before="120"/>
        <w:jc w:val="both"/>
        <w:rPr>
          <w:rFonts w:ascii="Times New Roman" w:hAnsi="Times New Roman"/>
          <w:sz w:val="26"/>
          <w:szCs w:val="26"/>
          <w:lang w:val="nl-NL"/>
        </w:rPr>
      </w:pPr>
      <w:r>
        <w:rPr>
          <w:rFonts w:ascii="Times New Roman" w:hAnsi="Times New Roman"/>
          <w:sz w:val="26"/>
          <w:szCs w:val="26"/>
          <w:lang w:val="nl-NL"/>
        </w:rPr>
        <w:t xml:space="preserve">Hợp đồng lao động; </w:t>
      </w:r>
      <w:r w:rsidR="00E90B3E" w:rsidRPr="00363602">
        <w:rPr>
          <w:rFonts w:ascii="Times New Roman" w:hAnsi="Times New Roman"/>
          <w:sz w:val="26"/>
          <w:szCs w:val="26"/>
          <w:lang w:val="nl-NL"/>
        </w:rPr>
        <w:t>Nhân viên dọn vệ sinh</w:t>
      </w:r>
      <w:r w:rsidR="00A91E61" w:rsidRPr="00363602">
        <w:rPr>
          <w:rFonts w:ascii="Times New Roman" w:hAnsi="Times New Roman"/>
          <w:sz w:val="26"/>
          <w:szCs w:val="26"/>
          <w:lang w:val="nl-NL"/>
        </w:rPr>
        <w:t xml:space="preserve">: </w:t>
      </w:r>
      <w:r w:rsidR="00A10B29">
        <w:rPr>
          <w:rFonts w:ascii="Times New Roman" w:hAnsi="Times New Roman"/>
          <w:color w:val="0000FF"/>
          <w:sz w:val="26"/>
          <w:szCs w:val="26"/>
          <w:lang w:val="nl-NL"/>
        </w:rPr>
        <w:t>4</w:t>
      </w:r>
      <w:r w:rsidR="00F94DC0" w:rsidRPr="00363602">
        <w:rPr>
          <w:rFonts w:ascii="Times New Roman" w:hAnsi="Times New Roman"/>
          <w:color w:val="0000FF"/>
          <w:sz w:val="26"/>
          <w:szCs w:val="26"/>
          <w:lang w:val="nl-NL"/>
        </w:rPr>
        <w:t>00.000</w:t>
      </w:r>
      <w:r w:rsidR="00C85C32" w:rsidRPr="00363602">
        <w:rPr>
          <w:rFonts w:ascii="Times New Roman" w:hAnsi="Times New Roman"/>
          <w:sz w:val="26"/>
          <w:szCs w:val="26"/>
          <w:lang w:val="nl-NL"/>
        </w:rPr>
        <w:t xml:space="preserve"> đ</w:t>
      </w:r>
      <w:r w:rsidR="00E90B3E" w:rsidRPr="00363602">
        <w:rPr>
          <w:rFonts w:ascii="Times New Roman" w:hAnsi="Times New Roman"/>
          <w:sz w:val="26"/>
          <w:szCs w:val="26"/>
          <w:lang w:val="nl-NL"/>
        </w:rPr>
        <w:t>/người</w:t>
      </w:r>
      <w:r w:rsidR="00F94DC0" w:rsidRPr="00363602">
        <w:rPr>
          <w:rFonts w:ascii="Times New Roman" w:hAnsi="Times New Roman"/>
          <w:sz w:val="26"/>
          <w:szCs w:val="26"/>
          <w:lang w:val="nl-NL"/>
        </w:rPr>
        <w:t>;</w:t>
      </w:r>
    </w:p>
    <w:p w14:paraId="4D866CBE" w14:textId="77777777" w:rsidR="002D547A" w:rsidRPr="009A26DF" w:rsidRDefault="002A4650" w:rsidP="00F15D09">
      <w:pPr>
        <w:spacing w:before="120"/>
        <w:jc w:val="both"/>
        <w:rPr>
          <w:rFonts w:ascii="Times New Roman" w:hAnsi="Times New Roman"/>
          <w:sz w:val="26"/>
          <w:szCs w:val="26"/>
          <w:lang w:val="nl-NL"/>
        </w:rPr>
      </w:pPr>
      <w:r w:rsidRPr="009A26DF">
        <w:rPr>
          <w:rFonts w:ascii="Times New Roman" w:hAnsi="Times New Roman"/>
          <w:sz w:val="26"/>
          <w:szCs w:val="26"/>
          <w:lang w:val="nl-NL"/>
        </w:rPr>
        <w:t xml:space="preserve">     </w:t>
      </w:r>
      <w:r w:rsidR="002D547A" w:rsidRPr="009A2DC0">
        <w:rPr>
          <w:rFonts w:ascii="Times New Roman" w:hAnsi="Times New Roman"/>
          <w:sz w:val="26"/>
          <w:szCs w:val="26"/>
          <w:lang w:val="nl-NL"/>
        </w:rPr>
        <w:t xml:space="preserve">+ Tết Trung Thu: </w:t>
      </w:r>
      <w:r w:rsidR="004860EB" w:rsidRPr="009A2DC0">
        <w:rPr>
          <w:rFonts w:ascii="Times New Roman" w:hAnsi="Times New Roman"/>
          <w:color w:val="0000FF"/>
          <w:sz w:val="26"/>
          <w:szCs w:val="26"/>
          <w:lang w:val="nl-NL"/>
        </w:rPr>
        <w:t>100.000</w:t>
      </w:r>
      <w:r w:rsidR="002D547A" w:rsidRPr="009A2DC0">
        <w:rPr>
          <w:rFonts w:ascii="Times New Roman" w:hAnsi="Times New Roman"/>
          <w:color w:val="0000FF"/>
          <w:sz w:val="26"/>
          <w:szCs w:val="26"/>
          <w:lang w:val="nl-NL"/>
        </w:rPr>
        <w:t xml:space="preserve"> </w:t>
      </w:r>
      <w:r w:rsidR="004860EB" w:rsidRPr="009A2DC0">
        <w:rPr>
          <w:rFonts w:ascii="Times New Roman" w:hAnsi="Times New Roman"/>
          <w:color w:val="0000FF"/>
          <w:sz w:val="26"/>
          <w:szCs w:val="26"/>
          <w:lang w:val="nl-NL"/>
        </w:rPr>
        <w:t>đồng</w:t>
      </w:r>
      <w:r w:rsidR="002D547A" w:rsidRPr="009A2DC0">
        <w:rPr>
          <w:rFonts w:ascii="Times New Roman" w:hAnsi="Times New Roman"/>
          <w:sz w:val="26"/>
          <w:szCs w:val="26"/>
          <w:lang w:val="nl-NL"/>
        </w:rPr>
        <w:t>/người</w:t>
      </w:r>
      <w:r w:rsidR="00CC526B">
        <w:rPr>
          <w:rFonts w:ascii="Times New Roman" w:hAnsi="Times New Roman"/>
          <w:sz w:val="26"/>
          <w:szCs w:val="26"/>
          <w:lang w:val="nl-NL"/>
        </w:rPr>
        <w:t xml:space="preserve"> </w:t>
      </w:r>
      <w:r w:rsidR="008F50FD">
        <w:rPr>
          <w:rFonts w:ascii="Times New Roman" w:hAnsi="Times New Roman"/>
          <w:sz w:val="26"/>
          <w:szCs w:val="26"/>
          <w:lang w:val="nl-NL"/>
        </w:rPr>
        <w:t>(Biên chế,</w:t>
      </w:r>
      <w:r w:rsidR="00CC526B" w:rsidRPr="003F6B2B">
        <w:rPr>
          <w:rFonts w:ascii="Times New Roman" w:hAnsi="Times New Roman"/>
          <w:sz w:val="26"/>
          <w:szCs w:val="26"/>
          <w:lang w:val="nl-NL"/>
        </w:rPr>
        <w:t xml:space="preserve"> Hợp  đồng lao động</w:t>
      </w:r>
      <w:r w:rsidR="008F50FD">
        <w:rPr>
          <w:rFonts w:ascii="Times New Roman" w:hAnsi="Times New Roman"/>
          <w:sz w:val="26"/>
          <w:szCs w:val="26"/>
          <w:lang w:val="nl-NL"/>
        </w:rPr>
        <w:t xml:space="preserve">, Giáo viên </w:t>
      </w:r>
      <w:r w:rsidR="008F50FD" w:rsidRPr="009A26DF">
        <w:rPr>
          <w:rFonts w:ascii="Times New Roman" w:hAnsi="Times New Roman"/>
          <w:sz w:val="26"/>
          <w:szCs w:val="26"/>
          <w:lang w:val="nl-NL"/>
        </w:rPr>
        <w:t>thỉnh giảng, Nhân viên dọn vệ sinh</w:t>
      </w:r>
      <w:r w:rsidR="00CC526B" w:rsidRPr="003F6B2B">
        <w:rPr>
          <w:rFonts w:ascii="Times New Roman" w:hAnsi="Times New Roman"/>
          <w:sz w:val="26"/>
          <w:szCs w:val="26"/>
          <w:lang w:val="nl-NL"/>
        </w:rPr>
        <w:t>)</w:t>
      </w:r>
      <w:r w:rsidR="008C1FAA">
        <w:rPr>
          <w:rFonts w:ascii="Times New Roman" w:hAnsi="Times New Roman"/>
          <w:sz w:val="26"/>
          <w:szCs w:val="26"/>
          <w:lang w:val="nl-NL"/>
        </w:rPr>
        <w:t>.</w:t>
      </w:r>
    </w:p>
    <w:p w14:paraId="39068FC3" w14:textId="77777777" w:rsidR="00440443" w:rsidRDefault="007F53EC" w:rsidP="00F15D09">
      <w:pPr>
        <w:spacing w:before="120"/>
        <w:jc w:val="both"/>
        <w:rPr>
          <w:rFonts w:ascii="Times New Roman" w:hAnsi="Times New Roman"/>
          <w:sz w:val="26"/>
          <w:szCs w:val="26"/>
          <w:lang w:val="nl-NL"/>
        </w:rPr>
      </w:pPr>
      <w:r>
        <w:rPr>
          <w:rFonts w:ascii="Times New Roman" w:hAnsi="Times New Roman"/>
          <w:sz w:val="26"/>
          <w:szCs w:val="26"/>
          <w:lang w:val="nl-NL"/>
        </w:rPr>
        <w:t xml:space="preserve">- </w:t>
      </w:r>
      <w:r w:rsidR="00440443" w:rsidRPr="003F6B2B">
        <w:rPr>
          <w:rFonts w:ascii="Times New Roman" w:hAnsi="Times New Roman"/>
          <w:sz w:val="26"/>
          <w:szCs w:val="26"/>
          <w:lang w:val="nl-NL"/>
        </w:rPr>
        <w:t xml:space="preserve">Chi hỗ trợ </w:t>
      </w:r>
      <w:r w:rsidR="00943903" w:rsidRPr="003F6B2B">
        <w:rPr>
          <w:rFonts w:ascii="Times New Roman" w:hAnsi="Times New Roman"/>
          <w:sz w:val="26"/>
          <w:szCs w:val="26"/>
          <w:lang w:val="nl-NL"/>
        </w:rPr>
        <w:t xml:space="preserve">tiền </w:t>
      </w:r>
      <w:r w:rsidR="00440443" w:rsidRPr="003F6B2B">
        <w:rPr>
          <w:rFonts w:ascii="Times New Roman" w:hAnsi="Times New Roman"/>
          <w:sz w:val="26"/>
          <w:szCs w:val="26"/>
          <w:lang w:val="nl-NL"/>
        </w:rPr>
        <w:t xml:space="preserve">đồng phục khai giảng năm học mới: </w:t>
      </w:r>
      <w:r w:rsidR="00440443" w:rsidRPr="003F6B2B">
        <w:rPr>
          <w:rFonts w:ascii="Times New Roman" w:hAnsi="Times New Roman"/>
          <w:color w:val="0000FF"/>
          <w:sz w:val="26"/>
          <w:szCs w:val="26"/>
          <w:lang w:val="nl-NL"/>
        </w:rPr>
        <w:t xml:space="preserve">500.000 </w:t>
      </w:r>
      <w:r w:rsidR="00440443" w:rsidRPr="003F6B2B">
        <w:rPr>
          <w:rFonts w:ascii="Times New Roman" w:hAnsi="Times New Roman"/>
          <w:sz w:val="26"/>
          <w:szCs w:val="26"/>
          <w:lang w:val="nl-NL"/>
        </w:rPr>
        <w:t>đ/người</w:t>
      </w:r>
      <w:r w:rsidR="00AF6FB8" w:rsidRPr="003F6B2B">
        <w:rPr>
          <w:rFonts w:ascii="Times New Roman" w:hAnsi="Times New Roman"/>
          <w:sz w:val="26"/>
          <w:szCs w:val="26"/>
          <w:lang w:val="nl-NL"/>
        </w:rPr>
        <w:t xml:space="preserve"> (Biên chế và Hợp  đồng lao động)</w:t>
      </w:r>
      <w:r w:rsidR="00440443" w:rsidRPr="003F6B2B">
        <w:rPr>
          <w:rFonts w:ascii="Times New Roman" w:hAnsi="Times New Roman"/>
          <w:sz w:val="26"/>
          <w:szCs w:val="26"/>
          <w:lang w:val="nl-NL"/>
        </w:rPr>
        <w:t>;</w:t>
      </w:r>
    </w:p>
    <w:p w14:paraId="4BC60468" w14:textId="77777777" w:rsidR="00B0059A" w:rsidRPr="00A70BB0" w:rsidRDefault="00440443" w:rsidP="00F15D09">
      <w:pPr>
        <w:tabs>
          <w:tab w:val="left" w:pos="1140"/>
          <w:tab w:val="left" w:pos="3570"/>
        </w:tabs>
        <w:spacing w:before="120"/>
        <w:jc w:val="both"/>
        <w:rPr>
          <w:rFonts w:ascii="Times New Roman" w:hAnsi="Times New Roman"/>
          <w:sz w:val="26"/>
          <w:szCs w:val="26"/>
          <w:lang w:val="nl-NL"/>
        </w:rPr>
      </w:pPr>
      <w:r>
        <w:rPr>
          <w:rFonts w:ascii="Times New Roman" w:hAnsi="Times New Roman"/>
          <w:sz w:val="26"/>
          <w:szCs w:val="26"/>
          <w:lang w:val="nl-NL"/>
        </w:rPr>
        <w:t xml:space="preserve">- </w:t>
      </w:r>
      <w:r w:rsidR="006C0A90" w:rsidRPr="006C0A90">
        <w:rPr>
          <w:rFonts w:ascii="Times New Roman" w:hAnsi="Times New Roman"/>
          <w:sz w:val="26"/>
          <w:szCs w:val="26"/>
          <w:lang w:val="nl-NL"/>
        </w:rPr>
        <w:t xml:space="preserve">Chi khám sức khỏe định kỳ. Không quá </w:t>
      </w:r>
      <w:r w:rsidR="006C0A90" w:rsidRPr="00590169">
        <w:rPr>
          <w:rFonts w:ascii="Times New Roman" w:hAnsi="Times New Roman"/>
          <w:color w:val="0000FF"/>
          <w:sz w:val="26"/>
          <w:szCs w:val="26"/>
          <w:lang w:val="nl-NL"/>
        </w:rPr>
        <w:t>200.000</w:t>
      </w:r>
      <w:r w:rsidR="00590169">
        <w:rPr>
          <w:rFonts w:ascii="Times New Roman" w:hAnsi="Times New Roman"/>
          <w:sz w:val="26"/>
          <w:szCs w:val="26"/>
          <w:lang w:val="nl-NL"/>
        </w:rPr>
        <w:t xml:space="preserve"> </w:t>
      </w:r>
      <w:r w:rsidR="006C0A90" w:rsidRPr="006C0A90">
        <w:rPr>
          <w:rFonts w:ascii="Times New Roman" w:hAnsi="Times New Roman"/>
          <w:sz w:val="26"/>
          <w:szCs w:val="26"/>
          <w:lang w:val="nl-NL"/>
        </w:rPr>
        <w:t>đ/người.</w:t>
      </w:r>
      <w:r w:rsidR="004C1BBF">
        <w:rPr>
          <w:rFonts w:ascii="Times New Roman" w:hAnsi="Times New Roman"/>
          <w:sz w:val="26"/>
          <w:szCs w:val="26"/>
          <w:lang w:val="nl-NL"/>
        </w:rPr>
        <w:t>;</w:t>
      </w:r>
    </w:p>
    <w:p w14:paraId="56A57059" w14:textId="77777777" w:rsidR="00B569AC" w:rsidRPr="00B15CF5" w:rsidRDefault="006B1993" w:rsidP="00F15D09">
      <w:pPr>
        <w:spacing w:before="120"/>
        <w:ind w:left="62"/>
        <w:jc w:val="both"/>
        <w:rPr>
          <w:rFonts w:ascii="Times New Roman" w:hAnsi="Times New Roman"/>
          <w:b/>
          <w:sz w:val="26"/>
          <w:szCs w:val="26"/>
          <w:lang w:val="nl-NL"/>
        </w:rPr>
      </w:pPr>
      <w:r w:rsidRPr="00B15CF5">
        <w:rPr>
          <w:rFonts w:ascii="Times New Roman" w:hAnsi="Times New Roman"/>
          <w:b/>
          <w:sz w:val="26"/>
          <w:szCs w:val="26"/>
          <w:lang w:val="nl-NL"/>
        </w:rPr>
        <w:t>b/ Chi hỗ trợ thanh toán</w:t>
      </w:r>
      <w:r w:rsidR="002F1986" w:rsidRPr="00B15CF5">
        <w:rPr>
          <w:rFonts w:ascii="Times New Roman" w:hAnsi="Times New Roman"/>
          <w:b/>
          <w:sz w:val="26"/>
          <w:szCs w:val="26"/>
          <w:lang w:val="nl-NL"/>
        </w:rPr>
        <w:t xml:space="preserve"> cho các cá nhân:</w:t>
      </w:r>
    </w:p>
    <w:p w14:paraId="23D3F48E" w14:textId="77777777" w:rsidR="00C41DD3" w:rsidRDefault="00C41DD3" w:rsidP="00F15D09">
      <w:pPr>
        <w:spacing w:before="120"/>
        <w:jc w:val="both"/>
        <w:rPr>
          <w:rFonts w:ascii="Times New Roman" w:hAnsi="Times New Roman"/>
          <w:sz w:val="26"/>
          <w:szCs w:val="26"/>
          <w:lang w:val="nl-NL"/>
        </w:rPr>
      </w:pPr>
      <w:r w:rsidRPr="00F25361">
        <w:rPr>
          <w:rFonts w:ascii="Times New Roman" w:hAnsi="Times New Roman"/>
          <w:sz w:val="26"/>
          <w:szCs w:val="26"/>
          <w:lang w:val="nl-NL"/>
        </w:rPr>
        <w:t xml:space="preserve">- </w:t>
      </w:r>
      <w:r w:rsidRPr="004A1570">
        <w:rPr>
          <w:rFonts w:ascii="Times New Roman" w:hAnsi="Times New Roman"/>
          <w:sz w:val="26"/>
          <w:szCs w:val="26"/>
          <w:lang w:val="nl-NL"/>
        </w:rPr>
        <w:t>Chi h</w:t>
      </w:r>
      <w:r w:rsidR="0092333D" w:rsidRPr="004A1570">
        <w:rPr>
          <w:rFonts w:ascii="Times New Roman" w:hAnsi="Times New Roman"/>
          <w:sz w:val="26"/>
          <w:szCs w:val="26"/>
          <w:lang w:val="nl-NL"/>
        </w:rPr>
        <w:t>ỗ</w:t>
      </w:r>
      <w:r w:rsidRPr="004A1570">
        <w:rPr>
          <w:rFonts w:ascii="Times New Roman" w:hAnsi="Times New Roman"/>
          <w:sz w:val="26"/>
          <w:szCs w:val="26"/>
          <w:lang w:val="nl-NL"/>
        </w:rPr>
        <w:t xml:space="preserve"> tr</w:t>
      </w:r>
      <w:r w:rsidR="0092333D" w:rsidRPr="004A1570">
        <w:rPr>
          <w:rFonts w:ascii="Times New Roman" w:hAnsi="Times New Roman"/>
          <w:sz w:val="26"/>
          <w:szCs w:val="26"/>
          <w:lang w:val="nl-NL"/>
        </w:rPr>
        <w:t>ợ</w:t>
      </w:r>
      <w:r w:rsidRPr="004A1570">
        <w:rPr>
          <w:rFonts w:ascii="Times New Roman" w:hAnsi="Times New Roman"/>
          <w:sz w:val="26"/>
          <w:szCs w:val="26"/>
          <w:lang w:val="nl-NL"/>
        </w:rPr>
        <w:t xml:space="preserve"> CNV kh</w:t>
      </w:r>
      <w:r w:rsidR="0092333D" w:rsidRPr="004A1570">
        <w:rPr>
          <w:rFonts w:ascii="Times New Roman" w:hAnsi="Times New Roman"/>
          <w:sz w:val="26"/>
          <w:szCs w:val="26"/>
          <w:lang w:val="nl-NL"/>
        </w:rPr>
        <w:t>ô</w:t>
      </w:r>
      <w:r w:rsidRPr="004A1570">
        <w:rPr>
          <w:rFonts w:ascii="Times New Roman" w:hAnsi="Times New Roman"/>
          <w:sz w:val="26"/>
          <w:szCs w:val="26"/>
          <w:lang w:val="nl-NL"/>
        </w:rPr>
        <w:t>ng h</w:t>
      </w:r>
      <w:r w:rsidR="0092333D" w:rsidRPr="004A1570">
        <w:rPr>
          <w:rFonts w:ascii="Times New Roman" w:hAnsi="Times New Roman"/>
          <w:sz w:val="26"/>
          <w:szCs w:val="26"/>
          <w:lang w:val="nl-NL"/>
        </w:rPr>
        <w:t>ưở</w:t>
      </w:r>
      <w:r w:rsidRPr="004A1570">
        <w:rPr>
          <w:rFonts w:ascii="Times New Roman" w:hAnsi="Times New Roman"/>
          <w:sz w:val="26"/>
          <w:szCs w:val="26"/>
          <w:lang w:val="nl-NL"/>
        </w:rPr>
        <w:t>ng ph</w:t>
      </w:r>
      <w:r w:rsidR="0092333D" w:rsidRPr="004A1570">
        <w:rPr>
          <w:rFonts w:ascii="Times New Roman" w:hAnsi="Times New Roman"/>
          <w:sz w:val="26"/>
          <w:szCs w:val="26"/>
          <w:lang w:val="nl-NL"/>
        </w:rPr>
        <w:t>ụ</w:t>
      </w:r>
      <w:r w:rsidRPr="004A1570">
        <w:rPr>
          <w:rFonts w:ascii="Times New Roman" w:hAnsi="Times New Roman"/>
          <w:sz w:val="26"/>
          <w:szCs w:val="26"/>
          <w:lang w:val="nl-NL"/>
        </w:rPr>
        <w:t xml:space="preserve"> c</w:t>
      </w:r>
      <w:r w:rsidR="0092333D" w:rsidRPr="004A1570">
        <w:rPr>
          <w:rFonts w:ascii="Times New Roman" w:hAnsi="Times New Roman"/>
          <w:sz w:val="26"/>
          <w:szCs w:val="26"/>
          <w:lang w:val="nl-NL"/>
        </w:rPr>
        <w:t>ấ</w:t>
      </w:r>
      <w:r w:rsidRPr="004A1570">
        <w:rPr>
          <w:rFonts w:ascii="Times New Roman" w:hAnsi="Times New Roman"/>
          <w:sz w:val="26"/>
          <w:szCs w:val="26"/>
          <w:lang w:val="nl-NL"/>
        </w:rPr>
        <w:t xml:space="preserve">p </w:t>
      </w:r>
      <w:r w:rsidR="0092333D" w:rsidRPr="004A1570">
        <w:rPr>
          <w:rFonts w:ascii="Times New Roman" w:hAnsi="Times New Roman"/>
          <w:sz w:val="26"/>
          <w:szCs w:val="26"/>
          <w:lang w:val="nl-NL"/>
        </w:rPr>
        <w:t>ư</w:t>
      </w:r>
      <w:r w:rsidRPr="004A1570">
        <w:rPr>
          <w:rFonts w:ascii="Times New Roman" w:hAnsi="Times New Roman"/>
          <w:sz w:val="26"/>
          <w:szCs w:val="26"/>
          <w:lang w:val="nl-NL"/>
        </w:rPr>
        <w:t xml:space="preserve">u </w:t>
      </w:r>
      <w:r w:rsidR="0092333D" w:rsidRPr="004A1570">
        <w:rPr>
          <w:rFonts w:ascii="Times New Roman" w:hAnsi="Times New Roman"/>
          <w:sz w:val="26"/>
          <w:szCs w:val="26"/>
          <w:lang w:val="nl-NL"/>
        </w:rPr>
        <w:t>đã</w:t>
      </w:r>
      <w:r w:rsidRPr="004A1570">
        <w:rPr>
          <w:rFonts w:ascii="Times New Roman" w:hAnsi="Times New Roman"/>
          <w:sz w:val="26"/>
          <w:szCs w:val="26"/>
          <w:lang w:val="nl-NL"/>
        </w:rPr>
        <w:t>i:</w:t>
      </w:r>
      <w:r w:rsidR="00D6679E" w:rsidRPr="004A1570">
        <w:rPr>
          <w:rFonts w:ascii="Times New Roman" w:hAnsi="Times New Roman"/>
          <w:sz w:val="26"/>
          <w:szCs w:val="26"/>
          <w:lang w:val="nl-NL"/>
        </w:rPr>
        <w:t xml:space="preserve"> </w:t>
      </w:r>
      <w:r w:rsidR="00A91E61" w:rsidRPr="004A1570">
        <w:rPr>
          <w:rFonts w:ascii="Times New Roman" w:hAnsi="Times New Roman"/>
          <w:color w:val="0000FF"/>
          <w:sz w:val="26"/>
          <w:szCs w:val="26"/>
          <w:lang w:val="nl-NL"/>
        </w:rPr>
        <w:t>3</w:t>
      </w:r>
      <w:r w:rsidR="00814B13" w:rsidRPr="004A1570">
        <w:rPr>
          <w:rFonts w:ascii="Times New Roman" w:hAnsi="Times New Roman"/>
          <w:color w:val="0000FF"/>
          <w:sz w:val="26"/>
          <w:szCs w:val="26"/>
          <w:lang w:val="nl-NL"/>
        </w:rPr>
        <w:t>2</w:t>
      </w:r>
      <w:r w:rsidRPr="004A1570">
        <w:rPr>
          <w:rFonts w:ascii="Times New Roman" w:hAnsi="Times New Roman"/>
          <w:color w:val="0000FF"/>
          <w:sz w:val="26"/>
          <w:szCs w:val="26"/>
          <w:lang w:val="nl-NL"/>
        </w:rPr>
        <w:t>0.000</w:t>
      </w:r>
      <w:r w:rsidRPr="004A1570">
        <w:rPr>
          <w:rFonts w:ascii="Times New Roman" w:hAnsi="Times New Roman"/>
          <w:sz w:val="26"/>
          <w:szCs w:val="26"/>
          <w:lang w:val="nl-NL"/>
        </w:rPr>
        <w:t xml:space="preserve"> </w:t>
      </w:r>
      <w:r w:rsidR="0092333D" w:rsidRPr="004A1570">
        <w:rPr>
          <w:rFonts w:ascii="Times New Roman" w:hAnsi="Times New Roman"/>
          <w:sz w:val="26"/>
          <w:szCs w:val="26"/>
          <w:lang w:val="nl-NL"/>
        </w:rPr>
        <w:t>đ</w:t>
      </w:r>
      <w:r w:rsidRPr="004A1570">
        <w:rPr>
          <w:rFonts w:ascii="Times New Roman" w:hAnsi="Times New Roman"/>
          <w:sz w:val="26"/>
          <w:szCs w:val="26"/>
          <w:lang w:val="nl-NL"/>
        </w:rPr>
        <w:t>/ng</w:t>
      </w:r>
      <w:r w:rsidR="0092333D" w:rsidRPr="004A1570">
        <w:rPr>
          <w:rFonts w:ascii="Times New Roman" w:hAnsi="Times New Roman"/>
          <w:sz w:val="26"/>
          <w:szCs w:val="26"/>
          <w:lang w:val="nl-NL"/>
        </w:rPr>
        <w:t>ườ</w:t>
      </w:r>
      <w:r w:rsidRPr="004A1570">
        <w:rPr>
          <w:rFonts w:ascii="Times New Roman" w:hAnsi="Times New Roman"/>
          <w:sz w:val="26"/>
          <w:szCs w:val="26"/>
          <w:lang w:val="nl-NL"/>
        </w:rPr>
        <w:t>i/th</w:t>
      </w:r>
      <w:r w:rsidR="0092333D" w:rsidRPr="004A1570">
        <w:rPr>
          <w:rFonts w:ascii="Times New Roman" w:hAnsi="Times New Roman"/>
          <w:sz w:val="26"/>
          <w:szCs w:val="26"/>
          <w:lang w:val="nl-NL"/>
        </w:rPr>
        <w:t>á</w:t>
      </w:r>
      <w:r w:rsidRPr="004A1570">
        <w:rPr>
          <w:rFonts w:ascii="Times New Roman" w:hAnsi="Times New Roman"/>
          <w:sz w:val="26"/>
          <w:szCs w:val="26"/>
          <w:lang w:val="nl-NL"/>
        </w:rPr>
        <w:t>ng</w:t>
      </w:r>
      <w:r w:rsidR="00CF2476" w:rsidRPr="004A1570">
        <w:rPr>
          <w:rFonts w:ascii="Times New Roman" w:hAnsi="Times New Roman"/>
          <w:sz w:val="26"/>
          <w:szCs w:val="26"/>
          <w:lang w:val="nl-NL"/>
        </w:rPr>
        <w:t>;</w:t>
      </w:r>
    </w:p>
    <w:p w14:paraId="1559A67C" w14:textId="54B7C2A2" w:rsidR="00DC628B" w:rsidRDefault="00DC628B" w:rsidP="00F15D09">
      <w:pPr>
        <w:spacing w:before="120"/>
        <w:jc w:val="both"/>
        <w:rPr>
          <w:rFonts w:ascii="Times New Roman" w:hAnsi="Times New Roman" w:cs="VNI-Times"/>
        </w:rPr>
      </w:pPr>
      <w:r w:rsidRPr="00DC628B">
        <w:rPr>
          <w:rFonts w:ascii="Times New Roman" w:hAnsi="Times New Roman"/>
          <w:sz w:val="26"/>
          <w:szCs w:val="26"/>
          <w:lang w:val="nl-NL"/>
        </w:rPr>
        <w:t xml:space="preserve">- </w:t>
      </w:r>
      <w:r w:rsidRPr="00DC628B">
        <w:rPr>
          <w:rFonts w:ascii="Times New Roman" w:hAnsi="Times New Roman" w:cs="VNI-Times"/>
        </w:rPr>
        <w:t xml:space="preserve">Chi hỗ trợ Tết Nguyên Đán cho hợp đồng NĐ 68 và hợp đồng lao động: </w:t>
      </w:r>
      <w:r w:rsidRPr="00263F06">
        <w:rPr>
          <w:rFonts w:ascii="Times New Roman" w:hAnsi="Times New Roman" w:cs="VNI-Times"/>
          <w:color w:val="0000FF"/>
        </w:rPr>
        <w:t>1.000.000</w:t>
      </w:r>
      <w:r w:rsidRPr="00DC628B">
        <w:rPr>
          <w:rFonts w:ascii="Times New Roman" w:hAnsi="Times New Roman" w:cs="VNI-Times"/>
        </w:rPr>
        <w:t xml:space="preserve"> đ</w:t>
      </w:r>
      <w:r w:rsidR="00263F06">
        <w:rPr>
          <w:rFonts w:ascii="Times New Roman" w:hAnsi="Times New Roman" w:cs="VNI-Times"/>
        </w:rPr>
        <w:t>/người</w:t>
      </w:r>
      <w:r w:rsidR="00BA5D1B">
        <w:rPr>
          <w:rFonts w:ascii="Times New Roman" w:hAnsi="Times New Roman" w:cs="VNI-Times"/>
        </w:rPr>
        <w:t xml:space="preserve"> (Diện biên chế đã được kinh phí Thành phố cấp);</w:t>
      </w:r>
    </w:p>
    <w:p w14:paraId="68C8343E" w14:textId="568F2631" w:rsidR="007B6CFF" w:rsidRPr="00FE7332" w:rsidRDefault="007B6CFF" w:rsidP="00F15D09">
      <w:pPr>
        <w:tabs>
          <w:tab w:val="left" w:pos="1140"/>
          <w:tab w:val="left" w:pos="3570"/>
        </w:tabs>
        <w:spacing w:before="120"/>
        <w:jc w:val="both"/>
        <w:rPr>
          <w:rFonts w:ascii="Times New Roman" w:hAnsi="Times New Roman"/>
          <w:bCs/>
          <w:sz w:val="26"/>
          <w:szCs w:val="26"/>
          <w:lang w:val="nl-NL"/>
        </w:rPr>
      </w:pPr>
      <w:r>
        <w:rPr>
          <w:rFonts w:ascii="Times New Roman" w:hAnsi="Times New Roman"/>
          <w:sz w:val="26"/>
          <w:szCs w:val="26"/>
          <w:lang w:val="nl-NL"/>
        </w:rPr>
        <w:t xml:space="preserve">- Chi </w:t>
      </w:r>
      <w:r w:rsidRPr="00652321">
        <w:rPr>
          <w:rFonts w:ascii="Times New Roman" w:hAnsi="Times New Roman"/>
          <w:sz w:val="26"/>
          <w:szCs w:val="26"/>
          <w:lang w:val="nl-NL"/>
        </w:rPr>
        <w:t>mua áo đồng phục bảo vệ</w:t>
      </w:r>
      <w:r>
        <w:rPr>
          <w:rFonts w:ascii="Times New Roman" w:hAnsi="Times New Roman"/>
          <w:sz w:val="26"/>
          <w:szCs w:val="26"/>
          <w:lang w:val="nl-NL"/>
        </w:rPr>
        <w:t xml:space="preserve">, y tế: </w:t>
      </w:r>
      <w:r w:rsidRPr="00652321">
        <w:rPr>
          <w:rFonts w:ascii="Times New Roman" w:hAnsi="Times New Roman"/>
          <w:color w:val="0000FF"/>
          <w:sz w:val="26"/>
          <w:szCs w:val="26"/>
          <w:lang w:val="nl-NL"/>
        </w:rPr>
        <w:t>2 áo/người/năm</w:t>
      </w:r>
      <w:r>
        <w:rPr>
          <w:rFonts w:ascii="Times New Roman" w:hAnsi="Times New Roman"/>
          <w:color w:val="0000FF"/>
          <w:sz w:val="26"/>
          <w:szCs w:val="26"/>
          <w:lang w:val="nl-NL"/>
        </w:rPr>
        <w:t>;</w:t>
      </w:r>
    </w:p>
    <w:p w14:paraId="2B548DAF" w14:textId="3BD05B32" w:rsidR="004722FF" w:rsidRDefault="0076362E" w:rsidP="00F15D09">
      <w:pPr>
        <w:spacing w:before="120"/>
        <w:jc w:val="both"/>
        <w:rPr>
          <w:rFonts w:ascii="Times New Roman" w:hAnsi="Times New Roman"/>
          <w:bCs/>
          <w:sz w:val="26"/>
          <w:szCs w:val="26"/>
          <w:lang w:val="nl-NL"/>
        </w:rPr>
      </w:pPr>
      <w:r w:rsidRPr="00A70BB0">
        <w:rPr>
          <w:rFonts w:ascii="Times New Roman" w:hAnsi="Times New Roman"/>
          <w:bCs/>
          <w:sz w:val="26"/>
          <w:szCs w:val="26"/>
          <w:lang w:val="nl-NL"/>
        </w:rPr>
        <w:t xml:space="preserve">- </w:t>
      </w:r>
      <w:r w:rsidR="004722FF" w:rsidRPr="00A70BB0">
        <w:rPr>
          <w:rFonts w:ascii="Times New Roman" w:hAnsi="Times New Roman"/>
          <w:bCs/>
          <w:sz w:val="26"/>
          <w:szCs w:val="26"/>
          <w:lang w:val="nl-NL"/>
        </w:rPr>
        <w:t xml:space="preserve">Chi </w:t>
      </w:r>
      <w:r w:rsidR="00E52B36">
        <w:rPr>
          <w:rFonts w:ascii="Times New Roman" w:hAnsi="Times New Roman"/>
          <w:bCs/>
          <w:sz w:val="26"/>
          <w:szCs w:val="26"/>
          <w:lang w:val="nl-NL"/>
        </w:rPr>
        <w:t xml:space="preserve">bồi dưỡng công tác </w:t>
      </w:r>
      <w:r w:rsidR="004722FF" w:rsidRPr="00A70BB0">
        <w:rPr>
          <w:rFonts w:ascii="Times New Roman" w:hAnsi="Times New Roman"/>
          <w:bCs/>
          <w:sz w:val="26"/>
          <w:szCs w:val="26"/>
          <w:lang w:val="nl-NL"/>
        </w:rPr>
        <w:t>l</w:t>
      </w:r>
      <w:r w:rsidR="0092333D" w:rsidRPr="00A70BB0">
        <w:rPr>
          <w:rFonts w:ascii="Times New Roman" w:hAnsi="Times New Roman"/>
          <w:bCs/>
          <w:sz w:val="26"/>
          <w:szCs w:val="26"/>
          <w:lang w:val="nl-NL"/>
        </w:rPr>
        <w:t>à</w:t>
      </w:r>
      <w:r w:rsidR="004722FF" w:rsidRPr="00A70BB0">
        <w:rPr>
          <w:rFonts w:ascii="Times New Roman" w:hAnsi="Times New Roman"/>
          <w:bCs/>
          <w:sz w:val="26"/>
          <w:szCs w:val="26"/>
          <w:lang w:val="nl-NL"/>
        </w:rPr>
        <w:t>m h</w:t>
      </w:r>
      <w:r w:rsidR="0092333D" w:rsidRPr="00A70BB0">
        <w:rPr>
          <w:rFonts w:ascii="Times New Roman" w:hAnsi="Times New Roman"/>
          <w:bCs/>
          <w:sz w:val="26"/>
          <w:szCs w:val="26"/>
          <w:lang w:val="nl-NL"/>
        </w:rPr>
        <w:t>ồ</w:t>
      </w:r>
      <w:r w:rsidR="004722FF" w:rsidRPr="00A70BB0">
        <w:rPr>
          <w:rFonts w:ascii="Times New Roman" w:hAnsi="Times New Roman"/>
          <w:bCs/>
          <w:sz w:val="26"/>
          <w:szCs w:val="26"/>
          <w:lang w:val="nl-NL"/>
        </w:rPr>
        <w:t xml:space="preserve"> s</w:t>
      </w:r>
      <w:r w:rsidR="0092333D" w:rsidRPr="00A70BB0">
        <w:rPr>
          <w:rFonts w:ascii="Times New Roman" w:hAnsi="Times New Roman"/>
          <w:bCs/>
          <w:sz w:val="26"/>
          <w:szCs w:val="26"/>
          <w:lang w:val="nl-NL"/>
        </w:rPr>
        <w:t>ơ</w:t>
      </w:r>
      <w:r w:rsidR="004722FF" w:rsidRPr="00A70BB0">
        <w:rPr>
          <w:rFonts w:ascii="Times New Roman" w:hAnsi="Times New Roman"/>
          <w:bCs/>
          <w:sz w:val="26"/>
          <w:szCs w:val="26"/>
          <w:lang w:val="nl-NL"/>
        </w:rPr>
        <w:t xml:space="preserve"> cu</w:t>
      </w:r>
      <w:r w:rsidR="0092333D" w:rsidRPr="00A70BB0">
        <w:rPr>
          <w:rFonts w:ascii="Times New Roman" w:hAnsi="Times New Roman"/>
          <w:bCs/>
          <w:sz w:val="26"/>
          <w:szCs w:val="26"/>
          <w:lang w:val="nl-NL"/>
        </w:rPr>
        <w:t>ố</w:t>
      </w:r>
      <w:r w:rsidR="004722FF" w:rsidRPr="00A70BB0">
        <w:rPr>
          <w:rFonts w:ascii="Times New Roman" w:hAnsi="Times New Roman"/>
          <w:bCs/>
          <w:sz w:val="26"/>
          <w:szCs w:val="26"/>
          <w:lang w:val="nl-NL"/>
        </w:rPr>
        <w:t>i n</w:t>
      </w:r>
      <w:r w:rsidR="0092333D" w:rsidRPr="00A70BB0">
        <w:rPr>
          <w:rFonts w:ascii="Times New Roman" w:hAnsi="Times New Roman"/>
          <w:bCs/>
          <w:sz w:val="26"/>
          <w:szCs w:val="26"/>
          <w:lang w:val="nl-NL"/>
        </w:rPr>
        <w:t>ă</w:t>
      </w:r>
      <w:r w:rsidR="004722FF" w:rsidRPr="00A70BB0">
        <w:rPr>
          <w:rFonts w:ascii="Times New Roman" w:hAnsi="Times New Roman"/>
          <w:bCs/>
          <w:sz w:val="26"/>
          <w:szCs w:val="26"/>
          <w:lang w:val="nl-NL"/>
        </w:rPr>
        <w:t>m, h</w:t>
      </w:r>
      <w:r w:rsidR="0092333D" w:rsidRPr="00A70BB0">
        <w:rPr>
          <w:rFonts w:ascii="Times New Roman" w:hAnsi="Times New Roman"/>
          <w:bCs/>
          <w:sz w:val="26"/>
          <w:szCs w:val="26"/>
          <w:lang w:val="nl-NL"/>
        </w:rPr>
        <w:t>ồ</w:t>
      </w:r>
      <w:r w:rsidR="004722FF" w:rsidRPr="00A70BB0">
        <w:rPr>
          <w:rFonts w:ascii="Times New Roman" w:hAnsi="Times New Roman"/>
          <w:bCs/>
          <w:sz w:val="26"/>
          <w:szCs w:val="26"/>
          <w:lang w:val="nl-NL"/>
        </w:rPr>
        <w:t xml:space="preserve"> s</w:t>
      </w:r>
      <w:r w:rsidR="0092333D" w:rsidRPr="00A70BB0">
        <w:rPr>
          <w:rFonts w:ascii="Times New Roman" w:hAnsi="Times New Roman"/>
          <w:bCs/>
          <w:sz w:val="26"/>
          <w:szCs w:val="26"/>
          <w:lang w:val="nl-NL"/>
        </w:rPr>
        <w:t>ơ</w:t>
      </w:r>
      <w:r w:rsidR="004722FF" w:rsidRPr="00A70BB0">
        <w:rPr>
          <w:rFonts w:ascii="Times New Roman" w:hAnsi="Times New Roman"/>
          <w:bCs/>
          <w:sz w:val="26"/>
          <w:szCs w:val="26"/>
          <w:lang w:val="nl-NL"/>
        </w:rPr>
        <w:t xml:space="preserve"> thi </w:t>
      </w:r>
      <w:r w:rsidR="0092333D" w:rsidRPr="00A70BB0">
        <w:rPr>
          <w:rFonts w:ascii="Times New Roman" w:hAnsi="Times New Roman"/>
          <w:bCs/>
          <w:sz w:val="26"/>
          <w:szCs w:val="26"/>
          <w:lang w:val="nl-NL"/>
        </w:rPr>
        <w:t>đ</w:t>
      </w:r>
      <w:r w:rsidR="004722FF" w:rsidRPr="00A70BB0">
        <w:rPr>
          <w:rFonts w:ascii="Times New Roman" w:hAnsi="Times New Roman"/>
          <w:bCs/>
          <w:sz w:val="26"/>
          <w:szCs w:val="26"/>
          <w:lang w:val="nl-NL"/>
        </w:rPr>
        <w:t>ua, h</w:t>
      </w:r>
      <w:r w:rsidR="0092333D" w:rsidRPr="00A70BB0">
        <w:rPr>
          <w:rFonts w:ascii="Times New Roman" w:hAnsi="Times New Roman"/>
          <w:bCs/>
          <w:sz w:val="26"/>
          <w:szCs w:val="26"/>
          <w:lang w:val="nl-NL"/>
        </w:rPr>
        <w:t>ồ</w:t>
      </w:r>
      <w:r w:rsidR="004722FF" w:rsidRPr="00A70BB0">
        <w:rPr>
          <w:rFonts w:ascii="Times New Roman" w:hAnsi="Times New Roman"/>
          <w:bCs/>
          <w:sz w:val="26"/>
          <w:szCs w:val="26"/>
          <w:lang w:val="nl-NL"/>
        </w:rPr>
        <w:t xml:space="preserve"> s</w:t>
      </w:r>
      <w:r w:rsidR="0092333D" w:rsidRPr="00A70BB0">
        <w:rPr>
          <w:rFonts w:ascii="Times New Roman" w:hAnsi="Times New Roman"/>
          <w:bCs/>
          <w:sz w:val="26"/>
          <w:szCs w:val="26"/>
          <w:lang w:val="nl-NL"/>
        </w:rPr>
        <w:t>ơ</w:t>
      </w:r>
      <w:r w:rsidR="004722FF" w:rsidRPr="00A70BB0">
        <w:rPr>
          <w:rFonts w:ascii="Times New Roman" w:hAnsi="Times New Roman"/>
          <w:bCs/>
          <w:sz w:val="26"/>
          <w:szCs w:val="26"/>
          <w:lang w:val="nl-NL"/>
        </w:rPr>
        <w:t xml:space="preserve"> c</w:t>
      </w:r>
      <w:r w:rsidR="0092333D" w:rsidRPr="00A70BB0">
        <w:rPr>
          <w:rFonts w:ascii="Times New Roman" w:hAnsi="Times New Roman"/>
          <w:bCs/>
          <w:sz w:val="26"/>
          <w:szCs w:val="26"/>
          <w:lang w:val="nl-NL"/>
        </w:rPr>
        <w:t>á</w:t>
      </w:r>
      <w:r w:rsidR="004722FF" w:rsidRPr="00A70BB0">
        <w:rPr>
          <w:rFonts w:ascii="Times New Roman" w:hAnsi="Times New Roman"/>
          <w:bCs/>
          <w:sz w:val="26"/>
          <w:szCs w:val="26"/>
          <w:lang w:val="nl-NL"/>
        </w:rPr>
        <w:t>c k</w:t>
      </w:r>
      <w:r w:rsidR="0092333D" w:rsidRPr="00A70BB0">
        <w:rPr>
          <w:rFonts w:ascii="Times New Roman" w:hAnsi="Times New Roman"/>
          <w:bCs/>
          <w:sz w:val="26"/>
          <w:szCs w:val="26"/>
          <w:lang w:val="nl-NL"/>
        </w:rPr>
        <w:t>ỳ</w:t>
      </w:r>
      <w:r w:rsidR="004722FF" w:rsidRPr="00A70BB0">
        <w:rPr>
          <w:rFonts w:ascii="Times New Roman" w:hAnsi="Times New Roman"/>
          <w:bCs/>
          <w:sz w:val="26"/>
          <w:szCs w:val="26"/>
          <w:lang w:val="nl-NL"/>
        </w:rPr>
        <w:t xml:space="preserve"> </w:t>
      </w:r>
      <w:r w:rsidR="0092333D" w:rsidRPr="00A70BB0">
        <w:rPr>
          <w:rFonts w:ascii="Times New Roman" w:hAnsi="Times New Roman"/>
          <w:bCs/>
          <w:sz w:val="26"/>
          <w:szCs w:val="26"/>
          <w:lang w:val="nl-NL"/>
        </w:rPr>
        <w:t>Đạ</w:t>
      </w:r>
      <w:r w:rsidR="004722FF" w:rsidRPr="00A70BB0">
        <w:rPr>
          <w:rFonts w:ascii="Times New Roman" w:hAnsi="Times New Roman"/>
          <w:bCs/>
          <w:sz w:val="26"/>
          <w:szCs w:val="26"/>
          <w:lang w:val="nl-NL"/>
        </w:rPr>
        <w:t>i h</w:t>
      </w:r>
      <w:r w:rsidR="0092333D" w:rsidRPr="00A70BB0">
        <w:rPr>
          <w:rFonts w:ascii="Times New Roman" w:hAnsi="Times New Roman"/>
          <w:bCs/>
          <w:sz w:val="26"/>
          <w:szCs w:val="26"/>
          <w:lang w:val="nl-NL"/>
        </w:rPr>
        <w:t>ộ</w:t>
      </w:r>
      <w:r w:rsidR="00E4226E">
        <w:rPr>
          <w:rFonts w:ascii="Times New Roman" w:hAnsi="Times New Roman"/>
          <w:bCs/>
          <w:sz w:val="26"/>
          <w:szCs w:val="26"/>
          <w:lang w:val="nl-NL"/>
        </w:rPr>
        <w:t>i (tùy theo sự phân công nhiệm vụ củ</w:t>
      </w:r>
      <w:r w:rsidR="00E52DC1">
        <w:rPr>
          <w:rFonts w:ascii="Times New Roman" w:hAnsi="Times New Roman"/>
          <w:bCs/>
          <w:sz w:val="26"/>
          <w:szCs w:val="26"/>
          <w:lang w:val="nl-NL"/>
        </w:rPr>
        <w:t>a</w:t>
      </w:r>
      <w:r w:rsidR="00E4226E">
        <w:rPr>
          <w:rFonts w:ascii="Times New Roman" w:hAnsi="Times New Roman"/>
          <w:bCs/>
          <w:sz w:val="26"/>
          <w:szCs w:val="26"/>
          <w:lang w:val="nl-NL"/>
        </w:rPr>
        <w:t xml:space="preserve"> </w:t>
      </w:r>
      <w:r w:rsidR="00E52DC1">
        <w:rPr>
          <w:rFonts w:ascii="Times New Roman" w:hAnsi="Times New Roman"/>
          <w:bCs/>
          <w:sz w:val="26"/>
          <w:szCs w:val="26"/>
          <w:lang w:val="nl-NL"/>
        </w:rPr>
        <w:t>H</w:t>
      </w:r>
      <w:r w:rsidR="002F760A">
        <w:rPr>
          <w:rFonts w:ascii="Times New Roman" w:hAnsi="Times New Roman"/>
          <w:bCs/>
          <w:sz w:val="26"/>
          <w:szCs w:val="26"/>
          <w:lang w:val="nl-NL"/>
        </w:rPr>
        <w:t>iệu trưởng):</w:t>
      </w:r>
      <w:r w:rsidR="002F760A">
        <w:rPr>
          <w:rFonts w:ascii="Times New Roman" w:hAnsi="Times New Roman"/>
          <w:bCs/>
          <w:color w:val="0000FF"/>
          <w:sz w:val="26"/>
          <w:szCs w:val="26"/>
          <w:lang w:val="nl-NL"/>
        </w:rPr>
        <w:t xml:space="preserve"> 15</w:t>
      </w:r>
      <w:r w:rsidR="002F760A" w:rsidRPr="00ED4E1F">
        <w:rPr>
          <w:rFonts w:ascii="Times New Roman" w:hAnsi="Times New Roman"/>
          <w:bCs/>
          <w:color w:val="0000FF"/>
          <w:sz w:val="26"/>
          <w:szCs w:val="26"/>
          <w:lang w:val="nl-NL"/>
        </w:rPr>
        <w:t>0.000 đ</w:t>
      </w:r>
      <w:r w:rsidR="002F760A">
        <w:rPr>
          <w:rFonts w:ascii="Times New Roman" w:hAnsi="Times New Roman"/>
          <w:bCs/>
          <w:sz w:val="26"/>
          <w:szCs w:val="26"/>
          <w:lang w:val="nl-NL"/>
        </w:rPr>
        <w:t>/người.</w:t>
      </w:r>
    </w:p>
    <w:p w14:paraId="65CC339C" w14:textId="77777777" w:rsidR="00E4226E" w:rsidRPr="00A70BB0" w:rsidRDefault="00E4226E" w:rsidP="00F15D09">
      <w:pPr>
        <w:tabs>
          <w:tab w:val="left" w:pos="284"/>
          <w:tab w:val="left" w:pos="3570"/>
        </w:tabs>
        <w:spacing w:before="120"/>
        <w:jc w:val="both"/>
        <w:rPr>
          <w:rFonts w:ascii="Times New Roman" w:hAnsi="Times New Roman"/>
          <w:bCs/>
          <w:sz w:val="26"/>
          <w:szCs w:val="26"/>
          <w:lang w:val="nl-NL"/>
        </w:rPr>
      </w:pPr>
      <w:r w:rsidRPr="00A70BB0">
        <w:rPr>
          <w:rFonts w:ascii="Times New Roman" w:hAnsi="Times New Roman"/>
          <w:bCs/>
          <w:sz w:val="26"/>
          <w:szCs w:val="26"/>
          <w:lang w:val="nl-NL"/>
        </w:rPr>
        <w:t xml:space="preserve">- Chi </w:t>
      </w:r>
      <w:r w:rsidR="004242E5">
        <w:rPr>
          <w:rFonts w:ascii="Times New Roman" w:hAnsi="Times New Roman"/>
          <w:bCs/>
          <w:sz w:val="26"/>
          <w:szCs w:val="26"/>
          <w:lang w:val="nl-NL"/>
        </w:rPr>
        <w:t xml:space="preserve">bồi dưỡng </w:t>
      </w:r>
      <w:r w:rsidRPr="00A70BB0">
        <w:rPr>
          <w:rFonts w:ascii="Times New Roman" w:hAnsi="Times New Roman"/>
          <w:bCs/>
          <w:sz w:val="26"/>
          <w:szCs w:val="26"/>
          <w:lang w:val="nl-NL"/>
        </w:rPr>
        <w:t>công tác kiểm tra</w:t>
      </w:r>
      <w:r>
        <w:rPr>
          <w:rFonts w:ascii="Times New Roman" w:hAnsi="Times New Roman"/>
          <w:bCs/>
          <w:sz w:val="26"/>
          <w:szCs w:val="26"/>
          <w:lang w:val="nl-NL"/>
        </w:rPr>
        <w:t>, nhập liệu hồ sơ học sinh (tùy theo sự phân công nhiệm vụ củ</w:t>
      </w:r>
      <w:r w:rsidR="00E52DC1">
        <w:rPr>
          <w:rFonts w:ascii="Times New Roman" w:hAnsi="Times New Roman"/>
          <w:bCs/>
          <w:sz w:val="26"/>
          <w:szCs w:val="26"/>
          <w:lang w:val="nl-NL"/>
        </w:rPr>
        <w:t>a</w:t>
      </w:r>
      <w:r>
        <w:rPr>
          <w:rFonts w:ascii="Times New Roman" w:hAnsi="Times New Roman"/>
          <w:bCs/>
          <w:sz w:val="26"/>
          <w:szCs w:val="26"/>
          <w:lang w:val="nl-NL"/>
        </w:rPr>
        <w:t xml:space="preserve"> </w:t>
      </w:r>
      <w:r w:rsidR="00E52DC1">
        <w:rPr>
          <w:rFonts w:ascii="Times New Roman" w:hAnsi="Times New Roman"/>
          <w:bCs/>
          <w:sz w:val="26"/>
          <w:szCs w:val="26"/>
          <w:lang w:val="nl-NL"/>
        </w:rPr>
        <w:t>H</w:t>
      </w:r>
      <w:r w:rsidR="00762645">
        <w:rPr>
          <w:rFonts w:ascii="Times New Roman" w:hAnsi="Times New Roman"/>
          <w:bCs/>
          <w:sz w:val="26"/>
          <w:szCs w:val="26"/>
          <w:lang w:val="nl-NL"/>
        </w:rPr>
        <w:t>iệu trưởng):</w:t>
      </w:r>
      <w:r w:rsidR="00762645">
        <w:rPr>
          <w:rFonts w:ascii="Times New Roman" w:hAnsi="Times New Roman"/>
          <w:bCs/>
          <w:color w:val="0000FF"/>
          <w:sz w:val="26"/>
          <w:szCs w:val="26"/>
          <w:lang w:val="nl-NL"/>
        </w:rPr>
        <w:t xml:space="preserve"> 15</w:t>
      </w:r>
      <w:r w:rsidR="00762645" w:rsidRPr="00ED4E1F">
        <w:rPr>
          <w:rFonts w:ascii="Times New Roman" w:hAnsi="Times New Roman"/>
          <w:bCs/>
          <w:color w:val="0000FF"/>
          <w:sz w:val="26"/>
          <w:szCs w:val="26"/>
          <w:lang w:val="nl-NL"/>
        </w:rPr>
        <w:t>0.000 đ</w:t>
      </w:r>
      <w:r w:rsidR="00762645">
        <w:rPr>
          <w:rFonts w:ascii="Times New Roman" w:hAnsi="Times New Roman"/>
          <w:bCs/>
          <w:sz w:val="26"/>
          <w:szCs w:val="26"/>
          <w:lang w:val="nl-NL"/>
        </w:rPr>
        <w:t>/người.</w:t>
      </w:r>
    </w:p>
    <w:p w14:paraId="65E4DAFC" w14:textId="77777777" w:rsidR="001540CF" w:rsidRDefault="00F26637" w:rsidP="00F15D09">
      <w:pPr>
        <w:tabs>
          <w:tab w:val="left" w:pos="284"/>
          <w:tab w:val="left" w:pos="3570"/>
        </w:tabs>
        <w:spacing w:before="120"/>
        <w:jc w:val="both"/>
        <w:rPr>
          <w:rFonts w:ascii="Times New Roman" w:hAnsi="Times New Roman"/>
          <w:bCs/>
          <w:sz w:val="26"/>
          <w:szCs w:val="26"/>
          <w:lang w:val="nl-NL"/>
        </w:rPr>
      </w:pPr>
      <w:r>
        <w:rPr>
          <w:rFonts w:ascii="Times New Roman" w:hAnsi="Times New Roman"/>
          <w:bCs/>
          <w:sz w:val="26"/>
          <w:szCs w:val="26"/>
          <w:lang w:val="nl-NL"/>
        </w:rPr>
        <w:t xml:space="preserve">- </w:t>
      </w:r>
      <w:r w:rsidR="00066EBE" w:rsidRPr="005402C8">
        <w:rPr>
          <w:rFonts w:ascii="Times New Roman" w:hAnsi="Times New Roman"/>
          <w:bCs/>
          <w:sz w:val="26"/>
          <w:szCs w:val="26"/>
          <w:lang w:val="nl-NL"/>
        </w:rPr>
        <w:t xml:space="preserve">Chi </w:t>
      </w:r>
      <w:r w:rsidR="00196F4C">
        <w:rPr>
          <w:rFonts w:ascii="Times New Roman" w:hAnsi="Times New Roman"/>
          <w:bCs/>
          <w:sz w:val="26"/>
          <w:szCs w:val="26"/>
          <w:lang w:val="nl-NL"/>
        </w:rPr>
        <w:t xml:space="preserve">bồi dưỡng </w:t>
      </w:r>
      <w:r w:rsidR="00066EBE" w:rsidRPr="005402C8">
        <w:rPr>
          <w:rFonts w:ascii="Times New Roman" w:hAnsi="Times New Roman"/>
          <w:bCs/>
          <w:sz w:val="26"/>
          <w:szCs w:val="26"/>
          <w:lang w:val="nl-NL"/>
        </w:rPr>
        <w:t>CB-GV-CNV khi có</w:t>
      </w:r>
      <w:r w:rsidR="001540CF" w:rsidRPr="005402C8">
        <w:rPr>
          <w:rFonts w:ascii="Times New Roman" w:hAnsi="Times New Roman"/>
          <w:bCs/>
          <w:sz w:val="26"/>
          <w:szCs w:val="26"/>
          <w:lang w:val="nl-NL"/>
        </w:rPr>
        <w:t xml:space="preserve"> sự phân công </w:t>
      </w:r>
      <w:r w:rsidR="000A1AEE" w:rsidRPr="005402C8">
        <w:rPr>
          <w:rFonts w:ascii="Times New Roman" w:hAnsi="Times New Roman"/>
          <w:bCs/>
          <w:sz w:val="26"/>
          <w:szCs w:val="26"/>
          <w:lang w:val="nl-NL"/>
        </w:rPr>
        <w:t xml:space="preserve">đột xuất </w:t>
      </w:r>
      <w:r w:rsidR="001540CF" w:rsidRPr="005402C8">
        <w:rPr>
          <w:rFonts w:ascii="Times New Roman" w:hAnsi="Times New Roman"/>
          <w:bCs/>
          <w:sz w:val="26"/>
          <w:szCs w:val="26"/>
          <w:lang w:val="nl-NL"/>
        </w:rPr>
        <w:t>của Ban giám</w:t>
      </w:r>
      <w:r w:rsidR="000A1AEE" w:rsidRPr="005402C8">
        <w:rPr>
          <w:rFonts w:ascii="Times New Roman" w:hAnsi="Times New Roman"/>
          <w:bCs/>
          <w:sz w:val="26"/>
          <w:szCs w:val="26"/>
          <w:lang w:val="nl-NL"/>
        </w:rPr>
        <w:t xml:space="preserve"> hiệu </w:t>
      </w:r>
      <w:r w:rsidR="00316CB7" w:rsidRPr="005402C8">
        <w:rPr>
          <w:rFonts w:ascii="Times New Roman" w:hAnsi="Times New Roman"/>
          <w:bCs/>
          <w:sz w:val="26"/>
          <w:szCs w:val="26"/>
          <w:lang w:val="nl-NL"/>
        </w:rPr>
        <w:t>ngoài nhiệm vụ</w:t>
      </w:r>
      <w:r w:rsidR="00066EBE" w:rsidRPr="005402C8">
        <w:rPr>
          <w:rFonts w:ascii="Times New Roman" w:hAnsi="Times New Roman"/>
          <w:bCs/>
          <w:sz w:val="26"/>
          <w:szCs w:val="26"/>
          <w:lang w:val="nl-NL"/>
        </w:rPr>
        <w:t xml:space="preserve"> đã phân công chính</w:t>
      </w:r>
      <w:r w:rsidR="001073DC">
        <w:rPr>
          <w:rFonts w:ascii="Times New Roman" w:hAnsi="Times New Roman"/>
          <w:bCs/>
          <w:sz w:val="26"/>
          <w:szCs w:val="26"/>
          <w:lang w:val="nl-NL"/>
        </w:rPr>
        <w:t xml:space="preserve">: </w:t>
      </w:r>
      <w:r w:rsidRPr="005402C8">
        <w:rPr>
          <w:rFonts w:ascii="Times New Roman" w:hAnsi="Times New Roman"/>
          <w:bCs/>
          <w:color w:val="0000FF"/>
          <w:sz w:val="26"/>
          <w:szCs w:val="26"/>
          <w:lang w:val="nl-NL"/>
        </w:rPr>
        <w:t>3</w:t>
      </w:r>
      <w:r w:rsidR="001540CF" w:rsidRPr="005402C8">
        <w:rPr>
          <w:rFonts w:ascii="Times New Roman" w:hAnsi="Times New Roman"/>
          <w:bCs/>
          <w:color w:val="0000FF"/>
          <w:sz w:val="26"/>
          <w:szCs w:val="26"/>
          <w:lang w:val="nl-NL"/>
        </w:rPr>
        <w:t>0.000đ</w:t>
      </w:r>
      <w:r w:rsidR="001540CF" w:rsidRPr="005402C8">
        <w:rPr>
          <w:rFonts w:ascii="Times New Roman" w:hAnsi="Times New Roman"/>
          <w:bCs/>
          <w:sz w:val="26"/>
          <w:szCs w:val="26"/>
          <w:lang w:val="nl-NL"/>
        </w:rPr>
        <w:t>/người</w:t>
      </w:r>
      <w:r w:rsidR="000A1AEE" w:rsidRPr="005402C8">
        <w:rPr>
          <w:rFonts w:ascii="Times New Roman" w:hAnsi="Times New Roman"/>
          <w:bCs/>
          <w:sz w:val="26"/>
          <w:szCs w:val="26"/>
          <w:lang w:val="nl-NL"/>
        </w:rPr>
        <w:t>/buổi</w:t>
      </w:r>
      <w:r w:rsidR="000910C5" w:rsidRPr="005402C8">
        <w:rPr>
          <w:rFonts w:ascii="Times New Roman" w:hAnsi="Times New Roman"/>
          <w:bCs/>
          <w:sz w:val="26"/>
          <w:szCs w:val="26"/>
          <w:lang w:val="nl-NL"/>
        </w:rPr>
        <w:t>;</w:t>
      </w:r>
    </w:p>
    <w:p w14:paraId="17B1E44B" w14:textId="77777777" w:rsidR="00A84B42" w:rsidRDefault="00516AFB" w:rsidP="00F15D09">
      <w:pPr>
        <w:tabs>
          <w:tab w:val="left" w:pos="284"/>
          <w:tab w:val="left" w:pos="3570"/>
        </w:tabs>
        <w:spacing w:before="120"/>
        <w:jc w:val="both"/>
        <w:rPr>
          <w:rFonts w:ascii="Times New Roman" w:hAnsi="Times New Roman"/>
          <w:bCs/>
          <w:sz w:val="26"/>
          <w:szCs w:val="26"/>
          <w:lang w:val="nl-NL"/>
        </w:rPr>
      </w:pPr>
      <w:r>
        <w:rPr>
          <w:rFonts w:ascii="Times New Roman" w:hAnsi="Times New Roman"/>
          <w:bCs/>
          <w:sz w:val="26"/>
          <w:szCs w:val="26"/>
          <w:lang w:val="nl-NL"/>
        </w:rPr>
        <w:t>- Chi bồi dưỡng</w:t>
      </w:r>
      <w:r w:rsidR="00A84B42" w:rsidRPr="00C631CE">
        <w:rPr>
          <w:rFonts w:ascii="Times New Roman" w:hAnsi="Times New Roman"/>
          <w:bCs/>
          <w:sz w:val="26"/>
          <w:szCs w:val="26"/>
          <w:lang w:val="nl-NL"/>
        </w:rPr>
        <w:t xml:space="preserve"> CB-GV-CNV tham gia các khóa học chính trị, Nghị quyết Trung Ương: </w:t>
      </w:r>
      <w:r w:rsidR="00A84B42" w:rsidRPr="00C631CE">
        <w:rPr>
          <w:rFonts w:ascii="Times New Roman" w:hAnsi="Times New Roman"/>
          <w:bCs/>
          <w:color w:val="0000FF"/>
          <w:sz w:val="26"/>
          <w:szCs w:val="26"/>
          <w:lang w:val="nl-NL"/>
        </w:rPr>
        <w:t>30.000 đ/n</w:t>
      </w:r>
      <w:r w:rsidR="00A84B42" w:rsidRPr="00C631CE">
        <w:rPr>
          <w:rFonts w:ascii="Times New Roman" w:hAnsi="Times New Roman"/>
          <w:bCs/>
          <w:sz w:val="26"/>
          <w:szCs w:val="26"/>
          <w:lang w:val="nl-NL"/>
        </w:rPr>
        <w:t>gười/buổi</w:t>
      </w:r>
      <w:r w:rsidR="00C631CE">
        <w:rPr>
          <w:rFonts w:ascii="Times New Roman" w:hAnsi="Times New Roman"/>
          <w:bCs/>
          <w:sz w:val="26"/>
          <w:szCs w:val="26"/>
          <w:lang w:val="nl-NL"/>
        </w:rPr>
        <w:t>.</w:t>
      </w:r>
    </w:p>
    <w:p w14:paraId="1E8FD68F" w14:textId="77777777" w:rsidR="00031BBB" w:rsidRPr="00C631CE" w:rsidRDefault="00031BBB" w:rsidP="00F15D09">
      <w:pPr>
        <w:tabs>
          <w:tab w:val="left" w:pos="284"/>
          <w:tab w:val="left" w:pos="3570"/>
        </w:tabs>
        <w:spacing w:before="120"/>
        <w:jc w:val="both"/>
        <w:rPr>
          <w:rFonts w:ascii="Times New Roman" w:hAnsi="Times New Roman"/>
          <w:bCs/>
          <w:sz w:val="26"/>
          <w:szCs w:val="26"/>
          <w:lang w:val="nl-NL"/>
        </w:rPr>
      </w:pPr>
      <w:r>
        <w:rPr>
          <w:rFonts w:ascii="Times New Roman" w:hAnsi="Times New Roman"/>
          <w:bCs/>
          <w:sz w:val="26"/>
          <w:szCs w:val="26"/>
          <w:lang w:val="nl-NL"/>
        </w:rPr>
        <w:lastRenderedPageBreak/>
        <w:t>- Chi bồi dưỡng</w:t>
      </w:r>
      <w:r w:rsidRPr="00C631CE">
        <w:rPr>
          <w:rFonts w:ascii="Times New Roman" w:hAnsi="Times New Roman"/>
          <w:bCs/>
          <w:sz w:val="26"/>
          <w:szCs w:val="26"/>
          <w:lang w:val="nl-NL"/>
        </w:rPr>
        <w:t xml:space="preserve"> CB-GV-CNV tham gia các khóa</w:t>
      </w:r>
      <w:r w:rsidR="00F06F21">
        <w:rPr>
          <w:rFonts w:ascii="Times New Roman" w:hAnsi="Times New Roman"/>
          <w:bCs/>
          <w:sz w:val="26"/>
          <w:szCs w:val="26"/>
          <w:lang w:val="nl-NL"/>
        </w:rPr>
        <w:t>/lớp</w:t>
      </w:r>
      <w:r w:rsidRPr="00C631CE">
        <w:rPr>
          <w:rFonts w:ascii="Times New Roman" w:hAnsi="Times New Roman"/>
          <w:bCs/>
          <w:sz w:val="26"/>
          <w:szCs w:val="26"/>
          <w:lang w:val="nl-NL"/>
        </w:rPr>
        <w:t xml:space="preserve"> </w:t>
      </w:r>
      <w:r w:rsidR="00F06F21">
        <w:rPr>
          <w:rFonts w:ascii="Times New Roman" w:hAnsi="Times New Roman"/>
          <w:bCs/>
          <w:sz w:val="26"/>
          <w:szCs w:val="26"/>
          <w:lang w:val="nl-NL"/>
        </w:rPr>
        <w:t>tập huấn ở Thành Phố</w:t>
      </w:r>
      <w:r w:rsidRPr="00C631CE">
        <w:rPr>
          <w:rFonts w:ascii="Times New Roman" w:hAnsi="Times New Roman"/>
          <w:bCs/>
          <w:sz w:val="26"/>
          <w:szCs w:val="26"/>
          <w:lang w:val="nl-NL"/>
        </w:rPr>
        <w:t xml:space="preserve">: </w:t>
      </w:r>
      <w:r w:rsidR="00F06F21">
        <w:rPr>
          <w:rFonts w:ascii="Times New Roman" w:hAnsi="Times New Roman"/>
          <w:bCs/>
          <w:color w:val="0000FF"/>
          <w:sz w:val="26"/>
          <w:szCs w:val="26"/>
          <w:lang w:val="nl-NL"/>
        </w:rPr>
        <w:t>10</w:t>
      </w:r>
      <w:r w:rsidRPr="00C631CE">
        <w:rPr>
          <w:rFonts w:ascii="Times New Roman" w:hAnsi="Times New Roman"/>
          <w:bCs/>
          <w:color w:val="0000FF"/>
          <w:sz w:val="26"/>
          <w:szCs w:val="26"/>
          <w:lang w:val="nl-NL"/>
        </w:rPr>
        <w:t>0.000 đ/n</w:t>
      </w:r>
      <w:r w:rsidRPr="00C631CE">
        <w:rPr>
          <w:rFonts w:ascii="Times New Roman" w:hAnsi="Times New Roman"/>
          <w:bCs/>
          <w:sz w:val="26"/>
          <w:szCs w:val="26"/>
          <w:lang w:val="nl-NL"/>
        </w:rPr>
        <w:t>gười/</w:t>
      </w:r>
      <w:r w:rsidR="00F06F21">
        <w:rPr>
          <w:rFonts w:ascii="Times New Roman" w:hAnsi="Times New Roman"/>
          <w:bCs/>
          <w:sz w:val="26"/>
          <w:szCs w:val="26"/>
          <w:lang w:val="nl-NL"/>
        </w:rPr>
        <w:t>lượt</w:t>
      </w:r>
      <w:r>
        <w:rPr>
          <w:rFonts w:ascii="Times New Roman" w:hAnsi="Times New Roman"/>
          <w:bCs/>
          <w:sz w:val="26"/>
          <w:szCs w:val="26"/>
          <w:lang w:val="nl-NL"/>
        </w:rPr>
        <w:t>.</w:t>
      </w:r>
    </w:p>
    <w:p w14:paraId="0F26E01A" w14:textId="77777777" w:rsidR="00DA4D26" w:rsidRDefault="00DE1BB5" w:rsidP="00F15D09">
      <w:pPr>
        <w:tabs>
          <w:tab w:val="left" w:pos="284"/>
          <w:tab w:val="left" w:pos="3570"/>
        </w:tabs>
        <w:spacing w:before="120"/>
        <w:jc w:val="both"/>
        <w:rPr>
          <w:rFonts w:ascii="Times New Roman" w:hAnsi="Times New Roman"/>
          <w:sz w:val="26"/>
          <w:szCs w:val="26"/>
          <w:lang w:val="nl-NL"/>
        </w:rPr>
      </w:pPr>
      <w:r w:rsidRPr="00BE63DC">
        <w:rPr>
          <w:rFonts w:ascii="Times New Roman" w:hAnsi="Times New Roman"/>
          <w:bCs/>
          <w:sz w:val="26"/>
          <w:szCs w:val="26"/>
          <w:lang w:val="nl-NL"/>
        </w:rPr>
        <w:t xml:space="preserve">- </w:t>
      </w:r>
      <w:r w:rsidR="00DA4D26" w:rsidRPr="00A70BB0">
        <w:rPr>
          <w:rFonts w:ascii="Times New Roman" w:hAnsi="Times New Roman"/>
          <w:sz w:val="26"/>
          <w:szCs w:val="26"/>
          <w:lang w:val="nl-NL"/>
        </w:rPr>
        <w:t xml:space="preserve">Chi </w:t>
      </w:r>
      <w:r w:rsidR="004E2405">
        <w:rPr>
          <w:rFonts w:ascii="Times New Roman" w:hAnsi="Times New Roman"/>
          <w:sz w:val="26"/>
          <w:szCs w:val="26"/>
          <w:lang w:val="nl-NL"/>
        </w:rPr>
        <w:t xml:space="preserve">bồi dưỡng </w:t>
      </w:r>
      <w:r w:rsidR="00DA4D26" w:rsidRPr="00A70BB0">
        <w:rPr>
          <w:rFonts w:ascii="Times New Roman" w:hAnsi="Times New Roman"/>
          <w:sz w:val="26"/>
          <w:szCs w:val="26"/>
          <w:lang w:val="nl-NL"/>
        </w:rPr>
        <w:t xml:space="preserve">cho CB-GV-CNV tham dự các kỳ họp: hội nghị Cán bộ công chức, họp phụ huynh học </w:t>
      </w:r>
      <w:r w:rsidR="00F91CBD">
        <w:rPr>
          <w:rFonts w:ascii="Times New Roman" w:hAnsi="Times New Roman"/>
          <w:sz w:val="26"/>
          <w:szCs w:val="26"/>
          <w:lang w:val="nl-NL"/>
        </w:rPr>
        <w:t>sinh</w:t>
      </w:r>
      <w:r w:rsidR="00530544">
        <w:rPr>
          <w:rFonts w:ascii="Times New Roman" w:hAnsi="Times New Roman"/>
          <w:sz w:val="26"/>
          <w:szCs w:val="26"/>
          <w:lang w:val="nl-NL"/>
        </w:rPr>
        <w:t>,...</w:t>
      </w:r>
      <w:r w:rsidR="00F91CBD">
        <w:rPr>
          <w:rFonts w:ascii="Times New Roman" w:hAnsi="Times New Roman"/>
          <w:sz w:val="26"/>
          <w:szCs w:val="26"/>
          <w:lang w:val="nl-NL"/>
        </w:rPr>
        <w:t xml:space="preserve"> vào ngày thứ 7, Chủ nhật: </w:t>
      </w:r>
      <w:r w:rsidR="00997FA9" w:rsidRPr="00997FA9">
        <w:rPr>
          <w:rFonts w:ascii="Times New Roman" w:hAnsi="Times New Roman"/>
          <w:color w:val="0000FF"/>
          <w:sz w:val="26"/>
          <w:szCs w:val="26"/>
          <w:lang w:val="nl-NL"/>
        </w:rPr>
        <w:t>3</w:t>
      </w:r>
      <w:r w:rsidR="00DA4D26" w:rsidRPr="00997FA9">
        <w:rPr>
          <w:rFonts w:ascii="Times New Roman" w:hAnsi="Times New Roman"/>
          <w:color w:val="0000FF"/>
          <w:sz w:val="26"/>
          <w:szCs w:val="26"/>
          <w:lang w:val="nl-NL"/>
        </w:rPr>
        <w:t>0.000</w:t>
      </w:r>
      <w:r w:rsidR="00DA4D26" w:rsidRPr="00A70BB0">
        <w:rPr>
          <w:rFonts w:ascii="Times New Roman" w:hAnsi="Times New Roman"/>
          <w:sz w:val="26"/>
          <w:szCs w:val="26"/>
          <w:lang w:val="nl-NL"/>
        </w:rPr>
        <w:t xml:space="preserve"> đ/người/</w:t>
      </w:r>
      <w:r w:rsidR="00D5599D">
        <w:rPr>
          <w:rFonts w:ascii="Times New Roman" w:hAnsi="Times New Roman"/>
          <w:sz w:val="26"/>
          <w:szCs w:val="26"/>
          <w:lang w:val="nl-NL"/>
        </w:rPr>
        <w:t>buổi</w:t>
      </w:r>
      <w:r w:rsidR="009F2308">
        <w:rPr>
          <w:rFonts w:ascii="Times New Roman" w:hAnsi="Times New Roman"/>
          <w:sz w:val="26"/>
          <w:szCs w:val="26"/>
          <w:lang w:val="nl-NL"/>
        </w:rPr>
        <w:t>;</w:t>
      </w:r>
    </w:p>
    <w:p w14:paraId="6170091B" w14:textId="77777777" w:rsidR="00554B71" w:rsidRDefault="00554B71" w:rsidP="00F15D09">
      <w:pPr>
        <w:tabs>
          <w:tab w:val="left" w:pos="284"/>
          <w:tab w:val="left" w:pos="3570"/>
        </w:tabs>
        <w:spacing w:before="120"/>
        <w:jc w:val="both"/>
        <w:rPr>
          <w:rFonts w:ascii="Times New Roman" w:hAnsi="Times New Roman"/>
          <w:sz w:val="26"/>
          <w:szCs w:val="26"/>
          <w:lang w:val="nl-NL"/>
        </w:rPr>
      </w:pPr>
      <w:r>
        <w:rPr>
          <w:rFonts w:ascii="Times New Roman" w:hAnsi="Times New Roman"/>
          <w:bCs/>
          <w:sz w:val="26"/>
          <w:szCs w:val="26"/>
          <w:lang w:val="nl-NL"/>
        </w:rPr>
        <w:t xml:space="preserve">- </w:t>
      </w:r>
      <w:r w:rsidRPr="00BE63DC">
        <w:rPr>
          <w:rFonts w:ascii="Times New Roman" w:hAnsi="Times New Roman"/>
          <w:bCs/>
          <w:sz w:val="26"/>
          <w:szCs w:val="26"/>
          <w:lang w:val="nl-NL"/>
        </w:rPr>
        <w:t xml:space="preserve">Chi </w:t>
      </w:r>
      <w:r>
        <w:rPr>
          <w:rFonts w:ascii="Times New Roman" w:hAnsi="Times New Roman"/>
          <w:bCs/>
          <w:sz w:val="26"/>
          <w:szCs w:val="26"/>
          <w:lang w:val="nl-NL"/>
        </w:rPr>
        <w:t xml:space="preserve">bồi dưỡng </w:t>
      </w:r>
      <w:r w:rsidRPr="00C631CE">
        <w:rPr>
          <w:rFonts w:ascii="Times New Roman" w:hAnsi="Times New Roman"/>
          <w:bCs/>
          <w:sz w:val="26"/>
          <w:szCs w:val="26"/>
          <w:lang w:val="nl-NL"/>
        </w:rPr>
        <w:t>CB-GV-CNV</w:t>
      </w:r>
      <w:r w:rsidRPr="00BE63DC">
        <w:rPr>
          <w:rFonts w:ascii="Times New Roman" w:hAnsi="Times New Roman"/>
          <w:bCs/>
          <w:sz w:val="26"/>
          <w:szCs w:val="26"/>
          <w:lang w:val="nl-NL"/>
        </w:rPr>
        <w:t xml:space="preserve"> </w:t>
      </w:r>
      <w:r w:rsidR="00D338D9">
        <w:rPr>
          <w:rFonts w:ascii="Times New Roman" w:hAnsi="Times New Roman"/>
          <w:bCs/>
          <w:sz w:val="26"/>
          <w:szCs w:val="26"/>
          <w:lang w:val="nl-NL"/>
        </w:rPr>
        <w:t xml:space="preserve">nghỉ việc hoặc </w:t>
      </w:r>
      <w:r w:rsidRPr="00BE63DC">
        <w:rPr>
          <w:rFonts w:ascii="Times New Roman" w:hAnsi="Times New Roman"/>
          <w:bCs/>
          <w:sz w:val="26"/>
          <w:szCs w:val="26"/>
          <w:lang w:val="nl-NL"/>
        </w:rPr>
        <w:t xml:space="preserve">thuyên chuyển công tác sang đơn vị khác: </w:t>
      </w:r>
      <w:r w:rsidRPr="00BE63DC">
        <w:rPr>
          <w:rFonts w:ascii="Times New Roman" w:hAnsi="Times New Roman"/>
          <w:bCs/>
          <w:color w:val="0000FF"/>
          <w:sz w:val="26"/>
          <w:szCs w:val="26"/>
          <w:lang w:val="nl-NL"/>
        </w:rPr>
        <w:t>500.000</w:t>
      </w:r>
      <w:r w:rsidRPr="00BE63DC">
        <w:rPr>
          <w:rFonts w:ascii="Times New Roman" w:hAnsi="Times New Roman"/>
          <w:bCs/>
          <w:sz w:val="26"/>
          <w:szCs w:val="26"/>
          <w:lang w:val="nl-NL"/>
        </w:rPr>
        <w:t xml:space="preserve"> đ/người;</w:t>
      </w:r>
    </w:p>
    <w:p w14:paraId="221A2B79" w14:textId="77777777" w:rsidR="009F2308" w:rsidRPr="004B7873" w:rsidRDefault="009F2308" w:rsidP="00F15D09">
      <w:pPr>
        <w:tabs>
          <w:tab w:val="left" w:pos="284"/>
          <w:tab w:val="left" w:pos="3570"/>
        </w:tabs>
        <w:spacing w:before="120"/>
        <w:jc w:val="both"/>
        <w:rPr>
          <w:rFonts w:ascii="Times New Roman" w:hAnsi="Times New Roman"/>
          <w:sz w:val="26"/>
          <w:szCs w:val="26"/>
          <w:lang w:val="nl-NL"/>
        </w:rPr>
      </w:pPr>
      <w:r w:rsidRPr="00DB7259">
        <w:rPr>
          <w:rFonts w:ascii="Times New Roman" w:hAnsi="Times New Roman"/>
          <w:sz w:val="26"/>
          <w:szCs w:val="26"/>
          <w:lang w:val="nl-NL"/>
        </w:rPr>
        <w:t xml:space="preserve">- Chi </w:t>
      </w:r>
      <w:r w:rsidRPr="00DB7259">
        <w:rPr>
          <w:rFonts w:ascii="Times New Roman" w:hAnsi="Times New Roman"/>
          <w:sz w:val="26"/>
          <w:szCs w:val="26"/>
        </w:rPr>
        <w:t xml:space="preserve">mua quà cho </w:t>
      </w:r>
      <w:r w:rsidR="00050201" w:rsidRPr="00A70BB0">
        <w:rPr>
          <w:rFonts w:ascii="Times New Roman" w:hAnsi="Times New Roman"/>
          <w:sz w:val="26"/>
          <w:szCs w:val="26"/>
          <w:lang w:val="nl-NL"/>
        </w:rPr>
        <w:t>CB-GV-CNV</w:t>
      </w:r>
      <w:r w:rsidRPr="00DB7259">
        <w:rPr>
          <w:rFonts w:ascii="Times New Roman" w:hAnsi="Times New Roman"/>
          <w:sz w:val="26"/>
          <w:szCs w:val="26"/>
        </w:rPr>
        <w:t xml:space="preserve"> đã nghỉ hưu nhân ngày </w:t>
      </w:r>
      <w:r w:rsidR="004B7873" w:rsidRPr="00DB7259">
        <w:rPr>
          <w:rFonts w:ascii="Times New Roman" w:hAnsi="Times New Roman"/>
          <w:sz w:val="26"/>
          <w:szCs w:val="26"/>
        </w:rPr>
        <w:t>Tết Âm Lịch</w:t>
      </w:r>
      <w:r w:rsidR="00141C2B" w:rsidRPr="00DB7259">
        <w:rPr>
          <w:rFonts w:ascii="Times New Roman" w:hAnsi="Times New Roman"/>
          <w:sz w:val="26"/>
          <w:szCs w:val="26"/>
        </w:rPr>
        <w:t>: theo hóa đơn thực tế</w:t>
      </w:r>
      <w:r w:rsidR="005F28DB" w:rsidRPr="00DB7259">
        <w:rPr>
          <w:rFonts w:ascii="Times New Roman" w:hAnsi="Times New Roman"/>
          <w:sz w:val="26"/>
          <w:szCs w:val="26"/>
        </w:rPr>
        <w:t xml:space="preserve"> (</w:t>
      </w:r>
      <w:r w:rsidR="00141C2B" w:rsidRPr="00DB7259">
        <w:rPr>
          <w:rFonts w:ascii="Times New Roman" w:hAnsi="Times New Roman"/>
          <w:sz w:val="26"/>
          <w:szCs w:val="26"/>
        </w:rPr>
        <w:t xml:space="preserve">nhưng </w:t>
      </w:r>
      <w:r w:rsidR="00B14774" w:rsidRPr="00FE6893">
        <w:rPr>
          <w:rFonts w:ascii="Times New Roman" w:hAnsi="Times New Roman"/>
          <w:color w:val="0000FF"/>
          <w:sz w:val="26"/>
          <w:szCs w:val="26"/>
        </w:rPr>
        <w:t>không quá</w:t>
      </w:r>
      <w:r w:rsidR="00141C2B" w:rsidRPr="00FE6893">
        <w:rPr>
          <w:rFonts w:ascii="Times New Roman" w:hAnsi="Times New Roman"/>
          <w:color w:val="0000FF"/>
          <w:sz w:val="26"/>
          <w:szCs w:val="26"/>
        </w:rPr>
        <w:t xml:space="preserve"> </w:t>
      </w:r>
      <w:r w:rsidR="008E42D8">
        <w:rPr>
          <w:rFonts w:ascii="Times New Roman" w:hAnsi="Times New Roman"/>
          <w:color w:val="0000FF"/>
          <w:sz w:val="26"/>
          <w:szCs w:val="26"/>
        </w:rPr>
        <w:t>4</w:t>
      </w:r>
      <w:r w:rsidR="005F28DB" w:rsidRPr="00FE6893">
        <w:rPr>
          <w:rFonts w:ascii="Times New Roman" w:hAnsi="Times New Roman"/>
          <w:color w:val="0000FF"/>
          <w:sz w:val="26"/>
          <w:szCs w:val="26"/>
        </w:rPr>
        <w:t>00.000</w:t>
      </w:r>
      <w:r w:rsidR="005F28DB" w:rsidRPr="00DB7259">
        <w:rPr>
          <w:rFonts w:ascii="Times New Roman" w:hAnsi="Times New Roman"/>
          <w:sz w:val="26"/>
          <w:szCs w:val="26"/>
        </w:rPr>
        <w:t xml:space="preserve"> đ/</w:t>
      </w:r>
      <w:r w:rsidR="00141C2B" w:rsidRPr="00DB7259">
        <w:rPr>
          <w:rFonts w:ascii="Times New Roman" w:hAnsi="Times New Roman"/>
          <w:sz w:val="26"/>
          <w:szCs w:val="26"/>
        </w:rPr>
        <w:t>người</w:t>
      </w:r>
      <w:r w:rsidR="005F28DB" w:rsidRPr="00DB7259">
        <w:rPr>
          <w:rFonts w:ascii="Times New Roman" w:hAnsi="Times New Roman"/>
          <w:sz w:val="26"/>
          <w:szCs w:val="26"/>
        </w:rPr>
        <w:t>)</w:t>
      </w:r>
      <w:r w:rsidR="00694258" w:rsidRPr="00DB7259">
        <w:rPr>
          <w:rFonts w:ascii="Times New Roman" w:hAnsi="Times New Roman"/>
          <w:sz w:val="26"/>
          <w:szCs w:val="26"/>
        </w:rPr>
        <w:t>;</w:t>
      </w:r>
    </w:p>
    <w:p w14:paraId="6102928D" w14:textId="77777777" w:rsidR="00C41DD3" w:rsidRPr="002D4BE5" w:rsidRDefault="00C41DD3" w:rsidP="00F15D09">
      <w:pPr>
        <w:tabs>
          <w:tab w:val="left" w:pos="284"/>
        </w:tabs>
        <w:spacing w:before="120"/>
        <w:ind w:left="60"/>
        <w:jc w:val="both"/>
        <w:rPr>
          <w:rFonts w:ascii="Times New Roman" w:hAnsi="Times New Roman"/>
          <w:sz w:val="26"/>
          <w:szCs w:val="26"/>
          <w:lang w:val="nl-NL"/>
        </w:rPr>
      </w:pPr>
      <w:r w:rsidRPr="002D4BE5">
        <w:rPr>
          <w:rFonts w:ascii="Times New Roman" w:hAnsi="Times New Roman"/>
          <w:sz w:val="26"/>
          <w:szCs w:val="26"/>
          <w:lang w:val="nl-NL"/>
        </w:rPr>
        <w:t xml:space="preserve">- Chi </w:t>
      </w:r>
      <w:r w:rsidR="00BF1895" w:rsidRPr="002D4BE5">
        <w:rPr>
          <w:rFonts w:ascii="Times New Roman" w:hAnsi="Times New Roman"/>
          <w:sz w:val="26"/>
          <w:szCs w:val="26"/>
          <w:lang w:val="nl-NL"/>
        </w:rPr>
        <w:t>bồi dưỡng cho</w:t>
      </w:r>
      <w:r w:rsidRPr="002D4BE5">
        <w:rPr>
          <w:rFonts w:ascii="Times New Roman" w:hAnsi="Times New Roman"/>
          <w:sz w:val="26"/>
          <w:szCs w:val="26"/>
          <w:lang w:val="nl-NL"/>
        </w:rPr>
        <w:t xml:space="preserve"> </w:t>
      </w:r>
      <w:r w:rsidR="00AC3324" w:rsidRPr="002D4BE5">
        <w:rPr>
          <w:rFonts w:ascii="Times New Roman" w:hAnsi="Times New Roman"/>
          <w:sz w:val="26"/>
          <w:szCs w:val="26"/>
          <w:lang w:val="nl-NL"/>
        </w:rPr>
        <w:t>CB-</w:t>
      </w:r>
      <w:r w:rsidRPr="002D4BE5">
        <w:rPr>
          <w:rFonts w:ascii="Times New Roman" w:hAnsi="Times New Roman"/>
          <w:sz w:val="26"/>
          <w:szCs w:val="26"/>
          <w:lang w:val="nl-NL"/>
        </w:rPr>
        <w:t xml:space="preserve">GV-CNV </w:t>
      </w:r>
      <w:r w:rsidR="009F571D" w:rsidRPr="002D4BE5">
        <w:rPr>
          <w:rFonts w:ascii="Times New Roman" w:hAnsi="Times New Roman" w:cs="VNI-Times"/>
          <w:sz w:val="26"/>
          <w:szCs w:val="26"/>
        </w:rPr>
        <w:t xml:space="preserve">nghỉ hưu đúng niên hạn, </w:t>
      </w:r>
      <w:r w:rsidR="00B34C0B" w:rsidRPr="002D4BE5">
        <w:rPr>
          <w:rFonts w:ascii="Times New Roman" w:hAnsi="Times New Roman" w:cs="VNI-Times"/>
          <w:sz w:val="26"/>
          <w:szCs w:val="26"/>
        </w:rPr>
        <w:t xml:space="preserve">nghỉ hưu vì sức khỏe không đủ </w:t>
      </w:r>
      <w:r w:rsidR="00BB4CEC" w:rsidRPr="002D4BE5">
        <w:rPr>
          <w:rFonts w:ascii="Times New Roman" w:hAnsi="Times New Roman" w:cs="VNI-Times"/>
          <w:sz w:val="26"/>
          <w:szCs w:val="26"/>
        </w:rPr>
        <w:t>để công tác nữa,</w:t>
      </w:r>
      <w:r w:rsidR="009F571D" w:rsidRPr="002D4BE5">
        <w:rPr>
          <w:rFonts w:ascii="Times New Roman" w:hAnsi="Times New Roman" w:cs="VNI-Times"/>
          <w:sz w:val="26"/>
          <w:szCs w:val="26"/>
        </w:rPr>
        <w:t xml:space="preserve"> nghỉ hưu non (trước tuổi)</w:t>
      </w:r>
      <w:r w:rsidR="00AC3324" w:rsidRPr="002D4BE5">
        <w:rPr>
          <w:rFonts w:ascii="Times New Roman" w:hAnsi="Times New Roman"/>
          <w:sz w:val="26"/>
          <w:szCs w:val="26"/>
          <w:lang w:val="nl-NL"/>
        </w:rPr>
        <w:t xml:space="preserve">: </w:t>
      </w:r>
      <w:r w:rsidR="00842DA6" w:rsidRPr="002D4BE5">
        <w:rPr>
          <w:rFonts w:ascii="Times New Roman" w:hAnsi="Times New Roman"/>
          <w:color w:val="0000FF"/>
          <w:sz w:val="26"/>
          <w:szCs w:val="26"/>
          <w:lang w:val="nl-NL"/>
        </w:rPr>
        <w:t>3</w:t>
      </w:r>
      <w:r w:rsidR="00DC4F5D" w:rsidRPr="002D4BE5">
        <w:rPr>
          <w:rFonts w:ascii="Times New Roman" w:hAnsi="Times New Roman"/>
          <w:color w:val="0000FF"/>
          <w:sz w:val="26"/>
          <w:szCs w:val="26"/>
        </w:rPr>
        <w:t>.000.000</w:t>
      </w:r>
      <w:r w:rsidR="00DC4F5D" w:rsidRPr="002D4BE5">
        <w:rPr>
          <w:rFonts w:ascii="Times New Roman" w:hAnsi="Times New Roman"/>
          <w:sz w:val="26"/>
          <w:szCs w:val="26"/>
        </w:rPr>
        <w:t xml:space="preserve"> đ/người</w:t>
      </w:r>
      <w:r w:rsidR="002D4BE5" w:rsidRPr="002D4BE5">
        <w:rPr>
          <w:rFonts w:ascii="Times New Roman" w:hAnsi="Times New Roman"/>
          <w:sz w:val="26"/>
          <w:szCs w:val="26"/>
        </w:rPr>
        <w:t xml:space="preserve"> (</w:t>
      </w:r>
      <w:r w:rsidR="00067C1E" w:rsidRPr="002D4BE5">
        <w:rPr>
          <w:rFonts w:ascii="Times New Roman" w:hAnsi="Times New Roman"/>
          <w:sz w:val="26"/>
          <w:szCs w:val="26"/>
          <w:lang w:val="nl-NL"/>
        </w:rPr>
        <w:t>CB-GV-CNV</w:t>
      </w:r>
      <w:r w:rsidR="002D4BE5" w:rsidRPr="002D4BE5">
        <w:rPr>
          <w:rFonts w:ascii="Times New Roman" w:hAnsi="Times New Roman" w:cs="VNI-Times"/>
          <w:sz w:val="26"/>
          <w:szCs w:val="26"/>
        </w:rPr>
        <w:t xml:space="preserve"> đóng góp </w:t>
      </w:r>
      <w:r w:rsidR="00067C1E">
        <w:rPr>
          <w:rFonts w:ascii="Times New Roman" w:hAnsi="Times New Roman" w:cs="VNI-Times"/>
          <w:sz w:val="26"/>
          <w:szCs w:val="26"/>
        </w:rPr>
        <w:t xml:space="preserve">thêm </w:t>
      </w:r>
      <w:r w:rsidR="002D4BE5" w:rsidRPr="002D4BE5">
        <w:rPr>
          <w:rFonts w:ascii="Times New Roman" w:hAnsi="Times New Roman" w:cs="VNI-Times"/>
          <w:sz w:val="26"/>
          <w:szCs w:val="26"/>
        </w:rPr>
        <w:t>bằng tiền mặt sau khi nhận được tiền tăng thu nhập cuối năm</w:t>
      </w:r>
      <w:r w:rsidR="00067C1E">
        <w:rPr>
          <w:rFonts w:ascii="Times New Roman" w:hAnsi="Times New Roman" w:cs="VNI-Times"/>
          <w:sz w:val="26"/>
          <w:szCs w:val="26"/>
        </w:rPr>
        <w:t xml:space="preserve"> để đủ mua </w:t>
      </w:r>
      <w:r w:rsidR="007E57A4">
        <w:rPr>
          <w:rFonts w:ascii="Times New Roman" w:hAnsi="Times New Roman" w:cs="VNI-Times"/>
          <w:sz w:val="26"/>
          <w:szCs w:val="26"/>
        </w:rPr>
        <w:t xml:space="preserve">tặng </w:t>
      </w:r>
      <w:r w:rsidR="002D498D">
        <w:rPr>
          <w:rFonts w:ascii="Times New Roman" w:hAnsi="Times New Roman"/>
          <w:sz w:val="26"/>
          <w:szCs w:val="26"/>
          <w:lang w:val="nl-NL"/>
        </w:rPr>
        <w:t>0</w:t>
      </w:r>
      <w:r w:rsidR="002D498D" w:rsidRPr="00AC3324">
        <w:rPr>
          <w:rFonts w:ascii="Times New Roman" w:hAnsi="Times New Roman"/>
          <w:color w:val="0000FF"/>
          <w:sz w:val="26"/>
          <w:szCs w:val="26"/>
          <w:lang w:val="nl-NL"/>
        </w:rPr>
        <w:t>1 chỉ vàng 9999/người</w:t>
      </w:r>
      <w:r w:rsidR="002D498D">
        <w:rPr>
          <w:rFonts w:ascii="Times New Roman" w:hAnsi="Times New Roman"/>
          <w:color w:val="0000FF"/>
          <w:sz w:val="26"/>
          <w:szCs w:val="26"/>
          <w:lang w:val="nl-NL"/>
        </w:rPr>
        <w:t>)</w:t>
      </w:r>
      <w:r w:rsidR="00AC3324" w:rsidRPr="002D4BE5">
        <w:rPr>
          <w:rFonts w:ascii="Times New Roman" w:hAnsi="Times New Roman"/>
          <w:sz w:val="26"/>
          <w:szCs w:val="26"/>
          <w:lang w:val="nl-NL"/>
        </w:rPr>
        <w:t>;</w:t>
      </w:r>
    </w:p>
    <w:p w14:paraId="3ABD2402" w14:textId="77777777" w:rsidR="008552F3" w:rsidRPr="00025237" w:rsidRDefault="008552F3" w:rsidP="00F15D09">
      <w:pPr>
        <w:spacing w:before="120"/>
        <w:jc w:val="both"/>
        <w:rPr>
          <w:rFonts w:ascii="Times New Roman" w:hAnsi="Times New Roman"/>
          <w:bCs/>
          <w:sz w:val="26"/>
          <w:szCs w:val="26"/>
          <w:lang w:val="nl-NL"/>
        </w:rPr>
      </w:pPr>
      <w:r w:rsidRPr="00025237">
        <w:rPr>
          <w:rFonts w:ascii="Times New Roman" w:hAnsi="Times New Roman"/>
          <w:bCs/>
          <w:sz w:val="26"/>
          <w:szCs w:val="26"/>
          <w:lang w:val="nl-NL"/>
        </w:rPr>
        <w:t xml:space="preserve">- Chi </w:t>
      </w:r>
      <w:r w:rsidR="006249BB" w:rsidRPr="00025237">
        <w:rPr>
          <w:rFonts w:ascii="Times New Roman" w:hAnsi="Times New Roman"/>
          <w:bCs/>
          <w:sz w:val="26"/>
          <w:szCs w:val="26"/>
          <w:lang w:val="nl-NL"/>
        </w:rPr>
        <w:t xml:space="preserve">hỗ trợ </w:t>
      </w:r>
      <w:r w:rsidRPr="00025237">
        <w:rPr>
          <w:rFonts w:ascii="Times New Roman" w:hAnsi="Times New Roman"/>
          <w:bCs/>
          <w:sz w:val="26"/>
          <w:szCs w:val="26"/>
          <w:lang w:val="nl-NL"/>
        </w:rPr>
        <w:t xml:space="preserve">thu nhập tăng thêm cho người được tuyển dụng vào làm việc theo chế độ hợp đồng </w:t>
      </w:r>
      <w:r w:rsidR="006249BB" w:rsidRPr="00025237">
        <w:rPr>
          <w:rFonts w:ascii="Times New Roman" w:hAnsi="Times New Roman"/>
          <w:bCs/>
          <w:sz w:val="26"/>
          <w:szCs w:val="26"/>
          <w:lang w:val="nl-NL"/>
        </w:rPr>
        <w:t>lao động</w:t>
      </w:r>
      <w:r w:rsidRPr="00025237">
        <w:rPr>
          <w:rFonts w:ascii="Times New Roman" w:hAnsi="Times New Roman"/>
          <w:bCs/>
          <w:sz w:val="26"/>
          <w:szCs w:val="26"/>
          <w:lang w:val="nl-NL"/>
        </w:rPr>
        <w:t>.</w:t>
      </w:r>
      <w:r w:rsidR="006249BB" w:rsidRPr="00025237">
        <w:rPr>
          <w:rFonts w:ascii="Times New Roman" w:hAnsi="Times New Roman"/>
          <w:bCs/>
          <w:sz w:val="26"/>
          <w:szCs w:val="26"/>
          <w:lang w:val="nl-NL"/>
        </w:rPr>
        <w:t xml:space="preserve"> </w:t>
      </w:r>
      <w:r w:rsidRPr="00025237">
        <w:rPr>
          <w:rFonts w:ascii="Times New Roman" w:hAnsi="Times New Roman"/>
          <w:bCs/>
          <w:sz w:val="26"/>
          <w:szCs w:val="26"/>
          <w:lang w:val="nl-NL"/>
        </w:rPr>
        <w:t>Mức chi cho 1 người/tháng như sau:</w:t>
      </w:r>
    </w:p>
    <w:p w14:paraId="051B3314" w14:textId="30964BC9" w:rsidR="008552F3" w:rsidRPr="0044132D" w:rsidRDefault="00B34C6B" w:rsidP="00F15D0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w:t>
      </w:r>
      <w:r w:rsidR="008552F3">
        <w:rPr>
          <w:rFonts w:ascii="Times New Roman" w:hAnsi="Times New Roman"/>
          <w:bCs/>
          <w:sz w:val="26"/>
          <w:szCs w:val="26"/>
          <w:lang w:val="nl-NL"/>
        </w:rPr>
        <w:t xml:space="preserve"> Hoàn thành xuất sắc nhiệm </w:t>
      </w:r>
      <w:commentRangeStart w:id="3"/>
      <w:r w:rsidR="008552F3">
        <w:rPr>
          <w:rFonts w:ascii="Times New Roman" w:hAnsi="Times New Roman"/>
          <w:bCs/>
          <w:sz w:val="26"/>
          <w:szCs w:val="26"/>
          <w:lang w:val="nl-NL"/>
        </w:rPr>
        <w:t>vụ</w:t>
      </w:r>
      <w:commentRangeEnd w:id="3"/>
      <w:r w:rsidR="00EB288B">
        <w:rPr>
          <w:rStyle w:val="CommentReference"/>
        </w:rPr>
        <w:commentReference w:id="3"/>
      </w:r>
      <w:r w:rsidR="008552F3">
        <w:rPr>
          <w:rFonts w:ascii="Times New Roman" w:hAnsi="Times New Roman"/>
          <w:bCs/>
          <w:sz w:val="26"/>
          <w:szCs w:val="26"/>
          <w:lang w:val="nl-NL"/>
        </w:rPr>
        <w:t>:</w:t>
      </w:r>
      <w:r w:rsidR="0044132D">
        <w:rPr>
          <w:rFonts w:ascii="Times New Roman" w:hAnsi="Times New Roman"/>
          <w:bCs/>
          <w:color w:val="0000FF"/>
          <w:sz w:val="26"/>
          <w:szCs w:val="26"/>
          <w:lang w:val="nl-NL"/>
        </w:rPr>
        <w:t xml:space="preserve"> </w:t>
      </w:r>
      <w:r w:rsidR="00C175E8">
        <w:rPr>
          <w:rFonts w:ascii="Times New Roman" w:hAnsi="Times New Roman"/>
          <w:bCs/>
          <w:color w:val="0000FF"/>
          <w:sz w:val="26"/>
          <w:szCs w:val="26"/>
          <w:lang w:val="nl-NL"/>
        </w:rPr>
        <w:t>2</w:t>
      </w:r>
      <w:r w:rsidR="008552F3" w:rsidRPr="009E7AE1">
        <w:rPr>
          <w:rFonts w:ascii="Times New Roman" w:hAnsi="Times New Roman"/>
          <w:bCs/>
          <w:color w:val="0000FF"/>
          <w:sz w:val="26"/>
          <w:szCs w:val="26"/>
          <w:lang w:val="nl-NL"/>
        </w:rPr>
        <w:t>.</w:t>
      </w:r>
      <w:r w:rsidR="00C175E8">
        <w:rPr>
          <w:rFonts w:ascii="Times New Roman" w:hAnsi="Times New Roman"/>
          <w:bCs/>
          <w:color w:val="0000FF"/>
          <w:sz w:val="26"/>
          <w:szCs w:val="26"/>
          <w:lang w:val="nl-NL"/>
        </w:rPr>
        <w:t>4</w:t>
      </w:r>
      <w:r w:rsidR="008552F3" w:rsidRPr="009E7AE1">
        <w:rPr>
          <w:rFonts w:ascii="Times New Roman" w:hAnsi="Times New Roman"/>
          <w:bCs/>
          <w:color w:val="0000FF"/>
          <w:sz w:val="26"/>
          <w:szCs w:val="26"/>
          <w:lang w:val="nl-NL"/>
        </w:rPr>
        <w:t xml:space="preserve">00.000 </w:t>
      </w:r>
      <w:r w:rsidR="008552F3" w:rsidRPr="0044132D">
        <w:rPr>
          <w:rFonts w:ascii="Times New Roman" w:hAnsi="Times New Roman"/>
          <w:bCs/>
          <w:sz w:val="26"/>
          <w:szCs w:val="26"/>
          <w:lang w:val="nl-NL"/>
        </w:rPr>
        <w:t>đ/người</w:t>
      </w:r>
      <w:r w:rsidR="00C95CBA">
        <w:rPr>
          <w:rFonts w:ascii="Times New Roman" w:hAnsi="Times New Roman"/>
          <w:bCs/>
          <w:sz w:val="26"/>
          <w:szCs w:val="26"/>
          <w:lang w:val="nl-NL"/>
        </w:rPr>
        <w:t>/tháng</w:t>
      </w:r>
    </w:p>
    <w:p w14:paraId="7F832B47" w14:textId="6764CDD9" w:rsidR="008552F3" w:rsidRPr="0044132D" w:rsidRDefault="00B34C6B" w:rsidP="00F15D09">
      <w:pPr>
        <w:spacing w:before="120"/>
        <w:jc w:val="both"/>
        <w:rPr>
          <w:rFonts w:ascii="Times New Roman" w:hAnsi="Times New Roman"/>
          <w:sz w:val="26"/>
          <w:szCs w:val="26"/>
          <w:lang w:val="nl-NL"/>
        </w:rPr>
      </w:pPr>
      <w:r>
        <w:rPr>
          <w:rFonts w:ascii="Times New Roman" w:hAnsi="Times New Roman"/>
          <w:bCs/>
          <w:sz w:val="26"/>
          <w:szCs w:val="26"/>
          <w:lang w:val="nl-NL"/>
        </w:rPr>
        <w:t xml:space="preserve">    *</w:t>
      </w:r>
      <w:r w:rsidR="008552F3">
        <w:rPr>
          <w:rFonts w:ascii="Times New Roman" w:hAnsi="Times New Roman"/>
          <w:bCs/>
          <w:sz w:val="26"/>
          <w:szCs w:val="26"/>
          <w:lang w:val="nl-NL"/>
        </w:rPr>
        <w:t xml:space="preserve"> Hoàn thành tốt nhiệm vụ: </w:t>
      </w:r>
      <w:r w:rsidR="008552F3">
        <w:rPr>
          <w:rFonts w:ascii="Times New Roman" w:hAnsi="Times New Roman"/>
          <w:bCs/>
          <w:color w:val="0000FF"/>
          <w:sz w:val="26"/>
          <w:szCs w:val="26"/>
          <w:lang w:val="nl-NL"/>
        </w:rPr>
        <w:t>1.</w:t>
      </w:r>
      <w:r w:rsidR="00C175E8">
        <w:rPr>
          <w:rFonts w:ascii="Times New Roman" w:hAnsi="Times New Roman"/>
          <w:bCs/>
          <w:color w:val="0000FF"/>
          <w:sz w:val="26"/>
          <w:szCs w:val="26"/>
          <w:lang w:val="nl-NL"/>
        </w:rPr>
        <w:t>2</w:t>
      </w:r>
      <w:r w:rsidR="008552F3" w:rsidRPr="009E7AE1">
        <w:rPr>
          <w:rFonts w:ascii="Times New Roman" w:hAnsi="Times New Roman"/>
          <w:bCs/>
          <w:color w:val="0000FF"/>
          <w:sz w:val="26"/>
          <w:szCs w:val="26"/>
          <w:lang w:val="nl-NL"/>
        </w:rPr>
        <w:t xml:space="preserve">00.000 </w:t>
      </w:r>
      <w:r w:rsidR="00C95CBA" w:rsidRPr="0044132D">
        <w:rPr>
          <w:rFonts w:ascii="Times New Roman" w:hAnsi="Times New Roman"/>
          <w:bCs/>
          <w:sz w:val="26"/>
          <w:szCs w:val="26"/>
          <w:lang w:val="nl-NL"/>
        </w:rPr>
        <w:t>đ/</w:t>
      </w:r>
      <w:commentRangeStart w:id="4"/>
      <w:r w:rsidR="00C95CBA" w:rsidRPr="0044132D">
        <w:rPr>
          <w:rFonts w:ascii="Times New Roman" w:hAnsi="Times New Roman"/>
          <w:bCs/>
          <w:sz w:val="26"/>
          <w:szCs w:val="26"/>
          <w:lang w:val="nl-NL"/>
        </w:rPr>
        <w:t>người</w:t>
      </w:r>
      <w:commentRangeEnd w:id="4"/>
      <w:r w:rsidR="00EB288B">
        <w:rPr>
          <w:rStyle w:val="CommentReference"/>
        </w:rPr>
        <w:commentReference w:id="4"/>
      </w:r>
      <w:r w:rsidR="00C95CBA">
        <w:rPr>
          <w:rFonts w:ascii="Times New Roman" w:hAnsi="Times New Roman"/>
          <w:bCs/>
          <w:sz w:val="26"/>
          <w:szCs w:val="26"/>
          <w:lang w:val="nl-NL"/>
        </w:rPr>
        <w:t>/tháng</w:t>
      </w:r>
      <w:r w:rsidR="008552F3" w:rsidRPr="0044132D">
        <w:rPr>
          <w:rFonts w:ascii="Times New Roman" w:hAnsi="Times New Roman"/>
          <w:bCs/>
          <w:sz w:val="26"/>
          <w:szCs w:val="26"/>
          <w:lang w:val="nl-NL"/>
        </w:rPr>
        <w:t>.</w:t>
      </w:r>
    </w:p>
    <w:p w14:paraId="662038A7" w14:textId="77777777" w:rsidR="003575A0" w:rsidRPr="007B47C7" w:rsidRDefault="003575A0" w:rsidP="00F15D09">
      <w:pPr>
        <w:spacing w:before="120"/>
        <w:jc w:val="both"/>
        <w:rPr>
          <w:rFonts w:ascii="Times New Roman" w:hAnsi="Times New Roman"/>
          <w:b/>
          <w:sz w:val="26"/>
          <w:szCs w:val="26"/>
          <w:lang w:val="nl-NL"/>
        </w:rPr>
      </w:pPr>
      <w:r w:rsidRPr="007B47C7">
        <w:rPr>
          <w:rFonts w:ascii="Times New Roman" w:hAnsi="Times New Roman"/>
          <w:b/>
          <w:sz w:val="26"/>
          <w:szCs w:val="26"/>
          <w:lang w:val="nl-NL"/>
        </w:rPr>
        <w:t>c/ Chi nội dung khác:</w:t>
      </w:r>
    </w:p>
    <w:p w14:paraId="7D2A543A" w14:textId="77777777" w:rsidR="000F26B2" w:rsidRDefault="00EA6A34" w:rsidP="00F15D09">
      <w:pPr>
        <w:spacing w:before="120"/>
        <w:ind w:left="62" w:hanging="62"/>
        <w:jc w:val="both"/>
        <w:rPr>
          <w:rFonts w:ascii="Times New Roman" w:hAnsi="Times New Roman"/>
          <w:sz w:val="26"/>
          <w:szCs w:val="26"/>
          <w:lang w:val="nl-NL"/>
        </w:rPr>
      </w:pPr>
      <w:r w:rsidRPr="00A70BB0">
        <w:rPr>
          <w:rFonts w:ascii="Times New Roman" w:hAnsi="Times New Roman"/>
          <w:sz w:val="26"/>
          <w:szCs w:val="26"/>
          <w:lang w:val="nl-NL"/>
        </w:rPr>
        <w:t xml:space="preserve">- </w:t>
      </w:r>
      <w:r w:rsidR="000F26B2">
        <w:rPr>
          <w:rFonts w:ascii="Times New Roman" w:hAnsi="Times New Roman"/>
          <w:sz w:val="26"/>
          <w:szCs w:val="26"/>
          <w:lang w:val="nl-NL"/>
        </w:rPr>
        <w:t xml:space="preserve">Chi thăm hỏi ốm đau, </w:t>
      </w:r>
      <w:r w:rsidR="00A25EDA">
        <w:rPr>
          <w:rFonts w:ascii="Times New Roman" w:hAnsi="Times New Roman"/>
          <w:sz w:val="26"/>
          <w:szCs w:val="26"/>
          <w:lang w:val="nl-NL"/>
        </w:rPr>
        <w:t>kết h</w:t>
      </w:r>
      <w:r w:rsidR="000F26B2">
        <w:rPr>
          <w:rFonts w:ascii="Times New Roman" w:hAnsi="Times New Roman"/>
          <w:sz w:val="26"/>
          <w:szCs w:val="26"/>
          <w:lang w:val="nl-NL"/>
        </w:rPr>
        <w:t>ôn</w:t>
      </w:r>
      <w:r w:rsidR="00A25EDA">
        <w:rPr>
          <w:rFonts w:ascii="Times New Roman" w:hAnsi="Times New Roman"/>
          <w:sz w:val="26"/>
          <w:szCs w:val="26"/>
          <w:lang w:val="nl-NL"/>
        </w:rPr>
        <w:t>, t</w:t>
      </w:r>
      <w:r w:rsidR="000F26B2">
        <w:rPr>
          <w:rFonts w:ascii="Times New Roman" w:hAnsi="Times New Roman"/>
          <w:sz w:val="26"/>
          <w:szCs w:val="26"/>
          <w:lang w:val="nl-NL"/>
        </w:rPr>
        <w:t>ang tế. Cụ thể:</w:t>
      </w:r>
    </w:p>
    <w:p w14:paraId="5BEE350C" w14:textId="77777777" w:rsidR="000F26B2" w:rsidRDefault="000F26B2" w:rsidP="00F15D09">
      <w:pPr>
        <w:spacing w:before="120"/>
        <w:ind w:left="426" w:right="-567" w:hanging="284"/>
        <w:jc w:val="both"/>
        <w:rPr>
          <w:rFonts w:ascii="Times New Roman" w:hAnsi="Times New Roman"/>
          <w:sz w:val="26"/>
          <w:szCs w:val="26"/>
          <w:lang w:val="nl-NL"/>
        </w:rPr>
      </w:pPr>
      <w:r>
        <w:rPr>
          <w:rFonts w:ascii="Times New Roman" w:hAnsi="Times New Roman"/>
          <w:sz w:val="26"/>
          <w:szCs w:val="26"/>
          <w:lang w:val="nl-NL"/>
        </w:rPr>
        <w:t xml:space="preserve">+ Nằm viện từ 3 ngày trở lên: </w:t>
      </w:r>
      <w:r w:rsidRPr="000E0DF1">
        <w:rPr>
          <w:rFonts w:ascii="Times New Roman" w:hAnsi="Times New Roman"/>
          <w:color w:val="0000FF"/>
          <w:sz w:val="26"/>
          <w:szCs w:val="26"/>
          <w:lang w:val="nl-NL"/>
        </w:rPr>
        <w:t>200.000</w:t>
      </w:r>
      <w:r>
        <w:rPr>
          <w:rFonts w:ascii="Times New Roman" w:hAnsi="Times New Roman"/>
          <w:sz w:val="26"/>
          <w:szCs w:val="26"/>
          <w:lang w:val="nl-NL"/>
        </w:rPr>
        <w:t xml:space="preserve"> đ/người/lần</w:t>
      </w:r>
    </w:p>
    <w:p w14:paraId="5C75F07D" w14:textId="77777777" w:rsidR="000F26B2" w:rsidRDefault="000F26B2" w:rsidP="00F15D09">
      <w:pPr>
        <w:spacing w:before="120"/>
        <w:ind w:left="426" w:right="-567" w:hanging="284"/>
        <w:jc w:val="both"/>
        <w:rPr>
          <w:rFonts w:ascii="Times New Roman" w:hAnsi="Times New Roman"/>
          <w:sz w:val="26"/>
          <w:szCs w:val="26"/>
          <w:lang w:val="nl-NL"/>
        </w:rPr>
      </w:pPr>
      <w:r>
        <w:rPr>
          <w:rFonts w:ascii="Times New Roman" w:hAnsi="Times New Roman"/>
          <w:sz w:val="26"/>
          <w:szCs w:val="26"/>
          <w:lang w:val="nl-NL"/>
        </w:rPr>
        <w:t xml:space="preserve">+ Nằm viện từ 7 ngày trở lên: xét hỗ trợ thêm từ </w:t>
      </w:r>
      <w:r w:rsidRPr="000E0DF1">
        <w:rPr>
          <w:rFonts w:ascii="Times New Roman" w:hAnsi="Times New Roman"/>
          <w:color w:val="0000FF"/>
          <w:sz w:val="26"/>
          <w:szCs w:val="26"/>
          <w:lang w:val="nl-NL"/>
        </w:rPr>
        <w:t>200.000 đ đến 1.000.000</w:t>
      </w:r>
      <w:r>
        <w:rPr>
          <w:rFonts w:ascii="Times New Roman" w:hAnsi="Times New Roman"/>
          <w:sz w:val="26"/>
          <w:szCs w:val="26"/>
          <w:lang w:val="nl-NL"/>
        </w:rPr>
        <w:t xml:space="preserve"> đ/người/lần;</w:t>
      </w:r>
    </w:p>
    <w:p w14:paraId="3397D12A" w14:textId="77777777" w:rsidR="000F26B2" w:rsidRDefault="000F26B2" w:rsidP="00F15D09">
      <w:pPr>
        <w:spacing w:before="120"/>
        <w:ind w:left="426" w:right="-567" w:hanging="284"/>
        <w:jc w:val="both"/>
        <w:rPr>
          <w:rFonts w:ascii="Times New Roman" w:hAnsi="Times New Roman"/>
          <w:sz w:val="26"/>
          <w:szCs w:val="26"/>
          <w:lang w:val="nl-NL"/>
        </w:rPr>
      </w:pPr>
      <w:r>
        <w:rPr>
          <w:rFonts w:ascii="Times New Roman" w:hAnsi="Times New Roman"/>
          <w:sz w:val="26"/>
          <w:szCs w:val="26"/>
          <w:lang w:val="nl-NL"/>
        </w:rPr>
        <w:t xml:space="preserve">+ Nghỉ bệnh tại nhà có giấy nghỉ ốm hưởng BHXH từ 3 ngày trở lên: </w:t>
      </w:r>
      <w:r w:rsidRPr="00077168">
        <w:rPr>
          <w:rFonts w:ascii="Times New Roman" w:hAnsi="Times New Roman"/>
          <w:color w:val="0000FF"/>
          <w:sz w:val="26"/>
          <w:szCs w:val="26"/>
          <w:lang w:val="nl-NL"/>
        </w:rPr>
        <w:t>150.000 đ/</w:t>
      </w:r>
      <w:r>
        <w:rPr>
          <w:rFonts w:ascii="Times New Roman" w:hAnsi="Times New Roman"/>
          <w:sz w:val="26"/>
          <w:szCs w:val="26"/>
          <w:lang w:val="nl-NL"/>
        </w:rPr>
        <w:t>người/lần;</w:t>
      </w:r>
    </w:p>
    <w:p w14:paraId="6240055B" w14:textId="77777777" w:rsidR="000F26B2" w:rsidRDefault="000F26B2" w:rsidP="00F15D09">
      <w:pPr>
        <w:spacing w:before="120"/>
        <w:ind w:left="426" w:hanging="284"/>
        <w:jc w:val="both"/>
        <w:rPr>
          <w:rFonts w:ascii="Times New Roman" w:hAnsi="Times New Roman"/>
          <w:sz w:val="26"/>
          <w:szCs w:val="26"/>
          <w:lang w:val="nl-NL"/>
        </w:rPr>
      </w:pPr>
      <w:r>
        <w:rPr>
          <w:rFonts w:ascii="Times New Roman" w:hAnsi="Times New Roman"/>
          <w:sz w:val="26"/>
          <w:szCs w:val="26"/>
          <w:lang w:val="nl-NL"/>
        </w:rPr>
        <w:t xml:space="preserve">+ Nghỉ bệnh tại nhà từ 2-3 ngày thì Công đoàn thăm hỏi với phần quà </w:t>
      </w:r>
      <w:r w:rsidRPr="00E140BA">
        <w:rPr>
          <w:rFonts w:ascii="Times New Roman" w:hAnsi="Times New Roman"/>
          <w:color w:val="0000FF"/>
          <w:sz w:val="26"/>
          <w:szCs w:val="26"/>
          <w:lang w:val="nl-NL"/>
        </w:rPr>
        <w:t>100.000</w:t>
      </w:r>
      <w:r>
        <w:rPr>
          <w:rFonts w:ascii="Times New Roman" w:hAnsi="Times New Roman"/>
          <w:sz w:val="26"/>
          <w:szCs w:val="26"/>
          <w:lang w:val="nl-NL"/>
        </w:rPr>
        <w:t xml:space="preserve"> đ/người/lần;</w:t>
      </w:r>
    </w:p>
    <w:p w14:paraId="4D1A70BD" w14:textId="77777777" w:rsidR="000F26B2" w:rsidRDefault="000F26B2" w:rsidP="00F15D09">
      <w:pPr>
        <w:spacing w:before="120"/>
        <w:ind w:left="426" w:hanging="284"/>
        <w:jc w:val="both"/>
        <w:rPr>
          <w:rFonts w:ascii="Times New Roman" w:hAnsi="Times New Roman"/>
          <w:sz w:val="26"/>
          <w:szCs w:val="26"/>
          <w:lang w:val="nl-NL"/>
        </w:rPr>
      </w:pPr>
      <w:r>
        <w:rPr>
          <w:rFonts w:ascii="Times New Roman" w:hAnsi="Times New Roman"/>
          <w:sz w:val="26"/>
          <w:szCs w:val="26"/>
          <w:lang w:val="nl-NL"/>
        </w:rPr>
        <w:t xml:space="preserve">+ Nghỉ hậu sản: </w:t>
      </w:r>
      <w:r w:rsidRPr="00E17830">
        <w:rPr>
          <w:rFonts w:ascii="Times New Roman" w:hAnsi="Times New Roman"/>
          <w:color w:val="0000FF"/>
          <w:sz w:val="26"/>
          <w:szCs w:val="26"/>
          <w:lang w:val="nl-NL"/>
        </w:rPr>
        <w:t>300.000</w:t>
      </w:r>
      <w:r>
        <w:rPr>
          <w:rFonts w:ascii="Times New Roman" w:hAnsi="Times New Roman"/>
          <w:sz w:val="26"/>
          <w:szCs w:val="26"/>
          <w:lang w:val="nl-NL"/>
        </w:rPr>
        <w:t xml:space="preserve"> đ/người/lần; Trường hợp cần chăm sóc đặc biệt thì BCH Công Đoàn xét thông qua Hiệu trưởng hỗ trợ thêm từ </w:t>
      </w:r>
      <w:r w:rsidRPr="00E17830">
        <w:rPr>
          <w:rFonts w:ascii="Times New Roman" w:hAnsi="Times New Roman"/>
          <w:color w:val="0000FF"/>
          <w:sz w:val="26"/>
          <w:szCs w:val="26"/>
          <w:lang w:val="nl-NL"/>
        </w:rPr>
        <w:t>200.000 đ đến 1.000.000</w:t>
      </w:r>
      <w:r>
        <w:rPr>
          <w:rFonts w:ascii="Times New Roman" w:hAnsi="Times New Roman"/>
          <w:sz w:val="26"/>
          <w:szCs w:val="26"/>
          <w:lang w:val="nl-NL"/>
        </w:rPr>
        <w:t xml:space="preserve"> đ/người/lần;</w:t>
      </w:r>
    </w:p>
    <w:p w14:paraId="0A63E618" w14:textId="77777777" w:rsidR="000F26B2" w:rsidRPr="00653BE0" w:rsidRDefault="000F26B2" w:rsidP="00F15D09">
      <w:pPr>
        <w:spacing w:before="120"/>
        <w:ind w:left="426" w:right="-567" w:hanging="284"/>
        <w:jc w:val="both"/>
        <w:rPr>
          <w:rFonts w:ascii="Times New Roman" w:hAnsi="Times New Roman"/>
          <w:sz w:val="26"/>
          <w:szCs w:val="26"/>
          <w:lang w:val="nl-NL"/>
        </w:rPr>
      </w:pPr>
      <w:r w:rsidRPr="00653BE0">
        <w:rPr>
          <w:rFonts w:ascii="Times New Roman" w:hAnsi="Times New Roman"/>
          <w:sz w:val="26"/>
          <w:szCs w:val="26"/>
          <w:lang w:val="nl-NL"/>
        </w:rPr>
        <w:t xml:space="preserve">+ Bản thân kết hôn: </w:t>
      </w:r>
      <w:r w:rsidR="00A91E61" w:rsidRPr="00653BE0">
        <w:rPr>
          <w:rFonts w:ascii="Times New Roman" w:hAnsi="Times New Roman"/>
          <w:color w:val="0000FF"/>
          <w:sz w:val="26"/>
          <w:szCs w:val="26"/>
          <w:lang w:val="nl-NL"/>
        </w:rPr>
        <w:t>1.0</w:t>
      </w:r>
      <w:r w:rsidRPr="00653BE0">
        <w:rPr>
          <w:rFonts w:ascii="Times New Roman" w:hAnsi="Times New Roman"/>
          <w:color w:val="0000FF"/>
          <w:sz w:val="26"/>
          <w:szCs w:val="26"/>
          <w:lang w:val="nl-NL"/>
        </w:rPr>
        <w:t>00.000</w:t>
      </w:r>
      <w:r w:rsidRPr="00653BE0">
        <w:rPr>
          <w:rFonts w:ascii="Times New Roman" w:hAnsi="Times New Roman"/>
          <w:sz w:val="26"/>
          <w:szCs w:val="26"/>
          <w:lang w:val="nl-NL"/>
        </w:rPr>
        <w:t xml:space="preserve"> đ/người;</w:t>
      </w:r>
    </w:p>
    <w:p w14:paraId="357EDB9E" w14:textId="77777777" w:rsidR="00901177" w:rsidRPr="00653BE0" w:rsidRDefault="00901177" w:rsidP="00F15D09">
      <w:pPr>
        <w:spacing w:before="120"/>
        <w:ind w:left="426" w:right="-567" w:hanging="284"/>
        <w:jc w:val="both"/>
        <w:rPr>
          <w:rFonts w:ascii="Times New Roman" w:hAnsi="Times New Roman"/>
          <w:sz w:val="26"/>
          <w:szCs w:val="26"/>
          <w:lang w:val="nl-NL"/>
        </w:rPr>
      </w:pPr>
      <w:r w:rsidRPr="00653BE0">
        <w:rPr>
          <w:rFonts w:ascii="Times New Roman" w:hAnsi="Times New Roman"/>
          <w:sz w:val="26"/>
          <w:szCs w:val="26"/>
          <w:lang w:val="nl-NL"/>
        </w:rPr>
        <w:t>+ Mừng sinh nhật CB-GV-CNV:</w:t>
      </w:r>
      <w:r w:rsidRPr="00653BE0">
        <w:rPr>
          <w:rFonts w:ascii="Times New Roman" w:hAnsi="Times New Roman"/>
          <w:color w:val="0000FF"/>
          <w:sz w:val="26"/>
          <w:szCs w:val="26"/>
          <w:lang w:val="nl-NL"/>
        </w:rPr>
        <w:t xml:space="preserve"> </w:t>
      </w:r>
      <w:r w:rsidR="00DC20FA" w:rsidRPr="00653BE0">
        <w:rPr>
          <w:rFonts w:ascii="Times New Roman" w:hAnsi="Times New Roman"/>
          <w:color w:val="0000FF"/>
          <w:sz w:val="26"/>
          <w:szCs w:val="26"/>
          <w:lang w:val="nl-NL"/>
        </w:rPr>
        <w:t>1</w:t>
      </w:r>
      <w:r w:rsidRPr="00653BE0">
        <w:rPr>
          <w:rFonts w:ascii="Times New Roman" w:hAnsi="Times New Roman"/>
          <w:color w:val="0000FF"/>
          <w:sz w:val="26"/>
          <w:szCs w:val="26"/>
          <w:lang w:val="nl-NL"/>
        </w:rPr>
        <w:t>00.000</w:t>
      </w:r>
      <w:r w:rsidRPr="00653BE0">
        <w:rPr>
          <w:rFonts w:ascii="Times New Roman" w:hAnsi="Times New Roman"/>
          <w:sz w:val="26"/>
          <w:szCs w:val="26"/>
          <w:lang w:val="nl-NL"/>
        </w:rPr>
        <w:t xml:space="preserve"> đ/người/lần;</w:t>
      </w:r>
    </w:p>
    <w:p w14:paraId="5EBC1F61" w14:textId="77777777" w:rsidR="00925476" w:rsidRDefault="00925476" w:rsidP="00F15D09">
      <w:pPr>
        <w:spacing w:before="120"/>
        <w:ind w:left="426" w:right="-567" w:hanging="284"/>
        <w:jc w:val="both"/>
        <w:rPr>
          <w:rFonts w:ascii="Times New Roman" w:hAnsi="Times New Roman"/>
          <w:sz w:val="26"/>
          <w:szCs w:val="26"/>
          <w:lang w:val="nl-NL"/>
        </w:rPr>
      </w:pPr>
      <w:r w:rsidRPr="00653BE0">
        <w:rPr>
          <w:rFonts w:ascii="Times New Roman" w:hAnsi="Times New Roman"/>
          <w:sz w:val="26"/>
          <w:szCs w:val="26"/>
          <w:lang w:val="nl-NL"/>
        </w:rPr>
        <w:t>+</w:t>
      </w:r>
      <w:r w:rsidR="00144495" w:rsidRPr="00653BE0">
        <w:rPr>
          <w:rFonts w:ascii="Times New Roman" w:hAnsi="Times New Roman"/>
          <w:sz w:val="26"/>
          <w:szCs w:val="26"/>
          <w:lang w:val="nl-NL"/>
        </w:rPr>
        <w:t xml:space="preserve"> </w:t>
      </w:r>
      <w:r w:rsidR="000309F4" w:rsidRPr="00653BE0">
        <w:rPr>
          <w:rFonts w:ascii="Times New Roman" w:hAnsi="Times New Roman"/>
          <w:sz w:val="26"/>
          <w:szCs w:val="26"/>
          <w:lang w:val="nl-NL"/>
        </w:rPr>
        <w:t xml:space="preserve">Chi giáo viên </w:t>
      </w:r>
      <w:r w:rsidR="00144495" w:rsidRPr="00653BE0">
        <w:rPr>
          <w:rFonts w:ascii="Times New Roman" w:hAnsi="Times New Roman"/>
          <w:sz w:val="26"/>
          <w:szCs w:val="26"/>
          <w:lang w:val="nl-NL"/>
        </w:rPr>
        <w:t>thực hiện chuyên đề</w:t>
      </w:r>
      <w:r w:rsidR="00DA0328" w:rsidRPr="00653BE0">
        <w:rPr>
          <w:rFonts w:ascii="Times New Roman" w:hAnsi="Times New Roman"/>
          <w:sz w:val="26"/>
          <w:szCs w:val="26"/>
          <w:lang w:val="nl-NL"/>
        </w:rPr>
        <w:t xml:space="preserve">: </w:t>
      </w:r>
      <w:r w:rsidR="00144495" w:rsidRPr="00653BE0">
        <w:rPr>
          <w:rFonts w:ascii="Times New Roman" w:hAnsi="Times New Roman"/>
          <w:sz w:val="26"/>
          <w:szCs w:val="26"/>
          <w:lang w:val="nl-NL"/>
        </w:rPr>
        <w:t xml:space="preserve">cấp trường: </w:t>
      </w:r>
      <w:r w:rsidR="00DA0328" w:rsidRPr="00653BE0">
        <w:rPr>
          <w:rFonts w:ascii="Times New Roman" w:hAnsi="Times New Roman"/>
          <w:color w:val="0000FF"/>
          <w:sz w:val="26"/>
          <w:szCs w:val="26"/>
          <w:lang w:val="nl-NL"/>
        </w:rPr>
        <w:t>100.000</w:t>
      </w:r>
      <w:r w:rsidR="00144495" w:rsidRPr="00653BE0">
        <w:rPr>
          <w:rFonts w:ascii="Times New Roman" w:hAnsi="Times New Roman"/>
          <w:sz w:val="26"/>
          <w:szCs w:val="26"/>
          <w:lang w:val="nl-NL"/>
        </w:rPr>
        <w:t xml:space="preserve"> đ/1 chuyên đề</w:t>
      </w:r>
      <w:r w:rsidR="00DA0328" w:rsidRPr="00653BE0">
        <w:rPr>
          <w:rFonts w:ascii="Times New Roman" w:hAnsi="Times New Roman"/>
          <w:sz w:val="26"/>
          <w:szCs w:val="26"/>
          <w:lang w:val="nl-NL"/>
        </w:rPr>
        <w:t>;</w:t>
      </w:r>
      <w:r w:rsidR="00144495" w:rsidRPr="00653BE0">
        <w:rPr>
          <w:rFonts w:ascii="Times New Roman" w:hAnsi="Times New Roman"/>
          <w:sz w:val="26"/>
          <w:szCs w:val="26"/>
          <w:lang w:val="nl-NL"/>
        </w:rPr>
        <w:t xml:space="preserve"> cấp cụm: </w:t>
      </w:r>
      <w:r w:rsidR="00144495" w:rsidRPr="006B5446">
        <w:rPr>
          <w:rFonts w:ascii="Times New Roman" w:hAnsi="Times New Roman"/>
          <w:color w:val="0000FF"/>
          <w:sz w:val="26"/>
          <w:szCs w:val="26"/>
          <w:lang w:val="nl-NL"/>
        </w:rPr>
        <w:t>200.000 đ</w:t>
      </w:r>
      <w:r w:rsidR="00144495" w:rsidRPr="00653BE0">
        <w:rPr>
          <w:rFonts w:ascii="Times New Roman" w:hAnsi="Times New Roman"/>
          <w:sz w:val="26"/>
          <w:szCs w:val="26"/>
          <w:lang w:val="nl-NL"/>
        </w:rPr>
        <w:t>/1 chuyên đề;</w:t>
      </w:r>
    </w:p>
    <w:p w14:paraId="720CA40D" w14:textId="77777777" w:rsidR="000F26B2" w:rsidRDefault="000F26B2" w:rsidP="00F15D09">
      <w:pPr>
        <w:spacing w:before="120"/>
        <w:ind w:left="426" w:hanging="284"/>
        <w:jc w:val="both"/>
        <w:rPr>
          <w:rFonts w:ascii="Times New Roman" w:hAnsi="Times New Roman"/>
          <w:sz w:val="26"/>
          <w:szCs w:val="26"/>
          <w:lang w:val="nl-NL"/>
        </w:rPr>
      </w:pPr>
      <w:r>
        <w:rPr>
          <w:rFonts w:ascii="Times New Roman" w:hAnsi="Times New Roman"/>
          <w:sz w:val="26"/>
          <w:szCs w:val="26"/>
          <w:lang w:val="nl-NL"/>
        </w:rPr>
        <w:t xml:space="preserve">+ Bản thân qua đời (kể cả đã nghỉ hưu): </w:t>
      </w:r>
      <w:r w:rsidRPr="001541C2">
        <w:rPr>
          <w:rFonts w:ascii="Times New Roman" w:hAnsi="Times New Roman"/>
          <w:color w:val="0000FF"/>
          <w:sz w:val="26"/>
          <w:szCs w:val="26"/>
          <w:lang w:val="nl-NL"/>
        </w:rPr>
        <w:t>5.000.000 đ</w:t>
      </w:r>
      <w:r>
        <w:rPr>
          <w:rFonts w:ascii="Times New Roman" w:hAnsi="Times New Roman"/>
          <w:sz w:val="26"/>
          <w:szCs w:val="26"/>
          <w:lang w:val="nl-NL"/>
        </w:rPr>
        <w:t xml:space="preserve"> và Tràng hoa, lễ vật phúng điếu;</w:t>
      </w:r>
    </w:p>
    <w:p w14:paraId="69FE826D" w14:textId="77777777" w:rsidR="000F26B2" w:rsidRDefault="000F26B2" w:rsidP="00F15D09">
      <w:pPr>
        <w:spacing w:before="120"/>
        <w:ind w:left="426" w:hanging="284"/>
        <w:jc w:val="both"/>
        <w:rPr>
          <w:rFonts w:ascii="Times New Roman" w:hAnsi="Times New Roman"/>
          <w:sz w:val="26"/>
          <w:szCs w:val="26"/>
          <w:lang w:val="nl-NL"/>
        </w:rPr>
      </w:pPr>
      <w:r>
        <w:rPr>
          <w:rFonts w:ascii="Times New Roman" w:hAnsi="Times New Roman"/>
          <w:sz w:val="26"/>
          <w:szCs w:val="26"/>
          <w:lang w:val="nl-NL"/>
        </w:rPr>
        <w:t xml:space="preserve">+ Tứ thân phụ mẫu, vợ/chồng (kể cả nghỉ hưu): </w:t>
      </w:r>
      <w:r w:rsidRPr="006A4328">
        <w:rPr>
          <w:rFonts w:ascii="Times New Roman" w:hAnsi="Times New Roman"/>
          <w:color w:val="0000FF"/>
          <w:sz w:val="26"/>
          <w:szCs w:val="26"/>
          <w:lang w:val="nl-NL"/>
        </w:rPr>
        <w:t>1.000.000 đ</w:t>
      </w:r>
      <w:r>
        <w:rPr>
          <w:rFonts w:ascii="Times New Roman" w:hAnsi="Times New Roman"/>
          <w:sz w:val="26"/>
          <w:szCs w:val="26"/>
          <w:lang w:val="nl-NL"/>
        </w:rPr>
        <w:t xml:space="preserve"> và Tràng hoa, lễ vật phúng điếu;</w:t>
      </w:r>
    </w:p>
    <w:p w14:paraId="63DE8B9A" w14:textId="77777777" w:rsidR="000F26B2" w:rsidRDefault="000F26B2" w:rsidP="00F15D09">
      <w:pPr>
        <w:spacing w:before="120"/>
        <w:ind w:left="426" w:hanging="284"/>
        <w:jc w:val="both"/>
        <w:rPr>
          <w:rFonts w:ascii="Times New Roman" w:hAnsi="Times New Roman"/>
          <w:sz w:val="26"/>
          <w:szCs w:val="26"/>
          <w:lang w:val="nl-NL"/>
        </w:rPr>
      </w:pPr>
      <w:r>
        <w:rPr>
          <w:rFonts w:ascii="Times New Roman" w:hAnsi="Times New Roman"/>
          <w:sz w:val="26"/>
          <w:szCs w:val="26"/>
          <w:lang w:val="nl-NL"/>
        </w:rPr>
        <w:t xml:space="preserve">+ Bản thân, tứ thân phụ mẫu của Cán bộ đầu ngành trong huyện, UBND xã qua đời: phúng điếu </w:t>
      </w:r>
      <w:r w:rsidRPr="006A6BA3">
        <w:rPr>
          <w:rFonts w:ascii="Times New Roman" w:hAnsi="Times New Roman"/>
          <w:color w:val="0000FF"/>
          <w:sz w:val="26"/>
          <w:szCs w:val="26"/>
          <w:lang w:val="nl-NL"/>
        </w:rPr>
        <w:t>400.000</w:t>
      </w:r>
      <w:r>
        <w:rPr>
          <w:rFonts w:ascii="Times New Roman" w:hAnsi="Times New Roman"/>
          <w:sz w:val="26"/>
          <w:szCs w:val="26"/>
          <w:lang w:val="nl-NL"/>
        </w:rPr>
        <w:t xml:space="preserve"> đ và tràng hoa;</w:t>
      </w:r>
    </w:p>
    <w:p w14:paraId="6B9E8462" w14:textId="77777777" w:rsidR="00EA6A34" w:rsidRPr="00A70BB0" w:rsidRDefault="000F26B2" w:rsidP="00F15D09">
      <w:pPr>
        <w:spacing w:before="120"/>
        <w:ind w:left="426" w:hanging="284"/>
        <w:jc w:val="both"/>
        <w:rPr>
          <w:rFonts w:ascii="Times New Roman" w:hAnsi="Times New Roman"/>
          <w:sz w:val="26"/>
          <w:szCs w:val="26"/>
          <w:lang w:val="nl-NL"/>
        </w:rPr>
      </w:pPr>
      <w:r>
        <w:rPr>
          <w:rFonts w:ascii="Times New Roman" w:hAnsi="Times New Roman"/>
          <w:sz w:val="26"/>
          <w:szCs w:val="26"/>
          <w:lang w:val="nl-NL"/>
        </w:rPr>
        <w:t xml:space="preserve">+ Thăm viếng, tang tế khác: Tràng hoa và tiền phúng điếu (Do hiệu trưởng và Chủ tịch Công đoàn quyết định nhưng không quá </w:t>
      </w:r>
      <w:r w:rsidR="00F700F8">
        <w:rPr>
          <w:rFonts w:ascii="Times New Roman" w:hAnsi="Times New Roman"/>
          <w:color w:val="0000FF"/>
          <w:sz w:val="26"/>
          <w:szCs w:val="26"/>
          <w:lang w:val="nl-NL"/>
        </w:rPr>
        <w:t>6</w:t>
      </w:r>
      <w:r w:rsidRPr="00AD25E4">
        <w:rPr>
          <w:rFonts w:ascii="Times New Roman" w:hAnsi="Times New Roman"/>
          <w:color w:val="0000FF"/>
          <w:sz w:val="26"/>
          <w:szCs w:val="26"/>
          <w:lang w:val="nl-NL"/>
        </w:rPr>
        <w:t>00.000 đ/</w:t>
      </w:r>
      <w:r>
        <w:rPr>
          <w:rFonts w:ascii="Times New Roman" w:hAnsi="Times New Roman"/>
          <w:sz w:val="26"/>
          <w:szCs w:val="26"/>
          <w:lang w:val="nl-NL"/>
        </w:rPr>
        <w:t>lần);</w:t>
      </w:r>
    </w:p>
    <w:p w14:paraId="3B49A3F4" w14:textId="77777777" w:rsidR="00C41DD3" w:rsidRPr="00A70BB0" w:rsidRDefault="00C41DD3" w:rsidP="00F15D09">
      <w:pPr>
        <w:spacing w:before="120"/>
        <w:jc w:val="both"/>
        <w:rPr>
          <w:rFonts w:ascii="Times New Roman" w:hAnsi="Times New Roman"/>
          <w:sz w:val="26"/>
          <w:szCs w:val="26"/>
          <w:lang w:val="nl-NL"/>
        </w:rPr>
      </w:pPr>
      <w:r w:rsidRPr="00A70BB0">
        <w:rPr>
          <w:rFonts w:ascii="Times New Roman" w:hAnsi="Times New Roman"/>
          <w:sz w:val="26"/>
          <w:szCs w:val="26"/>
          <w:lang w:val="nl-NL"/>
        </w:rPr>
        <w:t>- Chi mua hoa, c</w:t>
      </w:r>
      <w:r w:rsidR="0092333D" w:rsidRPr="00A70BB0">
        <w:rPr>
          <w:rFonts w:ascii="Times New Roman" w:hAnsi="Times New Roman"/>
          <w:sz w:val="26"/>
          <w:szCs w:val="26"/>
          <w:lang w:val="nl-NL"/>
        </w:rPr>
        <w:t>ờ</w:t>
      </w:r>
      <w:r w:rsidRPr="00A70BB0">
        <w:rPr>
          <w:rFonts w:ascii="Times New Roman" w:hAnsi="Times New Roman"/>
          <w:sz w:val="26"/>
          <w:szCs w:val="26"/>
          <w:lang w:val="nl-NL"/>
        </w:rPr>
        <w:t xml:space="preserve"> trang tr</w:t>
      </w:r>
      <w:r w:rsidR="00126433">
        <w:rPr>
          <w:rFonts w:ascii="Times New Roman" w:hAnsi="Times New Roman"/>
          <w:sz w:val="26"/>
          <w:szCs w:val="26"/>
          <w:lang w:val="nl-NL"/>
        </w:rPr>
        <w:t>í</w:t>
      </w:r>
      <w:r w:rsidRPr="00A70BB0">
        <w:rPr>
          <w:rFonts w:ascii="Times New Roman" w:hAnsi="Times New Roman"/>
          <w:sz w:val="26"/>
          <w:szCs w:val="26"/>
          <w:lang w:val="nl-NL"/>
        </w:rPr>
        <w:t xml:space="preserve"> ng</w:t>
      </w:r>
      <w:r w:rsidR="0092333D" w:rsidRPr="00A70BB0">
        <w:rPr>
          <w:rFonts w:ascii="Times New Roman" w:hAnsi="Times New Roman"/>
          <w:sz w:val="26"/>
          <w:szCs w:val="26"/>
          <w:lang w:val="nl-NL"/>
        </w:rPr>
        <w:t>à</w:t>
      </w:r>
      <w:r w:rsidRPr="00A70BB0">
        <w:rPr>
          <w:rFonts w:ascii="Times New Roman" w:hAnsi="Times New Roman"/>
          <w:sz w:val="26"/>
          <w:szCs w:val="26"/>
          <w:lang w:val="nl-NL"/>
        </w:rPr>
        <w:t xml:space="preserve">y </w:t>
      </w:r>
      <w:r w:rsidR="00E61AE6">
        <w:rPr>
          <w:rFonts w:ascii="Times New Roman" w:hAnsi="Times New Roman"/>
          <w:sz w:val="26"/>
          <w:szCs w:val="26"/>
          <w:lang w:val="nl-NL"/>
        </w:rPr>
        <w:t>L</w:t>
      </w:r>
      <w:r w:rsidR="0092333D" w:rsidRPr="00A70BB0">
        <w:rPr>
          <w:rFonts w:ascii="Times New Roman" w:hAnsi="Times New Roman"/>
          <w:sz w:val="26"/>
          <w:szCs w:val="26"/>
          <w:lang w:val="nl-NL"/>
        </w:rPr>
        <w:t>ễ</w:t>
      </w:r>
      <w:r w:rsidRPr="00A70BB0">
        <w:rPr>
          <w:rFonts w:ascii="Times New Roman" w:hAnsi="Times New Roman"/>
          <w:sz w:val="26"/>
          <w:szCs w:val="26"/>
          <w:lang w:val="nl-NL"/>
        </w:rPr>
        <w:t>, T</w:t>
      </w:r>
      <w:r w:rsidR="0092333D" w:rsidRPr="00A70BB0">
        <w:rPr>
          <w:rFonts w:ascii="Times New Roman" w:hAnsi="Times New Roman"/>
          <w:sz w:val="26"/>
          <w:szCs w:val="26"/>
          <w:lang w:val="nl-NL"/>
        </w:rPr>
        <w:t>ế</w:t>
      </w:r>
      <w:r w:rsidRPr="00A70BB0">
        <w:rPr>
          <w:rFonts w:ascii="Times New Roman" w:hAnsi="Times New Roman"/>
          <w:sz w:val="26"/>
          <w:szCs w:val="26"/>
          <w:lang w:val="nl-NL"/>
        </w:rPr>
        <w:t>t</w:t>
      </w:r>
      <w:r w:rsidR="00E61AE6">
        <w:rPr>
          <w:rFonts w:ascii="Times New Roman" w:hAnsi="Times New Roman"/>
          <w:sz w:val="26"/>
          <w:szCs w:val="26"/>
          <w:lang w:val="nl-NL"/>
        </w:rPr>
        <w:t xml:space="preserve">, </w:t>
      </w:r>
      <w:r w:rsidR="00E61AE6" w:rsidRPr="00A70BB0">
        <w:rPr>
          <w:rFonts w:ascii="Times New Roman" w:hAnsi="Times New Roman"/>
          <w:sz w:val="26"/>
          <w:szCs w:val="26"/>
          <w:lang w:val="nl-NL"/>
        </w:rPr>
        <w:t>các phong trào</w:t>
      </w:r>
      <w:r w:rsidR="00E61AE6">
        <w:rPr>
          <w:rFonts w:ascii="Times New Roman" w:hAnsi="Times New Roman"/>
          <w:sz w:val="26"/>
          <w:szCs w:val="26"/>
          <w:lang w:val="nl-NL"/>
        </w:rPr>
        <w:t>, các cuộc họp</w:t>
      </w:r>
      <w:r w:rsidR="00004A03" w:rsidRPr="00AE33F1">
        <w:rPr>
          <w:rFonts w:ascii="Times New Roman" w:hAnsi="Times New Roman"/>
          <w:sz w:val="26"/>
          <w:szCs w:val="26"/>
          <w:lang w:val="vi-VN"/>
        </w:rPr>
        <w:t>: theo thực tế</w:t>
      </w:r>
      <w:r w:rsidR="00A164F5">
        <w:rPr>
          <w:rFonts w:ascii="Times New Roman" w:hAnsi="Times New Roman"/>
          <w:sz w:val="26"/>
          <w:szCs w:val="26"/>
          <w:lang w:val="nl-NL"/>
        </w:rPr>
        <w:t>;</w:t>
      </w:r>
    </w:p>
    <w:p w14:paraId="1323A754" w14:textId="77777777" w:rsidR="00C41DD3" w:rsidRPr="00A70BB0" w:rsidRDefault="00C41DD3" w:rsidP="00F15D09">
      <w:pPr>
        <w:spacing w:before="120"/>
        <w:jc w:val="both"/>
        <w:rPr>
          <w:rFonts w:ascii="Times New Roman" w:hAnsi="Times New Roman"/>
          <w:sz w:val="26"/>
          <w:szCs w:val="26"/>
          <w:lang w:val="nl-NL"/>
        </w:rPr>
      </w:pPr>
      <w:r w:rsidRPr="00A70BB0">
        <w:rPr>
          <w:rFonts w:ascii="Times New Roman" w:hAnsi="Times New Roman"/>
          <w:sz w:val="26"/>
          <w:szCs w:val="26"/>
          <w:lang w:val="nl-NL"/>
        </w:rPr>
        <w:t>- Chi ch</w:t>
      </w:r>
      <w:r w:rsidR="0092333D" w:rsidRPr="00A70BB0">
        <w:rPr>
          <w:rFonts w:ascii="Times New Roman" w:hAnsi="Times New Roman"/>
          <w:sz w:val="26"/>
          <w:szCs w:val="26"/>
          <w:lang w:val="nl-NL"/>
        </w:rPr>
        <w:t>ụ</w:t>
      </w:r>
      <w:r w:rsidRPr="00A70BB0">
        <w:rPr>
          <w:rFonts w:ascii="Times New Roman" w:hAnsi="Times New Roman"/>
          <w:sz w:val="26"/>
          <w:szCs w:val="26"/>
          <w:lang w:val="nl-NL"/>
        </w:rPr>
        <w:t>p h</w:t>
      </w:r>
      <w:r w:rsidR="0092333D" w:rsidRPr="00A70BB0">
        <w:rPr>
          <w:rFonts w:ascii="Times New Roman" w:hAnsi="Times New Roman"/>
          <w:sz w:val="26"/>
          <w:szCs w:val="26"/>
          <w:lang w:val="nl-NL"/>
        </w:rPr>
        <w:t>ì</w:t>
      </w:r>
      <w:r w:rsidRPr="00A70BB0">
        <w:rPr>
          <w:rFonts w:ascii="Times New Roman" w:hAnsi="Times New Roman"/>
          <w:sz w:val="26"/>
          <w:szCs w:val="26"/>
          <w:lang w:val="nl-NL"/>
        </w:rPr>
        <w:t>nh c</w:t>
      </w:r>
      <w:r w:rsidR="0092333D" w:rsidRPr="00A70BB0">
        <w:rPr>
          <w:rFonts w:ascii="Times New Roman" w:hAnsi="Times New Roman"/>
          <w:sz w:val="26"/>
          <w:szCs w:val="26"/>
          <w:lang w:val="nl-NL"/>
        </w:rPr>
        <w:t>á</w:t>
      </w:r>
      <w:r w:rsidRPr="00A70BB0">
        <w:rPr>
          <w:rFonts w:ascii="Times New Roman" w:hAnsi="Times New Roman"/>
          <w:sz w:val="26"/>
          <w:szCs w:val="26"/>
          <w:lang w:val="nl-NL"/>
        </w:rPr>
        <w:t>c ng</w:t>
      </w:r>
      <w:r w:rsidR="0092333D" w:rsidRPr="00A70BB0">
        <w:rPr>
          <w:rFonts w:ascii="Times New Roman" w:hAnsi="Times New Roman"/>
          <w:sz w:val="26"/>
          <w:szCs w:val="26"/>
          <w:lang w:val="nl-NL"/>
        </w:rPr>
        <w:t>à</w:t>
      </w:r>
      <w:r w:rsidR="00342BA3">
        <w:rPr>
          <w:rFonts w:ascii="Times New Roman" w:hAnsi="Times New Roman"/>
          <w:sz w:val="26"/>
          <w:szCs w:val="26"/>
          <w:lang w:val="nl-NL"/>
        </w:rPr>
        <w:t xml:space="preserve">y </w:t>
      </w:r>
      <w:r w:rsidR="00531B51">
        <w:rPr>
          <w:rFonts w:ascii="Times New Roman" w:hAnsi="Times New Roman"/>
          <w:sz w:val="26"/>
          <w:szCs w:val="26"/>
          <w:lang w:val="nl-NL"/>
        </w:rPr>
        <w:t>L</w:t>
      </w:r>
      <w:r w:rsidR="00531B51" w:rsidRPr="00A70BB0">
        <w:rPr>
          <w:rFonts w:ascii="Times New Roman" w:hAnsi="Times New Roman"/>
          <w:sz w:val="26"/>
          <w:szCs w:val="26"/>
          <w:lang w:val="nl-NL"/>
        </w:rPr>
        <w:t>ễ, Tết</w:t>
      </w:r>
      <w:r w:rsidR="00531B51">
        <w:rPr>
          <w:rFonts w:ascii="Times New Roman" w:hAnsi="Times New Roman"/>
          <w:sz w:val="26"/>
          <w:szCs w:val="26"/>
          <w:lang w:val="nl-NL"/>
        </w:rPr>
        <w:t xml:space="preserve">, </w:t>
      </w:r>
      <w:r w:rsidR="00531B51" w:rsidRPr="00A70BB0">
        <w:rPr>
          <w:rFonts w:ascii="Times New Roman" w:hAnsi="Times New Roman"/>
          <w:sz w:val="26"/>
          <w:szCs w:val="26"/>
          <w:lang w:val="nl-NL"/>
        </w:rPr>
        <w:t>các phong trào</w:t>
      </w:r>
      <w:r w:rsidR="00531B51">
        <w:rPr>
          <w:rFonts w:ascii="Times New Roman" w:hAnsi="Times New Roman"/>
          <w:sz w:val="26"/>
          <w:szCs w:val="26"/>
          <w:lang w:val="nl-NL"/>
        </w:rPr>
        <w:t>, các cuộc họp</w:t>
      </w:r>
      <w:r w:rsidR="00004A03" w:rsidRPr="00AE33F1">
        <w:rPr>
          <w:rFonts w:ascii="Times New Roman" w:hAnsi="Times New Roman"/>
          <w:sz w:val="26"/>
          <w:szCs w:val="26"/>
          <w:lang w:val="vi-VN"/>
        </w:rPr>
        <w:t>: theo thực tế</w:t>
      </w:r>
      <w:r w:rsidR="00531B51">
        <w:rPr>
          <w:rFonts w:ascii="Times New Roman" w:hAnsi="Times New Roman"/>
          <w:sz w:val="26"/>
          <w:szCs w:val="26"/>
          <w:lang w:val="nl-NL"/>
        </w:rPr>
        <w:t>;</w:t>
      </w:r>
    </w:p>
    <w:p w14:paraId="59D6F344" w14:textId="77777777" w:rsidR="00C41DD3" w:rsidRPr="00A70BB0" w:rsidRDefault="00C41DD3" w:rsidP="00F15D09">
      <w:pPr>
        <w:spacing w:before="120"/>
        <w:jc w:val="both"/>
        <w:rPr>
          <w:rFonts w:ascii="Times New Roman" w:hAnsi="Times New Roman"/>
          <w:bCs/>
          <w:sz w:val="26"/>
          <w:szCs w:val="26"/>
          <w:lang w:val="nl-NL"/>
        </w:rPr>
      </w:pPr>
      <w:r w:rsidRPr="00A70BB0">
        <w:rPr>
          <w:rFonts w:ascii="Times New Roman" w:hAnsi="Times New Roman"/>
          <w:bCs/>
          <w:sz w:val="26"/>
          <w:szCs w:val="26"/>
          <w:lang w:val="nl-NL"/>
        </w:rPr>
        <w:t>- Chi t</w:t>
      </w:r>
      <w:r w:rsidR="0092333D" w:rsidRPr="00A70BB0">
        <w:rPr>
          <w:rFonts w:ascii="Times New Roman" w:hAnsi="Times New Roman"/>
          <w:bCs/>
          <w:sz w:val="26"/>
          <w:szCs w:val="26"/>
          <w:lang w:val="nl-NL"/>
        </w:rPr>
        <w:t>ổ</w:t>
      </w:r>
      <w:r w:rsidRPr="00A70BB0">
        <w:rPr>
          <w:rFonts w:ascii="Times New Roman" w:hAnsi="Times New Roman"/>
          <w:bCs/>
          <w:sz w:val="26"/>
          <w:szCs w:val="26"/>
          <w:lang w:val="nl-NL"/>
        </w:rPr>
        <w:t xml:space="preserve"> ch</w:t>
      </w:r>
      <w:r w:rsidR="0092333D" w:rsidRPr="00A70BB0">
        <w:rPr>
          <w:rFonts w:ascii="Times New Roman" w:hAnsi="Times New Roman"/>
          <w:bCs/>
          <w:sz w:val="26"/>
          <w:szCs w:val="26"/>
          <w:lang w:val="nl-NL"/>
        </w:rPr>
        <w:t>ứ</w:t>
      </w:r>
      <w:r w:rsidRPr="00A70BB0">
        <w:rPr>
          <w:rFonts w:ascii="Times New Roman" w:hAnsi="Times New Roman"/>
          <w:bCs/>
          <w:sz w:val="26"/>
          <w:szCs w:val="26"/>
          <w:lang w:val="nl-NL"/>
        </w:rPr>
        <w:t>c li</w:t>
      </w:r>
      <w:r w:rsidR="0092333D" w:rsidRPr="00A70BB0">
        <w:rPr>
          <w:rFonts w:ascii="Times New Roman" w:hAnsi="Times New Roman"/>
          <w:bCs/>
          <w:sz w:val="26"/>
          <w:szCs w:val="26"/>
          <w:lang w:val="nl-NL"/>
        </w:rPr>
        <w:t>ê</w:t>
      </w:r>
      <w:r w:rsidRPr="00A70BB0">
        <w:rPr>
          <w:rFonts w:ascii="Times New Roman" w:hAnsi="Times New Roman"/>
          <w:bCs/>
          <w:sz w:val="26"/>
          <w:szCs w:val="26"/>
          <w:lang w:val="nl-NL"/>
        </w:rPr>
        <w:t>n hoan, h</w:t>
      </w:r>
      <w:r w:rsidR="0092333D" w:rsidRPr="00A70BB0">
        <w:rPr>
          <w:rFonts w:ascii="Times New Roman" w:hAnsi="Times New Roman"/>
          <w:bCs/>
          <w:sz w:val="26"/>
          <w:szCs w:val="26"/>
          <w:lang w:val="nl-NL"/>
        </w:rPr>
        <w:t>ọ</w:t>
      </w:r>
      <w:r w:rsidRPr="00A70BB0">
        <w:rPr>
          <w:rFonts w:ascii="Times New Roman" w:hAnsi="Times New Roman"/>
          <w:bCs/>
          <w:sz w:val="26"/>
          <w:szCs w:val="26"/>
          <w:lang w:val="nl-NL"/>
        </w:rPr>
        <w:t>p m</w:t>
      </w:r>
      <w:r w:rsidR="0092333D" w:rsidRPr="00A70BB0">
        <w:rPr>
          <w:rFonts w:ascii="Times New Roman" w:hAnsi="Times New Roman"/>
          <w:bCs/>
          <w:sz w:val="26"/>
          <w:szCs w:val="26"/>
          <w:lang w:val="nl-NL"/>
        </w:rPr>
        <w:t>ặ</w:t>
      </w:r>
      <w:r w:rsidR="00342BA3">
        <w:rPr>
          <w:rFonts w:ascii="Times New Roman" w:hAnsi="Times New Roman"/>
          <w:bCs/>
          <w:sz w:val="26"/>
          <w:szCs w:val="26"/>
          <w:lang w:val="nl-NL"/>
        </w:rPr>
        <w:t>t</w:t>
      </w:r>
      <w:r w:rsidR="00CA15E0" w:rsidRPr="00AE33F1">
        <w:rPr>
          <w:rFonts w:ascii="Times New Roman" w:hAnsi="Times New Roman"/>
          <w:sz w:val="26"/>
          <w:szCs w:val="26"/>
          <w:lang w:val="vi-VN"/>
        </w:rPr>
        <w:t>: theo thực tế</w:t>
      </w:r>
      <w:r w:rsidR="00A164F5">
        <w:rPr>
          <w:rFonts w:ascii="Times New Roman" w:hAnsi="Times New Roman"/>
          <w:bCs/>
          <w:sz w:val="26"/>
          <w:szCs w:val="26"/>
          <w:lang w:val="nl-NL"/>
        </w:rPr>
        <w:t>;</w:t>
      </w:r>
    </w:p>
    <w:p w14:paraId="263F68EC" w14:textId="77777777" w:rsidR="00C41DD3" w:rsidRDefault="00C41DD3" w:rsidP="00F15D09">
      <w:pPr>
        <w:spacing w:before="120"/>
        <w:jc w:val="both"/>
        <w:rPr>
          <w:rFonts w:ascii="Times New Roman" w:hAnsi="Times New Roman"/>
          <w:bCs/>
          <w:sz w:val="26"/>
          <w:szCs w:val="26"/>
          <w:lang w:val="nl-NL"/>
        </w:rPr>
      </w:pPr>
      <w:r w:rsidRPr="00A70BB0">
        <w:rPr>
          <w:rFonts w:ascii="Times New Roman" w:hAnsi="Times New Roman"/>
          <w:bCs/>
          <w:sz w:val="26"/>
          <w:szCs w:val="26"/>
          <w:lang w:val="nl-NL"/>
        </w:rPr>
        <w:lastRenderedPageBreak/>
        <w:t>- Chi thu</w:t>
      </w:r>
      <w:r w:rsidR="0092333D" w:rsidRPr="00A70BB0">
        <w:rPr>
          <w:rFonts w:ascii="Times New Roman" w:hAnsi="Times New Roman"/>
          <w:bCs/>
          <w:sz w:val="26"/>
          <w:szCs w:val="26"/>
          <w:lang w:val="nl-NL"/>
        </w:rPr>
        <w:t>ê</w:t>
      </w:r>
      <w:r w:rsidRPr="00A70BB0">
        <w:rPr>
          <w:rFonts w:ascii="Times New Roman" w:hAnsi="Times New Roman"/>
          <w:bCs/>
          <w:sz w:val="26"/>
          <w:szCs w:val="26"/>
          <w:lang w:val="nl-NL"/>
        </w:rPr>
        <w:t xml:space="preserve"> m</w:t>
      </w:r>
      <w:r w:rsidR="0092333D" w:rsidRPr="00A70BB0">
        <w:rPr>
          <w:rFonts w:ascii="Times New Roman" w:hAnsi="Times New Roman"/>
          <w:bCs/>
          <w:sz w:val="26"/>
          <w:szCs w:val="26"/>
          <w:lang w:val="nl-NL"/>
        </w:rPr>
        <w:t>ướ</w:t>
      </w:r>
      <w:r w:rsidRPr="00A70BB0">
        <w:rPr>
          <w:rFonts w:ascii="Times New Roman" w:hAnsi="Times New Roman"/>
          <w:bCs/>
          <w:sz w:val="26"/>
          <w:szCs w:val="26"/>
          <w:lang w:val="nl-NL"/>
        </w:rPr>
        <w:t>n r</w:t>
      </w:r>
      <w:r w:rsidR="0092333D" w:rsidRPr="00A70BB0">
        <w:rPr>
          <w:rFonts w:ascii="Times New Roman" w:hAnsi="Times New Roman"/>
          <w:bCs/>
          <w:sz w:val="26"/>
          <w:szCs w:val="26"/>
          <w:lang w:val="nl-NL"/>
        </w:rPr>
        <w:t>ạ</w:t>
      </w:r>
      <w:r w:rsidRPr="00A70BB0">
        <w:rPr>
          <w:rFonts w:ascii="Times New Roman" w:hAnsi="Times New Roman"/>
          <w:bCs/>
          <w:sz w:val="26"/>
          <w:szCs w:val="26"/>
          <w:lang w:val="nl-NL"/>
        </w:rPr>
        <w:t>p</w:t>
      </w:r>
      <w:r w:rsidR="00363611">
        <w:rPr>
          <w:rFonts w:ascii="Times New Roman" w:hAnsi="Times New Roman"/>
          <w:bCs/>
          <w:sz w:val="26"/>
          <w:szCs w:val="26"/>
          <w:lang w:val="nl-NL"/>
        </w:rPr>
        <w:t>, âm thanh</w:t>
      </w:r>
      <w:r w:rsidRPr="00A70BB0">
        <w:rPr>
          <w:rFonts w:ascii="Times New Roman" w:hAnsi="Times New Roman"/>
          <w:bCs/>
          <w:sz w:val="26"/>
          <w:szCs w:val="26"/>
          <w:lang w:val="nl-NL"/>
        </w:rPr>
        <w:t xml:space="preserve"> t</w:t>
      </w:r>
      <w:r w:rsidR="0092333D" w:rsidRPr="00A70BB0">
        <w:rPr>
          <w:rFonts w:ascii="Times New Roman" w:hAnsi="Times New Roman"/>
          <w:bCs/>
          <w:sz w:val="26"/>
          <w:szCs w:val="26"/>
          <w:lang w:val="nl-NL"/>
        </w:rPr>
        <w:t>ổ</w:t>
      </w:r>
      <w:r w:rsidRPr="00A70BB0">
        <w:rPr>
          <w:rFonts w:ascii="Times New Roman" w:hAnsi="Times New Roman"/>
          <w:bCs/>
          <w:sz w:val="26"/>
          <w:szCs w:val="26"/>
          <w:lang w:val="nl-NL"/>
        </w:rPr>
        <w:t xml:space="preserve"> ch</w:t>
      </w:r>
      <w:r w:rsidR="0092333D" w:rsidRPr="00A70BB0">
        <w:rPr>
          <w:rFonts w:ascii="Times New Roman" w:hAnsi="Times New Roman"/>
          <w:bCs/>
          <w:sz w:val="26"/>
          <w:szCs w:val="26"/>
          <w:lang w:val="nl-NL"/>
        </w:rPr>
        <w:t>ứ</w:t>
      </w:r>
      <w:r w:rsidRPr="00A70BB0">
        <w:rPr>
          <w:rFonts w:ascii="Times New Roman" w:hAnsi="Times New Roman"/>
          <w:bCs/>
          <w:sz w:val="26"/>
          <w:szCs w:val="26"/>
          <w:lang w:val="nl-NL"/>
        </w:rPr>
        <w:t>c c</w:t>
      </w:r>
      <w:r w:rsidR="0092333D" w:rsidRPr="00A70BB0">
        <w:rPr>
          <w:rFonts w:ascii="Times New Roman" w:hAnsi="Times New Roman"/>
          <w:bCs/>
          <w:sz w:val="26"/>
          <w:szCs w:val="26"/>
          <w:lang w:val="nl-NL"/>
        </w:rPr>
        <w:t>á</w:t>
      </w:r>
      <w:r w:rsidRPr="00A70BB0">
        <w:rPr>
          <w:rFonts w:ascii="Times New Roman" w:hAnsi="Times New Roman"/>
          <w:bCs/>
          <w:sz w:val="26"/>
          <w:szCs w:val="26"/>
          <w:lang w:val="nl-NL"/>
        </w:rPr>
        <w:t>c bu</w:t>
      </w:r>
      <w:r w:rsidR="0092333D" w:rsidRPr="00A70BB0">
        <w:rPr>
          <w:rFonts w:ascii="Times New Roman" w:hAnsi="Times New Roman"/>
          <w:bCs/>
          <w:sz w:val="26"/>
          <w:szCs w:val="26"/>
          <w:lang w:val="nl-NL"/>
        </w:rPr>
        <w:t>ổ</w:t>
      </w:r>
      <w:r w:rsidRPr="00A70BB0">
        <w:rPr>
          <w:rFonts w:ascii="Times New Roman" w:hAnsi="Times New Roman"/>
          <w:bCs/>
          <w:sz w:val="26"/>
          <w:szCs w:val="26"/>
          <w:lang w:val="nl-NL"/>
        </w:rPr>
        <w:t>i l</w:t>
      </w:r>
      <w:r w:rsidR="0092333D" w:rsidRPr="00A70BB0">
        <w:rPr>
          <w:rFonts w:ascii="Times New Roman" w:hAnsi="Times New Roman"/>
          <w:bCs/>
          <w:sz w:val="26"/>
          <w:szCs w:val="26"/>
          <w:lang w:val="nl-NL"/>
        </w:rPr>
        <w:t>ễ</w:t>
      </w:r>
      <w:r w:rsidR="00004A03" w:rsidRPr="00AE33F1">
        <w:rPr>
          <w:rFonts w:ascii="Times New Roman" w:hAnsi="Times New Roman"/>
          <w:sz w:val="26"/>
          <w:szCs w:val="26"/>
          <w:lang w:val="vi-VN"/>
        </w:rPr>
        <w:t>: theo thực tế</w:t>
      </w:r>
      <w:r w:rsidR="00A164F5">
        <w:rPr>
          <w:rFonts w:ascii="Times New Roman" w:hAnsi="Times New Roman"/>
          <w:bCs/>
          <w:sz w:val="26"/>
          <w:szCs w:val="26"/>
          <w:lang w:val="nl-NL"/>
        </w:rPr>
        <w:t>;</w:t>
      </w:r>
    </w:p>
    <w:p w14:paraId="69A8EAD1" w14:textId="77777777" w:rsidR="009C1E60" w:rsidRPr="00A70BB0" w:rsidRDefault="009C1E60" w:rsidP="00F15D09">
      <w:pPr>
        <w:spacing w:before="120"/>
        <w:jc w:val="both"/>
        <w:rPr>
          <w:rFonts w:ascii="Times New Roman" w:hAnsi="Times New Roman"/>
          <w:sz w:val="26"/>
          <w:szCs w:val="26"/>
          <w:lang w:val="nl-NL"/>
        </w:rPr>
      </w:pPr>
      <w:r w:rsidRPr="00A70BB0">
        <w:rPr>
          <w:rFonts w:ascii="Times New Roman" w:hAnsi="Times New Roman"/>
          <w:bCs/>
          <w:sz w:val="26"/>
          <w:szCs w:val="26"/>
          <w:lang w:val="nl-NL"/>
        </w:rPr>
        <w:t>- Chi thuê âm thanh khi nhà trường tổ chức các buổi lễ</w:t>
      </w:r>
      <w:r w:rsidR="00004A03" w:rsidRPr="00AE33F1">
        <w:rPr>
          <w:rFonts w:ascii="Times New Roman" w:hAnsi="Times New Roman"/>
          <w:sz w:val="26"/>
          <w:szCs w:val="26"/>
          <w:lang w:val="vi-VN"/>
        </w:rPr>
        <w:t>: theo thực tế</w:t>
      </w:r>
      <w:r w:rsidR="00A164F5">
        <w:rPr>
          <w:rFonts w:ascii="Times New Roman" w:hAnsi="Times New Roman"/>
          <w:bCs/>
          <w:sz w:val="26"/>
          <w:szCs w:val="26"/>
          <w:lang w:val="nl-NL"/>
        </w:rPr>
        <w:t>;</w:t>
      </w:r>
    </w:p>
    <w:p w14:paraId="10453FE7" w14:textId="77777777" w:rsidR="005843B6" w:rsidRPr="00A164F5" w:rsidRDefault="005843B6" w:rsidP="00F15D09">
      <w:pPr>
        <w:spacing w:before="120"/>
        <w:jc w:val="both"/>
        <w:rPr>
          <w:rFonts w:ascii="Times New Roman" w:hAnsi="Times New Roman"/>
          <w:bCs/>
          <w:sz w:val="26"/>
          <w:szCs w:val="26"/>
        </w:rPr>
      </w:pPr>
      <w:r>
        <w:rPr>
          <w:rFonts w:ascii="Times New Roman" w:hAnsi="Times New Roman"/>
          <w:bCs/>
          <w:sz w:val="26"/>
          <w:szCs w:val="26"/>
          <w:lang w:val="nl-NL"/>
        </w:rPr>
        <w:t xml:space="preserve">- </w:t>
      </w:r>
      <w:r w:rsidR="00E61AE6">
        <w:rPr>
          <w:rFonts w:ascii="Times New Roman" w:hAnsi="Times New Roman"/>
          <w:bCs/>
          <w:sz w:val="26"/>
          <w:szCs w:val="26"/>
          <w:lang w:val="nl-NL"/>
        </w:rPr>
        <w:t>Chi m</w:t>
      </w:r>
      <w:r>
        <w:rPr>
          <w:rFonts w:ascii="Times New Roman" w:hAnsi="Times New Roman"/>
          <w:sz w:val="26"/>
          <w:szCs w:val="26"/>
          <w:lang w:val="vi-VN"/>
        </w:rPr>
        <w:t>ua</w:t>
      </w:r>
      <w:r w:rsidRPr="00AE33F1">
        <w:rPr>
          <w:rFonts w:ascii="Times New Roman" w:hAnsi="Times New Roman"/>
          <w:sz w:val="26"/>
          <w:szCs w:val="26"/>
          <w:lang w:val="vi-VN"/>
        </w:rPr>
        <w:t xml:space="preserve"> </w:t>
      </w:r>
      <w:r w:rsidR="00A164F5">
        <w:rPr>
          <w:rFonts w:ascii="Times New Roman" w:hAnsi="Times New Roman"/>
          <w:sz w:val="26"/>
          <w:szCs w:val="26"/>
        </w:rPr>
        <w:t xml:space="preserve">nước uống, </w:t>
      </w:r>
      <w:r w:rsidRPr="00AE33F1">
        <w:rPr>
          <w:rFonts w:ascii="Times New Roman" w:hAnsi="Times New Roman"/>
          <w:sz w:val="26"/>
          <w:szCs w:val="26"/>
          <w:lang w:val="vi-VN"/>
        </w:rPr>
        <w:t>bánh</w:t>
      </w:r>
      <w:r w:rsidR="00AF412D">
        <w:rPr>
          <w:rFonts w:ascii="Times New Roman" w:hAnsi="Times New Roman"/>
          <w:sz w:val="26"/>
          <w:szCs w:val="26"/>
        </w:rPr>
        <w:t xml:space="preserve"> kẹo, trái cây</w:t>
      </w:r>
      <w:r w:rsidRPr="00AE33F1">
        <w:rPr>
          <w:rFonts w:ascii="Times New Roman" w:hAnsi="Times New Roman"/>
          <w:sz w:val="26"/>
          <w:szCs w:val="26"/>
          <w:lang w:val="vi-VN"/>
        </w:rPr>
        <w:t xml:space="preserve"> </w:t>
      </w:r>
      <w:r w:rsidR="00920EE7">
        <w:rPr>
          <w:rFonts w:ascii="Times New Roman" w:hAnsi="Times New Roman"/>
          <w:sz w:val="26"/>
          <w:szCs w:val="26"/>
        </w:rPr>
        <w:t xml:space="preserve">cho các buổi lễ, kỳ thi kiểm tra học kỳ, </w:t>
      </w:r>
      <w:r w:rsidR="00AF412D">
        <w:rPr>
          <w:rFonts w:ascii="Times New Roman" w:hAnsi="Times New Roman"/>
          <w:sz w:val="26"/>
          <w:szCs w:val="26"/>
        </w:rPr>
        <w:t>Tết</w:t>
      </w:r>
      <w:r w:rsidR="00A164F5">
        <w:rPr>
          <w:rFonts w:ascii="Times New Roman" w:hAnsi="Times New Roman"/>
          <w:sz w:val="26"/>
          <w:szCs w:val="26"/>
        </w:rPr>
        <w:t xml:space="preserve"> </w:t>
      </w:r>
      <w:r w:rsidR="00AF412D">
        <w:rPr>
          <w:rFonts w:ascii="Times New Roman" w:hAnsi="Times New Roman"/>
          <w:sz w:val="26"/>
          <w:szCs w:val="26"/>
        </w:rPr>
        <w:t xml:space="preserve">âm lịch </w:t>
      </w:r>
      <w:r w:rsidR="00A164F5">
        <w:rPr>
          <w:rFonts w:ascii="Times New Roman" w:hAnsi="Times New Roman"/>
          <w:sz w:val="26"/>
          <w:szCs w:val="26"/>
        </w:rPr>
        <w:t>hoặc tiếp khách</w:t>
      </w:r>
      <w:r w:rsidRPr="00AE33F1">
        <w:rPr>
          <w:rFonts w:ascii="Times New Roman" w:hAnsi="Times New Roman"/>
          <w:sz w:val="26"/>
          <w:szCs w:val="26"/>
          <w:lang w:val="vi-VN"/>
        </w:rPr>
        <w:t>: theo thực tế</w:t>
      </w:r>
      <w:r w:rsidR="00A164F5">
        <w:rPr>
          <w:rFonts w:ascii="Times New Roman" w:hAnsi="Times New Roman"/>
          <w:sz w:val="26"/>
          <w:szCs w:val="26"/>
        </w:rPr>
        <w:t>;</w:t>
      </w:r>
    </w:p>
    <w:p w14:paraId="4BB12A94" w14:textId="77777777" w:rsidR="00C41DD3" w:rsidRPr="00A70BB0" w:rsidRDefault="00C41DD3" w:rsidP="00F15D09">
      <w:pPr>
        <w:spacing w:before="120"/>
        <w:jc w:val="both"/>
        <w:rPr>
          <w:rFonts w:ascii="Times New Roman" w:hAnsi="Times New Roman"/>
          <w:sz w:val="26"/>
          <w:szCs w:val="26"/>
          <w:lang w:val="nl-NL"/>
        </w:rPr>
      </w:pPr>
      <w:r w:rsidRPr="00A70BB0">
        <w:rPr>
          <w:rFonts w:ascii="Times New Roman" w:hAnsi="Times New Roman"/>
          <w:bCs/>
          <w:sz w:val="26"/>
          <w:szCs w:val="26"/>
          <w:lang w:val="nl-NL"/>
        </w:rPr>
        <w:t xml:space="preserve">- </w:t>
      </w:r>
      <w:r w:rsidRPr="00A70BB0">
        <w:rPr>
          <w:rFonts w:ascii="Times New Roman" w:hAnsi="Times New Roman"/>
          <w:sz w:val="26"/>
          <w:szCs w:val="26"/>
          <w:lang w:val="nl-NL"/>
        </w:rPr>
        <w:t>Chi h</w:t>
      </w:r>
      <w:r w:rsidR="0092333D" w:rsidRPr="00A70BB0">
        <w:rPr>
          <w:rFonts w:ascii="Times New Roman" w:hAnsi="Times New Roman"/>
          <w:sz w:val="26"/>
          <w:szCs w:val="26"/>
          <w:lang w:val="nl-NL"/>
        </w:rPr>
        <w:t>ỗ</w:t>
      </w:r>
      <w:r w:rsidRPr="00A70BB0">
        <w:rPr>
          <w:rFonts w:ascii="Times New Roman" w:hAnsi="Times New Roman"/>
          <w:sz w:val="26"/>
          <w:szCs w:val="26"/>
          <w:lang w:val="nl-NL"/>
        </w:rPr>
        <w:t xml:space="preserve"> tr</w:t>
      </w:r>
      <w:r w:rsidR="0092333D" w:rsidRPr="00A70BB0">
        <w:rPr>
          <w:rFonts w:ascii="Times New Roman" w:hAnsi="Times New Roman"/>
          <w:sz w:val="26"/>
          <w:szCs w:val="26"/>
          <w:lang w:val="nl-NL"/>
        </w:rPr>
        <w:t>ợ</w:t>
      </w:r>
      <w:r w:rsidRPr="00A70BB0">
        <w:rPr>
          <w:rFonts w:ascii="Times New Roman" w:hAnsi="Times New Roman"/>
          <w:sz w:val="26"/>
          <w:szCs w:val="26"/>
          <w:lang w:val="nl-NL"/>
        </w:rPr>
        <w:t xml:space="preserve"> h</w:t>
      </w:r>
      <w:r w:rsidR="0092333D" w:rsidRPr="00A70BB0">
        <w:rPr>
          <w:rFonts w:ascii="Times New Roman" w:hAnsi="Times New Roman"/>
          <w:sz w:val="26"/>
          <w:szCs w:val="26"/>
          <w:lang w:val="nl-NL"/>
        </w:rPr>
        <w:t>ọ</w:t>
      </w:r>
      <w:r w:rsidRPr="00A70BB0">
        <w:rPr>
          <w:rFonts w:ascii="Times New Roman" w:hAnsi="Times New Roman"/>
          <w:sz w:val="26"/>
          <w:szCs w:val="26"/>
          <w:lang w:val="nl-NL"/>
        </w:rPr>
        <w:t xml:space="preserve">at </w:t>
      </w:r>
      <w:r w:rsidR="0092333D" w:rsidRPr="00A70BB0">
        <w:rPr>
          <w:rFonts w:ascii="Times New Roman" w:hAnsi="Times New Roman"/>
          <w:sz w:val="26"/>
          <w:szCs w:val="26"/>
          <w:lang w:val="nl-NL"/>
        </w:rPr>
        <w:t>độ</w:t>
      </w:r>
      <w:r w:rsidRPr="00A70BB0">
        <w:rPr>
          <w:rFonts w:ascii="Times New Roman" w:hAnsi="Times New Roman"/>
          <w:sz w:val="26"/>
          <w:szCs w:val="26"/>
          <w:lang w:val="nl-NL"/>
        </w:rPr>
        <w:t xml:space="preserve">ng </w:t>
      </w:r>
      <w:r w:rsidR="0092333D" w:rsidRPr="00A70BB0">
        <w:rPr>
          <w:rFonts w:ascii="Times New Roman" w:hAnsi="Times New Roman"/>
          <w:sz w:val="26"/>
          <w:szCs w:val="26"/>
          <w:lang w:val="nl-NL"/>
        </w:rPr>
        <w:t>Đ</w:t>
      </w:r>
      <w:r w:rsidRPr="00A70BB0">
        <w:rPr>
          <w:rFonts w:ascii="Times New Roman" w:hAnsi="Times New Roman"/>
          <w:sz w:val="26"/>
          <w:szCs w:val="26"/>
          <w:lang w:val="nl-NL"/>
        </w:rPr>
        <w:t>o</w:t>
      </w:r>
      <w:r w:rsidR="0092333D" w:rsidRPr="00A70BB0">
        <w:rPr>
          <w:rFonts w:ascii="Times New Roman" w:hAnsi="Times New Roman"/>
          <w:sz w:val="26"/>
          <w:szCs w:val="26"/>
          <w:lang w:val="nl-NL"/>
        </w:rPr>
        <w:t>à</w:t>
      </w:r>
      <w:r w:rsidRPr="00A70BB0">
        <w:rPr>
          <w:rFonts w:ascii="Times New Roman" w:hAnsi="Times New Roman"/>
          <w:sz w:val="26"/>
          <w:szCs w:val="26"/>
          <w:lang w:val="nl-NL"/>
        </w:rPr>
        <w:t>n thanh ni</w:t>
      </w:r>
      <w:r w:rsidR="0092333D" w:rsidRPr="00A70BB0">
        <w:rPr>
          <w:rFonts w:ascii="Times New Roman" w:hAnsi="Times New Roman"/>
          <w:sz w:val="26"/>
          <w:szCs w:val="26"/>
          <w:lang w:val="nl-NL"/>
        </w:rPr>
        <w:t>ê</w:t>
      </w:r>
      <w:r w:rsidRPr="00A70BB0">
        <w:rPr>
          <w:rFonts w:ascii="Times New Roman" w:hAnsi="Times New Roman"/>
          <w:sz w:val="26"/>
          <w:szCs w:val="26"/>
          <w:lang w:val="nl-NL"/>
        </w:rPr>
        <w:t>n: tổ chức Đại hội Chi đoàn, tổ chức về nguồn</w:t>
      </w:r>
      <w:r w:rsidR="000D4E85" w:rsidRPr="00A70BB0">
        <w:rPr>
          <w:rFonts w:ascii="Times New Roman" w:hAnsi="Times New Roman"/>
          <w:sz w:val="26"/>
          <w:szCs w:val="26"/>
          <w:lang w:val="nl-NL"/>
        </w:rPr>
        <w:t>, hoạt động khác của Đoàn Thanh niên</w:t>
      </w:r>
      <w:r w:rsidRPr="00A70BB0">
        <w:rPr>
          <w:rFonts w:ascii="Times New Roman" w:hAnsi="Times New Roman"/>
          <w:sz w:val="26"/>
          <w:szCs w:val="26"/>
          <w:lang w:val="nl-NL"/>
        </w:rPr>
        <w:t>.</w:t>
      </w:r>
    </w:p>
    <w:p w14:paraId="66BB494E" w14:textId="77777777" w:rsidR="00D505AD" w:rsidRPr="00A70BB0" w:rsidRDefault="00D505AD" w:rsidP="00F15D09">
      <w:pPr>
        <w:spacing w:before="120"/>
        <w:jc w:val="both"/>
        <w:rPr>
          <w:rFonts w:ascii="Times New Roman" w:hAnsi="Times New Roman"/>
          <w:sz w:val="26"/>
          <w:szCs w:val="26"/>
          <w:lang w:val="nl-NL"/>
        </w:rPr>
      </w:pPr>
      <w:r w:rsidRPr="00A70BB0">
        <w:rPr>
          <w:rFonts w:ascii="Times New Roman" w:hAnsi="Times New Roman"/>
          <w:sz w:val="26"/>
          <w:szCs w:val="26"/>
          <w:lang w:val="nl-NL"/>
        </w:rPr>
        <w:t xml:space="preserve"> - Chi h</w:t>
      </w:r>
      <w:r w:rsidR="0092333D" w:rsidRPr="00A70BB0">
        <w:rPr>
          <w:rFonts w:ascii="Times New Roman" w:hAnsi="Times New Roman"/>
          <w:sz w:val="26"/>
          <w:szCs w:val="26"/>
          <w:lang w:val="nl-NL"/>
        </w:rPr>
        <w:t>ỗ</w:t>
      </w:r>
      <w:r w:rsidRPr="00A70BB0">
        <w:rPr>
          <w:rFonts w:ascii="Times New Roman" w:hAnsi="Times New Roman"/>
          <w:sz w:val="26"/>
          <w:szCs w:val="26"/>
          <w:lang w:val="nl-NL"/>
        </w:rPr>
        <w:t xml:space="preserve"> tr</w:t>
      </w:r>
      <w:r w:rsidR="0092333D" w:rsidRPr="00A70BB0">
        <w:rPr>
          <w:rFonts w:ascii="Times New Roman" w:hAnsi="Times New Roman"/>
          <w:sz w:val="26"/>
          <w:szCs w:val="26"/>
          <w:lang w:val="nl-NL"/>
        </w:rPr>
        <w:t>ợ</w:t>
      </w:r>
      <w:r w:rsidRPr="00A70BB0">
        <w:rPr>
          <w:rFonts w:ascii="Times New Roman" w:hAnsi="Times New Roman"/>
          <w:sz w:val="26"/>
          <w:szCs w:val="26"/>
          <w:lang w:val="nl-NL"/>
        </w:rPr>
        <w:t xml:space="preserve"> h</w:t>
      </w:r>
      <w:r w:rsidR="0092333D" w:rsidRPr="00A70BB0">
        <w:rPr>
          <w:rFonts w:ascii="Times New Roman" w:hAnsi="Times New Roman"/>
          <w:sz w:val="26"/>
          <w:szCs w:val="26"/>
          <w:lang w:val="nl-NL"/>
        </w:rPr>
        <w:t>ọ</w:t>
      </w:r>
      <w:r w:rsidRPr="00A70BB0">
        <w:rPr>
          <w:rFonts w:ascii="Times New Roman" w:hAnsi="Times New Roman"/>
          <w:sz w:val="26"/>
          <w:szCs w:val="26"/>
          <w:lang w:val="nl-NL"/>
        </w:rPr>
        <w:t xml:space="preserve">at </w:t>
      </w:r>
      <w:r w:rsidR="0092333D" w:rsidRPr="00A70BB0">
        <w:rPr>
          <w:rFonts w:ascii="Times New Roman" w:hAnsi="Times New Roman"/>
          <w:sz w:val="26"/>
          <w:szCs w:val="26"/>
          <w:lang w:val="nl-NL"/>
        </w:rPr>
        <w:t>độ</w:t>
      </w:r>
      <w:r w:rsidRPr="00A70BB0">
        <w:rPr>
          <w:rFonts w:ascii="Times New Roman" w:hAnsi="Times New Roman"/>
          <w:sz w:val="26"/>
          <w:szCs w:val="26"/>
          <w:lang w:val="nl-NL"/>
        </w:rPr>
        <w:t>ng Chi b</w:t>
      </w:r>
      <w:r w:rsidR="0092333D" w:rsidRPr="00A70BB0">
        <w:rPr>
          <w:rFonts w:ascii="Times New Roman" w:hAnsi="Times New Roman"/>
          <w:sz w:val="26"/>
          <w:szCs w:val="26"/>
          <w:lang w:val="nl-NL"/>
        </w:rPr>
        <w:t>ộ</w:t>
      </w:r>
      <w:r w:rsidRPr="00A70BB0">
        <w:rPr>
          <w:rFonts w:ascii="Times New Roman" w:hAnsi="Times New Roman"/>
          <w:sz w:val="26"/>
          <w:szCs w:val="26"/>
          <w:lang w:val="nl-NL"/>
        </w:rPr>
        <w:t>: tổ chức Đại hội Chi Bộ, tổ chức về nguồn, hoạt động khác của Chi bộ.</w:t>
      </w:r>
    </w:p>
    <w:p w14:paraId="39F81180" w14:textId="77777777" w:rsidR="00FD52D8" w:rsidRPr="00A70BB0" w:rsidRDefault="00C41DD3" w:rsidP="00F15D09">
      <w:pPr>
        <w:spacing w:before="120"/>
        <w:ind w:right="-426"/>
        <w:jc w:val="both"/>
        <w:rPr>
          <w:rFonts w:ascii="Times New Roman" w:hAnsi="Times New Roman"/>
          <w:sz w:val="26"/>
          <w:szCs w:val="26"/>
          <w:lang w:val="nl-NL"/>
        </w:rPr>
      </w:pPr>
      <w:r w:rsidRPr="00A70BB0">
        <w:rPr>
          <w:rFonts w:ascii="Times New Roman" w:hAnsi="Times New Roman"/>
          <w:sz w:val="26"/>
          <w:szCs w:val="26"/>
          <w:lang w:val="nl-NL"/>
        </w:rPr>
        <w:t xml:space="preserve">- Chi </w:t>
      </w:r>
      <w:r w:rsidR="008E7C98" w:rsidRPr="00A70BB0">
        <w:rPr>
          <w:rFonts w:ascii="Times New Roman" w:hAnsi="Times New Roman"/>
          <w:sz w:val="26"/>
          <w:szCs w:val="26"/>
          <w:lang w:val="nl-NL"/>
        </w:rPr>
        <w:t>t</w:t>
      </w:r>
      <w:r w:rsidR="0092333D" w:rsidRPr="00A70BB0">
        <w:rPr>
          <w:rFonts w:ascii="Times New Roman" w:hAnsi="Times New Roman"/>
          <w:sz w:val="26"/>
          <w:szCs w:val="26"/>
          <w:lang w:val="nl-NL"/>
        </w:rPr>
        <w:t>ặ</w:t>
      </w:r>
      <w:r w:rsidR="008E7C98" w:rsidRPr="00A70BB0">
        <w:rPr>
          <w:rFonts w:ascii="Times New Roman" w:hAnsi="Times New Roman"/>
          <w:sz w:val="26"/>
          <w:szCs w:val="26"/>
          <w:lang w:val="nl-NL"/>
        </w:rPr>
        <w:t>ng hoa</w:t>
      </w:r>
      <w:r w:rsidR="00216646" w:rsidRPr="00A70BB0">
        <w:rPr>
          <w:rFonts w:ascii="Times New Roman" w:hAnsi="Times New Roman"/>
          <w:sz w:val="26"/>
          <w:szCs w:val="26"/>
          <w:lang w:val="nl-NL"/>
        </w:rPr>
        <w:t>, th</w:t>
      </w:r>
      <w:r w:rsidR="0092333D" w:rsidRPr="00A70BB0">
        <w:rPr>
          <w:rFonts w:ascii="Times New Roman" w:hAnsi="Times New Roman"/>
          <w:sz w:val="26"/>
          <w:szCs w:val="26"/>
          <w:lang w:val="nl-NL"/>
        </w:rPr>
        <w:t>ă</w:t>
      </w:r>
      <w:r w:rsidR="00216646" w:rsidRPr="00A70BB0">
        <w:rPr>
          <w:rFonts w:ascii="Times New Roman" w:hAnsi="Times New Roman"/>
          <w:sz w:val="26"/>
          <w:szCs w:val="26"/>
          <w:lang w:val="nl-NL"/>
        </w:rPr>
        <w:t>m h</w:t>
      </w:r>
      <w:r w:rsidR="0092333D" w:rsidRPr="00A70BB0">
        <w:rPr>
          <w:rFonts w:ascii="Times New Roman" w:hAnsi="Times New Roman"/>
          <w:sz w:val="26"/>
          <w:szCs w:val="26"/>
          <w:lang w:val="nl-NL"/>
        </w:rPr>
        <w:t>ỏ</w:t>
      </w:r>
      <w:r w:rsidR="00216646" w:rsidRPr="00A70BB0">
        <w:rPr>
          <w:rFonts w:ascii="Times New Roman" w:hAnsi="Times New Roman"/>
          <w:sz w:val="26"/>
          <w:szCs w:val="26"/>
          <w:lang w:val="nl-NL"/>
        </w:rPr>
        <w:t xml:space="preserve">i, </w:t>
      </w:r>
      <w:r w:rsidR="00F91495" w:rsidRPr="00A70BB0">
        <w:rPr>
          <w:rFonts w:ascii="Times New Roman" w:hAnsi="Times New Roman"/>
          <w:sz w:val="26"/>
          <w:szCs w:val="26"/>
          <w:lang w:val="nl-NL"/>
        </w:rPr>
        <w:t>ph</w:t>
      </w:r>
      <w:r w:rsidR="0092333D" w:rsidRPr="00A70BB0">
        <w:rPr>
          <w:rFonts w:ascii="Times New Roman" w:hAnsi="Times New Roman"/>
          <w:sz w:val="26"/>
          <w:szCs w:val="26"/>
          <w:lang w:val="nl-NL"/>
        </w:rPr>
        <w:t>ú</w:t>
      </w:r>
      <w:r w:rsidR="00F91495" w:rsidRPr="00A70BB0">
        <w:rPr>
          <w:rFonts w:ascii="Times New Roman" w:hAnsi="Times New Roman"/>
          <w:sz w:val="26"/>
          <w:szCs w:val="26"/>
          <w:lang w:val="nl-NL"/>
        </w:rPr>
        <w:t xml:space="preserve">ng </w:t>
      </w:r>
      <w:r w:rsidR="0092333D" w:rsidRPr="00A70BB0">
        <w:rPr>
          <w:rFonts w:ascii="Times New Roman" w:hAnsi="Times New Roman"/>
          <w:sz w:val="26"/>
          <w:szCs w:val="26"/>
          <w:lang w:val="nl-NL"/>
        </w:rPr>
        <w:t>đ</w:t>
      </w:r>
      <w:r w:rsidR="00F91495" w:rsidRPr="00A70BB0">
        <w:rPr>
          <w:rFonts w:ascii="Times New Roman" w:hAnsi="Times New Roman"/>
          <w:sz w:val="26"/>
          <w:szCs w:val="26"/>
          <w:lang w:val="nl-NL"/>
        </w:rPr>
        <w:t>i</w:t>
      </w:r>
      <w:r w:rsidR="0092333D" w:rsidRPr="00A70BB0">
        <w:rPr>
          <w:rFonts w:ascii="Times New Roman" w:hAnsi="Times New Roman"/>
          <w:sz w:val="26"/>
          <w:szCs w:val="26"/>
          <w:lang w:val="nl-NL"/>
        </w:rPr>
        <w:t>ế</w:t>
      </w:r>
      <w:r w:rsidR="00F91495" w:rsidRPr="00A70BB0">
        <w:rPr>
          <w:rFonts w:ascii="Times New Roman" w:hAnsi="Times New Roman"/>
          <w:sz w:val="26"/>
          <w:szCs w:val="26"/>
          <w:lang w:val="nl-NL"/>
        </w:rPr>
        <w:t>u t</w:t>
      </w:r>
      <w:r w:rsidR="0092333D" w:rsidRPr="00A70BB0">
        <w:rPr>
          <w:rFonts w:ascii="Times New Roman" w:hAnsi="Times New Roman"/>
          <w:sz w:val="26"/>
          <w:szCs w:val="26"/>
          <w:lang w:val="nl-NL"/>
        </w:rPr>
        <w:t>ứ</w:t>
      </w:r>
      <w:r w:rsidR="00F91495" w:rsidRPr="00A70BB0">
        <w:rPr>
          <w:rFonts w:ascii="Times New Roman" w:hAnsi="Times New Roman"/>
          <w:sz w:val="26"/>
          <w:szCs w:val="26"/>
          <w:lang w:val="nl-NL"/>
        </w:rPr>
        <w:t xml:space="preserve"> th</w:t>
      </w:r>
      <w:r w:rsidR="0092333D" w:rsidRPr="00A70BB0">
        <w:rPr>
          <w:rFonts w:ascii="Times New Roman" w:hAnsi="Times New Roman"/>
          <w:sz w:val="26"/>
          <w:szCs w:val="26"/>
          <w:lang w:val="nl-NL"/>
        </w:rPr>
        <w:t>â</w:t>
      </w:r>
      <w:r w:rsidR="00F91495" w:rsidRPr="00A70BB0">
        <w:rPr>
          <w:rFonts w:ascii="Times New Roman" w:hAnsi="Times New Roman"/>
          <w:sz w:val="26"/>
          <w:szCs w:val="26"/>
          <w:lang w:val="nl-NL"/>
        </w:rPr>
        <w:t>n ph</w:t>
      </w:r>
      <w:r w:rsidR="0092333D" w:rsidRPr="00A70BB0">
        <w:rPr>
          <w:rFonts w:ascii="Times New Roman" w:hAnsi="Times New Roman"/>
          <w:sz w:val="26"/>
          <w:szCs w:val="26"/>
          <w:lang w:val="nl-NL"/>
        </w:rPr>
        <w:t>ụ</w:t>
      </w:r>
      <w:r w:rsidR="00F91495" w:rsidRPr="00A70BB0">
        <w:rPr>
          <w:rFonts w:ascii="Times New Roman" w:hAnsi="Times New Roman"/>
          <w:sz w:val="26"/>
          <w:szCs w:val="26"/>
          <w:lang w:val="nl-NL"/>
        </w:rPr>
        <w:t xml:space="preserve"> m</w:t>
      </w:r>
      <w:r w:rsidR="0092333D" w:rsidRPr="00A70BB0">
        <w:rPr>
          <w:rFonts w:ascii="Times New Roman" w:hAnsi="Times New Roman"/>
          <w:sz w:val="26"/>
          <w:szCs w:val="26"/>
          <w:lang w:val="nl-NL"/>
        </w:rPr>
        <w:t>ẫ</w:t>
      </w:r>
      <w:r w:rsidR="00F91495" w:rsidRPr="00A70BB0">
        <w:rPr>
          <w:rFonts w:ascii="Times New Roman" w:hAnsi="Times New Roman"/>
          <w:sz w:val="26"/>
          <w:szCs w:val="26"/>
          <w:lang w:val="nl-NL"/>
        </w:rPr>
        <w:t xml:space="preserve">u </w:t>
      </w:r>
      <w:r w:rsidR="009456B5" w:rsidRPr="00A70BB0">
        <w:rPr>
          <w:rFonts w:ascii="Times New Roman" w:hAnsi="Times New Roman"/>
          <w:sz w:val="26"/>
          <w:szCs w:val="26"/>
          <w:lang w:val="nl-NL"/>
        </w:rPr>
        <w:t>t</w:t>
      </w:r>
      <w:r w:rsidR="0092333D" w:rsidRPr="00A70BB0">
        <w:rPr>
          <w:rFonts w:ascii="Times New Roman" w:hAnsi="Times New Roman"/>
          <w:sz w:val="26"/>
          <w:szCs w:val="26"/>
          <w:lang w:val="nl-NL"/>
        </w:rPr>
        <w:t>ạ</w:t>
      </w:r>
      <w:r w:rsidR="009456B5" w:rsidRPr="00A70BB0">
        <w:rPr>
          <w:rFonts w:ascii="Times New Roman" w:hAnsi="Times New Roman"/>
          <w:sz w:val="26"/>
          <w:szCs w:val="26"/>
          <w:lang w:val="nl-NL"/>
        </w:rPr>
        <w:t>i c</w:t>
      </w:r>
      <w:r w:rsidR="0092333D" w:rsidRPr="00A70BB0">
        <w:rPr>
          <w:rFonts w:ascii="Times New Roman" w:hAnsi="Times New Roman"/>
          <w:sz w:val="26"/>
          <w:szCs w:val="26"/>
          <w:lang w:val="nl-NL"/>
        </w:rPr>
        <w:t>á</w:t>
      </w:r>
      <w:r w:rsidR="009456B5" w:rsidRPr="00A70BB0">
        <w:rPr>
          <w:rFonts w:ascii="Times New Roman" w:hAnsi="Times New Roman"/>
          <w:sz w:val="26"/>
          <w:szCs w:val="26"/>
          <w:lang w:val="nl-NL"/>
        </w:rPr>
        <w:t>c c</w:t>
      </w:r>
      <w:r w:rsidR="0092333D" w:rsidRPr="00A70BB0">
        <w:rPr>
          <w:rFonts w:ascii="Times New Roman" w:hAnsi="Times New Roman"/>
          <w:sz w:val="26"/>
          <w:szCs w:val="26"/>
          <w:lang w:val="nl-NL"/>
        </w:rPr>
        <w:t>ơ</w:t>
      </w:r>
      <w:r w:rsidR="009456B5" w:rsidRPr="00A70BB0">
        <w:rPr>
          <w:rFonts w:ascii="Times New Roman" w:hAnsi="Times New Roman"/>
          <w:sz w:val="26"/>
          <w:szCs w:val="26"/>
          <w:lang w:val="nl-NL"/>
        </w:rPr>
        <w:t xml:space="preserve"> quan n</w:t>
      </w:r>
      <w:r w:rsidR="0092333D" w:rsidRPr="00A70BB0">
        <w:rPr>
          <w:rFonts w:ascii="Times New Roman" w:hAnsi="Times New Roman"/>
          <w:sz w:val="26"/>
          <w:szCs w:val="26"/>
          <w:lang w:val="nl-NL"/>
        </w:rPr>
        <w:t>ơ</w:t>
      </w:r>
      <w:r w:rsidR="009456B5" w:rsidRPr="00A70BB0">
        <w:rPr>
          <w:rFonts w:ascii="Times New Roman" w:hAnsi="Times New Roman"/>
          <w:sz w:val="26"/>
          <w:szCs w:val="26"/>
          <w:lang w:val="nl-NL"/>
        </w:rPr>
        <w:t>i li</w:t>
      </w:r>
      <w:r w:rsidR="0092333D" w:rsidRPr="00A70BB0">
        <w:rPr>
          <w:rFonts w:ascii="Times New Roman" w:hAnsi="Times New Roman"/>
          <w:sz w:val="26"/>
          <w:szCs w:val="26"/>
          <w:lang w:val="nl-NL"/>
        </w:rPr>
        <w:t>ê</w:t>
      </w:r>
      <w:r w:rsidR="009456B5" w:rsidRPr="00A70BB0">
        <w:rPr>
          <w:rFonts w:ascii="Times New Roman" w:hAnsi="Times New Roman"/>
          <w:sz w:val="26"/>
          <w:szCs w:val="26"/>
          <w:lang w:val="nl-NL"/>
        </w:rPr>
        <w:t>n h</w:t>
      </w:r>
      <w:r w:rsidR="0092333D" w:rsidRPr="00A70BB0">
        <w:rPr>
          <w:rFonts w:ascii="Times New Roman" w:hAnsi="Times New Roman"/>
          <w:sz w:val="26"/>
          <w:szCs w:val="26"/>
          <w:lang w:val="nl-NL"/>
        </w:rPr>
        <w:t>ệ</w:t>
      </w:r>
      <w:r w:rsidR="009456B5" w:rsidRPr="00A70BB0">
        <w:rPr>
          <w:rFonts w:ascii="Times New Roman" w:hAnsi="Times New Roman"/>
          <w:sz w:val="26"/>
          <w:szCs w:val="26"/>
          <w:lang w:val="nl-NL"/>
        </w:rPr>
        <w:t xml:space="preserve"> c</w:t>
      </w:r>
      <w:r w:rsidR="0092333D" w:rsidRPr="00A70BB0">
        <w:rPr>
          <w:rFonts w:ascii="Times New Roman" w:hAnsi="Times New Roman"/>
          <w:sz w:val="26"/>
          <w:szCs w:val="26"/>
          <w:lang w:val="nl-NL"/>
        </w:rPr>
        <w:t>ô</w:t>
      </w:r>
      <w:r w:rsidR="009456B5" w:rsidRPr="00A70BB0">
        <w:rPr>
          <w:rFonts w:ascii="Times New Roman" w:hAnsi="Times New Roman"/>
          <w:sz w:val="26"/>
          <w:szCs w:val="26"/>
          <w:lang w:val="nl-NL"/>
        </w:rPr>
        <w:t>ng t</w:t>
      </w:r>
      <w:r w:rsidR="0092333D" w:rsidRPr="00A70BB0">
        <w:rPr>
          <w:rFonts w:ascii="Times New Roman" w:hAnsi="Times New Roman"/>
          <w:sz w:val="26"/>
          <w:szCs w:val="26"/>
          <w:lang w:val="nl-NL"/>
        </w:rPr>
        <w:t>á</w:t>
      </w:r>
      <w:r w:rsidR="009456B5" w:rsidRPr="00A70BB0">
        <w:rPr>
          <w:rFonts w:ascii="Times New Roman" w:hAnsi="Times New Roman"/>
          <w:sz w:val="26"/>
          <w:szCs w:val="26"/>
          <w:lang w:val="nl-NL"/>
        </w:rPr>
        <w:t>c</w:t>
      </w:r>
      <w:r w:rsidRPr="00A70BB0">
        <w:rPr>
          <w:rFonts w:ascii="Times New Roman" w:hAnsi="Times New Roman"/>
          <w:sz w:val="26"/>
          <w:szCs w:val="26"/>
          <w:lang w:val="nl-NL"/>
        </w:rPr>
        <w:t>.</w:t>
      </w:r>
    </w:p>
    <w:p w14:paraId="7CC41F02" w14:textId="77777777" w:rsidR="0093433E" w:rsidRPr="00A70BB0" w:rsidRDefault="00C41DD3" w:rsidP="00F15D09">
      <w:pPr>
        <w:spacing w:before="120"/>
        <w:jc w:val="both"/>
        <w:rPr>
          <w:rFonts w:ascii="Times New Roman" w:hAnsi="Times New Roman"/>
          <w:sz w:val="26"/>
          <w:szCs w:val="26"/>
          <w:lang w:val="nl-NL"/>
        </w:rPr>
      </w:pPr>
      <w:r w:rsidRPr="00A70BB0">
        <w:rPr>
          <w:rFonts w:ascii="Times New Roman" w:hAnsi="Times New Roman"/>
          <w:sz w:val="26"/>
          <w:szCs w:val="26"/>
          <w:lang w:val="nl-NL"/>
        </w:rPr>
        <w:t>- C</w:t>
      </w:r>
      <w:r w:rsidR="00096B6F" w:rsidRPr="00A70BB0">
        <w:rPr>
          <w:rFonts w:ascii="Times New Roman" w:hAnsi="Times New Roman"/>
          <w:sz w:val="26"/>
          <w:szCs w:val="26"/>
          <w:lang w:val="nl-NL"/>
        </w:rPr>
        <w:t>hi ti</w:t>
      </w:r>
      <w:r w:rsidR="0092333D" w:rsidRPr="00A70BB0">
        <w:rPr>
          <w:rFonts w:ascii="Times New Roman" w:hAnsi="Times New Roman"/>
          <w:sz w:val="26"/>
          <w:szCs w:val="26"/>
          <w:lang w:val="nl-NL"/>
        </w:rPr>
        <w:t>ề</w:t>
      </w:r>
      <w:r w:rsidR="00096B6F" w:rsidRPr="00A70BB0">
        <w:rPr>
          <w:rFonts w:ascii="Times New Roman" w:hAnsi="Times New Roman"/>
          <w:sz w:val="26"/>
          <w:szCs w:val="26"/>
          <w:lang w:val="nl-NL"/>
        </w:rPr>
        <w:t>n thu</w:t>
      </w:r>
      <w:r w:rsidR="0092333D" w:rsidRPr="00A70BB0">
        <w:rPr>
          <w:rFonts w:ascii="Times New Roman" w:hAnsi="Times New Roman"/>
          <w:sz w:val="26"/>
          <w:szCs w:val="26"/>
          <w:lang w:val="nl-NL"/>
        </w:rPr>
        <w:t>ê</w:t>
      </w:r>
      <w:r w:rsidR="00096B6F" w:rsidRPr="00A70BB0">
        <w:rPr>
          <w:rFonts w:ascii="Times New Roman" w:hAnsi="Times New Roman"/>
          <w:sz w:val="26"/>
          <w:szCs w:val="26"/>
          <w:lang w:val="nl-NL"/>
        </w:rPr>
        <w:t xml:space="preserve"> xe </w:t>
      </w:r>
      <w:r w:rsidR="0092333D" w:rsidRPr="00A70BB0">
        <w:rPr>
          <w:rFonts w:ascii="Times New Roman" w:hAnsi="Times New Roman"/>
          <w:sz w:val="26"/>
          <w:szCs w:val="26"/>
          <w:lang w:val="nl-NL"/>
        </w:rPr>
        <w:t>đ</w:t>
      </w:r>
      <w:r w:rsidR="00096B6F" w:rsidRPr="00A70BB0">
        <w:rPr>
          <w:rFonts w:ascii="Times New Roman" w:hAnsi="Times New Roman"/>
          <w:sz w:val="26"/>
          <w:szCs w:val="26"/>
          <w:lang w:val="nl-NL"/>
        </w:rPr>
        <w:t>i c</w:t>
      </w:r>
      <w:r w:rsidR="0092333D" w:rsidRPr="00A70BB0">
        <w:rPr>
          <w:rFonts w:ascii="Times New Roman" w:hAnsi="Times New Roman"/>
          <w:sz w:val="26"/>
          <w:szCs w:val="26"/>
          <w:lang w:val="nl-NL"/>
        </w:rPr>
        <w:t>ô</w:t>
      </w:r>
      <w:r w:rsidR="00096B6F" w:rsidRPr="00A70BB0">
        <w:rPr>
          <w:rFonts w:ascii="Times New Roman" w:hAnsi="Times New Roman"/>
          <w:sz w:val="26"/>
          <w:szCs w:val="26"/>
          <w:lang w:val="nl-NL"/>
        </w:rPr>
        <w:t>ng t</w:t>
      </w:r>
      <w:r w:rsidR="0092333D" w:rsidRPr="00A70BB0">
        <w:rPr>
          <w:rFonts w:ascii="Times New Roman" w:hAnsi="Times New Roman"/>
          <w:sz w:val="26"/>
          <w:szCs w:val="26"/>
          <w:lang w:val="nl-NL"/>
        </w:rPr>
        <w:t>á</w:t>
      </w:r>
      <w:r w:rsidR="00096B6F" w:rsidRPr="00A70BB0">
        <w:rPr>
          <w:rFonts w:ascii="Times New Roman" w:hAnsi="Times New Roman"/>
          <w:sz w:val="26"/>
          <w:szCs w:val="26"/>
          <w:lang w:val="nl-NL"/>
        </w:rPr>
        <w:t xml:space="preserve">c </w:t>
      </w:r>
      <w:r w:rsidR="008A6D4F">
        <w:rPr>
          <w:rFonts w:ascii="Times New Roman" w:hAnsi="Times New Roman"/>
          <w:sz w:val="26"/>
          <w:szCs w:val="26"/>
          <w:lang w:val="nl-NL"/>
        </w:rPr>
        <w:t xml:space="preserve">thăm viếng, tang tế </w:t>
      </w:r>
      <w:r w:rsidR="00096B6F" w:rsidRPr="00A70BB0">
        <w:rPr>
          <w:rFonts w:ascii="Times New Roman" w:hAnsi="Times New Roman"/>
          <w:sz w:val="26"/>
          <w:szCs w:val="26"/>
          <w:lang w:val="nl-NL"/>
        </w:rPr>
        <w:t>(thanh to</w:t>
      </w:r>
      <w:r w:rsidR="0092333D" w:rsidRPr="00A70BB0">
        <w:rPr>
          <w:rFonts w:ascii="Times New Roman" w:hAnsi="Times New Roman"/>
          <w:sz w:val="26"/>
          <w:szCs w:val="26"/>
          <w:lang w:val="nl-NL"/>
        </w:rPr>
        <w:t>á</w:t>
      </w:r>
      <w:r w:rsidR="00096B6F" w:rsidRPr="00A70BB0">
        <w:rPr>
          <w:rFonts w:ascii="Times New Roman" w:hAnsi="Times New Roman"/>
          <w:sz w:val="26"/>
          <w:szCs w:val="26"/>
          <w:lang w:val="nl-NL"/>
        </w:rPr>
        <w:t>n theo th</w:t>
      </w:r>
      <w:r w:rsidR="0092333D" w:rsidRPr="00A70BB0">
        <w:rPr>
          <w:rFonts w:ascii="Times New Roman" w:hAnsi="Times New Roman"/>
          <w:sz w:val="26"/>
          <w:szCs w:val="26"/>
          <w:lang w:val="nl-NL"/>
        </w:rPr>
        <w:t>ự</w:t>
      </w:r>
      <w:r w:rsidR="00096B6F" w:rsidRPr="00A70BB0">
        <w:rPr>
          <w:rFonts w:ascii="Times New Roman" w:hAnsi="Times New Roman"/>
          <w:sz w:val="26"/>
          <w:szCs w:val="26"/>
          <w:lang w:val="nl-NL"/>
        </w:rPr>
        <w:t>c t</w:t>
      </w:r>
      <w:r w:rsidR="0092333D" w:rsidRPr="00A70BB0">
        <w:rPr>
          <w:rFonts w:ascii="Times New Roman" w:hAnsi="Times New Roman"/>
          <w:sz w:val="26"/>
          <w:szCs w:val="26"/>
          <w:lang w:val="nl-NL"/>
        </w:rPr>
        <w:t>ế</w:t>
      </w:r>
      <w:r w:rsidR="00096B6F" w:rsidRPr="00A70BB0">
        <w:rPr>
          <w:rFonts w:ascii="Times New Roman" w:hAnsi="Times New Roman"/>
          <w:sz w:val="26"/>
          <w:szCs w:val="26"/>
          <w:lang w:val="nl-NL"/>
        </w:rPr>
        <w:t>)</w:t>
      </w:r>
      <w:r w:rsidR="002D24B6">
        <w:rPr>
          <w:rFonts w:ascii="Times New Roman" w:hAnsi="Times New Roman"/>
          <w:sz w:val="26"/>
          <w:szCs w:val="26"/>
          <w:lang w:val="nl-NL"/>
        </w:rPr>
        <w:t>.</w:t>
      </w:r>
    </w:p>
    <w:p w14:paraId="0AE682D2" w14:textId="77777777" w:rsidR="00C41DD3" w:rsidRPr="00A70BB0" w:rsidRDefault="009E7778" w:rsidP="00AD74F4">
      <w:pPr>
        <w:tabs>
          <w:tab w:val="left" w:pos="1140"/>
          <w:tab w:val="left" w:pos="3570"/>
        </w:tabs>
        <w:spacing w:before="240"/>
        <w:jc w:val="both"/>
        <w:rPr>
          <w:rFonts w:ascii="Times New Roman" w:hAnsi="Times New Roman"/>
          <w:b/>
          <w:bCs/>
          <w:sz w:val="26"/>
          <w:szCs w:val="26"/>
          <w:u w:val="single"/>
          <w:lang w:val="nl-NL"/>
        </w:rPr>
      </w:pPr>
      <w:r>
        <w:rPr>
          <w:rFonts w:ascii="Times New Roman" w:hAnsi="Times New Roman"/>
          <w:b/>
          <w:bCs/>
          <w:sz w:val="26"/>
          <w:szCs w:val="26"/>
          <w:u w:val="single"/>
          <w:lang w:val="nl-NL"/>
        </w:rPr>
        <w:t>3</w:t>
      </w:r>
      <w:r w:rsidR="00C41DD3" w:rsidRPr="00A70BB0">
        <w:rPr>
          <w:rFonts w:ascii="Times New Roman" w:hAnsi="Times New Roman"/>
          <w:b/>
          <w:bCs/>
          <w:sz w:val="26"/>
          <w:szCs w:val="26"/>
          <w:u w:val="single"/>
          <w:lang w:val="nl-NL"/>
        </w:rPr>
        <w:t>. Qu</w:t>
      </w:r>
      <w:r w:rsidR="0092333D" w:rsidRPr="00A70BB0">
        <w:rPr>
          <w:rFonts w:ascii="Times New Roman" w:hAnsi="Times New Roman"/>
          <w:b/>
          <w:bCs/>
          <w:sz w:val="26"/>
          <w:szCs w:val="26"/>
          <w:u w:val="single"/>
          <w:lang w:val="nl-NL"/>
        </w:rPr>
        <w:t>ỹ</w:t>
      </w:r>
      <w:r w:rsidR="00C41DD3" w:rsidRPr="00A70BB0">
        <w:rPr>
          <w:rFonts w:ascii="Times New Roman" w:hAnsi="Times New Roman"/>
          <w:b/>
          <w:bCs/>
          <w:sz w:val="26"/>
          <w:szCs w:val="26"/>
          <w:u w:val="single"/>
          <w:lang w:val="nl-NL"/>
        </w:rPr>
        <w:t xml:space="preserve"> khen th</w:t>
      </w:r>
      <w:r w:rsidR="0092333D" w:rsidRPr="00A70BB0">
        <w:rPr>
          <w:rFonts w:ascii="Times New Roman" w:hAnsi="Times New Roman"/>
          <w:b/>
          <w:bCs/>
          <w:sz w:val="26"/>
          <w:szCs w:val="26"/>
          <w:u w:val="single"/>
          <w:lang w:val="nl-NL"/>
        </w:rPr>
        <w:t>ưở</w:t>
      </w:r>
      <w:r w:rsidR="00C41DD3" w:rsidRPr="00A70BB0">
        <w:rPr>
          <w:rFonts w:ascii="Times New Roman" w:hAnsi="Times New Roman"/>
          <w:b/>
          <w:bCs/>
          <w:sz w:val="26"/>
          <w:szCs w:val="26"/>
          <w:u w:val="single"/>
          <w:lang w:val="nl-NL"/>
        </w:rPr>
        <w:t>ng:</w:t>
      </w:r>
    </w:p>
    <w:p w14:paraId="483565C4" w14:textId="77777777" w:rsidR="00C41DD3" w:rsidRPr="00A70BB0" w:rsidRDefault="00C41DD3" w:rsidP="00AD74F4">
      <w:pPr>
        <w:tabs>
          <w:tab w:val="left" w:pos="1140"/>
          <w:tab w:val="left" w:pos="3570"/>
        </w:tabs>
        <w:spacing w:before="120"/>
        <w:ind w:firstLine="567"/>
        <w:jc w:val="both"/>
        <w:rPr>
          <w:rFonts w:ascii="Times New Roman" w:hAnsi="Times New Roman"/>
          <w:bCs/>
          <w:sz w:val="26"/>
          <w:szCs w:val="26"/>
          <w:lang w:val="nl-NL"/>
        </w:rPr>
      </w:pPr>
      <w:r w:rsidRPr="00A70BB0">
        <w:rPr>
          <w:rFonts w:ascii="Times New Roman" w:hAnsi="Times New Roman"/>
          <w:bCs/>
          <w:sz w:val="26"/>
          <w:szCs w:val="26"/>
          <w:lang w:val="nl-NL"/>
        </w:rPr>
        <w:t>Hi</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u tr</w:t>
      </w:r>
      <w:r w:rsidR="0092333D" w:rsidRPr="00A70BB0">
        <w:rPr>
          <w:rFonts w:ascii="Times New Roman" w:hAnsi="Times New Roman"/>
          <w:bCs/>
          <w:sz w:val="26"/>
          <w:szCs w:val="26"/>
          <w:lang w:val="nl-NL"/>
        </w:rPr>
        <w:t>ưở</w:t>
      </w:r>
      <w:r w:rsidRPr="00A70BB0">
        <w:rPr>
          <w:rFonts w:ascii="Times New Roman" w:hAnsi="Times New Roman"/>
          <w:bCs/>
          <w:sz w:val="26"/>
          <w:szCs w:val="26"/>
          <w:lang w:val="nl-NL"/>
        </w:rPr>
        <w:t>ng quy</w:t>
      </w:r>
      <w:r w:rsidR="0092333D" w:rsidRPr="00A70BB0">
        <w:rPr>
          <w:rFonts w:ascii="Times New Roman" w:hAnsi="Times New Roman"/>
          <w:bCs/>
          <w:sz w:val="26"/>
          <w:szCs w:val="26"/>
          <w:lang w:val="nl-NL"/>
        </w:rPr>
        <w:t>ế</w:t>
      </w:r>
      <w:r w:rsidRPr="00A70BB0">
        <w:rPr>
          <w:rFonts w:ascii="Times New Roman" w:hAnsi="Times New Roman"/>
          <w:bCs/>
          <w:sz w:val="26"/>
          <w:szCs w:val="26"/>
          <w:lang w:val="nl-NL"/>
        </w:rPr>
        <w:t xml:space="preserve">t </w:t>
      </w:r>
      <w:r w:rsidR="0092333D" w:rsidRPr="00A70BB0">
        <w:rPr>
          <w:rFonts w:ascii="Times New Roman" w:hAnsi="Times New Roman"/>
          <w:bCs/>
          <w:sz w:val="26"/>
          <w:szCs w:val="26"/>
          <w:lang w:val="nl-NL"/>
        </w:rPr>
        <w:t>đị</w:t>
      </w:r>
      <w:r w:rsidRPr="00A70BB0">
        <w:rPr>
          <w:rFonts w:ascii="Times New Roman" w:hAnsi="Times New Roman"/>
          <w:bCs/>
          <w:sz w:val="26"/>
          <w:szCs w:val="26"/>
          <w:lang w:val="nl-NL"/>
        </w:rPr>
        <w:t>nh vi</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c s</w:t>
      </w:r>
      <w:r w:rsidR="0092333D" w:rsidRPr="00A70BB0">
        <w:rPr>
          <w:rFonts w:ascii="Times New Roman" w:hAnsi="Times New Roman"/>
          <w:bCs/>
          <w:sz w:val="26"/>
          <w:szCs w:val="26"/>
          <w:lang w:val="nl-NL"/>
        </w:rPr>
        <w:t>ử</w:t>
      </w:r>
      <w:r w:rsidRPr="00A70BB0">
        <w:rPr>
          <w:rFonts w:ascii="Times New Roman" w:hAnsi="Times New Roman"/>
          <w:bCs/>
          <w:sz w:val="26"/>
          <w:szCs w:val="26"/>
          <w:lang w:val="nl-NL"/>
        </w:rPr>
        <w:t xml:space="preserve"> d</w:t>
      </w:r>
      <w:r w:rsidR="0092333D" w:rsidRPr="00A70BB0">
        <w:rPr>
          <w:rFonts w:ascii="Times New Roman" w:hAnsi="Times New Roman"/>
          <w:bCs/>
          <w:sz w:val="26"/>
          <w:szCs w:val="26"/>
          <w:lang w:val="nl-NL"/>
        </w:rPr>
        <w:t>ụ</w:t>
      </w:r>
      <w:r w:rsidRPr="00A70BB0">
        <w:rPr>
          <w:rFonts w:ascii="Times New Roman" w:hAnsi="Times New Roman"/>
          <w:bCs/>
          <w:sz w:val="26"/>
          <w:szCs w:val="26"/>
          <w:lang w:val="nl-NL"/>
        </w:rPr>
        <w:t>ng Qu</w:t>
      </w:r>
      <w:r w:rsidR="0092333D" w:rsidRPr="00A70BB0">
        <w:rPr>
          <w:rFonts w:ascii="Times New Roman" w:hAnsi="Times New Roman"/>
          <w:bCs/>
          <w:sz w:val="26"/>
          <w:szCs w:val="26"/>
          <w:lang w:val="nl-NL"/>
        </w:rPr>
        <w:t>ỹ</w:t>
      </w:r>
      <w:r w:rsidRPr="00A70BB0">
        <w:rPr>
          <w:rFonts w:ascii="Times New Roman" w:hAnsi="Times New Roman"/>
          <w:bCs/>
          <w:sz w:val="26"/>
          <w:szCs w:val="26"/>
          <w:lang w:val="nl-NL"/>
        </w:rPr>
        <w:t xml:space="preserve"> khen th</w:t>
      </w:r>
      <w:r w:rsidR="0092333D" w:rsidRPr="00A70BB0">
        <w:rPr>
          <w:rFonts w:ascii="Times New Roman" w:hAnsi="Times New Roman"/>
          <w:bCs/>
          <w:sz w:val="26"/>
          <w:szCs w:val="26"/>
          <w:lang w:val="nl-NL"/>
        </w:rPr>
        <w:t>ưở</w:t>
      </w:r>
      <w:r w:rsidRPr="00A70BB0">
        <w:rPr>
          <w:rFonts w:ascii="Times New Roman" w:hAnsi="Times New Roman"/>
          <w:bCs/>
          <w:sz w:val="26"/>
          <w:szCs w:val="26"/>
          <w:lang w:val="nl-NL"/>
        </w:rPr>
        <w:t>ng sau khi th</w:t>
      </w:r>
      <w:r w:rsidR="0092333D" w:rsidRPr="00A70BB0">
        <w:rPr>
          <w:rFonts w:ascii="Times New Roman" w:hAnsi="Times New Roman"/>
          <w:bCs/>
          <w:sz w:val="26"/>
          <w:szCs w:val="26"/>
          <w:lang w:val="nl-NL"/>
        </w:rPr>
        <w:t>ố</w:t>
      </w:r>
      <w:r w:rsidRPr="00A70BB0">
        <w:rPr>
          <w:rFonts w:ascii="Times New Roman" w:hAnsi="Times New Roman"/>
          <w:bCs/>
          <w:sz w:val="26"/>
          <w:szCs w:val="26"/>
          <w:lang w:val="nl-NL"/>
        </w:rPr>
        <w:t>ng nh</w:t>
      </w:r>
      <w:r w:rsidR="0092333D" w:rsidRPr="00A70BB0">
        <w:rPr>
          <w:rFonts w:ascii="Times New Roman" w:hAnsi="Times New Roman"/>
          <w:bCs/>
          <w:sz w:val="26"/>
          <w:szCs w:val="26"/>
          <w:lang w:val="nl-NL"/>
        </w:rPr>
        <w:t>ấ</w:t>
      </w:r>
      <w:r w:rsidRPr="00A70BB0">
        <w:rPr>
          <w:rFonts w:ascii="Times New Roman" w:hAnsi="Times New Roman"/>
          <w:bCs/>
          <w:sz w:val="26"/>
          <w:szCs w:val="26"/>
          <w:lang w:val="nl-NL"/>
        </w:rPr>
        <w:t>t v</w:t>
      </w:r>
      <w:r w:rsidR="0092333D" w:rsidRPr="00A70BB0">
        <w:rPr>
          <w:rFonts w:ascii="Times New Roman" w:hAnsi="Times New Roman"/>
          <w:bCs/>
          <w:sz w:val="26"/>
          <w:szCs w:val="26"/>
          <w:lang w:val="nl-NL"/>
        </w:rPr>
        <w:t>ớ</w:t>
      </w:r>
      <w:r w:rsidRPr="00A70BB0">
        <w:rPr>
          <w:rFonts w:ascii="Times New Roman" w:hAnsi="Times New Roman"/>
          <w:bCs/>
          <w:sz w:val="26"/>
          <w:szCs w:val="26"/>
          <w:lang w:val="nl-NL"/>
        </w:rPr>
        <w:t>i t</w:t>
      </w:r>
      <w:r w:rsidR="0092333D" w:rsidRPr="00A70BB0">
        <w:rPr>
          <w:rFonts w:ascii="Times New Roman" w:hAnsi="Times New Roman"/>
          <w:bCs/>
          <w:sz w:val="26"/>
          <w:szCs w:val="26"/>
          <w:lang w:val="nl-NL"/>
        </w:rPr>
        <w:t>ổ</w:t>
      </w:r>
      <w:r w:rsidRPr="00A70BB0">
        <w:rPr>
          <w:rFonts w:ascii="Times New Roman" w:hAnsi="Times New Roman"/>
          <w:bCs/>
          <w:sz w:val="26"/>
          <w:szCs w:val="26"/>
          <w:lang w:val="nl-NL"/>
        </w:rPr>
        <w:t xml:space="preserve"> ch</w:t>
      </w:r>
      <w:r w:rsidR="0092333D" w:rsidRPr="00A70BB0">
        <w:rPr>
          <w:rFonts w:ascii="Times New Roman" w:hAnsi="Times New Roman"/>
          <w:bCs/>
          <w:sz w:val="26"/>
          <w:szCs w:val="26"/>
          <w:lang w:val="nl-NL"/>
        </w:rPr>
        <w:t>ứ</w:t>
      </w:r>
      <w:r w:rsidRPr="00A70BB0">
        <w:rPr>
          <w:rFonts w:ascii="Times New Roman" w:hAnsi="Times New Roman"/>
          <w:bCs/>
          <w:sz w:val="26"/>
          <w:szCs w:val="26"/>
          <w:lang w:val="nl-NL"/>
        </w:rPr>
        <w:t xml:space="preserve">c </w:t>
      </w:r>
      <w:r w:rsidR="00E13DD9">
        <w:rPr>
          <w:rFonts w:ascii="Times New Roman" w:hAnsi="Times New Roman"/>
          <w:bCs/>
          <w:sz w:val="26"/>
          <w:szCs w:val="26"/>
          <w:lang w:val="nl-NL"/>
        </w:rPr>
        <w:t>C</w:t>
      </w:r>
      <w:r w:rsidR="0092333D" w:rsidRPr="00A70BB0">
        <w:rPr>
          <w:rFonts w:ascii="Times New Roman" w:hAnsi="Times New Roman"/>
          <w:bCs/>
          <w:sz w:val="26"/>
          <w:szCs w:val="26"/>
          <w:lang w:val="nl-NL"/>
        </w:rPr>
        <w:t>ô</w:t>
      </w:r>
      <w:r w:rsidRPr="00A70BB0">
        <w:rPr>
          <w:rFonts w:ascii="Times New Roman" w:hAnsi="Times New Roman"/>
          <w:bCs/>
          <w:sz w:val="26"/>
          <w:szCs w:val="26"/>
          <w:lang w:val="nl-NL"/>
        </w:rPr>
        <w:t xml:space="preserve">ng </w:t>
      </w:r>
      <w:r w:rsidR="0092333D" w:rsidRPr="00A70BB0">
        <w:rPr>
          <w:rFonts w:ascii="Times New Roman" w:hAnsi="Times New Roman"/>
          <w:bCs/>
          <w:sz w:val="26"/>
          <w:szCs w:val="26"/>
          <w:lang w:val="nl-NL"/>
        </w:rPr>
        <w:t>đò</w:t>
      </w:r>
      <w:r w:rsidRPr="00A70BB0">
        <w:rPr>
          <w:rFonts w:ascii="Times New Roman" w:hAnsi="Times New Roman"/>
          <w:bCs/>
          <w:sz w:val="26"/>
          <w:szCs w:val="26"/>
          <w:lang w:val="nl-NL"/>
        </w:rPr>
        <w:t>an.</w:t>
      </w:r>
    </w:p>
    <w:p w14:paraId="438DE1E0" w14:textId="77777777" w:rsidR="00E13DD9" w:rsidRDefault="00D7077D" w:rsidP="00AD74F4">
      <w:pPr>
        <w:pStyle w:val="BodyTextIndent2"/>
        <w:spacing w:before="120"/>
        <w:ind w:left="0" w:firstLine="0"/>
        <w:jc w:val="both"/>
        <w:rPr>
          <w:rFonts w:ascii="Times New Roman" w:hAnsi="Times New Roman"/>
          <w:szCs w:val="26"/>
          <w:lang w:val="nl-NL"/>
        </w:rPr>
      </w:pPr>
      <w:r w:rsidRPr="0065597C">
        <w:rPr>
          <w:rFonts w:ascii="Times New Roman" w:hAnsi="Times New Roman"/>
          <w:szCs w:val="26"/>
          <w:lang w:val="nl-NL"/>
        </w:rPr>
        <w:t xml:space="preserve">- </w:t>
      </w:r>
      <w:r w:rsidR="009B764A" w:rsidRPr="0065597C">
        <w:rPr>
          <w:rFonts w:ascii="Times New Roman" w:hAnsi="Times New Roman"/>
          <w:szCs w:val="26"/>
          <w:lang w:val="nl-NL"/>
        </w:rPr>
        <w:t>Khen thưởng giáo viên</w:t>
      </w:r>
      <w:r w:rsidRPr="0065597C">
        <w:rPr>
          <w:rFonts w:ascii="Times New Roman" w:hAnsi="Times New Roman"/>
          <w:szCs w:val="26"/>
          <w:lang w:val="nl-NL"/>
        </w:rPr>
        <w:t xml:space="preserve"> c</w:t>
      </w:r>
      <w:r w:rsidR="0092333D" w:rsidRPr="0065597C">
        <w:rPr>
          <w:rFonts w:ascii="Times New Roman" w:hAnsi="Times New Roman"/>
          <w:szCs w:val="26"/>
          <w:lang w:val="nl-NL"/>
        </w:rPr>
        <w:t>ó</w:t>
      </w:r>
      <w:r w:rsidRPr="0065597C">
        <w:rPr>
          <w:rFonts w:ascii="Times New Roman" w:hAnsi="Times New Roman"/>
          <w:szCs w:val="26"/>
          <w:lang w:val="nl-NL"/>
        </w:rPr>
        <w:t xml:space="preserve"> h</w:t>
      </w:r>
      <w:r w:rsidR="005959D2" w:rsidRPr="0065597C">
        <w:rPr>
          <w:rFonts w:ascii="Times New Roman" w:hAnsi="Times New Roman"/>
          <w:szCs w:val="26"/>
          <w:lang w:val="nl-NL"/>
        </w:rPr>
        <w:t xml:space="preserve">ọc sinh </w:t>
      </w:r>
      <w:r w:rsidR="0092333D" w:rsidRPr="0065597C">
        <w:rPr>
          <w:rFonts w:ascii="Times New Roman" w:hAnsi="Times New Roman"/>
          <w:szCs w:val="26"/>
          <w:lang w:val="nl-NL"/>
        </w:rPr>
        <w:t>đạ</w:t>
      </w:r>
      <w:r w:rsidRPr="0065597C">
        <w:rPr>
          <w:rFonts w:ascii="Times New Roman" w:hAnsi="Times New Roman"/>
          <w:szCs w:val="26"/>
          <w:lang w:val="nl-NL"/>
        </w:rPr>
        <w:t xml:space="preserve">t </w:t>
      </w:r>
      <w:r w:rsidR="00E46EBB" w:rsidRPr="0065597C">
        <w:rPr>
          <w:rFonts w:ascii="Times New Roman" w:hAnsi="Times New Roman"/>
          <w:szCs w:val="26"/>
          <w:lang w:val="nl-NL"/>
        </w:rPr>
        <w:t xml:space="preserve">thành tích </w:t>
      </w:r>
      <w:r w:rsidR="00E13DD9" w:rsidRPr="0065597C">
        <w:rPr>
          <w:rFonts w:ascii="Times New Roman" w:hAnsi="Times New Roman"/>
          <w:szCs w:val="26"/>
          <w:lang w:val="nl-NL"/>
        </w:rPr>
        <w:t xml:space="preserve">các </w:t>
      </w:r>
      <w:r w:rsidRPr="0065597C">
        <w:rPr>
          <w:rFonts w:ascii="Times New Roman" w:hAnsi="Times New Roman"/>
          <w:szCs w:val="26"/>
          <w:lang w:val="nl-NL"/>
        </w:rPr>
        <w:t>c</w:t>
      </w:r>
      <w:r w:rsidR="0092333D" w:rsidRPr="0065597C">
        <w:rPr>
          <w:rFonts w:ascii="Times New Roman" w:hAnsi="Times New Roman"/>
          <w:szCs w:val="26"/>
          <w:lang w:val="nl-NL"/>
        </w:rPr>
        <w:t>ấ</w:t>
      </w:r>
      <w:r w:rsidRPr="0065597C">
        <w:rPr>
          <w:rFonts w:ascii="Times New Roman" w:hAnsi="Times New Roman"/>
          <w:szCs w:val="26"/>
          <w:lang w:val="nl-NL"/>
        </w:rPr>
        <w:t>p</w:t>
      </w:r>
      <w:r w:rsidR="00534772" w:rsidRPr="0065597C">
        <w:rPr>
          <w:rFonts w:ascii="Times New Roman" w:hAnsi="Times New Roman"/>
          <w:szCs w:val="26"/>
          <w:lang w:val="nl-NL"/>
        </w:rPr>
        <w:t>:</w:t>
      </w:r>
      <w:r w:rsidR="00E46EBB">
        <w:rPr>
          <w:rFonts w:ascii="Times New Roman" w:hAnsi="Times New Roman"/>
          <w:szCs w:val="26"/>
          <w:lang w:val="nl-NL"/>
        </w:rPr>
        <w:t xml:space="preserve"> </w:t>
      </w:r>
    </w:p>
    <w:p w14:paraId="351F27C4" w14:textId="77777777" w:rsidR="00D7077D" w:rsidRDefault="00E13DD9" w:rsidP="00AD74F4">
      <w:pPr>
        <w:pStyle w:val="BodyTextIndent2"/>
        <w:spacing w:before="120"/>
        <w:ind w:left="0" w:firstLine="567"/>
        <w:jc w:val="both"/>
        <w:rPr>
          <w:rFonts w:ascii="Times New Roman" w:hAnsi="Times New Roman"/>
          <w:szCs w:val="26"/>
          <w:lang w:val="nl-NL"/>
        </w:rPr>
      </w:pPr>
      <w:r>
        <w:rPr>
          <w:rFonts w:ascii="Times New Roman" w:hAnsi="Times New Roman"/>
          <w:szCs w:val="26"/>
          <w:lang w:val="nl-NL"/>
        </w:rPr>
        <w:t>+ Cấp h</w:t>
      </w:r>
      <w:r w:rsidR="00D7077D" w:rsidRPr="00A70BB0">
        <w:rPr>
          <w:rFonts w:ascii="Times New Roman" w:hAnsi="Times New Roman"/>
          <w:szCs w:val="26"/>
          <w:lang w:val="nl-NL"/>
        </w:rPr>
        <w:t>uy</w:t>
      </w:r>
      <w:r w:rsidR="0092333D" w:rsidRPr="00A70BB0">
        <w:rPr>
          <w:rFonts w:ascii="Times New Roman" w:hAnsi="Times New Roman"/>
          <w:szCs w:val="26"/>
          <w:lang w:val="nl-NL"/>
        </w:rPr>
        <w:t>ệ</w:t>
      </w:r>
      <w:r w:rsidR="00D7077D" w:rsidRPr="00A70BB0">
        <w:rPr>
          <w:rFonts w:ascii="Times New Roman" w:hAnsi="Times New Roman"/>
          <w:szCs w:val="26"/>
          <w:lang w:val="nl-NL"/>
        </w:rPr>
        <w:t>n</w:t>
      </w:r>
      <w:r>
        <w:rPr>
          <w:rFonts w:ascii="Times New Roman" w:hAnsi="Times New Roman"/>
          <w:szCs w:val="26"/>
          <w:lang w:val="nl-NL"/>
        </w:rPr>
        <w:t xml:space="preserve">: </w:t>
      </w:r>
      <w:r w:rsidRPr="00E13DD9">
        <w:rPr>
          <w:rFonts w:ascii="Times New Roman" w:hAnsi="Times New Roman"/>
          <w:color w:val="0000FF"/>
          <w:szCs w:val="26"/>
          <w:lang w:val="nl-NL"/>
        </w:rPr>
        <w:t>2</w:t>
      </w:r>
      <w:r w:rsidR="00D7077D" w:rsidRPr="00E13DD9">
        <w:rPr>
          <w:rFonts w:ascii="Times New Roman" w:hAnsi="Times New Roman"/>
          <w:color w:val="0000FF"/>
          <w:szCs w:val="26"/>
          <w:lang w:val="nl-NL"/>
        </w:rPr>
        <w:t>00.000</w:t>
      </w:r>
      <w:r w:rsidR="00D7077D" w:rsidRPr="00A70BB0">
        <w:rPr>
          <w:rFonts w:ascii="Times New Roman" w:hAnsi="Times New Roman"/>
          <w:szCs w:val="26"/>
          <w:lang w:val="nl-NL"/>
        </w:rPr>
        <w:t xml:space="preserve"> </w:t>
      </w:r>
      <w:r w:rsidR="0092333D" w:rsidRPr="00A70BB0">
        <w:rPr>
          <w:rFonts w:ascii="Times New Roman" w:hAnsi="Times New Roman"/>
          <w:szCs w:val="26"/>
          <w:lang w:val="nl-NL"/>
        </w:rPr>
        <w:t>đ</w:t>
      </w:r>
    </w:p>
    <w:p w14:paraId="0745586F" w14:textId="77777777" w:rsidR="00AF1901" w:rsidRDefault="00AF1901" w:rsidP="00AD74F4">
      <w:pPr>
        <w:pStyle w:val="BodyTextIndent2"/>
        <w:spacing w:before="120"/>
        <w:ind w:left="0" w:firstLine="567"/>
        <w:jc w:val="both"/>
        <w:rPr>
          <w:rFonts w:ascii="Times New Roman" w:hAnsi="Times New Roman"/>
          <w:szCs w:val="26"/>
          <w:lang w:val="nl-NL"/>
        </w:rPr>
      </w:pPr>
      <w:r>
        <w:rPr>
          <w:rFonts w:ascii="Times New Roman" w:hAnsi="Times New Roman"/>
          <w:szCs w:val="26"/>
          <w:lang w:val="nl-NL"/>
        </w:rPr>
        <w:t xml:space="preserve">+ Cấp thành phố: </w:t>
      </w:r>
      <w:r w:rsidRPr="00AF1901">
        <w:rPr>
          <w:rFonts w:ascii="Times New Roman" w:hAnsi="Times New Roman"/>
          <w:color w:val="0000FF"/>
          <w:szCs w:val="26"/>
          <w:lang w:val="nl-NL"/>
        </w:rPr>
        <w:t>300.000</w:t>
      </w:r>
      <w:r w:rsidR="006C4B90">
        <w:rPr>
          <w:rFonts w:ascii="Times New Roman" w:hAnsi="Times New Roman"/>
          <w:szCs w:val="26"/>
          <w:lang w:val="nl-NL"/>
        </w:rPr>
        <w:t xml:space="preserve"> đ</w:t>
      </w:r>
    </w:p>
    <w:p w14:paraId="0A5E3FB8" w14:textId="77777777" w:rsidR="00AF1901" w:rsidRDefault="00603538" w:rsidP="00AD74F4">
      <w:pPr>
        <w:pStyle w:val="BodyTextIndent2"/>
        <w:spacing w:before="120"/>
        <w:ind w:left="0" w:firstLine="0"/>
        <w:jc w:val="both"/>
        <w:rPr>
          <w:rFonts w:ascii="Times New Roman" w:hAnsi="Times New Roman"/>
          <w:szCs w:val="26"/>
          <w:lang w:val="nl-NL"/>
        </w:rPr>
      </w:pPr>
      <w:r>
        <w:rPr>
          <w:rFonts w:ascii="Times New Roman" w:hAnsi="Times New Roman"/>
          <w:szCs w:val="26"/>
          <w:lang w:val="nl-NL"/>
        </w:rPr>
        <w:t xml:space="preserve">- </w:t>
      </w:r>
      <w:r w:rsidR="001827B6">
        <w:rPr>
          <w:rFonts w:ascii="Times New Roman" w:hAnsi="Times New Roman"/>
          <w:szCs w:val="26"/>
          <w:lang w:val="nl-NL"/>
        </w:rPr>
        <w:t>Khen thưởng giáo viên chủ nhiệm</w:t>
      </w:r>
      <w:r>
        <w:rPr>
          <w:rFonts w:ascii="Times New Roman" w:hAnsi="Times New Roman"/>
          <w:szCs w:val="26"/>
          <w:lang w:val="nl-NL"/>
        </w:rPr>
        <w:t xml:space="preserve"> đạt 100% học sinh lên lớp thẳng, hoặc không có học sinh nghỉ học giữa chừng: </w:t>
      </w:r>
      <w:r w:rsidRPr="00603538">
        <w:rPr>
          <w:rFonts w:ascii="Times New Roman" w:hAnsi="Times New Roman"/>
          <w:color w:val="0000FF"/>
          <w:szCs w:val="26"/>
          <w:lang w:val="nl-NL"/>
        </w:rPr>
        <w:t>100.000</w:t>
      </w:r>
      <w:r>
        <w:rPr>
          <w:rFonts w:ascii="Times New Roman" w:hAnsi="Times New Roman"/>
          <w:szCs w:val="26"/>
          <w:lang w:val="nl-NL"/>
        </w:rPr>
        <w:t xml:space="preserve"> đ/người; </w:t>
      </w:r>
    </w:p>
    <w:p w14:paraId="5CBF1B75" w14:textId="77777777" w:rsidR="00E17A25" w:rsidRDefault="00E17A25" w:rsidP="00AD74F4">
      <w:pPr>
        <w:pStyle w:val="BodyTextIndent2"/>
        <w:spacing w:before="120"/>
        <w:ind w:left="0" w:firstLine="0"/>
        <w:jc w:val="both"/>
        <w:rPr>
          <w:rFonts w:ascii="Times New Roman" w:hAnsi="Times New Roman"/>
          <w:szCs w:val="26"/>
          <w:lang w:val="nl-NL"/>
        </w:rPr>
      </w:pPr>
      <w:r>
        <w:rPr>
          <w:rFonts w:ascii="Times New Roman" w:hAnsi="Times New Roman"/>
          <w:szCs w:val="26"/>
          <w:lang w:val="nl-NL"/>
        </w:rPr>
        <w:t>- Khen thưởng giáo viên có tiết thao giảng xếp loạt tốt:</w:t>
      </w:r>
      <w:r w:rsidR="00CB1396">
        <w:rPr>
          <w:rFonts w:ascii="Times New Roman" w:hAnsi="Times New Roman"/>
          <w:szCs w:val="26"/>
          <w:lang w:val="nl-NL"/>
        </w:rPr>
        <w:t xml:space="preserve"> </w:t>
      </w:r>
      <w:r w:rsidR="00CB1396" w:rsidRPr="00CB1396">
        <w:rPr>
          <w:rFonts w:ascii="Times New Roman" w:hAnsi="Times New Roman"/>
          <w:color w:val="0000FF"/>
          <w:szCs w:val="26"/>
          <w:lang w:val="nl-NL"/>
        </w:rPr>
        <w:t xml:space="preserve">50.000 </w:t>
      </w:r>
      <w:r w:rsidR="00CB1396">
        <w:rPr>
          <w:rFonts w:ascii="Times New Roman" w:hAnsi="Times New Roman"/>
          <w:szCs w:val="26"/>
          <w:lang w:val="nl-NL"/>
        </w:rPr>
        <w:t>đ/người;</w:t>
      </w:r>
    </w:p>
    <w:p w14:paraId="2A8D3863" w14:textId="77777777" w:rsidR="009D009A" w:rsidRDefault="009D009A" w:rsidP="00AD74F4">
      <w:pPr>
        <w:pStyle w:val="BodyTextIndent2"/>
        <w:spacing w:before="120"/>
        <w:ind w:left="0" w:firstLine="0"/>
        <w:jc w:val="both"/>
        <w:rPr>
          <w:rFonts w:ascii="Times New Roman" w:hAnsi="Times New Roman"/>
          <w:szCs w:val="26"/>
          <w:lang w:val="nl-NL"/>
        </w:rPr>
      </w:pPr>
      <w:r>
        <w:rPr>
          <w:rFonts w:ascii="Times New Roman" w:hAnsi="Times New Roman"/>
          <w:szCs w:val="26"/>
          <w:lang w:val="nl-NL"/>
        </w:rPr>
        <w:t xml:space="preserve">- </w:t>
      </w:r>
      <w:r w:rsidR="004E0024">
        <w:rPr>
          <w:rFonts w:ascii="Times New Roman" w:hAnsi="Times New Roman"/>
          <w:szCs w:val="26"/>
          <w:lang w:val="nl-NL"/>
        </w:rPr>
        <w:t>Khen thưởng tổ đ</w:t>
      </w:r>
      <w:r>
        <w:rPr>
          <w:rFonts w:ascii="Times New Roman" w:hAnsi="Times New Roman"/>
          <w:szCs w:val="26"/>
          <w:lang w:val="nl-NL"/>
        </w:rPr>
        <w:t xml:space="preserve">ạt danh hiệu “Tập thể lao động tiên tiến”: </w:t>
      </w:r>
      <w:r w:rsidRPr="009D009A">
        <w:rPr>
          <w:rFonts w:ascii="Times New Roman" w:hAnsi="Times New Roman"/>
          <w:color w:val="0000FF"/>
          <w:szCs w:val="26"/>
          <w:lang w:val="nl-NL"/>
        </w:rPr>
        <w:t>200.000</w:t>
      </w:r>
      <w:r>
        <w:rPr>
          <w:rFonts w:ascii="Times New Roman" w:hAnsi="Times New Roman"/>
          <w:szCs w:val="26"/>
          <w:lang w:val="nl-NL"/>
        </w:rPr>
        <w:t xml:space="preserve"> đ/tổ</w:t>
      </w:r>
      <w:r w:rsidR="004E0024">
        <w:rPr>
          <w:rFonts w:ascii="Times New Roman" w:hAnsi="Times New Roman"/>
          <w:szCs w:val="26"/>
          <w:lang w:val="nl-NL"/>
        </w:rPr>
        <w:t>;</w:t>
      </w:r>
    </w:p>
    <w:p w14:paraId="06B9027D" w14:textId="77777777" w:rsidR="003D07D7" w:rsidRPr="00A70BB0" w:rsidRDefault="003D07D7" w:rsidP="00AD74F4">
      <w:pPr>
        <w:pStyle w:val="BodyTextIndent2"/>
        <w:spacing w:before="120"/>
        <w:ind w:left="0" w:firstLine="0"/>
        <w:jc w:val="both"/>
        <w:rPr>
          <w:rFonts w:ascii="Times New Roman" w:hAnsi="Times New Roman"/>
          <w:szCs w:val="26"/>
          <w:lang w:val="nl-NL"/>
        </w:rPr>
      </w:pPr>
      <w:r>
        <w:rPr>
          <w:rFonts w:ascii="Times New Roman" w:hAnsi="Times New Roman"/>
          <w:szCs w:val="26"/>
          <w:lang w:val="nl-NL"/>
        </w:rPr>
        <w:t xml:space="preserve">- </w:t>
      </w:r>
      <w:r w:rsidR="00672293">
        <w:rPr>
          <w:rFonts w:ascii="Times New Roman" w:hAnsi="Times New Roman"/>
          <w:szCs w:val="26"/>
          <w:lang w:val="nl-NL"/>
        </w:rPr>
        <w:t>Khen thưởng tổ đ</w:t>
      </w:r>
      <w:r w:rsidR="00B008F4">
        <w:rPr>
          <w:rFonts w:ascii="Times New Roman" w:hAnsi="Times New Roman"/>
          <w:szCs w:val="26"/>
          <w:lang w:val="nl-NL"/>
        </w:rPr>
        <w:t xml:space="preserve">ạt </w:t>
      </w:r>
      <w:r>
        <w:rPr>
          <w:rFonts w:ascii="Times New Roman" w:hAnsi="Times New Roman"/>
          <w:szCs w:val="26"/>
          <w:lang w:val="nl-NL"/>
        </w:rPr>
        <w:t xml:space="preserve">tổ </w:t>
      </w:r>
      <w:r w:rsidR="00672293">
        <w:rPr>
          <w:rFonts w:ascii="Times New Roman" w:hAnsi="Times New Roman"/>
          <w:szCs w:val="26"/>
          <w:lang w:val="nl-NL"/>
        </w:rPr>
        <w:t>thể dục thể thao</w:t>
      </w:r>
      <w:r>
        <w:rPr>
          <w:rFonts w:ascii="Times New Roman" w:hAnsi="Times New Roman"/>
          <w:szCs w:val="26"/>
          <w:lang w:val="nl-NL"/>
        </w:rPr>
        <w:t xml:space="preserve"> tiên tiến cấp huyện: </w:t>
      </w:r>
      <w:r w:rsidRPr="003D07D7">
        <w:rPr>
          <w:rFonts w:ascii="Times New Roman" w:hAnsi="Times New Roman"/>
          <w:color w:val="0000FF"/>
          <w:szCs w:val="26"/>
          <w:lang w:val="nl-NL"/>
        </w:rPr>
        <w:t>400.000</w:t>
      </w:r>
      <w:r>
        <w:rPr>
          <w:rFonts w:ascii="Times New Roman" w:hAnsi="Times New Roman"/>
          <w:szCs w:val="26"/>
          <w:lang w:val="nl-NL"/>
        </w:rPr>
        <w:t xml:space="preserve"> đ/năm, cấp thành phố: </w:t>
      </w:r>
      <w:r w:rsidRPr="003D07D7">
        <w:rPr>
          <w:rFonts w:ascii="Times New Roman" w:hAnsi="Times New Roman"/>
          <w:color w:val="0000FF"/>
          <w:szCs w:val="26"/>
          <w:lang w:val="nl-NL"/>
        </w:rPr>
        <w:t>600.000</w:t>
      </w:r>
      <w:r>
        <w:rPr>
          <w:rFonts w:ascii="Times New Roman" w:hAnsi="Times New Roman"/>
          <w:szCs w:val="26"/>
          <w:lang w:val="nl-NL"/>
        </w:rPr>
        <w:t xml:space="preserve"> đ/năm;</w:t>
      </w:r>
    </w:p>
    <w:p w14:paraId="02A124B2" w14:textId="77777777" w:rsidR="00B008F4" w:rsidRDefault="00C41DD3" w:rsidP="00AD74F4">
      <w:pPr>
        <w:pStyle w:val="BodyTextIndent2"/>
        <w:spacing w:before="120"/>
        <w:ind w:left="0" w:firstLine="0"/>
        <w:jc w:val="both"/>
        <w:rPr>
          <w:rFonts w:ascii="Times New Roman" w:hAnsi="Times New Roman"/>
          <w:szCs w:val="26"/>
          <w:lang w:val="nl-NL"/>
        </w:rPr>
      </w:pPr>
      <w:r w:rsidRPr="00A70BB0">
        <w:rPr>
          <w:rFonts w:ascii="Times New Roman" w:hAnsi="Times New Roman"/>
          <w:szCs w:val="26"/>
          <w:lang w:val="nl-NL"/>
        </w:rPr>
        <w:t xml:space="preserve">- </w:t>
      </w:r>
      <w:r w:rsidR="00B008F4">
        <w:rPr>
          <w:rFonts w:ascii="Times New Roman" w:hAnsi="Times New Roman"/>
          <w:szCs w:val="26"/>
          <w:lang w:val="nl-NL"/>
        </w:rPr>
        <w:t>Đ</w:t>
      </w:r>
      <w:r w:rsidR="004252B3">
        <w:rPr>
          <w:rFonts w:ascii="Times New Roman" w:hAnsi="Times New Roman"/>
          <w:szCs w:val="26"/>
          <w:lang w:val="nl-NL"/>
        </w:rPr>
        <w:t xml:space="preserve">ạt danh hiệu </w:t>
      </w:r>
      <w:r w:rsidRPr="00A70BB0">
        <w:rPr>
          <w:rFonts w:ascii="Times New Roman" w:hAnsi="Times New Roman"/>
          <w:szCs w:val="26"/>
          <w:lang w:val="nl-NL"/>
        </w:rPr>
        <w:t xml:space="preserve">lao </w:t>
      </w:r>
      <w:r w:rsidR="0092333D" w:rsidRPr="00A70BB0">
        <w:rPr>
          <w:rFonts w:ascii="Times New Roman" w:hAnsi="Times New Roman"/>
          <w:szCs w:val="26"/>
          <w:lang w:val="nl-NL"/>
        </w:rPr>
        <w:t>độ</w:t>
      </w:r>
      <w:r w:rsidRPr="00A70BB0">
        <w:rPr>
          <w:rFonts w:ascii="Times New Roman" w:hAnsi="Times New Roman"/>
          <w:szCs w:val="26"/>
          <w:lang w:val="nl-NL"/>
        </w:rPr>
        <w:t>ng ti</w:t>
      </w:r>
      <w:r w:rsidR="0092333D" w:rsidRPr="00A70BB0">
        <w:rPr>
          <w:rFonts w:ascii="Times New Roman" w:hAnsi="Times New Roman"/>
          <w:szCs w:val="26"/>
          <w:lang w:val="nl-NL"/>
        </w:rPr>
        <w:t>ê</w:t>
      </w:r>
      <w:r w:rsidRPr="00A70BB0">
        <w:rPr>
          <w:rFonts w:ascii="Times New Roman" w:hAnsi="Times New Roman"/>
          <w:szCs w:val="26"/>
          <w:lang w:val="nl-NL"/>
        </w:rPr>
        <w:t>n ti</w:t>
      </w:r>
      <w:r w:rsidR="0092333D" w:rsidRPr="00A70BB0">
        <w:rPr>
          <w:rFonts w:ascii="Times New Roman" w:hAnsi="Times New Roman"/>
          <w:szCs w:val="26"/>
          <w:lang w:val="nl-NL"/>
        </w:rPr>
        <w:t>ế</w:t>
      </w:r>
      <w:r w:rsidRPr="00A70BB0">
        <w:rPr>
          <w:rFonts w:ascii="Times New Roman" w:hAnsi="Times New Roman"/>
          <w:szCs w:val="26"/>
          <w:lang w:val="nl-NL"/>
        </w:rPr>
        <w:t xml:space="preserve">n: </w:t>
      </w:r>
      <w:r w:rsidR="004252B3" w:rsidRPr="004252B3">
        <w:rPr>
          <w:rFonts w:ascii="Times New Roman" w:hAnsi="Times New Roman"/>
          <w:color w:val="0000FF"/>
          <w:szCs w:val="26"/>
          <w:lang w:val="nl-NL"/>
        </w:rPr>
        <w:t>100</w:t>
      </w:r>
      <w:r w:rsidRPr="004252B3">
        <w:rPr>
          <w:rFonts w:ascii="Times New Roman" w:hAnsi="Times New Roman"/>
          <w:color w:val="0000FF"/>
          <w:szCs w:val="26"/>
          <w:lang w:val="nl-NL"/>
        </w:rPr>
        <w:t>.000</w:t>
      </w:r>
      <w:r w:rsidRPr="00A70BB0">
        <w:rPr>
          <w:rFonts w:ascii="Times New Roman" w:hAnsi="Times New Roman"/>
          <w:szCs w:val="26"/>
          <w:lang w:val="nl-NL"/>
        </w:rPr>
        <w:t xml:space="preserve"> </w:t>
      </w:r>
      <w:r w:rsidR="0092333D" w:rsidRPr="00A70BB0">
        <w:rPr>
          <w:rFonts w:ascii="Times New Roman" w:hAnsi="Times New Roman"/>
          <w:szCs w:val="26"/>
          <w:lang w:val="nl-NL"/>
        </w:rPr>
        <w:t>đ</w:t>
      </w:r>
      <w:r w:rsidRPr="00A70BB0">
        <w:rPr>
          <w:rFonts w:ascii="Times New Roman" w:hAnsi="Times New Roman"/>
          <w:szCs w:val="26"/>
          <w:lang w:val="nl-NL"/>
        </w:rPr>
        <w:t>/</w:t>
      </w:r>
      <w:r w:rsidR="004252B3">
        <w:rPr>
          <w:rFonts w:ascii="Times New Roman" w:hAnsi="Times New Roman"/>
          <w:szCs w:val="26"/>
          <w:lang w:val="nl-NL"/>
        </w:rPr>
        <w:t>người</w:t>
      </w:r>
      <w:r w:rsidRPr="00A70BB0">
        <w:rPr>
          <w:rFonts w:ascii="Times New Roman" w:hAnsi="Times New Roman"/>
          <w:szCs w:val="26"/>
          <w:lang w:val="nl-NL"/>
        </w:rPr>
        <w:t>.</w:t>
      </w:r>
    </w:p>
    <w:p w14:paraId="7B096560" w14:textId="77777777" w:rsidR="00C41DD3" w:rsidRDefault="00B008F4" w:rsidP="00AD74F4">
      <w:pPr>
        <w:pStyle w:val="BodyTextIndent2"/>
        <w:spacing w:before="120"/>
        <w:ind w:left="0" w:firstLine="0"/>
        <w:jc w:val="both"/>
        <w:rPr>
          <w:rFonts w:ascii="Times New Roman" w:hAnsi="Times New Roman"/>
          <w:szCs w:val="26"/>
          <w:lang w:val="nl-NL"/>
        </w:rPr>
      </w:pPr>
      <w:r>
        <w:rPr>
          <w:rFonts w:ascii="Times New Roman" w:hAnsi="Times New Roman"/>
          <w:szCs w:val="26"/>
          <w:lang w:val="nl-NL"/>
        </w:rPr>
        <w:t xml:space="preserve">- Đạt danh hiệu nhà giáo văn hóa, phụ nữ 2 giỏi: </w:t>
      </w:r>
      <w:r w:rsidRPr="00B008F4">
        <w:rPr>
          <w:rFonts w:ascii="Times New Roman" w:hAnsi="Times New Roman"/>
          <w:color w:val="0000FF"/>
          <w:szCs w:val="26"/>
          <w:lang w:val="nl-NL"/>
        </w:rPr>
        <w:t>50.000</w:t>
      </w:r>
      <w:r>
        <w:rPr>
          <w:rFonts w:ascii="Times New Roman" w:hAnsi="Times New Roman"/>
          <w:szCs w:val="26"/>
          <w:lang w:val="nl-NL"/>
        </w:rPr>
        <w:t xml:space="preserve"> đ/người</w:t>
      </w:r>
      <w:r w:rsidR="00C41DD3" w:rsidRPr="00A70BB0">
        <w:rPr>
          <w:rFonts w:ascii="Times New Roman" w:hAnsi="Times New Roman"/>
          <w:szCs w:val="26"/>
          <w:lang w:val="nl-NL"/>
        </w:rPr>
        <w:t xml:space="preserve"> </w:t>
      </w:r>
    </w:p>
    <w:p w14:paraId="3283143B" w14:textId="77777777" w:rsidR="00E347AB" w:rsidRDefault="0070672E" w:rsidP="00AD74F4">
      <w:pPr>
        <w:pStyle w:val="BodyTextIndent2"/>
        <w:spacing w:before="120"/>
        <w:ind w:left="0" w:firstLine="0"/>
        <w:jc w:val="both"/>
        <w:rPr>
          <w:rFonts w:ascii="Times New Roman" w:hAnsi="Times New Roman"/>
          <w:szCs w:val="26"/>
          <w:lang w:val="nl-NL"/>
        </w:rPr>
      </w:pPr>
      <w:r w:rsidRPr="00A70BB0">
        <w:rPr>
          <w:rFonts w:ascii="Times New Roman" w:hAnsi="Times New Roman"/>
          <w:szCs w:val="26"/>
          <w:lang w:val="nl-NL"/>
        </w:rPr>
        <w:t xml:space="preserve">- </w:t>
      </w:r>
      <w:r w:rsidR="00B008F4">
        <w:rPr>
          <w:rFonts w:ascii="Times New Roman" w:hAnsi="Times New Roman"/>
          <w:szCs w:val="26"/>
          <w:lang w:val="nl-NL"/>
        </w:rPr>
        <w:t>Đ</w:t>
      </w:r>
      <w:r>
        <w:rPr>
          <w:rFonts w:ascii="Times New Roman" w:hAnsi="Times New Roman"/>
          <w:szCs w:val="26"/>
          <w:lang w:val="nl-NL"/>
        </w:rPr>
        <w:t>ạt kỷ niệm chương vì sự nghiệp giáo dục</w:t>
      </w:r>
      <w:r w:rsidRPr="00A70BB0">
        <w:rPr>
          <w:rFonts w:ascii="Times New Roman" w:hAnsi="Times New Roman"/>
          <w:szCs w:val="26"/>
          <w:lang w:val="nl-NL"/>
        </w:rPr>
        <w:t xml:space="preserve">: </w:t>
      </w:r>
      <w:r>
        <w:rPr>
          <w:rFonts w:ascii="Times New Roman" w:hAnsi="Times New Roman"/>
          <w:color w:val="0000FF"/>
          <w:szCs w:val="26"/>
          <w:lang w:val="nl-NL"/>
        </w:rPr>
        <w:t>3</w:t>
      </w:r>
      <w:r w:rsidRPr="004252B3">
        <w:rPr>
          <w:rFonts w:ascii="Times New Roman" w:hAnsi="Times New Roman"/>
          <w:color w:val="0000FF"/>
          <w:szCs w:val="26"/>
          <w:lang w:val="nl-NL"/>
        </w:rPr>
        <w:t>00.000</w:t>
      </w:r>
      <w:r w:rsidRPr="00A70BB0">
        <w:rPr>
          <w:rFonts w:ascii="Times New Roman" w:hAnsi="Times New Roman"/>
          <w:szCs w:val="26"/>
          <w:lang w:val="nl-NL"/>
        </w:rPr>
        <w:t xml:space="preserve"> đ/</w:t>
      </w:r>
      <w:r>
        <w:rPr>
          <w:rFonts w:ascii="Times New Roman" w:hAnsi="Times New Roman"/>
          <w:szCs w:val="26"/>
          <w:lang w:val="nl-NL"/>
        </w:rPr>
        <w:t>người</w:t>
      </w:r>
    </w:p>
    <w:p w14:paraId="69ABEBAE" w14:textId="77777777" w:rsidR="00B113E9" w:rsidRDefault="00B113E9" w:rsidP="00AD74F4">
      <w:pPr>
        <w:pStyle w:val="BodyTextIndent2"/>
        <w:spacing w:before="120"/>
        <w:ind w:left="0" w:firstLine="0"/>
        <w:jc w:val="both"/>
        <w:rPr>
          <w:rFonts w:ascii="Times New Roman" w:hAnsi="Times New Roman"/>
          <w:szCs w:val="26"/>
          <w:lang w:val="nl-NL"/>
        </w:rPr>
      </w:pPr>
      <w:r>
        <w:rPr>
          <w:rFonts w:ascii="Times New Roman" w:hAnsi="Times New Roman"/>
          <w:szCs w:val="26"/>
          <w:lang w:val="nl-NL"/>
        </w:rPr>
        <w:t xml:space="preserve">- </w:t>
      </w:r>
      <w:r w:rsidR="00B008F4">
        <w:rPr>
          <w:rFonts w:ascii="Times New Roman" w:hAnsi="Times New Roman"/>
          <w:szCs w:val="26"/>
          <w:lang w:val="nl-NL"/>
        </w:rPr>
        <w:t xml:space="preserve">Đạt </w:t>
      </w:r>
      <w:r>
        <w:rPr>
          <w:rFonts w:ascii="Times New Roman" w:hAnsi="Times New Roman"/>
          <w:szCs w:val="26"/>
          <w:lang w:val="nl-NL"/>
        </w:rPr>
        <w:t xml:space="preserve">các danh hiệu khác do huyện tổ chức: Loại xuất sắc: </w:t>
      </w:r>
      <w:r w:rsidRPr="00B113E9">
        <w:rPr>
          <w:rFonts w:ascii="Times New Roman" w:hAnsi="Times New Roman"/>
          <w:color w:val="0000FF"/>
          <w:szCs w:val="26"/>
          <w:lang w:val="nl-NL"/>
        </w:rPr>
        <w:t>400.000</w:t>
      </w:r>
      <w:r>
        <w:rPr>
          <w:rFonts w:ascii="Times New Roman" w:hAnsi="Times New Roman"/>
          <w:szCs w:val="26"/>
          <w:lang w:val="nl-NL"/>
        </w:rPr>
        <w:t xml:space="preserve"> đ/năm</w:t>
      </w:r>
    </w:p>
    <w:p w14:paraId="037D60A9" w14:textId="77777777" w:rsidR="00E347AB" w:rsidRPr="00A70BB0" w:rsidRDefault="00E347AB" w:rsidP="00AD74F4">
      <w:pPr>
        <w:pStyle w:val="BodyTextIndent2"/>
        <w:spacing w:before="120"/>
        <w:ind w:left="0" w:firstLine="0"/>
        <w:jc w:val="both"/>
        <w:rPr>
          <w:rFonts w:ascii="Times New Roman" w:hAnsi="Times New Roman"/>
          <w:szCs w:val="26"/>
          <w:lang w:val="nl-NL"/>
        </w:rPr>
      </w:pPr>
      <w:r>
        <w:rPr>
          <w:rFonts w:ascii="Times New Roman" w:hAnsi="Times New Roman"/>
          <w:szCs w:val="26"/>
          <w:lang w:val="nl-NL"/>
        </w:rPr>
        <w:t>- Chi khen thưởng viết sáng kiến kinh nghiệm của Chiến sĩ thu đua cấp cơ sở: 150.000 đ/người, cấp thành phố: 200.000 đ/người;</w:t>
      </w:r>
    </w:p>
    <w:p w14:paraId="7BF1DCD4" w14:textId="77777777" w:rsidR="00C41DD3" w:rsidRPr="00A70BB0" w:rsidRDefault="00C41DD3" w:rsidP="00AD74F4">
      <w:pPr>
        <w:pStyle w:val="BodyTextIndent2"/>
        <w:tabs>
          <w:tab w:val="left" w:pos="1875"/>
        </w:tabs>
        <w:spacing w:before="120"/>
        <w:ind w:left="0" w:firstLine="0"/>
        <w:jc w:val="both"/>
        <w:rPr>
          <w:rFonts w:ascii="Times New Roman" w:hAnsi="Times New Roman"/>
          <w:szCs w:val="26"/>
          <w:lang w:val="nl-NL"/>
        </w:rPr>
      </w:pPr>
      <w:r w:rsidRPr="00A70BB0">
        <w:rPr>
          <w:rFonts w:ascii="Times New Roman" w:hAnsi="Times New Roman"/>
          <w:szCs w:val="26"/>
          <w:lang w:val="nl-NL"/>
        </w:rPr>
        <w:t xml:space="preserve">- </w:t>
      </w:r>
      <w:r w:rsidR="0011798D">
        <w:rPr>
          <w:rFonts w:ascii="Times New Roman" w:hAnsi="Times New Roman"/>
          <w:szCs w:val="26"/>
          <w:lang w:val="nl-NL"/>
        </w:rPr>
        <w:t>CB-</w:t>
      </w:r>
      <w:r w:rsidRPr="00A70BB0">
        <w:rPr>
          <w:rFonts w:ascii="Times New Roman" w:hAnsi="Times New Roman"/>
          <w:szCs w:val="26"/>
          <w:lang w:val="nl-NL"/>
        </w:rPr>
        <w:t>GV</w:t>
      </w:r>
      <w:r w:rsidR="0011798D">
        <w:rPr>
          <w:rFonts w:ascii="Times New Roman" w:hAnsi="Times New Roman"/>
          <w:szCs w:val="26"/>
          <w:lang w:val="nl-NL"/>
        </w:rPr>
        <w:t>-</w:t>
      </w:r>
      <w:r w:rsidRPr="00A70BB0">
        <w:rPr>
          <w:rFonts w:ascii="Times New Roman" w:hAnsi="Times New Roman"/>
          <w:szCs w:val="26"/>
          <w:lang w:val="nl-NL"/>
        </w:rPr>
        <w:t>CNV c</w:t>
      </w:r>
      <w:r w:rsidR="0092333D" w:rsidRPr="00A70BB0">
        <w:rPr>
          <w:rFonts w:ascii="Times New Roman" w:hAnsi="Times New Roman"/>
          <w:szCs w:val="26"/>
          <w:lang w:val="nl-NL"/>
        </w:rPr>
        <w:t>ó</w:t>
      </w:r>
      <w:r w:rsidRPr="00A70BB0">
        <w:rPr>
          <w:rFonts w:ascii="Times New Roman" w:hAnsi="Times New Roman"/>
          <w:szCs w:val="26"/>
          <w:lang w:val="nl-NL"/>
        </w:rPr>
        <w:t xml:space="preserve"> </w:t>
      </w:r>
      <w:r w:rsidR="0011798D">
        <w:rPr>
          <w:rFonts w:ascii="Times New Roman" w:hAnsi="Times New Roman"/>
          <w:szCs w:val="26"/>
          <w:lang w:val="nl-NL"/>
        </w:rPr>
        <w:t xml:space="preserve">văn </w:t>
      </w:r>
      <w:r w:rsidRPr="00A70BB0">
        <w:rPr>
          <w:rFonts w:ascii="Times New Roman" w:hAnsi="Times New Roman"/>
          <w:szCs w:val="26"/>
          <w:lang w:val="nl-NL"/>
        </w:rPr>
        <w:t>b</w:t>
      </w:r>
      <w:r w:rsidR="0092333D" w:rsidRPr="00A70BB0">
        <w:rPr>
          <w:rFonts w:ascii="Times New Roman" w:hAnsi="Times New Roman"/>
          <w:szCs w:val="26"/>
          <w:lang w:val="nl-NL"/>
        </w:rPr>
        <w:t>ằ</w:t>
      </w:r>
      <w:r w:rsidRPr="00A70BB0">
        <w:rPr>
          <w:rFonts w:ascii="Times New Roman" w:hAnsi="Times New Roman"/>
          <w:szCs w:val="26"/>
          <w:lang w:val="nl-NL"/>
        </w:rPr>
        <w:t>ng tr</w:t>
      </w:r>
      <w:r w:rsidR="0092333D" w:rsidRPr="00A70BB0">
        <w:rPr>
          <w:rFonts w:ascii="Times New Roman" w:hAnsi="Times New Roman"/>
          <w:szCs w:val="26"/>
          <w:lang w:val="nl-NL"/>
        </w:rPr>
        <w:t>ê</w:t>
      </w:r>
      <w:r w:rsidRPr="00A70BB0">
        <w:rPr>
          <w:rFonts w:ascii="Times New Roman" w:hAnsi="Times New Roman"/>
          <w:szCs w:val="26"/>
          <w:lang w:val="nl-NL"/>
        </w:rPr>
        <w:t>n chu</w:t>
      </w:r>
      <w:r w:rsidR="0092333D" w:rsidRPr="00A70BB0">
        <w:rPr>
          <w:rFonts w:ascii="Times New Roman" w:hAnsi="Times New Roman"/>
          <w:szCs w:val="26"/>
          <w:lang w:val="nl-NL"/>
        </w:rPr>
        <w:t>ẩ</w:t>
      </w:r>
      <w:r w:rsidR="00125602">
        <w:rPr>
          <w:rFonts w:ascii="Times New Roman" w:hAnsi="Times New Roman"/>
          <w:szCs w:val="26"/>
          <w:lang w:val="nl-NL"/>
        </w:rPr>
        <w:t xml:space="preserve">n: </w:t>
      </w:r>
      <w:r w:rsidR="00125602" w:rsidRPr="00125602">
        <w:rPr>
          <w:rFonts w:ascii="Times New Roman" w:hAnsi="Times New Roman"/>
          <w:color w:val="0000FF"/>
          <w:szCs w:val="26"/>
          <w:lang w:val="nl-NL"/>
        </w:rPr>
        <w:t>20</w:t>
      </w:r>
      <w:r w:rsidRPr="00125602">
        <w:rPr>
          <w:rFonts w:ascii="Times New Roman" w:hAnsi="Times New Roman"/>
          <w:color w:val="0000FF"/>
          <w:szCs w:val="26"/>
          <w:lang w:val="nl-NL"/>
        </w:rPr>
        <w:t xml:space="preserve">0.000 </w:t>
      </w:r>
      <w:r w:rsidR="0092333D" w:rsidRPr="00125602">
        <w:rPr>
          <w:rFonts w:ascii="Times New Roman" w:hAnsi="Times New Roman"/>
          <w:color w:val="0000FF"/>
          <w:szCs w:val="26"/>
          <w:lang w:val="nl-NL"/>
        </w:rPr>
        <w:t>đ</w:t>
      </w:r>
      <w:r w:rsidR="00125602" w:rsidRPr="00125602">
        <w:rPr>
          <w:rFonts w:ascii="Times New Roman" w:hAnsi="Times New Roman"/>
          <w:color w:val="0000FF"/>
          <w:szCs w:val="26"/>
          <w:lang w:val="nl-NL"/>
        </w:rPr>
        <w:t>/người</w:t>
      </w:r>
    </w:p>
    <w:p w14:paraId="08B19C04" w14:textId="77777777" w:rsidR="00E168EA" w:rsidRDefault="00E168EA" w:rsidP="00AD74F4">
      <w:pPr>
        <w:pStyle w:val="BodyTextIndent2"/>
        <w:tabs>
          <w:tab w:val="left" w:pos="1875"/>
        </w:tabs>
        <w:spacing w:before="120"/>
        <w:ind w:left="0" w:firstLine="0"/>
        <w:jc w:val="both"/>
        <w:rPr>
          <w:rFonts w:ascii="Times New Roman" w:hAnsi="Times New Roman"/>
          <w:szCs w:val="26"/>
          <w:lang w:val="nl-NL"/>
        </w:rPr>
      </w:pPr>
      <w:r>
        <w:rPr>
          <w:rFonts w:ascii="Times New Roman" w:hAnsi="Times New Roman"/>
          <w:szCs w:val="26"/>
          <w:lang w:val="nl-NL"/>
        </w:rPr>
        <w:t>- Đạt các danh hiệu: Đội tiên tiến, Chi đoàn vững mạnh, Công đoàn v</w:t>
      </w:r>
      <w:r w:rsidR="005050A8">
        <w:rPr>
          <w:rFonts w:ascii="Times New Roman" w:hAnsi="Times New Roman"/>
          <w:szCs w:val="26"/>
          <w:lang w:val="nl-NL"/>
        </w:rPr>
        <w:t>ững mạnh, Chi bộ vững mạnh</w:t>
      </w:r>
      <w:r>
        <w:rPr>
          <w:rFonts w:ascii="Times New Roman" w:hAnsi="Times New Roman"/>
          <w:szCs w:val="26"/>
          <w:lang w:val="nl-NL"/>
        </w:rPr>
        <w:t xml:space="preserve">: </w:t>
      </w:r>
      <w:r w:rsidRPr="00E168EA">
        <w:rPr>
          <w:rFonts w:ascii="Times New Roman" w:hAnsi="Times New Roman"/>
          <w:color w:val="0000FF"/>
          <w:szCs w:val="26"/>
          <w:lang w:val="nl-NL"/>
        </w:rPr>
        <w:t>200.000</w:t>
      </w:r>
      <w:r>
        <w:rPr>
          <w:rFonts w:ascii="Times New Roman" w:hAnsi="Times New Roman"/>
          <w:szCs w:val="26"/>
          <w:lang w:val="nl-NL"/>
        </w:rPr>
        <w:t xml:space="preserve"> đ/năm;</w:t>
      </w:r>
    </w:p>
    <w:p w14:paraId="20BB079E" w14:textId="77777777" w:rsidR="00E168EA" w:rsidRDefault="00E168EA" w:rsidP="00AD74F4">
      <w:pPr>
        <w:pStyle w:val="BodyTextIndent2"/>
        <w:tabs>
          <w:tab w:val="left" w:pos="1875"/>
        </w:tabs>
        <w:spacing w:before="120"/>
        <w:ind w:left="0" w:firstLine="0"/>
        <w:jc w:val="both"/>
        <w:rPr>
          <w:rFonts w:ascii="Times New Roman" w:hAnsi="Times New Roman"/>
          <w:szCs w:val="26"/>
          <w:lang w:val="nl-NL"/>
        </w:rPr>
      </w:pPr>
      <w:r>
        <w:rPr>
          <w:rFonts w:ascii="Times New Roman" w:hAnsi="Times New Roman"/>
          <w:szCs w:val="26"/>
          <w:lang w:val="nl-NL"/>
        </w:rPr>
        <w:t xml:space="preserve">- Đạt các danh hiệu: Liên đội xuất sắc, Chi đoàn vững mạnh-xuất sắc, Chi bộ vững mạnh-xuất sắc,TDTT xuất sắc: </w:t>
      </w:r>
      <w:r w:rsidRPr="00AE725B">
        <w:rPr>
          <w:rFonts w:ascii="Times New Roman" w:hAnsi="Times New Roman"/>
          <w:color w:val="0000FF"/>
          <w:szCs w:val="26"/>
          <w:lang w:val="nl-NL"/>
        </w:rPr>
        <w:t>400.000</w:t>
      </w:r>
      <w:r>
        <w:rPr>
          <w:rFonts w:ascii="Times New Roman" w:hAnsi="Times New Roman"/>
          <w:szCs w:val="26"/>
          <w:lang w:val="nl-NL"/>
        </w:rPr>
        <w:t xml:space="preserve"> đ/năm; khen thưởng cấp thành phố: </w:t>
      </w:r>
      <w:r w:rsidRPr="00AE725B">
        <w:rPr>
          <w:rFonts w:ascii="Times New Roman" w:hAnsi="Times New Roman"/>
          <w:color w:val="0000FF"/>
          <w:szCs w:val="26"/>
          <w:lang w:val="nl-NL"/>
        </w:rPr>
        <w:t>600.000</w:t>
      </w:r>
      <w:r>
        <w:rPr>
          <w:rFonts w:ascii="Times New Roman" w:hAnsi="Times New Roman"/>
          <w:szCs w:val="26"/>
          <w:lang w:val="nl-NL"/>
        </w:rPr>
        <w:t xml:space="preserve"> đ/năm;</w:t>
      </w:r>
    </w:p>
    <w:p w14:paraId="421FFAC9" w14:textId="77777777" w:rsidR="00F443F7" w:rsidRDefault="00F443F7" w:rsidP="00AD74F4">
      <w:pPr>
        <w:pStyle w:val="BodyTextIndent2"/>
        <w:tabs>
          <w:tab w:val="left" w:pos="1875"/>
        </w:tabs>
        <w:spacing w:before="120"/>
        <w:ind w:left="0" w:firstLine="0"/>
        <w:jc w:val="both"/>
        <w:rPr>
          <w:rFonts w:ascii="Times New Roman" w:hAnsi="Times New Roman"/>
          <w:szCs w:val="26"/>
          <w:lang w:val="nl-NL"/>
        </w:rPr>
      </w:pPr>
      <w:r>
        <w:rPr>
          <w:rFonts w:ascii="Times New Roman" w:hAnsi="Times New Roman"/>
          <w:bCs/>
          <w:szCs w:val="26"/>
          <w:lang w:val="nl-NL"/>
        </w:rPr>
        <w:t xml:space="preserve">- </w:t>
      </w:r>
      <w:r w:rsidR="00EC4725">
        <w:rPr>
          <w:rFonts w:ascii="Times New Roman" w:hAnsi="Times New Roman"/>
          <w:bCs/>
          <w:szCs w:val="26"/>
          <w:lang w:val="nl-NL"/>
        </w:rPr>
        <w:t>Đ</w:t>
      </w:r>
      <w:r>
        <w:rPr>
          <w:rFonts w:ascii="Times New Roman" w:hAnsi="Times New Roman"/>
          <w:bCs/>
          <w:szCs w:val="26"/>
          <w:lang w:val="nl-NL"/>
        </w:rPr>
        <w:t xml:space="preserve">ạt thành tích </w:t>
      </w:r>
      <w:r w:rsidR="00B55E13">
        <w:rPr>
          <w:rFonts w:ascii="Times New Roman" w:hAnsi="Times New Roman"/>
          <w:bCs/>
          <w:szCs w:val="26"/>
          <w:lang w:val="nl-NL"/>
        </w:rPr>
        <w:t>các cấp</w:t>
      </w:r>
      <w:r>
        <w:rPr>
          <w:rFonts w:ascii="Times New Roman" w:hAnsi="Times New Roman"/>
          <w:bCs/>
          <w:szCs w:val="26"/>
          <w:lang w:val="nl-NL"/>
        </w:rPr>
        <w:t xml:space="preserve">: </w:t>
      </w:r>
      <w:r w:rsidR="00B55E13">
        <w:rPr>
          <w:rFonts w:ascii="Times New Roman" w:hAnsi="Times New Roman"/>
          <w:bCs/>
          <w:szCs w:val="26"/>
          <w:lang w:val="nl-NL"/>
        </w:rPr>
        <w:t>Cấp huyện:</w:t>
      </w:r>
      <w:r>
        <w:rPr>
          <w:rFonts w:ascii="Times New Roman" w:hAnsi="Times New Roman"/>
          <w:bCs/>
          <w:szCs w:val="26"/>
          <w:lang w:val="nl-NL"/>
        </w:rPr>
        <w:t xml:space="preserve"> </w:t>
      </w:r>
      <w:r w:rsidRPr="00BC2D1C">
        <w:rPr>
          <w:rFonts w:ascii="Times New Roman" w:hAnsi="Times New Roman"/>
          <w:bCs/>
          <w:color w:val="0000FF"/>
          <w:szCs w:val="26"/>
          <w:lang w:val="nl-NL"/>
        </w:rPr>
        <w:t>200.000 đ</w:t>
      </w:r>
      <w:r>
        <w:rPr>
          <w:rFonts w:ascii="Times New Roman" w:hAnsi="Times New Roman"/>
          <w:bCs/>
          <w:szCs w:val="26"/>
          <w:lang w:val="nl-NL"/>
        </w:rPr>
        <w:t xml:space="preserve">/người, </w:t>
      </w:r>
      <w:r w:rsidR="00B55E13">
        <w:rPr>
          <w:rFonts w:ascii="Times New Roman" w:hAnsi="Times New Roman"/>
          <w:bCs/>
          <w:szCs w:val="26"/>
          <w:lang w:val="nl-NL"/>
        </w:rPr>
        <w:t xml:space="preserve">Cấp Thành Phố: </w:t>
      </w:r>
      <w:r w:rsidR="00B55E13">
        <w:rPr>
          <w:rFonts w:ascii="Times New Roman" w:hAnsi="Times New Roman"/>
          <w:bCs/>
          <w:color w:val="0000FF"/>
          <w:szCs w:val="26"/>
          <w:lang w:val="nl-NL"/>
        </w:rPr>
        <w:t>40</w:t>
      </w:r>
      <w:r w:rsidR="00B55E13" w:rsidRPr="00BC2D1C">
        <w:rPr>
          <w:rFonts w:ascii="Times New Roman" w:hAnsi="Times New Roman"/>
          <w:bCs/>
          <w:color w:val="0000FF"/>
          <w:szCs w:val="26"/>
          <w:lang w:val="nl-NL"/>
        </w:rPr>
        <w:t>0.000 đ</w:t>
      </w:r>
      <w:r w:rsidR="00B55E13">
        <w:rPr>
          <w:rFonts w:ascii="Times New Roman" w:hAnsi="Times New Roman"/>
          <w:bCs/>
          <w:szCs w:val="26"/>
          <w:lang w:val="nl-NL"/>
        </w:rPr>
        <w:t xml:space="preserve">/người, Cấp Trung Ương: </w:t>
      </w:r>
      <w:r w:rsidR="00B55E13">
        <w:rPr>
          <w:rFonts w:ascii="Times New Roman" w:hAnsi="Times New Roman"/>
          <w:bCs/>
          <w:color w:val="0000FF"/>
          <w:szCs w:val="26"/>
          <w:lang w:val="nl-NL"/>
        </w:rPr>
        <w:t>5</w:t>
      </w:r>
      <w:r w:rsidR="00B55E13" w:rsidRPr="00BC2D1C">
        <w:rPr>
          <w:rFonts w:ascii="Times New Roman" w:hAnsi="Times New Roman"/>
          <w:bCs/>
          <w:color w:val="0000FF"/>
          <w:szCs w:val="26"/>
          <w:lang w:val="nl-NL"/>
        </w:rPr>
        <w:t>00.000 đ</w:t>
      </w:r>
      <w:r w:rsidR="00B55E13">
        <w:rPr>
          <w:rFonts w:ascii="Times New Roman" w:hAnsi="Times New Roman"/>
          <w:bCs/>
          <w:szCs w:val="26"/>
          <w:lang w:val="nl-NL"/>
        </w:rPr>
        <w:t>/người</w:t>
      </w:r>
      <w:r>
        <w:rPr>
          <w:rFonts w:ascii="Times New Roman" w:hAnsi="Times New Roman"/>
          <w:bCs/>
          <w:szCs w:val="26"/>
          <w:lang w:val="nl-NL"/>
        </w:rPr>
        <w:t>;</w:t>
      </w:r>
    </w:p>
    <w:p w14:paraId="5FE4C84F" w14:textId="77777777" w:rsidR="00C41DD3" w:rsidRPr="00A70BB0" w:rsidRDefault="009E7778" w:rsidP="001077AB">
      <w:pPr>
        <w:tabs>
          <w:tab w:val="left" w:pos="1140"/>
          <w:tab w:val="left" w:pos="3570"/>
        </w:tabs>
        <w:spacing w:before="240"/>
        <w:ind w:firstLine="187"/>
        <w:jc w:val="both"/>
        <w:rPr>
          <w:rFonts w:ascii="Times New Roman" w:hAnsi="Times New Roman"/>
          <w:b/>
          <w:bCs/>
          <w:sz w:val="26"/>
          <w:szCs w:val="26"/>
          <w:u w:val="single"/>
          <w:lang w:val="nl-NL"/>
        </w:rPr>
      </w:pPr>
      <w:r>
        <w:rPr>
          <w:rFonts w:ascii="Times New Roman" w:hAnsi="Times New Roman"/>
          <w:b/>
          <w:bCs/>
          <w:sz w:val="26"/>
          <w:szCs w:val="26"/>
          <w:u w:val="single"/>
          <w:lang w:val="nl-NL"/>
        </w:rPr>
        <w:t>4</w:t>
      </w:r>
      <w:r w:rsidR="00C41DD3" w:rsidRPr="00A70BB0">
        <w:rPr>
          <w:rFonts w:ascii="Times New Roman" w:hAnsi="Times New Roman"/>
          <w:b/>
          <w:bCs/>
          <w:sz w:val="26"/>
          <w:szCs w:val="26"/>
          <w:u w:val="single"/>
          <w:lang w:val="nl-NL"/>
        </w:rPr>
        <w:t>. Qu</w:t>
      </w:r>
      <w:r w:rsidR="0092333D" w:rsidRPr="00A70BB0">
        <w:rPr>
          <w:rFonts w:ascii="Times New Roman" w:hAnsi="Times New Roman"/>
          <w:b/>
          <w:bCs/>
          <w:sz w:val="26"/>
          <w:szCs w:val="26"/>
          <w:u w:val="single"/>
          <w:lang w:val="nl-NL"/>
        </w:rPr>
        <w:t>ỹ</w:t>
      </w:r>
      <w:r w:rsidR="00C41DD3" w:rsidRPr="00A70BB0">
        <w:rPr>
          <w:rFonts w:ascii="Times New Roman" w:hAnsi="Times New Roman"/>
          <w:b/>
          <w:bCs/>
          <w:sz w:val="26"/>
          <w:szCs w:val="26"/>
          <w:u w:val="single"/>
          <w:lang w:val="nl-NL"/>
        </w:rPr>
        <w:t xml:space="preserve"> ph</w:t>
      </w:r>
      <w:r w:rsidR="0092333D" w:rsidRPr="00A70BB0">
        <w:rPr>
          <w:rFonts w:ascii="Times New Roman" w:hAnsi="Times New Roman"/>
          <w:b/>
          <w:bCs/>
          <w:sz w:val="26"/>
          <w:szCs w:val="26"/>
          <w:u w:val="single"/>
          <w:lang w:val="nl-NL"/>
        </w:rPr>
        <w:t>á</w:t>
      </w:r>
      <w:r w:rsidR="00C41DD3" w:rsidRPr="00A70BB0">
        <w:rPr>
          <w:rFonts w:ascii="Times New Roman" w:hAnsi="Times New Roman"/>
          <w:b/>
          <w:bCs/>
          <w:sz w:val="26"/>
          <w:szCs w:val="26"/>
          <w:u w:val="single"/>
          <w:lang w:val="nl-NL"/>
        </w:rPr>
        <w:t>t tri</w:t>
      </w:r>
      <w:r w:rsidR="0092333D" w:rsidRPr="00A70BB0">
        <w:rPr>
          <w:rFonts w:ascii="Times New Roman" w:hAnsi="Times New Roman"/>
          <w:b/>
          <w:bCs/>
          <w:sz w:val="26"/>
          <w:szCs w:val="26"/>
          <w:u w:val="single"/>
          <w:lang w:val="nl-NL"/>
        </w:rPr>
        <w:t>ể</w:t>
      </w:r>
      <w:r w:rsidR="00C41DD3" w:rsidRPr="00A70BB0">
        <w:rPr>
          <w:rFonts w:ascii="Times New Roman" w:hAnsi="Times New Roman"/>
          <w:b/>
          <w:bCs/>
          <w:sz w:val="26"/>
          <w:szCs w:val="26"/>
          <w:u w:val="single"/>
          <w:lang w:val="nl-NL"/>
        </w:rPr>
        <w:t>n ho</w:t>
      </w:r>
      <w:r w:rsidR="0092333D" w:rsidRPr="00A70BB0">
        <w:rPr>
          <w:rFonts w:ascii="Times New Roman" w:hAnsi="Times New Roman"/>
          <w:b/>
          <w:bCs/>
          <w:sz w:val="26"/>
          <w:szCs w:val="26"/>
          <w:u w:val="single"/>
          <w:lang w:val="nl-NL"/>
        </w:rPr>
        <w:t>ạ</w:t>
      </w:r>
      <w:r w:rsidR="00C41DD3" w:rsidRPr="00A70BB0">
        <w:rPr>
          <w:rFonts w:ascii="Times New Roman" w:hAnsi="Times New Roman"/>
          <w:b/>
          <w:bCs/>
          <w:sz w:val="26"/>
          <w:szCs w:val="26"/>
          <w:u w:val="single"/>
          <w:lang w:val="nl-NL"/>
        </w:rPr>
        <w:t xml:space="preserve">t </w:t>
      </w:r>
      <w:r w:rsidR="0092333D" w:rsidRPr="00A70BB0">
        <w:rPr>
          <w:rFonts w:ascii="Times New Roman" w:hAnsi="Times New Roman"/>
          <w:b/>
          <w:bCs/>
          <w:sz w:val="26"/>
          <w:szCs w:val="26"/>
          <w:u w:val="single"/>
          <w:lang w:val="nl-NL"/>
        </w:rPr>
        <w:t>độ</w:t>
      </w:r>
      <w:r w:rsidR="00C41DD3" w:rsidRPr="00A70BB0">
        <w:rPr>
          <w:rFonts w:ascii="Times New Roman" w:hAnsi="Times New Roman"/>
          <w:b/>
          <w:bCs/>
          <w:sz w:val="26"/>
          <w:szCs w:val="26"/>
          <w:u w:val="single"/>
          <w:lang w:val="nl-NL"/>
        </w:rPr>
        <w:t>ng s</w:t>
      </w:r>
      <w:r w:rsidR="0092333D" w:rsidRPr="00A70BB0">
        <w:rPr>
          <w:rFonts w:ascii="Times New Roman" w:hAnsi="Times New Roman"/>
          <w:b/>
          <w:bCs/>
          <w:sz w:val="26"/>
          <w:szCs w:val="26"/>
          <w:u w:val="single"/>
          <w:lang w:val="nl-NL"/>
        </w:rPr>
        <w:t>ự</w:t>
      </w:r>
      <w:r w:rsidR="00C41DD3" w:rsidRPr="00A70BB0">
        <w:rPr>
          <w:rFonts w:ascii="Times New Roman" w:hAnsi="Times New Roman"/>
          <w:b/>
          <w:bCs/>
          <w:sz w:val="26"/>
          <w:szCs w:val="26"/>
          <w:u w:val="single"/>
          <w:lang w:val="nl-NL"/>
        </w:rPr>
        <w:t xml:space="preserve"> nghi</w:t>
      </w:r>
      <w:r w:rsidR="0092333D" w:rsidRPr="00A70BB0">
        <w:rPr>
          <w:rFonts w:ascii="Times New Roman" w:hAnsi="Times New Roman"/>
          <w:b/>
          <w:bCs/>
          <w:sz w:val="26"/>
          <w:szCs w:val="26"/>
          <w:u w:val="single"/>
          <w:lang w:val="nl-NL"/>
        </w:rPr>
        <w:t>ệ</w:t>
      </w:r>
      <w:r w:rsidR="00C41DD3" w:rsidRPr="00A70BB0">
        <w:rPr>
          <w:rFonts w:ascii="Times New Roman" w:hAnsi="Times New Roman"/>
          <w:b/>
          <w:bCs/>
          <w:sz w:val="26"/>
          <w:szCs w:val="26"/>
          <w:u w:val="single"/>
          <w:lang w:val="nl-NL"/>
        </w:rPr>
        <w:t>p:</w:t>
      </w:r>
    </w:p>
    <w:p w14:paraId="66E56FFD" w14:textId="77777777" w:rsidR="000728EA" w:rsidRDefault="00C41DD3" w:rsidP="00F15D09">
      <w:pPr>
        <w:spacing w:before="120"/>
        <w:ind w:firstLine="567"/>
        <w:jc w:val="both"/>
        <w:rPr>
          <w:rFonts w:ascii="Times New Roman" w:hAnsi="Times New Roman"/>
          <w:bCs/>
          <w:sz w:val="26"/>
          <w:szCs w:val="26"/>
          <w:lang w:val="nl-NL"/>
        </w:rPr>
      </w:pPr>
      <w:r w:rsidRPr="00A70BB0">
        <w:rPr>
          <w:rFonts w:ascii="Times New Roman" w:hAnsi="Times New Roman"/>
          <w:bCs/>
          <w:sz w:val="26"/>
          <w:szCs w:val="26"/>
          <w:lang w:val="nl-NL"/>
        </w:rPr>
        <w:t>Qu</w:t>
      </w:r>
      <w:r w:rsidR="0092333D" w:rsidRPr="00A70BB0">
        <w:rPr>
          <w:rFonts w:ascii="Times New Roman" w:hAnsi="Times New Roman"/>
          <w:bCs/>
          <w:sz w:val="26"/>
          <w:szCs w:val="26"/>
          <w:lang w:val="nl-NL"/>
        </w:rPr>
        <w:t>ỹ</w:t>
      </w:r>
      <w:r w:rsidRPr="00A70BB0">
        <w:rPr>
          <w:rFonts w:ascii="Times New Roman" w:hAnsi="Times New Roman"/>
          <w:bCs/>
          <w:sz w:val="26"/>
          <w:szCs w:val="26"/>
          <w:lang w:val="nl-NL"/>
        </w:rPr>
        <w:t xml:space="preserve"> ph</w:t>
      </w:r>
      <w:r w:rsidR="0092333D" w:rsidRPr="00A70BB0">
        <w:rPr>
          <w:rFonts w:ascii="Times New Roman" w:hAnsi="Times New Roman"/>
          <w:bCs/>
          <w:sz w:val="26"/>
          <w:szCs w:val="26"/>
          <w:lang w:val="nl-NL"/>
        </w:rPr>
        <w:t>á</w:t>
      </w:r>
      <w:r w:rsidRPr="00A70BB0">
        <w:rPr>
          <w:rFonts w:ascii="Times New Roman" w:hAnsi="Times New Roman"/>
          <w:bCs/>
          <w:sz w:val="26"/>
          <w:szCs w:val="26"/>
          <w:lang w:val="nl-NL"/>
        </w:rPr>
        <w:t>t tri</w:t>
      </w:r>
      <w:r w:rsidR="0092333D" w:rsidRPr="00A70BB0">
        <w:rPr>
          <w:rFonts w:ascii="Times New Roman" w:hAnsi="Times New Roman"/>
          <w:bCs/>
          <w:sz w:val="26"/>
          <w:szCs w:val="26"/>
          <w:lang w:val="nl-NL"/>
        </w:rPr>
        <w:t>ể</w:t>
      </w:r>
      <w:r w:rsidRPr="00A70BB0">
        <w:rPr>
          <w:rFonts w:ascii="Times New Roman" w:hAnsi="Times New Roman"/>
          <w:bCs/>
          <w:sz w:val="26"/>
          <w:szCs w:val="26"/>
          <w:lang w:val="nl-NL"/>
        </w:rPr>
        <w:t>n ho</w:t>
      </w:r>
      <w:r w:rsidR="0092333D" w:rsidRPr="00A70BB0">
        <w:rPr>
          <w:rFonts w:ascii="Times New Roman" w:hAnsi="Times New Roman"/>
          <w:bCs/>
          <w:sz w:val="26"/>
          <w:szCs w:val="26"/>
          <w:lang w:val="nl-NL"/>
        </w:rPr>
        <w:t>ạ</w:t>
      </w:r>
      <w:r w:rsidRPr="00A70BB0">
        <w:rPr>
          <w:rFonts w:ascii="Times New Roman" w:hAnsi="Times New Roman"/>
          <w:bCs/>
          <w:sz w:val="26"/>
          <w:szCs w:val="26"/>
          <w:lang w:val="nl-NL"/>
        </w:rPr>
        <w:t xml:space="preserve">t </w:t>
      </w:r>
      <w:r w:rsidR="0092333D" w:rsidRPr="00A70BB0">
        <w:rPr>
          <w:rFonts w:ascii="Times New Roman" w:hAnsi="Times New Roman"/>
          <w:bCs/>
          <w:sz w:val="26"/>
          <w:szCs w:val="26"/>
          <w:lang w:val="nl-NL"/>
        </w:rPr>
        <w:t>độ</w:t>
      </w:r>
      <w:r w:rsidRPr="00A70BB0">
        <w:rPr>
          <w:rFonts w:ascii="Times New Roman" w:hAnsi="Times New Roman"/>
          <w:bCs/>
          <w:sz w:val="26"/>
          <w:szCs w:val="26"/>
          <w:lang w:val="nl-NL"/>
        </w:rPr>
        <w:t>ng s</w:t>
      </w:r>
      <w:r w:rsidR="0092333D" w:rsidRPr="00A70BB0">
        <w:rPr>
          <w:rFonts w:ascii="Times New Roman" w:hAnsi="Times New Roman"/>
          <w:bCs/>
          <w:sz w:val="26"/>
          <w:szCs w:val="26"/>
          <w:lang w:val="nl-NL"/>
        </w:rPr>
        <w:t>ự</w:t>
      </w:r>
      <w:r w:rsidRPr="00A70BB0">
        <w:rPr>
          <w:rFonts w:ascii="Times New Roman" w:hAnsi="Times New Roman"/>
          <w:bCs/>
          <w:sz w:val="26"/>
          <w:szCs w:val="26"/>
          <w:lang w:val="nl-NL"/>
        </w:rPr>
        <w:t xml:space="preserve"> nghi</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p d</w:t>
      </w:r>
      <w:r w:rsidR="0092333D" w:rsidRPr="00A70BB0">
        <w:rPr>
          <w:rFonts w:ascii="Times New Roman" w:hAnsi="Times New Roman"/>
          <w:bCs/>
          <w:sz w:val="26"/>
          <w:szCs w:val="26"/>
          <w:lang w:val="nl-NL"/>
        </w:rPr>
        <w:t>ù</w:t>
      </w:r>
      <w:r w:rsidRPr="00A70BB0">
        <w:rPr>
          <w:rFonts w:ascii="Times New Roman" w:hAnsi="Times New Roman"/>
          <w:bCs/>
          <w:sz w:val="26"/>
          <w:szCs w:val="26"/>
          <w:lang w:val="nl-NL"/>
        </w:rPr>
        <w:t xml:space="preserve">ng </w:t>
      </w:r>
      <w:r w:rsidR="0092333D" w:rsidRPr="00A70BB0">
        <w:rPr>
          <w:rFonts w:ascii="Times New Roman" w:hAnsi="Times New Roman"/>
          <w:bCs/>
          <w:sz w:val="26"/>
          <w:szCs w:val="26"/>
          <w:lang w:val="nl-NL"/>
        </w:rPr>
        <w:t>để</w:t>
      </w:r>
      <w:r w:rsidRPr="00A70BB0">
        <w:rPr>
          <w:rFonts w:ascii="Times New Roman" w:hAnsi="Times New Roman"/>
          <w:bCs/>
          <w:sz w:val="26"/>
          <w:szCs w:val="26"/>
          <w:lang w:val="nl-NL"/>
        </w:rPr>
        <w:t xml:space="preserve"> chi cho </w:t>
      </w:r>
      <w:r w:rsidR="0092333D" w:rsidRPr="00A70BB0">
        <w:rPr>
          <w:rFonts w:ascii="Times New Roman" w:hAnsi="Times New Roman"/>
          <w:bCs/>
          <w:sz w:val="26"/>
          <w:szCs w:val="26"/>
          <w:lang w:val="nl-NL"/>
        </w:rPr>
        <w:t>đầ</w:t>
      </w:r>
      <w:r w:rsidRPr="00A70BB0">
        <w:rPr>
          <w:rFonts w:ascii="Times New Roman" w:hAnsi="Times New Roman"/>
          <w:bCs/>
          <w:sz w:val="26"/>
          <w:szCs w:val="26"/>
          <w:lang w:val="nl-NL"/>
        </w:rPr>
        <w:t>u t</w:t>
      </w:r>
      <w:r w:rsidR="0092333D" w:rsidRPr="00A70BB0">
        <w:rPr>
          <w:rFonts w:ascii="Times New Roman" w:hAnsi="Times New Roman"/>
          <w:bCs/>
          <w:sz w:val="26"/>
          <w:szCs w:val="26"/>
          <w:lang w:val="nl-NL"/>
        </w:rPr>
        <w:t>ư</w:t>
      </w:r>
      <w:r w:rsidRPr="00A70BB0">
        <w:rPr>
          <w:rFonts w:ascii="Times New Roman" w:hAnsi="Times New Roman"/>
          <w:bCs/>
          <w:sz w:val="26"/>
          <w:szCs w:val="26"/>
          <w:lang w:val="nl-NL"/>
        </w:rPr>
        <w:t>, ph</w:t>
      </w:r>
      <w:r w:rsidR="0092333D" w:rsidRPr="00A70BB0">
        <w:rPr>
          <w:rFonts w:ascii="Times New Roman" w:hAnsi="Times New Roman"/>
          <w:bCs/>
          <w:sz w:val="26"/>
          <w:szCs w:val="26"/>
          <w:lang w:val="nl-NL"/>
        </w:rPr>
        <w:t>á</w:t>
      </w:r>
      <w:r w:rsidRPr="00A70BB0">
        <w:rPr>
          <w:rFonts w:ascii="Times New Roman" w:hAnsi="Times New Roman"/>
          <w:bCs/>
          <w:sz w:val="26"/>
          <w:szCs w:val="26"/>
          <w:lang w:val="nl-NL"/>
        </w:rPr>
        <w:t>t tri</w:t>
      </w:r>
      <w:r w:rsidR="0092333D" w:rsidRPr="00A70BB0">
        <w:rPr>
          <w:rFonts w:ascii="Times New Roman" w:hAnsi="Times New Roman"/>
          <w:bCs/>
          <w:sz w:val="26"/>
          <w:szCs w:val="26"/>
          <w:lang w:val="nl-NL"/>
        </w:rPr>
        <w:t>ể</w:t>
      </w:r>
      <w:r w:rsidRPr="00A70BB0">
        <w:rPr>
          <w:rFonts w:ascii="Times New Roman" w:hAnsi="Times New Roman"/>
          <w:bCs/>
          <w:sz w:val="26"/>
          <w:szCs w:val="26"/>
          <w:lang w:val="nl-NL"/>
        </w:rPr>
        <w:t>n n</w:t>
      </w:r>
      <w:r w:rsidR="0092333D" w:rsidRPr="00A70BB0">
        <w:rPr>
          <w:rFonts w:ascii="Times New Roman" w:hAnsi="Times New Roman"/>
          <w:bCs/>
          <w:sz w:val="26"/>
          <w:szCs w:val="26"/>
          <w:lang w:val="nl-NL"/>
        </w:rPr>
        <w:t>â</w:t>
      </w:r>
      <w:r w:rsidRPr="00A70BB0">
        <w:rPr>
          <w:rFonts w:ascii="Times New Roman" w:hAnsi="Times New Roman"/>
          <w:bCs/>
          <w:sz w:val="26"/>
          <w:szCs w:val="26"/>
          <w:lang w:val="nl-NL"/>
        </w:rPr>
        <w:t>ng cao ho</w:t>
      </w:r>
      <w:r w:rsidR="0092333D" w:rsidRPr="00A70BB0">
        <w:rPr>
          <w:rFonts w:ascii="Times New Roman" w:hAnsi="Times New Roman"/>
          <w:bCs/>
          <w:sz w:val="26"/>
          <w:szCs w:val="26"/>
          <w:lang w:val="nl-NL"/>
        </w:rPr>
        <w:t>ạ</w:t>
      </w:r>
      <w:r w:rsidRPr="00A70BB0">
        <w:rPr>
          <w:rFonts w:ascii="Times New Roman" w:hAnsi="Times New Roman"/>
          <w:bCs/>
          <w:sz w:val="26"/>
          <w:szCs w:val="26"/>
          <w:lang w:val="nl-NL"/>
        </w:rPr>
        <w:t xml:space="preserve">t </w:t>
      </w:r>
      <w:r w:rsidR="0092333D" w:rsidRPr="00A70BB0">
        <w:rPr>
          <w:rFonts w:ascii="Times New Roman" w:hAnsi="Times New Roman"/>
          <w:bCs/>
          <w:sz w:val="26"/>
          <w:szCs w:val="26"/>
          <w:lang w:val="nl-NL"/>
        </w:rPr>
        <w:t>độ</w:t>
      </w:r>
      <w:r w:rsidRPr="00A70BB0">
        <w:rPr>
          <w:rFonts w:ascii="Times New Roman" w:hAnsi="Times New Roman"/>
          <w:bCs/>
          <w:sz w:val="26"/>
          <w:szCs w:val="26"/>
          <w:lang w:val="nl-NL"/>
        </w:rPr>
        <w:t>ng s</w:t>
      </w:r>
      <w:r w:rsidR="0092333D" w:rsidRPr="00A70BB0">
        <w:rPr>
          <w:rFonts w:ascii="Times New Roman" w:hAnsi="Times New Roman"/>
          <w:bCs/>
          <w:sz w:val="26"/>
          <w:szCs w:val="26"/>
          <w:lang w:val="nl-NL"/>
        </w:rPr>
        <w:t>ự</w:t>
      </w:r>
      <w:r w:rsidRPr="00A70BB0">
        <w:rPr>
          <w:rFonts w:ascii="Times New Roman" w:hAnsi="Times New Roman"/>
          <w:bCs/>
          <w:sz w:val="26"/>
          <w:szCs w:val="26"/>
          <w:lang w:val="nl-NL"/>
        </w:rPr>
        <w:t xml:space="preserve"> nghi</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p, b</w:t>
      </w:r>
      <w:r w:rsidR="0092333D" w:rsidRPr="00A70BB0">
        <w:rPr>
          <w:rFonts w:ascii="Times New Roman" w:hAnsi="Times New Roman"/>
          <w:bCs/>
          <w:sz w:val="26"/>
          <w:szCs w:val="26"/>
          <w:lang w:val="nl-NL"/>
        </w:rPr>
        <w:t>ổ</w:t>
      </w:r>
      <w:r w:rsidRPr="00A70BB0">
        <w:rPr>
          <w:rFonts w:ascii="Times New Roman" w:hAnsi="Times New Roman"/>
          <w:bCs/>
          <w:sz w:val="26"/>
          <w:szCs w:val="26"/>
          <w:lang w:val="nl-NL"/>
        </w:rPr>
        <w:t xml:space="preserve"> sung v</w:t>
      </w:r>
      <w:r w:rsidR="0092333D" w:rsidRPr="00A70BB0">
        <w:rPr>
          <w:rFonts w:ascii="Times New Roman" w:hAnsi="Times New Roman"/>
          <w:bCs/>
          <w:sz w:val="26"/>
          <w:szCs w:val="26"/>
          <w:lang w:val="nl-NL"/>
        </w:rPr>
        <w:t>ố</w:t>
      </w:r>
      <w:r w:rsidRPr="00A70BB0">
        <w:rPr>
          <w:rFonts w:ascii="Times New Roman" w:hAnsi="Times New Roman"/>
          <w:bCs/>
          <w:sz w:val="26"/>
          <w:szCs w:val="26"/>
          <w:lang w:val="nl-NL"/>
        </w:rPr>
        <w:t xml:space="preserve">n </w:t>
      </w:r>
      <w:r w:rsidR="0092333D" w:rsidRPr="00A70BB0">
        <w:rPr>
          <w:rFonts w:ascii="Times New Roman" w:hAnsi="Times New Roman"/>
          <w:bCs/>
          <w:sz w:val="26"/>
          <w:szCs w:val="26"/>
          <w:lang w:val="nl-NL"/>
        </w:rPr>
        <w:t>đầ</w:t>
      </w:r>
      <w:r w:rsidRPr="00A70BB0">
        <w:rPr>
          <w:rFonts w:ascii="Times New Roman" w:hAnsi="Times New Roman"/>
          <w:bCs/>
          <w:sz w:val="26"/>
          <w:szCs w:val="26"/>
          <w:lang w:val="nl-NL"/>
        </w:rPr>
        <w:t>u t</w:t>
      </w:r>
      <w:r w:rsidR="0092333D" w:rsidRPr="00A70BB0">
        <w:rPr>
          <w:rFonts w:ascii="Times New Roman" w:hAnsi="Times New Roman"/>
          <w:bCs/>
          <w:sz w:val="26"/>
          <w:szCs w:val="26"/>
          <w:lang w:val="nl-NL"/>
        </w:rPr>
        <w:t>ư</w:t>
      </w:r>
      <w:r w:rsidRPr="00A70BB0">
        <w:rPr>
          <w:rFonts w:ascii="Times New Roman" w:hAnsi="Times New Roman"/>
          <w:bCs/>
          <w:sz w:val="26"/>
          <w:szCs w:val="26"/>
          <w:lang w:val="nl-NL"/>
        </w:rPr>
        <w:t xml:space="preserve"> x</w:t>
      </w:r>
      <w:r w:rsidR="0092333D" w:rsidRPr="00A70BB0">
        <w:rPr>
          <w:rFonts w:ascii="Times New Roman" w:hAnsi="Times New Roman"/>
          <w:bCs/>
          <w:sz w:val="26"/>
          <w:szCs w:val="26"/>
          <w:lang w:val="nl-NL"/>
        </w:rPr>
        <w:t>â</w:t>
      </w:r>
      <w:r w:rsidRPr="00A70BB0">
        <w:rPr>
          <w:rFonts w:ascii="Times New Roman" w:hAnsi="Times New Roman"/>
          <w:bCs/>
          <w:sz w:val="26"/>
          <w:szCs w:val="26"/>
          <w:lang w:val="nl-NL"/>
        </w:rPr>
        <w:t>y d</w:t>
      </w:r>
      <w:r w:rsidR="0092333D" w:rsidRPr="00A70BB0">
        <w:rPr>
          <w:rFonts w:ascii="Times New Roman" w:hAnsi="Times New Roman"/>
          <w:bCs/>
          <w:sz w:val="26"/>
          <w:szCs w:val="26"/>
          <w:lang w:val="nl-NL"/>
        </w:rPr>
        <w:t>ự</w:t>
      </w:r>
      <w:r w:rsidRPr="00A70BB0">
        <w:rPr>
          <w:rFonts w:ascii="Times New Roman" w:hAnsi="Times New Roman"/>
          <w:bCs/>
          <w:sz w:val="26"/>
          <w:szCs w:val="26"/>
          <w:lang w:val="nl-NL"/>
        </w:rPr>
        <w:t>ng CSVC, mua s</w:t>
      </w:r>
      <w:r w:rsidR="0092333D" w:rsidRPr="00A70BB0">
        <w:rPr>
          <w:rFonts w:ascii="Times New Roman" w:hAnsi="Times New Roman"/>
          <w:bCs/>
          <w:sz w:val="26"/>
          <w:szCs w:val="26"/>
          <w:lang w:val="nl-NL"/>
        </w:rPr>
        <w:t>ắ</w:t>
      </w:r>
      <w:r w:rsidRPr="00A70BB0">
        <w:rPr>
          <w:rFonts w:ascii="Times New Roman" w:hAnsi="Times New Roman"/>
          <w:bCs/>
          <w:sz w:val="26"/>
          <w:szCs w:val="26"/>
          <w:lang w:val="nl-NL"/>
        </w:rPr>
        <w:t>m trang thi</w:t>
      </w:r>
      <w:r w:rsidR="0092333D" w:rsidRPr="00A70BB0">
        <w:rPr>
          <w:rFonts w:ascii="Times New Roman" w:hAnsi="Times New Roman"/>
          <w:bCs/>
          <w:sz w:val="26"/>
          <w:szCs w:val="26"/>
          <w:lang w:val="nl-NL"/>
        </w:rPr>
        <w:t>ế</w:t>
      </w:r>
      <w:r w:rsidRPr="00A70BB0">
        <w:rPr>
          <w:rFonts w:ascii="Times New Roman" w:hAnsi="Times New Roman"/>
          <w:bCs/>
          <w:sz w:val="26"/>
          <w:szCs w:val="26"/>
          <w:lang w:val="nl-NL"/>
        </w:rPr>
        <w:t>t b</w:t>
      </w:r>
      <w:r w:rsidR="0092333D" w:rsidRPr="00A70BB0">
        <w:rPr>
          <w:rFonts w:ascii="Times New Roman" w:hAnsi="Times New Roman"/>
          <w:bCs/>
          <w:sz w:val="26"/>
          <w:szCs w:val="26"/>
          <w:lang w:val="nl-NL"/>
        </w:rPr>
        <w:t>ị</w:t>
      </w:r>
      <w:r w:rsidRPr="00A70BB0">
        <w:rPr>
          <w:rFonts w:ascii="Times New Roman" w:hAnsi="Times New Roman"/>
          <w:bCs/>
          <w:sz w:val="26"/>
          <w:szCs w:val="26"/>
          <w:lang w:val="nl-NL"/>
        </w:rPr>
        <w:t xml:space="preserve">, </w:t>
      </w:r>
      <w:r w:rsidRPr="00A70BB0">
        <w:rPr>
          <w:rFonts w:ascii="Times New Roman" w:hAnsi="Times New Roman"/>
          <w:bCs/>
          <w:sz w:val="26"/>
          <w:szCs w:val="26"/>
          <w:lang w:val="nl-NL"/>
        </w:rPr>
        <w:lastRenderedPageBreak/>
        <w:t>ph</w:t>
      </w:r>
      <w:r w:rsidR="0092333D" w:rsidRPr="00A70BB0">
        <w:rPr>
          <w:rFonts w:ascii="Times New Roman" w:hAnsi="Times New Roman"/>
          <w:bCs/>
          <w:sz w:val="26"/>
          <w:szCs w:val="26"/>
          <w:lang w:val="nl-NL"/>
        </w:rPr>
        <w:t>ươ</w:t>
      </w:r>
      <w:r w:rsidRPr="00A70BB0">
        <w:rPr>
          <w:rFonts w:ascii="Times New Roman" w:hAnsi="Times New Roman"/>
          <w:bCs/>
          <w:sz w:val="26"/>
          <w:szCs w:val="26"/>
          <w:lang w:val="nl-NL"/>
        </w:rPr>
        <w:t>ng ti</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n l</w:t>
      </w:r>
      <w:r w:rsidR="0092333D" w:rsidRPr="00A70BB0">
        <w:rPr>
          <w:rFonts w:ascii="Times New Roman" w:hAnsi="Times New Roman"/>
          <w:bCs/>
          <w:sz w:val="26"/>
          <w:szCs w:val="26"/>
          <w:lang w:val="nl-NL"/>
        </w:rPr>
        <w:t>à</w:t>
      </w:r>
      <w:r w:rsidRPr="00A70BB0">
        <w:rPr>
          <w:rFonts w:ascii="Times New Roman" w:hAnsi="Times New Roman"/>
          <w:bCs/>
          <w:sz w:val="26"/>
          <w:szCs w:val="26"/>
          <w:lang w:val="nl-NL"/>
        </w:rPr>
        <w:t>m vi</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c, tr</w:t>
      </w:r>
      <w:r w:rsidR="0092333D" w:rsidRPr="00A70BB0">
        <w:rPr>
          <w:rFonts w:ascii="Times New Roman" w:hAnsi="Times New Roman"/>
          <w:bCs/>
          <w:sz w:val="26"/>
          <w:szCs w:val="26"/>
          <w:lang w:val="nl-NL"/>
        </w:rPr>
        <w:t>ợ</w:t>
      </w:r>
      <w:r w:rsidRPr="00A70BB0">
        <w:rPr>
          <w:rFonts w:ascii="Times New Roman" w:hAnsi="Times New Roman"/>
          <w:bCs/>
          <w:sz w:val="26"/>
          <w:szCs w:val="26"/>
          <w:lang w:val="nl-NL"/>
        </w:rPr>
        <w:t xml:space="preserve"> gi</w:t>
      </w:r>
      <w:r w:rsidR="0092333D" w:rsidRPr="00A70BB0">
        <w:rPr>
          <w:rFonts w:ascii="Times New Roman" w:hAnsi="Times New Roman"/>
          <w:bCs/>
          <w:sz w:val="26"/>
          <w:szCs w:val="26"/>
          <w:lang w:val="nl-NL"/>
        </w:rPr>
        <w:t>ú</w:t>
      </w:r>
      <w:r w:rsidRPr="00A70BB0">
        <w:rPr>
          <w:rFonts w:ascii="Times New Roman" w:hAnsi="Times New Roman"/>
          <w:bCs/>
          <w:sz w:val="26"/>
          <w:szCs w:val="26"/>
          <w:lang w:val="nl-NL"/>
        </w:rPr>
        <w:t>p th</w:t>
      </w:r>
      <w:r w:rsidR="0092333D" w:rsidRPr="00A70BB0">
        <w:rPr>
          <w:rFonts w:ascii="Times New Roman" w:hAnsi="Times New Roman"/>
          <w:bCs/>
          <w:sz w:val="26"/>
          <w:szCs w:val="26"/>
          <w:lang w:val="nl-NL"/>
        </w:rPr>
        <w:t>ê</w:t>
      </w:r>
      <w:r w:rsidRPr="00A70BB0">
        <w:rPr>
          <w:rFonts w:ascii="Times New Roman" w:hAnsi="Times New Roman"/>
          <w:bCs/>
          <w:sz w:val="26"/>
          <w:szCs w:val="26"/>
          <w:lang w:val="nl-NL"/>
        </w:rPr>
        <w:t xml:space="preserve">m </w:t>
      </w:r>
      <w:r w:rsidR="0092333D" w:rsidRPr="00A70BB0">
        <w:rPr>
          <w:rFonts w:ascii="Times New Roman" w:hAnsi="Times New Roman"/>
          <w:bCs/>
          <w:sz w:val="26"/>
          <w:szCs w:val="26"/>
          <w:lang w:val="nl-NL"/>
        </w:rPr>
        <w:t>đà</w:t>
      </w:r>
      <w:r w:rsidRPr="00A70BB0">
        <w:rPr>
          <w:rFonts w:ascii="Times New Roman" w:hAnsi="Times New Roman"/>
          <w:bCs/>
          <w:sz w:val="26"/>
          <w:szCs w:val="26"/>
          <w:lang w:val="nl-NL"/>
        </w:rPr>
        <w:t>o t</w:t>
      </w:r>
      <w:r w:rsidR="0092333D" w:rsidRPr="00A70BB0">
        <w:rPr>
          <w:rFonts w:ascii="Times New Roman" w:hAnsi="Times New Roman"/>
          <w:bCs/>
          <w:sz w:val="26"/>
          <w:szCs w:val="26"/>
          <w:lang w:val="nl-NL"/>
        </w:rPr>
        <w:t>ạ</w:t>
      </w:r>
      <w:r w:rsidRPr="00A70BB0">
        <w:rPr>
          <w:rFonts w:ascii="Times New Roman" w:hAnsi="Times New Roman"/>
          <w:bCs/>
          <w:sz w:val="26"/>
          <w:szCs w:val="26"/>
          <w:lang w:val="nl-NL"/>
        </w:rPr>
        <w:t>o, hu</w:t>
      </w:r>
      <w:r w:rsidR="0092333D" w:rsidRPr="00A70BB0">
        <w:rPr>
          <w:rFonts w:ascii="Times New Roman" w:hAnsi="Times New Roman"/>
          <w:bCs/>
          <w:sz w:val="26"/>
          <w:szCs w:val="26"/>
          <w:lang w:val="nl-NL"/>
        </w:rPr>
        <w:t>ấ</w:t>
      </w:r>
      <w:r w:rsidRPr="00A70BB0">
        <w:rPr>
          <w:rFonts w:ascii="Times New Roman" w:hAnsi="Times New Roman"/>
          <w:bCs/>
          <w:sz w:val="26"/>
          <w:szCs w:val="26"/>
          <w:lang w:val="nl-NL"/>
        </w:rPr>
        <w:t>n luy</w:t>
      </w:r>
      <w:r w:rsidR="0092333D" w:rsidRPr="00A70BB0">
        <w:rPr>
          <w:rFonts w:ascii="Times New Roman" w:hAnsi="Times New Roman"/>
          <w:bCs/>
          <w:sz w:val="26"/>
          <w:szCs w:val="26"/>
          <w:lang w:val="nl-NL"/>
        </w:rPr>
        <w:t>ệ</w:t>
      </w:r>
      <w:r w:rsidRPr="00A70BB0">
        <w:rPr>
          <w:rFonts w:ascii="Times New Roman" w:hAnsi="Times New Roman"/>
          <w:bCs/>
          <w:sz w:val="26"/>
          <w:szCs w:val="26"/>
          <w:lang w:val="nl-NL"/>
        </w:rPr>
        <w:t>n n</w:t>
      </w:r>
      <w:r w:rsidR="0092333D" w:rsidRPr="00A70BB0">
        <w:rPr>
          <w:rFonts w:ascii="Times New Roman" w:hAnsi="Times New Roman"/>
          <w:bCs/>
          <w:sz w:val="26"/>
          <w:szCs w:val="26"/>
          <w:lang w:val="nl-NL"/>
        </w:rPr>
        <w:t>â</w:t>
      </w:r>
      <w:r w:rsidRPr="00A70BB0">
        <w:rPr>
          <w:rFonts w:ascii="Times New Roman" w:hAnsi="Times New Roman"/>
          <w:bCs/>
          <w:sz w:val="26"/>
          <w:szCs w:val="26"/>
          <w:lang w:val="nl-NL"/>
        </w:rPr>
        <w:t>ng cao tay ngh</w:t>
      </w:r>
      <w:r w:rsidR="0092333D" w:rsidRPr="00A70BB0">
        <w:rPr>
          <w:rFonts w:ascii="Times New Roman" w:hAnsi="Times New Roman"/>
          <w:bCs/>
          <w:sz w:val="26"/>
          <w:szCs w:val="26"/>
          <w:lang w:val="nl-NL"/>
        </w:rPr>
        <w:t>ề</w:t>
      </w:r>
      <w:r w:rsidRPr="00A70BB0">
        <w:rPr>
          <w:rFonts w:ascii="Times New Roman" w:hAnsi="Times New Roman"/>
          <w:bCs/>
          <w:sz w:val="26"/>
          <w:szCs w:val="26"/>
          <w:lang w:val="nl-NL"/>
        </w:rPr>
        <w:t xml:space="preserve"> n</w:t>
      </w:r>
      <w:r w:rsidR="0092333D" w:rsidRPr="00A70BB0">
        <w:rPr>
          <w:rFonts w:ascii="Times New Roman" w:hAnsi="Times New Roman"/>
          <w:bCs/>
          <w:sz w:val="26"/>
          <w:szCs w:val="26"/>
          <w:lang w:val="nl-NL"/>
        </w:rPr>
        <w:t>ă</w:t>
      </w:r>
      <w:r w:rsidRPr="00A70BB0">
        <w:rPr>
          <w:rFonts w:ascii="Times New Roman" w:hAnsi="Times New Roman"/>
          <w:bCs/>
          <w:sz w:val="26"/>
          <w:szCs w:val="26"/>
          <w:lang w:val="nl-NL"/>
        </w:rPr>
        <w:t>ng l</w:t>
      </w:r>
      <w:r w:rsidR="0092333D" w:rsidRPr="00A70BB0">
        <w:rPr>
          <w:rFonts w:ascii="Times New Roman" w:hAnsi="Times New Roman"/>
          <w:bCs/>
          <w:sz w:val="26"/>
          <w:szCs w:val="26"/>
          <w:lang w:val="nl-NL"/>
        </w:rPr>
        <w:t>ự</w:t>
      </w:r>
      <w:r w:rsidRPr="00A70BB0">
        <w:rPr>
          <w:rFonts w:ascii="Times New Roman" w:hAnsi="Times New Roman"/>
          <w:bCs/>
          <w:sz w:val="26"/>
          <w:szCs w:val="26"/>
          <w:lang w:val="nl-NL"/>
        </w:rPr>
        <w:t xml:space="preserve">c </w:t>
      </w:r>
      <w:r w:rsidRPr="005611FB">
        <w:rPr>
          <w:rFonts w:ascii="Times New Roman" w:hAnsi="Times New Roman"/>
          <w:bCs/>
          <w:sz w:val="26"/>
          <w:szCs w:val="26"/>
          <w:lang w:val="nl-NL"/>
        </w:rPr>
        <w:t>c</w:t>
      </w:r>
      <w:r w:rsidR="0092333D" w:rsidRPr="005611FB">
        <w:rPr>
          <w:rFonts w:ascii="Times New Roman" w:hAnsi="Times New Roman"/>
          <w:bCs/>
          <w:sz w:val="26"/>
          <w:szCs w:val="26"/>
          <w:lang w:val="nl-NL"/>
        </w:rPr>
        <w:t>ô</w:t>
      </w:r>
      <w:r w:rsidRPr="005611FB">
        <w:rPr>
          <w:rFonts w:ascii="Times New Roman" w:hAnsi="Times New Roman"/>
          <w:bCs/>
          <w:sz w:val="26"/>
          <w:szCs w:val="26"/>
          <w:lang w:val="nl-NL"/>
        </w:rPr>
        <w:t>ng t</w:t>
      </w:r>
      <w:r w:rsidR="0092333D" w:rsidRPr="005611FB">
        <w:rPr>
          <w:rFonts w:ascii="Times New Roman" w:hAnsi="Times New Roman"/>
          <w:bCs/>
          <w:sz w:val="26"/>
          <w:szCs w:val="26"/>
          <w:lang w:val="nl-NL"/>
        </w:rPr>
        <w:t>á</w:t>
      </w:r>
      <w:r w:rsidRPr="005611FB">
        <w:rPr>
          <w:rFonts w:ascii="Times New Roman" w:hAnsi="Times New Roman"/>
          <w:bCs/>
          <w:sz w:val="26"/>
          <w:szCs w:val="26"/>
          <w:lang w:val="nl-NL"/>
        </w:rPr>
        <w:t>c cho c</w:t>
      </w:r>
      <w:r w:rsidR="0092333D" w:rsidRPr="005611FB">
        <w:rPr>
          <w:rFonts w:ascii="Times New Roman" w:hAnsi="Times New Roman"/>
          <w:bCs/>
          <w:sz w:val="26"/>
          <w:szCs w:val="26"/>
          <w:lang w:val="nl-NL"/>
        </w:rPr>
        <w:t>á</w:t>
      </w:r>
      <w:r w:rsidRPr="005611FB">
        <w:rPr>
          <w:rFonts w:ascii="Times New Roman" w:hAnsi="Times New Roman"/>
          <w:bCs/>
          <w:sz w:val="26"/>
          <w:szCs w:val="26"/>
          <w:lang w:val="nl-NL"/>
        </w:rPr>
        <w:t>n b</w:t>
      </w:r>
      <w:r w:rsidR="0092333D" w:rsidRPr="005611FB">
        <w:rPr>
          <w:rFonts w:ascii="Times New Roman" w:hAnsi="Times New Roman"/>
          <w:bCs/>
          <w:sz w:val="26"/>
          <w:szCs w:val="26"/>
          <w:lang w:val="nl-NL"/>
        </w:rPr>
        <w:t>ộ</w:t>
      </w:r>
      <w:r w:rsidRPr="005611FB">
        <w:rPr>
          <w:rFonts w:ascii="Times New Roman" w:hAnsi="Times New Roman"/>
          <w:bCs/>
          <w:sz w:val="26"/>
          <w:szCs w:val="26"/>
          <w:lang w:val="nl-NL"/>
        </w:rPr>
        <w:t>, vi</w:t>
      </w:r>
      <w:r w:rsidR="0092333D" w:rsidRPr="005611FB">
        <w:rPr>
          <w:rFonts w:ascii="Times New Roman" w:hAnsi="Times New Roman"/>
          <w:bCs/>
          <w:sz w:val="26"/>
          <w:szCs w:val="26"/>
          <w:lang w:val="nl-NL"/>
        </w:rPr>
        <w:t>ê</w:t>
      </w:r>
      <w:r w:rsidRPr="005611FB">
        <w:rPr>
          <w:rFonts w:ascii="Times New Roman" w:hAnsi="Times New Roman"/>
          <w:bCs/>
          <w:sz w:val="26"/>
          <w:szCs w:val="26"/>
          <w:lang w:val="nl-NL"/>
        </w:rPr>
        <w:t>n ch</w:t>
      </w:r>
      <w:r w:rsidR="0092333D" w:rsidRPr="005611FB">
        <w:rPr>
          <w:rFonts w:ascii="Times New Roman" w:hAnsi="Times New Roman"/>
          <w:bCs/>
          <w:sz w:val="26"/>
          <w:szCs w:val="26"/>
          <w:lang w:val="nl-NL"/>
        </w:rPr>
        <w:t>ứ</w:t>
      </w:r>
      <w:r w:rsidRPr="005611FB">
        <w:rPr>
          <w:rFonts w:ascii="Times New Roman" w:hAnsi="Times New Roman"/>
          <w:bCs/>
          <w:sz w:val="26"/>
          <w:szCs w:val="26"/>
          <w:lang w:val="nl-NL"/>
        </w:rPr>
        <w:t xml:space="preserve">c </w:t>
      </w:r>
      <w:r w:rsidR="0092333D" w:rsidRPr="005611FB">
        <w:rPr>
          <w:rFonts w:ascii="Times New Roman" w:hAnsi="Times New Roman"/>
          <w:bCs/>
          <w:sz w:val="26"/>
          <w:szCs w:val="26"/>
          <w:lang w:val="nl-NL"/>
        </w:rPr>
        <w:t>đơ</w:t>
      </w:r>
      <w:r w:rsidRPr="005611FB">
        <w:rPr>
          <w:rFonts w:ascii="Times New Roman" w:hAnsi="Times New Roman"/>
          <w:bCs/>
          <w:sz w:val="26"/>
          <w:szCs w:val="26"/>
          <w:lang w:val="nl-NL"/>
        </w:rPr>
        <w:t>n v</w:t>
      </w:r>
      <w:r w:rsidR="0092333D" w:rsidRPr="005611FB">
        <w:rPr>
          <w:rFonts w:ascii="Times New Roman" w:hAnsi="Times New Roman"/>
          <w:bCs/>
          <w:sz w:val="26"/>
          <w:szCs w:val="26"/>
          <w:lang w:val="nl-NL"/>
        </w:rPr>
        <w:t>ị</w:t>
      </w:r>
      <w:r w:rsidRPr="005611FB">
        <w:rPr>
          <w:rFonts w:ascii="Times New Roman" w:hAnsi="Times New Roman"/>
          <w:bCs/>
          <w:sz w:val="26"/>
          <w:szCs w:val="26"/>
          <w:lang w:val="nl-NL"/>
        </w:rPr>
        <w:t>. Vi</w:t>
      </w:r>
      <w:r w:rsidR="0092333D" w:rsidRPr="005611FB">
        <w:rPr>
          <w:rFonts w:ascii="Times New Roman" w:hAnsi="Times New Roman"/>
          <w:bCs/>
          <w:sz w:val="26"/>
          <w:szCs w:val="26"/>
          <w:lang w:val="nl-NL"/>
        </w:rPr>
        <w:t>ệ</w:t>
      </w:r>
      <w:r w:rsidRPr="005611FB">
        <w:rPr>
          <w:rFonts w:ascii="Times New Roman" w:hAnsi="Times New Roman"/>
          <w:bCs/>
          <w:sz w:val="26"/>
          <w:szCs w:val="26"/>
          <w:lang w:val="nl-NL"/>
        </w:rPr>
        <w:t>c s</w:t>
      </w:r>
      <w:r w:rsidR="0092333D" w:rsidRPr="005611FB">
        <w:rPr>
          <w:rFonts w:ascii="Times New Roman" w:hAnsi="Times New Roman"/>
          <w:bCs/>
          <w:sz w:val="26"/>
          <w:szCs w:val="26"/>
          <w:lang w:val="nl-NL"/>
        </w:rPr>
        <w:t>ử</w:t>
      </w:r>
      <w:r w:rsidRPr="005611FB">
        <w:rPr>
          <w:rFonts w:ascii="Times New Roman" w:hAnsi="Times New Roman"/>
          <w:bCs/>
          <w:sz w:val="26"/>
          <w:szCs w:val="26"/>
          <w:lang w:val="nl-NL"/>
        </w:rPr>
        <w:t xml:space="preserve"> d</w:t>
      </w:r>
      <w:r w:rsidR="0092333D" w:rsidRPr="005611FB">
        <w:rPr>
          <w:rFonts w:ascii="Times New Roman" w:hAnsi="Times New Roman"/>
          <w:bCs/>
          <w:sz w:val="26"/>
          <w:szCs w:val="26"/>
          <w:lang w:val="nl-NL"/>
        </w:rPr>
        <w:t>ụ</w:t>
      </w:r>
      <w:r w:rsidRPr="005611FB">
        <w:rPr>
          <w:rFonts w:ascii="Times New Roman" w:hAnsi="Times New Roman"/>
          <w:bCs/>
          <w:sz w:val="26"/>
          <w:szCs w:val="26"/>
          <w:lang w:val="nl-NL"/>
        </w:rPr>
        <w:t>ng qu</w:t>
      </w:r>
      <w:r w:rsidR="0092333D" w:rsidRPr="005611FB">
        <w:rPr>
          <w:rFonts w:ascii="Times New Roman" w:hAnsi="Times New Roman"/>
          <w:bCs/>
          <w:sz w:val="26"/>
          <w:szCs w:val="26"/>
          <w:lang w:val="nl-NL"/>
        </w:rPr>
        <w:t>ỹ</w:t>
      </w:r>
      <w:r w:rsidRPr="005611FB">
        <w:rPr>
          <w:rFonts w:ascii="Times New Roman" w:hAnsi="Times New Roman"/>
          <w:bCs/>
          <w:sz w:val="26"/>
          <w:szCs w:val="26"/>
          <w:lang w:val="nl-NL"/>
        </w:rPr>
        <w:t xml:space="preserve"> do th</w:t>
      </w:r>
      <w:r w:rsidR="0092333D" w:rsidRPr="005611FB">
        <w:rPr>
          <w:rFonts w:ascii="Times New Roman" w:hAnsi="Times New Roman"/>
          <w:bCs/>
          <w:sz w:val="26"/>
          <w:szCs w:val="26"/>
          <w:lang w:val="nl-NL"/>
        </w:rPr>
        <w:t>ủ</w:t>
      </w:r>
      <w:r w:rsidRPr="005611FB">
        <w:rPr>
          <w:rFonts w:ascii="Times New Roman" w:hAnsi="Times New Roman"/>
          <w:bCs/>
          <w:sz w:val="26"/>
          <w:szCs w:val="26"/>
          <w:lang w:val="nl-NL"/>
        </w:rPr>
        <w:t xml:space="preserve"> tr</w:t>
      </w:r>
      <w:r w:rsidR="0092333D" w:rsidRPr="005611FB">
        <w:rPr>
          <w:rFonts w:ascii="Times New Roman" w:hAnsi="Times New Roman"/>
          <w:bCs/>
          <w:sz w:val="26"/>
          <w:szCs w:val="26"/>
          <w:lang w:val="nl-NL"/>
        </w:rPr>
        <w:t>ưở</w:t>
      </w:r>
      <w:r w:rsidRPr="005611FB">
        <w:rPr>
          <w:rFonts w:ascii="Times New Roman" w:hAnsi="Times New Roman"/>
          <w:bCs/>
          <w:sz w:val="26"/>
          <w:szCs w:val="26"/>
          <w:lang w:val="nl-NL"/>
        </w:rPr>
        <w:t xml:space="preserve">ng </w:t>
      </w:r>
      <w:r w:rsidR="0092333D" w:rsidRPr="005611FB">
        <w:rPr>
          <w:rFonts w:ascii="Times New Roman" w:hAnsi="Times New Roman"/>
          <w:bCs/>
          <w:sz w:val="26"/>
          <w:szCs w:val="26"/>
          <w:lang w:val="nl-NL"/>
        </w:rPr>
        <w:t>đơ</w:t>
      </w:r>
      <w:r w:rsidRPr="005611FB">
        <w:rPr>
          <w:rFonts w:ascii="Times New Roman" w:hAnsi="Times New Roman"/>
          <w:bCs/>
          <w:sz w:val="26"/>
          <w:szCs w:val="26"/>
          <w:lang w:val="nl-NL"/>
        </w:rPr>
        <w:t>n v</w:t>
      </w:r>
      <w:r w:rsidR="0092333D" w:rsidRPr="005611FB">
        <w:rPr>
          <w:rFonts w:ascii="Times New Roman" w:hAnsi="Times New Roman"/>
          <w:bCs/>
          <w:sz w:val="26"/>
          <w:szCs w:val="26"/>
          <w:lang w:val="nl-NL"/>
        </w:rPr>
        <w:t>ị</w:t>
      </w:r>
      <w:r w:rsidRPr="005611FB">
        <w:rPr>
          <w:rFonts w:ascii="Times New Roman" w:hAnsi="Times New Roman"/>
          <w:bCs/>
          <w:sz w:val="26"/>
          <w:szCs w:val="26"/>
          <w:lang w:val="nl-NL"/>
        </w:rPr>
        <w:t xml:space="preserve"> quy</w:t>
      </w:r>
      <w:r w:rsidR="0092333D" w:rsidRPr="005611FB">
        <w:rPr>
          <w:rFonts w:ascii="Times New Roman" w:hAnsi="Times New Roman"/>
          <w:bCs/>
          <w:sz w:val="26"/>
          <w:szCs w:val="26"/>
          <w:lang w:val="nl-NL"/>
        </w:rPr>
        <w:t>ế</w:t>
      </w:r>
      <w:r w:rsidRPr="005611FB">
        <w:rPr>
          <w:rFonts w:ascii="Times New Roman" w:hAnsi="Times New Roman"/>
          <w:bCs/>
          <w:sz w:val="26"/>
          <w:szCs w:val="26"/>
          <w:lang w:val="nl-NL"/>
        </w:rPr>
        <w:t xml:space="preserve">t </w:t>
      </w:r>
      <w:r w:rsidR="0092333D" w:rsidRPr="005611FB">
        <w:rPr>
          <w:rFonts w:ascii="Times New Roman" w:hAnsi="Times New Roman"/>
          <w:bCs/>
          <w:sz w:val="26"/>
          <w:szCs w:val="26"/>
          <w:lang w:val="nl-NL"/>
        </w:rPr>
        <w:t>đị</w:t>
      </w:r>
      <w:r w:rsidRPr="005611FB">
        <w:rPr>
          <w:rFonts w:ascii="Times New Roman" w:hAnsi="Times New Roman"/>
          <w:bCs/>
          <w:sz w:val="26"/>
          <w:szCs w:val="26"/>
          <w:lang w:val="nl-NL"/>
        </w:rPr>
        <w:t>nh theo quy ch</w:t>
      </w:r>
      <w:r w:rsidR="0092333D" w:rsidRPr="005611FB">
        <w:rPr>
          <w:rFonts w:ascii="Times New Roman" w:hAnsi="Times New Roman"/>
          <w:bCs/>
          <w:sz w:val="26"/>
          <w:szCs w:val="26"/>
          <w:lang w:val="nl-NL"/>
        </w:rPr>
        <w:t>ế</w:t>
      </w:r>
      <w:r w:rsidRPr="005611FB">
        <w:rPr>
          <w:rFonts w:ascii="Times New Roman" w:hAnsi="Times New Roman"/>
          <w:bCs/>
          <w:sz w:val="26"/>
          <w:szCs w:val="26"/>
          <w:lang w:val="nl-NL"/>
        </w:rPr>
        <w:t xml:space="preserve"> chi ti</w:t>
      </w:r>
      <w:r w:rsidR="0092333D" w:rsidRPr="005611FB">
        <w:rPr>
          <w:rFonts w:ascii="Times New Roman" w:hAnsi="Times New Roman"/>
          <w:bCs/>
          <w:sz w:val="26"/>
          <w:szCs w:val="26"/>
          <w:lang w:val="nl-NL"/>
        </w:rPr>
        <w:t>ê</w:t>
      </w:r>
      <w:r w:rsidRPr="005611FB">
        <w:rPr>
          <w:rFonts w:ascii="Times New Roman" w:hAnsi="Times New Roman"/>
          <w:bCs/>
          <w:sz w:val="26"/>
          <w:szCs w:val="26"/>
          <w:lang w:val="nl-NL"/>
        </w:rPr>
        <w:t>u n</w:t>
      </w:r>
      <w:r w:rsidR="0092333D" w:rsidRPr="005611FB">
        <w:rPr>
          <w:rFonts w:ascii="Times New Roman" w:hAnsi="Times New Roman"/>
          <w:bCs/>
          <w:sz w:val="26"/>
          <w:szCs w:val="26"/>
          <w:lang w:val="nl-NL"/>
        </w:rPr>
        <w:t>ộ</w:t>
      </w:r>
      <w:r w:rsidRPr="005611FB">
        <w:rPr>
          <w:rFonts w:ascii="Times New Roman" w:hAnsi="Times New Roman"/>
          <w:bCs/>
          <w:sz w:val="26"/>
          <w:szCs w:val="26"/>
          <w:lang w:val="nl-NL"/>
        </w:rPr>
        <w:t>i b</w:t>
      </w:r>
      <w:r w:rsidR="0092333D" w:rsidRPr="005611FB">
        <w:rPr>
          <w:rFonts w:ascii="Times New Roman" w:hAnsi="Times New Roman"/>
          <w:bCs/>
          <w:sz w:val="26"/>
          <w:szCs w:val="26"/>
          <w:lang w:val="nl-NL"/>
        </w:rPr>
        <w:t>ộ</w:t>
      </w:r>
      <w:r w:rsidRPr="005611FB">
        <w:rPr>
          <w:rFonts w:ascii="Times New Roman" w:hAnsi="Times New Roman"/>
          <w:bCs/>
          <w:sz w:val="26"/>
          <w:szCs w:val="26"/>
          <w:lang w:val="nl-NL"/>
        </w:rPr>
        <w:t xml:space="preserve"> c</w:t>
      </w:r>
      <w:r w:rsidR="0092333D" w:rsidRPr="005611FB">
        <w:rPr>
          <w:rFonts w:ascii="Times New Roman" w:hAnsi="Times New Roman"/>
          <w:bCs/>
          <w:sz w:val="26"/>
          <w:szCs w:val="26"/>
          <w:lang w:val="nl-NL"/>
        </w:rPr>
        <w:t>ủ</w:t>
      </w:r>
      <w:r w:rsidRPr="005611FB">
        <w:rPr>
          <w:rFonts w:ascii="Times New Roman" w:hAnsi="Times New Roman"/>
          <w:bCs/>
          <w:sz w:val="26"/>
          <w:szCs w:val="26"/>
          <w:lang w:val="nl-NL"/>
        </w:rPr>
        <w:t xml:space="preserve">a </w:t>
      </w:r>
      <w:r w:rsidR="0092333D" w:rsidRPr="005611FB">
        <w:rPr>
          <w:rFonts w:ascii="Times New Roman" w:hAnsi="Times New Roman"/>
          <w:bCs/>
          <w:sz w:val="26"/>
          <w:szCs w:val="26"/>
          <w:lang w:val="nl-NL"/>
        </w:rPr>
        <w:t>đơ</w:t>
      </w:r>
      <w:r w:rsidRPr="005611FB">
        <w:rPr>
          <w:rFonts w:ascii="Times New Roman" w:hAnsi="Times New Roman"/>
          <w:bCs/>
          <w:sz w:val="26"/>
          <w:szCs w:val="26"/>
          <w:lang w:val="nl-NL"/>
        </w:rPr>
        <w:t>n v</w:t>
      </w:r>
      <w:r w:rsidR="0092333D" w:rsidRPr="005611FB">
        <w:rPr>
          <w:rFonts w:ascii="Times New Roman" w:hAnsi="Times New Roman"/>
          <w:bCs/>
          <w:sz w:val="26"/>
          <w:szCs w:val="26"/>
          <w:lang w:val="nl-NL"/>
        </w:rPr>
        <w:t>ị</w:t>
      </w:r>
      <w:r w:rsidRPr="005611FB">
        <w:rPr>
          <w:rFonts w:ascii="Times New Roman" w:hAnsi="Times New Roman"/>
          <w:bCs/>
          <w:sz w:val="26"/>
          <w:szCs w:val="26"/>
          <w:lang w:val="nl-NL"/>
        </w:rPr>
        <w:t>.</w:t>
      </w:r>
    </w:p>
    <w:p w14:paraId="0B062F54" w14:textId="77777777" w:rsidR="00E51A4B" w:rsidRDefault="00FC2D7B" w:rsidP="00F15D09">
      <w:pPr>
        <w:spacing w:before="120"/>
        <w:jc w:val="both"/>
        <w:rPr>
          <w:rFonts w:ascii="Times New Roman" w:hAnsi="Times New Roman"/>
          <w:bCs/>
          <w:sz w:val="26"/>
          <w:szCs w:val="26"/>
        </w:rPr>
      </w:pPr>
      <w:r>
        <w:rPr>
          <w:rFonts w:ascii="Times New Roman" w:hAnsi="Times New Roman"/>
          <w:bCs/>
          <w:sz w:val="26"/>
          <w:szCs w:val="26"/>
          <w:lang w:val="nl-NL"/>
        </w:rPr>
        <w:t xml:space="preserve">- </w:t>
      </w:r>
      <w:r w:rsidR="00DC747E">
        <w:rPr>
          <w:rFonts w:ascii="Times New Roman" w:hAnsi="Times New Roman"/>
          <w:bCs/>
          <w:sz w:val="26"/>
          <w:szCs w:val="26"/>
          <w:lang w:val="nl-NL"/>
        </w:rPr>
        <w:t>Chi đ</w:t>
      </w:r>
      <w:r>
        <w:rPr>
          <w:rFonts w:ascii="Times New Roman" w:hAnsi="Times New Roman"/>
          <w:bCs/>
          <w:sz w:val="26"/>
          <w:szCs w:val="26"/>
        </w:rPr>
        <w:t>ầu tư, phát triển nâng cao hoạt động sự nghiệp, bổ sung vốn đầu tư xây dựng cơ sở vật chất, mua sắm trang thiết bị, phương tiện làm việc, chi áp dụng tiến bộ khoa học kỹ thuật Công nghệ, huấn luyện nâng cao tay nghề năng lực cho cán bộ;</w:t>
      </w:r>
    </w:p>
    <w:p w14:paraId="07526B02" w14:textId="77777777" w:rsidR="00E51A4B" w:rsidRDefault="00FC2D7B" w:rsidP="00F15D09">
      <w:pPr>
        <w:spacing w:before="120"/>
        <w:jc w:val="both"/>
        <w:rPr>
          <w:rFonts w:ascii="Times New Roman" w:hAnsi="Times New Roman"/>
          <w:sz w:val="26"/>
          <w:szCs w:val="26"/>
          <w:lang w:val="pt-BR"/>
        </w:rPr>
      </w:pPr>
      <w:r>
        <w:rPr>
          <w:rFonts w:ascii="Times New Roman" w:hAnsi="Times New Roman"/>
          <w:bCs/>
          <w:sz w:val="26"/>
          <w:szCs w:val="26"/>
        </w:rPr>
        <w:t xml:space="preserve">- </w:t>
      </w:r>
      <w:r w:rsidR="00E51A4B">
        <w:rPr>
          <w:rFonts w:ascii="Times New Roman" w:hAnsi="Times New Roman"/>
          <w:sz w:val="26"/>
          <w:szCs w:val="26"/>
          <w:lang w:val="pt-BR"/>
        </w:rPr>
        <w:t>Chi thay mới hệ thống dây điện các phòng học, phòng chức năng;</w:t>
      </w:r>
    </w:p>
    <w:p w14:paraId="7FDFD5C2" w14:textId="77777777" w:rsidR="00E51A4B" w:rsidRDefault="00E51A4B" w:rsidP="00F15D09">
      <w:pPr>
        <w:spacing w:before="120"/>
        <w:jc w:val="both"/>
        <w:rPr>
          <w:rFonts w:ascii="Times New Roman" w:hAnsi="Times New Roman"/>
          <w:bCs/>
          <w:sz w:val="26"/>
          <w:szCs w:val="26"/>
          <w:lang w:val="nl-NL"/>
        </w:rPr>
      </w:pPr>
      <w:r>
        <w:rPr>
          <w:rFonts w:ascii="Times New Roman" w:hAnsi="Times New Roman"/>
          <w:bCs/>
          <w:sz w:val="26"/>
          <w:szCs w:val="26"/>
          <w:lang w:val="nl-NL"/>
        </w:rPr>
        <w:t>- Chi sửa chữa  hệ thống đèn, quạt các lớp học, hệ thống nhà vệ sinh của giáo viên, học sinh;</w:t>
      </w:r>
    </w:p>
    <w:p w14:paraId="49186FDB" w14:textId="77777777" w:rsidR="00E51A4B" w:rsidRDefault="00E51A4B" w:rsidP="00F15D09">
      <w:pPr>
        <w:spacing w:before="120"/>
        <w:jc w:val="both"/>
        <w:rPr>
          <w:rFonts w:ascii="Times New Roman" w:hAnsi="Times New Roman"/>
          <w:bCs/>
          <w:sz w:val="26"/>
          <w:szCs w:val="26"/>
          <w:lang w:val="nl-NL"/>
        </w:rPr>
      </w:pPr>
      <w:r>
        <w:rPr>
          <w:rFonts w:ascii="Times New Roman" w:hAnsi="Times New Roman"/>
          <w:bCs/>
          <w:sz w:val="26"/>
          <w:szCs w:val="26"/>
          <w:lang w:val="nl-NL"/>
        </w:rPr>
        <w:t>- Chi sửa chữa, tân trang lại bàn ghế học sinh;</w:t>
      </w:r>
    </w:p>
    <w:p w14:paraId="4988127A" w14:textId="77777777" w:rsidR="00200738" w:rsidRDefault="00200738" w:rsidP="00F15D0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Chi bồi dưỡng hoàn tất chứng chỉ tin học, ngoại ngữ, chính trị, nghiệp vụ: </w:t>
      </w:r>
      <w:r w:rsidRPr="00E74AD0">
        <w:rPr>
          <w:rFonts w:ascii="Times New Roman" w:hAnsi="Times New Roman"/>
          <w:bCs/>
          <w:color w:val="0000FF"/>
          <w:sz w:val="26"/>
          <w:szCs w:val="26"/>
          <w:lang w:val="nl-NL"/>
        </w:rPr>
        <w:t>100.000</w:t>
      </w:r>
      <w:r>
        <w:rPr>
          <w:rFonts w:ascii="Times New Roman" w:hAnsi="Times New Roman"/>
          <w:bCs/>
          <w:sz w:val="26"/>
          <w:szCs w:val="26"/>
          <w:lang w:val="nl-NL"/>
        </w:rPr>
        <w:t xml:space="preserve"> đ/người;</w:t>
      </w:r>
    </w:p>
    <w:p w14:paraId="0439BE12" w14:textId="77777777" w:rsidR="00DB3A57" w:rsidRDefault="00DB3A57" w:rsidP="00F15D09">
      <w:pPr>
        <w:spacing w:before="120"/>
        <w:jc w:val="both"/>
        <w:rPr>
          <w:rFonts w:ascii="Times New Roman" w:hAnsi="Times New Roman"/>
          <w:bCs/>
          <w:sz w:val="26"/>
          <w:szCs w:val="26"/>
          <w:lang w:val="nl-NL"/>
        </w:rPr>
      </w:pPr>
      <w:r>
        <w:rPr>
          <w:rFonts w:ascii="Times New Roman" w:hAnsi="Times New Roman"/>
          <w:bCs/>
          <w:sz w:val="26"/>
          <w:szCs w:val="26"/>
          <w:lang w:val="nl-NL"/>
        </w:rPr>
        <w:t xml:space="preserve">- Chi hỗ trợ tham gia tập huấn, học tập </w:t>
      </w:r>
      <w:r w:rsidR="002830B9">
        <w:rPr>
          <w:rFonts w:ascii="Times New Roman" w:hAnsi="Times New Roman"/>
          <w:bCs/>
          <w:sz w:val="26"/>
          <w:szCs w:val="26"/>
          <w:lang w:val="nl-NL"/>
        </w:rPr>
        <w:t xml:space="preserve">mô hình </w:t>
      </w:r>
      <w:r>
        <w:rPr>
          <w:rFonts w:ascii="Times New Roman" w:hAnsi="Times New Roman"/>
          <w:bCs/>
          <w:sz w:val="26"/>
          <w:szCs w:val="26"/>
          <w:lang w:val="nl-NL"/>
        </w:rPr>
        <w:t xml:space="preserve">cho </w:t>
      </w:r>
      <w:r w:rsidR="00D34F4A">
        <w:rPr>
          <w:rFonts w:ascii="Times New Roman" w:hAnsi="Times New Roman"/>
          <w:bCs/>
          <w:sz w:val="26"/>
          <w:szCs w:val="26"/>
          <w:lang w:val="nl-NL"/>
        </w:rPr>
        <w:t>Thủ trưởng, Kế toán, Giáo viên, Công nhân viên</w:t>
      </w:r>
      <w:r>
        <w:rPr>
          <w:rFonts w:ascii="Times New Roman" w:hAnsi="Times New Roman"/>
          <w:bCs/>
          <w:sz w:val="26"/>
          <w:szCs w:val="26"/>
          <w:lang w:val="nl-NL"/>
        </w:rPr>
        <w:t xml:space="preserve"> khi có văn bản chỉ đạo của cấp trên. Mức chi </w:t>
      </w:r>
      <w:r w:rsidRPr="00DB3A57">
        <w:rPr>
          <w:rFonts w:ascii="Times New Roman" w:hAnsi="Times New Roman"/>
          <w:bCs/>
          <w:color w:val="0000FF"/>
          <w:sz w:val="26"/>
          <w:szCs w:val="26"/>
          <w:lang w:val="nl-NL"/>
        </w:rPr>
        <w:t>100%</w:t>
      </w:r>
      <w:r w:rsidR="000C147C">
        <w:rPr>
          <w:rFonts w:ascii="Times New Roman" w:hAnsi="Times New Roman"/>
          <w:bCs/>
          <w:sz w:val="26"/>
          <w:szCs w:val="26"/>
          <w:lang w:val="nl-NL"/>
        </w:rPr>
        <w:t>;</w:t>
      </w:r>
    </w:p>
    <w:p w14:paraId="363D73A9" w14:textId="77777777" w:rsidR="006D7E4D" w:rsidRDefault="00C41DD3" w:rsidP="00F15D09">
      <w:pPr>
        <w:spacing w:before="120"/>
        <w:jc w:val="both"/>
        <w:rPr>
          <w:rFonts w:ascii="Times New Roman" w:hAnsi="Times New Roman"/>
          <w:bCs/>
          <w:color w:val="0000FF"/>
          <w:sz w:val="26"/>
          <w:szCs w:val="26"/>
          <w:lang w:val="nl-NL"/>
        </w:rPr>
      </w:pPr>
      <w:r w:rsidRPr="00743A24">
        <w:rPr>
          <w:rFonts w:ascii="Times New Roman" w:hAnsi="Times New Roman"/>
          <w:bCs/>
          <w:sz w:val="26"/>
          <w:szCs w:val="26"/>
          <w:lang w:val="nl-NL"/>
        </w:rPr>
        <w:t>- Chi h</w:t>
      </w:r>
      <w:r w:rsidR="0092333D" w:rsidRPr="00743A24">
        <w:rPr>
          <w:rFonts w:ascii="Times New Roman" w:hAnsi="Times New Roman"/>
          <w:bCs/>
          <w:sz w:val="26"/>
          <w:szCs w:val="26"/>
          <w:lang w:val="nl-NL"/>
        </w:rPr>
        <w:t>ỗ</w:t>
      </w:r>
      <w:r w:rsidRPr="00743A24">
        <w:rPr>
          <w:rFonts w:ascii="Times New Roman" w:hAnsi="Times New Roman"/>
          <w:bCs/>
          <w:sz w:val="26"/>
          <w:szCs w:val="26"/>
          <w:lang w:val="nl-NL"/>
        </w:rPr>
        <w:t xml:space="preserve"> tr</w:t>
      </w:r>
      <w:r w:rsidR="0092333D" w:rsidRPr="00743A24">
        <w:rPr>
          <w:rFonts w:ascii="Times New Roman" w:hAnsi="Times New Roman"/>
          <w:bCs/>
          <w:sz w:val="26"/>
          <w:szCs w:val="26"/>
          <w:lang w:val="nl-NL"/>
        </w:rPr>
        <w:t>ợ</w:t>
      </w:r>
      <w:r w:rsidRPr="00743A24">
        <w:rPr>
          <w:rFonts w:ascii="Times New Roman" w:hAnsi="Times New Roman"/>
          <w:bCs/>
          <w:sz w:val="26"/>
          <w:szCs w:val="26"/>
          <w:lang w:val="nl-NL"/>
        </w:rPr>
        <w:t xml:space="preserve"> </w:t>
      </w:r>
      <w:r w:rsidR="0092333D" w:rsidRPr="00743A24">
        <w:rPr>
          <w:rFonts w:ascii="Times New Roman" w:hAnsi="Times New Roman"/>
          <w:bCs/>
          <w:sz w:val="26"/>
          <w:szCs w:val="26"/>
          <w:lang w:val="nl-NL"/>
        </w:rPr>
        <w:t>đà</w:t>
      </w:r>
      <w:r w:rsidRPr="00743A24">
        <w:rPr>
          <w:rFonts w:ascii="Times New Roman" w:hAnsi="Times New Roman"/>
          <w:bCs/>
          <w:sz w:val="26"/>
          <w:szCs w:val="26"/>
          <w:lang w:val="nl-NL"/>
        </w:rPr>
        <w:t>o t</w:t>
      </w:r>
      <w:r w:rsidR="0092333D" w:rsidRPr="00743A24">
        <w:rPr>
          <w:rFonts w:ascii="Times New Roman" w:hAnsi="Times New Roman"/>
          <w:bCs/>
          <w:sz w:val="26"/>
          <w:szCs w:val="26"/>
          <w:lang w:val="nl-NL"/>
        </w:rPr>
        <w:t>ạ</w:t>
      </w:r>
      <w:r w:rsidRPr="00743A24">
        <w:rPr>
          <w:rFonts w:ascii="Times New Roman" w:hAnsi="Times New Roman"/>
          <w:bCs/>
          <w:sz w:val="26"/>
          <w:szCs w:val="26"/>
          <w:lang w:val="nl-NL"/>
        </w:rPr>
        <w:t>o l</w:t>
      </w:r>
      <w:r w:rsidR="0092333D" w:rsidRPr="00743A24">
        <w:rPr>
          <w:rFonts w:ascii="Times New Roman" w:hAnsi="Times New Roman"/>
          <w:bCs/>
          <w:sz w:val="26"/>
          <w:szCs w:val="26"/>
          <w:lang w:val="nl-NL"/>
        </w:rPr>
        <w:t>ạ</w:t>
      </w:r>
      <w:r w:rsidRPr="00743A24">
        <w:rPr>
          <w:rFonts w:ascii="Times New Roman" w:hAnsi="Times New Roman"/>
          <w:bCs/>
          <w:sz w:val="26"/>
          <w:szCs w:val="26"/>
          <w:lang w:val="nl-NL"/>
        </w:rPr>
        <w:t>i c</w:t>
      </w:r>
      <w:r w:rsidR="0092333D" w:rsidRPr="00743A24">
        <w:rPr>
          <w:rFonts w:ascii="Times New Roman" w:hAnsi="Times New Roman"/>
          <w:bCs/>
          <w:sz w:val="26"/>
          <w:szCs w:val="26"/>
          <w:lang w:val="nl-NL"/>
        </w:rPr>
        <w:t>á</w:t>
      </w:r>
      <w:r w:rsidRPr="00743A24">
        <w:rPr>
          <w:rFonts w:ascii="Times New Roman" w:hAnsi="Times New Roman"/>
          <w:bCs/>
          <w:sz w:val="26"/>
          <w:szCs w:val="26"/>
          <w:lang w:val="nl-NL"/>
        </w:rPr>
        <w:t>n b</w:t>
      </w:r>
      <w:r w:rsidR="0092333D" w:rsidRPr="00743A24">
        <w:rPr>
          <w:rFonts w:ascii="Times New Roman" w:hAnsi="Times New Roman"/>
          <w:bCs/>
          <w:sz w:val="26"/>
          <w:szCs w:val="26"/>
          <w:lang w:val="nl-NL"/>
        </w:rPr>
        <w:t>ộ</w:t>
      </w:r>
      <w:r w:rsidR="00534772" w:rsidRPr="00743A24">
        <w:rPr>
          <w:rFonts w:ascii="Times New Roman" w:hAnsi="Times New Roman"/>
          <w:bCs/>
          <w:sz w:val="26"/>
          <w:szCs w:val="26"/>
          <w:lang w:val="nl-NL"/>
        </w:rPr>
        <w:t>; học tập nâng cao trình độ chuyên môn, nghiệp vụ,</w:t>
      </w:r>
      <w:r w:rsidR="00821726">
        <w:rPr>
          <w:rFonts w:ascii="Times New Roman" w:hAnsi="Times New Roman"/>
          <w:bCs/>
          <w:sz w:val="26"/>
          <w:szCs w:val="26"/>
          <w:lang w:val="nl-NL"/>
        </w:rPr>
        <w:t xml:space="preserve"> </w:t>
      </w:r>
      <w:r w:rsidR="00534772" w:rsidRPr="00743A24">
        <w:rPr>
          <w:rFonts w:ascii="Times New Roman" w:hAnsi="Times New Roman"/>
          <w:bCs/>
          <w:sz w:val="26"/>
          <w:szCs w:val="26"/>
          <w:lang w:val="nl-NL"/>
        </w:rPr>
        <w:t>quản lý</w:t>
      </w:r>
      <w:r w:rsidR="000C147C">
        <w:rPr>
          <w:rFonts w:ascii="Times New Roman" w:hAnsi="Times New Roman"/>
          <w:bCs/>
          <w:sz w:val="26"/>
          <w:szCs w:val="26"/>
          <w:lang w:val="nl-NL"/>
        </w:rPr>
        <w:t xml:space="preserve"> </w:t>
      </w:r>
      <w:r w:rsidR="00821726">
        <w:rPr>
          <w:rFonts w:ascii="Times New Roman" w:hAnsi="Times New Roman"/>
          <w:bCs/>
          <w:sz w:val="26"/>
          <w:szCs w:val="26"/>
          <w:lang w:val="nl-NL"/>
        </w:rPr>
        <w:t xml:space="preserve">do </w:t>
      </w:r>
      <w:r w:rsidR="000C147C" w:rsidRPr="00743A24">
        <w:rPr>
          <w:rFonts w:ascii="Times New Roman" w:hAnsi="Times New Roman"/>
          <w:bCs/>
          <w:sz w:val="26"/>
          <w:szCs w:val="26"/>
          <w:lang w:val="nl-NL"/>
        </w:rPr>
        <w:t xml:space="preserve">được </w:t>
      </w:r>
      <w:r w:rsidR="00107BBD">
        <w:rPr>
          <w:rFonts w:ascii="Times New Roman" w:hAnsi="Times New Roman"/>
          <w:bCs/>
          <w:sz w:val="26"/>
          <w:szCs w:val="26"/>
          <w:lang w:val="nl-NL"/>
        </w:rPr>
        <w:t xml:space="preserve">Hiệu trưởng </w:t>
      </w:r>
      <w:r w:rsidR="000C147C" w:rsidRPr="00743A24">
        <w:rPr>
          <w:rFonts w:ascii="Times New Roman" w:hAnsi="Times New Roman"/>
          <w:bCs/>
          <w:sz w:val="26"/>
          <w:szCs w:val="26"/>
          <w:lang w:val="nl-NL"/>
        </w:rPr>
        <w:t>phân công cử đi học</w:t>
      </w:r>
      <w:r w:rsidR="000C147C">
        <w:rPr>
          <w:rFonts w:ascii="Times New Roman" w:hAnsi="Times New Roman"/>
          <w:bCs/>
          <w:sz w:val="26"/>
          <w:szCs w:val="26"/>
          <w:lang w:val="nl-NL"/>
        </w:rPr>
        <w:t>.</w:t>
      </w:r>
      <w:r w:rsidRPr="00743A24">
        <w:rPr>
          <w:rFonts w:ascii="Times New Roman" w:hAnsi="Times New Roman"/>
          <w:bCs/>
          <w:sz w:val="26"/>
          <w:szCs w:val="26"/>
          <w:lang w:val="nl-NL"/>
        </w:rPr>
        <w:t xml:space="preserve"> </w:t>
      </w:r>
      <w:r w:rsidR="000C147C">
        <w:rPr>
          <w:rFonts w:ascii="Times New Roman" w:hAnsi="Times New Roman"/>
          <w:bCs/>
          <w:sz w:val="26"/>
          <w:szCs w:val="26"/>
          <w:lang w:val="nl-NL"/>
        </w:rPr>
        <w:t xml:space="preserve">Mức </w:t>
      </w:r>
      <w:r w:rsidR="00EB6319" w:rsidRPr="00743A24">
        <w:rPr>
          <w:rFonts w:ascii="Times New Roman" w:hAnsi="Times New Roman"/>
          <w:bCs/>
          <w:sz w:val="26"/>
          <w:szCs w:val="26"/>
          <w:lang w:val="nl-NL"/>
        </w:rPr>
        <w:t xml:space="preserve">chi </w:t>
      </w:r>
      <w:r w:rsidR="00EB6319" w:rsidRPr="00743A24">
        <w:rPr>
          <w:rFonts w:ascii="Times New Roman" w:hAnsi="Times New Roman"/>
          <w:bCs/>
          <w:color w:val="0000FF"/>
          <w:sz w:val="26"/>
          <w:szCs w:val="26"/>
          <w:lang w:val="nl-NL"/>
        </w:rPr>
        <w:t>100%</w:t>
      </w:r>
      <w:r w:rsidR="00DB3A57" w:rsidRPr="00743A24">
        <w:rPr>
          <w:rFonts w:ascii="Times New Roman" w:hAnsi="Times New Roman"/>
          <w:bCs/>
          <w:color w:val="0000FF"/>
          <w:sz w:val="26"/>
          <w:szCs w:val="26"/>
          <w:lang w:val="nl-NL"/>
        </w:rPr>
        <w:t>;</w:t>
      </w:r>
    </w:p>
    <w:p w14:paraId="6E8AD9EE" w14:textId="77777777" w:rsidR="005E27D1" w:rsidRPr="00A70BB0" w:rsidRDefault="005E27D1" w:rsidP="00F15D09">
      <w:pPr>
        <w:spacing w:before="120"/>
        <w:rPr>
          <w:rFonts w:ascii="Times New Roman" w:hAnsi="Times New Roman"/>
          <w:sz w:val="26"/>
          <w:szCs w:val="26"/>
          <w:lang w:val="nl-NL"/>
        </w:rPr>
      </w:pPr>
      <w:r w:rsidRPr="00A70BB0">
        <w:rPr>
          <w:rFonts w:ascii="Times New Roman" w:hAnsi="Times New Roman"/>
          <w:sz w:val="26"/>
          <w:szCs w:val="26"/>
          <w:lang w:val="nl-NL"/>
        </w:rPr>
        <w:t>- Chi tham dự tập huấn, dự tổng kết, hội nghị, học tập thực t</w:t>
      </w:r>
      <w:r w:rsidR="00253425">
        <w:rPr>
          <w:rFonts w:ascii="Times New Roman" w:hAnsi="Times New Roman"/>
          <w:sz w:val="26"/>
          <w:szCs w:val="26"/>
          <w:lang w:val="nl-NL"/>
        </w:rPr>
        <w:t>ế;</w:t>
      </w:r>
    </w:p>
    <w:p w14:paraId="5FD780DC" w14:textId="77777777" w:rsidR="00DB33CD" w:rsidRPr="00A70BB0" w:rsidRDefault="006C558D" w:rsidP="00F15D09">
      <w:pPr>
        <w:spacing w:before="120"/>
        <w:rPr>
          <w:rFonts w:ascii="Times New Roman" w:hAnsi="Times New Roman"/>
          <w:bCs/>
          <w:sz w:val="26"/>
          <w:szCs w:val="26"/>
          <w:lang w:val="nl-NL"/>
        </w:rPr>
      </w:pPr>
      <w:r w:rsidRPr="00A70BB0">
        <w:rPr>
          <w:rFonts w:ascii="Times New Roman" w:hAnsi="Times New Roman"/>
          <w:bCs/>
          <w:sz w:val="26"/>
          <w:szCs w:val="26"/>
          <w:lang w:val="nl-NL"/>
        </w:rPr>
        <w:t>- Chi</w:t>
      </w:r>
      <w:r w:rsidR="0051221F" w:rsidRPr="00A70BB0">
        <w:rPr>
          <w:rFonts w:ascii="Times New Roman" w:hAnsi="Times New Roman"/>
          <w:bCs/>
          <w:sz w:val="26"/>
          <w:szCs w:val="26"/>
          <w:lang w:val="nl-NL"/>
        </w:rPr>
        <w:t xml:space="preserve"> CB-GV-NV</w:t>
      </w:r>
      <w:r w:rsidRPr="00A70BB0">
        <w:rPr>
          <w:rFonts w:ascii="Times New Roman" w:hAnsi="Times New Roman"/>
          <w:bCs/>
          <w:sz w:val="26"/>
          <w:szCs w:val="26"/>
          <w:lang w:val="nl-NL"/>
        </w:rPr>
        <w:t xml:space="preserve"> tham dự thực tế</w:t>
      </w:r>
      <w:r w:rsidR="0068656F" w:rsidRPr="00A70BB0">
        <w:rPr>
          <w:rFonts w:ascii="Times New Roman" w:hAnsi="Times New Roman"/>
          <w:bCs/>
          <w:sz w:val="26"/>
          <w:szCs w:val="26"/>
          <w:lang w:val="nl-NL"/>
        </w:rPr>
        <w:t>, giao lưu học tập</w:t>
      </w:r>
      <w:r w:rsidRPr="00A70BB0">
        <w:rPr>
          <w:rFonts w:ascii="Times New Roman" w:hAnsi="Times New Roman"/>
          <w:bCs/>
          <w:sz w:val="26"/>
          <w:szCs w:val="26"/>
          <w:lang w:val="nl-NL"/>
        </w:rPr>
        <w:t xml:space="preserve"> </w:t>
      </w:r>
      <w:r w:rsidR="00227C20" w:rsidRPr="00A70BB0">
        <w:rPr>
          <w:rFonts w:ascii="Times New Roman" w:hAnsi="Times New Roman"/>
          <w:bCs/>
          <w:sz w:val="26"/>
          <w:szCs w:val="26"/>
          <w:lang w:val="nl-NL"/>
        </w:rPr>
        <w:t>do các cấp tổ chức</w:t>
      </w:r>
      <w:r w:rsidR="0051221F" w:rsidRPr="00A70BB0">
        <w:rPr>
          <w:rFonts w:ascii="Times New Roman" w:hAnsi="Times New Roman"/>
          <w:bCs/>
          <w:sz w:val="26"/>
          <w:szCs w:val="26"/>
          <w:lang w:val="nl-NL"/>
        </w:rPr>
        <w:t>.</w:t>
      </w:r>
    </w:p>
    <w:p w14:paraId="69776C6F" w14:textId="77777777" w:rsidR="00C41DD3" w:rsidRPr="009E7778" w:rsidRDefault="00C41DD3" w:rsidP="009E7778">
      <w:pPr>
        <w:tabs>
          <w:tab w:val="left" w:pos="1140"/>
          <w:tab w:val="left" w:pos="3570"/>
        </w:tabs>
        <w:spacing w:before="240"/>
        <w:jc w:val="center"/>
        <w:rPr>
          <w:rFonts w:ascii="Times New Roman" w:hAnsi="Times New Roman"/>
          <w:b/>
          <w:bCs/>
          <w:sz w:val="26"/>
          <w:szCs w:val="26"/>
          <w:lang w:val="nl-NL"/>
        </w:rPr>
      </w:pPr>
      <w:r w:rsidRPr="009E7778">
        <w:rPr>
          <w:rFonts w:ascii="Times New Roman" w:hAnsi="Times New Roman"/>
          <w:b/>
          <w:bCs/>
          <w:sz w:val="26"/>
          <w:szCs w:val="26"/>
          <w:lang w:val="nl-NL"/>
        </w:rPr>
        <w:t>Ch</w:t>
      </w:r>
      <w:r w:rsidR="0092333D" w:rsidRPr="009E7778">
        <w:rPr>
          <w:rFonts w:ascii="Times New Roman" w:hAnsi="Times New Roman"/>
          <w:b/>
          <w:bCs/>
          <w:sz w:val="26"/>
          <w:szCs w:val="26"/>
          <w:lang w:val="nl-NL"/>
        </w:rPr>
        <w:t>ươ</w:t>
      </w:r>
      <w:r w:rsidRPr="009E7778">
        <w:rPr>
          <w:rFonts w:ascii="Times New Roman" w:hAnsi="Times New Roman"/>
          <w:b/>
          <w:bCs/>
          <w:sz w:val="26"/>
          <w:szCs w:val="26"/>
          <w:lang w:val="nl-NL"/>
        </w:rPr>
        <w:t xml:space="preserve">ng </w:t>
      </w:r>
      <w:r w:rsidR="009E7778" w:rsidRPr="009E7778">
        <w:rPr>
          <w:rFonts w:ascii="Times New Roman" w:hAnsi="Times New Roman"/>
          <w:b/>
          <w:bCs/>
          <w:sz w:val="26"/>
          <w:szCs w:val="26"/>
          <w:lang w:val="nl-NL"/>
        </w:rPr>
        <w:t xml:space="preserve">5: </w:t>
      </w:r>
      <w:r w:rsidRPr="009E7778">
        <w:rPr>
          <w:rFonts w:ascii="Times New Roman" w:hAnsi="Times New Roman"/>
          <w:b/>
          <w:bCs/>
          <w:sz w:val="26"/>
          <w:szCs w:val="26"/>
          <w:lang w:val="nl-NL"/>
        </w:rPr>
        <w:t>L</w:t>
      </w:r>
      <w:r w:rsidR="0092333D" w:rsidRPr="009E7778">
        <w:rPr>
          <w:rFonts w:ascii="Times New Roman" w:hAnsi="Times New Roman"/>
          <w:b/>
          <w:bCs/>
          <w:sz w:val="26"/>
          <w:szCs w:val="26"/>
          <w:lang w:val="nl-NL"/>
        </w:rPr>
        <w:t>Ậ</w:t>
      </w:r>
      <w:r w:rsidRPr="009E7778">
        <w:rPr>
          <w:rFonts w:ascii="Times New Roman" w:hAnsi="Times New Roman"/>
          <w:b/>
          <w:bCs/>
          <w:sz w:val="26"/>
          <w:szCs w:val="26"/>
          <w:lang w:val="nl-NL"/>
        </w:rPr>
        <w:t>P V</w:t>
      </w:r>
      <w:r w:rsidR="0092333D" w:rsidRPr="009E7778">
        <w:rPr>
          <w:rFonts w:ascii="Times New Roman" w:hAnsi="Times New Roman"/>
          <w:b/>
          <w:bCs/>
          <w:sz w:val="26"/>
          <w:szCs w:val="26"/>
          <w:lang w:val="nl-NL"/>
        </w:rPr>
        <w:t>À</w:t>
      </w:r>
      <w:r w:rsidRPr="009E7778">
        <w:rPr>
          <w:rFonts w:ascii="Times New Roman" w:hAnsi="Times New Roman"/>
          <w:b/>
          <w:bCs/>
          <w:sz w:val="26"/>
          <w:szCs w:val="26"/>
          <w:lang w:val="nl-NL"/>
        </w:rPr>
        <w:t xml:space="preserve"> CH</w:t>
      </w:r>
      <w:r w:rsidR="0092333D" w:rsidRPr="009E7778">
        <w:rPr>
          <w:rFonts w:ascii="Times New Roman" w:hAnsi="Times New Roman"/>
          <w:b/>
          <w:bCs/>
          <w:sz w:val="26"/>
          <w:szCs w:val="26"/>
          <w:lang w:val="nl-NL"/>
        </w:rPr>
        <w:t>Ấ</w:t>
      </w:r>
      <w:r w:rsidRPr="009E7778">
        <w:rPr>
          <w:rFonts w:ascii="Times New Roman" w:hAnsi="Times New Roman"/>
          <w:b/>
          <w:bCs/>
          <w:sz w:val="26"/>
          <w:szCs w:val="26"/>
          <w:lang w:val="nl-NL"/>
        </w:rPr>
        <w:t>P H</w:t>
      </w:r>
      <w:r w:rsidR="0092333D" w:rsidRPr="009E7778">
        <w:rPr>
          <w:rFonts w:ascii="Times New Roman" w:hAnsi="Times New Roman"/>
          <w:b/>
          <w:bCs/>
          <w:sz w:val="26"/>
          <w:szCs w:val="26"/>
          <w:lang w:val="nl-NL"/>
        </w:rPr>
        <w:t>À</w:t>
      </w:r>
      <w:r w:rsidRPr="009E7778">
        <w:rPr>
          <w:rFonts w:ascii="Times New Roman" w:hAnsi="Times New Roman"/>
          <w:b/>
          <w:bCs/>
          <w:sz w:val="26"/>
          <w:szCs w:val="26"/>
          <w:lang w:val="nl-NL"/>
        </w:rPr>
        <w:t>NH D</w:t>
      </w:r>
      <w:r w:rsidR="0092333D" w:rsidRPr="009E7778">
        <w:rPr>
          <w:rFonts w:ascii="Times New Roman" w:hAnsi="Times New Roman"/>
          <w:b/>
          <w:bCs/>
          <w:sz w:val="26"/>
          <w:szCs w:val="26"/>
          <w:lang w:val="nl-NL"/>
        </w:rPr>
        <w:t>Ự</w:t>
      </w:r>
      <w:r w:rsidRPr="009E7778">
        <w:rPr>
          <w:rFonts w:ascii="Times New Roman" w:hAnsi="Times New Roman"/>
          <w:b/>
          <w:bCs/>
          <w:sz w:val="26"/>
          <w:szCs w:val="26"/>
          <w:lang w:val="nl-NL"/>
        </w:rPr>
        <w:t xml:space="preserve"> T</w:t>
      </w:r>
      <w:r w:rsidR="0092333D" w:rsidRPr="009E7778">
        <w:rPr>
          <w:rFonts w:ascii="Times New Roman" w:hAnsi="Times New Roman"/>
          <w:b/>
          <w:bCs/>
          <w:sz w:val="26"/>
          <w:szCs w:val="26"/>
          <w:lang w:val="nl-NL"/>
        </w:rPr>
        <w:t>Ó</w:t>
      </w:r>
      <w:r w:rsidRPr="009E7778">
        <w:rPr>
          <w:rFonts w:ascii="Times New Roman" w:hAnsi="Times New Roman"/>
          <w:b/>
          <w:bCs/>
          <w:sz w:val="26"/>
          <w:szCs w:val="26"/>
          <w:lang w:val="nl-NL"/>
        </w:rPr>
        <w:t>AN THU CHI QU</w:t>
      </w:r>
      <w:r w:rsidR="0092333D" w:rsidRPr="009E7778">
        <w:rPr>
          <w:rFonts w:ascii="Times New Roman" w:hAnsi="Times New Roman"/>
          <w:b/>
          <w:bCs/>
          <w:sz w:val="26"/>
          <w:szCs w:val="26"/>
          <w:lang w:val="nl-NL"/>
        </w:rPr>
        <w:t>Ả</w:t>
      </w:r>
      <w:r w:rsidRPr="009E7778">
        <w:rPr>
          <w:rFonts w:ascii="Times New Roman" w:hAnsi="Times New Roman"/>
          <w:b/>
          <w:bCs/>
          <w:sz w:val="26"/>
          <w:szCs w:val="26"/>
          <w:lang w:val="nl-NL"/>
        </w:rPr>
        <w:t>N L</w:t>
      </w:r>
      <w:r w:rsidR="0092333D" w:rsidRPr="009E7778">
        <w:rPr>
          <w:rFonts w:ascii="Times New Roman" w:hAnsi="Times New Roman"/>
          <w:b/>
          <w:bCs/>
          <w:sz w:val="26"/>
          <w:szCs w:val="26"/>
          <w:lang w:val="nl-NL"/>
        </w:rPr>
        <w:t>Ý</w:t>
      </w:r>
      <w:r w:rsidRPr="009E7778">
        <w:rPr>
          <w:rFonts w:ascii="Times New Roman" w:hAnsi="Times New Roman"/>
          <w:b/>
          <w:bCs/>
          <w:sz w:val="26"/>
          <w:szCs w:val="26"/>
          <w:lang w:val="nl-NL"/>
        </w:rPr>
        <w:t xml:space="preserve"> V</w:t>
      </w:r>
      <w:r w:rsidR="0092333D" w:rsidRPr="009E7778">
        <w:rPr>
          <w:rFonts w:ascii="Times New Roman" w:hAnsi="Times New Roman"/>
          <w:b/>
          <w:bCs/>
          <w:sz w:val="26"/>
          <w:szCs w:val="26"/>
          <w:lang w:val="nl-NL"/>
        </w:rPr>
        <w:t>À</w:t>
      </w:r>
      <w:r w:rsidRPr="009E7778">
        <w:rPr>
          <w:rFonts w:ascii="Times New Roman" w:hAnsi="Times New Roman"/>
          <w:b/>
          <w:bCs/>
          <w:sz w:val="26"/>
          <w:szCs w:val="26"/>
          <w:lang w:val="nl-NL"/>
        </w:rPr>
        <w:t xml:space="preserve"> S</w:t>
      </w:r>
      <w:r w:rsidR="0092333D" w:rsidRPr="009E7778">
        <w:rPr>
          <w:rFonts w:ascii="Times New Roman" w:hAnsi="Times New Roman"/>
          <w:b/>
          <w:bCs/>
          <w:sz w:val="26"/>
          <w:szCs w:val="26"/>
          <w:lang w:val="nl-NL"/>
        </w:rPr>
        <w:t>Ử</w:t>
      </w:r>
      <w:r w:rsidRPr="009E7778">
        <w:rPr>
          <w:rFonts w:ascii="Times New Roman" w:hAnsi="Times New Roman"/>
          <w:b/>
          <w:bCs/>
          <w:sz w:val="26"/>
          <w:szCs w:val="26"/>
          <w:lang w:val="nl-NL"/>
        </w:rPr>
        <w:t xml:space="preserve"> D</w:t>
      </w:r>
      <w:r w:rsidR="0092333D" w:rsidRPr="009E7778">
        <w:rPr>
          <w:rFonts w:ascii="Times New Roman" w:hAnsi="Times New Roman"/>
          <w:b/>
          <w:bCs/>
          <w:sz w:val="26"/>
          <w:szCs w:val="26"/>
          <w:lang w:val="nl-NL"/>
        </w:rPr>
        <w:t>Ụ</w:t>
      </w:r>
      <w:r w:rsidRPr="009E7778">
        <w:rPr>
          <w:rFonts w:ascii="Times New Roman" w:hAnsi="Times New Roman"/>
          <w:b/>
          <w:bCs/>
          <w:sz w:val="26"/>
          <w:szCs w:val="26"/>
          <w:lang w:val="nl-NL"/>
        </w:rPr>
        <w:t>NG NGU</w:t>
      </w:r>
      <w:r w:rsidR="0092333D" w:rsidRPr="009E7778">
        <w:rPr>
          <w:rFonts w:ascii="Times New Roman" w:hAnsi="Times New Roman"/>
          <w:b/>
          <w:bCs/>
          <w:sz w:val="26"/>
          <w:szCs w:val="26"/>
          <w:lang w:val="nl-NL"/>
        </w:rPr>
        <w:t>Ồ</w:t>
      </w:r>
      <w:r w:rsidRPr="009E7778">
        <w:rPr>
          <w:rFonts w:ascii="Times New Roman" w:hAnsi="Times New Roman"/>
          <w:b/>
          <w:bCs/>
          <w:sz w:val="26"/>
          <w:szCs w:val="26"/>
          <w:lang w:val="nl-NL"/>
        </w:rPr>
        <w:t>N T</w:t>
      </w:r>
      <w:r w:rsidR="0092333D" w:rsidRPr="009E7778">
        <w:rPr>
          <w:rFonts w:ascii="Times New Roman" w:hAnsi="Times New Roman"/>
          <w:b/>
          <w:bCs/>
          <w:sz w:val="26"/>
          <w:szCs w:val="26"/>
          <w:lang w:val="nl-NL"/>
        </w:rPr>
        <w:t>À</w:t>
      </w:r>
      <w:r w:rsidRPr="009E7778">
        <w:rPr>
          <w:rFonts w:ascii="Times New Roman" w:hAnsi="Times New Roman"/>
          <w:b/>
          <w:bCs/>
          <w:sz w:val="26"/>
          <w:szCs w:val="26"/>
          <w:lang w:val="nl-NL"/>
        </w:rPr>
        <w:t>I CH</w:t>
      </w:r>
      <w:r w:rsidR="0092333D" w:rsidRPr="009E7778">
        <w:rPr>
          <w:rFonts w:ascii="Times New Roman" w:hAnsi="Times New Roman"/>
          <w:b/>
          <w:bCs/>
          <w:sz w:val="26"/>
          <w:szCs w:val="26"/>
          <w:lang w:val="nl-NL"/>
        </w:rPr>
        <w:t>Í</w:t>
      </w:r>
      <w:r w:rsidRPr="009E7778">
        <w:rPr>
          <w:rFonts w:ascii="Times New Roman" w:hAnsi="Times New Roman"/>
          <w:b/>
          <w:bCs/>
          <w:sz w:val="26"/>
          <w:szCs w:val="26"/>
          <w:lang w:val="nl-NL"/>
        </w:rPr>
        <w:t>NH</w:t>
      </w:r>
    </w:p>
    <w:p w14:paraId="2587C979" w14:textId="77777777" w:rsidR="00C41DD3" w:rsidRPr="00A70BB0" w:rsidRDefault="0092333D" w:rsidP="00FA4844">
      <w:pPr>
        <w:tabs>
          <w:tab w:val="left" w:pos="1140"/>
          <w:tab w:val="left" w:pos="3570"/>
        </w:tabs>
        <w:spacing w:before="120"/>
        <w:rPr>
          <w:rFonts w:ascii="Times New Roman" w:hAnsi="Times New Roman"/>
          <w:b/>
          <w:bCs/>
          <w:sz w:val="26"/>
          <w:szCs w:val="26"/>
          <w:u w:val="single"/>
          <w:lang w:val="nl-NL"/>
        </w:rPr>
      </w:pPr>
      <w:r w:rsidRPr="00A70BB0">
        <w:rPr>
          <w:rFonts w:ascii="Times New Roman" w:hAnsi="Times New Roman"/>
          <w:b/>
          <w:bCs/>
          <w:sz w:val="26"/>
          <w:szCs w:val="26"/>
          <w:u w:val="single"/>
          <w:lang w:val="nl-NL"/>
        </w:rPr>
        <w:t>Đ</w:t>
      </w:r>
      <w:r w:rsidR="00C41DD3" w:rsidRPr="00A70BB0">
        <w:rPr>
          <w:rFonts w:ascii="Times New Roman" w:hAnsi="Times New Roman"/>
          <w:b/>
          <w:bCs/>
          <w:sz w:val="26"/>
          <w:szCs w:val="26"/>
          <w:u w:val="single"/>
          <w:lang w:val="nl-NL"/>
        </w:rPr>
        <w:t>i</w:t>
      </w:r>
      <w:r w:rsidRPr="00A70BB0">
        <w:rPr>
          <w:rFonts w:ascii="Times New Roman" w:hAnsi="Times New Roman"/>
          <w:b/>
          <w:bCs/>
          <w:sz w:val="26"/>
          <w:szCs w:val="26"/>
          <w:u w:val="single"/>
          <w:lang w:val="nl-NL"/>
        </w:rPr>
        <w:t>ề</w:t>
      </w:r>
      <w:r w:rsidR="00C41DD3" w:rsidRPr="00A70BB0">
        <w:rPr>
          <w:rFonts w:ascii="Times New Roman" w:hAnsi="Times New Roman"/>
          <w:b/>
          <w:bCs/>
          <w:sz w:val="26"/>
          <w:szCs w:val="26"/>
          <w:u w:val="single"/>
          <w:lang w:val="nl-NL"/>
        </w:rPr>
        <w:t>u 10. L</w:t>
      </w:r>
      <w:r w:rsidRPr="00A70BB0">
        <w:rPr>
          <w:rFonts w:ascii="Times New Roman" w:hAnsi="Times New Roman"/>
          <w:b/>
          <w:bCs/>
          <w:sz w:val="26"/>
          <w:szCs w:val="26"/>
          <w:u w:val="single"/>
          <w:lang w:val="nl-NL"/>
        </w:rPr>
        <w:t>ậ</w:t>
      </w:r>
      <w:r w:rsidR="00C41DD3" w:rsidRPr="00A70BB0">
        <w:rPr>
          <w:rFonts w:ascii="Times New Roman" w:hAnsi="Times New Roman"/>
          <w:b/>
          <w:bCs/>
          <w:sz w:val="26"/>
          <w:szCs w:val="26"/>
          <w:u w:val="single"/>
          <w:lang w:val="nl-NL"/>
        </w:rPr>
        <w:t>p v</w:t>
      </w:r>
      <w:r w:rsidRPr="00A70BB0">
        <w:rPr>
          <w:rFonts w:ascii="Times New Roman" w:hAnsi="Times New Roman"/>
          <w:b/>
          <w:bCs/>
          <w:sz w:val="26"/>
          <w:szCs w:val="26"/>
          <w:u w:val="single"/>
          <w:lang w:val="nl-NL"/>
        </w:rPr>
        <w:t>à</w:t>
      </w:r>
      <w:r w:rsidR="00C41DD3" w:rsidRPr="00A70BB0">
        <w:rPr>
          <w:rFonts w:ascii="Times New Roman" w:hAnsi="Times New Roman"/>
          <w:b/>
          <w:bCs/>
          <w:sz w:val="26"/>
          <w:szCs w:val="26"/>
          <w:u w:val="single"/>
          <w:lang w:val="nl-NL"/>
        </w:rPr>
        <w:t xml:space="preserve"> ch</w:t>
      </w:r>
      <w:r w:rsidRPr="00A70BB0">
        <w:rPr>
          <w:rFonts w:ascii="Times New Roman" w:hAnsi="Times New Roman"/>
          <w:b/>
          <w:bCs/>
          <w:sz w:val="26"/>
          <w:szCs w:val="26"/>
          <w:u w:val="single"/>
          <w:lang w:val="nl-NL"/>
        </w:rPr>
        <w:t>ấ</w:t>
      </w:r>
      <w:r w:rsidR="00C41DD3" w:rsidRPr="00A70BB0">
        <w:rPr>
          <w:rFonts w:ascii="Times New Roman" w:hAnsi="Times New Roman"/>
          <w:b/>
          <w:bCs/>
          <w:sz w:val="26"/>
          <w:szCs w:val="26"/>
          <w:u w:val="single"/>
          <w:lang w:val="nl-NL"/>
        </w:rPr>
        <w:t>p h</w:t>
      </w:r>
      <w:r w:rsidRPr="00A70BB0">
        <w:rPr>
          <w:rFonts w:ascii="Times New Roman" w:hAnsi="Times New Roman"/>
          <w:b/>
          <w:bCs/>
          <w:sz w:val="26"/>
          <w:szCs w:val="26"/>
          <w:u w:val="single"/>
          <w:lang w:val="nl-NL"/>
        </w:rPr>
        <w:t>à</w:t>
      </w:r>
      <w:r w:rsidR="00C41DD3" w:rsidRPr="00A70BB0">
        <w:rPr>
          <w:rFonts w:ascii="Times New Roman" w:hAnsi="Times New Roman"/>
          <w:b/>
          <w:bCs/>
          <w:sz w:val="26"/>
          <w:szCs w:val="26"/>
          <w:u w:val="single"/>
          <w:lang w:val="nl-NL"/>
        </w:rPr>
        <w:t>nh d</w:t>
      </w:r>
      <w:r w:rsidRPr="00A70BB0">
        <w:rPr>
          <w:rFonts w:ascii="Times New Roman" w:hAnsi="Times New Roman"/>
          <w:b/>
          <w:bCs/>
          <w:sz w:val="26"/>
          <w:szCs w:val="26"/>
          <w:u w:val="single"/>
          <w:lang w:val="nl-NL"/>
        </w:rPr>
        <w:t>ự</w:t>
      </w:r>
      <w:r w:rsidR="00C41DD3" w:rsidRPr="00A70BB0">
        <w:rPr>
          <w:rFonts w:ascii="Times New Roman" w:hAnsi="Times New Roman"/>
          <w:b/>
          <w:bCs/>
          <w:sz w:val="26"/>
          <w:szCs w:val="26"/>
          <w:u w:val="single"/>
          <w:lang w:val="nl-NL"/>
        </w:rPr>
        <w:t xml:space="preserve"> t</w:t>
      </w:r>
      <w:r w:rsidRPr="00A70BB0">
        <w:rPr>
          <w:rFonts w:ascii="Times New Roman" w:hAnsi="Times New Roman"/>
          <w:b/>
          <w:bCs/>
          <w:sz w:val="26"/>
          <w:szCs w:val="26"/>
          <w:u w:val="single"/>
          <w:lang w:val="nl-NL"/>
        </w:rPr>
        <w:t>ó</w:t>
      </w:r>
      <w:r w:rsidR="00C41DD3" w:rsidRPr="00A70BB0">
        <w:rPr>
          <w:rFonts w:ascii="Times New Roman" w:hAnsi="Times New Roman"/>
          <w:b/>
          <w:bCs/>
          <w:sz w:val="26"/>
          <w:szCs w:val="26"/>
          <w:u w:val="single"/>
          <w:lang w:val="nl-NL"/>
        </w:rPr>
        <w:t>an v</w:t>
      </w:r>
      <w:r w:rsidRPr="00A70BB0">
        <w:rPr>
          <w:rFonts w:ascii="Times New Roman" w:hAnsi="Times New Roman"/>
          <w:b/>
          <w:bCs/>
          <w:sz w:val="26"/>
          <w:szCs w:val="26"/>
          <w:u w:val="single"/>
          <w:lang w:val="nl-NL"/>
        </w:rPr>
        <w:t>à</w:t>
      </w:r>
      <w:r w:rsidR="00C41DD3" w:rsidRPr="00A70BB0">
        <w:rPr>
          <w:rFonts w:ascii="Times New Roman" w:hAnsi="Times New Roman"/>
          <w:b/>
          <w:bCs/>
          <w:sz w:val="26"/>
          <w:szCs w:val="26"/>
          <w:u w:val="single"/>
          <w:lang w:val="nl-NL"/>
        </w:rPr>
        <w:t xml:space="preserve"> s</w:t>
      </w:r>
      <w:r w:rsidRPr="00A70BB0">
        <w:rPr>
          <w:rFonts w:ascii="Times New Roman" w:hAnsi="Times New Roman"/>
          <w:b/>
          <w:bCs/>
          <w:sz w:val="26"/>
          <w:szCs w:val="26"/>
          <w:u w:val="single"/>
          <w:lang w:val="nl-NL"/>
        </w:rPr>
        <w:t>ử</w:t>
      </w:r>
      <w:r w:rsidR="00C41DD3" w:rsidRPr="00A70BB0">
        <w:rPr>
          <w:rFonts w:ascii="Times New Roman" w:hAnsi="Times New Roman"/>
          <w:b/>
          <w:bCs/>
          <w:sz w:val="26"/>
          <w:szCs w:val="26"/>
          <w:u w:val="single"/>
          <w:lang w:val="nl-NL"/>
        </w:rPr>
        <w:t xml:space="preserve"> d</w:t>
      </w:r>
      <w:r w:rsidRPr="00A70BB0">
        <w:rPr>
          <w:rFonts w:ascii="Times New Roman" w:hAnsi="Times New Roman"/>
          <w:b/>
          <w:bCs/>
          <w:sz w:val="26"/>
          <w:szCs w:val="26"/>
          <w:u w:val="single"/>
          <w:lang w:val="nl-NL"/>
        </w:rPr>
        <w:t>ụ</w:t>
      </w:r>
      <w:r w:rsidR="00C41DD3" w:rsidRPr="00A70BB0">
        <w:rPr>
          <w:rFonts w:ascii="Times New Roman" w:hAnsi="Times New Roman"/>
          <w:b/>
          <w:bCs/>
          <w:sz w:val="26"/>
          <w:szCs w:val="26"/>
          <w:u w:val="single"/>
          <w:lang w:val="nl-NL"/>
        </w:rPr>
        <w:t>ng ngu</w:t>
      </w:r>
      <w:r w:rsidRPr="00A70BB0">
        <w:rPr>
          <w:rFonts w:ascii="Times New Roman" w:hAnsi="Times New Roman"/>
          <w:b/>
          <w:bCs/>
          <w:sz w:val="26"/>
          <w:szCs w:val="26"/>
          <w:u w:val="single"/>
          <w:lang w:val="nl-NL"/>
        </w:rPr>
        <w:t>ồ</w:t>
      </w:r>
      <w:r w:rsidR="00C41DD3" w:rsidRPr="00A70BB0">
        <w:rPr>
          <w:rFonts w:ascii="Times New Roman" w:hAnsi="Times New Roman"/>
          <w:b/>
          <w:bCs/>
          <w:sz w:val="26"/>
          <w:szCs w:val="26"/>
          <w:u w:val="single"/>
          <w:lang w:val="nl-NL"/>
        </w:rPr>
        <w:t>n t</w:t>
      </w:r>
      <w:r w:rsidRPr="00A70BB0">
        <w:rPr>
          <w:rFonts w:ascii="Times New Roman" w:hAnsi="Times New Roman"/>
          <w:b/>
          <w:bCs/>
          <w:sz w:val="26"/>
          <w:szCs w:val="26"/>
          <w:u w:val="single"/>
          <w:lang w:val="nl-NL"/>
        </w:rPr>
        <w:t>à</w:t>
      </w:r>
      <w:r w:rsidR="00C41DD3" w:rsidRPr="00A70BB0">
        <w:rPr>
          <w:rFonts w:ascii="Times New Roman" w:hAnsi="Times New Roman"/>
          <w:b/>
          <w:bCs/>
          <w:sz w:val="26"/>
          <w:szCs w:val="26"/>
          <w:u w:val="single"/>
          <w:lang w:val="nl-NL"/>
        </w:rPr>
        <w:t>i ch</w:t>
      </w:r>
      <w:r w:rsidRPr="00A70BB0">
        <w:rPr>
          <w:rFonts w:ascii="Times New Roman" w:hAnsi="Times New Roman"/>
          <w:b/>
          <w:bCs/>
          <w:sz w:val="26"/>
          <w:szCs w:val="26"/>
          <w:u w:val="single"/>
          <w:lang w:val="nl-NL"/>
        </w:rPr>
        <w:t>í</w:t>
      </w:r>
      <w:r w:rsidR="00C41DD3" w:rsidRPr="00A70BB0">
        <w:rPr>
          <w:rFonts w:ascii="Times New Roman" w:hAnsi="Times New Roman"/>
          <w:b/>
          <w:bCs/>
          <w:sz w:val="26"/>
          <w:szCs w:val="26"/>
          <w:u w:val="single"/>
          <w:lang w:val="nl-NL"/>
        </w:rPr>
        <w:t>nh:</w:t>
      </w:r>
    </w:p>
    <w:p w14:paraId="6548F70E" w14:textId="77777777" w:rsidR="00C41DD3" w:rsidRPr="00A70BB0" w:rsidRDefault="00C41DD3" w:rsidP="00F72924">
      <w:pPr>
        <w:overflowPunct w:val="0"/>
        <w:autoSpaceDE w:val="0"/>
        <w:autoSpaceDN w:val="0"/>
        <w:adjustRightInd w:val="0"/>
        <w:spacing w:before="80" w:line="260" w:lineRule="atLeast"/>
        <w:ind w:firstLine="601"/>
        <w:jc w:val="both"/>
        <w:textAlignment w:val="baseline"/>
        <w:rPr>
          <w:rFonts w:ascii="Times New Roman" w:hAnsi="Times New Roman"/>
          <w:sz w:val="26"/>
          <w:szCs w:val="26"/>
          <w:lang w:val="nl-NL"/>
        </w:rPr>
      </w:pPr>
      <w:r w:rsidRPr="00A70BB0">
        <w:rPr>
          <w:rFonts w:ascii="Times New Roman" w:hAnsi="Times New Roman"/>
          <w:sz w:val="26"/>
          <w:szCs w:val="26"/>
          <w:lang w:val="nl-NL"/>
        </w:rPr>
        <w:t>Nhà trường lập dự toán thu, chi năm kế hoạch căn cứ vào chức năng, nhiệm vụ được cấp có thẩm quyền giao của năm kế hoạch, chế độ chi tiêu tài chính hiện hành, căn cứ vào kết quả hoạt động tài chính của năm trước liền kề; Phòng Tài chánh phê duyệt.</w:t>
      </w:r>
    </w:p>
    <w:p w14:paraId="3B3AB498" w14:textId="3C4301B1" w:rsidR="00C41DD3" w:rsidRPr="00A70BB0" w:rsidRDefault="00C41DD3" w:rsidP="00A1456E">
      <w:pPr>
        <w:overflowPunct w:val="0"/>
        <w:autoSpaceDE w:val="0"/>
        <w:autoSpaceDN w:val="0"/>
        <w:adjustRightInd w:val="0"/>
        <w:spacing w:before="40" w:line="260" w:lineRule="atLeast"/>
        <w:ind w:firstLine="601"/>
        <w:jc w:val="both"/>
        <w:textAlignment w:val="baseline"/>
        <w:rPr>
          <w:rFonts w:ascii="Times New Roman" w:hAnsi="Times New Roman"/>
          <w:sz w:val="26"/>
          <w:szCs w:val="26"/>
          <w:lang w:val="nl-NL"/>
        </w:rPr>
      </w:pPr>
      <w:r w:rsidRPr="00A70BB0">
        <w:rPr>
          <w:rFonts w:ascii="Times New Roman" w:hAnsi="Times New Roman"/>
          <w:sz w:val="26"/>
          <w:szCs w:val="26"/>
          <w:lang w:val="nl-NL"/>
        </w:rPr>
        <w:t>Trong quá trình thực hiện, nhà trường được điều chỉnh dự toán thu, chi trong phạm vi nguồn tài chính được sử dụng cho phù hợp với tình hình thực tế và gửi Phòng Tài chính</w:t>
      </w:r>
      <w:r w:rsidR="004A6148">
        <w:rPr>
          <w:rFonts w:ascii="Times New Roman" w:hAnsi="Times New Roman"/>
          <w:sz w:val="26"/>
          <w:szCs w:val="26"/>
          <w:lang w:val="nl-NL"/>
        </w:rPr>
        <w:t xml:space="preserve"> – Kế hoạch Huyện</w:t>
      </w:r>
      <w:r w:rsidRPr="00A70BB0">
        <w:rPr>
          <w:rFonts w:ascii="Times New Roman" w:hAnsi="Times New Roman"/>
          <w:sz w:val="26"/>
          <w:szCs w:val="26"/>
          <w:lang w:val="nl-NL"/>
        </w:rPr>
        <w:t>, Kho Bạc Nhà nước Củ Chi để theo dõi, quản lý.</w:t>
      </w:r>
    </w:p>
    <w:p w14:paraId="562F0342" w14:textId="27127A59" w:rsidR="00C41DD3" w:rsidRPr="000C5055" w:rsidRDefault="00C41DD3" w:rsidP="000C5055">
      <w:pPr>
        <w:tabs>
          <w:tab w:val="left" w:pos="1140"/>
          <w:tab w:val="left" w:pos="3570"/>
        </w:tabs>
        <w:spacing w:before="240"/>
        <w:jc w:val="center"/>
        <w:rPr>
          <w:rFonts w:ascii="Times New Roman" w:hAnsi="Times New Roman"/>
          <w:b/>
          <w:bCs/>
          <w:sz w:val="26"/>
          <w:szCs w:val="26"/>
          <w:lang w:val="nl-NL"/>
        </w:rPr>
      </w:pPr>
      <w:r w:rsidRPr="000C5055">
        <w:rPr>
          <w:rFonts w:ascii="Times New Roman" w:hAnsi="Times New Roman"/>
          <w:b/>
          <w:bCs/>
          <w:sz w:val="26"/>
          <w:szCs w:val="26"/>
          <w:lang w:val="nl-NL"/>
        </w:rPr>
        <w:t>Ch</w:t>
      </w:r>
      <w:r w:rsidR="0092333D" w:rsidRPr="000C5055">
        <w:rPr>
          <w:rFonts w:ascii="Times New Roman" w:hAnsi="Times New Roman"/>
          <w:b/>
          <w:bCs/>
          <w:sz w:val="26"/>
          <w:szCs w:val="26"/>
          <w:lang w:val="nl-NL"/>
        </w:rPr>
        <w:t>ươ</w:t>
      </w:r>
      <w:r w:rsidRPr="000C5055">
        <w:rPr>
          <w:rFonts w:ascii="Times New Roman" w:hAnsi="Times New Roman"/>
          <w:b/>
          <w:bCs/>
          <w:sz w:val="26"/>
          <w:szCs w:val="26"/>
          <w:lang w:val="nl-NL"/>
        </w:rPr>
        <w:t xml:space="preserve">ng </w:t>
      </w:r>
      <w:r w:rsidR="000C5055" w:rsidRPr="000C5055">
        <w:rPr>
          <w:rFonts w:ascii="Times New Roman" w:hAnsi="Times New Roman"/>
          <w:b/>
          <w:bCs/>
          <w:sz w:val="26"/>
          <w:szCs w:val="26"/>
          <w:lang w:val="nl-NL"/>
        </w:rPr>
        <w:t xml:space="preserve">6: </w:t>
      </w:r>
      <w:r w:rsidRPr="000C5055">
        <w:rPr>
          <w:rFonts w:ascii="Times New Roman" w:hAnsi="Times New Roman"/>
          <w:b/>
          <w:bCs/>
          <w:sz w:val="26"/>
          <w:szCs w:val="26"/>
          <w:lang w:val="nl-NL"/>
        </w:rPr>
        <w:t>T</w:t>
      </w:r>
      <w:r w:rsidR="0092333D" w:rsidRPr="000C5055">
        <w:rPr>
          <w:rFonts w:ascii="Times New Roman" w:hAnsi="Times New Roman"/>
          <w:b/>
          <w:bCs/>
          <w:sz w:val="26"/>
          <w:szCs w:val="26"/>
          <w:lang w:val="nl-NL"/>
        </w:rPr>
        <w:t>Ổ</w:t>
      </w:r>
      <w:r w:rsidRPr="000C5055">
        <w:rPr>
          <w:rFonts w:ascii="Times New Roman" w:hAnsi="Times New Roman"/>
          <w:b/>
          <w:bCs/>
          <w:sz w:val="26"/>
          <w:szCs w:val="26"/>
          <w:lang w:val="nl-NL"/>
        </w:rPr>
        <w:t xml:space="preserve"> CH</w:t>
      </w:r>
      <w:r w:rsidR="0092333D" w:rsidRPr="000C5055">
        <w:rPr>
          <w:rFonts w:ascii="Times New Roman" w:hAnsi="Times New Roman"/>
          <w:b/>
          <w:bCs/>
          <w:sz w:val="26"/>
          <w:szCs w:val="26"/>
          <w:lang w:val="nl-NL"/>
        </w:rPr>
        <w:t>Ứ</w:t>
      </w:r>
      <w:r w:rsidRPr="000C5055">
        <w:rPr>
          <w:rFonts w:ascii="Times New Roman" w:hAnsi="Times New Roman"/>
          <w:b/>
          <w:bCs/>
          <w:sz w:val="26"/>
          <w:szCs w:val="26"/>
          <w:lang w:val="nl-NL"/>
        </w:rPr>
        <w:t>C TH</w:t>
      </w:r>
      <w:r w:rsidR="0092333D" w:rsidRPr="000C5055">
        <w:rPr>
          <w:rFonts w:ascii="Times New Roman" w:hAnsi="Times New Roman"/>
          <w:b/>
          <w:bCs/>
          <w:sz w:val="26"/>
          <w:szCs w:val="26"/>
          <w:lang w:val="nl-NL"/>
        </w:rPr>
        <w:t>Ự</w:t>
      </w:r>
      <w:r w:rsidRPr="000C5055">
        <w:rPr>
          <w:rFonts w:ascii="Times New Roman" w:hAnsi="Times New Roman"/>
          <w:b/>
          <w:bCs/>
          <w:sz w:val="26"/>
          <w:szCs w:val="26"/>
          <w:lang w:val="nl-NL"/>
        </w:rPr>
        <w:t>C HI</w:t>
      </w:r>
      <w:r w:rsidR="0092333D" w:rsidRPr="000C5055">
        <w:rPr>
          <w:rFonts w:ascii="Times New Roman" w:hAnsi="Times New Roman"/>
          <w:b/>
          <w:bCs/>
          <w:sz w:val="26"/>
          <w:szCs w:val="26"/>
          <w:lang w:val="nl-NL"/>
        </w:rPr>
        <w:t>Ệ</w:t>
      </w:r>
      <w:r w:rsidRPr="000C5055">
        <w:rPr>
          <w:rFonts w:ascii="Times New Roman" w:hAnsi="Times New Roman"/>
          <w:b/>
          <w:bCs/>
          <w:sz w:val="26"/>
          <w:szCs w:val="26"/>
          <w:lang w:val="nl-NL"/>
        </w:rPr>
        <w:t>N V</w:t>
      </w:r>
      <w:r w:rsidR="0092333D" w:rsidRPr="000C5055">
        <w:rPr>
          <w:rFonts w:ascii="Times New Roman" w:hAnsi="Times New Roman"/>
          <w:b/>
          <w:bCs/>
          <w:sz w:val="26"/>
          <w:szCs w:val="26"/>
          <w:lang w:val="nl-NL"/>
        </w:rPr>
        <w:t>À</w:t>
      </w:r>
      <w:r w:rsidRPr="000C5055">
        <w:rPr>
          <w:rFonts w:ascii="Times New Roman" w:hAnsi="Times New Roman"/>
          <w:b/>
          <w:bCs/>
          <w:sz w:val="26"/>
          <w:szCs w:val="26"/>
          <w:lang w:val="nl-NL"/>
        </w:rPr>
        <w:t xml:space="preserve"> </w:t>
      </w:r>
      <w:r w:rsidR="0092333D" w:rsidRPr="000C5055">
        <w:rPr>
          <w:rFonts w:ascii="Times New Roman" w:hAnsi="Times New Roman"/>
          <w:b/>
          <w:bCs/>
          <w:sz w:val="26"/>
          <w:szCs w:val="26"/>
          <w:lang w:val="nl-NL"/>
        </w:rPr>
        <w:t>Đ</w:t>
      </w:r>
      <w:r w:rsidRPr="000C5055">
        <w:rPr>
          <w:rFonts w:ascii="Times New Roman" w:hAnsi="Times New Roman"/>
          <w:b/>
          <w:bCs/>
          <w:sz w:val="26"/>
          <w:szCs w:val="26"/>
          <w:lang w:val="nl-NL"/>
        </w:rPr>
        <w:t>I</w:t>
      </w:r>
      <w:r w:rsidR="0092333D" w:rsidRPr="000C5055">
        <w:rPr>
          <w:rFonts w:ascii="Times New Roman" w:hAnsi="Times New Roman"/>
          <w:b/>
          <w:bCs/>
          <w:sz w:val="26"/>
          <w:szCs w:val="26"/>
          <w:lang w:val="nl-NL"/>
        </w:rPr>
        <w:t>Ề</w:t>
      </w:r>
      <w:r w:rsidRPr="000C5055">
        <w:rPr>
          <w:rFonts w:ascii="Times New Roman" w:hAnsi="Times New Roman"/>
          <w:b/>
          <w:bCs/>
          <w:sz w:val="26"/>
          <w:szCs w:val="26"/>
          <w:lang w:val="nl-NL"/>
        </w:rPr>
        <w:t>U KH</w:t>
      </w:r>
      <w:r w:rsidR="0092333D" w:rsidRPr="000C5055">
        <w:rPr>
          <w:rFonts w:ascii="Times New Roman" w:hAnsi="Times New Roman"/>
          <w:b/>
          <w:bCs/>
          <w:sz w:val="26"/>
          <w:szCs w:val="26"/>
          <w:lang w:val="nl-NL"/>
        </w:rPr>
        <w:t>Ỏ</w:t>
      </w:r>
      <w:r w:rsidRPr="000C5055">
        <w:rPr>
          <w:rFonts w:ascii="Times New Roman" w:hAnsi="Times New Roman"/>
          <w:b/>
          <w:bCs/>
          <w:sz w:val="26"/>
          <w:szCs w:val="26"/>
          <w:lang w:val="nl-NL"/>
        </w:rPr>
        <w:t>AN THI H</w:t>
      </w:r>
      <w:r w:rsidR="0092333D" w:rsidRPr="000C5055">
        <w:rPr>
          <w:rFonts w:ascii="Times New Roman" w:hAnsi="Times New Roman"/>
          <w:b/>
          <w:bCs/>
          <w:sz w:val="26"/>
          <w:szCs w:val="26"/>
          <w:lang w:val="nl-NL"/>
        </w:rPr>
        <w:t>À</w:t>
      </w:r>
      <w:r w:rsidRPr="000C5055">
        <w:rPr>
          <w:rFonts w:ascii="Times New Roman" w:hAnsi="Times New Roman"/>
          <w:b/>
          <w:bCs/>
          <w:sz w:val="26"/>
          <w:szCs w:val="26"/>
          <w:lang w:val="nl-NL"/>
        </w:rPr>
        <w:t>NH</w:t>
      </w:r>
    </w:p>
    <w:p w14:paraId="649CE539" w14:textId="77777777" w:rsidR="00C41DD3" w:rsidRPr="00A70BB0" w:rsidRDefault="00C41DD3" w:rsidP="00FA4844">
      <w:pPr>
        <w:keepNext/>
        <w:overflowPunct w:val="0"/>
        <w:autoSpaceDE w:val="0"/>
        <w:autoSpaceDN w:val="0"/>
        <w:adjustRightInd w:val="0"/>
        <w:spacing w:before="120" w:line="320" w:lineRule="exact"/>
        <w:ind w:left="-964" w:firstLine="964"/>
        <w:jc w:val="both"/>
        <w:textAlignment w:val="baseline"/>
        <w:outlineLvl w:val="1"/>
        <w:rPr>
          <w:rFonts w:ascii="Times New Roman" w:hAnsi="Times New Roman"/>
          <w:b/>
          <w:bCs/>
          <w:sz w:val="26"/>
          <w:szCs w:val="26"/>
          <w:u w:val="single"/>
          <w:lang w:val="nl-NL"/>
        </w:rPr>
      </w:pPr>
      <w:r w:rsidRPr="00A70BB0">
        <w:rPr>
          <w:rFonts w:ascii="Times New Roman" w:hAnsi="Times New Roman"/>
          <w:b/>
          <w:bCs/>
          <w:sz w:val="26"/>
          <w:szCs w:val="26"/>
          <w:u w:val="single"/>
          <w:lang w:val="nl-NL"/>
        </w:rPr>
        <w:t>Điều 11.  Phạm vi áp dụng</w:t>
      </w:r>
    </w:p>
    <w:p w14:paraId="7212AB46" w14:textId="77777777" w:rsidR="00C41DD3" w:rsidRPr="00A70BB0" w:rsidRDefault="00C41DD3" w:rsidP="00B87E67">
      <w:pPr>
        <w:spacing w:before="120"/>
        <w:ind w:firstLine="567"/>
        <w:jc w:val="both"/>
        <w:rPr>
          <w:rFonts w:ascii="Times New Roman" w:hAnsi="Times New Roman"/>
          <w:sz w:val="26"/>
          <w:szCs w:val="26"/>
          <w:lang w:val="nl-NL"/>
        </w:rPr>
      </w:pPr>
      <w:r w:rsidRPr="00A70BB0">
        <w:rPr>
          <w:rFonts w:ascii="Times New Roman" w:hAnsi="Times New Roman"/>
          <w:sz w:val="26"/>
          <w:szCs w:val="26"/>
          <w:lang w:val="nl-NL"/>
        </w:rPr>
        <w:t>Quy chế chi tiêu nội bộ được xây dựng trên cơ sở các văn bản pháp quy có liên quan, kết hợp với những đặc điểm của Trường nhằm sử dụng và phân phối các nguồn tài chính một cách công bằng, hợp lý.Quy chế chi tiêu nội bộ được thông qua tại Hội nghị cán bộ, viên chức của Nhà trường.</w:t>
      </w:r>
    </w:p>
    <w:p w14:paraId="51418807" w14:textId="77777777" w:rsidR="00C41DD3" w:rsidRPr="00A70BB0" w:rsidRDefault="00C41DD3" w:rsidP="00B87E67">
      <w:pPr>
        <w:spacing w:before="120"/>
        <w:ind w:firstLine="567"/>
        <w:jc w:val="both"/>
        <w:rPr>
          <w:rFonts w:ascii="Times New Roman" w:hAnsi="Times New Roman"/>
          <w:sz w:val="26"/>
          <w:szCs w:val="26"/>
          <w:lang w:val="nl-NL"/>
        </w:rPr>
      </w:pPr>
      <w:r w:rsidRPr="00A70BB0">
        <w:rPr>
          <w:rFonts w:ascii="Times New Roman" w:hAnsi="Times New Roman"/>
          <w:sz w:val="26"/>
          <w:szCs w:val="26"/>
          <w:lang w:val="nl-NL"/>
        </w:rPr>
        <w:t xml:space="preserve">Quy chế này </w:t>
      </w:r>
      <w:r w:rsidR="00BF57E7" w:rsidRPr="00A70BB0">
        <w:rPr>
          <w:rFonts w:ascii="Times New Roman" w:hAnsi="Times New Roman"/>
          <w:sz w:val="26"/>
          <w:szCs w:val="26"/>
          <w:lang w:val="nl-NL"/>
        </w:rPr>
        <w:t>được áp dụng thực hiện</w:t>
      </w:r>
      <w:r w:rsidRPr="00A70BB0">
        <w:rPr>
          <w:rFonts w:ascii="Times New Roman" w:hAnsi="Times New Roman"/>
          <w:sz w:val="26"/>
          <w:szCs w:val="26"/>
          <w:lang w:val="nl-NL"/>
        </w:rPr>
        <w:t xml:space="preserve"> từ ngày </w:t>
      </w:r>
      <w:r w:rsidRPr="00702856">
        <w:rPr>
          <w:rFonts w:ascii="Times New Roman" w:hAnsi="Times New Roman"/>
          <w:color w:val="FF0000"/>
          <w:sz w:val="26"/>
          <w:szCs w:val="26"/>
          <w:lang w:val="nl-NL"/>
        </w:rPr>
        <w:t>0</w:t>
      </w:r>
      <w:r w:rsidR="00ED26AE" w:rsidRPr="00702856">
        <w:rPr>
          <w:rFonts w:ascii="Times New Roman" w:hAnsi="Times New Roman"/>
          <w:color w:val="FF0000"/>
          <w:sz w:val="26"/>
          <w:szCs w:val="26"/>
          <w:lang w:val="nl-NL"/>
        </w:rPr>
        <w:t>1</w:t>
      </w:r>
      <w:r w:rsidRPr="00702856">
        <w:rPr>
          <w:rFonts w:ascii="Times New Roman" w:hAnsi="Times New Roman"/>
          <w:b/>
          <w:bCs/>
          <w:color w:val="FF0000"/>
          <w:sz w:val="26"/>
          <w:szCs w:val="26"/>
          <w:lang w:val="nl-NL"/>
        </w:rPr>
        <w:t xml:space="preserve"> </w:t>
      </w:r>
      <w:r w:rsidRPr="00702856">
        <w:rPr>
          <w:rFonts w:ascii="Times New Roman" w:hAnsi="Times New Roman"/>
          <w:bCs/>
          <w:color w:val="FF0000"/>
          <w:sz w:val="26"/>
          <w:szCs w:val="26"/>
          <w:lang w:val="nl-NL"/>
        </w:rPr>
        <w:t>tháng 0</w:t>
      </w:r>
      <w:r w:rsidR="006F71C3" w:rsidRPr="00702856">
        <w:rPr>
          <w:rFonts w:ascii="Times New Roman" w:hAnsi="Times New Roman"/>
          <w:bCs/>
          <w:color w:val="FF0000"/>
          <w:sz w:val="26"/>
          <w:szCs w:val="26"/>
          <w:lang w:val="nl-NL"/>
        </w:rPr>
        <w:t>1</w:t>
      </w:r>
      <w:r w:rsidRPr="00702856">
        <w:rPr>
          <w:rFonts w:ascii="Times New Roman" w:hAnsi="Times New Roman"/>
          <w:bCs/>
          <w:color w:val="FF0000"/>
          <w:sz w:val="26"/>
          <w:szCs w:val="26"/>
          <w:lang w:val="nl-NL"/>
        </w:rPr>
        <w:t xml:space="preserve"> năm 20</w:t>
      </w:r>
      <w:r w:rsidR="005A4871">
        <w:rPr>
          <w:rFonts w:ascii="Times New Roman" w:hAnsi="Times New Roman"/>
          <w:bCs/>
          <w:color w:val="FF0000"/>
          <w:sz w:val="26"/>
          <w:szCs w:val="26"/>
          <w:lang w:val="nl-NL"/>
        </w:rPr>
        <w:t>2</w:t>
      </w:r>
      <w:r w:rsidR="00D57511">
        <w:rPr>
          <w:rFonts w:ascii="Times New Roman" w:hAnsi="Times New Roman"/>
          <w:bCs/>
          <w:color w:val="FF0000"/>
          <w:sz w:val="26"/>
          <w:szCs w:val="26"/>
          <w:lang w:val="nl-NL"/>
        </w:rPr>
        <w:t>1</w:t>
      </w:r>
      <w:r w:rsidRPr="00A70BB0">
        <w:rPr>
          <w:rFonts w:ascii="Times New Roman" w:hAnsi="Times New Roman"/>
          <w:sz w:val="26"/>
          <w:szCs w:val="26"/>
          <w:lang w:val="nl-NL"/>
        </w:rPr>
        <w:t>.</w:t>
      </w:r>
      <w:r w:rsidR="003E1C28" w:rsidRPr="00A70BB0">
        <w:rPr>
          <w:rFonts w:ascii="Times New Roman" w:hAnsi="Times New Roman"/>
          <w:sz w:val="26"/>
          <w:szCs w:val="26"/>
          <w:lang w:val="nl-NL"/>
        </w:rPr>
        <w:t xml:space="preserve"> </w:t>
      </w:r>
      <w:r w:rsidRPr="00A70BB0">
        <w:rPr>
          <w:rFonts w:ascii="Times New Roman" w:hAnsi="Times New Roman"/>
          <w:sz w:val="26"/>
          <w:szCs w:val="26"/>
          <w:lang w:val="nl-NL"/>
        </w:rPr>
        <w:t>Những quy định của Trường trước đây trái với nội dung của Quy chế này đều bãi bỏ. Quy chế này được áp dụng đối với CBVC, người lao động trong đơn vị. Mọi trường hợp phát sinh ngoài quy định của Quy chế này sẽ được thực hiện theo quy định hiện hành của Nhà nước.</w:t>
      </w:r>
    </w:p>
    <w:p w14:paraId="5A0C4816" w14:textId="77777777" w:rsidR="00C41DD3" w:rsidRPr="00A70BB0" w:rsidRDefault="00C41DD3" w:rsidP="00B87E67">
      <w:pPr>
        <w:pStyle w:val="BodyTextIndent3"/>
        <w:spacing w:before="120"/>
        <w:ind w:firstLine="567"/>
        <w:jc w:val="both"/>
        <w:rPr>
          <w:rFonts w:ascii="Times New Roman" w:hAnsi="Times New Roman"/>
          <w:szCs w:val="26"/>
          <w:lang w:val="nl-NL"/>
        </w:rPr>
      </w:pPr>
      <w:r w:rsidRPr="00A70BB0">
        <w:rPr>
          <w:rFonts w:ascii="Times New Roman" w:hAnsi="Times New Roman"/>
          <w:szCs w:val="26"/>
          <w:lang w:val="nl-NL"/>
        </w:rPr>
        <w:t>Qui ch</w:t>
      </w:r>
      <w:r w:rsidR="0092333D" w:rsidRPr="00A70BB0">
        <w:rPr>
          <w:rFonts w:ascii="Times New Roman" w:hAnsi="Times New Roman"/>
          <w:szCs w:val="26"/>
          <w:lang w:val="nl-NL"/>
        </w:rPr>
        <w:t>ế</w:t>
      </w:r>
      <w:r w:rsidRPr="00A70BB0">
        <w:rPr>
          <w:rFonts w:ascii="Times New Roman" w:hAnsi="Times New Roman"/>
          <w:szCs w:val="26"/>
          <w:lang w:val="nl-NL"/>
        </w:rPr>
        <w:t xml:space="preserve"> </w:t>
      </w:r>
      <w:r w:rsidR="0092333D" w:rsidRPr="00A70BB0">
        <w:rPr>
          <w:rFonts w:ascii="Times New Roman" w:hAnsi="Times New Roman"/>
          <w:szCs w:val="26"/>
          <w:lang w:val="nl-NL"/>
        </w:rPr>
        <w:t>đượ</w:t>
      </w:r>
      <w:r w:rsidRPr="00A70BB0">
        <w:rPr>
          <w:rFonts w:ascii="Times New Roman" w:hAnsi="Times New Roman"/>
          <w:szCs w:val="26"/>
          <w:lang w:val="nl-NL"/>
        </w:rPr>
        <w:t>c x</w:t>
      </w:r>
      <w:r w:rsidR="0092333D" w:rsidRPr="00A70BB0">
        <w:rPr>
          <w:rFonts w:ascii="Times New Roman" w:hAnsi="Times New Roman"/>
          <w:szCs w:val="26"/>
          <w:lang w:val="nl-NL"/>
        </w:rPr>
        <w:t>â</w:t>
      </w:r>
      <w:r w:rsidRPr="00A70BB0">
        <w:rPr>
          <w:rFonts w:ascii="Times New Roman" w:hAnsi="Times New Roman"/>
          <w:szCs w:val="26"/>
          <w:lang w:val="nl-NL"/>
        </w:rPr>
        <w:t>y d</w:t>
      </w:r>
      <w:r w:rsidR="0092333D" w:rsidRPr="00A70BB0">
        <w:rPr>
          <w:rFonts w:ascii="Times New Roman" w:hAnsi="Times New Roman"/>
          <w:szCs w:val="26"/>
          <w:lang w:val="nl-NL"/>
        </w:rPr>
        <w:t>ự</w:t>
      </w:r>
      <w:r w:rsidRPr="00A70BB0">
        <w:rPr>
          <w:rFonts w:ascii="Times New Roman" w:hAnsi="Times New Roman"/>
          <w:szCs w:val="26"/>
          <w:lang w:val="nl-NL"/>
        </w:rPr>
        <w:t>ng tr</w:t>
      </w:r>
      <w:r w:rsidR="0092333D" w:rsidRPr="00A70BB0">
        <w:rPr>
          <w:rFonts w:ascii="Times New Roman" w:hAnsi="Times New Roman"/>
          <w:szCs w:val="26"/>
          <w:lang w:val="nl-NL"/>
        </w:rPr>
        <w:t>ê</w:t>
      </w:r>
      <w:r w:rsidRPr="00A70BB0">
        <w:rPr>
          <w:rFonts w:ascii="Times New Roman" w:hAnsi="Times New Roman"/>
          <w:szCs w:val="26"/>
          <w:lang w:val="nl-NL"/>
        </w:rPr>
        <w:t>n c</w:t>
      </w:r>
      <w:r w:rsidR="0092333D" w:rsidRPr="00A70BB0">
        <w:rPr>
          <w:rFonts w:ascii="Times New Roman" w:hAnsi="Times New Roman"/>
          <w:szCs w:val="26"/>
          <w:lang w:val="nl-NL"/>
        </w:rPr>
        <w:t>ơ</w:t>
      </w:r>
      <w:r w:rsidRPr="00A70BB0">
        <w:rPr>
          <w:rFonts w:ascii="Times New Roman" w:hAnsi="Times New Roman"/>
          <w:szCs w:val="26"/>
          <w:lang w:val="nl-NL"/>
        </w:rPr>
        <w:t xml:space="preserve"> s</w:t>
      </w:r>
      <w:r w:rsidR="0092333D" w:rsidRPr="00A70BB0">
        <w:rPr>
          <w:rFonts w:ascii="Times New Roman" w:hAnsi="Times New Roman"/>
          <w:szCs w:val="26"/>
          <w:lang w:val="nl-NL"/>
        </w:rPr>
        <w:t>ở</w:t>
      </w:r>
      <w:r w:rsidRPr="00A70BB0">
        <w:rPr>
          <w:rFonts w:ascii="Times New Roman" w:hAnsi="Times New Roman"/>
          <w:szCs w:val="26"/>
          <w:lang w:val="nl-NL"/>
        </w:rPr>
        <w:t xml:space="preserve"> d</w:t>
      </w:r>
      <w:r w:rsidR="0092333D" w:rsidRPr="00A70BB0">
        <w:rPr>
          <w:rFonts w:ascii="Times New Roman" w:hAnsi="Times New Roman"/>
          <w:szCs w:val="26"/>
          <w:lang w:val="nl-NL"/>
        </w:rPr>
        <w:t>â</w:t>
      </w:r>
      <w:r w:rsidRPr="00A70BB0">
        <w:rPr>
          <w:rFonts w:ascii="Times New Roman" w:hAnsi="Times New Roman"/>
          <w:szCs w:val="26"/>
          <w:lang w:val="nl-NL"/>
        </w:rPr>
        <w:t>n ch</w:t>
      </w:r>
      <w:r w:rsidR="0092333D" w:rsidRPr="00A70BB0">
        <w:rPr>
          <w:rFonts w:ascii="Times New Roman" w:hAnsi="Times New Roman"/>
          <w:szCs w:val="26"/>
          <w:lang w:val="nl-NL"/>
        </w:rPr>
        <w:t>ủ</w:t>
      </w:r>
      <w:r w:rsidRPr="00A70BB0">
        <w:rPr>
          <w:rFonts w:ascii="Times New Roman" w:hAnsi="Times New Roman"/>
          <w:szCs w:val="26"/>
          <w:lang w:val="nl-NL"/>
        </w:rPr>
        <w:t xml:space="preserve"> th</w:t>
      </w:r>
      <w:r w:rsidR="0092333D" w:rsidRPr="00A70BB0">
        <w:rPr>
          <w:rFonts w:ascii="Times New Roman" w:hAnsi="Times New Roman"/>
          <w:szCs w:val="26"/>
          <w:lang w:val="nl-NL"/>
        </w:rPr>
        <w:t>ỏ</w:t>
      </w:r>
      <w:r w:rsidRPr="00A70BB0">
        <w:rPr>
          <w:rFonts w:ascii="Times New Roman" w:hAnsi="Times New Roman"/>
          <w:szCs w:val="26"/>
          <w:lang w:val="nl-NL"/>
        </w:rPr>
        <w:t>a thu</w:t>
      </w:r>
      <w:r w:rsidR="0092333D" w:rsidRPr="00A70BB0">
        <w:rPr>
          <w:rFonts w:ascii="Times New Roman" w:hAnsi="Times New Roman"/>
          <w:szCs w:val="26"/>
          <w:lang w:val="nl-NL"/>
        </w:rPr>
        <w:t>ậ</w:t>
      </w:r>
      <w:r w:rsidRPr="00A70BB0">
        <w:rPr>
          <w:rFonts w:ascii="Times New Roman" w:hAnsi="Times New Roman"/>
          <w:szCs w:val="26"/>
          <w:lang w:val="nl-NL"/>
        </w:rPr>
        <w:t>n v</w:t>
      </w:r>
      <w:r w:rsidR="0092333D" w:rsidRPr="00A70BB0">
        <w:rPr>
          <w:rFonts w:ascii="Times New Roman" w:hAnsi="Times New Roman"/>
          <w:szCs w:val="26"/>
          <w:lang w:val="nl-NL"/>
        </w:rPr>
        <w:t>à</w:t>
      </w:r>
      <w:r w:rsidRPr="00A70BB0">
        <w:rPr>
          <w:rFonts w:ascii="Times New Roman" w:hAnsi="Times New Roman"/>
          <w:szCs w:val="26"/>
          <w:lang w:val="nl-NL"/>
        </w:rPr>
        <w:t xml:space="preserve"> </w:t>
      </w:r>
      <w:r w:rsidR="0092333D" w:rsidRPr="00A70BB0">
        <w:rPr>
          <w:rFonts w:ascii="Times New Roman" w:hAnsi="Times New Roman"/>
          <w:szCs w:val="26"/>
          <w:lang w:val="nl-NL"/>
        </w:rPr>
        <w:t>đượ</w:t>
      </w:r>
      <w:r w:rsidRPr="00A70BB0">
        <w:rPr>
          <w:rFonts w:ascii="Times New Roman" w:hAnsi="Times New Roman"/>
          <w:szCs w:val="26"/>
          <w:lang w:val="nl-NL"/>
        </w:rPr>
        <w:t xml:space="preserve">c </w:t>
      </w:r>
      <w:r w:rsidR="0092333D" w:rsidRPr="00A70BB0">
        <w:rPr>
          <w:rFonts w:ascii="Times New Roman" w:hAnsi="Times New Roman"/>
          <w:szCs w:val="26"/>
          <w:lang w:val="nl-NL"/>
        </w:rPr>
        <w:t>á</w:t>
      </w:r>
      <w:r w:rsidRPr="00A70BB0">
        <w:rPr>
          <w:rFonts w:ascii="Times New Roman" w:hAnsi="Times New Roman"/>
          <w:szCs w:val="26"/>
          <w:lang w:val="nl-NL"/>
        </w:rPr>
        <w:t>p d</w:t>
      </w:r>
      <w:r w:rsidR="0092333D" w:rsidRPr="00A70BB0">
        <w:rPr>
          <w:rFonts w:ascii="Times New Roman" w:hAnsi="Times New Roman"/>
          <w:szCs w:val="26"/>
          <w:lang w:val="nl-NL"/>
        </w:rPr>
        <w:t>ụ</w:t>
      </w:r>
      <w:r w:rsidRPr="00A70BB0">
        <w:rPr>
          <w:rFonts w:ascii="Times New Roman" w:hAnsi="Times New Roman"/>
          <w:szCs w:val="26"/>
          <w:lang w:val="nl-NL"/>
        </w:rPr>
        <w:t>ng th</w:t>
      </w:r>
      <w:r w:rsidR="0092333D" w:rsidRPr="00A70BB0">
        <w:rPr>
          <w:rFonts w:ascii="Times New Roman" w:hAnsi="Times New Roman"/>
          <w:szCs w:val="26"/>
          <w:lang w:val="nl-NL"/>
        </w:rPr>
        <w:t>ố</w:t>
      </w:r>
      <w:r w:rsidR="00F72924">
        <w:rPr>
          <w:rFonts w:ascii="Times New Roman" w:hAnsi="Times New Roman"/>
          <w:szCs w:val="26"/>
          <w:lang w:val="nl-NL"/>
        </w:rPr>
        <w:t xml:space="preserve">ng </w:t>
      </w:r>
      <w:r w:rsidRPr="00A70BB0">
        <w:rPr>
          <w:rFonts w:ascii="Times New Roman" w:hAnsi="Times New Roman"/>
          <w:szCs w:val="26"/>
          <w:lang w:val="nl-NL"/>
        </w:rPr>
        <w:t>nh</w:t>
      </w:r>
      <w:r w:rsidR="0092333D" w:rsidRPr="00A70BB0">
        <w:rPr>
          <w:rFonts w:ascii="Times New Roman" w:hAnsi="Times New Roman"/>
          <w:szCs w:val="26"/>
          <w:lang w:val="nl-NL"/>
        </w:rPr>
        <w:t>ấ</w:t>
      </w:r>
      <w:r w:rsidRPr="00A70BB0">
        <w:rPr>
          <w:rFonts w:ascii="Times New Roman" w:hAnsi="Times New Roman"/>
          <w:szCs w:val="26"/>
          <w:lang w:val="nl-NL"/>
        </w:rPr>
        <w:t>t c</w:t>
      </w:r>
      <w:r w:rsidR="0092333D" w:rsidRPr="00A70BB0">
        <w:rPr>
          <w:rFonts w:ascii="Times New Roman" w:hAnsi="Times New Roman"/>
          <w:szCs w:val="26"/>
          <w:lang w:val="nl-NL"/>
        </w:rPr>
        <w:t>ô</w:t>
      </w:r>
      <w:r w:rsidRPr="00A70BB0">
        <w:rPr>
          <w:rFonts w:ascii="Times New Roman" w:hAnsi="Times New Roman"/>
          <w:szCs w:val="26"/>
          <w:lang w:val="nl-NL"/>
        </w:rPr>
        <w:t>ng khai minh b</w:t>
      </w:r>
      <w:r w:rsidR="0092333D" w:rsidRPr="00A70BB0">
        <w:rPr>
          <w:rFonts w:ascii="Times New Roman" w:hAnsi="Times New Roman"/>
          <w:szCs w:val="26"/>
          <w:lang w:val="nl-NL"/>
        </w:rPr>
        <w:t>ạ</w:t>
      </w:r>
      <w:r w:rsidRPr="00A70BB0">
        <w:rPr>
          <w:rFonts w:ascii="Times New Roman" w:hAnsi="Times New Roman"/>
          <w:szCs w:val="26"/>
          <w:lang w:val="nl-NL"/>
        </w:rPr>
        <w:t xml:space="preserve">ch trong </w:t>
      </w:r>
      <w:r w:rsidR="0092333D" w:rsidRPr="00A70BB0">
        <w:rPr>
          <w:rFonts w:ascii="Times New Roman" w:hAnsi="Times New Roman"/>
          <w:szCs w:val="26"/>
          <w:lang w:val="nl-NL"/>
        </w:rPr>
        <w:t>đơ</w:t>
      </w:r>
      <w:r w:rsidRPr="00A70BB0">
        <w:rPr>
          <w:rFonts w:ascii="Times New Roman" w:hAnsi="Times New Roman"/>
          <w:szCs w:val="26"/>
          <w:lang w:val="nl-NL"/>
        </w:rPr>
        <w:t>n v</w:t>
      </w:r>
      <w:r w:rsidR="0092333D" w:rsidRPr="00A70BB0">
        <w:rPr>
          <w:rFonts w:ascii="Times New Roman" w:hAnsi="Times New Roman"/>
          <w:szCs w:val="26"/>
          <w:lang w:val="nl-NL"/>
        </w:rPr>
        <w:t>ị</w:t>
      </w:r>
      <w:r w:rsidRPr="00A70BB0">
        <w:rPr>
          <w:rFonts w:ascii="Times New Roman" w:hAnsi="Times New Roman"/>
          <w:szCs w:val="26"/>
          <w:lang w:val="nl-NL"/>
        </w:rPr>
        <w:t>.</w:t>
      </w:r>
    </w:p>
    <w:p w14:paraId="24366224" w14:textId="17DC3CCA" w:rsidR="00C41DD3" w:rsidRPr="00A70BB0" w:rsidRDefault="00C41DD3" w:rsidP="00B87E67">
      <w:pPr>
        <w:pStyle w:val="BodyTextIndent3"/>
        <w:spacing w:before="120"/>
        <w:ind w:firstLine="567"/>
        <w:jc w:val="both"/>
        <w:rPr>
          <w:rFonts w:ascii="Times New Roman" w:hAnsi="Times New Roman"/>
          <w:szCs w:val="26"/>
          <w:lang w:val="nl-NL"/>
        </w:rPr>
      </w:pPr>
      <w:r w:rsidRPr="00A70BB0">
        <w:rPr>
          <w:rFonts w:ascii="Times New Roman" w:hAnsi="Times New Roman"/>
          <w:szCs w:val="26"/>
          <w:lang w:val="nl-NL"/>
        </w:rPr>
        <w:lastRenderedPageBreak/>
        <w:t>Trong qu</w:t>
      </w:r>
      <w:r w:rsidR="0092333D" w:rsidRPr="00A70BB0">
        <w:rPr>
          <w:rFonts w:ascii="Times New Roman" w:hAnsi="Times New Roman"/>
          <w:szCs w:val="26"/>
          <w:lang w:val="nl-NL"/>
        </w:rPr>
        <w:t>á</w:t>
      </w:r>
      <w:r w:rsidRPr="00A70BB0">
        <w:rPr>
          <w:rFonts w:ascii="Times New Roman" w:hAnsi="Times New Roman"/>
          <w:szCs w:val="26"/>
          <w:lang w:val="nl-NL"/>
        </w:rPr>
        <w:t xml:space="preserve"> tr</w:t>
      </w:r>
      <w:r w:rsidR="0092333D" w:rsidRPr="00A70BB0">
        <w:rPr>
          <w:rFonts w:ascii="Times New Roman" w:hAnsi="Times New Roman"/>
          <w:szCs w:val="26"/>
          <w:lang w:val="nl-NL"/>
        </w:rPr>
        <w:t>ì</w:t>
      </w:r>
      <w:r w:rsidRPr="00A70BB0">
        <w:rPr>
          <w:rFonts w:ascii="Times New Roman" w:hAnsi="Times New Roman"/>
          <w:szCs w:val="26"/>
          <w:lang w:val="nl-NL"/>
        </w:rPr>
        <w:t>nh th</w:t>
      </w:r>
      <w:r w:rsidR="0092333D" w:rsidRPr="00A70BB0">
        <w:rPr>
          <w:rFonts w:ascii="Times New Roman" w:hAnsi="Times New Roman"/>
          <w:szCs w:val="26"/>
          <w:lang w:val="nl-NL"/>
        </w:rPr>
        <w:t>ự</w:t>
      </w:r>
      <w:r w:rsidRPr="00A70BB0">
        <w:rPr>
          <w:rFonts w:ascii="Times New Roman" w:hAnsi="Times New Roman"/>
          <w:szCs w:val="26"/>
          <w:lang w:val="nl-NL"/>
        </w:rPr>
        <w:t>c hi</w:t>
      </w:r>
      <w:r w:rsidR="0092333D" w:rsidRPr="00A70BB0">
        <w:rPr>
          <w:rFonts w:ascii="Times New Roman" w:hAnsi="Times New Roman"/>
          <w:szCs w:val="26"/>
          <w:lang w:val="nl-NL"/>
        </w:rPr>
        <w:t>ệ</w:t>
      </w:r>
      <w:r w:rsidRPr="00A70BB0">
        <w:rPr>
          <w:rFonts w:ascii="Times New Roman" w:hAnsi="Times New Roman"/>
          <w:szCs w:val="26"/>
          <w:lang w:val="nl-NL"/>
        </w:rPr>
        <w:t>n, C</w:t>
      </w:r>
      <w:r w:rsidR="0092333D" w:rsidRPr="00A70BB0">
        <w:rPr>
          <w:rFonts w:ascii="Times New Roman" w:hAnsi="Times New Roman"/>
          <w:szCs w:val="26"/>
          <w:lang w:val="nl-NL"/>
        </w:rPr>
        <w:t>á</w:t>
      </w:r>
      <w:r w:rsidRPr="00A70BB0">
        <w:rPr>
          <w:rFonts w:ascii="Times New Roman" w:hAnsi="Times New Roman"/>
          <w:szCs w:val="26"/>
          <w:lang w:val="nl-NL"/>
        </w:rPr>
        <w:t>n b</w:t>
      </w:r>
      <w:r w:rsidR="0092333D" w:rsidRPr="00A70BB0">
        <w:rPr>
          <w:rFonts w:ascii="Times New Roman" w:hAnsi="Times New Roman"/>
          <w:szCs w:val="26"/>
          <w:lang w:val="nl-NL"/>
        </w:rPr>
        <w:t>ộ</w:t>
      </w:r>
      <w:r w:rsidRPr="00A70BB0">
        <w:rPr>
          <w:rFonts w:ascii="Times New Roman" w:hAnsi="Times New Roman"/>
          <w:szCs w:val="26"/>
          <w:lang w:val="nl-NL"/>
        </w:rPr>
        <w:t xml:space="preserve"> Gi</w:t>
      </w:r>
      <w:r w:rsidR="0092333D" w:rsidRPr="00A70BB0">
        <w:rPr>
          <w:rFonts w:ascii="Times New Roman" w:hAnsi="Times New Roman"/>
          <w:szCs w:val="26"/>
          <w:lang w:val="nl-NL"/>
        </w:rPr>
        <w:t>á</w:t>
      </w:r>
      <w:r w:rsidRPr="00A70BB0">
        <w:rPr>
          <w:rFonts w:ascii="Times New Roman" w:hAnsi="Times New Roman"/>
          <w:szCs w:val="26"/>
          <w:lang w:val="nl-NL"/>
        </w:rPr>
        <w:t>o vi</w:t>
      </w:r>
      <w:r w:rsidR="0092333D" w:rsidRPr="00A70BB0">
        <w:rPr>
          <w:rFonts w:ascii="Times New Roman" w:hAnsi="Times New Roman"/>
          <w:szCs w:val="26"/>
          <w:lang w:val="nl-NL"/>
        </w:rPr>
        <w:t>ê</w:t>
      </w:r>
      <w:r w:rsidRPr="00A70BB0">
        <w:rPr>
          <w:rFonts w:ascii="Times New Roman" w:hAnsi="Times New Roman"/>
          <w:szCs w:val="26"/>
          <w:lang w:val="nl-NL"/>
        </w:rPr>
        <w:t>n, CNV c</w:t>
      </w:r>
      <w:r w:rsidR="0092333D" w:rsidRPr="00A70BB0">
        <w:rPr>
          <w:rFonts w:ascii="Times New Roman" w:hAnsi="Times New Roman"/>
          <w:szCs w:val="26"/>
          <w:lang w:val="nl-NL"/>
        </w:rPr>
        <w:t>ó</w:t>
      </w:r>
      <w:r w:rsidRPr="00A70BB0">
        <w:rPr>
          <w:rFonts w:ascii="Times New Roman" w:hAnsi="Times New Roman"/>
          <w:szCs w:val="26"/>
          <w:lang w:val="nl-NL"/>
        </w:rPr>
        <w:t xml:space="preserve"> quy</w:t>
      </w:r>
      <w:r w:rsidR="0092333D" w:rsidRPr="00A70BB0">
        <w:rPr>
          <w:rFonts w:ascii="Times New Roman" w:hAnsi="Times New Roman"/>
          <w:szCs w:val="26"/>
          <w:lang w:val="nl-NL"/>
        </w:rPr>
        <w:t>ề</w:t>
      </w:r>
      <w:r w:rsidRPr="00A70BB0">
        <w:rPr>
          <w:rFonts w:ascii="Times New Roman" w:hAnsi="Times New Roman"/>
          <w:szCs w:val="26"/>
          <w:lang w:val="nl-NL"/>
        </w:rPr>
        <w:t xml:space="preserve">n </w:t>
      </w:r>
      <w:r w:rsidR="0092333D" w:rsidRPr="00A70BB0">
        <w:rPr>
          <w:rFonts w:ascii="Times New Roman" w:hAnsi="Times New Roman"/>
          <w:szCs w:val="26"/>
          <w:lang w:val="nl-NL"/>
        </w:rPr>
        <w:t>đề</w:t>
      </w:r>
      <w:r w:rsidRPr="00A70BB0">
        <w:rPr>
          <w:rFonts w:ascii="Times New Roman" w:hAnsi="Times New Roman"/>
          <w:szCs w:val="26"/>
          <w:lang w:val="nl-NL"/>
        </w:rPr>
        <w:t xml:space="preserve"> </w:t>
      </w:r>
      <w:r w:rsidR="0092333D" w:rsidRPr="00A70BB0">
        <w:rPr>
          <w:rFonts w:ascii="Times New Roman" w:hAnsi="Times New Roman"/>
          <w:szCs w:val="26"/>
          <w:lang w:val="nl-NL"/>
        </w:rPr>
        <w:t>đạ</w:t>
      </w:r>
      <w:r w:rsidRPr="00A70BB0">
        <w:rPr>
          <w:rFonts w:ascii="Times New Roman" w:hAnsi="Times New Roman"/>
          <w:szCs w:val="26"/>
          <w:lang w:val="nl-NL"/>
        </w:rPr>
        <w:t xml:space="preserve">t </w:t>
      </w:r>
      <w:r w:rsidR="0092333D" w:rsidRPr="00A70BB0">
        <w:rPr>
          <w:rFonts w:ascii="Times New Roman" w:hAnsi="Times New Roman"/>
          <w:szCs w:val="26"/>
          <w:lang w:val="nl-NL"/>
        </w:rPr>
        <w:t>ý</w:t>
      </w:r>
      <w:r w:rsidRPr="00A70BB0">
        <w:rPr>
          <w:rFonts w:ascii="Times New Roman" w:hAnsi="Times New Roman"/>
          <w:szCs w:val="26"/>
          <w:lang w:val="nl-NL"/>
        </w:rPr>
        <w:t xml:space="preserve"> ki</w:t>
      </w:r>
      <w:r w:rsidR="0092333D" w:rsidRPr="00A70BB0">
        <w:rPr>
          <w:rFonts w:ascii="Times New Roman" w:hAnsi="Times New Roman"/>
          <w:szCs w:val="26"/>
          <w:lang w:val="nl-NL"/>
        </w:rPr>
        <w:t>ế</w:t>
      </w:r>
      <w:r w:rsidRPr="00A70BB0">
        <w:rPr>
          <w:rFonts w:ascii="Times New Roman" w:hAnsi="Times New Roman"/>
          <w:szCs w:val="26"/>
          <w:lang w:val="nl-NL"/>
        </w:rPr>
        <w:t>n v</w:t>
      </w:r>
      <w:r w:rsidR="0092333D" w:rsidRPr="00A70BB0">
        <w:rPr>
          <w:rFonts w:ascii="Times New Roman" w:hAnsi="Times New Roman"/>
          <w:szCs w:val="26"/>
          <w:lang w:val="nl-NL"/>
        </w:rPr>
        <w:t>ề</w:t>
      </w:r>
      <w:r w:rsidRPr="00A70BB0">
        <w:rPr>
          <w:rFonts w:ascii="Times New Roman" w:hAnsi="Times New Roman"/>
          <w:szCs w:val="26"/>
          <w:lang w:val="nl-NL"/>
        </w:rPr>
        <w:t xml:space="preserve"> vi</w:t>
      </w:r>
      <w:r w:rsidR="0092333D" w:rsidRPr="00A70BB0">
        <w:rPr>
          <w:rFonts w:ascii="Times New Roman" w:hAnsi="Times New Roman"/>
          <w:szCs w:val="26"/>
          <w:lang w:val="nl-NL"/>
        </w:rPr>
        <w:t>ệ</w:t>
      </w:r>
      <w:r w:rsidRPr="00A70BB0">
        <w:rPr>
          <w:rFonts w:ascii="Times New Roman" w:hAnsi="Times New Roman"/>
          <w:szCs w:val="26"/>
          <w:lang w:val="nl-NL"/>
        </w:rPr>
        <w:t>c s</w:t>
      </w:r>
      <w:r w:rsidR="0092333D" w:rsidRPr="00A70BB0">
        <w:rPr>
          <w:rFonts w:ascii="Times New Roman" w:hAnsi="Times New Roman"/>
          <w:szCs w:val="26"/>
          <w:lang w:val="nl-NL"/>
        </w:rPr>
        <w:t>ử</w:t>
      </w:r>
      <w:r w:rsidRPr="00A70BB0">
        <w:rPr>
          <w:rFonts w:ascii="Times New Roman" w:hAnsi="Times New Roman"/>
          <w:szCs w:val="26"/>
          <w:lang w:val="nl-NL"/>
        </w:rPr>
        <w:t xml:space="preserve">a </w:t>
      </w:r>
      <w:r w:rsidR="0092333D" w:rsidRPr="00A70BB0">
        <w:rPr>
          <w:rFonts w:ascii="Times New Roman" w:hAnsi="Times New Roman"/>
          <w:szCs w:val="26"/>
          <w:lang w:val="nl-NL"/>
        </w:rPr>
        <w:t>đổ</w:t>
      </w:r>
      <w:r w:rsidRPr="00A70BB0">
        <w:rPr>
          <w:rFonts w:ascii="Times New Roman" w:hAnsi="Times New Roman"/>
          <w:szCs w:val="26"/>
          <w:lang w:val="nl-NL"/>
        </w:rPr>
        <w:t>i b</w:t>
      </w:r>
      <w:r w:rsidR="0092333D" w:rsidRPr="00A70BB0">
        <w:rPr>
          <w:rFonts w:ascii="Times New Roman" w:hAnsi="Times New Roman"/>
          <w:szCs w:val="26"/>
          <w:lang w:val="nl-NL"/>
        </w:rPr>
        <w:t>ổ</w:t>
      </w:r>
      <w:r w:rsidRPr="00A70BB0">
        <w:rPr>
          <w:rFonts w:ascii="Times New Roman" w:hAnsi="Times New Roman"/>
          <w:szCs w:val="26"/>
          <w:lang w:val="nl-NL"/>
        </w:rPr>
        <w:t xml:space="preserve"> sung qui ch</w:t>
      </w:r>
      <w:r w:rsidR="0092333D" w:rsidRPr="00A70BB0">
        <w:rPr>
          <w:rFonts w:ascii="Times New Roman" w:hAnsi="Times New Roman"/>
          <w:szCs w:val="26"/>
          <w:lang w:val="nl-NL"/>
        </w:rPr>
        <w:t>ế</w:t>
      </w:r>
      <w:r w:rsidRPr="00A70BB0">
        <w:rPr>
          <w:rFonts w:ascii="Times New Roman" w:hAnsi="Times New Roman"/>
          <w:szCs w:val="26"/>
          <w:lang w:val="nl-NL"/>
        </w:rPr>
        <w:t>. Trong khi ch</w:t>
      </w:r>
      <w:r w:rsidR="0092333D" w:rsidRPr="00A70BB0">
        <w:rPr>
          <w:rFonts w:ascii="Times New Roman" w:hAnsi="Times New Roman"/>
          <w:szCs w:val="26"/>
          <w:lang w:val="nl-NL"/>
        </w:rPr>
        <w:t>ờ</w:t>
      </w:r>
      <w:r w:rsidRPr="00A70BB0">
        <w:rPr>
          <w:rFonts w:ascii="Times New Roman" w:hAnsi="Times New Roman"/>
          <w:szCs w:val="26"/>
          <w:lang w:val="nl-NL"/>
        </w:rPr>
        <w:t xml:space="preserve">  </w:t>
      </w:r>
      <w:r w:rsidR="0092333D" w:rsidRPr="00A70BB0">
        <w:rPr>
          <w:rFonts w:ascii="Times New Roman" w:hAnsi="Times New Roman"/>
          <w:szCs w:val="26"/>
          <w:lang w:val="nl-NL"/>
        </w:rPr>
        <w:t>đợ</w:t>
      </w:r>
      <w:r w:rsidRPr="00A70BB0">
        <w:rPr>
          <w:rFonts w:ascii="Times New Roman" w:hAnsi="Times New Roman"/>
          <w:szCs w:val="26"/>
          <w:lang w:val="nl-NL"/>
        </w:rPr>
        <w:t>i  s</w:t>
      </w:r>
      <w:r w:rsidR="0092333D" w:rsidRPr="00A70BB0">
        <w:rPr>
          <w:rFonts w:ascii="Times New Roman" w:hAnsi="Times New Roman"/>
          <w:szCs w:val="26"/>
          <w:lang w:val="nl-NL"/>
        </w:rPr>
        <w:t>ử</w:t>
      </w:r>
      <w:r w:rsidRPr="00A70BB0">
        <w:rPr>
          <w:rFonts w:ascii="Times New Roman" w:hAnsi="Times New Roman"/>
          <w:szCs w:val="26"/>
          <w:lang w:val="nl-NL"/>
        </w:rPr>
        <w:t xml:space="preserve">a </w:t>
      </w:r>
      <w:r w:rsidR="0092333D" w:rsidRPr="00A70BB0">
        <w:rPr>
          <w:rFonts w:ascii="Times New Roman" w:hAnsi="Times New Roman"/>
          <w:szCs w:val="26"/>
          <w:lang w:val="nl-NL"/>
        </w:rPr>
        <w:t>đổ</w:t>
      </w:r>
      <w:r w:rsidRPr="00A70BB0">
        <w:rPr>
          <w:rFonts w:ascii="Times New Roman" w:hAnsi="Times New Roman"/>
          <w:szCs w:val="26"/>
          <w:lang w:val="nl-NL"/>
        </w:rPr>
        <w:t>i b</w:t>
      </w:r>
      <w:r w:rsidR="0092333D" w:rsidRPr="00A70BB0">
        <w:rPr>
          <w:rFonts w:ascii="Times New Roman" w:hAnsi="Times New Roman"/>
          <w:szCs w:val="26"/>
          <w:lang w:val="nl-NL"/>
        </w:rPr>
        <w:t>ổ</w:t>
      </w:r>
      <w:r w:rsidRPr="00A70BB0">
        <w:rPr>
          <w:rFonts w:ascii="Times New Roman" w:hAnsi="Times New Roman"/>
          <w:szCs w:val="26"/>
          <w:lang w:val="nl-NL"/>
        </w:rPr>
        <w:t xml:space="preserve"> sung ph</w:t>
      </w:r>
      <w:r w:rsidR="0092333D" w:rsidRPr="00A70BB0">
        <w:rPr>
          <w:rFonts w:ascii="Times New Roman" w:hAnsi="Times New Roman"/>
          <w:szCs w:val="26"/>
          <w:lang w:val="nl-NL"/>
        </w:rPr>
        <w:t>ả</w:t>
      </w:r>
      <w:r w:rsidRPr="00A70BB0">
        <w:rPr>
          <w:rFonts w:ascii="Times New Roman" w:hAnsi="Times New Roman"/>
          <w:szCs w:val="26"/>
          <w:lang w:val="nl-NL"/>
        </w:rPr>
        <w:t>i ch</w:t>
      </w:r>
      <w:r w:rsidR="0092333D" w:rsidRPr="00A70BB0">
        <w:rPr>
          <w:rFonts w:ascii="Times New Roman" w:hAnsi="Times New Roman"/>
          <w:szCs w:val="26"/>
          <w:lang w:val="nl-NL"/>
        </w:rPr>
        <w:t>ấ</w:t>
      </w:r>
      <w:r w:rsidRPr="00A70BB0">
        <w:rPr>
          <w:rFonts w:ascii="Times New Roman" w:hAnsi="Times New Roman"/>
          <w:szCs w:val="26"/>
          <w:lang w:val="nl-NL"/>
        </w:rPr>
        <w:t>p h</w:t>
      </w:r>
      <w:r w:rsidR="0092333D" w:rsidRPr="00A70BB0">
        <w:rPr>
          <w:rFonts w:ascii="Times New Roman" w:hAnsi="Times New Roman"/>
          <w:szCs w:val="26"/>
          <w:lang w:val="nl-NL"/>
        </w:rPr>
        <w:t>à</w:t>
      </w:r>
      <w:r w:rsidRPr="00A70BB0">
        <w:rPr>
          <w:rFonts w:ascii="Times New Roman" w:hAnsi="Times New Roman"/>
          <w:szCs w:val="26"/>
          <w:lang w:val="nl-NL"/>
        </w:rPr>
        <w:t>nh nghi</w:t>
      </w:r>
      <w:r w:rsidR="0092333D" w:rsidRPr="00A70BB0">
        <w:rPr>
          <w:rFonts w:ascii="Times New Roman" w:hAnsi="Times New Roman"/>
          <w:szCs w:val="26"/>
          <w:lang w:val="nl-NL"/>
        </w:rPr>
        <w:t>ê</w:t>
      </w:r>
      <w:r w:rsidRPr="00A70BB0">
        <w:rPr>
          <w:rFonts w:ascii="Times New Roman" w:hAnsi="Times New Roman"/>
          <w:szCs w:val="26"/>
          <w:lang w:val="nl-NL"/>
        </w:rPr>
        <w:t>m t</w:t>
      </w:r>
      <w:r w:rsidR="0092333D" w:rsidRPr="00A70BB0">
        <w:rPr>
          <w:rFonts w:ascii="Times New Roman" w:hAnsi="Times New Roman"/>
          <w:szCs w:val="26"/>
          <w:lang w:val="nl-NL"/>
        </w:rPr>
        <w:t>ú</w:t>
      </w:r>
      <w:r w:rsidRPr="00A70BB0">
        <w:rPr>
          <w:rFonts w:ascii="Times New Roman" w:hAnsi="Times New Roman"/>
          <w:szCs w:val="26"/>
          <w:lang w:val="nl-NL"/>
        </w:rPr>
        <w:t>c</w:t>
      </w:r>
      <w:r w:rsidR="00C4692D">
        <w:rPr>
          <w:rFonts w:ascii="Times New Roman" w:hAnsi="Times New Roman"/>
          <w:szCs w:val="26"/>
          <w:lang w:val="nl-NL"/>
        </w:rPr>
        <w:t>.</w:t>
      </w:r>
    </w:p>
    <w:p w14:paraId="555FB301" w14:textId="6771DD6F" w:rsidR="00C41DD3" w:rsidRPr="00A70BB0" w:rsidRDefault="00C41DD3" w:rsidP="00B87E67">
      <w:pPr>
        <w:spacing w:before="120"/>
        <w:ind w:firstLine="567"/>
        <w:jc w:val="both"/>
        <w:rPr>
          <w:rFonts w:ascii="Times New Roman" w:hAnsi="Times New Roman"/>
          <w:sz w:val="26"/>
          <w:szCs w:val="26"/>
          <w:lang w:val="nl-NL"/>
        </w:rPr>
      </w:pPr>
      <w:r w:rsidRPr="00A70BB0">
        <w:rPr>
          <w:rFonts w:ascii="Times New Roman" w:hAnsi="Times New Roman"/>
          <w:sz w:val="26"/>
          <w:szCs w:val="26"/>
          <w:lang w:val="nl-NL"/>
        </w:rPr>
        <w:t xml:space="preserve">Quy chế này được gửi đến Phòng Tài chính </w:t>
      </w:r>
      <w:r w:rsidR="00740346">
        <w:rPr>
          <w:rFonts w:ascii="Times New Roman" w:hAnsi="Times New Roman"/>
          <w:sz w:val="26"/>
          <w:szCs w:val="26"/>
          <w:lang w:val="nl-NL"/>
        </w:rPr>
        <w:t>và</w:t>
      </w:r>
      <w:r w:rsidRPr="00A70BB0">
        <w:rPr>
          <w:rFonts w:ascii="Times New Roman" w:hAnsi="Times New Roman"/>
          <w:sz w:val="26"/>
          <w:szCs w:val="26"/>
          <w:lang w:val="nl-NL"/>
        </w:rPr>
        <w:t xml:space="preserve"> Kế hoạch</w:t>
      </w:r>
      <w:r w:rsidR="003055A8">
        <w:rPr>
          <w:rFonts w:ascii="Times New Roman" w:hAnsi="Times New Roman"/>
          <w:sz w:val="26"/>
          <w:szCs w:val="26"/>
          <w:lang w:val="nl-NL"/>
        </w:rPr>
        <w:t xml:space="preserve"> Huyện Củ Chi</w:t>
      </w:r>
      <w:r w:rsidRPr="00A70BB0">
        <w:rPr>
          <w:rFonts w:ascii="Times New Roman" w:hAnsi="Times New Roman"/>
          <w:sz w:val="26"/>
          <w:szCs w:val="26"/>
          <w:lang w:val="nl-NL"/>
        </w:rPr>
        <w:t>, Kho Bạc Nhà nước Củ Chi, thông báo toàn trường theo quy định hiện hành.</w:t>
      </w:r>
    </w:p>
    <w:p w14:paraId="5363027B" w14:textId="77777777" w:rsidR="00C41DD3" w:rsidRPr="00A70BB0" w:rsidRDefault="00C41DD3" w:rsidP="00B87E67">
      <w:pPr>
        <w:keepNext/>
        <w:overflowPunct w:val="0"/>
        <w:autoSpaceDE w:val="0"/>
        <w:autoSpaceDN w:val="0"/>
        <w:adjustRightInd w:val="0"/>
        <w:spacing w:before="120" w:line="320" w:lineRule="exact"/>
        <w:ind w:left="-964" w:firstLine="964"/>
        <w:jc w:val="both"/>
        <w:textAlignment w:val="baseline"/>
        <w:outlineLvl w:val="1"/>
        <w:rPr>
          <w:rFonts w:ascii="Times New Roman" w:hAnsi="Times New Roman"/>
          <w:b/>
          <w:bCs/>
          <w:sz w:val="26"/>
          <w:szCs w:val="26"/>
          <w:u w:val="single"/>
          <w:lang w:val="nl-NL"/>
        </w:rPr>
      </w:pPr>
      <w:r w:rsidRPr="00A70BB0">
        <w:rPr>
          <w:rFonts w:ascii="Times New Roman" w:hAnsi="Times New Roman"/>
          <w:b/>
          <w:bCs/>
          <w:sz w:val="26"/>
          <w:szCs w:val="26"/>
          <w:u w:val="single"/>
          <w:lang w:val="nl-NL"/>
        </w:rPr>
        <w:t>Điều 12.  Bổ sung, sửa đổi Quy chế</w:t>
      </w:r>
      <w:r w:rsidR="00972961">
        <w:rPr>
          <w:rFonts w:ascii="Times New Roman" w:hAnsi="Times New Roman"/>
          <w:b/>
          <w:bCs/>
          <w:sz w:val="26"/>
          <w:szCs w:val="26"/>
          <w:u w:val="single"/>
          <w:lang w:val="nl-NL"/>
        </w:rPr>
        <w:t>:</w:t>
      </w:r>
    </w:p>
    <w:p w14:paraId="18630FB6" w14:textId="77777777" w:rsidR="00C41DD3" w:rsidRPr="00A70BB0" w:rsidRDefault="00C41DD3" w:rsidP="00B87E67">
      <w:pPr>
        <w:overflowPunct w:val="0"/>
        <w:autoSpaceDE w:val="0"/>
        <w:autoSpaceDN w:val="0"/>
        <w:adjustRightInd w:val="0"/>
        <w:spacing w:before="120" w:line="260" w:lineRule="atLeast"/>
        <w:ind w:firstLine="600"/>
        <w:jc w:val="both"/>
        <w:textAlignment w:val="baseline"/>
        <w:rPr>
          <w:rFonts w:ascii="Times New Roman" w:hAnsi="Times New Roman"/>
          <w:sz w:val="26"/>
          <w:szCs w:val="26"/>
          <w:lang w:val="nl-NL"/>
        </w:rPr>
      </w:pPr>
      <w:r w:rsidRPr="00A70BB0">
        <w:rPr>
          <w:rFonts w:ascii="Times New Roman" w:hAnsi="Times New Roman"/>
          <w:sz w:val="26"/>
          <w:szCs w:val="26"/>
          <w:lang w:val="nl-NL"/>
        </w:rPr>
        <w:t xml:space="preserve">Trong quá trình thực hiện nếu có nội dung thu, chi khác phát sinh hoặc một trong các quy định trong Quy chế không phù hợp cần phải thay đổi thì Nhà trường ban hành Quy chế mới hoặc lập Phụ lục bổ sung cho phù hợp. </w:t>
      </w:r>
    </w:p>
    <w:p w14:paraId="2B5E8997" w14:textId="77777777" w:rsidR="00C41DD3" w:rsidRPr="00A70BB0" w:rsidRDefault="0092333D" w:rsidP="00B87E67">
      <w:pPr>
        <w:pStyle w:val="BodyTextIndent3"/>
        <w:spacing w:before="120"/>
        <w:ind w:firstLine="0"/>
        <w:jc w:val="both"/>
        <w:rPr>
          <w:rFonts w:ascii="Times New Roman" w:hAnsi="Times New Roman"/>
          <w:b/>
          <w:szCs w:val="26"/>
          <w:u w:val="single"/>
          <w:lang w:val="nl-NL"/>
        </w:rPr>
      </w:pPr>
      <w:r w:rsidRPr="00A70BB0">
        <w:rPr>
          <w:rFonts w:ascii="Times New Roman" w:hAnsi="Times New Roman"/>
          <w:b/>
          <w:szCs w:val="26"/>
          <w:u w:val="single"/>
          <w:lang w:val="nl-NL"/>
        </w:rPr>
        <w:t>Đ</w:t>
      </w:r>
      <w:r w:rsidR="00C41DD3" w:rsidRPr="00A70BB0">
        <w:rPr>
          <w:rFonts w:ascii="Times New Roman" w:hAnsi="Times New Roman"/>
          <w:b/>
          <w:szCs w:val="26"/>
          <w:u w:val="single"/>
          <w:lang w:val="nl-NL"/>
        </w:rPr>
        <w:t>i</w:t>
      </w:r>
      <w:r w:rsidRPr="00A70BB0">
        <w:rPr>
          <w:rFonts w:ascii="Times New Roman" w:hAnsi="Times New Roman"/>
          <w:b/>
          <w:szCs w:val="26"/>
          <w:u w:val="single"/>
          <w:lang w:val="nl-NL"/>
        </w:rPr>
        <w:t>ề</w:t>
      </w:r>
      <w:r w:rsidR="00C41DD3" w:rsidRPr="00A70BB0">
        <w:rPr>
          <w:rFonts w:ascii="Times New Roman" w:hAnsi="Times New Roman"/>
          <w:b/>
          <w:szCs w:val="26"/>
          <w:u w:val="single"/>
          <w:lang w:val="nl-NL"/>
        </w:rPr>
        <w:t>u 13. Ki</w:t>
      </w:r>
      <w:r w:rsidRPr="00A70BB0">
        <w:rPr>
          <w:rFonts w:ascii="Times New Roman" w:hAnsi="Times New Roman"/>
          <w:b/>
          <w:szCs w:val="26"/>
          <w:u w:val="single"/>
          <w:lang w:val="nl-NL"/>
        </w:rPr>
        <w:t>ế</w:t>
      </w:r>
      <w:r w:rsidR="00C41DD3" w:rsidRPr="00A70BB0">
        <w:rPr>
          <w:rFonts w:ascii="Times New Roman" w:hAnsi="Times New Roman"/>
          <w:b/>
          <w:szCs w:val="26"/>
          <w:u w:val="single"/>
          <w:lang w:val="nl-NL"/>
        </w:rPr>
        <w:t>n ngh</w:t>
      </w:r>
      <w:r w:rsidRPr="00A70BB0">
        <w:rPr>
          <w:rFonts w:ascii="Times New Roman" w:hAnsi="Times New Roman"/>
          <w:b/>
          <w:szCs w:val="26"/>
          <w:u w:val="single"/>
          <w:lang w:val="nl-NL"/>
        </w:rPr>
        <w:t>ị</w:t>
      </w:r>
      <w:r w:rsidR="00C41DD3" w:rsidRPr="00A70BB0">
        <w:rPr>
          <w:rFonts w:ascii="Times New Roman" w:hAnsi="Times New Roman"/>
          <w:b/>
          <w:szCs w:val="26"/>
          <w:u w:val="single"/>
          <w:lang w:val="nl-NL"/>
        </w:rPr>
        <w:t>:</w:t>
      </w:r>
      <w:r w:rsidR="00C41DD3" w:rsidRPr="00A70BB0">
        <w:rPr>
          <w:rFonts w:ascii="Times New Roman" w:hAnsi="Times New Roman"/>
          <w:b/>
          <w:szCs w:val="26"/>
          <w:lang w:val="nl-NL"/>
        </w:rPr>
        <w:t xml:space="preserve"> </w:t>
      </w:r>
      <w:r w:rsidR="00972961" w:rsidRPr="00972961">
        <w:rPr>
          <w:rFonts w:ascii="Times New Roman" w:hAnsi="Times New Roman"/>
          <w:szCs w:val="26"/>
          <w:lang w:val="nl-NL"/>
        </w:rPr>
        <w:t>Không có</w:t>
      </w:r>
    </w:p>
    <w:p w14:paraId="64D142D7" w14:textId="58D1DBE9" w:rsidR="006A56B1" w:rsidRPr="00366A31" w:rsidRDefault="00C41DD3" w:rsidP="00A1456E">
      <w:pPr>
        <w:tabs>
          <w:tab w:val="center" w:pos="6732"/>
        </w:tabs>
        <w:spacing w:before="240"/>
        <w:ind w:left="62"/>
        <w:rPr>
          <w:rFonts w:ascii="Times New Roman" w:hAnsi="Times New Roman"/>
          <w:color w:val="FF0000"/>
          <w:sz w:val="26"/>
          <w:szCs w:val="26"/>
          <w:lang w:val="nl-NL"/>
        </w:rPr>
      </w:pPr>
      <w:r w:rsidRPr="00A70BB0">
        <w:rPr>
          <w:rFonts w:ascii="Times New Roman" w:hAnsi="Times New Roman"/>
          <w:sz w:val="26"/>
          <w:szCs w:val="26"/>
          <w:lang w:val="nl-NL"/>
        </w:rPr>
        <w:tab/>
        <w:t>Ng</w:t>
      </w:r>
      <w:r w:rsidR="0092333D" w:rsidRPr="00A70BB0">
        <w:rPr>
          <w:rFonts w:ascii="Times New Roman" w:hAnsi="Times New Roman"/>
          <w:sz w:val="26"/>
          <w:szCs w:val="26"/>
          <w:lang w:val="nl-NL"/>
        </w:rPr>
        <w:t>à</w:t>
      </w:r>
      <w:r w:rsidRPr="00A70BB0">
        <w:rPr>
          <w:rFonts w:ascii="Times New Roman" w:hAnsi="Times New Roman"/>
          <w:sz w:val="26"/>
          <w:szCs w:val="26"/>
          <w:lang w:val="nl-NL"/>
        </w:rPr>
        <w:t>y</w:t>
      </w:r>
      <w:r w:rsidR="00366A31" w:rsidRPr="003B64C4">
        <w:rPr>
          <w:rFonts w:ascii="Times New Roman" w:hAnsi="Times New Roman"/>
          <w:color w:val="FF0000"/>
          <w:sz w:val="26"/>
          <w:szCs w:val="26"/>
          <w:lang w:val="nl-NL"/>
        </w:rPr>
        <w:t xml:space="preserve"> </w:t>
      </w:r>
      <w:r w:rsidR="004A4753">
        <w:rPr>
          <w:rFonts w:ascii="Times New Roman" w:hAnsi="Times New Roman"/>
          <w:color w:val="FF0000"/>
          <w:sz w:val="26"/>
          <w:szCs w:val="26"/>
          <w:lang w:val="nl-NL"/>
        </w:rPr>
        <w:t>1</w:t>
      </w:r>
      <w:r w:rsidR="006D6A25">
        <w:rPr>
          <w:rFonts w:ascii="Times New Roman" w:hAnsi="Times New Roman"/>
          <w:color w:val="FF0000"/>
          <w:sz w:val="26"/>
          <w:szCs w:val="26"/>
          <w:lang w:val="nl-NL"/>
        </w:rPr>
        <w:t>2</w:t>
      </w:r>
      <w:r w:rsidR="003B64C4" w:rsidRPr="003B64C4">
        <w:rPr>
          <w:rFonts w:ascii="Times New Roman" w:hAnsi="Times New Roman"/>
          <w:color w:val="FF0000"/>
          <w:sz w:val="26"/>
          <w:szCs w:val="26"/>
          <w:lang w:val="nl-NL"/>
        </w:rPr>
        <w:t xml:space="preserve"> </w:t>
      </w:r>
      <w:r w:rsidRPr="00F57DE1">
        <w:rPr>
          <w:rFonts w:ascii="Times New Roman" w:hAnsi="Times New Roman"/>
          <w:sz w:val="26"/>
          <w:szCs w:val="26"/>
          <w:lang w:val="nl-NL"/>
        </w:rPr>
        <w:t>th</w:t>
      </w:r>
      <w:r w:rsidR="0092333D" w:rsidRPr="00F57DE1">
        <w:rPr>
          <w:rFonts w:ascii="Times New Roman" w:hAnsi="Times New Roman"/>
          <w:sz w:val="26"/>
          <w:szCs w:val="26"/>
          <w:lang w:val="nl-NL"/>
        </w:rPr>
        <w:t>á</w:t>
      </w:r>
      <w:r w:rsidRPr="00F57DE1">
        <w:rPr>
          <w:rFonts w:ascii="Times New Roman" w:hAnsi="Times New Roman"/>
          <w:sz w:val="26"/>
          <w:szCs w:val="26"/>
          <w:lang w:val="nl-NL"/>
        </w:rPr>
        <w:t>ng</w:t>
      </w:r>
      <w:r w:rsidRPr="004A4753">
        <w:rPr>
          <w:rFonts w:ascii="Times New Roman" w:hAnsi="Times New Roman"/>
          <w:color w:val="FF0000"/>
          <w:sz w:val="26"/>
          <w:szCs w:val="26"/>
          <w:lang w:val="nl-NL"/>
        </w:rPr>
        <w:t xml:space="preserve"> </w:t>
      </w:r>
      <w:r w:rsidR="006D6A25">
        <w:rPr>
          <w:rFonts w:ascii="Times New Roman" w:hAnsi="Times New Roman"/>
          <w:color w:val="FF0000"/>
          <w:sz w:val="26"/>
          <w:szCs w:val="26"/>
          <w:lang w:val="nl-NL"/>
        </w:rPr>
        <w:t>0</w:t>
      </w:r>
      <w:r w:rsidR="004A4753" w:rsidRPr="004A4753">
        <w:rPr>
          <w:rFonts w:ascii="Times New Roman" w:hAnsi="Times New Roman"/>
          <w:color w:val="FF0000"/>
          <w:sz w:val="26"/>
          <w:szCs w:val="26"/>
          <w:lang w:val="nl-NL"/>
        </w:rPr>
        <w:t>1</w:t>
      </w:r>
      <w:r w:rsidR="00366A31" w:rsidRPr="00F57DE1">
        <w:rPr>
          <w:rFonts w:ascii="Times New Roman" w:hAnsi="Times New Roman"/>
          <w:sz w:val="26"/>
          <w:szCs w:val="26"/>
          <w:lang w:val="nl-NL"/>
        </w:rPr>
        <w:t xml:space="preserve"> </w:t>
      </w:r>
      <w:r w:rsidRPr="00F57DE1">
        <w:rPr>
          <w:rFonts w:ascii="Times New Roman" w:hAnsi="Times New Roman"/>
          <w:sz w:val="26"/>
          <w:szCs w:val="26"/>
          <w:lang w:val="nl-NL"/>
        </w:rPr>
        <w:t>n</w:t>
      </w:r>
      <w:r w:rsidR="0092333D" w:rsidRPr="00F57DE1">
        <w:rPr>
          <w:rFonts w:ascii="Times New Roman" w:hAnsi="Times New Roman"/>
          <w:sz w:val="26"/>
          <w:szCs w:val="26"/>
          <w:lang w:val="nl-NL"/>
        </w:rPr>
        <w:t>ă</w:t>
      </w:r>
      <w:r w:rsidRPr="00F57DE1">
        <w:rPr>
          <w:rFonts w:ascii="Times New Roman" w:hAnsi="Times New Roman"/>
          <w:sz w:val="26"/>
          <w:szCs w:val="26"/>
          <w:lang w:val="nl-NL"/>
        </w:rPr>
        <w:t xml:space="preserve">m </w:t>
      </w:r>
      <w:r w:rsidR="00C17954" w:rsidRPr="00366A31">
        <w:rPr>
          <w:rFonts w:ascii="Times New Roman" w:hAnsi="Times New Roman"/>
          <w:color w:val="FF0000"/>
          <w:sz w:val="26"/>
          <w:szCs w:val="26"/>
          <w:lang w:val="nl-NL"/>
        </w:rPr>
        <w:t>20</w:t>
      </w:r>
      <w:r w:rsidR="00F8514E">
        <w:rPr>
          <w:rFonts w:ascii="Times New Roman" w:hAnsi="Times New Roman"/>
          <w:color w:val="FF0000"/>
          <w:sz w:val="26"/>
          <w:szCs w:val="26"/>
          <w:lang w:val="nl-NL"/>
        </w:rPr>
        <w:t>2</w:t>
      </w:r>
      <w:r w:rsidR="006D6A25">
        <w:rPr>
          <w:rFonts w:ascii="Times New Roman" w:hAnsi="Times New Roman"/>
          <w:color w:val="FF0000"/>
          <w:sz w:val="26"/>
          <w:szCs w:val="26"/>
          <w:lang w:val="nl-NL"/>
        </w:rPr>
        <w:t>1</w:t>
      </w:r>
    </w:p>
    <w:p w14:paraId="4AFE1BE7" w14:textId="77777777" w:rsidR="00C41DD3" w:rsidRPr="00A70BB0" w:rsidRDefault="00C41DD3" w:rsidP="00F72924">
      <w:pPr>
        <w:tabs>
          <w:tab w:val="center" w:pos="6732"/>
        </w:tabs>
        <w:spacing w:before="120"/>
        <w:ind w:left="62"/>
        <w:rPr>
          <w:rFonts w:ascii="Times New Roman" w:hAnsi="Times New Roman"/>
          <w:b/>
          <w:sz w:val="26"/>
          <w:szCs w:val="26"/>
          <w:lang w:val="nl-NL"/>
        </w:rPr>
      </w:pPr>
      <w:r w:rsidRPr="00A70BB0">
        <w:rPr>
          <w:rFonts w:ascii="Times New Roman" w:hAnsi="Times New Roman"/>
          <w:b/>
          <w:sz w:val="26"/>
          <w:szCs w:val="26"/>
          <w:lang w:val="nl-NL"/>
        </w:rPr>
        <w:t xml:space="preserve"> TM. BAN CH</w:t>
      </w:r>
      <w:r w:rsidR="0092333D" w:rsidRPr="00A70BB0">
        <w:rPr>
          <w:rFonts w:ascii="Times New Roman" w:hAnsi="Times New Roman"/>
          <w:b/>
          <w:sz w:val="26"/>
          <w:szCs w:val="26"/>
          <w:lang w:val="nl-NL"/>
        </w:rPr>
        <w:t>Ấ</w:t>
      </w:r>
      <w:r w:rsidRPr="00A70BB0">
        <w:rPr>
          <w:rFonts w:ascii="Times New Roman" w:hAnsi="Times New Roman"/>
          <w:b/>
          <w:sz w:val="26"/>
          <w:szCs w:val="26"/>
          <w:lang w:val="nl-NL"/>
        </w:rPr>
        <w:t>P H</w:t>
      </w:r>
      <w:r w:rsidR="0092333D" w:rsidRPr="00A70BB0">
        <w:rPr>
          <w:rFonts w:ascii="Times New Roman" w:hAnsi="Times New Roman"/>
          <w:b/>
          <w:sz w:val="26"/>
          <w:szCs w:val="26"/>
          <w:lang w:val="nl-NL"/>
        </w:rPr>
        <w:t>À</w:t>
      </w:r>
      <w:r w:rsidRPr="00A70BB0">
        <w:rPr>
          <w:rFonts w:ascii="Times New Roman" w:hAnsi="Times New Roman"/>
          <w:b/>
          <w:sz w:val="26"/>
          <w:szCs w:val="26"/>
          <w:lang w:val="nl-NL"/>
        </w:rPr>
        <w:t>NH</w:t>
      </w:r>
      <w:r w:rsidRPr="00A70BB0">
        <w:rPr>
          <w:rFonts w:ascii="Times New Roman" w:hAnsi="Times New Roman"/>
          <w:sz w:val="26"/>
          <w:szCs w:val="26"/>
          <w:lang w:val="nl-NL"/>
        </w:rPr>
        <w:tab/>
      </w:r>
      <w:r w:rsidRPr="00A70BB0">
        <w:rPr>
          <w:rFonts w:ascii="Times New Roman" w:hAnsi="Times New Roman"/>
          <w:b/>
          <w:sz w:val="26"/>
          <w:szCs w:val="26"/>
          <w:lang w:val="nl-NL"/>
        </w:rPr>
        <w:t>HI</w:t>
      </w:r>
      <w:r w:rsidR="0092333D" w:rsidRPr="00A70BB0">
        <w:rPr>
          <w:rFonts w:ascii="Times New Roman" w:hAnsi="Times New Roman"/>
          <w:b/>
          <w:sz w:val="26"/>
          <w:szCs w:val="26"/>
          <w:lang w:val="nl-NL"/>
        </w:rPr>
        <w:t>Ệ</w:t>
      </w:r>
      <w:r w:rsidRPr="00A70BB0">
        <w:rPr>
          <w:rFonts w:ascii="Times New Roman" w:hAnsi="Times New Roman"/>
          <w:b/>
          <w:sz w:val="26"/>
          <w:szCs w:val="26"/>
          <w:lang w:val="nl-NL"/>
        </w:rPr>
        <w:t>U TR</w:t>
      </w:r>
      <w:r w:rsidR="0092333D" w:rsidRPr="00A70BB0">
        <w:rPr>
          <w:rFonts w:ascii="Times New Roman" w:hAnsi="Times New Roman"/>
          <w:b/>
          <w:sz w:val="26"/>
          <w:szCs w:val="26"/>
          <w:lang w:val="nl-NL"/>
        </w:rPr>
        <w:t>ƯỞ</w:t>
      </w:r>
      <w:r w:rsidRPr="00A70BB0">
        <w:rPr>
          <w:rFonts w:ascii="Times New Roman" w:hAnsi="Times New Roman"/>
          <w:b/>
          <w:sz w:val="26"/>
          <w:szCs w:val="26"/>
          <w:lang w:val="nl-NL"/>
        </w:rPr>
        <w:t>NG</w:t>
      </w:r>
    </w:p>
    <w:p w14:paraId="1181590B" w14:textId="77777777" w:rsidR="00C41DD3" w:rsidRDefault="004E69E9" w:rsidP="004E69E9">
      <w:pPr>
        <w:tabs>
          <w:tab w:val="left" w:pos="709"/>
          <w:tab w:val="left" w:pos="5529"/>
        </w:tabs>
        <w:rPr>
          <w:rFonts w:ascii="Times New Roman" w:hAnsi="Times New Roman"/>
          <w:b/>
          <w:sz w:val="26"/>
          <w:szCs w:val="26"/>
          <w:lang w:val="nl-NL"/>
        </w:rPr>
      </w:pPr>
      <w:r>
        <w:rPr>
          <w:rFonts w:ascii="Times New Roman" w:hAnsi="Times New Roman"/>
          <w:b/>
          <w:sz w:val="26"/>
          <w:szCs w:val="26"/>
          <w:lang w:val="nl-NL"/>
        </w:rPr>
        <w:tab/>
      </w:r>
      <w:r w:rsidR="00C41DD3" w:rsidRPr="00A70BB0">
        <w:rPr>
          <w:rFonts w:ascii="Times New Roman" w:hAnsi="Times New Roman"/>
          <w:b/>
          <w:sz w:val="26"/>
          <w:szCs w:val="26"/>
          <w:lang w:val="nl-NL"/>
        </w:rPr>
        <w:t>CH</w:t>
      </w:r>
      <w:r w:rsidR="0092333D" w:rsidRPr="00A70BB0">
        <w:rPr>
          <w:rFonts w:ascii="Times New Roman" w:hAnsi="Times New Roman"/>
          <w:b/>
          <w:sz w:val="26"/>
          <w:szCs w:val="26"/>
          <w:lang w:val="nl-NL"/>
        </w:rPr>
        <w:t>Ủ</w:t>
      </w:r>
      <w:r w:rsidR="00C41DD3" w:rsidRPr="00A70BB0">
        <w:rPr>
          <w:rFonts w:ascii="Times New Roman" w:hAnsi="Times New Roman"/>
          <w:b/>
          <w:sz w:val="26"/>
          <w:szCs w:val="26"/>
          <w:lang w:val="nl-NL"/>
        </w:rPr>
        <w:t xml:space="preserve"> T</w:t>
      </w:r>
      <w:r w:rsidR="0092333D" w:rsidRPr="00A70BB0">
        <w:rPr>
          <w:rFonts w:ascii="Times New Roman" w:hAnsi="Times New Roman"/>
          <w:b/>
          <w:sz w:val="26"/>
          <w:szCs w:val="26"/>
          <w:lang w:val="nl-NL"/>
        </w:rPr>
        <w:t>Ị</w:t>
      </w:r>
      <w:r w:rsidR="00C41DD3" w:rsidRPr="00A70BB0">
        <w:rPr>
          <w:rFonts w:ascii="Times New Roman" w:hAnsi="Times New Roman"/>
          <w:b/>
          <w:sz w:val="26"/>
          <w:szCs w:val="26"/>
          <w:lang w:val="nl-NL"/>
        </w:rPr>
        <w:t>CH</w:t>
      </w:r>
      <w:r>
        <w:rPr>
          <w:rFonts w:ascii="Times New Roman" w:hAnsi="Times New Roman"/>
          <w:b/>
          <w:sz w:val="26"/>
          <w:szCs w:val="26"/>
          <w:lang w:val="nl-NL"/>
        </w:rPr>
        <w:tab/>
      </w:r>
    </w:p>
    <w:p w14:paraId="2A41B298" w14:textId="40999819" w:rsidR="004E69E9" w:rsidRPr="000F2C63" w:rsidRDefault="000F2C63" w:rsidP="000F2C63">
      <w:pPr>
        <w:tabs>
          <w:tab w:val="left" w:pos="1134"/>
          <w:tab w:val="left" w:pos="6237"/>
        </w:tabs>
        <w:spacing w:before="120"/>
        <w:rPr>
          <w:rFonts w:ascii="Times New Roman" w:hAnsi="Times New Roman"/>
          <w:bCs/>
          <w:sz w:val="20"/>
          <w:szCs w:val="20"/>
          <w:lang w:val="nl-NL"/>
        </w:rPr>
      </w:pPr>
      <w:r>
        <w:rPr>
          <w:rFonts w:ascii="Times New Roman" w:hAnsi="Times New Roman"/>
          <w:bCs/>
          <w:sz w:val="20"/>
          <w:szCs w:val="20"/>
          <w:lang w:val="nl-NL"/>
        </w:rPr>
        <w:tab/>
      </w:r>
      <w:r w:rsidRPr="000F2C63">
        <w:rPr>
          <w:rFonts w:ascii="Times New Roman" w:hAnsi="Times New Roman"/>
          <w:bCs/>
          <w:sz w:val="20"/>
          <w:szCs w:val="20"/>
          <w:lang w:val="nl-NL"/>
        </w:rPr>
        <w:t>(Đã ký)</w:t>
      </w:r>
      <w:r>
        <w:rPr>
          <w:rFonts w:ascii="Times New Roman" w:hAnsi="Times New Roman"/>
          <w:bCs/>
          <w:sz w:val="20"/>
          <w:szCs w:val="20"/>
          <w:lang w:val="nl-NL"/>
        </w:rPr>
        <w:tab/>
      </w:r>
      <w:r w:rsidRPr="000F2C63">
        <w:rPr>
          <w:rFonts w:ascii="Times New Roman" w:hAnsi="Times New Roman"/>
          <w:bCs/>
          <w:sz w:val="20"/>
          <w:szCs w:val="20"/>
          <w:lang w:val="nl-NL"/>
        </w:rPr>
        <w:t xml:space="preserve"> </w:t>
      </w:r>
      <w:r w:rsidRPr="000F2C63">
        <w:rPr>
          <w:rFonts w:ascii="Times New Roman" w:hAnsi="Times New Roman"/>
          <w:bCs/>
          <w:sz w:val="20"/>
          <w:szCs w:val="20"/>
          <w:lang w:val="nl-NL"/>
        </w:rPr>
        <w:t>(Đã ký)</w:t>
      </w:r>
    </w:p>
    <w:p w14:paraId="356D4284" w14:textId="77777777" w:rsidR="004E69E9" w:rsidRPr="00A1456E" w:rsidRDefault="004E69E9" w:rsidP="004E69E9">
      <w:pPr>
        <w:tabs>
          <w:tab w:val="left" w:pos="709"/>
          <w:tab w:val="left" w:pos="5529"/>
        </w:tabs>
        <w:spacing w:before="120"/>
        <w:rPr>
          <w:rFonts w:ascii="Times New Roman" w:hAnsi="Times New Roman"/>
          <w:b/>
          <w:sz w:val="20"/>
          <w:szCs w:val="20"/>
          <w:lang w:val="nl-NL"/>
        </w:rPr>
      </w:pPr>
    </w:p>
    <w:p w14:paraId="3B9D9EDD" w14:textId="77777777" w:rsidR="004E69E9" w:rsidRPr="00A1456E" w:rsidRDefault="004E69E9" w:rsidP="004E69E9">
      <w:pPr>
        <w:tabs>
          <w:tab w:val="left" w:pos="709"/>
          <w:tab w:val="left" w:pos="5529"/>
        </w:tabs>
        <w:spacing w:before="120"/>
        <w:rPr>
          <w:rFonts w:ascii="Times New Roman" w:hAnsi="Times New Roman"/>
          <w:b/>
          <w:sz w:val="20"/>
          <w:szCs w:val="20"/>
          <w:lang w:val="nl-NL"/>
        </w:rPr>
      </w:pPr>
    </w:p>
    <w:p w14:paraId="28E4671E" w14:textId="77777777" w:rsidR="004E69E9" w:rsidRPr="00A1456E" w:rsidRDefault="004E69E9" w:rsidP="004E69E9">
      <w:pPr>
        <w:tabs>
          <w:tab w:val="left" w:pos="709"/>
          <w:tab w:val="left" w:pos="5529"/>
        </w:tabs>
        <w:spacing w:before="120"/>
        <w:rPr>
          <w:rFonts w:ascii="Times New Roman" w:hAnsi="Times New Roman"/>
          <w:b/>
          <w:sz w:val="20"/>
          <w:szCs w:val="20"/>
          <w:lang w:val="nl-NL"/>
        </w:rPr>
      </w:pPr>
    </w:p>
    <w:p w14:paraId="5D54B3C7" w14:textId="77777777" w:rsidR="004E69E9" w:rsidRPr="00A70BB0" w:rsidRDefault="004E69E9" w:rsidP="004E69E9">
      <w:pPr>
        <w:tabs>
          <w:tab w:val="left" w:pos="142"/>
          <w:tab w:val="left" w:pos="5670"/>
        </w:tabs>
        <w:spacing w:before="120"/>
        <w:rPr>
          <w:rFonts w:ascii="Times New Roman" w:hAnsi="Times New Roman"/>
          <w:b/>
          <w:sz w:val="26"/>
          <w:szCs w:val="26"/>
          <w:lang w:val="nl-NL"/>
        </w:rPr>
      </w:pPr>
      <w:r>
        <w:rPr>
          <w:rFonts w:ascii="Times New Roman" w:hAnsi="Times New Roman"/>
          <w:b/>
          <w:sz w:val="26"/>
          <w:szCs w:val="26"/>
          <w:lang w:val="nl-NL"/>
        </w:rPr>
        <w:tab/>
        <w:t>NGUYỄN THANH NHÀN</w:t>
      </w:r>
      <w:r>
        <w:rPr>
          <w:rFonts w:ascii="Times New Roman" w:hAnsi="Times New Roman"/>
          <w:b/>
          <w:sz w:val="26"/>
          <w:szCs w:val="26"/>
          <w:lang w:val="nl-NL"/>
        </w:rPr>
        <w:tab/>
      </w:r>
      <w:r w:rsidR="005000F8">
        <w:rPr>
          <w:rFonts w:ascii="Times New Roman" w:hAnsi="Times New Roman"/>
          <w:b/>
          <w:sz w:val="26"/>
          <w:szCs w:val="26"/>
          <w:lang w:val="nl-NL"/>
        </w:rPr>
        <w:t>NGUYỄN VĂN CƯ</w:t>
      </w:r>
    </w:p>
    <w:sectPr w:rsidR="004E69E9" w:rsidRPr="00A70BB0" w:rsidSect="00241FFC">
      <w:headerReference w:type="default" r:id="rId15"/>
      <w:footerReference w:type="default" r:id="rId16"/>
      <w:pgSz w:w="11907" w:h="16840" w:code="9"/>
      <w:pgMar w:top="426" w:right="1134" w:bottom="709" w:left="1701" w:header="578" w:footer="338"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1-03-03T05:03:00Z" w:initials="A">
    <w:p w14:paraId="3DAEEB57" w14:textId="48EAEF6C" w:rsidR="009012C8" w:rsidRPr="009012C8" w:rsidRDefault="009012C8">
      <w:pPr>
        <w:pStyle w:val="CommentText"/>
        <w:rPr>
          <w:rFonts w:ascii="Cambria" w:hAnsi="Cambria"/>
        </w:rPr>
      </w:pPr>
      <w:r>
        <w:rPr>
          <w:rStyle w:val="CommentReference"/>
        </w:rPr>
        <w:annotationRef/>
      </w:r>
      <w:r>
        <w:t>Do ch</w:t>
      </w:r>
      <w:r>
        <w:rPr>
          <w:rFonts w:ascii="Cambria" w:hAnsi="Cambria"/>
        </w:rPr>
        <w:t>ỉnh lại hệ số của biên chế lên 1,2 nên cũng điều chỉnh cho HĐ68 và HĐLĐ giống với qui chế năm 2020 (khác với bản soạn thảo năm 2021)</w:t>
      </w:r>
    </w:p>
  </w:comment>
  <w:comment w:id="1" w:author="Admin" w:date="2021-03-03T05:03:00Z" w:initials="A">
    <w:p w14:paraId="10E4B3E5" w14:textId="1E9D0923" w:rsidR="009012C8" w:rsidRDefault="009012C8">
      <w:pPr>
        <w:pStyle w:val="CommentText"/>
      </w:pPr>
      <w:r>
        <w:rPr>
          <w:rStyle w:val="CommentReference"/>
        </w:rPr>
        <w:annotationRef/>
      </w:r>
      <w:r>
        <w:t>Do ch</w:t>
      </w:r>
      <w:r>
        <w:rPr>
          <w:rFonts w:ascii="Cambria" w:hAnsi="Cambria"/>
        </w:rPr>
        <w:t>ỉnh lại hệ số của biên chế lên 1,2 nên cũng điều chỉnh cho HĐ68 và HĐLĐ giống với qui chế năm 2020 (khác với bản soạn thảo năm 2021)</w:t>
      </w:r>
    </w:p>
  </w:comment>
  <w:comment w:id="2" w:author="Admin" w:date="2021-03-03T05:03:00Z" w:initials="A">
    <w:p w14:paraId="1EA8CA17" w14:textId="4C5D9877" w:rsidR="009012C8" w:rsidRDefault="009012C8">
      <w:pPr>
        <w:pStyle w:val="CommentText"/>
      </w:pPr>
      <w:r>
        <w:rPr>
          <w:rStyle w:val="CommentReference"/>
        </w:rPr>
        <w:annotationRef/>
      </w:r>
    </w:p>
  </w:comment>
  <w:comment w:id="3" w:author="Admin" w:date="2021-03-03T05:07:00Z" w:initials="A">
    <w:p w14:paraId="682E2261" w14:textId="67274698" w:rsidR="00EB288B" w:rsidRDefault="00EB288B">
      <w:pPr>
        <w:pStyle w:val="CommentText"/>
      </w:pPr>
      <w:r>
        <w:rPr>
          <w:rStyle w:val="CommentReference"/>
        </w:rPr>
        <w:annotationRef/>
      </w:r>
      <w:r>
        <w:t>Do ch</w:t>
      </w:r>
      <w:r>
        <w:rPr>
          <w:rFonts w:ascii="Cambria" w:hAnsi="Cambria"/>
        </w:rPr>
        <w:t>ỉnh lại hệ số của biên chế lên 1,2 nên cũng điều chỉnh cho HĐ68 và HĐLĐ giống với qui chế năm 2020 (khác với bản soạn thảo năm 2021)</w:t>
      </w:r>
    </w:p>
  </w:comment>
  <w:comment w:id="4" w:author="Admin" w:date="2021-03-03T05:07:00Z" w:initials="A">
    <w:p w14:paraId="68CC1AF8" w14:textId="4A173744" w:rsidR="00EB288B" w:rsidRDefault="00EB288B">
      <w:pPr>
        <w:pStyle w:val="CommentText"/>
      </w:pPr>
      <w:r>
        <w:rPr>
          <w:rStyle w:val="CommentReference"/>
        </w:rPr>
        <w:annotationRef/>
      </w:r>
      <w:r>
        <w:t>Do ch</w:t>
      </w:r>
      <w:r>
        <w:rPr>
          <w:rFonts w:ascii="Cambria" w:hAnsi="Cambria"/>
        </w:rPr>
        <w:t>ỉnh lại hệ số của biên chế lên 1,2 nên cũng điều chỉnh cho HĐ68 và HĐLĐ giống với qui chế năm 2020 (khác với bản soạn thảo năm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EEB57" w15:done="0"/>
  <w15:commentEx w15:paraId="10E4B3E5" w15:done="0"/>
  <w15:commentEx w15:paraId="1EA8CA17" w15:paraIdParent="10E4B3E5" w15:done="0"/>
  <w15:commentEx w15:paraId="682E2261" w15:done="0"/>
  <w15:commentEx w15:paraId="68CC1A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99720" w16cex:dateUtc="2021-03-02T22:03:00Z"/>
  <w16cex:commentExtensible w16cex:durableId="23E99712" w16cex:dateUtc="2021-03-02T22:03:00Z"/>
  <w16cex:commentExtensible w16cex:durableId="23E9971C" w16cex:dateUtc="2021-03-02T22:03:00Z"/>
  <w16cex:commentExtensible w16cex:durableId="23E997FF" w16cex:dateUtc="2021-03-02T22:07:00Z"/>
  <w16cex:commentExtensible w16cex:durableId="23E99826" w16cex:dateUtc="2021-03-02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EEB57" w16cid:durableId="23E99720"/>
  <w16cid:commentId w16cid:paraId="10E4B3E5" w16cid:durableId="23E99712"/>
  <w16cid:commentId w16cid:paraId="1EA8CA17" w16cid:durableId="23E9971C"/>
  <w16cid:commentId w16cid:paraId="682E2261" w16cid:durableId="23E997FF"/>
  <w16cid:commentId w16cid:paraId="68CC1AF8" w16cid:durableId="23E998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5AFE" w14:textId="77777777" w:rsidR="00C43C4C" w:rsidRDefault="00C43C4C">
      <w:r>
        <w:separator/>
      </w:r>
    </w:p>
  </w:endnote>
  <w:endnote w:type="continuationSeparator" w:id="0">
    <w:p w14:paraId="0022DDA4" w14:textId="77777777" w:rsidR="00C43C4C" w:rsidRDefault="00C4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809B" w14:textId="36C48124" w:rsidR="004B76A5" w:rsidRDefault="00754D8D">
    <w:pPr>
      <w:pStyle w:val="Footer"/>
      <w:jc w:val="right"/>
    </w:pPr>
    <w:r>
      <w:fldChar w:fldCharType="begin"/>
    </w:r>
    <w:r>
      <w:instrText xml:space="preserve"> PAGE   \* MERGEFORMAT </w:instrText>
    </w:r>
    <w:r>
      <w:fldChar w:fldCharType="separate"/>
    </w:r>
    <w:r w:rsidR="00152274">
      <w:rPr>
        <w:noProof/>
      </w:rPr>
      <w:t>1</w:t>
    </w:r>
    <w:r>
      <w:rPr>
        <w:noProof/>
      </w:rPr>
      <w:fldChar w:fldCharType="end"/>
    </w:r>
  </w:p>
  <w:p w14:paraId="0A76A04A" w14:textId="77777777" w:rsidR="004B76A5" w:rsidRDefault="004B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20E2" w14:textId="77777777" w:rsidR="00C43C4C" w:rsidRDefault="00C43C4C">
      <w:r>
        <w:separator/>
      </w:r>
    </w:p>
  </w:footnote>
  <w:footnote w:type="continuationSeparator" w:id="0">
    <w:p w14:paraId="00A23767" w14:textId="77777777" w:rsidR="00C43C4C" w:rsidRDefault="00C4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C2CC" w14:textId="77777777" w:rsidR="004B76A5" w:rsidRPr="0092333D" w:rsidRDefault="004B76A5">
    <w:pPr>
      <w:pStyle w:val="Header"/>
      <w:rPr>
        <w:rFonts w:ascii="Times New Roman" w:hAnsi="Times New Roman"/>
        <w:lang w:val="nl-NL"/>
      </w:rPr>
    </w:pPr>
    <w:r w:rsidRPr="0092333D">
      <w:rPr>
        <w:rFonts w:ascii="Times New Roman" w:hAnsi="Times New Roman"/>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3A9"/>
    <w:multiLevelType w:val="hybridMultilevel"/>
    <w:tmpl w:val="F2F8C3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6EB18A3"/>
    <w:multiLevelType w:val="hybridMultilevel"/>
    <w:tmpl w:val="80165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21FD5"/>
    <w:multiLevelType w:val="hybridMultilevel"/>
    <w:tmpl w:val="102CBB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D9001D"/>
    <w:multiLevelType w:val="hybridMultilevel"/>
    <w:tmpl w:val="D6889C4E"/>
    <w:lvl w:ilvl="0" w:tplc="57B8845A">
      <w:start w:val="6"/>
      <w:numFmt w:val="bullet"/>
      <w:lvlText w:val=""/>
      <w:lvlJc w:val="left"/>
      <w:pPr>
        <w:tabs>
          <w:tab w:val="num" w:pos="1475"/>
        </w:tabs>
        <w:ind w:left="1475" w:hanging="360"/>
      </w:pPr>
      <w:rPr>
        <w:rFonts w:ascii="Symbol" w:eastAsia="Times New Roman" w:hAnsi="Symbol" w:cs="Times New Roman" w:hint="default"/>
      </w:rPr>
    </w:lvl>
    <w:lvl w:ilvl="1" w:tplc="04090003" w:tentative="1">
      <w:start w:val="1"/>
      <w:numFmt w:val="bullet"/>
      <w:lvlText w:val="o"/>
      <w:lvlJc w:val="left"/>
      <w:pPr>
        <w:tabs>
          <w:tab w:val="num" w:pos="2195"/>
        </w:tabs>
        <w:ind w:left="2195" w:hanging="360"/>
      </w:pPr>
      <w:rPr>
        <w:rFonts w:ascii="Courier New" w:hAnsi="Courier New" w:cs="Courier New" w:hint="default"/>
      </w:rPr>
    </w:lvl>
    <w:lvl w:ilvl="2" w:tplc="04090005" w:tentative="1">
      <w:start w:val="1"/>
      <w:numFmt w:val="bullet"/>
      <w:lvlText w:val=""/>
      <w:lvlJc w:val="left"/>
      <w:pPr>
        <w:tabs>
          <w:tab w:val="num" w:pos="2915"/>
        </w:tabs>
        <w:ind w:left="2915" w:hanging="360"/>
      </w:pPr>
      <w:rPr>
        <w:rFonts w:ascii="Wingdings" w:hAnsi="Wingdings" w:hint="default"/>
      </w:rPr>
    </w:lvl>
    <w:lvl w:ilvl="3" w:tplc="04090001" w:tentative="1">
      <w:start w:val="1"/>
      <w:numFmt w:val="bullet"/>
      <w:lvlText w:val=""/>
      <w:lvlJc w:val="left"/>
      <w:pPr>
        <w:tabs>
          <w:tab w:val="num" w:pos="3635"/>
        </w:tabs>
        <w:ind w:left="3635" w:hanging="360"/>
      </w:pPr>
      <w:rPr>
        <w:rFonts w:ascii="Symbol" w:hAnsi="Symbol" w:hint="default"/>
      </w:rPr>
    </w:lvl>
    <w:lvl w:ilvl="4" w:tplc="04090003" w:tentative="1">
      <w:start w:val="1"/>
      <w:numFmt w:val="bullet"/>
      <w:lvlText w:val="o"/>
      <w:lvlJc w:val="left"/>
      <w:pPr>
        <w:tabs>
          <w:tab w:val="num" w:pos="4355"/>
        </w:tabs>
        <w:ind w:left="4355" w:hanging="360"/>
      </w:pPr>
      <w:rPr>
        <w:rFonts w:ascii="Courier New" w:hAnsi="Courier New" w:cs="Courier New" w:hint="default"/>
      </w:rPr>
    </w:lvl>
    <w:lvl w:ilvl="5" w:tplc="04090005" w:tentative="1">
      <w:start w:val="1"/>
      <w:numFmt w:val="bullet"/>
      <w:lvlText w:val=""/>
      <w:lvlJc w:val="left"/>
      <w:pPr>
        <w:tabs>
          <w:tab w:val="num" w:pos="5075"/>
        </w:tabs>
        <w:ind w:left="5075" w:hanging="360"/>
      </w:pPr>
      <w:rPr>
        <w:rFonts w:ascii="Wingdings" w:hAnsi="Wingdings" w:hint="default"/>
      </w:rPr>
    </w:lvl>
    <w:lvl w:ilvl="6" w:tplc="04090001" w:tentative="1">
      <w:start w:val="1"/>
      <w:numFmt w:val="bullet"/>
      <w:lvlText w:val=""/>
      <w:lvlJc w:val="left"/>
      <w:pPr>
        <w:tabs>
          <w:tab w:val="num" w:pos="5795"/>
        </w:tabs>
        <w:ind w:left="5795" w:hanging="360"/>
      </w:pPr>
      <w:rPr>
        <w:rFonts w:ascii="Symbol" w:hAnsi="Symbol" w:hint="default"/>
      </w:rPr>
    </w:lvl>
    <w:lvl w:ilvl="7" w:tplc="04090003" w:tentative="1">
      <w:start w:val="1"/>
      <w:numFmt w:val="bullet"/>
      <w:lvlText w:val="o"/>
      <w:lvlJc w:val="left"/>
      <w:pPr>
        <w:tabs>
          <w:tab w:val="num" w:pos="6515"/>
        </w:tabs>
        <w:ind w:left="6515" w:hanging="360"/>
      </w:pPr>
      <w:rPr>
        <w:rFonts w:ascii="Courier New" w:hAnsi="Courier New" w:cs="Courier New" w:hint="default"/>
      </w:rPr>
    </w:lvl>
    <w:lvl w:ilvl="8" w:tplc="04090005" w:tentative="1">
      <w:start w:val="1"/>
      <w:numFmt w:val="bullet"/>
      <w:lvlText w:val=""/>
      <w:lvlJc w:val="left"/>
      <w:pPr>
        <w:tabs>
          <w:tab w:val="num" w:pos="7235"/>
        </w:tabs>
        <w:ind w:left="7235" w:hanging="360"/>
      </w:pPr>
      <w:rPr>
        <w:rFonts w:ascii="Wingdings" w:hAnsi="Wingdings" w:hint="default"/>
      </w:rPr>
    </w:lvl>
  </w:abstractNum>
  <w:abstractNum w:abstractNumId="4" w15:restartNumberingAfterBreak="0">
    <w:nsid w:val="0DEA7F37"/>
    <w:multiLevelType w:val="hybridMultilevel"/>
    <w:tmpl w:val="C5E0AF08"/>
    <w:lvl w:ilvl="0" w:tplc="797E4482">
      <w:start w:val="1"/>
      <w:numFmt w:val="bullet"/>
      <w:lvlText w:val="-"/>
      <w:lvlJc w:val="left"/>
      <w:pPr>
        <w:tabs>
          <w:tab w:val="num" w:pos="1200"/>
        </w:tabs>
        <w:ind w:left="1200" w:hanging="360"/>
      </w:pPr>
      <w:rPr>
        <w:rFonts w:ascii="Times New Roman" w:eastAsia="Times New Roman" w:hAnsi="Times New Roman" w:cs="Times New Roman" w:hint="default"/>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1375256C"/>
    <w:multiLevelType w:val="hybridMultilevel"/>
    <w:tmpl w:val="15165084"/>
    <w:lvl w:ilvl="0" w:tplc="1C5A1DA2">
      <w:start w:val="5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5CC6D6A"/>
    <w:multiLevelType w:val="hybridMultilevel"/>
    <w:tmpl w:val="837CB706"/>
    <w:lvl w:ilvl="0" w:tplc="FC5012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526E3"/>
    <w:multiLevelType w:val="hybridMultilevel"/>
    <w:tmpl w:val="DF685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14D92"/>
    <w:multiLevelType w:val="hybridMultilevel"/>
    <w:tmpl w:val="5386B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EA338D"/>
    <w:multiLevelType w:val="hybridMultilevel"/>
    <w:tmpl w:val="F7D8E546"/>
    <w:lvl w:ilvl="0" w:tplc="0932468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33045E00"/>
    <w:multiLevelType w:val="hybridMultilevel"/>
    <w:tmpl w:val="EF3C5502"/>
    <w:lvl w:ilvl="0" w:tplc="D9BA30F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361D2461"/>
    <w:multiLevelType w:val="hybridMultilevel"/>
    <w:tmpl w:val="DD34C9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280728"/>
    <w:multiLevelType w:val="hybridMultilevel"/>
    <w:tmpl w:val="5A3E5CBC"/>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474F6B86"/>
    <w:multiLevelType w:val="hybridMultilevel"/>
    <w:tmpl w:val="743695A6"/>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4" w15:restartNumberingAfterBreak="0">
    <w:nsid w:val="4DAE41F7"/>
    <w:multiLevelType w:val="hybridMultilevel"/>
    <w:tmpl w:val="AF04B5E4"/>
    <w:lvl w:ilvl="0" w:tplc="FC5012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E71C0"/>
    <w:multiLevelType w:val="hybridMultilevel"/>
    <w:tmpl w:val="4C6E869C"/>
    <w:lvl w:ilvl="0" w:tplc="0409000B">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6" w15:restartNumberingAfterBreak="0">
    <w:nsid w:val="54103DD4"/>
    <w:multiLevelType w:val="hybridMultilevel"/>
    <w:tmpl w:val="8EE439AE"/>
    <w:lvl w:ilvl="0" w:tplc="02B8ABC8">
      <w:start w:val="2"/>
      <w:numFmt w:val="bullet"/>
      <w:lvlText w:val=""/>
      <w:lvlJc w:val="left"/>
      <w:pPr>
        <w:tabs>
          <w:tab w:val="num" w:pos="1559"/>
        </w:tabs>
        <w:ind w:left="1559" w:hanging="360"/>
      </w:pPr>
      <w:rPr>
        <w:rFonts w:ascii="Symbol" w:eastAsia="Times New Roman" w:hAnsi="Symbol" w:cs="Times New Roman" w:hint="default"/>
      </w:rPr>
    </w:lvl>
    <w:lvl w:ilvl="1" w:tplc="04090003" w:tentative="1">
      <w:start w:val="1"/>
      <w:numFmt w:val="bullet"/>
      <w:lvlText w:val="o"/>
      <w:lvlJc w:val="left"/>
      <w:pPr>
        <w:tabs>
          <w:tab w:val="num" w:pos="2279"/>
        </w:tabs>
        <w:ind w:left="2279" w:hanging="360"/>
      </w:pPr>
      <w:rPr>
        <w:rFonts w:ascii="Courier New" w:hAnsi="Courier New" w:cs="Courier New" w:hint="default"/>
      </w:rPr>
    </w:lvl>
    <w:lvl w:ilvl="2" w:tplc="04090005" w:tentative="1">
      <w:start w:val="1"/>
      <w:numFmt w:val="bullet"/>
      <w:lvlText w:val=""/>
      <w:lvlJc w:val="left"/>
      <w:pPr>
        <w:tabs>
          <w:tab w:val="num" w:pos="2999"/>
        </w:tabs>
        <w:ind w:left="2999" w:hanging="360"/>
      </w:pPr>
      <w:rPr>
        <w:rFonts w:ascii="Wingdings" w:hAnsi="Wingdings" w:hint="default"/>
      </w:rPr>
    </w:lvl>
    <w:lvl w:ilvl="3" w:tplc="04090001" w:tentative="1">
      <w:start w:val="1"/>
      <w:numFmt w:val="bullet"/>
      <w:lvlText w:val=""/>
      <w:lvlJc w:val="left"/>
      <w:pPr>
        <w:tabs>
          <w:tab w:val="num" w:pos="3719"/>
        </w:tabs>
        <w:ind w:left="3719" w:hanging="360"/>
      </w:pPr>
      <w:rPr>
        <w:rFonts w:ascii="Symbol" w:hAnsi="Symbol" w:hint="default"/>
      </w:rPr>
    </w:lvl>
    <w:lvl w:ilvl="4" w:tplc="04090003" w:tentative="1">
      <w:start w:val="1"/>
      <w:numFmt w:val="bullet"/>
      <w:lvlText w:val="o"/>
      <w:lvlJc w:val="left"/>
      <w:pPr>
        <w:tabs>
          <w:tab w:val="num" w:pos="4439"/>
        </w:tabs>
        <w:ind w:left="4439" w:hanging="360"/>
      </w:pPr>
      <w:rPr>
        <w:rFonts w:ascii="Courier New" w:hAnsi="Courier New" w:cs="Courier New" w:hint="default"/>
      </w:rPr>
    </w:lvl>
    <w:lvl w:ilvl="5" w:tplc="04090005" w:tentative="1">
      <w:start w:val="1"/>
      <w:numFmt w:val="bullet"/>
      <w:lvlText w:val=""/>
      <w:lvlJc w:val="left"/>
      <w:pPr>
        <w:tabs>
          <w:tab w:val="num" w:pos="5159"/>
        </w:tabs>
        <w:ind w:left="5159" w:hanging="360"/>
      </w:pPr>
      <w:rPr>
        <w:rFonts w:ascii="Wingdings" w:hAnsi="Wingdings" w:hint="default"/>
      </w:rPr>
    </w:lvl>
    <w:lvl w:ilvl="6" w:tplc="04090001" w:tentative="1">
      <w:start w:val="1"/>
      <w:numFmt w:val="bullet"/>
      <w:lvlText w:val=""/>
      <w:lvlJc w:val="left"/>
      <w:pPr>
        <w:tabs>
          <w:tab w:val="num" w:pos="5879"/>
        </w:tabs>
        <w:ind w:left="5879" w:hanging="360"/>
      </w:pPr>
      <w:rPr>
        <w:rFonts w:ascii="Symbol" w:hAnsi="Symbol" w:hint="default"/>
      </w:rPr>
    </w:lvl>
    <w:lvl w:ilvl="7" w:tplc="04090003" w:tentative="1">
      <w:start w:val="1"/>
      <w:numFmt w:val="bullet"/>
      <w:lvlText w:val="o"/>
      <w:lvlJc w:val="left"/>
      <w:pPr>
        <w:tabs>
          <w:tab w:val="num" w:pos="6599"/>
        </w:tabs>
        <w:ind w:left="6599" w:hanging="360"/>
      </w:pPr>
      <w:rPr>
        <w:rFonts w:ascii="Courier New" w:hAnsi="Courier New" w:cs="Courier New" w:hint="default"/>
      </w:rPr>
    </w:lvl>
    <w:lvl w:ilvl="8" w:tplc="04090005" w:tentative="1">
      <w:start w:val="1"/>
      <w:numFmt w:val="bullet"/>
      <w:lvlText w:val=""/>
      <w:lvlJc w:val="left"/>
      <w:pPr>
        <w:tabs>
          <w:tab w:val="num" w:pos="7319"/>
        </w:tabs>
        <w:ind w:left="7319" w:hanging="360"/>
      </w:pPr>
      <w:rPr>
        <w:rFonts w:ascii="Wingdings" w:hAnsi="Wingdings" w:hint="default"/>
      </w:rPr>
    </w:lvl>
  </w:abstractNum>
  <w:abstractNum w:abstractNumId="17" w15:restartNumberingAfterBreak="0">
    <w:nsid w:val="5A831DCB"/>
    <w:multiLevelType w:val="hybridMultilevel"/>
    <w:tmpl w:val="EFFEA540"/>
    <w:lvl w:ilvl="0" w:tplc="D56C1CEC">
      <w:start w:val="1"/>
      <w:numFmt w:val="bullet"/>
      <w:lvlText w:val=""/>
      <w:lvlJc w:val="left"/>
      <w:pPr>
        <w:ind w:left="1020" w:hanging="360"/>
      </w:pPr>
      <w:rPr>
        <w:rFonts w:ascii="Symbol" w:eastAsia="Times New Roman" w:hAnsi="Symbol"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5B8533F4"/>
    <w:multiLevelType w:val="hybridMultilevel"/>
    <w:tmpl w:val="3FA066B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6F1A74FD"/>
    <w:multiLevelType w:val="hybridMultilevel"/>
    <w:tmpl w:val="63AAD18C"/>
    <w:lvl w:ilvl="0" w:tplc="FC5012D2">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73821F25"/>
    <w:multiLevelType w:val="hybridMultilevel"/>
    <w:tmpl w:val="F5427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9585B"/>
    <w:multiLevelType w:val="hybridMultilevel"/>
    <w:tmpl w:val="73C0EBB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C9D6978"/>
    <w:multiLevelType w:val="hybridMultilevel"/>
    <w:tmpl w:val="FBBCF558"/>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7CC30673"/>
    <w:multiLevelType w:val="hybridMultilevel"/>
    <w:tmpl w:val="4C244F8E"/>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4" w15:restartNumberingAfterBreak="0">
    <w:nsid w:val="7FB17479"/>
    <w:multiLevelType w:val="hybridMultilevel"/>
    <w:tmpl w:val="3A2E497A"/>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num w:numId="1">
    <w:abstractNumId w:val="1"/>
  </w:num>
  <w:num w:numId="2">
    <w:abstractNumId w:val="19"/>
  </w:num>
  <w:num w:numId="3">
    <w:abstractNumId w:val="4"/>
  </w:num>
  <w:num w:numId="4">
    <w:abstractNumId w:val="10"/>
  </w:num>
  <w:num w:numId="5">
    <w:abstractNumId w:val="0"/>
  </w:num>
  <w:num w:numId="6">
    <w:abstractNumId w:val="11"/>
  </w:num>
  <w:num w:numId="7">
    <w:abstractNumId w:val="2"/>
  </w:num>
  <w:num w:numId="8">
    <w:abstractNumId w:val="8"/>
  </w:num>
  <w:num w:numId="9">
    <w:abstractNumId w:val="9"/>
  </w:num>
  <w:num w:numId="10">
    <w:abstractNumId w:val="16"/>
  </w:num>
  <w:num w:numId="11">
    <w:abstractNumId w:val="3"/>
  </w:num>
  <w:num w:numId="12">
    <w:abstractNumId w:val="7"/>
  </w:num>
  <w:num w:numId="13">
    <w:abstractNumId w:val="6"/>
  </w:num>
  <w:num w:numId="14">
    <w:abstractNumId w:val="18"/>
  </w:num>
  <w:num w:numId="15">
    <w:abstractNumId w:val="14"/>
  </w:num>
  <w:num w:numId="16">
    <w:abstractNumId w:val="20"/>
  </w:num>
  <w:num w:numId="17">
    <w:abstractNumId w:val="22"/>
  </w:num>
  <w:num w:numId="18">
    <w:abstractNumId w:val="23"/>
  </w:num>
  <w:num w:numId="19">
    <w:abstractNumId w:val="12"/>
  </w:num>
  <w:num w:numId="20">
    <w:abstractNumId w:val="21"/>
  </w:num>
  <w:num w:numId="21">
    <w:abstractNumId w:val="15"/>
  </w:num>
  <w:num w:numId="22">
    <w:abstractNumId w:val="17"/>
  </w:num>
  <w:num w:numId="23">
    <w:abstractNumId w:val="13"/>
  </w:num>
  <w:num w:numId="24">
    <w:abstractNumId w:val="24"/>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A5"/>
    <w:rsid w:val="00000466"/>
    <w:rsid w:val="0000073F"/>
    <w:rsid w:val="00000B02"/>
    <w:rsid w:val="00001836"/>
    <w:rsid w:val="00001F44"/>
    <w:rsid w:val="00002F5C"/>
    <w:rsid w:val="0000386A"/>
    <w:rsid w:val="00004A03"/>
    <w:rsid w:val="000056E2"/>
    <w:rsid w:val="00005CAF"/>
    <w:rsid w:val="00005EE9"/>
    <w:rsid w:val="0000644C"/>
    <w:rsid w:val="00006F7A"/>
    <w:rsid w:val="0000750F"/>
    <w:rsid w:val="00007754"/>
    <w:rsid w:val="00007BD8"/>
    <w:rsid w:val="000104EA"/>
    <w:rsid w:val="000114B2"/>
    <w:rsid w:val="00011BE8"/>
    <w:rsid w:val="000137BA"/>
    <w:rsid w:val="00014632"/>
    <w:rsid w:val="00015929"/>
    <w:rsid w:val="00016B91"/>
    <w:rsid w:val="00017745"/>
    <w:rsid w:val="00017CD3"/>
    <w:rsid w:val="00017DC1"/>
    <w:rsid w:val="000201C7"/>
    <w:rsid w:val="0002043D"/>
    <w:rsid w:val="00021E8E"/>
    <w:rsid w:val="00022749"/>
    <w:rsid w:val="000229A6"/>
    <w:rsid w:val="0002371F"/>
    <w:rsid w:val="00023EE7"/>
    <w:rsid w:val="00023F8F"/>
    <w:rsid w:val="000240A0"/>
    <w:rsid w:val="000240FD"/>
    <w:rsid w:val="0002442B"/>
    <w:rsid w:val="000245CA"/>
    <w:rsid w:val="00025237"/>
    <w:rsid w:val="00027127"/>
    <w:rsid w:val="00027AF8"/>
    <w:rsid w:val="00030306"/>
    <w:rsid w:val="00030340"/>
    <w:rsid w:val="000309F4"/>
    <w:rsid w:val="000314BB"/>
    <w:rsid w:val="00031980"/>
    <w:rsid w:val="00031BBB"/>
    <w:rsid w:val="000322A2"/>
    <w:rsid w:val="00033006"/>
    <w:rsid w:val="000330C9"/>
    <w:rsid w:val="00035047"/>
    <w:rsid w:val="00035B61"/>
    <w:rsid w:val="00037B7F"/>
    <w:rsid w:val="000400CC"/>
    <w:rsid w:val="00041476"/>
    <w:rsid w:val="00041DD4"/>
    <w:rsid w:val="0004200A"/>
    <w:rsid w:val="0004209B"/>
    <w:rsid w:val="00042AD8"/>
    <w:rsid w:val="0004390A"/>
    <w:rsid w:val="00043D60"/>
    <w:rsid w:val="0004484B"/>
    <w:rsid w:val="00045822"/>
    <w:rsid w:val="00046843"/>
    <w:rsid w:val="00047513"/>
    <w:rsid w:val="00047F75"/>
    <w:rsid w:val="00047F94"/>
    <w:rsid w:val="00050201"/>
    <w:rsid w:val="00050242"/>
    <w:rsid w:val="00050C6D"/>
    <w:rsid w:val="00051226"/>
    <w:rsid w:val="000512ED"/>
    <w:rsid w:val="000514B4"/>
    <w:rsid w:val="00051861"/>
    <w:rsid w:val="00051A9E"/>
    <w:rsid w:val="000520A1"/>
    <w:rsid w:val="00052ED4"/>
    <w:rsid w:val="00053256"/>
    <w:rsid w:val="000532B5"/>
    <w:rsid w:val="00053E52"/>
    <w:rsid w:val="000541E6"/>
    <w:rsid w:val="000548A7"/>
    <w:rsid w:val="00056069"/>
    <w:rsid w:val="00056150"/>
    <w:rsid w:val="000561B2"/>
    <w:rsid w:val="000568D0"/>
    <w:rsid w:val="00056E76"/>
    <w:rsid w:val="00056F0B"/>
    <w:rsid w:val="00056FC5"/>
    <w:rsid w:val="00057481"/>
    <w:rsid w:val="00060E53"/>
    <w:rsid w:val="00061009"/>
    <w:rsid w:val="000616BB"/>
    <w:rsid w:val="0006231F"/>
    <w:rsid w:val="00062802"/>
    <w:rsid w:val="00063855"/>
    <w:rsid w:val="00064406"/>
    <w:rsid w:val="00064B9C"/>
    <w:rsid w:val="00065195"/>
    <w:rsid w:val="0006568D"/>
    <w:rsid w:val="00065DF6"/>
    <w:rsid w:val="000661EF"/>
    <w:rsid w:val="000662BB"/>
    <w:rsid w:val="00066BA7"/>
    <w:rsid w:val="00066EBE"/>
    <w:rsid w:val="00067591"/>
    <w:rsid w:val="00067639"/>
    <w:rsid w:val="00067C1E"/>
    <w:rsid w:val="00070381"/>
    <w:rsid w:val="000710A6"/>
    <w:rsid w:val="00071123"/>
    <w:rsid w:val="00071483"/>
    <w:rsid w:val="00071696"/>
    <w:rsid w:val="0007172E"/>
    <w:rsid w:val="000717B7"/>
    <w:rsid w:val="00072158"/>
    <w:rsid w:val="000728EA"/>
    <w:rsid w:val="00072C04"/>
    <w:rsid w:val="00072CE9"/>
    <w:rsid w:val="000731FE"/>
    <w:rsid w:val="00073222"/>
    <w:rsid w:val="00074CC9"/>
    <w:rsid w:val="00075559"/>
    <w:rsid w:val="00075BCC"/>
    <w:rsid w:val="00076CC3"/>
    <w:rsid w:val="00077168"/>
    <w:rsid w:val="00077E8E"/>
    <w:rsid w:val="00080078"/>
    <w:rsid w:val="00080F63"/>
    <w:rsid w:val="000810D3"/>
    <w:rsid w:val="00081C46"/>
    <w:rsid w:val="00081CFD"/>
    <w:rsid w:val="00081E85"/>
    <w:rsid w:val="00082977"/>
    <w:rsid w:val="00082A8C"/>
    <w:rsid w:val="00082D73"/>
    <w:rsid w:val="000834D4"/>
    <w:rsid w:val="000837F3"/>
    <w:rsid w:val="00084439"/>
    <w:rsid w:val="00084499"/>
    <w:rsid w:val="000859C1"/>
    <w:rsid w:val="00085D29"/>
    <w:rsid w:val="00086ED6"/>
    <w:rsid w:val="000871B9"/>
    <w:rsid w:val="00087C29"/>
    <w:rsid w:val="00087C8F"/>
    <w:rsid w:val="00090EFE"/>
    <w:rsid w:val="000910C5"/>
    <w:rsid w:val="00091439"/>
    <w:rsid w:val="00091A96"/>
    <w:rsid w:val="00091C60"/>
    <w:rsid w:val="00091DC1"/>
    <w:rsid w:val="00092B1E"/>
    <w:rsid w:val="00094BAC"/>
    <w:rsid w:val="0009517E"/>
    <w:rsid w:val="00096B6F"/>
    <w:rsid w:val="000A009E"/>
    <w:rsid w:val="000A0A50"/>
    <w:rsid w:val="000A1481"/>
    <w:rsid w:val="000A1AEE"/>
    <w:rsid w:val="000A2A07"/>
    <w:rsid w:val="000A2A42"/>
    <w:rsid w:val="000A2B9C"/>
    <w:rsid w:val="000A2BD5"/>
    <w:rsid w:val="000A2F09"/>
    <w:rsid w:val="000A4076"/>
    <w:rsid w:val="000A40E5"/>
    <w:rsid w:val="000A41AB"/>
    <w:rsid w:val="000A540B"/>
    <w:rsid w:val="000A6750"/>
    <w:rsid w:val="000B127A"/>
    <w:rsid w:val="000B1C54"/>
    <w:rsid w:val="000B1EA9"/>
    <w:rsid w:val="000B2E9F"/>
    <w:rsid w:val="000B3BD5"/>
    <w:rsid w:val="000B71A4"/>
    <w:rsid w:val="000C022E"/>
    <w:rsid w:val="000C0D1C"/>
    <w:rsid w:val="000C121D"/>
    <w:rsid w:val="000C1226"/>
    <w:rsid w:val="000C147C"/>
    <w:rsid w:val="000C14D8"/>
    <w:rsid w:val="000C20E7"/>
    <w:rsid w:val="000C25B0"/>
    <w:rsid w:val="000C3696"/>
    <w:rsid w:val="000C3BE1"/>
    <w:rsid w:val="000C5055"/>
    <w:rsid w:val="000C616C"/>
    <w:rsid w:val="000C6752"/>
    <w:rsid w:val="000D151F"/>
    <w:rsid w:val="000D1CDC"/>
    <w:rsid w:val="000D1EF0"/>
    <w:rsid w:val="000D2239"/>
    <w:rsid w:val="000D30AE"/>
    <w:rsid w:val="000D381A"/>
    <w:rsid w:val="000D3B6B"/>
    <w:rsid w:val="000D407A"/>
    <w:rsid w:val="000D4E85"/>
    <w:rsid w:val="000D4F60"/>
    <w:rsid w:val="000D546B"/>
    <w:rsid w:val="000D572A"/>
    <w:rsid w:val="000D64C8"/>
    <w:rsid w:val="000D6CD6"/>
    <w:rsid w:val="000D6E46"/>
    <w:rsid w:val="000D72C5"/>
    <w:rsid w:val="000D74FD"/>
    <w:rsid w:val="000D79FF"/>
    <w:rsid w:val="000D7BF9"/>
    <w:rsid w:val="000D7E7B"/>
    <w:rsid w:val="000D7F74"/>
    <w:rsid w:val="000E0046"/>
    <w:rsid w:val="000E063B"/>
    <w:rsid w:val="000E0DC9"/>
    <w:rsid w:val="000E0DF1"/>
    <w:rsid w:val="000E144A"/>
    <w:rsid w:val="000E1B3A"/>
    <w:rsid w:val="000E1B9D"/>
    <w:rsid w:val="000E20E7"/>
    <w:rsid w:val="000E263D"/>
    <w:rsid w:val="000E2C51"/>
    <w:rsid w:val="000E2DA9"/>
    <w:rsid w:val="000E4951"/>
    <w:rsid w:val="000E4A2A"/>
    <w:rsid w:val="000E5A76"/>
    <w:rsid w:val="000E5B87"/>
    <w:rsid w:val="000E60B9"/>
    <w:rsid w:val="000E6B3E"/>
    <w:rsid w:val="000E6E24"/>
    <w:rsid w:val="000E7063"/>
    <w:rsid w:val="000E74FB"/>
    <w:rsid w:val="000E765D"/>
    <w:rsid w:val="000E7759"/>
    <w:rsid w:val="000E7F7F"/>
    <w:rsid w:val="000F01F6"/>
    <w:rsid w:val="000F11CB"/>
    <w:rsid w:val="000F1891"/>
    <w:rsid w:val="000F1E87"/>
    <w:rsid w:val="000F2195"/>
    <w:rsid w:val="000F25BC"/>
    <w:rsid w:val="000F265D"/>
    <w:rsid w:val="000F26B2"/>
    <w:rsid w:val="000F294B"/>
    <w:rsid w:val="000F2C27"/>
    <w:rsid w:val="000F2C63"/>
    <w:rsid w:val="000F2FE4"/>
    <w:rsid w:val="000F301D"/>
    <w:rsid w:val="000F33F5"/>
    <w:rsid w:val="000F341D"/>
    <w:rsid w:val="000F3DF1"/>
    <w:rsid w:val="000F435C"/>
    <w:rsid w:val="000F43ED"/>
    <w:rsid w:val="000F46C8"/>
    <w:rsid w:val="000F509B"/>
    <w:rsid w:val="000F58C8"/>
    <w:rsid w:val="000F5AC7"/>
    <w:rsid w:val="000F5FCF"/>
    <w:rsid w:val="000F64C9"/>
    <w:rsid w:val="000F6870"/>
    <w:rsid w:val="000F6DA4"/>
    <w:rsid w:val="000F7FAB"/>
    <w:rsid w:val="001005C5"/>
    <w:rsid w:val="00100B97"/>
    <w:rsid w:val="0010146D"/>
    <w:rsid w:val="001017CF"/>
    <w:rsid w:val="00102E6E"/>
    <w:rsid w:val="00104590"/>
    <w:rsid w:val="001052E2"/>
    <w:rsid w:val="00105794"/>
    <w:rsid w:val="00105D45"/>
    <w:rsid w:val="00105FBA"/>
    <w:rsid w:val="001062E4"/>
    <w:rsid w:val="00106AA6"/>
    <w:rsid w:val="001073DC"/>
    <w:rsid w:val="001077AB"/>
    <w:rsid w:val="00107BBD"/>
    <w:rsid w:val="00110091"/>
    <w:rsid w:val="00111B5B"/>
    <w:rsid w:val="0011225A"/>
    <w:rsid w:val="00112520"/>
    <w:rsid w:val="00112874"/>
    <w:rsid w:val="0011299F"/>
    <w:rsid w:val="00112CB6"/>
    <w:rsid w:val="00113936"/>
    <w:rsid w:val="00114081"/>
    <w:rsid w:val="00114CF7"/>
    <w:rsid w:val="00114D3C"/>
    <w:rsid w:val="001150E4"/>
    <w:rsid w:val="00115202"/>
    <w:rsid w:val="0011526A"/>
    <w:rsid w:val="00115778"/>
    <w:rsid w:val="0011625C"/>
    <w:rsid w:val="001164BB"/>
    <w:rsid w:val="0011661A"/>
    <w:rsid w:val="00116816"/>
    <w:rsid w:val="0011745C"/>
    <w:rsid w:val="0011798D"/>
    <w:rsid w:val="0012028C"/>
    <w:rsid w:val="00120749"/>
    <w:rsid w:val="001208F3"/>
    <w:rsid w:val="00120A59"/>
    <w:rsid w:val="001214BB"/>
    <w:rsid w:val="00121A19"/>
    <w:rsid w:val="00122555"/>
    <w:rsid w:val="00122562"/>
    <w:rsid w:val="0012289A"/>
    <w:rsid w:val="00123D04"/>
    <w:rsid w:val="001247F7"/>
    <w:rsid w:val="00125602"/>
    <w:rsid w:val="00126433"/>
    <w:rsid w:val="001265C3"/>
    <w:rsid w:val="00126A29"/>
    <w:rsid w:val="00126CB4"/>
    <w:rsid w:val="00126EFB"/>
    <w:rsid w:val="0012759D"/>
    <w:rsid w:val="001308BE"/>
    <w:rsid w:val="001313C9"/>
    <w:rsid w:val="00131518"/>
    <w:rsid w:val="001329C8"/>
    <w:rsid w:val="0013300F"/>
    <w:rsid w:val="001331CC"/>
    <w:rsid w:val="001337F5"/>
    <w:rsid w:val="00133895"/>
    <w:rsid w:val="00135157"/>
    <w:rsid w:val="00135A0C"/>
    <w:rsid w:val="00135CA7"/>
    <w:rsid w:val="0013697D"/>
    <w:rsid w:val="00136AAC"/>
    <w:rsid w:val="001375F4"/>
    <w:rsid w:val="00137603"/>
    <w:rsid w:val="00137922"/>
    <w:rsid w:val="001401D3"/>
    <w:rsid w:val="00140662"/>
    <w:rsid w:val="001412A4"/>
    <w:rsid w:val="00141600"/>
    <w:rsid w:val="001417CC"/>
    <w:rsid w:val="00141C2B"/>
    <w:rsid w:val="00143248"/>
    <w:rsid w:val="00143565"/>
    <w:rsid w:val="0014376E"/>
    <w:rsid w:val="001441B9"/>
    <w:rsid w:val="00144495"/>
    <w:rsid w:val="00146424"/>
    <w:rsid w:val="00146C83"/>
    <w:rsid w:val="00147156"/>
    <w:rsid w:val="001477DD"/>
    <w:rsid w:val="00147C31"/>
    <w:rsid w:val="001508B4"/>
    <w:rsid w:val="001508FF"/>
    <w:rsid w:val="0015167F"/>
    <w:rsid w:val="00151B42"/>
    <w:rsid w:val="00152274"/>
    <w:rsid w:val="0015301B"/>
    <w:rsid w:val="001534C0"/>
    <w:rsid w:val="001540CF"/>
    <w:rsid w:val="001541C2"/>
    <w:rsid w:val="001541D4"/>
    <w:rsid w:val="00154292"/>
    <w:rsid w:val="00154ACD"/>
    <w:rsid w:val="00154ED3"/>
    <w:rsid w:val="00155075"/>
    <w:rsid w:val="00155782"/>
    <w:rsid w:val="001562BF"/>
    <w:rsid w:val="00156ABF"/>
    <w:rsid w:val="00156FCF"/>
    <w:rsid w:val="00157D67"/>
    <w:rsid w:val="0016183A"/>
    <w:rsid w:val="001625B6"/>
    <w:rsid w:val="00163DE7"/>
    <w:rsid w:val="0016437A"/>
    <w:rsid w:val="0016472A"/>
    <w:rsid w:val="00165480"/>
    <w:rsid w:val="00167320"/>
    <w:rsid w:val="001678C9"/>
    <w:rsid w:val="00167A53"/>
    <w:rsid w:val="00167BF4"/>
    <w:rsid w:val="00170BD8"/>
    <w:rsid w:val="001715F9"/>
    <w:rsid w:val="00171A73"/>
    <w:rsid w:val="00171D5E"/>
    <w:rsid w:val="00174012"/>
    <w:rsid w:val="00174908"/>
    <w:rsid w:val="00174929"/>
    <w:rsid w:val="00175539"/>
    <w:rsid w:val="00175D95"/>
    <w:rsid w:val="001760B0"/>
    <w:rsid w:val="0017684C"/>
    <w:rsid w:val="001777BE"/>
    <w:rsid w:val="00177D99"/>
    <w:rsid w:val="00180341"/>
    <w:rsid w:val="00180C7F"/>
    <w:rsid w:val="001814B1"/>
    <w:rsid w:val="0018170C"/>
    <w:rsid w:val="00182381"/>
    <w:rsid w:val="00182560"/>
    <w:rsid w:val="001827B6"/>
    <w:rsid w:val="00184FE0"/>
    <w:rsid w:val="0018565B"/>
    <w:rsid w:val="00186838"/>
    <w:rsid w:val="0018717B"/>
    <w:rsid w:val="001871A5"/>
    <w:rsid w:val="00187615"/>
    <w:rsid w:val="00187871"/>
    <w:rsid w:val="00190016"/>
    <w:rsid w:val="0019074E"/>
    <w:rsid w:val="00192014"/>
    <w:rsid w:val="00192A38"/>
    <w:rsid w:val="00192E5B"/>
    <w:rsid w:val="001933A9"/>
    <w:rsid w:val="00193767"/>
    <w:rsid w:val="00193FB9"/>
    <w:rsid w:val="001954D8"/>
    <w:rsid w:val="001958F0"/>
    <w:rsid w:val="00195F44"/>
    <w:rsid w:val="001960B9"/>
    <w:rsid w:val="00196190"/>
    <w:rsid w:val="00196F4C"/>
    <w:rsid w:val="00197C78"/>
    <w:rsid w:val="00197E32"/>
    <w:rsid w:val="00197F00"/>
    <w:rsid w:val="001A1BFC"/>
    <w:rsid w:val="001A1C13"/>
    <w:rsid w:val="001A2AE7"/>
    <w:rsid w:val="001A2E40"/>
    <w:rsid w:val="001A3507"/>
    <w:rsid w:val="001A5889"/>
    <w:rsid w:val="001A6338"/>
    <w:rsid w:val="001A6A9D"/>
    <w:rsid w:val="001A71D6"/>
    <w:rsid w:val="001A7306"/>
    <w:rsid w:val="001A7BC9"/>
    <w:rsid w:val="001B0431"/>
    <w:rsid w:val="001B06E1"/>
    <w:rsid w:val="001B07FE"/>
    <w:rsid w:val="001B1B8E"/>
    <w:rsid w:val="001B2BE7"/>
    <w:rsid w:val="001B2E0A"/>
    <w:rsid w:val="001B3422"/>
    <w:rsid w:val="001B34A7"/>
    <w:rsid w:val="001B376B"/>
    <w:rsid w:val="001B3C0D"/>
    <w:rsid w:val="001B462B"/>
    <w:rsid w:val="001B4783"/>
    <w:rsid w:val="001B47A7"/>
    <w:rsid w:val="001B508C"/>
    <w:rsid w:val="001B5DF4"/>
    <w:rsid w:val="001B5E06"/>
    <w:rsid w:val="001B5F17"/>
    <w:rsid w:val="001B66E8"/>
    <w:rsid w:val="001B6737"/>
    <w:rsid w:val="001B7340"/>
    <w:rsid w:val="001B77E6"/>
    <w:rsid w:val="001C0118"/>
    <w:rsid w:val="001C09B4"/>
    <w:rsid w:val="001C0BC0"/>
    <w:rsid w:val="001C0FEA"/>
    <w:rsid w:val="001C12A2"/>
    <w:rsid w:val="001C1A35"/>
    <w:rsid w:val="001C2AAE"/>
    <w:rsid w:val="001C2F3A"/>
    <w:rsid w:val="001C3019"/>
    <w:rsid w:val="001C3CFE"/>
    <w:rsid w:val="001C452E"/>
    <w:rsid w:val="001C470A"/>
    <w:rsid w:val="001C4B9D"/>
    <w:rsid w:val="001C5249"/>
    <w:rsid w:val="001C5319"/>
    <w:rsid w:val="001C6AD4"/>
    <w:rsid w:val="001D0053"/>
    <w:rsid w:val="001D0A55"/>
    <w:rsid w:val="001D17C1"/>
    <w:rsid w:val="001D1CA4"/>
    <w:rsid w:val="001D2289"/>
    <w:rsid w:val="001D3CA3"/>
    <w:rsid w:val="001D3D3E"/>
    <w:rsid w:val="001D4CEB"/>
    <w:rsid w:val="001D4D9D"/>
    <w:rsid w:val="001D53A1"/>
    <w:rsid w:val="001D6ABB"/>
    <w:rsid w:val="001D778D"/>
    <w:rsid w:val="001E03C7"/>
    <w:rsid w:val="001E0FF1"/>
    <w:rsid w:val="001E2061"/>
    <w:rsid w:val="001E27BC"/>
    <w:rsid w:val="001E2AA4"/>
    <w:rsid w:val="001E2AF0"/>
    <w:rsid w:val="001E2FBA"/>
    <w:rsid w:val="001E2FFC"/>
    <w:rsid w:val="001E3337"/>
    <w:rsid w:val="001E33E6"/>
    <w:rsid w:val="001E40B7"/>
    <w:rsid w:val="001E4226"/>
    <w:rsid w:val="001E4C12"/>
    <w:rsid w:val="001E4DC6"/>
    <w:rsid w:val="001E5058"/>
    <w:rsid w:val="001E534E"/>
    <w:rsid w:val="001E5959"/>
    <w:rsid w:val="001E6C6F"/>
    <w:rsid w:val="001F05B3"/>
    <w:rsid w:val="001F1957"/>
    <w:rsid w:val="001F2181"/>
    <w:rsid w:val="001F2DED"/>
    <w:rsid w:val="001F47E9"/>
    <w:rsid w:val="001F48FF"/>
    <w:rsid w:val="001F4F5F"/>
    <w:rsid w:val="001F568A"/>
    <w:rsid w:val="001F56A5"/>
    <w:rsid w:val="001F5744"/>
    <w:rsid w:val="001F5767"/>
    <w:rsid w:val="001F67EB"/>
    <w:rsid w:val="001F69E9"/>
    <w:rsid w:val="001F72DD"/>
    <w:rsid w:val="001F7819"/>
    <w:rsid w:val="001F7E11"/>
    <w:rsid w:val="0020023A"/>
    <w:rsid w:val="00200374"/>
    <w:rsid w:val="00200738"/>
    <w:rsid w:val="002007EE"/>
    <w:rsid w:val="002008DE"/>
    <w:rsid w:val="002017DB"/>
    <w:rsid w:val="00201F2C"/>
    <w:rsid w:val="00203A4C"/>
    <w:rsid w:val="00203C6F"/>
    <w:rsid w:val="00204C3B"/>
    <w:rsid w:val="00205FE8"/>
    <w:rsid w:val="0020643B"/>
    <w:rsid w:val="002070E9"/>
    <w:rsid w:val="002101FA"/>
    <w:rsid w:val="002112D5"/>
    <w:rsid w:val="00211308"/>
    <w:rsid w:val="002115C9"/>
    <w:rsid w:val="0021284D"/>
    <w:rsid w:val="002129C1"/>
    <w:rsid w:val="00213E4F"/>
    <w:rsid w:val="0021482C"/>
    <w:rsid w:val="0021498F"/>
    <w:rsid w:val="00215664"/>
    <w:rsid w:val="002157FF"/>
    <w:rsid w:val="00215C33"/>
    <w:rsid w:val="00216646"/>
    <w:rsid w:val="002167C0"/>
    <w:rsid w:val="002169EB"/>
    <w:rsid w:val="00216EAA"/>
    <w:rsid w:val="0021711D"/>
    <w:rsid w:val="0021730E"/>
    <w:rsid w:val="002173AA"/>
    <w:rsid w:val="0021754F"/>
    <w:rsid w:val="00220BC3"/>
    <w:rsid w:val="00220FFB"/>
    <w:rsid w:val="002212A0"/>
    <w:rsid w:val="00221682"/>
    <w:rsid w:val="0022217F"/>
    <w:rsid w:val="00222CC0"/>
    <w:rsid w:val="00222D58"/>
    <w:rsid w:val="00223108"/>
    <w:rsid w:val="002231F0"/>
    <w:rsid w:val="002251A9"/>
    <w:rsid w:val="002257A8"/>
    <w:rsid w:val="0022680F"/>
    <w:rsid w:val="00226D86"/>
    <w:rsid w:val="00227ADC"/>
    <w:rsid w:val="00227C20"/>
    <w:rsid w:val="00227F43"/>
    <w:rsid w:val="002303DA"/>
    <w:rsid w:val="0023060D"/>
    <w:rsid w:val="00230F98"/>
    <w:rsid w:val="0023103A"/>
    <w:rsid w:val="00231B82"/>
    <w:rsid w:val="00231E7F"/>
    <w:rsid w:val="0023233D"/>
    <w:rsid w:val="00232350"/>
    <w:rsid w:val="00232621"/>
    <w:rsid w:val="00232DFA"/>
    <w:rsid w:val="00232E23"/>
    <w:rsid w:val="0023321D"/>
    <w:rsid w:val="00233745"/>
    <w:rsid w:val="00233A16"/>
    <w:rsid w:val="0023410F"/>
    <w:rsid w:val="002342DA"/>
    <w:rsid w:val="0023483D"/>
    <w:rsid w:val="00235026"/>
    <w:rsid w:val="002359D6"/>
    <w:rsid w:val="00235A72"/>
    <w:rsid w:val="00236CA9"/>
    <w:rsid w:val="002375D9"/>
    <w:rsid w:val="00237665"/>
    <w:rsid w:val="00237C45"/>
    <w:rsid w:val="002413FF"/>
    <w:rsid w:val="002414B9"/>
    <w:rsid w:val="002418AB"/>
    <w:rsid w:val="00241FFC"/>
    <w:rsid w:val="002423A9"/>
    <w:rsid w:val="00242860"/>
    <w:rsid w:val="00242E35"/>
    <w:rsid w:val="00243091"/>
    <w:rsid w:val="00243AAA"/>
    <w:rsid w:val="002441DC"/>
    <w:rsid w:val="002450BE"/>
    <w:rsid w:val="002469AD"/>
    <w:rsid w:val="00246DD4"/>
    <w:rsid w:val="00251457"/>
    <w:rsid w:val="00251473"/>
    <w:rsid w:val="00252F8A"/>
    <w:rsid w:val="00253414"/>
    <w:rsid w:val="00253425"/>
    <w:rsid w:val="00253896"/>
    <w:rsid w:val="00253B4D"/>
    <w:rsid w:val="00254610"/>
    <w:rsid w:val="002548BF"/>
    <w:rsid w:val="00254C31"/>
    <w:rsid w:val="00255088"/>
    <w:rsid w:val="00255089"/>
    <w:rsid w:val="00255769"/>
    <w:rsid w:val="00256302"/>
    <w:rsid w:val="002563F8"/>
    <w:rsid w:val="002569DD"/>
    <w:rsid w:val="00256E26"/>
    <w:rsid w:val="00257155"/>
    <w:rsid w:val="0025723A"/>
    <w:rsid w:val="0025732A"/>
    <w:rsid w:val="0025774F"/>
    <w:rsid w:val="0026179A"/>
    <w:rsid w:val="0026215F"/>
    <w:rsid w:val="00262DE3"/>
    <w:rsid w:val="00263F06"/>
    <w:rsid w:val="00264590"/>
    <w:rsid w:val="002656D6"/>
    <w:rsid w:val="002659E1"/>
    <w:rsid w:val="00265A98"/>
    <w:rsid w:val="00266C50"/>
    <w:rsid w:val="00267396"/>
    <w:rsid w:val="0026798F"/>
    <w:rsid w:val="00267F25"/>
    <w:rsid w:val="00267FA9"/>
    <w:rsid w:val="00270D55"/>
    <w:rsid w:val="00270D5B"/>
    <w:rsid w:val="00272141"/>
    <w:rsid w:val="00273C12"/>
    <w:rsid w:val="00274C36"/>
    <w:rsid w:val="00275383"/>
    <w:rsid w:val="00275BB1"/>
    <w:rsid w:val="00275F78"/>
    <w:rsid w:val="00276A4D"/>
    <w:rsid w:val="00276CEF"/>
    <w:rsid w:val="00276E23"/>
    <w:rsid w:val="002775D7"/>
    <w:rsid w:val="00280453"/>
    <w:rsid w:val="0028103A"/>
    <w:rsid w:val="00281B21"/>
    <w:rsid w:val="00282A7D"/>
    <w:rsid w:val="00282E44"/>
    <w:rsid w:val="002830B9"/>
    <w:rsid w:val="0028344C"/>
    <w:rsid w:val="00283E68"/>
    <w:rsid w:val="00284126"/>
    <w:rsid w:val="00284CD3"/>
    <w:rsid w:val="00285273"/>
    <w:rsid w:val="0028560D"/>
    <w:rsid w:val="00285B4A"/>
    <w:rsid w:val="00286D18"/>
    <w:rsid w:val="00286ED4"/>
    <w:rsid w:val="0029064E"/>
    <w:rsid w:val="002907BE"/>
    <w:rsid w:val="00290B36"/>
    <w:rsid w:val="00291ACE"/>
    <w:rsid w:val="0029202B"/>
    <w:rsid w:val="0029254F"/>
    <w:rsid w:val="00292B3C"/>
    <w:rsid w:val="00292E06"/>
    <w:rsid w:val="0029392B"/>
    <w:rsid w:val="00293C1E"/>
    <w:rsid w:val="00293EE3"/>
    <w:rsid w:val="00294ECD"/>
    <w:rsid w:val="00295535"/>
    <w:rsid w:val="0029567B"/>
    <w:rsid w:val="0029580B"/>
    <w:rsid w:val="00295984"/>
    <w:rsid w:val="00295ADF"/>
    <w:rsid w:val="002962AB"/>
    <w:rsid w:val="00296C01"/>
    <w:rsid w:val="00296F43"/>
    <w:rsid w:val="002972B8"/>
    <w:rsid w:val="002976AD"/>
    <w:rsid w:val="00297FBB"/>
    <w:rsid w:val="002A04DA"/>
    <w:rsid w:val="002A05FA"/>
    <w:rsid w:val="002A0BB1"/>
    <w:rsid w:val="002A0C33"/>
    <w:rsid w:val="002A0C9D"/>
    <w:rsid w:val="002A10CF"/>
    <w:rsid w:val="002A14E5"/>
    <w:rsid w:val="002A1E8A"/>
    <w:rsid w:val="002A2D06"/>
    <w:rsid w:val="002A2DEA"/>
    <w:rsid w:val="002A3FE1"/>
    <w:rsid w:val="002A411D"/>
    <w:rsid w:val="002A43F8"/>
    <w:rsid w:val="002A445B"/>
    <w:rsid w:val="002A4650"/>
    <w:rsid w:val="002A550B"/>
    <w:rsid w:val="002A5BEA"/>
    <w:rsid w:val="002B1050"/>
    <w:rsid w:val="002B1189"/>
    <w:rsid w:val="002B16C6"/>
    <w:rsid w:val="002B173E"/>
    <w:rsid w:val="002B2234"/>
    <w:rsid w:val="002B2AC1"/>
    <w:rsid w:val="002B3B20"/>
    <w:rsid w:val="002B3EBD"/>
    <w:rsid w:val="002B4235"/>
    <w:rsid w:val="002B4CBD"/>
    <w:rsid w:val="002B5ED0"/>
    <w:rsid w:val="002B61C7"/>
    <w:rsid w:val="002B64A8"/>
    <w:rsid w:val="002B651F"/>
    <w:rsid w:val="002B66CB"/>
    <w:rsid w:val="002B726F"/>
    <w:rsid w:val="002B790A"/>
    <w:rsid w:val="002B7ADC"/>
    <w:rsid w:val="002C1573"/>
    <w:rsid w:val="002C24AF"/>
    <w:rsid w:val="002C2562"/>
    <w:rsid w:val="002C434F"/>
    <w:rsid w:val="002C4421"/>
    <w:rsid w:val="002C4C2D"/>
    <w:rsid w:val="002C5BD2"/>
    <w:rsid w:val="002C7061"/>
    <w:rsid w:val="002C7077"/>
    <w:rsid w:val="002D0202"/>
    <w:rsid w:val="002D0227"/>
    <w:rsid w:val="002D02C8"/>
    <w:rsid w:val="002D0AA5"/>
    <w:rsid w:val="002D17E5"/>
    <w:rsid w:val="002D1E08"/>
    <w:rsid w:val="002D226E"/>
    <w:rsid w:val="002D24B6"/>
    <w:rsid w:val="002D24BC"/>
    <w:rsid w:val="002D2923"/>
    <w:rsid w:val="002D29A4"/>
    <w:rsid w:val="002D2DA5"/>
    <w:rsid w:val="002D3A2B"/>
    <w:rsid w:val="002D40BE"/>
    <w:rsid w:val="002D495B"/>
    <w:rsid w:val="002D498D"/>
    <w:rsid w:val="002D4BE5"/>
    <w:rsid w:val="002D4F7A"/>
    <w:rsid w:val="002D547A"/>
    <w:rsid w:val="002D56CB"/>
    <w:rsid w:val="002D643B"/>
    <w:rsid w:val="002D695C"/>
    <w:rsid w:val="002D6E0A"/>
    <w:rsid w:val="002D7D29"/>
    <w:rsid w:val="002E0FF5"/>
    <w:rsid w:val="002E12D4"/>
    <w:rsid w:val="002E23F6"/>
    <w:rsid w:val="002E27FB"/>
    <w:rsid w:val="002E34E3"/>
    <w:rsid w:val="002E3929"/>
    <w:rsid w:val="002E3F67"/>
    <w:rsid w:val="002E46F7"/>
    <w:rsid w:val="002E4D80"/>
    <w:rsid w:val="002E50AB"/>
    <w:rsid w:val="002E52BC"/>
    <w:rsid w:val="002E5A5C"/>
    <w:rsid w:val="002E68F3"/>
    <w:rsid w:val="002E6AFC"/>
    <w:rsid w:val="002E6FB5"/>
    <w:rsid w:val="002E711B"/>
    <w:rsid w:val="002E72B6"/>
    <w:rsid w:val="002E7529"/>
    <w:rsid w:val="002F050D"/>
    <w:rsid w:val="002F122E"/>
    <w:rsid w:val="002F14F1"/>
    <w:rsid w:val="002F1986"/>
    <w:rsid w:val="002F19DF"/>
    <w:rsid w:val="002F234C"/>
    <w:rsid w:val="002F28A4"/>
    <w:rsid w:val="002F3137"/>
    <w:rsid w:val="002F3682"/>
    <w:rsid w:val="002F3A76"/>
    <w:rsid w:val="002F3C75"/>
    <w:rsid w:val="002F4501"/>
    <w:rsid w:val="002F5F9B"/>
    <w:rsid w:val="002F606A"/>
    <w:rsid w:val="002F62EF"/>
    <w:rsid w:val="002F65AD"/>
    <w:rsid w:val="002F6637"/>
    <w:rsid w:val="002F760A"/>
    <w:rsid w:val="002F7ED2"/>
    <w:rsid w:val="0030019D"/>
    <w:rsid w:val="00300A10"/>
    <w:rsid w:val="00300A66"/>
    <w:rsid w:val="00300CBB"/>
    <w:rsid w:val="0030176B"/>
    <w:rsid w:val="0030186C"/>
    <w:rsid w:val="00301C46"/>
    <w:rsid w:val="00301E58"/>
    <w:rsid w:val="00301F7B"/>
    <w:rsid w:val="00302306"/>
    <w:rsid w:val="00302489"/>
    <w:rsid w:val="003030E4"/>
    <w:rsid w:val="003032AE"/>
    <w:rsid w:val="003038C9"/>
    <w:rsid w:val="00303C90"/>
    <w:rsid w:val="003045D9"/>
    <w:rsid w:val="00304FAB"/>
    <w:rsid w:val="003055A8"/>
    <w:rsid w:val="0030675C"/>
    <w:rsid w:val="00306940"/>
    <w:rsid w:val="00306A31"/>
    <w:rsid w:val="00310369"/>
    <w:rsid w:val="0031227F"/>
    <w:rsid w:val="003123F9"/>
    <w:rsid w:val="003127FC"/>
    <w:rsid w:val="00312AC1"/>
    <w:rsid w:val="00313BDE"/>
    <w:rsid w:val="003146BB"/>
    <w:rsid w:val="0031508A"/>
    <w:rsid w:val="00316CB7"/>
    <w:rsid w:val="00316F9D"/>
    <w:rsid w:val="00316FA4"/>
    <w:rsid w:val="00317BF8"/>
    <w:rsid w:val="00320156"/>
    <w:rsid w:val="003207B9"/>
    <w:rsid w:val="00320ACC"/>
    <w:rsid w:val="003218AC"/>
    <w:rsid w:val="00321C73"/>
    <w:rsid w:val="00323C96"/>
    <w:rsid w:val="00324F47"/>
    <w:rsid w:val="003263EF"/>
    <w:rsid w:val="003264A6"/>
    <w:rsid w:val="003264AA"/>
    <w:rsid w:val="003264B6"/>
    <w:rsid w:val="003279B3"/>
    <w:rsid w:val="00330E83"/>
    <w:rsid w:val="00331026"/>
    <w:rsid w:val="00331248"/>
    <w:rsid w:val="00331A63"/>
    <w:rsid w:val="003334F2"/>
    <w:rsid w:val="00333BA8"/>
    <w:rsid w:val="00333EAD"/>
    <w:rsid w:val="00334016"/>
    <w:rsid w:val="003341BE"/>
    <w:rsid w:val="0033429B"/>
    <w:rsid w:val="00334619"/>
    <w:rsid w:val="00336926"/>
    <w:rsid w:val="00337227"/>
    <w:rsid w:val="00337551"/>
    <w:rsid w:val="00337A4C"/>
    <w:rsid w:val="00337AC8"/>
    <w:rsid w:val="00341576"/>
    <w:rsid w:val="00342B86"/>
    <w:rsid w:val="00342BA3"/>
    <w:rsid w:val="003431ED"/>
    <w:rsid w:val="00343556"/>
    <w:rsid w:val="00343D6C"/>
    <w:rsid w:val="00344A35"/>
    <w:rsid w:val="00345636"/>
    <w:rsid w:val="003457C8"/>
    <w:rsid w:val="00345B07"/>
    <w:rsid w:val="00346FA2"/>
    <w:rsid w:val="003473B3"/>
    <w:rsid w:val="0035016B"/>
    <w:rsid w:val="003510C1"/>
    <w:rsid w:val="003512A2"/>
    <w:rsid w:val="00352A9A"/>
    <w:rsid w:val="00352D6F"/>
    <w:rsid w:val="00352E6D"/>
    <w:rsid w:val="003531FC"/>
    <w:rsid w:val="00353755"/>
    <w:rsid w:val="0035378A"/>
    <w:rsid w:val="00353D1E"/>
    <w:rsid w:val="00355321"/>
    <w:rsid w:val="003553AD"/>
    <w:rsid w:val="0035558B"/>
    <w:rsid w:val="00355F3D"/>
    <w:rsid w:val="00356A87"/>
    <w:rsid w:val="003575A0"/>
    <w:rsid w:val="0035776F"/>
    <w:rsid w:val="00357888"/>
    <w:rsid w:val="003579E4"/>
    <w:rsid w:val="00357F4E"/>
    <w:rsid w:val="003604B6"/>
    <w:rsid w:val="0036070C"/>
    <w:rsid w:val="00360D37"/>
    <w:rsid w:val="00361794"/>
    <w:rsid w:val="00361C5E"/>
    <w:rsid w:val="00361DEB"/>
    <w:rsid w:val="00362189"/>
    <w:rsid w:val="0036242A"/>
    <w:rsid w:val="00362551"/>
    <w:rsid w:val="00362CC7"/>
    <w:rsid w:val="00362EC3"/>
    <w:rsid w:val="00362ED6"/>
    <w:rsid w:val="00363602"/>
    <w:rsid w:val="00363611"/>
    <w:rsid w:val="00363CC7"/>
    <w:rsid w:val="00364835"/>
    <w:rsid w:val="00364BA5"/>
    <w:rsid w:val="00364CA9"/>
    <w:rsid w:val="00365190"/>
    <w:rsid w:val="00365266"/>
    <w:rsid w:val="003657BB"/>
    <w:rsid w:val="00366A31"/>
    <w:rsid w:val="0036724D"/>
    <w:rsid w:val="0037085A"/>
    <w:rsid w:val="00370ACF"/>
    <w:rsid w:val="00370B11"/>
    <w:rsid w:val="00371C3E"/>
    <w:rsid w:val="00372353"/>
    <w:rsid w:val="00375292"/>
    <w:rsid w:val="003754D9"/>
    <w:rsid w:val="003756F1"/>
    <w:rsid w:val="00375848"/>
    <w:rsid w:val="00375F7A"/>
    <w:rsid w:val="00376149"/>
    <w:rsid w:val="0037640F"/>
    <w:rsid w:val="00376FA7"/>
    <w:rsid w:val="00377417"/>
    <w:rsid w:val="003800FE"/>
    <w:rsid w:val="00380381"/>
    <w:rsid w:val="0038046D"/>
    <w:rsid w:val="00381403"/>
    <w:rsid w:val="00382B57"/>
    <w:rsid w:val="003831EF"/>
    <w:rsid w:val="003835E8"/>
    <w:rsid w:val="00384127"/>
    <w:rsid w:val="003842B3"/>
    <w:rsid w:val="00384646"/>
    <w:rsid w:val="003846DC"/>
    <w:rsid w:val="003847E1"/>
    <w:rsid w:val="003877C5"/>
    <w:rsid w:val="00387CE3"/>
    <w:rsid w:val="00390C7E"/>
    <w:rsid w:val="00390F22"/>
    <w:rsid w:val="00391134"/>
    <w:rsid w:val="0039128B"/>
    <w:rsid w:val="003921C8"/>
    <w:rsid w:val="00392E76"/>
    <w:rsid w:val="00393986"/>
    <w:rsid w:val="00393C15"/>
    <w:rsid w:val="003946E5"/>
    <w:rsid w:val="003962D4"/>
    <w:rsid w:val="003964EB"/>
    <w:rsid w:val="00396F75"/>
    <w:rsid w:val="00397530"/>
    <w:rsid w:val="00397FEC"/>
    <w:rsid w:val="003A012C"/>
    <w:rsid w:val="003A0E86"/>
    <w:rsid w:val="003A1AA6"/>
    <w:rsid w:val="003A1AE2"/>
    <w:rsid w:val="003A1FF0"/>
    <w:rsid w:val="003A25A5"/>
    <w:rsid w:val="003A267C"/>
    <w:rsid w:val="003A2A9C"/>
    <w:rsid w:val="003A36D6"/>
    <w:rsid w:val="003A37F8"/>
    <w:rsid w:val="003A3E04"/>
    <w:rsid w:val="003A4209"/>
    <w:rsid w:val="003A42CD"/>
    <w:rsid w:val="003A4CF7"/>
    <w:rsid w:val="003A4FBA"/>
    <w:rsid w:val="003A52AD"/>
    <w:rsid w:val="003A5F9A"/>
    <w:rsid w:val="003A604C"/>
    <w:rsid w:val="003A63DB"/>
    <w:rsid w:val="003A7ECB"/>
    <w:rsid w:val="003B1A0E"/>
    <w:rsid w:val="003B24AB"/>
    <w:rsid w:val="003B3D63"/>
    <w:rsid w:val="003B46BD"/>
    <w:rsid w:val="003B482A"/>
    <w:rsid w:val="003B4F77"/>
    <w:rsid w:val="003B54DE"/>
    <w:rsid w:val="003B64C4"/>
    <w:rsid w:val="003B653E"/>
    <w:rsid w:val="003B6850"/>
    <w:rsid w:val="003B7411"/>
    <w:rsid w:val="003B76D3"/>
    <w:rsid w:val="003B7B84"/>
    <w:rsid w:val="003C0D36"/>
    <w:rsid w:val="003C0DC4"/>
    <w:rsid w:val="003C1057"/>
    <w:rsid w:val="003C1163"/>
    <w:rsid w:val="003C1273"/>
    <w:rsid w:val="003C15BD"/>
    <w:rsid w:val="003C17FF"/>
    <w:rsid w:val="003C185F"/>
    <w:rsid w:val="003C34E6"/>
    <w:rsid w:val="003C3D58"/>
    <w:rsid w:val="003C41ED"/>
    <w:rsid w:val="003C427F"/>
    <w:rsid w:val="003C4AED"/>
    <w:rsid w:val="003C4F96"/>
    <w:rsid w:val="003C5545"/>
    <w:rsid w:val="003C570C"/>
    <w:rsid w:val="003C6B22"/>
    <w:rsid w:val="003C75A0"/>
    <w:rsid w:val="003D0119"/>
    <w:rsid w:val="003D07D7"/>
    <w:rsid w:val="003D1774"/>
    <w:rsid w:val="003D1A8F"/>
    <w:rsid w:val="003D303A"/>
    <w:rsid w:val="003D412B"/>
    <w:rsid w:val="003D4C17"/>
    <w:rsid w:val="003D5859"/>
    <w:rsid w:val="003D5C30"/>
    <w:rsid w:val="003D64E0"/>
    <w:rsid w:val="003D7714"/>
    <w:rsid w:val="003D77FA"/>
    <w:rsid w:val="003E0A64"/>
    <w:rsid w:val="003E0EC6"/>
    <w:rsid w:val="003E1C28"/>
    <w:rsid w:val="003E23BB"/>
    <w:rsid w:val="003E2D4A"/>
    <w:rsid w:val="003E3093"/>
    <w:rsid w:val="003E4DFD"/>
    <w:rsid w:val="003E5682"/>
    <w:rsid w:val="003E573B"/>
    <w:rsid w:val="003E5AA6"/>
    <w:rsid w:val="003E5E59"/>
    <w:rsid w:val="003E5EFA"/>
    <w:rsid w:val="003E6CA7"/>
    <w:rsid w:val="003E742E"/>
    <w:rsid w:val="003F0A83"/>
    <w:rsid w:val="003F1136"/>
    <w:rsid w:val="003F120F"/>
    <w:rsid w:val="003F124D"/>
    <w:rsid w:val="003F1F06"/>
    <w:rsid w:val="003F1F3D"/>
    <w:rsid w:val="003F1F8F"/>
    <w:rsid w:val="003F2000"/>
    <w:rsid w:val="003F204B"/>
    <w:rsid w:val="003F2916"/>
    <w:rsid w:val="003F3A9A"/>
    <w:rsid w:val="003F3CA0"/>
    <w:rsid w:val="003F46F5"/>
    <w:rsid w:val="003F4E84"/>
    <w:rsid w:val="003F5053"/>
    <w:rsid w:val="003F5370"/>
    <w:rsid w:val="003F6B2B"/>
    <w:rsid w:val="003F6B49"/>
    <w:rsid w:val="003F7283"/>
    <w:rsid w:val="003F764D"/>
    <w:rsid w:val="003F7B97"/>
    <w:rsid w:val="00400B58"/>
    <w:rsid w:val="00401121"/>
    <w:rsid w:val="00402A13"/>
    <w:rsid w:val="00402B31"/>
    <w:rsid w:val="00402D9B"/>
    <w:rsid w:val="00402E86"/>
    <w:rsid w:val="00404A0F"/>
    <w:rsid w:val="00404C4F"/>
    <w:rsid w:val="0040630B"/>
    <w:rsid w:val="0040658C"/>
    <w:rsid w:val="004074ED"/>
    <w:rsid w:val="00407F05"/>
    <w:rsid w:val="004100AC"/>
    <w:rsid w:val="004111E8"/>
    <w:rsid w:val="00411309"/>
    <w:rsid w:val="004117D6"/>
    <w:rsid w:val="00411CEC"/>
    <w:rsid w:val="00411D22"/>
    <w:rsid w:val="00412A3F"/>
    <w:rsid w:val="004136D2"/>
    <w:rsid w:val="00414F9F"/>
    <w:rsid w:val="0041517D"/>
    <w:rsid w:val="0041522C"/>
    <w:rsid w:val="00415D13"/>
    <w:rsid w:val="00415F46"/>
    <w:rsid w:val="00415FFA"/>
    <w:rsid w:val="00416B19"/>
    <w:rsid w:val="00416BA5"/>
    <w:rsid w:val="00416C82"/>
    <w:rsid w:val="00417022"/>
    <w:rsid w:val="00417138"/>
    <w:rsid w:val="004172AB"/>
    <w:rsid w:val="00417368"/>
    <w:rsid w:val="004174BF"/>
    <w:rsid w:val="00417D9D"/>
    <w:rsid w:val="00420236"/>
    <w:rsid w:val="004205F3"/>
    <w:rsid w:val="00421568"/>
    <w:rsid w:val="00421B07"/>
    <w:rsid w:val="00422D0D"/>
    <w:rsid w:val="00423565"/>
    <w:rsid w:val="00423674"/>
    <w:rsid w:val="00423E60"/>
    <w:rsid w:val="004242E5"/>
    <w:rsid w:val="00424309"/>
    <w:rsid w:val="00424D47"/>
    <w:rsid w:val="00425097"/>
    <w:rsid w:val="004252B3"/>
    <w:rsid w:val="004255D4"/>
    <w:rsid w:val="00425A89"/>
    <w:rsid w:val="00425D50"/>
    <w:rsid w:val="0042610A"/>
    <w:rsid w:val="00426284"/>
    <w:rsid w:val="004263BB"/>
    <w:rsid w:val="004264A4"/>
    <w:rsid w:val="00427D24"/>
    <w:rsid w:val="00431118"/>
    <w:rsid w:val="00431770"/>
    <w:rsid w:val="00431855"/>
    <w:rsid w:val="004319DA"/>
    <w:rsid w:val="00432289"/>
    <w:rsid w:val="00432F22"/>
    <w:rsid w:val="004332C6"/>
    <w:rsid w:val="004332E1"/>
    <w:rsid w:val="004337E5"/>
    <w:rsid w:val="0043390C"/>
    <w:rsid w:val="00433A35"/>
    <w:rsid w:val="00434EB1"/>
    <w:rsid w:val="00435C0B"/>
    <w:rsid w:val="00435E8B"/>
    <w:rsid w:val="00436179"/>
    <w:rsid w:val="0043655E"/>
    <w:rsid w:val="004367D1"/>
    <w:rsid w:val="0043680A"/>
    <w:rsid w:val="00440443"/>
    <w:rsid w:val="0044132D"/>
    <w:rsid w:val="00441D44"/>
    <w:rsid w:val="00442884"/>
    <w:rsid w:val="004429A5"/>
    <w:rsid w:val="00443845"/>
    <w:rsid w:val="004444A0"/>
    <w:rsid w:val="00444B39"/>
    <w:rsid w:val="004454E3"/>
    <w:rsid w:val="00445F45"/>
    <w:rsid w:val="00446148"/>
    <w:rsid w:val="00446726"/>
    <w:rsid w:val="00446A2D"/>
    <w:rsid w:val="00446CA9"/>
    <w:rsid w:val="00446D97"/>
    <w:rsid w:val="00446FAF"/>
    <w:rsid w:val="004471EB"/>
    <w:rsid w:val="00447CEF"/>
    <w:rsid w:val="00450A7A"/>
    <w:rsid w:val="00450AF1"/>
    <w:rsid w:val="004512EE"/>
    <w:rsid w:val="0045147B"/>
    <w:rsid w:val="00452890"/>
    <w:rsid w:val="00455720"/>
    <w:rsid w:val="00455DE8"/>
    <w:rsid w:val="00455E1C"/>
    <w:rsid w:val="00456F67"/>
    <w:rsid w:val="00457C9B"/>
    <w:rsid w:val="00457D85"/>
    <w:rsid w:val="004610E4"/>
    <w:rsid w:val="004616B9"/>
    <w:rsid w:val="00461FC4"/>
    <w:rsid w:val="00462ABB"/>
    <w:rsid w:val="004636E3"/>
    <w:rsid w:val="0046386F"/>
    <w:rsid w:val="00463E99"/>
    <w:rsid w:val="00464A60"/>
    <w:rsid w:val="00464D06"/>
    <w:rsid w:val="004653B8"/>
    <w:rsid w:val="0046598E"/>
    <w:rsid w:val="00465EC4"/>
    <w:rsid w:val="00466E41"/>
    <w:rsid w:val="0046710F"/>
    <w:rsid w:val="0046760F"/>
    <w:rsid w:val="004700B6"/>
    <w:rsid w:val="00471645"/>
    <w:rsid w:val="0047220E"/>
    <w:rsid w:val="004722FF"/>
    <w:rsid w:val="0047256B"/>
    <w:rsid w:val="00472B65"/>
    <w:rsid w:val="0047334A"/>
    <w:rsid w:val="00474A77"/>
    <w:rsid w:val="00474E76"/>
    <w:rsid w:val="004753F8"/>
    <w:rsid w:val="00475B0F"/>
    <w:rsid w:val="0047608A"/>
    <w:rsid w:val="0047639A"/>
    <w:rsid w:val="004766BB"/>
    <w:rsid w:val="004768C5"/>
    <w:rsid w:val="00476A37"/>
    <w:rsid w:val="00476E07"/>
    <w:rsid w:val="00477921"/>
    <w:rsid w:val="0048045E"/>
    <w:rsid w:val="00480621"/>
    <w:rsid w:val="00480EB1"/>
    <w:rsid w:val="00481258"/>
    <w:rsid w:val="004814B8"/>
    <w:rsid w:val="004824A1"/>
    <w:rsid w:val="00483AB7"/>
    <w:rsid w:val="00484E61"/>
    <w:rsid w:val="0048508E"/>
    <w:rsid w:val="00485B98"/>
    <w:rsid w:val="00485D46"/>
    <w:rsid w:val="004860EB"/>
    <w:rsid w:val="00486595"/>
    <w:rsid w:val="004878A0"/>
    <w:rsid w:val="00487D63"/>
    <w:rsid w:val="00487D95"/>
    <w:rsid w:val="004900FA"/>
    <w:rsid w:val="00490191"/>
    <w:rsid w:val="004908CF"/>
    <w:rsid w:val="004909F5"/>
    <w:rsid w:val="00492376"/>
    <w:rsid w:val="00494ED7"/>
    <w:rsid w:val="00494F6F"/>
    <w:rsid w:val="00495512"/>
    <w:rsid w:val="00495AE5"/>
    <w:rsid w:val="00496F6A"/>
    <w:rsid w:val="00497C6C"/>
    <w:rsid w:val="004A004D"/>
    <w:rsid w:val="004A03CD"/>
    <w:rsid w:val="004A0483"/>
    <w:rsid w:val="004A0926"/>
    <w:rsid w:val="004A1570"/>
    <w:rsid w:val="004A1DA7"/>
    <w:rsid w:val="004A2774"/>
    <w:rsid w:val="004A4753"/>
    <w:rsid w:val="004A4DBE"/>
    <w:rsid w:val="004A5CCA"/>
    <w:rsid w:val="004A6148"/>
    <w:rsid w:val="004A6877"/>
    <w:rsid w:val="004A72B7"/>
    <w:rsid w:val="004B06A8"/>
    <w:rsid w:val="004B06E0"/>
    <w:rsid w:val="004B0B74"/>
    <w:rsid w:val="004B165F"/>
    <w:rsid w:val="004B18DB"/>
    <w:rsid w:val="004B2562"/>
    <w:rsid w:val="004B28BC"/>
    <w:rsid w:val="004B2E81"/>
    <w:rsid w:val="004B379F"/>
    <w:rsid w:val="004B42B9"/>
    <w:rsid w:val="004B580A"/>
    <w:rsid w:val="004B5AC0"/>
    <w:rsid w:val="004B5BC6"/>
    <w:rsid w:val="004B65CB"/>
    <w:rsid w:val="004B67AB"/>
    <w:rsid w:val="004B76A5"/>
    <w:rsid w:val="004B7873"/>
    <w:rsid w:val="004B7B17"/>
    <w:rsid w:val="004C0556"/>
    <w:rsid w:val="004C0709"/>
    <w:rsid w:val="004C1ADE"/>
    <w:rsid w:val="004C1BBF"/>
    <w:rsid w:val="004C206C"/>
    <w:rsid w:val="004C21F8"/>
    <w:rsid w:val="004C4FED"/>
    <w:rsid w:val="004C5819"/>
    <w:rsid w:val="004C6AA1"/>
    <w:rsid w:val="004C7124"/>
    <w:rsid w:val="004C712E"/>
    <w:rsid w:val="004C7EE0"/>
    <w:rsid w:val="004D0FBD"/>
    <w:rsid w:val="004D122A"/>
    <w:rsid w:val="004D1832"/>
    <w:rsid w:val="004D1E3C"/>
    <w:rsid w:val="004D20A1"/>
    <w:rsid w:val="004D248F"/>
    <w:rsid w:val="004D3587"/>
    <w:rsid w:val="004D4634"/>
    <w:rsid w:val="004D4BEC"/>
    <w:rsid w:val="004D4D03"/>
    <w:rsid w:val="004D57A2"/>
    <w:rsid w:val="004D6B1F"/>
    <w:rsid w:val="004D6F11"/>
    <w:rsid w:val="004D70CB"/>
    <w:rsid w:val="004E0024"/>
    <w:rsid w:val="004E070C"/>
    <w:rsid w:val="004E0A6D"/>
    <w:rsid w:val="004E227B"/>
    <w:rsid w:val="004E2405"/>
    <w:rsid w:val="004E277C"/>
    <w:rsid w:val="004E2BFB"/>
    <w:rsid w:val="004E2E42"/>
    <w:rsid w:val="004E4FBB"/>
    <w:rsid w:val="004E5C8F"/>
    <w:rsid w:val="004E5EAA"/>
    <w:rsid w:val="004E69E9"/>
    <w:rsid w:val="004E729C"/>
    <w:rsid w:val="004F0201"/>
    <w:rsid w:val="004F04BA"/>
    <w:rsid w:val="004F0548"/>
    <w:rsid w:val="004F0CDB"/>
    <w:rsid w:val="004F1884"/>
    <w:rsid w:val="004F2D2F"/>
    <w:rsid w:val="004F304F"/>
    <w:rsid w:val="004F4479"/>
    <w:rsid w:val="004F45AD"/>
    <w:rsid w:val="004F47EB"/>
    <w:rsid w:val="004F49B2"/>
    <w:rsid w:val="004F5AE1"/>
    <w:rsid w:val="004F5B74"/>
    <w:rsid w:val="004F64BB"/>
    <w:rsid w:val="004F6BD9"/>
    <w:rsid w:val="004F758B"/>
    <w:rsid w:val="004F7BCA"/>
    <w:rsid w:val="005000F8"/>
    <w:rsid w:val="00500ABF"/>
    <w:rsid w:val="00500BBA"/>
    <w:rsid w:val="00501525"/>
    <w:rsid w:val="005027E8"/>
    <w:rsid w:val="00502901"/>
    <w:rsid w:val="005033DF"/>
    <w:rsid w:val="00504F9F"/>
    <w:rsid w:val="005050A8"/>
    <w:rsid w:val="00505BE0"/>
    <w:rsid w:val="00505F0D"/>
    <w:rsid w:val="00506021"/>
    <w:rsid w:val="00506970"/>
    <w:rsid w:val="00507358"/>
    <w:rsid w:val="005074EB"/>
    <w:rsid w:val="005074FF"/>
    <w:rsid w:val="00507A16"/>
    <w:rsid w:val="00507E91"/>
    <w:rsid w:val="005105BF"/>
    <w:rsid w:val="0051062F"/>
    <w:rsid w:val="00510AAE"/>
    <w:rsid w:val="005114C7"/>
    <w:rsid w:val="005120AB"/>
    <w:rsid w:val="0051220F"/>
    <w:rsid w:val="0051221F"/>
    <w:rsid w:val="00512394"/>
    <w:rsid w:val="00512440"/>
    <w:rsid w:val="00512657"/>
    <w:rsid w:val="005127A7"/>
    <w:rsid w:val="005128F2"/>
    <w:rsid w:val="005139EA"/>
    <w:rsid w:val="00513DE2"/>
    <w:rsid w:val="00513E69"/>
    <w:rsid w:val="00514DCC"/>
    <w:rsid w:val="00515124"/>
    <w:rsid w:val="00515354"/>
    <w:rsid w:val="00515768"/>
    <w:rsid w:val="00516558"/>
    <w:rsid w:val="00516AFB"/>
    <w:rsid w:val="00516BE2"/>
    <w:rsid w:val="00517011"/>
    <w:rsid w:val="005170EF"/>
    <w:rsid w:val="00517634"/>
    <w:rsid w:val="00517ADF"/>
    <w:rsid w:val="00517DFD"/>
    <w:rsid w:val="005207A0"/>
    <w:rsid w:val="00521811"/>
    <w:rsid w:val="00522251"/>
    <w:rsid w:val="00523546"/>
    <w:rsid w:val="00523CED"/>
    <w:rsid w:val="00523D07"/>
    <w:rsid w:val="0052452F"/>
    <w:rsid w:val="005261D5"/>
    <w:rsid w:val="0052641B"/>
    <w:rsid w:val="005265A2"/>
    <w:rsid w:val="00526615"/>
    <w:rsid w:val="0052732C"/>
    <w:rsid w:val="00527CBB"/>
    <w:rsid w:val="00527CC4"/>
    <w:rsid w:val="00530011"/>
    <w:rsid w:val="005301E6"/>
    <w:rsid w:val="00530544"/>
    <w:rsid w:val="00530995"/>
    <w:rsid w:val="00530A00"/>
    <w:rsid w:val="00530BB2"/>
    <w:rsid w:val="00530BD4"/>
    <w:rsid w:val="005311CE"/>
    <w:rsid w:val="00531B51"/>
    <w:rsid w:val="00531BBD"/>
    <w:rsid w:val="00531DA6"/>
    <w:rsid w:val="00534752"/>
    <w:rsid w:val="00534772"/>
    <w:rsid w:val="005348E2"/>
    <w:rsid w:val="005349C8"/>
    <w:rsid w:val="005352DE"/>
    <w:rsid w:val="00535A1A"/>
    <w:rsid w:val="00536395"/>
    <w:rsid w:val="00536816"/>
    <w:rsid w:val="0053696F"/>
    <w:rsid w:val="00536BBD"/>
    <w:rsid w:val="005402C8"/>
    <w:rsid w:val="005406A4"/>
    <w:rsid w:val="00541062"/>
    <w:rsid w:val="00541076"/>
    <w:rsid w:val="00541C11"/>
    <w:rsid w:val="005421FC"/>
    <w:rsid w:val="0054337C"/>
    <w:rsid w:val="00543EF6"/>
    <w:rsid w:val="00545779"/>
    <w:rsid w:val="00546502"/>
    <w:rsid w:val="00546887"/>
    <w:rsid w:val="00546944"/>
    <w:rsid w:val="005471F5"/>
    <w:rsid w:val="0054755D"/>
    <w:rsid w:val="00550E3A"/>
    <w:rsid w:val="00550F7C"/>
    <w:rsid w:val="00551012"/>
    <w:rsid w:val="005516E5"/>
    <w:rsid w:val="0055264F"/>
    <w:rsid w:val="00552759"/>
    <w:rsid w:val="005527CF"/>
    <w:rsid w:val="005529F1"/>
    <w:rsid w:val="005534F0"/>
    <w:rsid w:val="00553A38"/>
    <w:rsid w:val="00554B71"/>
    <w:rsid w:val="00555308"/>
    <w:rsid w:val="00555641"/>
    <w:rsid w:val="00555B07"/>
    <w:rsid w:val="00555B36"/>
    <w:rsid w:val="00555C5D"/>
    <w:rsid w:val="00555F24"/>
    <w:rsid w:val="005562BA"/>
    <w:rsid w:val="005571DB"/>
    <w:rsid w:val="005572DC"/>
    <w:rsid w:val="00557D26"/>
    <w:rsid w:val="005611FB"/>
    <w:rsid w:val="00561360"/>
    <w:rsid w:val="00561488"/>
    <w:rsid w:val="00561DFD"/>
    <w:rsid w:val="00562851"/>
    <w:rsid w:val="00562AF7"/>
    <w:rsid w:val="00562CBB"/>
    <w:rsid w:val="005632C5"/>
    <w:rsid w:val="00564C44"/>
    <w:rsid w:val="00564E34"/>
    <w:rsid w:val="00565C70"/>
    <w:rsid w:val="005669E8"/>
    <w:rsid w:val="00566C43"/>
    <w:rsid w:val="00567242"/>
    <w:rsid w:val="00567D50"/>
    <w:rsid w:val="00567E73"/>
    <w:rsid w:val="00570052"/>
    <w:rsid w:val="0057009F"/>
    <w:rsid w:val="005701A7"/>
    <w:rsid w:val="005702EF"/>
    <w:rsid w:val="005703EF"/>
    <w:rsid w:val="00570571"/>
    <w:rsid w:val="00570DF4"/>
    <w:rsid w:val="00571251"/>
    <w:rsid w:val="00571B27"/>
    <w:rsid w:val="00572394"/>
    <w:rsid w:val="005723F9"/>
    <w:rsid w:val="005724C7"/>
    <w:rsid w:val="00572531"/>
    <w:rsid w:val="00573803"/>
    <w:rsid w:val="005755DB"/>
    <w:rsid w:val="005758D2"/>
    <w:rsid w:val="005760DC"/>
    <w:rsid w:val="00576E71"/>
    <w:rsid w:val="00577046"/>
    <w:rsid w:val="005777A2"/>
    <w:rsid w:val="0057780E"/>
    <w:rsid w:val="00580ADA"/>
    <w:rsid w:val="005810D4"/>
    <w:rsid w:val="0058143C"/>
    <w:rsid w:val="0058147E"/>
    <w:rsid w:val="0058187F"/>
    <w:rsid w:val="00582AE8"/>
    <w:rsid w:val="00583890"/>
    <w:rsid w:val="00584106"/>
    <w:rsid w:val="005843B6"/>
    <w:rsid w:val="00584763"/>
    <w:rsid w:val="0058710D"/>
    <w:rsid w:val="00587633"/>
    <w:rsid w:val="00587A3A"/>
    <w:rsid w:val="00587A3D"/>
    <w:rsid w:val="00590169"/>
    <w:rsid w:val="00590A3C"/>
    <w:rsid w:val="00591D5D"/>
    <w:rsid w:val="005929CE"/>
    <w:rsid w:val="00592C58"/>
    <w:rsid w:val="00592F37"/>
    <w:rsid w:val="005938F9"/>
    <w:rsid w:val="005942FD"/>
    <w:rsid w:val="00594901"/>
    <w:rsid w:val="00594A4F"/>
    <w:rsid w:val="005959D2"/>
    <w:rsid w:val="00595FF7"/>
    <w:rsid w:val="00596846"/>
    <w:rsid w:val="00596889"/>
    <w:rsid w:val="00597C7F"/>
    <w:rsid w:val="005A09A1"/>
    <w:rsid w:val="005A0CD3"/>
    <w:rsid w:val="005A1169"/>
    <w:rsid w:val="005A1F04"/>
    <w:rsid w:val="005A2020"/>
    <w:rsid w:val="005A2DDD"/>
    <w:rsid w:val="005A3269"/>
    <w:rsid w:val="005A39D5"/>
    <w:rsid w:val="005A4532"/>
    <w:rsid w:val="005A4871"/>
    <w:rsid w:val="005B0073"/>
    <w:rsid w:val="005B00A2"/>
    <w:rsid w:val="005B0795"/>
    <w:rsid w:val="005B088C"/>
    <w:rsid w:val="005B08A6"/>
    <w:rsid w:val="005B1191"/>
    <w:rsid w:val="005B1758"/>
    <w:rsid w:val="005B20CD"/>
    <w:rsid w:val="005B2AA7"/>
    <w:rsid w:val="005B3E17"/>
    <w:rsid w:val="005B43E6"/>
    <w:rsid w:val="005B479F"/>
    <w:rsid w:val="005B4E1D"/>
    <w:rsid w:val="005B541F"/>
    <w:rsid w:val="005B5E4A"/>
    <w:rsid w:val="005B7149"/>
    <w:rsid w:val="005B7FAD"/>
    <w:rsid w:val="005C032A"/>
    <w:rsid w:val="005C05E7"/>
    <w:rsid w:val="005C081F"/>
    <w:rsid w:val="005C0910"/>
    <w:rsid w:val="005C0D60"/>
    <w:rsid w:val="005C0EA6"/>
    <w:rsid w:val="005C1020"/>
    <w:rsid w:val="005C1C01"/>
    <w:rsid w:val="005C1DC3"/>
    <w:rsid w:val="005C1F83"/>
    <w:rsid w:val="005C1FD8"/>
    <w:rsid w:val="005C233C"/>
    <w:rsid w:val="005C322C"/>
    <w:rsid w:val="005C3557"/>
    <w:rsid w:val="005C381D"/>
    <w:rsid w:val="005C3DE8"/>
    <w:rsid w:val="005C4659"/>
    <w:rsid w:val="005C7685"/>
    <w:rsid w:val="005C7A84"/>
    <w:rsid w:val="005C7BF1"/>
    <w:rsid w:val="005D069E"/>
    <w:rsid w:val="005D0992"/>
    <w:rsid w:val="005D0A65"/>
    <w:rsid w:val="005D134F"/>
    <w:rsid w:val="005D265F"/>
    <w:rsid w:val="005D2815"/>
    <w:rsid w:val="005D35CE"/>
    <w:rsid w:val="005D3B3C"/>
    <w:rsid w:val="005D3F61"/>
    <w:rsid w:val="005D403F"/>
    <w:rsid w:val="005D4365"/>
    <w:rsid w:val="005D4AF6"/>
    <w:rsid w:val="005D4B2A"/>
    <w:rsid w:val="005D50C6"/>
    <w:rsid w:val="005D59BE"/>
    <w:rsid w:val="005D59D7"/>
    <w:rsid w:val="005D6F24"/>
    <w:rsid w:val="005D70FA"/>
    <w:rsid w:val="005D71DA"/>
    <w:rsid w:val="005D7263"/>
    <w:rsid w:val="005E03A7"/>
    <w:rsid w:val="005E04F3"/>
    <w:rsid w:val="005E0FA4"/>
    <w:rsid w:val="005E11A4"/>
    <w:rsid w:val="005E1C6D"/>
    <w:rsid w:val="005E27D1"/>
    <w:rsid w:val="005E29E5"/>
    <w:rsid w:val="005E2F1D"/>
    <w:rsid w:val="005E2FEC"/>
    <w:rsid w:val="005E4172"/>
    <w:rsid w:val="005E4B61"/>
    <w:rsid w:val="005E4EB0"/>
    <w:rsid w:val="005E4F36"/>
    <w:rsid w:val="005E5153"/>
    <w:rsid w:val="005E5DC2"/>
    <w:rsid w:val="005E60F0"/>
    <w:rsid w:val="005E60FF"/>
    <w:rsid w:val="005E6CBC"/>
    <w:rsid w:val="005E6D73"/>
    <w:rsid w:val="005E6DBA"/>
    <w:rsid w:val="005E711E"/>
    <w:rsid w:val="005E765D"/>
    <w:rsid w:val="005F039F"/>
    <w:rsid w:val="005F062B"/>
    <w:rsid w:val="005F0882"/>
    <w:rsid w:val="005F1744"/>
    <w:rsid w:val="005F1943"/>
    <w:rsid w:val="005F28DB"/>
    <w:rsid w:val="005F36B8"/>
    <w:rsid w:val="005F397C"/>
    <w:rsid w:val="005F450C"/>
    <w:rsid w:val="005F6072"/>
    <w:rsid w:val="005F66C2"/>
    <w:rsid w:val="005F752B"/>
    <w:rsid w:val="006004C6"/>
    <w:rsid w:val="0060050F"/>
    <w:rsid w:val="006006D2"/>
    <w:rsid w:val="00601081"/>
    <w:rsid w:val="006013D5"/>
    <w:rsid w:val="0060199D"/>
    <w:rsid w:val="00601D37"/>
    <w:rsid w:val="00601EC6"/>
    <w:rsid w:val="00602ED2"/>
    <w:rsid w:val="00603055"/>
    <w:rsid w:val="00603538"/>
    <w:rsid w:val="00604369"/>
    <w:rsid w:val="00604ABD"/>
    <w:rsid w:val="006055B3"/>
    <w:rsid w:val="006058F7"/>
    <w:rsid w:val="006061AA"/>
    <w:rsid w:val="00606320"/>
    <w:rsid w:val="006063CD"/>
    <w:rsid w:val="006066A4"/>
    <w:rsid w:val="0060683B"/>
    <w:rsid w:val="00606CDE"/>
    <w:rsid w:val="00606DC7"/>
    <w:rsid w:val="0060729D"/>
    <w:rsid w:val="00607FB9"/>
    <w:rsid w:val="00610377"/>
    <w:rsid w:val="00610628"/>
    <w:rsid w:val="00610946"/>
    <w:rsid w:val="00610B4D"/>
    <w:rsid w:val="00611010"/>
    <w:rsid w:val="0061109B"/>
    <w:rsid w:val="0061116A"/>
    <w:rsid w:val="006116A2"/>
    <w:rsid w:val="00611884"/>
    <w:rsid w:val="00611C50"/>
    <w:rsid w:val="00611D2A"/>
    <w:rsid w:val="006124E7"/>
    <w:rsid w:val="006126F1"/>
    <w:rsid w:val="00612E78"/>
    <w:rsid w:val="00612F0B"/>
    <w:rsid w:val="006134FF"/>
    <w:rsid w:val="00613719"/>
    <w:rsid w:val="00614734"/>
    <w:rsid w:val="00614B9D"/>
    <w:rsid w:val="006158D6"/>
    <w:rsid w:val="00615CCC"/>
    <w:rsid w:val="00615DC9"/>
    <w:rsid w:val="00616B19"/>
    <w:rsid w:val="006172A6"/>
    <w:rsid w:val="0061731D"/>
    <w:rsid w:val="006202F8"/>
    <w:rsid w:val="006203E4"/>
    <w:rsid w:val="0062166F"/>
    <w:rsid w:val="0062330F"/>
    <w:rsid w:val="00623A87"/>
    <w:rsid w:val="0062408D"/>
    <w:rsid w:val="00624869"/>
    <w:rsid w:val="006249BB"/>
    <w:rsid w:val="00624FB1"/>
    <w:rsid w:val="00625023"/>
    <w:rsid w:val="006300E9"/>
    <w:rsid w:val="0063077A"/>
    <w:rsid w:val="00630AFC"/>
    <w:rsid w:val="006310CF"/>
    <w:rsid w:val="00631629"/>
    <w:rsid w:val="00631B0E"/>
    <w:rsid w:val="006324B9"/>
    <w:rsid w:val="00632734"/>
    <w:rsid w:val="00632792"/>
    <w:rsid w:val="00632A8C"/>
    <w:rsid w:val="0063310F"/>
    <w:rsid w:val="00635B8E"/>
    <w:rsid w:val="00635C4A"/>
    <w:rsid w:val="00635CB0"/>
    <w:rsid w:val="00635ED2"/>
    <w:rsid w:val="0063627C"/>
    <w:rsid w:val="00636D49"/>
    <w:rsid w:val="00636DDC"/>
    <w:rsid w:val="0063771C"/>
    <w:rsid w:val="006405D6"/>
    <w:rsid w:val="006406E1"/>
    <w:rsid w:val="00641267"/>
    <w:rsid w:val="00643B28"/>
    <w:rsid w:val="00643E7A"/>
    <w:rsid w:val="00644323"/>
    <w:rsid w:val="00644B0B"/>
    <w:rsid w:val="00644C80"/>
    <w:rsid w:val="00644D38"/>
    <w:rsid w:val="0064670C"/>
    <w:rsid w:val="00646936"/>
    <w:rsid w:val="00646DCC"/>
    <w:rsid w:val="006518FB"/>
    <w:rsid w:val="00652282"/>
    <w:rsid w:val="006525E7"/>
    <w:rsid w:val="00653A7F"/>
    <w:rsid w:val="00653BE0"/>
    <w:rsid w:val="00653BE6"/>
    <w:rsid w:val="00654291"/>
    <w:rsid w:val="006546FA"/>
    <w:rsid w:val="0065597C"/>
    <w:rsid w:val="00655F41"/>
    <w:rsid w:val="00656235"/>
    <w:rsid w:val="0065635B"/>
    <w:rsid w:val="00656634"/>
    <w:rsid w:val="00656BD3"/>
    <w:rsid w:val="00657674"/>
    <w:rsid w:val="006600EE"/>
    <w:rsid w:val="00660235"/>
    <w:rsid w:val="006608C1"/>
    <w:rsid w:val="00660A1C"/>
    <w:rsid w:val="00660FEA"/>
    <w:rsid w:val="006614D4"/>
    <w:rsid w:val="0066184D"/>
    <w:rsid w:val="00661B6D"/>
    <w:rsid w:val="00661C57"/>
    <w:rsid w:val="0066206A"/>
    <w:rsid w:val="006626EB"/>
    <w:rsid w:val="00662F3F"/>
    <w:rsid w:val="006630B1"/>
    <w:rsid w:val="006635EF"/>
    <w:rsid w:val="006636C7"/>
    <w:rsid w:val="006638A5"/>
    <w:rsid w:val="006642D3"/>
    <w:rsid w:val="0066550B"/>
    <w:rsid w:val="00665894"/>
    <w:rsid w:val="00665F92"/>
    <w:rsid w:val="00670294"/>
    <w:rsid w:val="00671152"/>
    <w:rsid w:val="006717D8"/>
    <w:rsid w:val="00672025"/>
    <w:rsid w:val="0067214F"/>
    <w:rsid w:val="00672293"/>
    <w:rsid w:val="0067268F"/>
    <w:rsid w:val="00673072"/>
    <w:rsid w:val="006736BA"/>
    <w:rsid w:val="00674E92"/>
    <w:rsid w:val="0067525A"/>
    <w:rsid w:val="006759E0"/>
    <w:rsid w:val="0067677E"/>
    <w:rsid w:val="00676977"/>
    <w:rsid w:val="00676C79"/>
    <w:rsid w:val="00677223"/>
    <w:rsid w:val="00677811"/>
    <w:rsid w:val="0067789D"/>
    <w:rsid w:val="00677BBA"/>
    <w:rsid w:val="00680148"/>
    <w:rsid w:val="00680D21"/>
    <w:rsid w:val="00680D8C"/>
    <w:rsid w:val="0068101B"/>
    <w:rsid w:val="00681021"/>
    <w:rsid w:val="0068189A"/>
    <w:rsid w:val="006818E6"/>
    <w:rsid w:val="00681D01"/>
    <w:rsid w:val="00681FAA"/>
    <w:rsid w:val="006827D6"/>
    <w:rsid w:val="006836D5"/>
    <w:rsid w:val="006839E9"/>
    <w:rsid w:val="00683B64"/>
    <w:rsid w:val="00683EDA"/>
    <w:rsid w:val="0068451F"/>
    <w:rsid w:val="00684A29"/>
    <w:rsid w:val="006855BF"/>
    <w:rsid w:val="00686143"/>
    <w:rsid w:val="00686439"/>
    <w:rsid w:val="0068656F"/>
    <w:rsid w:val="00686BBD"/>
    <w:rsid w:val="00691169"/>
    <w:rsid w:val="0069128A"/>
    <w:rsid w:val="006913AF"/>
    <w:rsid w:val="00692835"/>
    <w:rsid w:val="00692C40"/>
    <w:rsid w:val="00692CDB"/>
    <w:rsid w:val="00692E92"/>
    <w:rsid w:val="00693251"/>
    <w:rsid w:val="00694061"/>
    <w:rsid w:val="00694258"/>
    <w:rsid w:val="0069492C"/>
    <w:rsid w:val="00694B8C"/>
    <w:rsid w:val="00694F7B"/>
    <w:rsid w:val="006950C4"/>
    <w:rsid w:val="00696867"/>
    <w:rsid w:val="006968C5"/>
    <w:rsid w:val="0069728F"/>
    <w:rsid w:val="00697CA2"/>
    <w:rsid w:val="006A0515"/>
    <w:rsid w:val="006A10CF"/>
    <w:rsid w:val="006A195C"/>
    <w:rsid w:val="006A3F4E"/>
    <w:rsid w:val="006A423D"/>
    <w:rsid w:val="006A4328"/>
    <w:rsid w:val="006A438C"/>
    <w:rsid w:val="006A4466"/>
    <w:rsid w:val="006A4752"/>
    <w:rsid w:val="006A54F2"/>
    <w:rsid w:val="006A56B1"/>
    <w:rsid w:val="006A5973"/>
    <w:rsid w:val="006A5E5D"/>
    <w:rsid w:val="006A5FA6"/>
    <w:rsid w:val="006A6721"/>
    <w:rsid w:val="006A6BA3"/>
    <w:rsid w:val="006A752C"/>
    <w:rsid w:val="006B1993"/>
    <w:rsid w:val="006B2202"/>
    <w:rsid w:val="006B22D5"/>
    <w:rsid w:val="006B25A4"/>
    <w:rsid w:val="006B367A"/>
    <w:rsid w:val="006B3F34"/>
    <w:rsid w:val="006B522B"/>
    <w:rsid w:val="006B5446"/>
    <w:rsid w:val="006B55D0"/>
    <w:rsid w:val="006B5672"/>
    <w:rsid w:val="006B5BA3"/>
    <w:rsid w:val="006B66D4"/>
    <w:rsid w:val="006B7012"/>
    <w:rsid w:val="006B7277"/>
    <w:rsid w:val="006B745A"/>
    <w:rsid w:val="006B765B"/>
    <w:rsid w:val="006B7A09"/>
    <w:rsid w:val="006B7E0E"/>
    <w:rsid w:val="006B7E14"/>
    <w:rsid w:val="006C0A90"/>
    <w:rsid w:val="006C1115"/>
    <w:rsid w:val="006C144E"/>
    <w:rsid w:val="006C3B33"/>
    <w:rsid w:val="006C3FD1"/>
    <w:rsid w:val="006C4B90"/>
    <w:rsid w:val="006C50D5"/>
    <w:rsid w:val="006C558D"/>
    <w:rsid w:val="006C71A0"/>
    <w:rsid w:val="006C7CA3"/>
    <w:rsid w:val="006D004A"/>
    <w:rsid w:val="006D029E"/>
    <w:rsid w:val="006D1E53"/>
    <w:rsid w:val="006D1F77"/>
    <w:rsid w:val="006D297A"/>
    <w:rsid w:val="006D3532"/>
    <w:rsid w:val="006D3659"/>
    <w:rsid w:val="006D3733"/>
    <w:rsid w:val="006D3D52"/>
    <w:rsid w:val="006D44C1"/>
    <w:rsid w:val="006D4907"/>
    <w:rsid w:val="006D4C84"/>
    <w:rsid w:val="006D5D26"/>
    <w:rsid w:val="006D6533"/>
    <w:rsid w:val="006D665D"/>
    <w:rsid w:val="006D6A25"/>
    <w:rsid w:val="006D70C9"/>
    <w:rsid w:val="006D7558"/>
    <w:rsid w:val="006D7E4D"/>
    <w:rsid w:val="006E0183"/>
    <w:rsid w:val="006E18B0"/>
    <w:rsid w:val="006E1F93"/>
    <w:rsid w:val="006E2D20"/>
    <w:rsid w:val="006E2F5C"/>
    <w:rsid w:val="006E34B1"/>
    <w:rsid w:val="006E5CEF"/>
    <w:rsid w:val="006E5EC8"/>
    <w:rsid w:val="006E5F63"/>
    <w:rsid w:val="006E619F"/>
    <w:rsid w:val="006E6360"/>
    <w:rsid w:val="006E661F"/>
    <w:rsid w:val="006E7707"/>
    <w:rsid w:val="006E7748"/>
    <w:rsid w:val="006E7944"/>
    <w:rsid w:val="006E79EC"/>
    <w:rsid w:val="006E7DF9"/>
    <w:rsid w:val="006F04A2"/>
    <w:rsid w:val="006F1474"/>
    <w:rsid w:val="006F1741"/>
    <w:rsid w:val="006F25E8"/>
    <w:rsid w:val="006F2904"/>
    <w:rsid w:val="006F2ADA"/>
    <w:rsid w:val="006F2E99"/>
    <w:rsid w:val="006F329E"/>
    <w:rsid w:val="006F39F1"/>
    <w:rsid w:val="006F71C3"/>
    <w:rsid w:val="007006C8"/>
    <w:rsid w:val="00700DAD"/>
    <w:rsid w:val="00701723"/>
    <w:rsid w:val="00701BC4"/>
    <w:rsid w:val="00701D79"/>
    <w:rsid w:val="00701DAD"/>
    <w:rsid w:val="0070233F"/>
    <w:rsid w:val="00702856"/>
    <w:rsid w:val="00702898"/>
    <w:rsid w:val="00702D98"/>
    <w:rsid w:val="00702EEB"/>
    <w:rsid w:val="007047A6"/>
    <w:rsid w:val="00704B70"/>
    <w:rsid w:val="00704F38"/>
    <w:rsid w:val="007056F7"/>
    <w:rsid w:val="007063A9"/>
    <w:rsid w:val="0070672E"/>
    <w:rsid w:val="007069C2"/>
    <w:rsid w:val="00706BED"/>
    <w:rsid w:val="00707463"/>
    <w:rsid w:val="00707556"/>
    <w:rsid w:val="007104A1"/>
    <w:rsid w:val="00710933"/>
    <w:rsid w:val="00710C82"/>
    <w:rsid w:val="007118FA"/>
    <w:rsid w:val="00711D2C"/>
    <w:rsid w:val="0071258F"/>
    <w:rsid w:val="00712BD1"/>
    <w:rsid w:val="00712CAC"/>
    <w:rsid w:val="00713A68"/>
    <w:rsid w:val="00713DA7"/>
    <w:rsid w:val="00714F37"/>
    <w:rsid w:val="0071567D"/>
    <w:rsid w:val="00715EDB"/>
    <w:rsid w:val="007209AF"/>
    <w:rsid w:val="00720BD4"/>
    <w:rsid w:val="00720DC0"/>
    <w:rsid w:val="00720E45"/>
    <w:rsid w:val="007213B0"/>
    <w:rsid w:val="007228DC"/>
    <w:rsid w:val="00722BB4"/>
    <w:rsid w:val="00723EB0"/>
    <w:rsid w:val="00724596"/>
    <w:rsid w:val="00725184"/>
    <w:rsid w:val="00725475"/>
    <w:rsid w:val="007255DB"/>
    <w:rsid w:val="00725A23"/>
    <w:rsid w:val="00725DAD"/>
    <w:rsid w:val="0072600D"/>
    <w:rsid w:val="00726E16"/>
    <w:rsid w:val="007272A7"/>
    <w:rsid w:val="0073018C"/>
    <w:rsid w:val="007304DB"/>
    <w:rsid w:val="00730625"/>
    <w:rsid w:val="00730A46"/>
    <w:rsid w:val="007312FB"/>
    <w:rsid w:val="00731910"/>
    <w:rsid w:val="007320C5"/>
    <w:rsid w:val="007320CF"/>
    <w:rsid w:val="00732315"/>
    <w:rsid w:val="0073242F"/>
    <w:rsid w:val="00732978"/>
    <w:rsid w:val="0073374B"/>
    <w:rsid w:val="00733B4F"/>
    <w:rsid w:val="0073425D"/>
    <w:rsid w:val="00734DE5"/>
    <w:rsid w:val="00734FE8"/>
    <w:rsid w:val="007351C4"/>
    <w:rsid w:val="0073585F"/>
    <w:rsid w:val="00735C22"/>
    <w:rsid w:val="0073667B"/>
    <w:rsid w:val="007368A1"/>
    <w:rsid w:val="00736933"/>
    <w:rsid w:val="00736AAE"/>
    <w:rsid w:val="007374E0"/>
    <w:rsid w:val="007376FA"/>
    <w:rsid w:val="00740346"/>
    <w:rsid w:val="00741D4F"/>
    <w:rsid w:val="007425D3"/>
    <w:rsid w:val="00742EB9"/>
    <w:rsid w:val="00742EF3"/>
    <w:rsid w:val="00743A24"/>
    <w:rsid w:val="00744128"/>
    <w:rsid w:val="007443F4"/>
    <w:rsid w:val="00744705"/>
    <w:rsid w:val="0074482C"/>
    <w:rsid w:val="00744A88"/>
    <w:rsid w:val="00744ED6"/>
    <w:rsid w:val="007450D0"/>
    <w:rsid w:val="00745210"/>
    <w:rsid w:val="007454BA"/>
    <w:rsid w:val="00745FA6"/>
    <w:rsid w:val="0074665A"/>
    <w:rsid w:val="0074670E"/>
    <w:rsid w:val="0074742C"/>
    <w:rsid w:val="00747685"/>
    <w:rsid w:val="00747755"/>
    <w:rsid w:val="00750A99"/>
    <w:rsid w:val="00750C17"/>
    <w:rsid w:val="00750F05"/>
    <w:rsid w:val="0075119C"/>
    <w:rsid w:val="007515AE"/>
    <w:rsid w:val="00751CDF"/>
    <w:rsid w:val="00752EFD"/>
    <w:rsid w:val="007531FF"/>
    <w:rsid w:val="00753202"/>
    <w:rsid w:val="0075393B"/>
    <w:rsid w:val="00753B03"/>
    <w:rsid w:val="00753F45"/>
    <w:rsid w:val="00754723"/>
    <w:rsid w:val="00754D8D"/>
    <w:rsid w:val="00755226"/>
    <w:rsid w:val="0075551B"/>
    <w:rsid w:val="00756557"/>
    <w:rsid w:val="00756715"/>
    <w:rsid w:val="00756C5D"/>
    <w:rsid w:val="00757434"/>
    <w:rsid w:val="007574FD"/>
    <w:rsid w:val="00760BF3"/>
    <w:rsid w:val="00760FA4"/>
    <w:rsid w:val="00761345"/>
    <w:rsid w:val="0076203A"/>
    <w:rsid w:val="00762645"/>
    <w:rsid w:val="007627E6"/>
    <w:rsid w:val="00763203"/>
    <w:rsid w:val="0076362E"/>
    <w:rsid w:val="0076380C"/>
    <w:rsid w:val="00763E63"/>
    <w:rsid w:val="007643D2"/>
    <w:rsid w:val="00764CB0"/>
    <w:rsid w:val="007651D3"/>
    <w:rsid w:val="007657FC"/>
    <w:rsid w:val="0076613B"/>
    <w:rsid w:val="007669D2"/>
    <w:rsid w:val="00766F5F"/>
    <w:rsid w:val="007705AB"/>
    <w:rsid w:val="007707D2"/>
    <w:rsid w:val="00771492"/>
    <w:rsid w:val="00771A28"/>
    <w:rsid w:val="00771C8F"/>
    <w:rsid w:val="00772796"/>
    <w:rsid w:val="007728E3"/>
    <w:rsid w:val="00772996"/>
    <w:rsid w:val="00772B40"/>
    <w:rsid w:val="007731FB"/>
    <w:rsid w:val="00773343"/>
    <w:rsid w:val="00774647"/>
    <w:rsid w:val="00774B8F"/>
    <w:rsid w:val="00774EB6"/>
    <w:rsid w:val="0077503C"/>
    <w:rsid w:val="007765DA"/>
    <w:rsid w:val="007769DD"/>
    <w:rsid w:val="00777406"/>
    <w:rsid w:val="00777751"/>
    <w:rsid w:val="00781075"/>
    <w:rsid w:val="007810CC"/>
    <w:rsid w:val="00781AF1"/>
    <w:rsid w:val="00782B9A"/>
    <w:rsid w:val="007832F5"/>
    <w:rsid w:val="00783648"/>
    <w:rsid w:val="007838AA"/>
    <w:rsid w:val="00783BFC"/>
    <w:rsid w:val="00783DC5"/>
    <w:rsid w:val="0078522B"/>
    <w:rsid w:val="00785376"/>
    <w:rsid w:val="00785AA0"/>
    <w:rsid w:val="00786C2C"/>
    <w:rsid w:val="00786E9A"/>
    <w:rsid w:val="00787833"/>
    <w:rsid w:val="007901E2"/>
    <w:rsid w:val="00791783"/>
    <w:rsid w:val="0079197C"/>
    <w:rsid w:val="00791A93"/>
    <w:rsid w:val="00791F80"/>
    <w:rsid w:val="0079247F"/>
    <w:rsid w:val="007927F0"/>
    <w:rsid w:val="00792947"/>
    <w:rsid w:val="00792F15"/>
    <w:rsid w:val="00793164"/>
    <w:rsid w:val="007932B9"/>
    <w:rsid w:val="0079466F"/>
    <w:rsid w:val="00795182"/>
    <w:rsid w:val="00795270"/>
    <w:rsid w:val="00795346"/>
    <w:rsid w:val="00795D4D"/>
    <w:rsid w:val="00796047"/>
    <w:rsid w:val="00796D80"/>
    <w:rsid w:val="007972C0"/>
    <w:rsid w:val="0079798C"/>
    <w:rsid w:val="00797F4F"/>
    <w:rsid w:val="007A11EF"/>
    <w:rsid w:val="007A18E5"/>
    <w:rsid w:val="007A1DED"/>
    <w:rsid w:val="007A2AB1"/>
    <w:rsid w:val="007A44E2"/>
    <w:rsid w:val="007A4796"/>
    <w:rsid w:val="007A49AB"/>
    <w:rsid w:val="007A538B"/>
    <w:rsid w:val="007A61DE"/>
    <w:rsid w:val="007A650A"/>
    <w:rsid w:val="007A7B1B"/>
    <w:rsid w:val="007A7FD9"/>
    <w:rsid w:val="007B02FF"/>
    <w:rsid w:val="007B0DB6"/>
    <w:rsid w:val="007B12DF"/>
    <w:rsid w:val="007B157B"/>
    <w:rsid w:val="007B214F"/>
    <w:rsid w:val="007B2646"/>
    <w:rsid w:val="007B29BA"/>
    <w:rsid w:val="007B2B54"/>
    <w:rsid w:val="007B364F"/>
    <w:rsid w:val="007B381C"/>
    <w:rsid w:val="007B444C"/>
    <w:rsid w:val="007B47C7"/>
    <w:rsid w:val="007B4EDD"/>
    <w:rsid w:val="007B57D2"/>
    <w:rsid w:val="007B5B20"/>
    <w:rsid w:val="007B60BF"/>
    <w:rsid w:val="007B62D8"/>
    <w:rsid w:val="007B641E"/>
    <w:rsid w:val="007B6CFF"/>
    <w:rsid w:val="007B6ED4"/>
    <w:rsid w:val="007B71F6"/>
    <w:rsid w:val="007B7D03"/>
    <w:rsid w:val="007B7E5A"/>
    <w:rsid w:val="007C1486"/>
    <w:rsid w:val="007C1F72"/>
    <w:rsid w:val="007C24F7"/>
    <w:rsid w:val="007C2879"/>
    <w:rsid w:val="007C3311"/>
    <w:rsid w:val="007C37E5"/>
    <w:rsid w:val="007C421B"/>
    <w:rsid w:val="007C432C"/>
    <w:rsid w:val="007C44A9"/>
    <w:rsid w:val="007C4A6E"/>
    <w:rsid w:val="007C4D6E"/>
    <w:rsid w:val="007C4E6A"/>
    <w:rsid w:val="007C50D0"/>
    <w:rsid w:val="007C541B"/>
    <w:rsid w:val="007C57EF"/>
    <w:rsid w:val="007C580F"/>
    <w:rsid w:val="007C590F"/>
    <w:rsid w:val="007C656C"/>
    <w:rsid w:val="007C65F1"/>
    <w:rsid w:val="007C7E4A"/>
    <w:rsid w:val="007C7FEC"/>
    <w:rsid w:val="007D18E5"/>
    <w:rsid w:val="007D1A8F"/>
    <w:rsid w:val="007D24B6"/>
    <w:rsid w:val="007D4AA6"/>
    <w:rsid w:val="007D4C13"/>
    <w:rsid w:val="007D4DB0"/>
    <w:rsid w:val="007D506F"/>
    <w:rsid w:val="007D54AF"/>
    <w:rsid w:val="007D559E"/>
    <w:rsid w:val="007D56D2"/>
    <w:rsid w:val="007D58FA"/>
    <w:rsid w:val="007D5F50"/>
    <w:rsid w:val="007D7F1E"/>
    <w:rsid w:val="007E125D"/>
    <w:rsid w:val="007E13BA"/>
    <w:rsid w:val="007E1735"/>
    <w:rsid w:val="007E29A0"/>
    <w:rsid w:val="007E35C7"/>
    <w:rsid w:val="007E477F"/>
    <w:rsid w:val="007E528F"/>
    <w:rsid w:val="007E57A4"/>
    <w:rsid w:val="007E5998"/>
    <w:rsid w:val="007E5EA0"/>
    <w:rsid w:val="007E6ACB"/>
    <w:rsid w:val="007E71EB"/>
    <w:rsid w:val="007E7902"/>
    <w:rsid w:val="007E7B1A"/>
    <w:rsid w:val="007F05EE"/>
    <w:rsid w:val="007F08DC"/>
    <w:rsid w:val="007F15C5"/>
    <w:rsid w:val="007F175B"/>
    <w:rsid w:val="007F19EB"/>
    <w:rsid w:val="007F1A43"/>
    <w:rsid w:val="007F3026"/>
    <w:rsid w:val="007F3DCF"/>
    <w:rsid w:val="007F439A"/>
    <w:rsid w:val="007F4557"/>
    <w:rsid w:val="007F4F94"/>
    <w:rsid w:val="007F5198"/>
    <w:rsid w:val="007F53EC"/>
    <w:rsid w:val="007F617C"/>
    <w:rsid w:val="007F6A83"/>
    <w:rsid w:val="007F6FD1"/>
    <w:rsid w:val="007F7560"/>
    <w:rsid w:val="007F7BE9"/>
    <w:rsid w:val="00800151"/>
    <w:rsid w:val="00800E5F"/>
    <w:rsid w:val="00801931"/>
    <w:rsid w:val="00801997"/>
    <w:rsid w:val="00801B0A"/>
    <w:rsid w:val="0080223C"/>
    <w:rsid w:val="00803248"/>
    <w:rsid w:val="00803289"/>
    <w:rsid w:val="0080497C"/>
    <w:rsid w:val="00804C63"/>
    <w:rsid w:val="00804FD1"/>
    <w:rsid w:val="00805948"/>
    <w:rsid w:val="00806E49"/>
    <w:rsid w:val="008101DB"/>
    <w:rsid w:val="00810223"/>
    <w:rsid w:val="00810E10"/>
    <w:rsid w:val="008117D5"/>
    <w:rsid w:val="0081402B"/>
    <w:rsid w:val="008142D1"/>
    <w:rsid w:val="00814B13"/>
    <w:rsid w:val="00815252"/>
    <w:rsid w:val="008164E3"/>
    <w:rsid w:val="008170AD"/>
    <w:rsid w:val="0081766C"/>
    <w:rsid w:val="00817754"/>
    <w:rsid w:val="00820329"/>
    <w:rsid w:val="00820A78"/>
    <w:rsid w:val="00820DC5"/>
    <w:rsid w:val="008215E1"/>
    <w:rsid w:val="00821726"/>
    <w:rsid w:val="00821D8F"/>
    <w:rsid w:val="008226B9"/>
    <w:rsid w:val="00822BB1"/>
    <w:rsid w:val="00822E39"/>
    <w:rsid w:val="008230BE"/>
    <w:rsid w:val="008232C5"/>
    <w:rsid w:val="0082387A"/>
    <w:rsid w:val="008238C9"/>
    <w:rsid w:val="00824776"/>
    <w:rsid w:val="00824A14"/>
    <w:rsid w:val="00824C2A"/>
    <w:rsid w:val="0082535B"/>
    <w:rsid w:val="00825DDD"/>
    <w:rsid w:val="00826668"/>
    <w:rsid w:val="00826ED2"/>
    <w:rsid w:val="00827875"/>
    <w:rsid w:val="00827B46"/>
    <w:rsid w:val="00830E41"/>
    <w:rsid w:val="00830EAB"/>
    <w:rsid w:val="00830F97"/>
    <w:rsid w:val="00831187"/>
    <w:rsid w:val="008312E6"/>
    <w:rsid w:val="00831C2F"/>
    <w:rsid w:val="0083295C"/>
    <w:rsid w:val="00832A8C"/>
    <w:rsid w:val="00832C80"/>
    <w:rsid w:val="00832C8C"/>
    <w:rsid w:val="00832C8D"/>
    <w:rsid w:val="0083348B"/>
    <w:rsid w:val="008334A1"/>
    <w:rsid w:val="00834070"/>
    <w:rsid w:val="00834743"/>
    <w:rsid w:val="00834761"/>
    <w:rsid w:val="00834D3E"/>
    <w:rsid w:val="008358F0"/>
    <w:rsid w:val="00835906"/>
    <w:rsid w:val="00835AE4"/>
    <w:rsid w:val="00835D3F"/>
    <w:rsid w:val="00836ED1"/>
    <w:rsid w:val="00837E99"/>
    <w:rsid w:val="00841B7F"/>
    <w:rsid w:val="00842A15"/>
    <w:rsid w:val="00842DA6"/>
    <w:rsid w:val="00842ED9"/>
    <w:rsid w:val="00843D22"/>
    <w:rsid w:val="00843DF6"/>
    <w:rsid w:val="00844430"/>
    <w:rsid w:val="008447A3"/>
    <w:rsid w:val="00844A38"/>
    <w:rsid w:val="00844D33"/>
    <w:rsid w:val="00846929"/>
    <w:rsid w:val="00847D96"/>
    <w:rsid w:val="008502F0"/>
    <w:rsid w:val="0085039B"/>
    <w:rsid w:val="00850EF4"/>
    <w:rsid w:val="00853AF2"/>
    <w:rsid w:val="00853E76"/>
    <w:rsid w:val="00854CB9"/>
    <w:rsid w:val="00854D4F"/>
    <w:rsid w:val="008552F3"/>
    <w:rsid w:val="0085555B"/>
    <w:rsid w:val="00855B23"/>
    <w:rsid w:val="00855D58"/>
    <w:rsid w:val="0085647D"/>
    <w:rsid w:val="008566A1"/>
    <w:rsid w:val="00856782"/>
    <w:rsid w:val="0085715F"/>
    <w:rsid w:val="008571D5"/>
    <w:rsid w:val="0085727F"/>
    <w:rsid w:val="00857282"/>
    <w:rsid w:val="0086040D"/>
    <w:rsid w:val="00860B62"/>
    <w:rsid w:val="00860BA9"/>
    <w:rsid w:val="00860C84"/>
    <w:rsid w:val="00860D40"/>
    <w:rsid w:val="0086278A"/>
    <w:rsid w:val="008628E1"/>
    <w:rsid w:val="0086448F"/>
    <w:rsid w:val="00864646"/>
    <w:rsid w:val="00864711"/>
    <w:rsid w:val="00866146"/>
    <w:rsid w:val="0086650B"/>
    <w:rsid w:val="00870E75"/>
    <w:rsid w:val="00871261"/>
    <w:rsid w:val="00872776"/>
    <w:rsid w:val="00872AB4"/>
    <w:rsid w:val="0087363D"/>
    <w:rsid w:val="008738A6"/>
    <w:rsid w:val="00874D43"/>
    <w:rsid w:val="00874DDC"/>
    <w:rsid w:val="00874E5B"/>
    <w:rsid w:val="00875210"/>
    <w:rsid w:val="0087562E"/>
    <w:rsid w:val="00875CD3"/>
    <w:rsid w:val="008762B4"/>
    <w:rsid w:val="008762BE"/>
    <w:rsid w:val="00877664"/>
    <w:rsid w:val="00877D6A"/>
    <w:rsid w:val="008801D2"/>
    <w:rsid w:val="00880596"/>
    <w:rsid w:val="0088079C"/>
    <w:rsid w:val="00880A06"/>
    <w:rsid w:val="00880DAE"/>
    <w:rsid w:val="00880ED4"/>
    <w:rsid w:val="00881146"/>
    <w:rsid w:val="00881776"/>
    <w:rsid w:val="00881BA7"/>
    <w:rsid w:val="00882D85"/>
    <w:rsid w:val="00883B60"/>
    <w:rsid w:val="00883B73"/>
    <w:rsid w:val="008840B8"/>
    <w:rsid w:val="0088435C"/>
    <w:rsid w:val="00884647"/>
    <w:rsid w:val="00884BA3"/>
    <w:rsid w:val="008859BA"/>
    <w:rsid w:val="00885C25"/>
    <w:rsid w:val="00885CC4"/>
    <w:rsid w:val="00886756"/>
    <w:rsid w:val="00886A5E"/>
    <w:rsid w:val="00887110"/>
    <w:rsid w:val="0089070F"/>
    <w:rsid w:val="00891320"/>
    <w:rsid w:val="0089141A"/>
    <w:rsid w:val="008922E5"/>
    <w:rsid w:val="00893E4B"/>
    <w:rsid w:val="00894149"/>
    <w:rsid w:val="008943E3"/>
    <w:rsid w:val="00895388"/>
    <w:rsid w:val="00895716"/>
    <w:rsid w:val="00895A0F"/>
    <w:rsid w:val="00896230"/>
    <w:rsid w:val="008963C2"/>
    <w:rsid w:val="00896FC2"/>
    <w:rsid w:val="0089755D"/>
    <w:rsid w:val="0089772A"/>
    <w:rsid w:val="00897852"/>
    <w:rsid w:val="00897AD5"/>
    <w:rsid w:val="00897C40"/>
    <w:rsid w:val="008A0390"/>
    <w:rsid w:val="008A1841"/>
    <w:rsid w:val="008A1F43"/>
    <w:rsid w:val="008A1FCF"/>
    <w:rsid w:val="008A2163"/>
    <w:rsid w:val="008A2177"/>
    <w:rsid w:val="008A2BD0"/>
    <w:rsid w:val="008A3583"/>
    <w:rsid w:val="008A3C57"/>
    <w:rsid w:val="008A4361"/>
    <w:rsid w:val="008A4DC9"/>
    <w:rsid w:val="008A4E8F"/>
    <w:rsid w:val="008A5141"/>
    <w:rsid w:val="008A5376"/>
    <w:rsid w:val="008A5737"/>
    <w:rsid w:val="008A5B6F"/>
    <w:rsid w:val="008A6203"/>
    <w:rsid w:val="008A6717"/>
    <w:rsid w:val="008A6D4F"/>
    <w:rsid w:val="008A6EB1"/>
    <w:rsid w:val="008A7663"/>
    <w:rsid w:val="008A7A60"/>
    <w:rsid w:val="008B0397"/>
    <w:rsid w:val="008B0B47"/>
    <w:rsid w:val="008B0BEB"/>
    <w:rsid w:val="008B1384"/>
    <w:rsid w:val="008B17D8"/>
    <w:rsid w:val="008B2000"/>
    <w:rsid w:val="008B2598"/>
    <w:rsid w:val="008B2932"/>
    <w:rsid w:val="008B2A7B"/>
    <w:rsid w:val="008B2F5B"/>
    <w:rsid w:val="008B3046"/>
    <w:rsid w:val="008B4475"/>
    <w:rsid w:val="008B5C89"/>
    <w:rsid w:val="008B6102"/>
    <w:rsid w:val="008C0261"/>
    <w:rsid w:val="008C0DB9"/>
    <w:rsid w:val="008C1782"/>
    <w:rsid w:val="008C1FAA"/>
    <w:rsid w:val="008C32DD"/>
    <w:rsid w:val="008C3ADB"/>
    <w:rsid w:val="008C490B"/>
    <w:rsid w:val="008C5C37"/>
    <w:rsid w:val="008C6476"/>
    <w:rsid w:val="008C66C0"/>
    <w:rsid w:val="008C6FD4"/>
    <w:rsid w:val="008C7ADC"/>
    <w:rsid w:val="008C7B89"/>
    <w:rsid w:val="008C7C83"/>
    <w:rsid w:val="008C7F20"/>
    <w:rsid w:val="008D1E8B"/>
    <w:rsid w:val="008D1EB3"/>
    <w:rsid w:val="008D20C3"/>
    <w:rsid w:val="008D2C24"/>
    <w:rsid w:val="008D2EA1"/>
    <w:rsid w:val="008D3484"/>
    <w:rsid w:val="008D36EE"/>
    <w:rsid w:val="008D3DA8"/>
    <w:rsid w:val="008D46BF"/>
    <w:rsid w:val="008D4AFF"/>
    <w:rsid w:val="008D5BBA"/>
    <w:rsid w:val="008E0471"/>
    <w:rsid w:val="008E0502"/>
    <w:rsid w:val="008E1D82"/>
    <w:rsid w:val="008E244A"/>
    <w:rsid w:val="008E2F3C"/>
    <w:rsid w:val="008E3953"/>
    <w:rsid w:val="008E42D8"/>
    <w:rsid w:val="008E5FD1"/>
    <w:rsid w:val="008E642B"/>
    <w:rsid w:val="008E6F02"/>
    <w:rsid w:val="008E7510"/>
    <w:rsid w:val="008E76ED"/>
    <w:rsid w:val="008E77A7"/>
    <w:rsid w:val="008E78EE"/>
    <w:rsid w:val="008E7C98"/>
    <w:rsid w:val="008E7CE3"/>
    <w:rsid w:val="008F02C7"/>
    <w:rsid w:val="008F0B30"/>
    <w:rsid w:val="008F0D93"/>
    <w:rsid w:val="008F0F6D"/>
    <w:rsid w:val="008F1027"/>
    <w:rsid w:val="008F1272"/>
    <w:rsid w:val="008F17C4"/>
    <w:rsid w:val="008F29F7"/>
    <w:rsid w:val="008F2B1A"/>
    <w:rsid w:val="008F3421"/>
    <w:rsid w:val="008F35F0"/>
    <w:rsid w:val="008F3A06"/>
    <w:rsid w:val="008F3FDE"/>
    <w:rsid w:val="008F44A0"/>
    <w:rsid w:val="008F4FF8"/>
    <w:rsid w:val="008F50FD"/>
    <w:rsid w:val="008F5331"/>
    <w:rsid w:val="008F58B2"/>
    <w:rsid w:val="008F6581"/>
    <w:rsid w:val="008F7277"/>
    <w:rsid w:val="009003D7"/>
    <w:rsid w:val="00900980"/>
    <w:rsid w:val="00901094"/>
    <w:rsid w:val="00901177"/>
    <w:rsid w:val="009012C8"/>
    <w:rsid w:val="009012E7"/>
    <w:rsid w:val="00901DBF"/>
    <w:rsid w:val="00902086"/>
    <w:rsid w:val="0090226F"/>
    <w:rsid w:val="009024BD"/>
    <w:rsid w:val="00902B5A"/>
    <w:rsid w:val="00902BF4"/>
    <w:rsid w:val="00902ED2"/>
    <w:rsid w:val="00903036"/>
    <w:rsid w:val="00903148"/>
    <w:rsid w:val="009031A2"/>
    <w:rsid w:val="0090368C"/>
    <w:rsid w:val="009039D7"/>
    <w:rsid w:val="009039D8"/>
    <w:rsid w:val="00904179"/>
    <w:rsid w:val="0090491D"/>
    <w:rsid w:val="009055F4"/>
    <w:rsid w:val="00905DFE"/>
    <w:rsid w:val="0090611B"/>
    <w:rsid w:val="00906AA6"/>
    <w:rsid w:val="00906BD1"/>
    <w:rsid w:val="00907389"/>
    <w:rsid w:val="00910304"/>
    <w:rsid w:val="00910729"/>
    <w:rsid w:val="00910E06"/>
    <w:rsid w:val="0091185B"/>
    <w:rsid w:val="00911B74"/>
    <w:rsid w:val="00911D05"/>
    <w:rsid w:val="00912129"/>
    <w:rsid w:val="00912706"/>
    <w:rsid w:val="00912D01"/>
    <w:rsid w:val="0091319F"/>
    <w:rsid w:val="00913817"/>
    <w:rsid w:val="00913B04"/>
    <w:rsid w:val="00913C59"/>
    <w:rsid w:val="00913CEF"/>
    <w:rsid w:val="00913CF0"/>
    <w:rsid w:val="00914796"/>
    <w:rsid w:val="009149E2"/>
    <w:rsid w:val="00914F4F"/>
    <w:rsid w:val="009153B8"/>
    <w:rsid w:val="00916679"/>
    <w:rsid w:val="00920EE7"/>
    <w:rsid w:val="00921041"/>
    <w:rsid w:val="0092208F"/>
    <w:rsid w:val="00922912"/>
    <w:rsid w:val="0092299E"/>
    <w:rsid w:val="00922EF4"/>
    <w:rsid w:val="0092333D"/>
    <w:rsid w:val="00923667"/>
    <w:rsid w:val="009236A9"/>
    <w:rsid w:val="00923A0D"/>
    <w:rsid w:val="00924116"/>
    <w:rsid w:val="00925476"/>
    <w:rsid w:val="00926CEC"/>
    <w:rsid w:val="00926D2C"/>
    <w:rsid w:val="00927CAA"/>
    <w:rsid w:val="00927CDE"/>
    <w:rsid w:val="009301DF"/>
    <w:rsid w:val="009303D6"/>
    <w:rsid w:val="00930634"/>
    <w:rsid w:val="00930D65"/>
    <w:rsid w:val="00930F23"/>
    <w:rsid w:val="00931B37"/>
    <w:rsid w:val="00931C3A"/>
    <w:rsid w:val="00931FCE"/>
    <w:rsid w:val="00932121"/>
    <w:rsid w:val="0093220A"/>
    <w:rsid w:val="0093237C"/>
    <w:rsid w:val="009323C7"/>
    <w:rsid w:val="0093290C"/>
    <w:rsid w:val="0093352F"/>
    <w:rsid w:val="00933B0D"/>
    <w:rsid w:val="0093433E"/>
    <w:rsid w:val="00934F73"/>
    <w:rsid w:val="009356E3"/>
    <w:rsid w:val="00936D9F"/>
    <w:rsid w:val="00936EA8"/>
    <w:rsid w:val="00936F05"/>
    <w:rsid w:val="009372B1"/>
    <w:rsid w:val="00937AF9"/>
    <w:rsid w:val="00940E23"/>
    <w:rsid w:val="009416A5"/>
    <w:rsid w:val="00941B03"/>
    <w:rsid w:val="00942D0E"/>
    <w:rsid w:val="009433B5"/>
    <w:rsid w:val="00943903"/>
    <w:rsid w:val="00944772"/>
    <w:rsid w:val="00944A7A"/>
    <w:rsid w:val="009454FE"/>
    <w:rsid w:val="009456B5"/>
    <w:rsid w:val="009456F7"/>
    <w:rsid w:val="00945DE9"/>
    <w:rsid w:val="00945FB0"/>
    <w:rsid w:val="00946A4F"/>
    <w:rsid w:val="00946BE2"/>
    <w:rsid w:val="009474A6"/>
    <w:rsid w:val="009501DD"/>
    <w:rsid w:val="009510D6"/>
    <w:rsid w:val="009512E0"/>
    <w:rsid w:val="0095131B"/>
    <w:rsid w:val="00951452"/>
    <w:rsid w:val="009517E6"/>
    <w:rsid w:val="009517E9"/>
    <w:rsid w:val="00951D30"/>
    <w:rsid w:val="00951E35"/>
    <w:rsid w:val="0095201C"/>
    <w:rsid w:val="00952066"/>
    <w:rsid w:val="00952C03"/>
    <w:rsid w:val="00952DAB"/>
    <w:rsid w:val="00952E04"/>
    <w:rsid w:val="00952E88"/>
    <w:rsid w:val="009542E9"/>
    <w:rsid w:val="009552E6"/>
    <w:rsid w:val="009555C4"/>
    <w:rsid w:val="009556E8"/>
    <w:rsid w:val="0095610B"/>
    <w:rsid w:val="00956D57"/>
    <w:rsid w:val="0095704B"/>
    <w:rsid w:val="00960AFD"/>
    <w:rsid w:val="00960C72"/>
    <w:rsid w:val="00960F18"/>
    <w:rsid w:val="0096126F"/>
    <w:rsid w:val="009629A3"/>
    <w:rsid w:val="0096315E"/>
    <w:rsid w:val="00963887"/>
    <w:rsid w:val="00963E68"/>
    <w:rsid w:val="009643FC"/>
    <w:rsid w:val="00964C40"/>
    <w:rsid w:val="0096527B"/>
    <w:rsid w:val="009654C2"/>
    <w:rsid w:val="00965AAC"/>
    <w:rsid w:val="00966DFB"/>
    <w:rsid w:val="00966F84"/>
    <w:rsid w:val="009670CF"/>
    <w:rsid w:val="00967706"/>
    <w:rsid w:val="00970C37"/>
    <w:rsid w:val="00970CFB"/>
    <w:rsid w:val="009714C0"/>
    <w:rsid w:val="00971691"/>
    <w:rsid w:val="00971C5E"/>
    <w:rsid w:val="00972961"/>
    <w:rsid w:val="009738C1"/>
    <w:rsid w:val="00973D32"/>
    <w:rsid w:val="00974514"/>
    <w:rsid w:val="00974863"/>
    <w:rsid w:val="00975005"/>
    <w:rsid w:val="009752FB"/>
    <w:rsid w:val="009758C2"/>
    <w:rsid w:val="00975F9A"/>
    <w:rsid w:val="00976251"/>
    <w:rsid w:val="00977099"/>
    <w:rsid w:val="00977DC6"/>
    <w:rsid w:val="00980CA9"/>
    <w:rsid w:val="0098102C"/>
    <w:rsid w:val="009817A0"/>
    <w:rsid w:val="00981D60"/>
    <w:rsid w:val="00982458"/>
    <w:rsid w:val="00982E93"/>
    <w:rsid w:val="0098315E"/>
    <w:rsid w:val="00983B85"/>
    <w:rsid w:val="00984207"/>
    <w:rsid w:val="009858E2"/>
    <w:rsid w:val="00985B38"/>
    <w:rsid w:val="009866F9"/>
    <w:rsid w:val="009869B2"/>
    <w:rsid w:val="00986A17"/>
    <w:rsid w:val="00987532"/>
    <w:rsid w:val="00987A3F"/>
    <w:rsid w:val="00987FFC"/>
    <w:rsid w:val="0099047A"/>
    <w:rsid w:val="009904C4"/>
    <w:rsid w:val="00990777"/>
    <w:rsid w:val="00990E23"/>
    <w:rsid w:val="009914A8"/>
    <w:rsid w:val="00991D50"/>
    <w:rsid w:val="00993954"/>
    <w:rsid w:val="00993C56"/>
    <w:rsid w:val="00993D5D"/>
    <w:rsid w:val="00993E46"/>
    <w:rsid w:val="009969CC"/>
    <w:rsid w:val="00996CB3"/>
    <w:rsid w:val="00997FA9"/>
    <w:rsid w:val="009A0DD9"/>
    <w:rsid w:val="009A0E81"/>
    <w:rsid w:val="009A20D9"/>
    <w:rsid w:val="009A2107"/>
    <w:rsid w:val="009A240B"/>
    <w:rsid w:val="009A26DF"/>
    <w:rsid w:val="009A2DC0"/>
    <w:rsid w:val="009A31B4"/>
    <w:rsid w:val="009A344A"/>
    <w:rsid w:val="009A485E"/>
    <w:rsid w:val="009A56E7"/>
    <w:rsid w:val="009A6AC8"/>
    <w:rsid w:val="009A6B38"/>
    <w:rsid w:val="009A6FEF"/>
    <w:rsid w:val="009A713C"/>
    <w:rsid w:val="009A71D9"/>
    <w:rsid w:val="009A74CF"/>
    <w:rsid w:val="009A7867"/>
    <w:rsid w:val="009B0350"/>
    <w:rsid w:val="009B08A3"/>
    <w:rsid w:val="009B1170"/>
    <w:rsid w:val="009B18DC"/>
    <w:rsid w:val="009B1A60"/>
    <w:rsid w:val="009B1B6E"/>
    <w:rsid w:val="009B208B"/>
    <w:rsid w:val="009B281B"/>
    <w:rsid w:val="009B2DC0"/>
    <w:rsid w:val="009B49D4"/>
    <w:rsid w:val="009B518D"/>
    <w:rsid w:val="009B5230"/>
    <w:rsid w:val="009B525E"/>
    <w:rsid w:val="009B5BC2"/>
    <w:rsid w:val="009B5FBD"/>
    <w:rsid w:val="009B622F"/>
    <w:rsid w:val="009B6BAB"/>
    <w:rsid w:val="009B6CC8"/>
    <w:rsid w:val="009B7085"/>
    <w:rsid w:val="009B764A"/>
    <w:rsid w:val="009B7A66"/>
    <w:rsid w:val="009B7D05"/>
    <w:rsid w:val="009C0920"/>
    <w:rsid w:val="009C1E60"/>
    <w:rsid w:val="009C223E"/>
    <w:rsid w:val="009C232A"/>
    <w:rsid w:val="009C2AF9"/>
    <w:rsid w:val="009C37C7"/>
    <w:rsid w:val="009C3852"/>
    <w:rsid w:val="009C4098"/>
    <w:rsid w:val="009C40B5"/>
    <w:rsid w:val="009C428F"/>
    <w:rsid w:val="009C44DD"/>
    <w:rsid w:val="009C4853"/>
    <w:rsid w:val="009C4B2B"/>
    <w:rsid w:val="009C52DA"/>
    <w:rsid w:val="009C6950"/>
    <w:rsid w:val="009C69BE"/>
    <w:rsid w:val="009C7C92"/>
    <w:rsid w:val="009C7E29"/>
    <w:rsid w:val="009C7FE6"/>
    <w:rsid w:val="009D007B"/>
    <w:rsid w:val="009D009A"/>
    <w:rsid w:val="009D08D5"/>
    <w:rsid w:val="009D1114"/>
    <w:rsid w:val="009D24EE"/>
    <w:rsid w:val="009D2B46"/>
    <w:rsid w:val="009D57D3"/>
    <w:rsid w:val="009D5C09"/>
    <w:rsid w:val="009D6184"/>
    <w:rsid w:val="009D63B5"/>
    <w:rsid w:val="009E0334"/>
    <w:rsid w:val="009E0C8D"/>
    <w:rsid w:val="009E24C8"/>
    <w:rsid w:val="009E2CF6"/>
    <w:rsid w:val="009E4492"/>
    <w:rsid w:val="009E48AD"/>
    <w:rsid w:val="009E49A8"/>
    <w:rsid w:val="009E4B1A"/>
    <w:rsid w:val="009E594A"/>
    <w:rsid w:val="009E60E5"/>
    <w:rsid w:val="009E60F1"/>
    <w:rsid w:val="009E6804"/>
    <w:rsid w:val="009E7778"/>
    <w:rsid w:val="009E7AE1"/>
    <w:rsid w:val="009E7C48"/>
    <w:rsid w:val="009F2308"/>
    <w:rsid w:val="009F2EE0"/>
    <w:rsid w:val="009F35B0"/>
    <w:rsid w:val="009F4984"/>
    <w:rsid w:val="009F4BFF"/>
    <w:rsid w:val="009F4DC3"/>
    <w:rsid w:val="009F571D"/>
    <w:rsid w:val="009F5A37"/>
    <w:rsid w:val="009F5A97"/>
    <w:rsid w:val="009F5AED"/>
    <w:rsid w:val="009F5B33"/>
    <w:rsid w:val="009F5B86"/>
    <w:rsid w:val="009F5BF6"/>
    <w:rsid w:val="009F71CE"/>
    <w:rsid w:val="009F7DE4"/>
    <w:rsid w:val="00A00B73"/>
    <w:rsid w:val="00A0290A"/>
    <w:rsid w:val="00A02B3C"/>
    <w:rsid w:val="00A02BAD"/>
    <w:rsid w:val="00A03134"/>
    <w:rsid w:val="00A03DC4"/>
    <w:rsid w:val="00A04136"/>
    <w:rsid w:val="00A04FDA"/>
    <w:rsid w:val="00A05D31"/>
    <w:rsid w:val="00A05FFD"/>
    <w:rsid w:val="00A0678C"/>
    <w:rsid w:val="00A067EC"/>
    <w:rsid w:val="00A101CD"/>
    <w:rsid w:val="00A10B29"/>
    <w:rsid w:val="00A12640"/>
    <w:rsid w:val="00A132E5"/>
    <w:rsid w:val="00A13B26"/>
    <w:rsid w:val="00A1411F"/>
    <w:rsid w:val="00A1456E"/>
    <w:rsid w:val="00A14CB6"/>
    <w:rsid w:val="00A14F7A"/>
    <w:rsid w:val="00A15099"/>
    <w:rsid w:val="00A15659"/>
    <w:rsid w:val="00A164F5"/>
    <w:rsid w:val="00A171B3"/>
    <w:rsid w:val="00A17810"/>
    <w:rsid w:val="00A20725"/>
    <w:rsid w:val="00A20882"/>
    <w:rsid w:val="00A21202"/>
    <w:rsid w:val="00A215BB"/>
    <w:rsid w:val="00A22E41"/>
    <w:rsid w:val="00A235D2"/>
    <w:rsid w:val="00A23AE8"/>
    <w:rsid w:val="00A23D42"/>
    <w:rsid w:val="00A23F13"/>
    <w:rsid w:val="00A23F80"/>
    <w:rsid w:val="00A258A8"/>
    <w:rsid w:val="00A258C3"/>
    <w:rsid w:val="00A25B36"/>
    <w:rsid w:val="00A25EA5"/>
    <w:rsid w:val="00A25EDA"/>
    <w:rsid w:val="00A26C46"/>
    <w:rsid w:val="00A26CAA"/>
    <w:rsid w:val="00A271CD"/>
    <w:rsid w:val="00A30761"/>
    <w:rsid w:val="00A308F7"/>
    <w:rsid w:val="00A30CBD"/>
    <w:rsid w:val="00A31B35"/>
    <w:rsid w:val="00A31F5B"/>
    <w:rsid w:val="00A33898"/>
    <w:rsid w:val="00A347BE"/>
    <w:rsid w:val="00A3482C"/>
    <w:rsid w:val="00A35DB8"/>
    <w:rsid w:val="00A37078"/>
    <w:rsid w:val="00A3744B"/>
    <w:rsid w:val="00A37ADC"/>
    <w:rsid w:val="00A37F94"/>
    <w:rsid w:val="00A40606"/>
    <w:rsid w:val="00A40D2A"/>
    <w:rsid w:val="00A4128B"/>
    <w:rsid w:val="00A4189D"/>
    <w:rsid w:val="00A43558"/>
    <w:rsid w:val="00A43E14"/>
    <w:rsid w:val="00A446EB"/>
    <w:rsid w:val="00A447BA"/>
    <w:rsid w:val="00A44AC4"/>
    <w:rsid w:val="00A44C5E"/>
    <w:rsid w:val="00A44C8A"/>
    <w:rsid w:val="00A45080"/>
    <w:rsid w:val="00A45E13"/>
    <w:rsid w:val="00A46CDD"/>
    <w:rsid w:val="00A47096"/>
    <w:rsid w:val="00A47300"/>
    <w:rsid w:val="00A4796A"/>
    <w:rsid w:val="00A50B8F"/>
    <w:rsid w:val="00A50CDB"/>
    <w:rsid w:val="00A50E68"/>
    <w:rsid w:val="00A51257"/>
    <w:rsid w:val="00A51EEE"/>
    <w:rsid w:val="00A531AE"/>
    <w:rsid w:val="00A54453"/>
    <w:rsid w:val="00A54AB8"/>
    <w:rsid w:val="00A55EE1"/>
    <w:rsid w:val="00A572D4"/>
    <w:rsid w:val="00A574D4"/>
    <w:rsid w:val="00A57515"/>
    <w:rsid w:val="00A60ED6"/>
    <w:rsid w:val="00A61354"/>
    <w:rsid w:val="00A61520"/>
    <w:rsid w:val="00A6247A"/>
    <w:rsid w:val="00A6310E"/>
    <w:rsid w:val="00A6349B"/>
    <w:rsid w:val="00A642D6"/>
    <w:rsid w:val="00A6463F"/>
    <w:rsid w:val="00A64767"/>
    <w:rsid w:val="00A659BA"/>
    <w:rsid w:val="00A66251"/>
    <w:rsid w:val="00A66BD3"/>
    <w:rsid w:val="00A66FF7"/>
    <w:rsid w:val="00A6752C"/>
    <w:rsid w:val="00A67B6C"/>
    <w:rsid w:val="00A70BB0"/>
    <w:rsid w:val="00A70E16"/>
    <w:rsid w:val="00A715C6"/>
    <w:rsid w:val="00A719C4"/>
    <w:rsid w:val="00A7250C"/>
    <w:rsid w:val="00A7278C"/>
    <w:rsid w:val="00A728A2"/>
    <w:rsid w:val="00A748C0"/>
    <w:rsid w:val="00A7552F"/>
    <w:rsid w:val="00A75704"/>
    <w:rsid w:val="00A75AC1"/>
    <w:rsid w:val="00A75BC5"/>
    <w:rsid w:val="00A75CCD"/>
    <w:rsid w:val="00A75DB2"/>
    <w:rsid w:val="00A761A8"/>
    <w:rsid w:val="00A76E8E"/>
    <w:rsid w:val="00A77823"/>
    <w:rsid w:val="00A77D7D"/>
    <w:rsid w:val="00A77E4F"/>
    <w:rsid w:val="00A807D4"/>
    <w:rsid w:val="00A80B92"/>
    <w:rsid w:val="00A815A9"/>
    <w:rsid w:val="00A82981"/>
    <w:rsid w:val="00A82CBE"/>
    <w:rsid w:val="00A83129"/>
    <w:rsid w:val="00A8373A"/>
    <w:rsid w:val="00A8379E"/>
    <w:rsid w:val="00A8384A"/>
    <w:rsid w:val="00A84B42"/>
    <w:rsid w:val="00A84D8D"/>
    <w:rsid w:val="00A85110"/>
    <w:rsid w:val="00A85BED"/>
    <w:rsid w:val="00A85CA0"/>
    <w:rsid w:val="00A8603C"/>
    <w:rsid w:val="00A866EF"/>
    <w:rsid w:val="00A86D09"/>
    <w:rsid w:val="00A875D5"/>
    <w:rsid w:val="00A87889"/>
    <w:rsid w:val="00A90107"/>
    <w:rsid w:val="00A902BB"/>
    <w:rsid w:val="00A90AD6"/>
    <w:rsid w:val="00A91E61"/>
    <w:rsid w:val="00A935B2"/>
    <w:rsid w:val="00A93A35"/>
    <w:rsid w:val="00A94444"/>
    <w:rsid w:val="00A94874"/>
    <w:rsid w:val="00A95181"/>
    <w:rsid w:val="00A965FC"/>
    <w:rsid w:val="00A96E7A"/>
    <w:rsid w:val="00A976D1"/>
    <w:rsid w:val="00AA0345"/>
    <w:rsid w:val="00AA0DF8"/>
    <w:rsid w:val="00AA118A"/>
    <w:rsid w:val="00AA1401"/>
    <w:rsid w:val="00AA1B52"/>
    <w:rsid w:val="00AA1CBB"/>
    <w:rsid w:val="00AA1E39"/>
    <w:rsid w:val="00AA1F6C"/>
    <w:rsid w:val="00AA250F"/>
    <w:rsid w:val="00AA25C8"/>
    <w:rsid w:val="00AA2631"/>
    <w:rsid w:val="00AA332C"/>
    <w:rsid w:val="00AA40D6"/>
    <w:rsid w:val="00AA4B47"/>
    <w:rsid w:val="00AA650D"/>
    <w:rsid w:val="00AA6E1E"/>
    <w:rsid w:val="00AA7CDB"/>
    <w:rsid w:val="00AB08FC"/>
    <w:rsid w:val="00AB0EC3"/>
    <w:rsid w:val="00AB14CB"/>
    <w:rsid w:val="00AB159F"/>
    <w:rsid w:val="00AB1768"/>
    <w:rsid w:val="00AB1CE6"/>
    <w:rsid w:val="00AB294B"/>
    <w:rsid w:val="00AB373B"/>
    <w:rsid w:val="00AB39CD"/>
    <w:rsid w:val="00AB3CAE"/>
    <w:rsid w:val="00AB41D1"/>
    <w:rsid w:val="00AB45A1"/>
    <w:rsid w:val="00AB4B57"/>
    <w:rsid w:val="00AB4D8C"/>
    <w:rsid w:val="00AB4F80"/>
    <w:rsid w:val="00AB54E9"/>
    <w:rsid w:val="00AB5D17"/>
    <w:rsid w:val="00AB5DC8"/>
    <w:rsid w:val="00AB66C8"/>
    <w:rsid w:val="00AB6FBB"/>
    <w:rsid w:val="00AB78B9"/>
    <w:rsid w:val="00AB791C"/>
    <w:rsid w:val="00AB7B79"/>
    <w:rsid w:val="00AB7E54"/>
    <w:rsid w:val="00AC007C"/>
    <w:rsid w:val="00AC0167"/>
    <w:rsid w:val="00AC026F"/>
    <w:rsid w:val="00AC08D2"/>
    <w:rsid w:val="00AC0907"/>
    <w:rsid w:val="00AC0BDC"/>
    <w:rsid w:val="00AC0C33"/>
    <w:rsid w:val="00AC26B5"/>
    <w:rsid w:val="00AC3324"/>
    <w:rsid w:val="00AC3408"/>
    <w:rsid w:val="00AC34C0"/>
    <w:rsid w:val="00AC4038"/>
    <w:rsid w:val="00AC646E"/>
    <w:rsid w:val="00AC66FE"/>
    <w:rsid w:val="00AC6D74"/>
    <w:rsid w:val="00AD1C7A"/>
    <w:rsid w:val="00AD25DD"/>
    <w:rsid w:val="00AD25E4"/>
    <w:rsid w:val="00AD2730"/>
    <w:rsid w:val="00AD2898"/>
    <w:rsid w:val="00AD3794"/>
    <w:rsid w:val="00AD3F2D"/>
    <w:rsid w:val="00AD45F1"/>
    <w:rsid w:val="00AD4699"/>
    <w:rsid w:val="00AD5746"/>
    <w:rsid w:val="00AD6024"/>
    <w:rsid w:val="00AD63A3"/>
    <w:rsid w:val="00AD64B2"/>
    <w:rsid w:val="00AD74F4"/>
    <w:rsid w:val="00AD7615"/>
    <w:rsid w:val="00AD798A"/>
    <w:rsid w:val="00AE040C"/>
    <w:rsid w:val="00AE09EF"/>
    <w:rsid w:val="00AE0E35"/>
    <w:rsid w:val="00AE1735"/>
    <w:rsid w:val="00AE1C8A"/>
    <w:rsid w:val="00AE28CA"/>
    <w:rsid w:val="00AE2A52"/>
    <w:rsid w:val="00AE2A7B"/>
    <w:rsid w:val="00AE3CCD"/>
    <w:rsid w:val="00AE3DA6"/>
    <w:rsid w:val="00AE3F9E"/>
    <w:rsid w:val="00AE5777"/>
    <w:rsid w:val="00AE6738"/>
    <w:rsid w:val="00AE725B"/>
    <w:rsid w:val="00AE7339"/>
    <w:rsid w:val="00AE7512"/>
    <w:rsid w:val="00AE7774"/>
    <w:rsid w:val="00AE7B5A"/>
    <w:rsid w:val="00AE7C75"/>
    <w:rsid w:val="00AF019C"/>
    <w:rsid w:val="00AF0677"/>
    <w:rsid w:val="00AF1262"/>
    <w:rsid w:val="00AF1577"/>
    <w:rsid w:val="00AF1901"/>
    <w:rsid w:val="00AF1C1D"/>
    <w:rsid w:val="00AF1C79"/>
    <w:rsid w:val="00AF1E92"/>
    <w:rsid w:val="00AF23BA"/>
    <w:rsid w:val="00AF24D4"/>
    <w:rsid w:val="00AF3474"/>
    <w:rsid w:val="00AF35E7"/>
    <w:rsid w:val="00AF3EFA"/>
    <w:rsid w:val="00AF412D"/>
    <w:rsid w:val="00AF4698"/>
    <w:rsid w:val="00AF5A90"/>
    <w:rsid w:val="00AF5C45"/>
    <w:rsid w:val="00AF6CBC"/>
    <w:rsid w:val="00AF6FB8"/>
    <w:rsid w:val="00AF7834"/>
    <w:rsid w:val="00AF7957"/>
    <w:rsid w:val="00B0030F"/>
    <w:rsid w:val="00B0059A"/>
    <w:rsid w:val="00B008F4"/>
    <w:rsid w:val="00B01522"/>
    <w:rsid w:val="00B01693"/>
    <w:rsid w:val="00B02487"/>
    <w:rsid w:val="00B03950"/>
    <w:rsid w:val="00B03B97"/>
    <w:rsid w:val="00B04662"/>
    <w:rsid w:val="00B046C8"/>
    <w:rsid w:val="00B04EE2"/>
    <w:rsid w:val="00B056EA"/>
    <w:rsid w:val="00B05AA2"/>
    <w:rsid w:val="00B103B0"/>
    <w:rsid w:val="00B11045"/>
    <w:rsid w:val="00B113E9"/>
    <w:rsid w:val="00B12470"/>
    <w:rsid w:val="00B128A4"/>
    <w:rsid w:val="00B129C5"/>
    <w:rsid w:val="00B130A6"/>
    <w:rsid w:val="00B1320F"/>
    <w:rsid w:val="00B13823"/>
    <w:rsid w:val="00B13B19"/>
    <w:rsid w:val="00B14366"/>
    <w:rsid w:val="00B144F5"/>
    <w:rsid w:val="00B14774"/>
    <w:rsid w:val="00B15956"/>
    <w:rsid w:val="00B15CF5"/>
    <w:rsid w:val="00B15DE3"/>
    <w:rsid w:val="00B1635B"/>
    <w:rsid w:val="00B17FBA"/>
    <w:rsid w:val="00B20061"/>
    <w:rsid w:val="00B20E5B"/>
    <w:rsid w:val="00B21142"/>
    <w:rsid w:val="00B228BA"/>
    <w:rsid w:val="00B22C77"/>
    <w:rsid w:val="00B22CC0"/>
    <w:rsid w:val="00B22F89"/>
    <w:rsid w:val="00B241B4"/>
    <w:rsid w:val="00B2465C"/>
    <w:rsid w:val="00B2470D"/>
    <w:rsid w:val="00B24DC1"/>
    <w:rsid w:val="00B2591D"/>
    <w:rsid w:val="00B27096"/>
    <w:rsid w:val="00B2761C"/>
    <w:rsid w:val="00B277BA"/>
    <w:rsid w:val="00B3095B"/>
    <w:rsid w:val="00B30AE8"/>
    <w:rsid w:val="00B31435"/>
    <w:rsid w:val="00B32BBD"/>
    <w:rsid w:val="00B336E0"/>
    <w:rsid w:val="00B3486A"/>
    <w:rsid w:val="00B349E9"/>
    <w:rsid w:val="00B34C0B"/>
    <w:rsid w:val="00B34C6B"/>
    <w:rsid w:val="00B34EBD"/>
    <w:rsid w:val="00B353F2"/>
    <w:rsid w:val="00B355CC"/>
    <w:rsid w:val="00B3616F"/>
    <w:rsid w:val="00B36A7F"/>
    <w:rsid w:val="00B37689"/>
    <w:rsid w:val="00B37B24"/>
    <w:rsid w:val="00B400E7"/>
    <w:rsid w:val="00B40406"/>
    <w:rsid w:val="00B4055B"/>
    <w:rsid w:val="00B40D47"/>
    <w:rsid w:val="00B41639"/>
    <w:rsid w:val="00B4270A"/>
    <w:rsid w:val="00B4294C"/>
    <w:rsid w:val="00B432B8"/>
    <w:rsid w:val="00B452FA"/>
    <w:rsid w:val="00B4598C"/>
    <w:rsid w:val="00B460C6"/>
    <w:rsid w:val="00B4674C"/>
    <w:rsid w:val="00B46DAC"/>
    <w:rsid w:val="00B4707D"/>
    <w:rsid w:val="00B472AB"/>
    <w:rsid w:val="00B47CE8"/>
    <w:rsid w:val="00B47E4C"/>
    <w:rsid w:val="00B50986"/>
    <w:rsid w:val="00B51A45"/>
    <w:rsid w:val="00B51D2D"/>
    <w:rsid w:val="00B524BE"/>
    <w:rsid w:val="00B529D0"/>
    <w:rsid w:val="00B52FCA"/>
    <w:rsid w:val="00B5326B"/>
    <w:rsid w:val="00B53B77"/>
    <w:rsid w:val="00B53F0A"/>
    <w:rsid w:val="00B5487D"/>
    <w:rsid w:val="00B5493E"/>
    <w:rsid w:val="00B54A65"/>
    <w:rsid w:val="00B5507D"/>
    <w:rsid w:val="00B5532C"/>
    <w:rsid w:val="00B559E3"/>
    <w:rsid w:val="00B55E13"/>
    <w:rsid w:val="00B5607C"/>
    <w:rsid w:val="00B561E1"/>
    <w:rsid w:val="00B565C9"/>
    <w:rsid w:val="00B569AC"/>
    <w:rsid w:val="00B56D65"/>
    <w:rsid w:val="00B5724F"/>
    <w:rsid w:val="00B579F7"/>
    <w:rsid w:val="00B57CF4"/>
    <w:rsid w:val="00B60764"/>
    <w:rsid w:val="00B60BEA"/>
    <w:rsid w:val="00B60CBB"/>
    <w:rsid w:val="00B60D27"/>
    <w:rsid w:val="00B6223E"/>
    <w:rsid w:val="00B6354C"/>
    <w:rsid w:val="00B63715"/>
    <w:rsid w:val="00B63803"/>
    <w:rsid w:val="00B63ACA"/>
    <w:rsid w:val="00B63DC4"/>
    <w:rsid w:val="00B647A5"/>
    <w:rsid w:val="00B649DE"/>
    <w:rsid w:val="00B64F3B"/>
    <w:rsid w:val="00B6520E"/>
    <w:rsid w:val="00B65D25"/>
    <w:rsid w:val="00B66E03"/>
    <w:rsid w:val="00B67171"/>
    <w:rsid w:val="00B6724F"/>
    <w:rsid w:val="00B675DB"/>
    <w:rsid w:val="00B6777A"/>
    <w:rsid w:val="00B67A0A"/>
    <w:rsid w:val="00B70545"/>
    <w:rsid w:val="00B708FA"/>
    <w:rsid w:val="00B7137D"/>
    <w:rsid w:val="00B7168F"/>
    <w:rsid w:val="00B717B8"/>
    <w:rsid w:val="00B721AC"/>
    <w:rsid w:val="00B73225"/>
    <w:rsid w:val="00B733EF"/>
    <w:rsid w:val="00B73695"/>
    <w:rsid w:val="00B73949"/>
    <w:rsid w:val="00B74785"/>
    <w:rsid w:val="00B758B2"/>
    <w:rsid w:val="00B75A53"/>
    <w:rsid w:val="00B75ABB"/>
    <w:rsid w:val="00B75AE4"/>
    <w:rsid w:val="00B76190"/>
    <w:rsid w:val="00B76473"/>
    <w:rsid w:val="00B767B5"/>
    <w:rsid w:val="00B7687D"/>
    <w:rsid w:val="00B76ADD"/>
    <w:rsid w:val="00B77D03"/>
    <w:rsid w:val="00B802F7"/>
    <w:rsid w:val="00B80501"/>
    <w:rsid w:val="00B8073A"/>
    <w:rsid w:val="00B80C46"/>
    <w:rsid w:val="00B80DCD"/>
    <w:rsid w:val="00B8106B"/>
    <w:rsid w:val="00B81145"/>
    <w:rsid w:val="00B8177C"/>
    <w:rsid w:val="00B818EE"/>
    <w:rsid w:val="00B82123"/>
    <w:rsid w:val="00B83256"/>
    <w:rsid w:val="00B8364F"/>
    <w:rsid w:val="00B8412D"/>
    <w:rsid w:val="00B84FE3"/>
    <w:rsid w:val="00B8526D"/>
    <w:rsid w:val="00B85967"/>
    <w:rsid w:val="00B8672C"/>
    <w:rsid w:val="00B86C4E"/>
    <w:rsid w:val="00B86D17"/>
    <w:rsid w:val="00B86F16"/>
    <w:rsid w:val="00B878A7"/>
    <w:rsid w:val="00B87A45"/>
    <w:rsid w:val="00B87E67"/>
    <w:rsid w:val="00B87ED4"/>
    <w:rsid w:val="00B904C9"/>
    <w:rsid w:val="00B915F0"/>
    <w:rsid w:val="00B916AD"/>
    <w:rsid w:val="00B91BF2"/>
    <w:rsid w:val="00B91D50"/>
    <w:rsid w:val="00B92371"/>
    <w:rsid w:val="00B92541"/>
    <w:rsid w:val="00B92C57"/>
    <w:rsid w:val="00B93333"/>
    <w:rsid w:val="00B933CC"/>
    <w:rsid w:val="00B938FA"/>
    <w:rsid w:val="00B93DB8"/>
    <w:rsid w:val="00B95029"/>
    <w:rsid w:val="00B95215"/>
    <w:rsid w:val="00B96705"/>
    <w:rsid w:val="00B967E1"/>
    <w:rsid w:val="00B97135"/>
    <w:rsid w:val="00B9736C"/>
    <w:rsid w:val="00B97B47"/>
    <w:rsid w:val="00BA00E1"/>
    <w:rsid w:val="00BA14E2"/>
    <w:rsid w:val="00BA1D2E"/>
    <w:rsid w:val="00BA24B8"/>
    <w:rsid w:val="00BA2844"/>
    <w:rsid w:val="00BA3552"/>
    <w:rsid w:val="00BA3AAC"/>
    <w:rsid w:val="00BA4156"/>
    <w:rsid w:val="00BA4394"/>
    <w:rsid w:val="00BA4470"/>
    <w:rsid w:val="00BA4B12"/>
    <w:rsid w:val="00BA4FA5"/>
    <w:rsid w:val="00BA50B1"/>
    <w:rsid w:val="00BA57D3"/>
    <w:rsid w:val="00BA5D1B"/>
    <w:rsid w:val="00BA6C0E"/>
    <w:rsid w:val="00BB0813"/>
    <w:rsid w:val="00BB154C"/>
    <w:rsid w:val="00BB19D9"/>
    <w:rsid w:val="00BB264D"/>
    <w:rsid w:val="00BB267E"/>
    <w:rsid w:val="00BB2967"/>
    <w:rsid w:val="00BB2B48"/>
    <w:rsid w:val="00BB2FC3"/>
    <w:rsid w:val="00BB33FA"/>
    <w:rsid w:val="00BB3AC0"/>
    <w:rsid w:val="00BB42D8"/>
    <w:rsid w:val="00BB4777"/>
    <w:rsid w:val="00BB4CEC"/>
    <w:rsid w:val="00BB5527"/>
    <w:rsid w:val="00BB5BA2"/>
    <w:rsid w:val="00BB5CEF"/>
    <w:rsid w:val="00BB60B9"/>
    <w:rsid w:val="00BB674D"/>
    <w:rsid w:val="00BB6904"/>
    <w:rsid w:val="00BB6A60"/>
    <w:rsid w:val="00BB6B5E"/>
    <w:rsid w:val="00BB795F"/>
    <w:rsid w:val="00BB7AE7"/>
    <w:rsid w:val="00BB7BA9"/>
    <w:rsid w:val="00BB7CF6"/>
    <w:rsid w:val="00BC0548"/>
    <w:rsid w:val="00BC05DA"/>
    <w:rsid w:val="00BC11B8"/>
    <w:rsid w:val="00BC1609"/>
    <w:rsid w:val="00BC1BF0"/>
    <w:rsid w:val="00BC1D20"/>
    <w:rsid w:val="00BC2937"/>
    <w:rsid w:val="00BC2D1C"/>
    <w:rsid w:val="00BC30B5"/>
    <w:rsid w:val="00BC3689"/>
    <w:rsid w:val="00BC390B"/>
    <w:rsid w:val="00BC3A2F"/>
    <w:rsid w:val="00BC40B5"/>
    <w:rsid w:val="00BC4720"/>
    <w:rsid w:val="00BC4863"/>
    <w:rsid w:val="00BC5548"/>
    <w:rsid w:val="00BC5D4A"/>
    <w:rsid w:val="00BC607E"/>
    <w:rsid w:val="00BC6ED1"/>
    <w:rsid w:val="00BC7AE3"/>
    <w:rsid w:val="00BC7C31"/>
    <w:rsid w:val="00BD01ED"/>
    <w:rsid w:val="00BD05A3"/>
    <w:rsid w:val="00BD10AE"/>
    <w:rsid w:val="00BD16CB"/>
    <w:rsid w:val="00BD25DB"/>
    <w:rsid w:val="00BD2721"/>
    <w:rsid w:val="00BD2ADC"/>
    <w:rsid w:val="00BD2B18"/>
    <w:rsid w:val="00BD2D36"/>
    <w:rsid w:val="00BD2EB3"/>
    <w:rsid w:val="00BD34E8"/>
    <w:rsid w:val="00BD49BF"/>
    <w:rsid w:val="00BD51E9"/>
    <w:rsid w:val="00BD66C2"/>
    <w:rsid w:val="00BD6962"/>
    <w:rsid w:val="00BD7784"/>
    <w:rsid w:val="00BD7A51"/>
    <w:rsid w:val="00BD7EF0"/>
    <w:rsid w:val="00BE175B"/>
    <w:rsid w:val="00BE2243"/>
    <w:rsid w:val="00BE240A"/>
    <w:rsid w:val="00BE2CFF"/>
    <w:rsid w:val="00BE325F"/>
    <w:rsid w:val="00BE3329"/>
    <w:rsid w:val="00BE3369"/>
    <w:rsid w:val="00BE36A6"/>
    <w:rsid w:val="00BE43E5"/>
    <w:rsid w:val="00BE4461"/>
    <w:rsid w:val="00BE45DC"/>
    <w:rsid w:val="00BE55BE"/>
    <w:rsid w:val="00BE63DC"/>
    <w:rsid w:val="00BE65B3"/>
    <w:rsid w:val="00BE7967"/>
    <w:rsid w:val="00BE7AE7"/>
    <w:rsid w:val="00BF075A"/>
    <w:rsid w:val="00BF08EF"/>
    <w:rsid w:val="00BF10F0"/>
    <w:rsid w:val="00BF1895"/>
    <w:rsid w:val="00BF23B4"/>
    <w:rsid w:val="00BF2463"/>
    <w:rsid w:val="00BF30BC"/>
    <w:rsid w:val="00BF3C48"/>
    <w:rsid w:val="00BF4260"/>
    <w:rsid w:val="00BF4B13"/>
    <w:rsid w:val="00BF52A0"/>
    <w:rsid w:val="00BF52B8"/>
    <w:rsid w:val="00BF57E7"/>
    <w:rsid w:val="00BF5E01"/>
    <w:rsid w:val="00BF5FBD"/>
    <w:rsid w:val="00BF6872"/>
    <w:rsid w:val="00BF7107"/>
    <w:rsid w:val="00BF7430"/>
    <w:rsid w:val="00BF7891"/>
    <w:rsid w:val="00BF7DA5"/>
    <w:rsid w:val="00C0011B"/>
    <w:rsid w:val="00C009C5"/>
    <w:rsid w:val="00C00F13"/>
    <w:rsid w:val="00C015F9"/>
    <w:rsid w:val="00C0247D"/>
    <w:rsid w:val="00C02A3D"/>
    <w:rsid w:val="00C02C0A"/>
    <w:rsid w:val="00C02D11"/>
    <w:rsid w:val="00C037C7"/>
    <w:rsid w:val="00C044BD"/>
    <w:rsid w:val="00C04B62"/>
    <w:rsid w:val="00C0677D"/>
    <w:rsid w:val="00C06828"/>
    <w:rsid w:val="00C06E8A"/>
    <w:rsid w:val="00C10F6A"/>
    <w:rsid w:val="00C117A6"/>
    <w:rsid w:val="00C1228D"/>
    <w:rsid w:val="00C139BC"/>
    <w:rsid w:val="00C13A8B"/>
    <w:rsid w:val="00C140C5"/>
    <w:rsid w:val="00C154A5"/>
    <w:rsid w:val="00C16553"/>
    <w:rsid w:val="00C1744A"/>
    <w:rsid w:val="00C175E8"/>
    <w:rsid w:val="00C17954"/>
    <w:rsid w:val="00C17C55"/>
    <w:rsid w:val="00C201FE"/>
    <w:rsid w:val="00C21272"/>
    <w:rsid w:val="00C219FE"/>
    <w:rsid w:val="00C2210A"/>
    <w:rsid w:val="00C22313"/>
    <w:rsid w:val="00C22532"/>
    <w:rsid w:val="00C226FF"/>
    <w:rsid w:val="00C23102"/>
    <w:rsid w:val="00C2364A"/>
    <w:rsid w:val="00C23798"/>
    <w:rsid w:val="00C23D93"/>
    <w:rsid w:val="00C25013"/>
    <w:rsid w:val="00C25495"/>
    <w:rsid w:val="00C25601"/>
    <w:rsid w:val="00C25CFC"/>
    <w:rsid w:val="00C26200"/>
    <w:rsid w:val="00C266F7"/>
    <w:rsid w:val="00C26B43"/>
    <w:rsid w:val="00C271E3"/>
    <w:rsid w:val="00C30B5F"/>
    <w:rsid w:val="00C30BD5"/>
    <w:rsid w:val="00C31A5B"/>
    <w:rsid w:val="00C31B7D"/>
    <w:rsid w:val="00C328E3"/>
    <w:rsid w:val="00C32906"/>
    <w:rsid w:val="00C32F37"/>
    <w:rsid w:val="00C33962"/>
    <w:rsid w:val="00C348BA"/>
    <w:rsid w:val="00C351AA"/>
    <w:rsid w:val="00C359FB"/>
    <w:rsid w:val="00C35D4B"/>
    <w:rsid w:val="00C35EAC"/>
    <w:rsid w:val="00C3776F"/>
    <w:rsid w:val="00C378AD"/>
    <w:rsid w:val="00C37B1B"/>
    <w:rsid w:val="00C37E2D"/>
    <w:rsid w:val="00C402C4"/>
    <w:rsid w:val="00C403FE"/>
    <w:rsid w:val="00C4056F"/>
    <w:rsid w:val="00C407E5"/>
    <w:rsid w:val="00C40B0F"/>
    <w:rsid w:val="00C40E4B"/>
    <w:rsid w:val="00C419D7"/>
    <w:rsid w:val="00C41C42"/>
    <w:rsid w:val="00C41DD3"/>
    <w:rsid w:val="00C42D8C"/>
    <w:rsid w:val="00C42FDD"/>
    <w:rsid w:val="00C4387B"/>
    <w:rsid w:val="00C43A7B"/>
    <w:rsid w:val="00C43C4C"/>
    <w:rsid w:val="00C43E87"/>
    <w:rsid w:val="00C4561C"/>
    <w:rsid w:val="00C4673F"/>
    <w:rsid w:val="00C4692D"/>
    <w:rsid w:val="00C46B87"/>
    <w:rsid w:val="00C47669"/>
    <w:rsid w:val="00C477B9"/>
    <w:rsid w:val="00C47CD6"/>
    <w:rsid w:val="00C50916"/>
    <w:rsid w:val="00C51297"/>
    <w:rsid w:val="00C513D8"/>
    <w:rsid w:val="00C51CF3"/>
    <w:rsid w:val="00C51EC7"/>
    <w:rsid w:val="00C52408"/>
    <w:rsid w:val="00C524CA"/>
    <w:rsid w:val="00C53694"/>
    <w:rsid w:val="00C543A9"/>
    <w:rsid w:val="00C546D7"/>
    <w:rsid w:val="00C54927"/>
    <w:rsid w:val="00C55A77"/>
    <w:rsid w:val="00C55ACA"/>
    <w:rsid w:val="00C566AF"/>
    <w:rsid w:val="00C57166"/>
    <w:rsid w:val="00C578AC"/>
    <w:rsid w:val="00C5795D"/>
    <w:rsid w:val="00C60B32"/>
    <w:rsid w:val="00C614F5"/>
    <w:rsid w:val="00C61ABC"/>
    <w:rsid w:val="00C629F8"/>
    <w:rsid w:val="00C631CE"/>
    <w:rsid w:val="00C63773"/>
    <w:rsid w:val="00C640A8"/>
    <w:rsid w:val="00C643EE"/>
    <w:rsid w:val="00C648A7"/>
    <w:rsid w:val="00C648C8"/>
    <w:rsid w:val="00C64948"/>
    <w:rsid w:val="00C66561"/>
    <w:rsid w:val="00C66656"/>
    <w:rsid w:val="00C674D4"/>
    <w:rsid w:val="00C70749"/>
    <w:rsid w:val="00C71204"/>
    <w:rsid w:val="00C7143C"/>
    <w:rsid w:val="00C71A65"/>
    <w:rsid w:val="00C71D40"/>
    <w:rsid w:val="00C730C4"/>
    <w:rsid w:val="00C73624"/>
    <w:rsid w:val="00C73793"/>
    <w:rsid w:val="00C73BD5"/>
    <w:rsid w:val="00C74B36"/>
    <w:rsid w:val="00C750E5"/>
    <w:rsid w:val="00C758A4"/>
    <w:rsid w:val="00C76B6E"/>
    <w:rsid w:val="00C77A90"/>
    <w:rsid w:val="00C77B9E"/>
    <w:rsid w:val="00C77F17"/>
    <w:rsid w:val="00C80048"/>
    <w:rsid w:val="00C804B9"/>
    <w:rsid w:val="00C82642"/>
    <w:rsid w:val="00C85038"/>
    <w:rsid w:val="00C85C32"/>
    <w:rsid w:val="00C861C5"/>
    <w:rsid w:val="00C86E1D"/>
    <w:rsid w:val="00C8736B"/>
    <w:rsid w:val="00C87A23"/>
    <w:rsid w:val="00C87E4D"/>
    <w:rsid w:val="00C9026B"/>
    <w:rsid w:val="00C90728"/>
    <w:rsid w:val="00C90FF8"/>
    <w:rsid w:val="00C92052"/>
    <w:rsid w:val="00C93878"/>
    <w:rsid w:val="00C94307"/>
    <w:rsid w:val="00C946EB"/>
    <w:rsid w:val="00C94751"/>
    <w:rsid w:val="00C94C9D"/>
    <w:rsid w:val="00C95140"/>
    <w:rsid w:val="00C95CBA"/>
    <w:rsid w:val="00C95D42"/>
    <w:rsid w:val="00C96537"/>
    <w:rsid w:val="00C973F6"/>
    <w:rsid w:val="00C97D3F"/>
    <w:rsid w:val="00CA0751"/>
    <w:rsid w:val="00CA0CDE"/>
    <w:rsid w:val="00CA15E0"/>
    <w:rsid w:val="00CA1849"/>
    <w:rsid w:val="00CA1B10"/>
    <w:rsid w:val="00CA2C95"/>
    <w:rsid w:val="00CA2F08"/>
    <w:rsid w:val="00CA34E1"/>
    <w:rsid w:val="00CA358F"/>
    <w:rsid w:val="00CA39FA"/>
    <w:rsid w:val="00CA47BA"/>
    <w:rsid w:val="00CA5901"/>
    <w:rsid w:val="00CA5E3C"/>
    <w:rsid w:val="00CA68A4"/>
    <w:rsid w:val="00CA6BC6"/>
    <w:rsid w:val="00CA6F42"/>
    <w:rsid w:val="00CA766B"/>
    <w:rsid w:val="00CA77E9"/>
    <w:rsid w:val="00CB06F5"/>
    <w:rsid w:val="00CB1396"/>
    <w:rsid w:val="00CB19F9"/>
    <w:rsid w:val="00CB2B63"/>
    <w:rsid w:val="00CB2D35"/>
    <w:rsid w:val="00CB2FD9"/>
    <w:rsid w:val="00CB482B"/>
    <w:rsid w:val="00CB5053"/>
    <w:rsid w:val="00CB51FC"/>
    <w:rsid w:val="00CB5EFE"/>
    <w:rsid w:val="00CB5F49"/>
    <w:rsid w:val="00CB6434"/>
    <w:rsid w:val="00CB6CDE"/>
    <w:rsid w:val="00CB7BBB"/>
    <w:rsid w:val="00CB7BCC"/>
    <w:rsid w:val="00CC01DE"/>
    <w:rsid w:val="00CC1107"/>
    <w:rsid w:val="00CC1339"/>
    <w:rsid w:val="00CC167D"/>
    <w:rsid w:val="00CC2AE3"/>
    <w:rsid w:val="00CC2F87"/>
    <w:rsid w:val="00CC3364"/>
    <w:rsid w:val="00CC4003"/>
    <w:rsid w:val="00CC4448"/>
    <w:rsid w:val="00CC4BC9"/>
    <w:rsid w:val="00CC5048"/>
    <w:rsid w:val="00CC526B"/>
    <w:rsid w:val="00CC5336"/>
    <w:rsid w:val="00CC572C"/>
    <w:rsid w:val="00CC5731"/>
    <w:rsid w:val="00CC616C"/>
    <w:rsid w:val="00CC638C"/>
    <w:rsid w:val="00CC660D"/>
    <w:rsid w:val="00CD05E1"/>
    <w:rsid w:val="00CD0ABB"/>
    <w:rsid w:val="00CD1997"/>
    <w:rsid w:val="00CD1EB5"/>
    <w:rsid w:val="00CD2BEB"/>
    <w:rsid w:val="00CD2C15"/>
    <w:rsid w:val="00CD2E9D"/>
    <w:rsid w:val="00CD30F7"/>
    <w:rsid w:val="00CD3DDA"/>
    <w:rsid w:val="00CD4230"/>
    <w:rsid w:val="00CD64D0"/>
    <w:rsid w:val="00CD68C6"/>
    <w:rsid w:val="00CD6B66"/>
    <w:rsid w:val="00CD6E1C"/>
    <w:rsid w:val="00CD6F7C"/>
    <w:rsid w:val="00CD739D"/>
    <w:rsid w:val="00CD740B"/>
    <w:rsid w:val="00CD7868"/>
    <w:rsid w:val="00CD7BC4"/>
    <w:rsid w:val="00CD7C4D"/>
    <w:rsid w:val="00CE079A"/>
    <w:rsid w:val="00CE081D"/>
    <w:rsid w:val="00CE0B0D"/>
    <w:rsid w:val="00CE1328"/>
    <w:rsid w:val="00CE2382"/>
    <w:rsid w:val="00CE2A28"/>
    <w:rsid w:val="00CE36BB"/>
    <w:rsid w:val="00CE3BEB"/>
    <w:rsid w:val="00CE5334"/>
    <w:rsid w:val="00CE583E"/>
    <w:rsid w:val="00CE599E"/>
    <w:rsid w:val="00CE664F"/>
    <w:rsid w:val="00CE6D7A"/>
    <w:rsid w:val="00CE7C10"/>
    <w:rsid w:val="00CF026E"/>
    <w:rsid w:val="00CF0F05"/>
    <w:rsid w:val="00CF0FE0"/>
    <w:rsid w:val="00CF1012"/>
    <w:rsid w:val="00CF2393"/>
    <w:rsid w:val="00CF2476"/>
    <w:rsid w:val="00CF2CB2"/>
    <w:rsid w:val="00CF43EC"/>
    <w:rsid w:val="00CF475C"/>
    <w:rsid w:val="00CF4CBF"/>
    <w:rsid w:val="00CF5754"/>
    <w:rsid w:val="00CF6FEA"/>
    <w:rsid w:val="00CF7CD5"/>
    <w:rsid w:val="00D00C73"/>
    <w:rsid w:val="00D01F7F"/>
    <w:rsid w:val="00D0216E"/>
    <w:rsid w:val="00D026EB"/>
    <w:rsid w:val="00D02AD3"/>
    <w:rsid w:val="00D02BEE"/>
    <w:rsid w:val="00D038B3"/>
    <w:rsid w:val="00D0645E"/>
    <w:rsid w:val="00D10EE8"/>
    <w:rsid w:val="00D112C3"/>
    <w:rsid w:val="00D11375"/>
    <w:rsid w:val="00D11558"/>
    <w:rsid w:val="00D12A36"/>
    <w:rsid w:val="00D13087"/>
    <w:rsid w:val="00D132FC"/>
    <w:rsid w:val="00D134B8"/>
    <w:rsid w:val="00D135B7"/>
    <w:rsid w:val="00D1366B"/>
    <w:rsid w:val="00D13723"/>
    <w:rsid w:val="00D14682"/>
    <w:rsid w:val="00D14976"/>
    <w:rsid w:val="00D14AF7"/>
    <w:rsid w:val="00D15E48"/>
    <w:rsid w:val="00D16218"/>
    <w:rsid w:val="00D169C1"/>
    <w:rsid w:val="00D16A88"/>
    <w:rsid w:val="00D20369"/>
    <w:rsid w:val="00D230C3"/>
    <w:rsid w:val="00D23231"/>
    <w:rsid w:val="00D23BE7"/>
    <w:rsid w:val="00D2456B"/>
    <w:rsid w:val="00D25649"/>
    <w:rsid w:val="00D26953"/>
    <w:rsid w:val="00D26AC9"/>
    <w:rsid w:val="00D26F84"/>
    <w:rsid w:val="00D27AA0"/>
    <w:rsid w:val="00D30EC1"/>
    <w:rsid w:val="00D32298"/>
    <w:rsid w:val="00D324FB"/>
    <w:rsid w:val="00D32852"/>
    <w:rsid w:val="00D338D9"/>
    <w:rsid w:val="00D3393F"/>
    <w:rsid w:val="00D33FF6"/>
    <w:rsid w:val="00D34489"/>
    <w:rsid w:val="00D34F4A"/>
    <w:rsid w:val="00D34F69"/>
    <w:rsid w:val="00D370A1"/>
    <w:rsid w:val="00D373E0"/>
    <w:rsid w:val="00D40B5C"/>
    <w:rsid w:val="00D40EE3"/>
    <w:rsid w:val="00D40F88"/>
    <w:rsid w:val="00D40F91"/>
    <w:rsid w:val="00D4113F"/>
    <w:rsid w:val="00D415A2"/>
    <w:rsid w:val="00D41858"/>
    <w:rsid w:val="00D423EB"/>
    <w:rsid w:val="00D43068"/>
    <w:rsid w:val="00D434FD"/>
    <w:rsid w:val="00D43D51"/>
    <w:rsid w:val="00D44518"/>
    <w:rsid w:val="00D447DD"/>
    <w:rsid w:val="00D45105"/>
    <w:rsid w:val="00D4510C"/>
    <w:rsid w:val="00D4592B"/>
    <w:rsid w:val="00D45C1E"/>
    <w:rsid w:val="00D45DCD"/>
    <w:rsid w:val="00D460AF"/>
    <w:rsid w:val="00D46834"/>
    <w:rsid w:val="00D46941"/>
    <w:rsid w:val="00D475F9"/>
    <w:rsid w:val="00D478B1"/>
    <w:rsid w:val="00D47C0C"/>
    <w:rsid w:val="00D5013D"/>
    <w:rsid w:val="00D505AD"/>
    <w:rsid w:val="00D508D8"/>
    <w:rsid w:val="00D50F4D"/>
    <w:rsid w:val="00D52AF2"/>
    <w:rsid w:val="00D53717"/>
    <w:rsid w:val="00D5448F"/>
    <w:rsid w:val="00D546E3"/>
    <w:rsid w:val="00D54994"/>
    <w:rsid w:val="00D54BB2"/>
    <w:rsid w:val="00D54D50"/>
    <w:rsid w:val="00D553A5"/>
    <w:rsid w:val="00D5599D"/>
    <w:rsid w:val="00D5624B"/>
    <w:rsid w:val="00D5675E"/>
    <w:rsid w:val="00D57511"/>
    <w:rsid w:val="00D57EEC"/>
    <w:rsid w:val="00D57F2A"/>
    <w:rsid w:val="00D600A2"/>
    <w:rsid w:val="00D608CF"/>
    <w:rsid w:val="00D608D0"/>
    <w:rsid w:val="00D608E6"/>
    <w:rsid w:val="00D60CAC"/>
    <w:rsid w:val="00D60E17"/>
    <w:rsid w:val="00D62458"/>
    <w:rsid w:val="00D62DD6"/>
    <w:rsid w:val="00D63B5E"/>
    <w:rsid w:val="00D645BF"/>
    <w:rsid w:val="00D64698"/>
    <w:rsid w:val="00D6479F"/>
    <w:rsid w:val="00D64FB7"/>
    <w:rsid w:val="00D65455"/>
    <w:rsid w:val="00D663CE"/>
    <w:rsid w:val="00D6679E"/>
    <w:rsid w:val="00D668D8"/>
    <w:rsid w:val="00D66CC8"/>
    <w:rsid w:val="00D66F40"/>
    <w:rsid w:val="00D67B7D"/>
    <w:rsid w:val="00D704CE"/>
    <w:rsid w:val="00D7077D"/>
    <w:rsid w:val="00D714BA"/>
    <w:rsid w:val="00D71661"/>
    <w:rsid w:val="00D718C6"/>
    <w:rsid w:val="00D73B74"/>
    <w:rsid w:val="00D740CC"/>
    <w:rsid w:val="00D7695E"/>
    <w:rsid w:val="00D770DA"/>
    <w:rsid w:val="00D774B6"/>
    <w:rsid w:val="00D77A91"/>
    <w:rsid w:val="00D77DEC"/>
    <w:rsid w:val="00D77FB2"/>
    <w:rsid w:val="00D80A82"/>
    <w:rsid w:val="00D80FF6"/>
    <w:rsid w:val="00D8103F"/>
    <w:rsid w:val="00D81495"/>
    <w:rsid w:val="00D821A4"/>
    <w:rsid w:val="00D83740"/>
    <w:rsid w:val="00D84786"/>
    <w:rsid w:val="00D84815"/>
    <w:rsid w:val="00D84D39"/>
    <w:rsid w:val="00D8577D"/>
    <w:rsid w:val="00D85875"/>
    <w:rsid w:val="00D86CFC"/>
    <w:rsid w:val="00D86F11"/>
    <w:rsid w:val="00D90686"/>
    <w:rsid w:val="00D91833"/>
    <w:rsid w:val="00D91C97"/>
    <w:rsid w:val="00D931BF"/>
    <w:rsid w:val="00D935AA"/>
    <w:rsid w:val="00D935DB"/>
    <w:rsid w:val="00D94524"/>
    <w:rsid w:val="00D946F8"/>
    <w:rsid w:val="00D94A2F"/>
    <w:rsid w:val="00D96C5A"/>
    <w:rsid w:val="00D97B0E"/>
    <w:rsid w:val="00D97B64"/>
    <w:rsid w:val="00DA025C"/>
    <w:rsid w:val="00DA0328"/>
    <w:rsid w:val="00DA1246"/>
    <w:rsid w:val="00DA1A9D"/>
    <w:rsid w:val="00DA2737"/>
    <w:rsid w:val="00DA32A2"/>
    <w:rsid w:val="00DA3530"/>
    <w:rsid w:val="00DA3A45"/>
    <w:rsid w:val="00DA3B8A"/>
    <w:rsid w:val="00DA3FD8"/>
    <w:rsid w:val="00DA43E0"/>
    <w:rsid w:val="00DA4D26"/>
    <w:rsid w:val="00DA4F77"/>
    <w:rsid w:val="00DA6190"/>
    <w:rsid w:val="00DA6322"/>
    <w:rsid w:val="00DA700E"/>
    <w:rsid w:val="00DB1987"/>
    <w:rsid w:val="00DB1D7E"/>
    <w:rsid w:val="00DB297D"/>
    <w:rsid w:val="00DB300B"/>
    <w:rsid w:val="00DB3313"/>
    <w:rsid w:val="00DB33CD"/>
    <w:rsid w:val="00DB3A57"/>
    <w:rsid w:val="00DB419E"/>
    <w:rsid w:val="00DB41E2"/>
    <w:rsid w:val="00DB43FF"/>
    <w:rsid w:val="00DB456B"/>
    <w:rsid w:val="00DB5121"/>
    <w:rsid w:val="00DB5167"/>
    <w:rsid w:val="00DB56AB"/>
    <w:rsid w:val="00DB5904"/>
    <w:rsid w:val="00DB5A4F"/>
    <w:rsid w:val="00DB6004"/>
    <w:rsid w:val="00DB61A2"/>
    <w:rsid w:val="00DB6CEF"/>
    <w:rsid w:val="00DB6E3F"/>
    <w:rsid w:val="00DB7259"/>
    <w:rsid w:val="00DB76A7"/>
    <w:rsid w:val="00DC037F"/>
    <w:rsid w:val="00DC1995"/>
    <w:rsid w:val="00DC20FA"/>
    <w:rsid w:val="00DC22CB"/>
    <w:rsid w:val="00DC25C6"/>
    <w:rsid w:val="00DC26F6"/>
    <w:rsid w:val="00DC2B29"/>
    <w:rsid w:val="00DC3544"/>
    <w:rsid w:val="00DC3959"/>
    <w:rsid w:val="00DC4F5D"/>
    <w:rsid w:val="00DC576F"/>
    <w:rsid w:val="00DC628B"/>
    <w:rsid w:val="00DC6F50"/>
    <w:rsid w:val="00DC747E"/>
    <w:rsid w:val="00DC7C0D"/>
    <w:rsid w:val="00DD015B"/>
    <w:rsid w:val="00DD0304"/>
    <w:rsid w:val="00DD111F"/>
    <w:rsid w:val="00DD155B"/>
    <w:rsid w:val="00DD1713"/>
    <w:rsid w:val="00DD2B01"/>
    <w:rsid w:val="00DD2E36"/>
    <w:rsid w:val="00DD2FD2"/>
    <w:rsid w:val="00DD49B8"/>
    <w:rsid w:val="00DD50AA"/>
    <w:rsid w:val="00DD59EE"/>
    <w:rsid w:val="00DD5C57"/>
    <w:rsid w:val="00DD5DE9"/>
    <w:rsid w:val="00DD63B1"/>
    <w:rsid w:val="00DD6DEE"/>
    <w:rsid w:val="00DD71BF"/>
    <w:rsid w:val="00DD75AD"/>
    <w:rsid w:val="00DD7DF0"/>
    <w:rsid w:val="00DD7F2B"/>
    <w:rsid w:val="00DE188A"/>
    <w:rsid w:val="00DE1BB5"/>
    <w:rsid w:val="00DE201D"/>
    <w:rsid w:val="00DE23FC"/>
    <w:rsid w:val="00DE3254"/>
    <w:rsid w:val="00DE45E1"/>
    <w:rsid w:val="00DE48AB"/>
    <w:rsid w:val="00DE792C"/>
    <w:rsid w:val="00DE7D53"/>
    <w:rsid w:val="00DF001C"/>
    <w:rsid w:val="00DF0B4D"/>
    <w:rsid w:val="00DF1CB1"/>
    <w:rsid w:val="00DF1DFC"/>
    <w:rsid w:val="00DF1F7C"/>
    <w:rsid w:val="00DF1FE3"/>
    <w:rsid w:val="00DF2292"/>
    <w:rsid w:val="00DF25DB"/>
    <w:rsid w:val="00DF281F"/>
    <w:rsid w:val="00DF37E7"/>
    <w:rsid w:val="00DF46E1"/>
    <w:rsid w:val="00DF4760"/>
    <w:rsid w:val="00DF5D98"/>
    <w:rsid w:val="00DF688E"/>
    <w:rsid w:val="00DF6C94"/>
    <w:rsid w:val="00DF6D3F"/>
    <w:rsid w:val="00DF7145"/>
    <w:rsid w:val="00E0004D"/>
    <w:rsid w:val="00E00CB0"/>
    <w:rsid w:val="00E00EA4"/>
    <w:rsid w:val="00E01245"/>
    <w:rsid w:val="00E016C4"/>
    <w:rsid w:val="00E0296D"/>
    <w:rsid w:val="00E03790"/>
    <w:rsid w:val="00E04622"/>
    <w:rsid w:val="00E054AC"/>
    <w:rsid w:val="00E057CB"/>
    <w:rsid w:val="00E05C99"/>
    <w:rsid w:val="00E06401"/>
    <w:rsid w:val="00E067BE"/>
    <w:rsid w:val="00E069FD"/>
    <w:rsid w:val="00E075B7"/>
    <w:rsid w:val="00E1021E"/>
    <w:rsid w:val="00E10881"/>
    <w:rsid w:val="00E10F17"/>
    <w:rsid w:val="00E119FF"/>
    <w:rsid w:val="00E12072"/>
    <w:rsid w:val="00E126FD"/>
    <w:rsid w:val="00E12846"/>
    <w:rsid w:val="00E13582"/>
    <w:rsid w:val="00E1361F"/>
    <w:rsid w:val="00E13DD9"/>
    <w:rsid w:val="00E140BA"/>
    <w:rsid w:val="00E14119"/>
    <w:rsid w:val="00E147A9"/>
    <w:rsid w:val="00E14B54"/>
    <w:rsid w:val="00E14E7A"/>
    <w:rsid w:val="00E1547F"/>
    <w:rsid w:val="00E15762"/>
    <w:rsid w:val="00E15783"/>
    <w:rsid w:val="00E15884"/>
    <w:rsid w:val="00E15AA1"/>
    <w:rsid w:val="00E15EA4"/>
    <w:rsid w:val="00E168EA"/>
    <w:rsid w:val="00E16D84"/>
    <w:rsid w:val="00E17830"/>
    <w:rsid w:val="00E17A25"/>
    <w:rsid w:val="00E20615"/>
    <w:rsid w:val="00E20802"/>
    <w:rsid w:val="00E20CAB"/>
    <w:rsid w:val="00E20DAD"/>
    <w:rsid w:val="00E2139C"/>
    <w:rsid w:val="00E21F3E"/>
    <w:rsid w:val="00E243D8"/>
    <w:rsid w:val="00E246A3"/>
    <w:rsid w:val="00E250EB"/>
    <w:rsid w:val="00E25E97"/>
    <w:rsid w:val="00E262E4"/>
    <w:rsid w:val="00E26560"/>
    <w:rsid w:val="00E26C03"/>
    <w:rsid w:val="00E27CFF"/>
    <w:rsid w:val="00E30017"/>
    <w:rsid w:val="00E30094"/>
    <w:rsid w:val="00E3181E"/>
    <w:rsid w:val="00E31B66"/>
    <w:rsid w:val="00E31D2C"/>
    <w:rsid w:val="00E321F2"/>
    <w:rsid w:val="00E32720"/>
    <w:rsid w:val="00E32BC0"/>
    <w:rsid w:val="00E333ED"/>
    <w:rsid w:val="00E3356E"/>
    <w:rsid w:val="00E3357E"/>
    <w:rsid w:val="00E347AB"/>
    <w:rsid w:val="00E34D3A"/>
    <w:rsid w:val="00E34E9F"/>
    <w:rsid w:val="00E356BF"/>
    <w:rsid w:val="00E36A6E"/>
    <w:rsid w:val="00E36B89"/>
    <w:rsid w:val="00E3731B"/>
    <w:rsid w:val="00E3735F"/>
    <w:rsid w:val="00E3777C"/>
    <w:rsid w:val="00E37968"/>
    <w:rsid w:val="00E41261"/>
    <w:rsid w:val="00E4226E"/>
    <w:rsid w:val="00E423C0"/>
    <w:rsid w:val="00E440AF"/>
    <w:rsid w:val="00E442E4"/>
    <w:rsid w:val="00E448F8"/>
    <w:rsid w:val="00E455F8"/>
    <w:rsid w:val="00E4698E"/>
    <w:rsid w:val="00E46EBB"/>
    <w:rsid w:val="00E50B4E"/>
    <w:rsid w:val="00E51A4B"/>
    <w:rsid w:val="00E51FD3"/>
    <w:rsid w:val="00E52B36"/>
    <w:rsid w:val="00E52DC1"/>
    <w:rsid w:val="00E5333F"/>
    <w:rsid w:val="00E53A43"/>
    <w:rsid w:val="00E548FE"/>
    <w:rsid w:val="00E54974"/>
    <w:rsid w:val="00E56584"/>
    <w:rsid w:val="00E56C3F"/>
    <w:rsid w:val="00E57339"/>
    <w:rsid w:val="00E573A2"/>
    <w:rsid w:val="00E60422"/>
    <w:rsid w:val="00E60AC7"/>
    <w:rsid w:val="00E611D4"/>
    <w:rsid w:val="00E613A9"/>
    <w:rsid w:val="00E61972"/>
    <w:rsid w:val="00E61AE6"/>
    <w:rsid w:val="00E63244"/>
    <w:rsid w:val="00E63636"/>
    <w:rsid w:val="00E63FA3"/>
    <w:rsid w:val="00E64776"/>
    <w:rsid w:val="00E674C6"/>
    <w:rsid w:val="00E70A27"/>
    <w:rsid w:val="00E70E17"/>
    <w:rsid w:val="00E731AC"/>
    <w:rsid w:val="00E73232"/>
    <w:rsid w:val="00E73A60"/>
    <w:rsid w:val="00E73A65"/>
    <w:rsid w:val="00E74458"/>
    <w:rsid w:val="00E748D1"/>
    <w:rsid w:val="00E74AD0"/>
    <w:rsid w:val="00E75010"/>
    <w:rsid w:val="00E75174"/>
    <w:rsid w:val="00E75B75"/>
    <w:rsid w:val="00E75DB5"/>
    <w:rsid w:val="00E75FB7"/>
    <w:rsid w:val="00E76370"/>
    <w:rsid w:val="00E76E09"/>
    <w:rsid w:val="00E77208"/>
    <w:rsid w:val="00E77CBE"/>
    <w:rsid w:val="00E77D02"/>
    <w:rsid w:val="00E80BF7"/>
    <w:rsid w:val="00E80DD4"/>
    <w:rsid w:val="00E80E8C"/>
    <w:rsid w:val="00E812E5"/>
    <w:rsid w:val="00E81DDC"/>
    <w:rsid w:val="00E833B6"/>
    <w:rsid w:val="00E83F90"/>
    <w:rsid w:val="00E84642"/>
    <w:rsid w:val="00E846FD"/>
    <w:rsid w:val="00E84A92"/>
    <w:rsid w:val="00E85431"/>
    <w:rsid w:val="00E85AF1"/>
    <w:rsid w:val="00E85CA6"/>
    <w:rsid w:val="00E866C1"/>
    <w:rsid w:val="00E904A8"/>
    <w:rsid w:val="00E90B3E"/>
    <w:rsid w:val="00E90F5C"/>
    <w:rsid w:val="00E9117B"/>
    <w:rsid w:val="00E917CF"/>
    <w:rsid w:val="00E91A26"/>
    <w:rsid w:val="00E92881"/>
    <w:rsid w:val="00E928EC"/>
    <w:rsid w:val="00E92947"/>
    <w:rsid w:val="00E92E37"/>
    <w:rsid w:val="00E9322D"/>
    <w:rsid w:val="00E93D60"/>
    <w:rsid w:val="00E942DF"/>
    <w:rsid w:val="00E955B1"/>
    <w:rsid w:val="00E95CD4"/>
    <w:rsid w:val="00E960E6"/>
    <w:rsid w:val="00E965B2"/>
    <w:rsid w:val="00E96741"/>
    <w:rsid w:val="00E96F6B"/>
    <w:rsid w:val="00E9771B"/>
    <w:rsid w:val="00EA0120"/>
    <w:rsid w:val="00EA0455"/>
    <w:rsid w:val="00EA09F7"/>
    <w:rsid w:val="00EA1D88"/>
    <w:rsid w:val="00EA1FC4"/>
    <w:rsid w:val="00EA24F8"/>
    <w:rsid w:val="00EA2F36"/>
    <w:rsid w:val="00EA32CA"/>
    <w:rsid w:val="00EA3ABA"/>
    <w:rsid w:val="00EA52FF"/>
    <w:rsid w:val="00EA5BA3"/>
    <w:rsid w:val="00EA5C3D"/>
    <w:rsid w:val="00EA6A34"/>
    <w:rsid w:val="00EA72D9"/>
    <w:rsid w:val="00EA74EC"/>
    <w:rsid w:val="00EA78CA"/>
    <w:rsid w:val="00EA7D5A"/>
    <w:rsid w:val="00EA7E78"/>
    <w:rsid w:val="00EA7EC6"/>
    <w:rsid w:val="00EB07B4"/>
    <w:rsid w:val="00EB2513"/>
    <w:rsid w:val="00EB2713"/>
    <w:rsid w:val="00EB27F8"/>
    <w:rsid w:val="00EB288B"/>
    <w:rsid w:val="00EB2979"/>
    <w:rsid w:val="00EB40C1"/>
    <w:rsid w:val="00EB42E8"/>
    <w:rsid w:val="00EB54CE"/>
    <w:rsid w:val="00EB5E21"/>
    <w:rsid w:val="00EB6319"/>
    <w:rsid w:val="00EB6421"/>
    <w:rsid w:val="00EB6819"/>
    <w:rsid w:val="00EB7994"/>
    <w:rsid w:val="00EB7A9A"/>
    <w:rsid w:val="00EC00AF"/>
    <w:rsid w:val="00EC07DE"/>
    <w:rsid w:val="00EC1350"/>
    <w:rsid w:val="00EC1467"/>
    <w:rsid w:val="00EC20E2"/>
    <w:rsid w:val="00EC211B"/>
    <w:rsid w:val="00EC2450"/>
    <w:rsid w:val="00EC2669"/>
    <w:rsid w:val="00EC2864"/>
    <w:rsid w:val="00EC2F32"/>
    <w:rsid w:val="00EC31DD"/>
    <w:rsid w:val="00EC4604"/>
    <w:rsid w:val="00EC4725"/>
    <w:rsid w:val="00EC5778"/>
    <w:rsid w:val="00EC5904"/>
    <w:rsid w:val="00EC6132"/>
    <w:rsid w:val="00EC62B1"/>
    <w:rsid w:val="00EC72AD"/>
    <w:rsid w:val="00EC7719"/>
    <w:rsid w:val="00EC7BC6"/>
    <w:rsid w:val="00ED023F"/>
    <w:rsid w:val="00ED02A0"/>
    <w:rsid w:val="00ED0904"/>
    <w:rsid w:val="00ED108F"/>
    <w:rsid w:val="00ED141E"/>
    <w:rsid w:val="00ED1D53"/>
    <w:rsid w:val="00ED1F84"/>
    <w:rsid w:val="00ED20A0"/>
    <w:rsid w:val="00ED20F6"/>
    <w:rsid w:val="00ED26AE"/>
    <w:rsid w:val="00ED34DF"/>
    <w:rsid w:val="00ED35EF"/>
    <w:rsid w:val="00ED3DF7"/>
    <w:rsid w:val="00ED4E1F"/>
    <w:rsid w:val="00ED51CF"/>
    <w:rsid w:val="00ED63F8"/>
    <w:rsid w:val="00ED650D"/>
    <w:rsid w:val="00EE0530"/>
    <w:rsid w:val="00EE0A11"/>
    <w:rsid w:val="00EE0AD2"/>
    <w:rsid w:val="00EE0CF2"/>
    <w:rsid w:val="00EE1381"/>
    <w:rsid w:val="00EE1683"/>
    <w:rsid w:val="00EE195C"/>
    <w:rsid w:val="00EE1CE8"/>
    <w:rsid w:val="00EE25C1"/>
    <w:rsid w:val="00EE25C5"/>
    <w:rsid w:val="00EE3BC0"/>
    <w:rsid w:val="00EE3F01"/>
    <w:rsid w:val="00EE48F9"/>
    <w:rsid w:val="00EE5936"/>
    <w:rsid w:val="00EE59EE"/>
    <w:rsid w:val="00EE5F83"/>
    <w:rsid w:val="00EE68AF"/>
    <w:rsid w:val="00EE6974"/>
    <w:rsid w:val="00EE6A4F"/>
    <w:rsid w:val="00EF0A80"/>
    <w:rsid w:val="00EF1778"/>
    <w:rsid w:val="00EF2151"/>
    <w:rsid w:val="00EF2558"/>
    <w:rsid w:val="00EF3C78"/>
    <w:rsid w:val="00EF5AD3"/>
    <w:rsid w:val="00EF5F74"/>
    <w:rsid w:val="00EF6A00"/>
    <w:rsid w:val="00EF7F0E"/>
    <w:rsid w:val="00F0001A"/>
    <w:rsid w:val="00F013F2"/>
    <w:rsid w:val="00F020BD"/>
    <w:rsid w:val="00F02177"/>
    <w:rsid w:val="00F02673"/>
    <w:rsid w:val="00F034F7"/>
    <w:rsid w:val="00F03722"/>
    <w:rsid w:val="00F0387A"/>
    <w:rsid w:val="00F03C7B"/>
    <w:rsid w:val="00F04B7A"/>
    <w:rsid w:val="00F0503B"/>
    <w:rsid w:val="00F052D7"/>
    <w:rsid w:val="00F05409"/>
    <w:rsid w:val="00F05558"/>
    <w:rsid w:val="00F05A52"/>
    <w:rsid w:val="00F05B40"/>
    <w:rsid w:val="00F05C59"/>
    <w:rsid w:val="00F05DDD"/>
    <w:rsid w:val="00F0653C"/>
    <w:rsid w:val="00F06A89"/>
    <w:rsid w:val="00F06EDF"/>
    <w:rsid w:val="00F06F21"/>
    <w:rsid w:val="00F07783"/>
    <w:rsid w:val="00F1023C"/>
    <w:rsid w:val="00F1065C"/>
    <w:rsid w:val="00F10D68"/>
    <w:rsid w:val="00F10D6E"/>
    <w:rsid w:val="00F115F9"/>
    <w:rsid w:val="00F11802"/>
    <w:rsid w:val="00F1198B"/>
    <w:rsid w:val="00F122F9"/>
    <w:rsid w:val="00F124FD"/>
    <w:rsid w:val="00F12523"/>
    <w:rsid w:val="00F1272B"/>
    <w:rsid w:val="00F12F71"/>
    <w:rsid w:val="00F1354B"/>
    <w:rsid w:val="00F13648"/>
    <w:rsid w:val="00F13B68"/>
    <w:rsid w:val="00F13CAF"/>
    <w:rsid w:val="00F14397"/>
    <w:rsid w:val="00F15692"/>
    <w:rsid w:val="00F15D09"/>
    <w:rsid w:val="00F162F0"/>
    <w:rsid w:val="00F16A6B"/>
    <w:rsid w:val="00F1748B"/>
    <w:rsid w:val="00F17515"/>
    <w:rsid w:val="00F200BB"/>
    <w:rsid w:val="00F200E0"/>
    <w:rsid w:val="00F20AC4"/>
    <w:rsid w:val="00F2117E"/>
    <w:rsid w:val="00F21612"/>
    <w:rsid w:val="00F21744"/>
    <w:rsid w:val="00F21D6C"/>
    <w:rsid w:val="00F21E80"/>
    <w:rsid w:val="00F2269F"/>
    <w:rsid w:val="00F22AB1"/>
    <w:rsid w:val="00F23929"/>
    <w:rsid w:val="00F2408B"/>
    <w:rsid w:val="00F25361"/>
    <w:rsid w:val="00F25D6A"/>
    <w:rsid w:val="00F26637"/>
    <w:rsid w:val="00F26DA3"/>
    <w:rsid w:val="00F27580"/>
    <w:rsid w:val="00F3021A"/>
    <w:rsid w:val="00F3028A"/>
    <w:rsid w:val="00F30319"/>
    <w:rsid w:val="00F308BF"/>
    <w:rsid w:val="00F313CA"/>
    <w:rsid w:val="00F31B20"/>
    <w:rsid w:val="00F31E9D"/>
    <w:rsid w:val="00F32642"/>
    <w:rsid w:val="00F3301A"/>
    <w:rsid w:val="00F3318E"/>
    <w:rsid w:val="00F3342A"/>
    <w:rsid w:val="00F3366E"/>
    <w:rsid w:val="00F3399D"/>
    <w:rsid w:val="00F33A93"/>
    <w:rsid w:val="00F353B3"/>
    <w:rsid w:val="00F35852"/>
    <w:rsid w:val="00F35DCC"/>
    <w:rsid w:val="00F362F4"/>
    <w:rsid w:val="00F36A3E"/>
    <w:rsid w:val="00F36F7E"/>
    <w:rsid w:val="00F3718E"/>
    <w:rsid w:val="00F37ADA"/>
    <w:rsid w:val="00F37C94"/>
    <w:rsid w:val="00F40445"/>
    <w:rsid w:val="00F405A7"/>
    <w:rsid w:val="00F40ACA"/>
    <w:rsid w:val="00F40F56"/>
    <w:rsid w:val="00F41412"/>
    <w:rsid w:val="00F414C9"/>
    <w:rsid w:val="00F4237F"/>
    <w:rsid w:val="00F4299E"/>
    <w:rsid w:val="00F43231"/>
    <w:rsid w:val="00F4343A"/>
    <w:rsid w:val="00F434EB"/>
    <w:rsid w:val="00F43FE1"/>
    <w:rsid w:val="00F44398"/>
    <w:rsid w:val="00F443F7"/>
    <w:rsid w:val="00F449CB"/>
    <w:rsid w:val="00F46A4D"/>
    <w:rsid w:val="00F46A8F"/>
    <w:rsid w:val="00F46DF0"/>
    <w:rsid w:val="00F46F29"/>
    <w:rsid w:val="00F472B7"/>
    <w:rsid w:val="00F51DA2"/>
    <w:rsid w:val="00F51EDB"/>
    <w:rsid w:val="00F5264B"/>
    <w:rsid w:val="00F52A9A"/>
    <w:rsid w:val="00F530AC"/>
    <w:rsid w:val="00F53182"/>
    <w:rsid w:val="00F53820"/>
    <w:rsid w:val="00F54386"/>
    <w:rsid w:val="00F55707"/>
    <w:rsid w:val="00F564D0"/>
    <w:rsid w:val="00F56538"/>
    <w:rsid w:val="00F56D57"/>
    <w:rsid w:val="00F56EDF"/>
    <w:rsid w:val="00F57DE1"/>
    <w:rsid w:val="00F60461"/>
    <w:rsid w:val="00F61746"/>
    <w:rsid w:val="00F62036"/>
    <w:rsid w:val="00F6539F"/>
    <w:rsid w:val="00F6574D"/>
    <w:rsid w:val="00F65777"/>
    <w:rsid w:val="00F65817"/>
    <w:rsid w:val="00F67663"/>
    <w:rsid w:val="00F700F8"/>
    <w:rsid w:val="00F70CB7"/>
    <w:rsid w:val="00F70FB5"/>
    <w:rsid w:val="00F71B72"/>
    <w:rsid w:val="00F727E3"/>
    <w:rsid w:val="00F72924"/>
    <w:rsid w:val="00F73096"/>
    <w:rsid w:val="00F75013"/>
    <w:rsid w:val="00F75D3C"/>
    <w:rsid w:val="00F761A2"/>
    <w:rsid w:val="00F76696"/>
    <w:rsid w:val="00F766DA"/>
    <w:rsid w:val="00F769BA"/>
    <w:rsid w:val="00F76AFF"/>
    <w:rsid w:val="00F76C5F"/>
    <w:rsid w:val="00F775B9"/>
    <w:rsid w:val="00F810EC"/>
    <w:rsid w:val="00F81418"/>
    <w:rsid w:val="00F8141F"/>
    <w:rsid w:val="00F82250"/>
    <w:rsid w:val="00F8358E"/>
    <w:rsid w:val="00F8383C"/>
    <w:rsid w:val="00F84307"/>
    <w:rsid w:val="00F843FB"/>
    <w:rsid w:val="00F8495A"/>
    <w:rsid w:val="00F84B0C"/>
    <w:rsid w:val="00F84C8C"/>
    <w:rsid w:val="00F8514E"/>
    <w:rsid w:val="00F860EA"/>
    <w:rsid w:val="00F868A4"/>
    <w:rsid w:val="00F86E0C"/>
    <w:rsid w:val="00F90ADC"/>
    <w:rsid w:val="00F90BC7"/>
    <w:rsid w:val="00F90FA1"/>
    <w:rsid w:val="00F9120D"/>
    <w:rsid w:val="00F913DD"/>
    <w:rsid w:val="00F91495"/>
    <w:rsid w:val="00F91BF6"/>
    <w:rsid w:val="00F91CA6"/>
    <w:rsid w:val="00F91CBD"/>
    <w:rsid w:val="00F91CFA"/>
    <w:rsid w:val="00F91D7B"/>
    <w:rsid w:val="00F9229A"/>
    <w:rsid w:val="00F937E2"/>
    <w:rsid w:val="00F93E87"/>
    <w:rsid w:val="00F944AE"/>
    <w:rsid w:val="00F944DB"/>
    <w:rsid w:val="00F948E1"/>
    <w:rsid w:val="00F94A82"/>
    <w:rsid w:val="00F94DC0"/>
    <w:rsid w:val="00F94F44"/>
    <w:rsid w:val="00F959BF"/>
    <w:rsid w:val="00F966EF"/>
    <w:rsid w:val="00F96AC8"/>
    <w:rsid w:val="00F97A8D"/>
    <w:rsid w:val="00FA0798"/>
    <w:rsid w:val="00FA07F1"/>
    <w:rsid w:val="00FA0B6A"/>
    <w:rsid w:val="00FA20F2"/>
    <w:rsid w:val="00FA23B8"/>
    <w:rsid w:val="00FA28CC"/>
    <w:rsid w:val="00FA2F79"/>
    <w:rsid w:val="00FA33D8"/>
    <w:rsid w:val="00FA3A09"/>
    <w:rsid w:val="00FA43D6"/>
    <w:rsid w:val="00FA4552"/>
    <w:rsid w:val="00FA4844"/>
    <w:rsid w:val="00FA4AB8"/>
    <w:rsid w:val="00FA54BD"/>
    <w:rsid w:val="00FA5507"/>
    <w:rsid w:val="00FA5A8B"/>
    <w:rsid w:val="00FA6155"/>
    <w:rsid w:val="00FA6813"/>
    <w:rsid w:val="00FA68C2"/>
    <w:rsid w:val="00FB0D97"/>
    <w:rsid w:val="00FB1C71"/>
    <w:rsid w:val="00FB1F61"/>
    <w:rsid w:val="00FB2E05"/>
    <w:rsid w:val="00FB2EE7"/>
    <w:rsid w:val="00FB33B4"/>
    <w:rsid w:val="00FB3923"/>
    <w:rsid w:val="00FB3A5D"/>
    <w:rsid w:val="00FB42AE"/>
    <w:rsid w:val="00FB545E"/>
    <w:rsid w:val="00FB58AF"/>
    <w:rsid w:val="00FB59CB"/>
    <w:rsid w:val="00FB6D55"/>
    <w:rsid w:val="00FB6DFD"/>
    <w:rsid w:val="00FB70AF"/>
    <w:rsid w:val="00FB754D"/>
    <w:rsid w:val="00FB7BE5"/>
    <w:rsid w:val="00FC0E18"/>
    <w:rsid w:val="00FC1F3A"/>
    <w:rsid w:val="00FC1FFF"/>
    <w:rsid w:val="00FC297B"/>
    <w:rsid w:val="00FC2D7B"/>
    <w:rsid w:val="00FC3680"/>
    <w:rsid w:val="00FC3D2F"/>
    <w:rsid w:val="00FC4E48"/>
    <w:rsid w:val="00FC50F9"/>
    <w:rsid w:val="00FC52E8"/>
    <w:rsid w:val="00FC52ED"/>
    <w:rsid w:val="00FC60A2"/>
    <w:rsid w:val="00FC7A63"/>
    <w:rsid w:val="00FC7B9F"/>
    <w:rsid w:val="00FD075F"/>
    <w:rsid w:val="00FD07F2"/>
    <w:rsid w:val="00FD514A"/>
    <w:rsid w:val="00FD52D8"/>
    <w:rsid w:val="00FD73C7"/>
    <w:rsid w:val="00FE0863"/>
    <w:rsid w:val="00FE091A"/>
    <w:rsid w:val="00FE18A2"/>
    <w:rsid w:val="00FE1E5B"/>
    <w:rsid w:val="00FE205C"/>
    <w:rsid w:val="00FE299A"/>
    <w:rsid w:val="00FE31D1"/>
    <w:rsid w:val="00FE51C3"/>
    <w:rsid w:val="00FE53BB"/>
    <w:rsid w:val="00FE56AE"/>
    <w:rsid w:val="00FE66EB"/>
    <w:rsid w:val="00FE6893"/>
    <w:rsid w:val="00FE6D63"/>
    <w:rsid w:val="00FE72A2"/>
    <w:rsid w:val="00FE72A5"/>
    <w:rsid w:val="00FE7CC3"/>
    <w:rsid w:val="00FF0A8A"/>
    <w:rsid w:val="00FF1B21"/>
    <w:rsid w:val="00FF1D6B"/>
    <w:rsid w:val="00FF2876"/>
    <w:rsid w:val="00FF2EAC"/>
    <w:rsid w:val="00FF34F6"/>
    <w:rsid w:val="00FF3B32"/>
    <w:rsid w:val="00FF3BF8"/>
    <w:rsid w:val="00FF4903"/>
    <w:rsid w:val="00FF65AC"/>
    <w:rsid w:val="00FF6790"/>
    <w:rsid w:val="00FF6F65"/>
    <w:rsid w:val="00FF7077"/>
    <w:rsid w:val="00FF74B8"/>
    <w:rsid w:val="00FF7D31"/>
    <w:rsid w:val="00F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7D020"/>
  <w15:docId w15:val="{F61DA777-B6D3-417A-B5D8-E10E9038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AB4"/>
    <w:rPr>
      <w:rFonts w:ascii="VNI-Times" w:hAnsi="VNI-Times"/>
      <w:sz w:val="24"/>
      <w:szCs w:val="24"/>
    </w:rPr>
  </w:style>
  <w:style w:type="paragraph" w:styleId="Heading1">
    <w:name w:val="heading 1"/>
    <w:basedOn w:val="Normal"/>
    <w:next w:val="Normal"/>
    <w:qFormat/>
    <w:rsid w:val="00872AB4"/>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2AB4"/>
    <w:pPr>
      <w:ind w:left="60" w:firstLine="314"/>
    </w:pPr>
  </w:style>
  <w:style w:type="paragraph" w:styleId="BodyTextIndent2">
    <w:name w:val="Body Text Indent 2"/>
    <w:basedOn w:val="Normal"/>
    <w:rsid w:val="00872AB4"/>
    <w:pPr>
      <w:ind w:left="420" w:firstLine="328"/>
    </w:pPr>
    <w:rPr>
      <w:sz w:val="26"/>
    </w:rPr>
  </w:style>
  <w:style w:type="paragraph" w:styleId="BodyTextIndent3">
    <w:name w:val="Body Text Indent 3"/>
    <w:basedOn w:val="Normal"/>
    <w:rsid w:val="00872AB4"/>
    <w:pPr>
      <w:ind w:firstLine="374"/>
    </w:pPr>
    <w:rPr>
      <w:sz w:val="26"/>
    </w:rPr>
  </w:style>
  <w:style w:type="paragraph" w:styleId="BodyText">
    <w:name w:val="Body Text"/>
    <w:basedOn w:val="Normal"/>
    <w:rsid w:val="00872AB4"/>
    <w:pPr>
      <w:tabs>
        <w:tab w:val="left" w:pos="1140"/>
        <w:tab w:val="left" w:pos="3570"/>
      </w:tabs>
    </w:pPr>
    <w:rPr>
      <w:sz w:val="26"/>
    </w:rPr>
  </w:style>
  <w:style w:type="paragraph" w:styleId="Header">
    <w:name w:val="header"/>
    <w:basedOn w:val="Normal"/>
    <w:rsid w:val="002659E1"/>
    <w:pPr>
      <w:tabs>
        <w:tab w:val="center" w:pos="4320"/>
        <w:tab w:val="right" w:pos="8640"/>
      </w:tabs>
    </w:pPr>
  </w:style>
  <w:style w:type="paragraph" w:styleId="Footer">
    <w:name w:val="footer"/>
    <w:basedOn w:val="Normal"/>
    <w:link w:val="FooterChar"/>
    <w:uiPriority w:val="99"/>
    <w:rsid w:val="002659E1"/>
    <w:pPr>
      <w:tabs>
        <w:tab w:val="center" w:pos="4320"/>
        <w:tab w:val="right" w:pos="8640"/>
      </w:tabs>
    </w:pPr>
  </w:style>
  <w:style w:type="paragraph" w:styleId="BalloonText">
    <w:name w:val="Balloon Text"/>
    <w:basedOn w:val="Normal"/>
    <w:semiHidden/>
    <w:rsid w:val="009C52DA"/>
    <w:rPr>
      <w:rFonts w:ascii="Tahoma" w:hAnsi="Tahoma" w:cs="Tahoma"/>
      <w:sz w:val="16"/>
      <w:szCs w:val="16"/>
    </w:rPr>
  </w:style>
  <w:style w:type="paragraph" w:customStyle="1" w:styleId="DefaultParagraphFontParaCharCharCharCharChar">
    <w:name w:val="Default Paragraph Font Para Char Char Char Char Char"/>
    <w:autoRedefine/>
    <w:rsid w:val="006D029E"/>
    <w:pPr>
      <w:tabs>
        <w:tab w:val="left" w:pos="1152"/>
      </w:tabs>
      <w:spacing w:before="120" w:after="120" w:line="312" w:lineRule="auto"/>
    </w:pPr>
    <w:rPr>
      <w:rFonts w:ascii="Arial" w:hAnsi="Arial" w:cs="Arial"/>
      <w:sz w:val="26"/>
      <w:szCs w:val="26"/>
    </w:rPr>
  </w:style>
  <w:style w:type="table" w:styleId="TableGrid">
    <w:name w:val="Table Grid"/>
    <w:basedOn w:val="TableNormal"/>
    <w:rsid w:val="00423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C33"/>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230F98"/>
  </w:style>
  <w:style w:type="character" w:styleId="Hyperlink">
    <w:name w:val="Hyperlink"/>
    <w:basedOn w:val="DefaultParagraphFont"/>
    <w:uiPriority w:val="99"/>
    <w:unhideWhenUsed/>
    <w:rsid w:val="00EB7994"/>
    <w:rPr>
      <w:color w:val="0000FF"/>
      <w:u w:val="single"/>
    </w:rPr>
  </w:style>
  <w:style w:type="character" w:customStyle="1" w:styleId="FooterChar">
    <w:name w:val="Footer Char"/>
    <w:basedOn w:val="DefaultParagraphFont"/>
    <w:link w:val="Footer"/>
    <w:uiPriority w:val="99"/>
    <w:rsid w:val="00B17FBA"/>
    <w:rPr>
      <w:rFonts w:ascii="VNI-Times" w:hAnsi="VNI-Times"/>
      <w:sz w:val="24"/>
      <w:szCs w:val="24"/>
    </w:rPr>
  </w:style>
  <w:style w:type="paragraph" w:styleId="ListParagraph">
    <w:name w:val="List Paragraph"/>
    <w:basedOn w:val="Normal"/>
    <w:uiPriority w:val="34"/>
    <w:qFormat/>
    <w:rsid w:val="00686439"/>
    <w:pPr>
      <w:ind w:left="720"/>
      <w:contextualSpacing/>
    </w:pPr>
  </w:style>
  <w:style w:type="character" w:styleId="CommentReference">
    <w:name w:val="annotation reference"/>
    <w:basedOn w:val="DefaultParagraphFont"/>
    <w:semiHidden/>
    <w:unhideWhenUsed/>
    <w:rsid w:val="009012C8"/>
    <w:rPr>
      <w:sz w:val="16"/>
      <w:szCs w:val="16"/>
    </w:rPr>
  </w:style>
  <w:style w:type="paragraph" w:styleId="CommentText">
    <w:name w:val="annotation text"/>
    <w:basedOn w:val="Normal"/>
    <w:link w:val="CommentTextChar"/>
    <w:semiHidden/>
    <w:unhideWhenUsed/>
    <w:rsid w:val="009012C8"/>
    <w:rPr>
      <w:sz w:val="20"/>
      <w:szCs w:val="20"/>
    </w:rPr>
  </w:style>
  <w:style w:type="character" w:customStyle="1" w:styleId="CommentTextChar">
    <w:name w:val="Comment Text Char"/>
    <w:basedOn w:val="DefaultParagraphFont"/>
    <w:link w:val="CommentText"/>
    <w:semiHidden/>
    <w:rsid w:val="009012C8"/>
    <w:rPr>
      <w:rFonts w:ascii="VNI-Times" w:hAnsi="VNI-Times"/>
    </w:rPr>
  </w:style>
  <w:style w:type="paragraph" w:styleId="CommentSubject">
    <w:name w:val="annotation subject"/>
    <w:basedOn w:val="CommentText"/>
    <w:next w:val="CommentText"/>
    <w:link w:val="CommentSubjectChar"/>
    <w:semiHidden/>
    <w:unhideWhenUsed/>
    <w:rsid w:val="009012C8"/>
    <w:rPr>
      <w:b/>
      <w:bCs/>
    </w:rPr>
  </w:style>
  <w:style w:type="character" w:customStyle="1" w:styleId="CommentSubjectChar">
    <w:name w:val="Comment Subject Char"/>
    <w:basedOn w:val="CommentTextChar"/>
    <w:link w:val="CommentSubject"/>
    <w:semiHidden/>
    <w:rsid w:val="009012C8"/>
    <w:rPr>
      <w:rFonts w:ascii="VNI-Times" w:hAnsi="VN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0744">
      <w:bodyDiv w:val="1"/>
      <w:marLeft w:val="0"/>
      <w:marRight w:val="0"/>
      <w:marTop w:val="0"/>
      <w:marBottom w:val="0"/>
      <w:divBdr>
        <w:top w:val="none" w:sz="0" w:space="0" w:color="auto"/>
        <w:left w:val="none" w:sz="0" w:space="0" w:color="auto"/>
        <w:bottom w:val="none" w:sz="0" w:space="0" w:color="auto"/>
        <w:right w:val="none" w:sz="0" w:space="0" w:color="auto"/>
      </w:divBdr>
    </w:div>
    <w:div w:id="1023937070">
      <w:bodyDiv w:val="1"/>
      <w:marLeft w:val="0"/>
      <w:marRight w:val="0"/>
      <w:marTop w:val="0"/>
      <w:marBottom w:val="0"/>
      <w:divBdr>
        <w:top w:val="none" w:sz="0" w:space="0" w:color="auto"/>
        <w:left w:val="none" w:sz="0" w:space="0" w:color="auto"/>
        <w:bottom w:val="none" w:sz="0" w:space="0" w:color="auto"/>
        <w:right w:val="none" w:sz="0" w:space="0" w:color="auto"/>
      </w:divBdr>
    </w:div>
    <w:div w:id="1512833049">
      <w:bodyDiv w:val="1"/>
      <w:marLeft w:val="0"/>
      <w:marRight w:val="0"/>
      <w:marTop w:val="0"/>
      <w:marBottom w:val="0"/>
      <w:divBdr>
        <w:top w:val="none" w:sz="0" w:space="0" w:color="auto"/>
        <w:left w:val="none" w:sz="0" w:space="0" w:color="auto"/>
        <w:bottom w:val="none" w:sz="0" w:space="0" w:color="auto"/>
        <w:right w:val="none" w:sz="0" w:space="0" w:color="auto"/>
      </w:divBdr>
    </w:div>
    <w:div w:id="1725716261">
      <w:bodyDiv w:val="1"/>
      <w:marLeft w:val="0"/>
      <w:marRight w:val="0"/>
      <w:marTop w:val="0"/>
      <w:marBottom w:val="0"/>
      <w:divBdr>
        <w:top w:val="none" w:sz="0" w:space="0" w:color="auto"/>
        <w:left w:val="none" w:sz="0" w:space="0" w:color="auto"/>
        <w:bottom w:val="none" w:sz="0" w:space="0" w:color="auto"/>
        <w:right w:val="none" w:sz="0" w:space="0" w:color="auto"/>
      </w:divBdr>
    </w:div>
    <w:div w:id="1922760708">
      <w:bodyDiv w:val="1"/>
      <w:marLeft w:val="0"/>
      <w:marRight w:val="0"/>
      <w:marTop w:val="0"/>
      <w:marBottom w:val="0"/>
      <w:divBdr>
        <w:top w:val="none" w:sz="0" w:space="0" w:color="auto"/>
        <w:left w:val="none" w:sz="0" w:space="0" w:color="auto"/>
        <w:bottom w:val="none" w:sz="0" w:space="0" w:color="auto"/>
        <w:right w:val="none" w:sz="0" w:space="0" w:color="auto"/>
      </w:divBdr>
    </w:div>
    <w:div w:id="21158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uvienphapluat.vn/van-ban/Tai-nguyen-Moi-truong/Nghi-dinh-29-2011-ND-CP-danh-gia-moi-truong-chien-luoc-danh-gia-tac-dong/122872/noi-dung.aspx"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phap-luat/tim-van-ban.aspx?keyword=28/2009/TT-BGD%C4%90T&amp;area=2&amp;type=0&amp;match=False&amp;vc=True&amp;lan=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huvienphapluat.vn/van-ban/Lao-dong-Tien-luong/Nghi-dinh-54-2011-ND-CP-che-do-phu-cap-tham-nien-nha-giao/126113/noi-dung.aspx"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5A9D-EDA3-4EC4-8759-D82AFEC6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10464</Words>
  <Characters>59647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QUY CHEÁ CHI TIEÂU NOÄI BOÄ</vt:lpstr>
    </vt:vector>
  </TitlesOfParts>
  <Company/>
  <LinksUpToDate>false</LinksUpToDate>
  <CharactersWithSpaces>69972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CHEÁ CHI TIEÂU NOÄI BOÄ</dc:title>
  <dc:creator>SIC</dc:creator>
  <cp:lastModifiedBy>Admin</cp:lastModifiedBy>
  <cp:revision>41</cp:revision>
  <cp:lastPrinted>2019-03-04T03:57:00Z</cp:lastPrinted>
  <dcterms:created xsi:type="dcterms:W3CDTF">2021-03-03T07:56:00Z</dcterms:created>
  <dcterms:modified xsi:type="dcterms:W3CDTF">2021-04-22T02:21:00Z</dcterms:modified>
</cp:coreProperties>
</file>