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5FD6A" w14:textId="77777777" w:rsidR="00BB4757" w:rsidRPr="00BB4757" w:rsidRDefault="00BB4757" w:rsidP="00BB4757">
      <w:pPr>
        <w:spacing w:after="225"/>
        <w:ind w:firstLine="0"/>
        <w:outlineLvl w:val="0"/>
        <w:rPr>
          <w:rFonts w:eastAsia="Times New Roman" w:cs="Times New Roman"/>
          <w:b/>
          <w:bCs/>
          <w:color w:val="C00000"/>
          <w:kern w:val="36"/>
          <w:sz w:val="36"/>
          <w:szCs w:val="28"/>
        </w:rPr>
      </w:pPr>
      <w:r w:rsidRPr="00BB4757">
        <w:rPr>
          <w:rFonts w:eastAsia="Times New Roman" w:cs="Times New Roman"/>
          <w:b/>
          <w:bCs/>
          <w:color w:val="C00000"/>
          <w:kern w:val="36"/>
          <w:sz w:val="36"/>
          <w:szCs w:val="28"/>
        </w:rPr>
        <w:t>Giáo dục kỹ năng phòng tránh xâm hại tình dục cho trẻ</w:t>
      </w:r>
    </w:p>
    <w:p w14:paraId="1447BA68" w14:textId="77777777" w:rsidR="00BB4757" w:rsidRPr="00610D00" w:rsidRDefault="00BB4757" w:rsidP="00610D00">
      <w:pPr>
        <w:ind w:left="6480" w:firstLine="720"/>
        <w:jc w:val="left"/>
        <w:rPr>
          <w:rFonts w:eastAsia="Times New Roman" w:cs="Times New Roman"/>
          <w:sz w:val="28"/>
          <w:szCs w:val="28"/>
        </w:rPr>
      </w:pPr>
      <w:r w:rsidRPr="00BB4757">
        <w:rPr>
          <w:rFonts w:eastAsia="Times New Roman" w:cs="Times New Roman"/>
          <w:b/>
          <w:bCs/>
          <w:sz w:val="28"/>
          <w:szCs w:val="28"/>
        </w:rPr>
        <w:t>Tác giả: </w:t>
      </w:r>
      <w:r w:rsidRPr="009C3239">
        <w:rPr>
          <w:rFonts w:eastAsia="Times New Roman" w:cs="Times New Roman"/>
          <w:b/>
          <w:sz w:val="28"/>
          <w:szCs w:val="28"/>
        </w:rPr>
        <w:t>Hải yến</w:t>
      </w:r>
      <w:r w:rsidRPr="00610D00">
        <w:rPr>
          <w:rFonts w:eastAsia="Times New Roman" w:cs="Times New Roman"/>
          <w:sz w:val="28"/>
          <w:szCs w:val="28"/>
        </w:rPr>
        <w:t xml:space="preserve"> </w:t>
      </w:r>
    </w:p>
    <w:p w14:paraId="1EC6D4AA" w14:textId="77777777" w:rsidR="00BB4757" w:rsidRPr="00BB4757" w:rsidRDefault="00BB4757" w:rsidP="00BB4757">
      <w:pPr>
        <w:ind w:firstLine="0"/>
        <w:jc w:val="left"/>
        <w:rPr>
          <w:rFonts w:eastAsia="Times New Roman" w:cs="Times New Roman"/>
          <w:sz w:val="28"/>
          <w:szCs w:val="28"/>
        </w:rPr>
      </w:pPr>
    </w:p>
    <w:p w14:paraId="4CD95007" w14:textId="77777777" w:rsidR="00BB4757" w:rsidRPr="00BB4757" w:rsidRDefault="00BB4757" w:rsidP="00EA4ABA">
      <w:pPr>
        <w:shd w:val="clear" w:color="auto" w:fill="ECECEC"/>
        <w:ind w:firstLine="0"/>
        <w:rPr>
          <w:rFonts w:eastAsia="Times New Roman" w:cs="Times New Roman"/>
          <w:sz w:val="28"/>
          <w:szCs w:val="28"/>
        </w:rPr>
      </w:pPr>
      <w:r w:rsidRPr="00BB4757">
        <w:rPr>
          <w:rFonts w:eastAsia="Times New Roman" w:cs="Times New Roman"/>
          <w:noProof/>
          <w:sz w:val="28"/>
          <w:szCs w:val="28"/>
        </w:rPr>
        <w:drawing>
          <wp:inline distT="0" distB="0" distL="0" distR="0" wp14:anchorId="70FB2D15" wp14:editId="6EFD8486">
            <wp:extent cx="3429000" cy="2286000"/>
            <wp:effectExtent l="0" t="0" r="0" b="0"/>
            <wp:docPr id="1" name="Picture 1" descr="https://benh.vn/wp-content/uploads/2012/04/xam-hai-090501_666-360x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benh.vn/wp-content/uploads/2012/04/xam-hai-090501_666-360x24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0" cy="2286000"/>
                    </a:xfrm>
                    <a:prstGeom prst="rect">
                      <a:avLst/>
                    </a:prstGeom>
                    <a:noFill/>
                    <a:ln>
                      <a:noFill/>
                    </a:ln>
                  </pic:spPr>
                </pic:pic>
              </a:graphicData>
            </a:graphic>
          </wp:inline>
        </w:drawing>
      </w:r>
    </w:p>
    <w:p w14:paraId="47E00751" w14:textId="77777777" w:rsidR="00610D00" w:rsidRDefault="00610D00" w:rsidP="00BB4757">
      <w:pPr>
        <w:shd w:val="clear" w:color="auto" w:fill="FFFFFF"/>
        <w:spacing w:after="225"/>
        <w:ind w:firstLine="0"/>
        <w:jc w:val="both"/>
        <w:rPr>
          <w:rFonts w:eastAsia="Times New Roman" w:cs="Times New Roman"/>
          <w:b/>
          <w:bCs/>
          <w:sz w:val="28"/>
          <w:szCs w:val="28"/>
        </w:rPr>
      </w:pPr>
    </w:p>
    <w:p w14:paraId="7885820B" w14:textId="77777777" w:rsidR="00BB4757" w:rsidRPr="00BB4757" w:rsidRDefault="00BB4757" w:rsidP="00610D00">
      <w:pPr>
        <w:shd w:val="clear" w:color="auto" w:fill="FFFFFF"/>
        <w:spacing w:after="225"/>
        <w:ind w:firstLine="720"/>
        <w:jc w:val="both"/>
        <w:rPr>
          <w:rFonts w:eastAsia="Times New Roman" w:cs="Times New Roman"/>
          <w:sz w:val="28"/>
          <w:szCs w:val="28"/>
        </w:rPr>
      </w:pPr>
      <w:r w:rsidRPr="00BB4757">
        <w:rPr>
          <w:rFonts w:eastAsia="Times New Roman" w:cs="Times New Roman"/>
          <w:b/>
          <w:bCs/>
          <w:sz w:val="28"/>
          <w:szCs w:val="28"/>
        </w:rPr>
        <w:t>Theo thống kê của B</w:t>
      </w:r>
      <w:r w:rsidR="00136878">
        <w:rPr>
          <w:rFonts w:eastAsia="Times New Roman" w:cs="Times New Roman"/>
          <w:b/>
          <w:bCs/>
          <w:sz w:val="28"/>
          <w:szCs w:val="28"/>
        </w:rPr>
        <w:t>ộ LĐ-TB&amp;XH, tính đến hết năm 202</w:t>
      </w:r>
      <w:r w:rsidRPr="00BB4757">
        <w:rPr>
          <w:rFonts w:eastAsia="Times New Roman" w:cs="Times New Roman"/>
          <w:b/>
          <w:bCs/>
          <w:sz w:val="28"/>
          <w:szCs w:val="28"/>
        </w:rPr>
        <w:t>2 trên cả nước trường hợp trẻ em bị xâm hại tình dục (XHTD) đang ngày càng ra tăng. Đối tượng bị xâm hại tình dục thường là những em gái dưới 5 tuổi…</w:t>
      </w:r>
    </w:p>
    <w:p w14:paraId="34DAD51C" w14:textId="77777777" w:rsidR="00BB4757" w:rsidRPr="00BB4757" w:rsidRDefault="00BB4757" w:rsidP="00610D00">
      <w:pPr>
        <w:shd w:val="clear" w:color="auto" w:fill="FFFFFF"/>
        <w:spacing w:after="225"/>
        <w:ind w:firstLine="720"/>
        <w:jc w:val="both"/>
        <w:rPr>
          <w:rFonts w:eastAsia="Times New Roman" w:cs="Times New Roman"/>
          <w:sz w:val="28"/>
          <w:szCs w:val="28"/>
        </w:rPr>
      </w:pPr>
      <w:r w:rsidRPr="00BB4757">
        <w:rPr>
          <w:rFonts w:eastAsia="Times New Roman" w:cs="Times New Roman"/>
          <w:sz w:val="28"/>
          <w:szCs w:val="28"/>
        </w:rPr>
        <w:t>Không ít trường hợp xâm hại tình dục gây chấn động dư luận vì người gây tội ác lại chính là những người thân thiết trong gia đình. Do đó, việc trang bị kỹ năng sống, kỹ năng phòng vệ cá nhân là rất cần thiết cho trẻ.</w:t>
      </w:r>
    </w:p>
    <w:p w14:paraId="4A2E696A" w14:textId="77777777" w:rsidR="00BB4757" w:rsidRPr="00BB4757" w:rsidRDefault="00BB4757" w:rsidP="00610D00">
      <w:pPr>
        <w:shd w:val="clear" w:color="auto" w:fill="FFFFFF"/>
        <w:spacing w:after="225"/>
        <w:ind w:firstLine="720"/>
        <w:jc w:val="both"/>
        <w:rPr>
          <w:rFonts w:eastAsia="Times New Roman" w:cs="Times New Roman"/>
          <w:sz w:val="28"/>
          <w:szCs w:val="28"/>
        </w:rPr>
      </w:pPr>
      <w:r w:rsidRPr="00BB4757">
        <w:rPr>
          <w:rFonts w:eastAsia="Times New Roman" w:cs="Times New Roman"/>
          <w:sz w:val="28"/>
          <w:szCs w:val="28"/>
        </w:rPr>
        <w:t>Vậy, những dấu hiệu trẻ bị xâm hại tình dục ra sao? Cần trang bị những kỹ năng phòng </w:t>
      </w:r>
      <w:hyperlink r:id="rId6" w:history="1">
        <w:r w:rsidRPr="00BB4757">
          <w:rPr>
            <w:rFonts w:eastAsia="Times New Roman" w:cs="Times New Roman"/>
            <w:sz w:val="28"/>
            <w:szCs w:val="28"/>
            <w:u w:val="single"/>
          </w:rPr>
          <w:t>chống xâm hại tình dục trẻ em</w:t>
        </w:r>
      </w:hyperlink>
      <w:r w:rsidRPr="00BB4757">
        <w:rPr>
          <w:rFonts w:eastAsia="Times New Roman" w:cs="Times New Roman"/>
          <w:sz w:val="28"/>
          <w:szCs w:val="28"/>
        </w:rPr>
        <w:t> như nào?</w:t>
      </w:r>
    </w:p>
    <w:p w14:paraId="718EE3F7" w14:textId="77777777" w:rsidR="00BB4757" w:rsidRPr="00BB4757" w:rsidRDefault="00BB4757" w:rsidP="00BD039F">
      <w:pPr>
        <w:shd w:val="clear" w:color="auto" w:fill="FFFFFF"/>
        <w:spacing w:after="225"/>
        <w:ind w:firstLine="720"/>
        <w:jc w:val="both"/>
        <w:outlineLvl w:val="1"/>
        <w:rPr>
          <w:rFonts w:eastAsia="Times New Roman" w:cs="Times New Roman"/>
          <w:b/>
          <w:bCs/>
          <w:sz w:val="28"/>
          <w:szCs w:val="28"/>
        </w:rPr>
      </w:pPr>
      <w:r w:rsidRPr="00BB4757">
        <w:rPr>
          <w:rFonts w:eastAsia="Times New Roman" w:cs="Times New Roman"/>
          <w:b/>
          <w:bCs/>
          <w:sz w:val="28"/>
          <w:szCs w:val="28"/>
        </w:rPr>
        <w:t>Thế nào là xâm hại tình dục trẻ em</w:t>
      </w:r>
    </w:p>
    <w:p w14:paraId="11CC807B" w14:textId="77777777" w:rsidR="00BB4757" w:rsidRPr="00BB4757" w:rsidRDefault="00BB4757" w:rsidP="00BD039F">
      <w:pPr>
        <w:shd w:val="clear" w:color="auto" w:fill="FFFFFF"/>
        <w:spacing w:after="225"/>
        <w:ind w:firstLine="720"/>
        <w:jc w:val="both"/>
        <w:rPr>
          <w:rFonts w:eastAsia="Times New Roman" w:cs="Times New Roman"/>
          <w:sz w:val="28"/>
          <w:szCs w:val="28"/>
        </w:rPr>
      </w:pPr>
      <w:r w:rsidRPr="00BB4757">
        <w:rPr>
          <w:rFonts w:eastAsia="Times New Roman" w:cs="Times New Roman"/>
          <w:i/>
          <w:iCs/>
          <w:sz w:val="28"/>
          <w:szCs w:val="28"/>
        </w:rPr>
        <w:t>Xâm hại tình dục trẻ em là sử dụng trẻ em để thoả mãn nhu cầu tình dục của người lớn hơn. Xâm hại tình dục trẻ em bao gồm lạm dụng tình dục trẻ em và bóc lột tình dục trẻ em.</w:t>
      </w:r>
    </w:p>
    <w:p w14:paraId="6D69AB00" w14:textId="77777777" w:rsidR="00BB4757" w:rsidRPr="00BB4757" w:rsidRDefault="00BB4757" w:rsidP="00BD039F">
      <w:pPr>
        <w:shd w:val="clear" w:color="auto" w:fill="FFFFFF"/>
        <w:spacing w:after="225"/>
        <w:ind w:firstLine="450"/>
        <w:jc w:val="both"/>
        <w:outlineLvl w:val="2"/>
        <w:rPr>
          <w:rFonts w:eastAsia="Times New Roman" w:cs="Times New Roman"/>
          <w:b/>
          <w:bCs/>
          <w:sz w:val="28"/>
          <w:szCs w:val="28"/>
        </w:rPr>
      </w:pPr>
      <w:r w:rsidRPr="00BB4757">
        <w:rPr>
          <w:rFonts w:eastAsia="Times New Roman" w:cs="Times New Roman"/>
          <w:b/>
          <w:bCs/>
          <w:sz w:val="28"/>
          <w:szCs w:val="28"/>
        </w:rPr>
        <w:t>Đối tượng xâm hại</w:t>
      </w:r>
    </w:p>
    <w:p w14:paraId="09D2014F" w14:textId="77777777" w:rsidR="00BB4757" w:rsidRPr="00BB4757" w:rsidRDefault="00BB4757" w:rsidP="00BB4757">
      <w:pPr>
        <w:numPr>
          <w:ilvl w:val="0"/>
          <w:numId w:val="3"/>
        </w:numPr>
        <w:shd w:val="clear" w:color="auto" w:fill="FFFFFF"/>
        <w:ind w:left="450"/>
        <w:jc w:val="both"/>
        <w:rPr>
          <w:rFonts w:eastAsia="Times New Roman" w:cs="Times New Roman"/>
          <w:sz w:val="28"/>
          <w:szCs w:val="28"/>
        </w:rPr>
      </w:pPr>
      <w:r w:rsidRPr="00BB4757">
        <w:rPr>
          <w:rFonts w:eastAsia="Times New Roman" w:cs="Times New Roman"/>
          <w:sz w:val="28"/>
          <w:szCs w:val="28"/>
        </w:rPr>
        <w:t>Người quen thân thiết: chú, bác, anh em, hàng xóm….</w:t>
      </w:r>
    </w:p>
    <w:p w14:paraId="5888F32A" w14:textId="77777777" w:rsidR="00BB4757" w:rsidRPr="00BB4757" w:rsidRDefault="00BB4757" w:rsidP="00BB4757">
      <w:pPr>
        <w:numPr>
          <w:ilvl w:val="0"/>
          <w:numId w:val="3"/>
        </w:numPr>
        <w:shd w:val="clear" w:color="auto" w:fill="FFFFFF"/>
        <w:ind w:left="450"/>
        <w:jc w:val="both"/>
        <w:rPr>
          <w:rFonts w:eastAsia="Times New Roman" w:cs="Times New Roman"/>
          <w:sz w:val="28"/>
          <w:szCs w:val="28"/>
        </w:rPr>
      </w:pPr>
      <w:r w:rsidRPr="00BB4757">
        <w:rPr>
          <w:rFonts w:eastAsia="Times New Roman" w:cs="Times New Roman"/>
          <w:sz w:val="28"/>
          <w:szCs w:val="28"/>
        </w:rPr>
        <w:t>Người không quen biết.</w:t>
      </w:r>
    </w:p>
    <w:p w14:paraId="18E56654" w14:textId="77777777" w:rsidR="00BB4757" w:rsidRPr="00BB4757" w:rsidRDefault="00BB4757" w:rsidP="00BB4757">
      <w:pPr>
        <w:numPr>
          <w:ilvl w:val="0"/>
          <w:numId w:val="3"/>
        </w:numPr>
        <w:shd w:val="clear" w:color="auto" w:fill="FFFFFF"/>
        <w:ind w:left="450"/>
        <w:jc w:val="both"/>
        <w:rPr>
          <w:rFonts w:eastAsia="Times New Roman" w:cs="Times New Roman"/>
          <w:sz w:val="28"/>
          <w:szCs w:val="28"/>
        </w:rPr>
      </w:pPr>
      <w:r w:rsidRPr="00BB4757">
        <w:rPr>
          <w:rFonts w:eastAsia="Times New Roman" w:cs="Times New Roman"/>
          <w:sz w:val="28"/>
          <w:szCs w:val="28"/>
        </w:rPr>
        <w:t>Thành phần: nam, nữ mọi lứa tuổi.</w:t>
      </w:r>
    </w:p>
    <w:p w14:paraId="339376B7" w14:textId="77777777" w:rsidR="00BB4757" w:rsidRPr="00BB4757" w:rsidRDefault="00BB4757" w:rsidP="00BD039F">
      <w:pPr>
        <w:shd w:val="clear" w:color="auto" w:fill="FFFFFF"/>
        <w:spacing w:after="225"/>
        <w:ind w:firstLine="450"/>
        <w:jc w:val="both"/>
        <w:outlineLvl w:val="2"/>
        <w:rPr>
          <w:rFonts w:eastAsia="Times New Roman" w:cs="Times New Roman"/>
          <w:b/>
          <w:bCs/>
          <w:sz w:val="28"/>
          <w:szCs w:val="28"/>
        </w:rPr>
      </w:pPr>
      <w:r w:rsidRPr="00BB4757">
        <w:rPr>
          <w:rFonts w:eastAsia="Times New Roman" w:cs="Times New Roman"/>
          <w:b/>
          <w:bCs/>
          <w:sz w:val="28"/>
          <w:szCs w:val="28"/>
        </w:rPr>
        <w:t>Các mức độ xâm hại tình dục</w:t>
      </w:r>
    </w:p>
    <w:p w14:paraId="3B3E07EC" w14:textId="77777777" w:rsidR="00BB4757" w:rsidRPr="00BB4757" w:rsidRDefault="00BB4757" w:rsidP="00BB4757">
      <w:pPr>
        <w:numPr>
          <w:ilvl w:val="0"/>
          <w:numId w:val="4"/>
        </w:numPr>
        <w:shd w:val="clear" w:color="auto" w:fill="FFFFFF"/>
        <w:ind w:left="450"/>
        <w:jc w:val="both"/>
        <w:rPr>
          <w:rFonts w:eastAsia="Times New Roman" w:cs="Times New Roman"/>
          <w:sz w:val="28"/>
          <w:szCs w:val="28"/>
        </w:rPr>
      </w:pPr>
      <w:r w:rsidRPr="00BB4757">
        <w:rPr>
          <w:rFonts w:eastAsia="Times New Roman" w:cs="Times New Roman"/>
          <w:sz w:val="28"/>
          <w:szCs w:val="28"/>
        </w:rPr>
        <w:t>Động chạm, sờ mó.</w:t>
      </w:r>
    </w:p>
    <w:p w14:paraId="55C2C079" w14:textId="77777777" w:rsidR="00BB4757" w:rsidRPr="00BB4757" w:rsidRDefault="00BB4757" w:rsidP="00BB4757">
      <w:pPr>
        <w:numPr>
          <w:ilvl w:val="0"/>
          <w:numId w:val="4"/>
        </w:numPr>
        <w:shd w:val="clear" w:color="auto" w:fill="FFFFFF"/>
        <w:ind w:left="450"/>
        <w:jc w:val="both"/>
        <w:rPr>
          <w:rFonts w:eastAsia="Times New Roman" w:cs="Times New Roman"/>
          <w:sz w:val="28"/>
          <w:szCs w:val="28"/>
        </w:rPr>
      </w:pPr>
      <w:r w:rsidRPr="00BB4757">
        <w:rPr>
          <w:rFonts w:eastAsia="Times New Roman" w:cs="Times New Roman"/>
          <w:sz w:val="28"/>
          <w:szCs w:val="28"/>
        </w:rPr>
        <w:t>Phô trương làm thỏa mãn.</w:t>
      </w:r>
    </w:p>
    <w:p w14:paraId="2B5ED6B2" w14:textId="77777777" w:rsidR="00BB4757" w:rsidRPr="00BB4757" w:rsidRDefault="00BB4757" w:rsidP="00BB4757">
      <w:pPr>
        <w:numPr>
          <w:ilvl w:val="0"/>
          <w:numId w:val="4"/>
        </w:numPr>
        <w:shd w:val="clear" w:color="auto" w:fill="FFFFFF"/>
        <w:ind w:left="450"/>
        <w:jc w:val="both"/>
        <w:rPr>
          <w:rFonts w:eastAsia="Times New Roman" w:cs="Times New Roman"/>
          <w:sz w:val="28"/>
          <w:szCs w:val="28"/>
        </w:rPr>
      </w:pPr>
      <w:r w:rsidRPr="00BB4757">
        <w:rPr>
          <w:rFonts w:eastAsia="Times New Roman" w:cs="Times New Roman"/>
          <w:sz w:val="28"/>
          <w:szCs w:val="28"/>
        </w:rPr>
        <w:t>Kích thích.</w:t>
      </w:r>
    </w:p>
    <w:p w14:paraId="705F445A" w14:textId="77777777" w:rsidR="00BB4757" w:rsidRPr="00BB4757" w:rsidRDefault="00BB4757" w:rsidP="00BB4757">
      <w:pPr>
        <w:numPr>
          <w:ilvl w:val="0"/>
          <w:numId w:val="4"/>
        </w:numPr>
        <w:shd w:val="clear" w:color="auto" w:fill="FFFFFF"/>
        <w:ind w:left="450"/>
        <w:jc w:val="both"/>
        <w:rPr>
          <w:rFonts w:eastAsia="Times New Roman" w:cs="Times New Roman"/>
          <w:sz w:val="28"/>
          <w:szCs w:val="28"/>
        </w:rPr>
      </w:pPr>
      <w:r w:rsidRPr="00BB4757">
        <w:rPr>
          <w:rFonts w:eastAsia="Times New Roman" w:cs="Times New Roman"/>
          <w:sz w:val="28"/>
          <w:szCs w:val="28"/>
        </w:rPr>
        <w:t>Quan hệ.</w:t>
      </w:r>
    </w:p>
    <w:p w14:paraId="11CE1ACC" w14:textId="77777777" w:rsidR="00BB4757" w:rsidRPr="00BB4757" w:rsidRDefault="00BB4757" w:rsidP="00BB4757">
      <w:pPr>
        <w:numPr>
          <w:ilvl w:val="0"/>
          <w:numId w:val="4"/>
        </w:numPr>
        <w:shd w:val="clear" w:color="auto" w:fill="FFFFFF"/>
        <w:ind w:left="450"/>
        <w:jc w:val="both"/>
        <w:rPr>
          <w:rFonts w:eastAsia="Times New Roman" w:cs="Times New Roman"/>
          <w:sz w:val="28"/>
          <w:szCs w:val="28"/>
        </w:rPr>
      </w:pPr>
      <w:r w:rsidRPr="00BB4757">
        <w:rPr>
          <w:rFonts w:eastAsia="Times New Roman" w:cs="Times New Roman"/>
          <w:sz w:val="28"/>
          <w:szCs w:val="28"/>
        </w:rPr>
        <w:t>Bị xâm hại tình dục nghiêm trọng…</w:t>
      </w:r>
    </w:p>
    <w:p w14:paraId="2AE6BF61" w14:textId="77777777" w:rsidR="00BB4757" w:rsidRPr="00BB4757" w:rsidRDefault="00BB4757" w:rsidP="00BD039F">
      <w:pPr>
        <w:shd w:val="clear" w:color="auto" w:fill="FFFFFF"/>
        <w:spacing w:after="225"/>
        <w:ind w:firstLine="450"/>
        <w:jc w:val="both"/>
        <w:outlineLvl w:val="2"/>
        <w:rPr>
          <w:rFonts w:eastAsia="Times New Roman" w:cs="Times New Roman"/>
          <w:b/>
          <w:bCs/>
          <w:sz w:val="28"/>
          <w:szCs w:val="28"/>
        </w:rPr>
      </w:pPr>
      <w:r w:rsidRPr="00BB4757">
        <w:rPr>
          <w:rFonts w:eastAsia="Times New Roman" w:cs="Times New Roman"/>
          <w:b/>
          <w:bCs/>
          <w:sz w:val="28"/>
          <w:szCs w:val="28"/>
        </w:rPr>
        <w:t>Dấu hiệu trẻ bị xâm hại tình dục</w:t>
      </w:r>
    </w:p>
    <w:p w14:paraId="7148B9B6" w14:textId="77777777" w:rsidR="00BB4757" w:rsidRPr="00BB4757" w:rsidRDefault="00BB4757" w:rsidP="00BB4757">
      <w:pPr>
        <w:numPr>
          <w:ilvl w:val="0"/>
          <w:numId w:val="5"/>
        </w:numPr>
        <w:shd w:val="clear" w:color="auto" w:fill="FFFFFF"/>
        <w:ind w:left="450"/>
        <w:jc w:val="both"/>
        <w:rPr>
          <w:rFonts w:eastAsia="Times New Roman" w:cs="Times New Roman"/>
          <w:sz w:val="28"/>
          <w:szCs w:val="28"/>
        </w:rPr>
      </w:pPr>
      <w:r w:rsidRPr="00BB4757">
        <w:rPr>
          <w:rFonts w:eastAsia="Times New Roman" w:cs="Times New Roman"/>
          <w:sz w:val="28"/>
          <w:szCs w:val="28"/>
        </w:rPr>
        <w:lastRenderedPageBreak/>
        <w:t>Thái độ sợ sệt, ngượng ngùng mỗi khi giáp mặt đối tượng.</w:t>
      </w:r>
    </w:p>
    <w:p w14:paraId="0E097448" w14:textId="77777777" w:rsidR="00BB4757" w:rsidRPr="00BB4757" w:rsidRDefault="00BB4757" w:rsidP="00BB4757">
      <w:pPr>
        <w:numPr>
          <w:ilvl w:val="0"/>
          <w:numId w:val="5"/>
        </w:numPr>
        <w:shd w:val="clear" w:color="auto" w:fill="FFFFFF"/>
        <w:ind w:left="450"/>
        <w:jc w:val="both"/>
        <w:rPr>
          <w:rFonts w:eastAsia="Times New Roman" w:cs="Times New Roman"/>
          <w:sz w:val="28"/>
          <w:szCs w:val="28"/>
        </w:rPr>
      </w:pPr>
      <w:r w:rsidRPr="00BB4757">
        <w:rPr>
          <w:rFonts w:eastAsia="Times New Roman" w:cs="Times New Roman"/>
          <w:sz w:val="28"/>
          <w:szCs w:val="28"/>
        </w:rPr>
        <w:t>Hay bị giật mình.</w:t>
      </w:r>
    </w:p>
    <w:p w14:paraId="1BBE96B2" w14:textId="77777777" w:rsidR="00BB4757" w:rsidRPr="00BB4757" w:rsidRDefault="00BB4757" w:rsidP="00BB4757">
      <w:pPr>
        <w:numPr>
          <w:ilvl w:val="0"/>
          <w:numId w:val="5"/>
        </w:numPr>
        <w:shd w:val="clear" w:color="auto" w:fill="FFFFFF"/>
        <w:ind w:left="450"/>
        <w:jc w:val="both"/>
        <w:rPr>
          <w:rFonts w:eastAsia="Times New Roman" w:cs="Times New Roman"/>
          <w:sz w:val="28"/>
          <w:szCs w:val="28"/>
        </w:rPr>
      </w:pPr>
      <w:r w:rsidRPr="00BB4757">
        <w:rPr>
          <w:rFonts w:eastAsia="Times New Roman" w:cs="Times New Roman"/>
          <w:sz w:val="28"/>
          <w:szCs w:val="28"/>
        </w:rPr>
        <w:t>Thoáng vui, thoáng buồn.</w:t>
      </w:r>
    </w:p>
    <w:p w14:paraId="79A7E867" w14:textId="77777777" w:rsidR="00BB4757" w:rsidRDefault="00BB4757" w:rsidP="00BB4757">
      <w:pPr>
        <w:numPr>
          <w:ilvl w:val="0"/>
          <w:numId w:val="5"/>
        </w:numPr>
        <w:shd w:val="clear" w:color="auto" w:fill="FFFFFF"/>
        <w:ind w:left="450"/>
        <w:jc w:val="both"/>
        <w:rPr>
          <w:rFonts w:eastAsia="Times New Roman" w:cs="Times New Roman"/>
          <w:sz w:val="28"/>
          <w:szCs w:val="28"/>
        </w:rPr>
      </w:pPr>
      <w:r w:rsidRPr="00BB4757">
        <w:rPr>
          <w:rFonts w:eastAsia="Times New Roman" w:cs="Times New Roman"/>
          <w:sz w:val="28"/>
          <w:szCs w:val="28"/>
        </w:rPr>
        <w:t>Khóc lóc, gặp ác mộng.</w:t>
      </w:r>
    </w:p>
    <w:p w14:paraId="398BAB08" w14:textId="77777777" w:rsidR="00BD039F" w:rsidRPr="00BB4757" w:rsidRDefault="00BD039F" w:rsidP="00BD039F">
      <w:pPr>
        <w:shd w:val="clear" w:color="auto" w:fill="FFFFFF"/>
        <w:ind w:left="450" w:firstLine="0"/>
        <w:jc w:val="both"/>
        <w:rPr>
          <w:rFonts w:eastAsia="Times New Roman" w:cs="Times New Roman"/>
          <w:sz w:val="28"/>
          <w:szCs w:val="28"/>
        </w:rPr>
      </w:pPr>
    </w:p>
    <w:p w14:paraId="3E2D363C" w14:textId="77777777" w:rsidR="00BB4757" w:rsidRPr="00BB4757" w:rsidRDefault="00BB4757" w:rsidP="00BB4757">
      <w:pPr>
        <w:shd w:val="clear" w:color="auto" w:fill="FFFFFF"/>
        <w:spacing w:after="225"/>
        <w:ind w:firstLine="0"/>
        <w:jc w:val="both"/>
        <w:rPr>
          <w:rFonts w:eastAsia="Times New Roman" w:cs="Times New Roman"/>
          <w:sz w:val="28"/>
          <w:szCs w:val="28"/>
        </w:rPr>
      </w:pPr>
      <w:r w:rsidRPr="00BB4757">
        <w:rPr>
          <w:rFonts w:eastAsia="Times New Roman" w:cs="Times New Roman"/>
          <w:noProof/>
          <w:sz w:val="28"/>
          <w:szCs w:val="28"/>
        </w:rPr>
        <w:drawing>
          <wp:inline distT="0" distB="0" distL="0" distR="0" wp14:anchorId="0ED1F94D" wp14:editId="2855B2C0">
            <wp:extent cx="5715000" cy="2990850"/>
            <wp:effectExtent l="0" t="0" r="0" b="0"/>
            <wp:docPr id="2" name="Picture 2" descr="dau_hieu_tre_bi_xam_h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u_hieu_tre_bi_xam_ha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990850"/>
                    </a:xfrm>
                    <a:prstGeom prst="rect">
                      <a:avLst/>
                    </a:prstGeom>
                    <a:noFill/>
                    <a:ln>
                      <a:noFill/>
                    </a:ln>
                  </pic:spPr>
                </pic:pic>
              </a:graphicData>
            </a:graphic>
          </wp:inline>
        </w:drawing>
      </w:r>
    </w:p>
    <w:p w14:paraId="67867DF3" w14:textId="77777777" w:rsidR="00BB4757" w:rsidRPr="00BB4757" w:rsidRDefault="00BB4757" w:rsidP="00BB4757">
      <w:pPr>
        <w:shd w:val="clear" w:color="auto" w:fill="FFFFFF"/>
        <w:spacing w:after="225"/>
        <w:ind w:firstLine="0"/>
        <w:rPr>
          <w:rFonts w:eastAsia="Times New Roman" w:cs="Times New Roman"/>
          <w:sz w:val="28"/>
          <w:szCs w:val="28"/>
        </w:rPr>
      </w:pPr>
      <w:r w:rsidRPr="00BB4757">
        <w:rPr>
          <w:rFonts w:eastAsia="Times New Roman" w:cs="Times New Roman"/>
          <w:i/>
          <w:iCs/>
          <w:sz w:val="28"/>
          <w:szCs w:val="28"/>
        </w:rPr>
        <w:t>Trẻ bị XHTD có thái độ sợ sệt, ngượng ngùng, sống thu mình (Ảnh minh họa)</w:t>
      </w:r>
    </w:p>
    <w:p w14:paraId="2D9AD188" w14:textId="77777777" w:rsidR="00BB4757" w:rsidRPr="00BB4757" w:rsidRDefault="00BB4757" w:rsidP="00BB4757">
      <w:pPr>
        <w:numPr>
          <w:ilvl w:val="0"/>
          <w:numId w:val="6"/>
        </w:numPr>
        <w:shd w:val="clear" w:color="auto" w:fill="FFFFFF"/>
        <w:ind w:left="450"/>
        <w:jc w:val="both"/>
        <w:rPr>
          <w:rFonts w:eastAsia="Times New Roman" w:cs="Times New Roman"/>
          <w:sz w:val="28"/>
          <w:szCs w:val="28"/>
        </w:rPr>
      </w:pPr>
      <w:r w:rsidRPr="00BB4757">
        <w:rPr>
          <w:rFonts w:eastAsia="Times New Roman" w:cs="Times New Roman"/>
          <w:sz w:val="28"/>
          <w:szCs w:val="28"/>
        </w:rPr>
        <w:t>Trẻ sống thu mình lại, không muốn ra ngoài, không muốn trò chuyện với mọi người…</w:t>
      </w:r>
    </w:p>
    <w:p w14:paraId="27652AB8" w14:textId="77777777" w:rsidR="00BB4757" w:rsidRPr="00BB4757" w:rsidRDefault="00BB4757" w:rsidP="00BB4757">
      <w:pPr>
        <w:numPr>
          <w:ilvl w:val="0"/>
          <w:numId w:val="6"/>
        </w:numPr>
        <w:shd w:val="clear" w:color="auto" w:fill="FFFFFF"/>
        <w:ind w:left="450"/>
        <w:jc w:val="both"/>
        <w:rPr>
          <w:rFonts w:eastAsia="Times New Roman" w:cs="Times New Roman"/>
          <w:sz w:val="28"/>
          <w:szCs w:val="28"/>
        </w:rPr>
      </w:pPr>
      <w:r w:rsidRPr="00BB4757">
        <w:rPr>
          <w:rFonts w:eastAsia="Times New Roman" w:cs="Times New Roman"/>
          <w:sz w:val="28"/>
          <w:szCs w:val="28"/>
        </w:rPr>
        <w:t>Nếu bị xâm hại tình dục nghiêm trọng, trẻ có thể bị sốc, có những vết cào, bầm tím, vùng kín bị sưng, chảy máu…</w:t>
      </w:r>
    </w:p>
    <w:p w14:paraId="6F24A64A" w14:textId="77777777" w:rsidR="00BB4757" w:rsidRPr="00BB4757" w:rsidRDefault="00BB4757" w:rsidP="00BD039F">
      <w:pPr>
        <w:shd w:val="clear" w:color="auto" w:fill="FFFFFF"/>
        <w:spacing w:after="225"/>
        <w:ind w:firstLine="450"/>
        <w:jc w:val="both"/>
        <w:outlineLvl w:val="2"/>
        <w:rPr>
          <w:rFonts w:eastAsia="Times New Roman" w:cs="Times New Roman"/>
          <w:b/>
          <w:bCs/>
          <w:sz w:val="28"/>
          <w:szCs w:val="28"/>
        </w:rPr>
      </w:pPr>
      <w:r w:rsidRPr="00BB4757">
        <w:rPr>
          <w:rFonts w:eastAsia="Times New Roman" w:cs="Times New Roman"/>
          <w:b/>
          <w:bCs/>
          <w:sz w:val="28"/>
          <w:szCs w:val="28"/>
        </w:rPr>
        <w:t>Tác hại của việc xâm hại tình dục</w:t>
      </w:r>
    </w:p>
    <w:p w14:paraId="6C0C4FBA" w14:textId="77777777" w:rsidR="00BB4757" w:rsidRPr="00BB4757" w:rsidRDefault="00BB4757" w:rsidP="00BB4757">
      <w:pPr>
        <w:numPr>
          <w:ilvl w:val="0"/>
          <w:numId w:val="7"/>
        </w:numPr>
        <w:shd w:val="clear" w:color="auto" w:fill="FFFFFF"/>
        <w:ind w:left="450"/>
        <w:jc w:val="both"/>
        <w:rPr>
          <w:rFonts w:eastAsia="Times New Roman" w:cs="Times New Roman"/>
          <w:sz w:val="28"/>
          <w:szCs w:val="28"/>
        </w:rPr>
      </w:pPr>
      <w:r w:rsidRPr="00BB4757">
        <w:rPr>
          <w:rFonts w:eastAsia="Times New Roman" w:cs="Times New Roman"/>
          <w:sz w:val="28"/>
          <w:szCs w:val="28"/>
        </w:rPr>
        <w:t>Làm tổn hại nghiêm trọng đến tinh thần, tâm lý, sức khoẻ của trẻ.</w:t>
      </w:r>
    </w:p>
    <w:p w14:paraId="2F5B93AC" w14:textId="77777777" w:rsidR="00BB4757" w:rsidRPr="00BB4757" w:rsidRDefault="00BB4757" w:rsidP="00BB4757">
      <w:pPr>
        <w:numPr>
          <w:ilvl w:val="0"/>
          <w:numId w:val="7"/>
        </w:numPr>
        <w:shd w:val="clear" w:color="auto" w:fill="FFFFFF"/>
        <w:ind w:left="450"/>
        <w:jc w:val="both"/>
        <w:rPr>
          <w:rFonts w:eastAsia="Times New Roman" w:cs="Times New Roman"/>
          <w:sz w:val="28"/>
          <w:szCs w:val="28"/>
        </w:rPr>
      </w:pPr>
      <w:r w:rsidRPr="00BB4757">
        <w:rPr>
          <w:rFonts w:eastAsia="Times New Roman" w:cs="Times New Roman"/>
          <w:sz w:val="28"/>
          <w:szCs w:val="28"/>
        </w:rPr>
        <w:t>Gây hoang mang, lo lắng cho gia đình và xã hội.</w:t>
      </w:r>
    </w:p>
    <w:p w14:paraId="673D061F" w14:textId="77777777" w:rsidR="00BB4757" w:rsidRPr="00BB4757" w:rsidRDefault="00BB4757" w:rsidP="00BB4757">
      <w:pPr>
        <w:numPr>
          <w:ilvl w:val="0"/>
          <w:numId w:val="7"/>
        </w:numPr>
        <w:shd w:val="clear" w:color="auto" w:fill="FFFFFF"/>
        <w:ind w:left="450"/>
        <w:jc w:val="both"/>
        <w:rPr>
          <w:rFonts w:eastAsia="Times New Roman" w:cs="Times New Roman"/>
          <w:sz w:val="28"/>
          <w:szCs w:val="28"/>
        </w:rPr>
      </w:pPr>
      <w:r w:rsidRPr="00BB4757">
        <w:rPr>
          <w:rFonts w:eastAsia="Times New Roman" w:cs="Times New Roman"/>
          <w:sz w:val="28"/>
          <w:szCs w:val="28"/>
        </w:rPr>
        <w:t>Làm ảnh hưởng đến tương lai của trẻ em, của dân tộc.</w:t>
      </w:r>
    </w:p>
    <w:p w14:paraId="2B20CEE5" w14:textId="77777777" w:rsidR="00BB4757" w:rsidRPr="00BB4757" w:rsidRDefault="00BB4757" w:rsidP="00BB4757">
      <w:pPr>
        <w:numPr>
          <w:ilvl w:val="0"/>
          <w:numId w:val="7"/>
        </w:numPr>
        <w:shd w:val="clear" w:color="auto" w:fill="FFFFFF"/>
        <w:ind w:left="450"/>
        <w:jc w:val="both"/>
        <w:rPr>
          <w:rFonts w:eastAsia="Times New Roman" w:cs="Times New Roman"/>
          <w:sz w:val="28"/>
          <w:szCs w:val="28"/>
        </w:rPr>
      </w:pPr>
      <w:r w:rsidRPr="00BB4757">
        <w:rPr>
          <w:rFonts w:eastAsia="Times New Roman" w:cs="Times New Roman"/>
          <w:sz w:val="28"/>
          <w:szCs w:val="28"/>
        </w:rPr>
        <w:t>Làm gia tăng tệ nạn mại dâm, tệ nạn buôn bán phụ nữ, tăng sự lây nhiễm HIV/AIDS và các bệnh lây qua đường tình dục.</w:t>
      </w:r>
    </w:p>
    <w:p w14:paraId="24ADF5CB" w14:textId="77777777" w:rsidR="00BB4757" w:rsidRPr="00BB4757" w:rsidRDefault="00BB4757" w:rsidP="00BB4757">
      <w:pPr>
        <w:numPr>
          <w:ilvl w:val="0"/>
          <w:numId w:val="7"/>
        </w:numPr>
        <w:shd w:val="clear" w:color="auto" w:fill="FFFFFF"/>
        <w:ind w:left="450"/>
        <w:jc w:val="both"/>
        <w:rPr>
          <w:rFonts w:eastAsia="Times New Roman" w:cs="Times New Roman"/>
          <w:sz w:val="28"/>
          <w:szCs w:val="28"/>
        </w:rPr>
      </w:pPr>
      <w:r w:rsidRPr="00BB4757">
        <w:rPr>
          <w:rFonts w:eastAsia="Times New Roman" w:cs="Times New Roman"/>
          <w:sz w:val="28"/>
          <w:szCs w:val="28"/>
        </w:rPr>
        <w:t>Gây ảnh hưởng xấu đến thuần phong mỹ tục và truyền thống đạo đức tốt đẹp của nhân dân ta.</w:t>
      </w:r>
    </w:p>
    <w:p w14:paraId="40BB34FA" w14:textId="77777777" w:rsidR="00BB4757" w:rsidRPr="00BB4757" w:rsidRDefault="00BB4757" w:rsidP="00BD039F">
      <w:pPr>
        <w:shd w:val="clear" w:color="auto" w:fill="FFFFFF"/>
        <w:spacing w:after="225"/>
        <w:ind w:firstLine="450"/>
        <w:jc w:val="both"/>
        <w:outlineLvl w:val="1"/>
        <w:rPr>
          <w:rFonts w:eastAsia="Times New Roman" w:cs="Times New Roman"/>
          <w:b/>
          <w:bCs/>
          <w:sz w:val="28"/>
          <w:szCs w:val="28"/>
        </w:rPr>
      </w:pPr>
      <w:r w:rsidRPr="00BB4757">
        <w:rPr>
          <w:rFonts w:eastAsia="Times New Roman" w:cs="Times New Roman"/>
          <w:b/>
          <w:bCs/>
          <w:sz w:val="28"/>
          <w:szCs w:val="28"/>
        </w:rPr>
        <w:t>Cách xử lý khi con bị xâm hại tình dục và biện pháp phòng ngừa</w:t>
      </w:r>
    </w:p>
    <w:p w14:paraId="68EC388E" w14:textId="77777777" w:rsidR="00BB4757" w:rsidRPr="00BB4757" w:rsidRDefault="00BB4757" w:rsidP="00BB4757">
      <w:pPr>
        <w:shd w:val="clear" w:color="auto" w:fill="FFFFFF"/>
        <w:spacing w:after="225"/>
        <w:ind w:firstLine="0"/>
        <w:jc w:val="both"/>
        <w:rPr>
          <w:rFonts w:eastAsia="Times New Roman" w:cs="Times New Roman"/>
          <w:sz w:val="28"/>
          <w:szCs w:val="28"/>
        </w:rPr>
      </w:pPr>
      <w:r w:rsidRPr="00BB4757">
        <w:rPr>
          <w:rFonts w:eastAsia="Times New Roman" w:cs="Times New Roman"/>
          <w:sz w:val="28"/>
          <w:szCs w:val="28"/>
        </w:rPr>
        <w:t>Mặc dù đã trang bị đầy đủ kỹ năng cho con để tránh bị xâm hại, tuy nhiên, nếu không may bé bị xâm hại, bạn hãy bình tĩnh gần gũi con và dần đưa con trở lại cuộc sống bình thường.</w:t>
      </w:r>
    </w:p>
    <w:p w14:paraId="49428257" w14:textId="77777777" w:rsidR="00BB4757" w:rsidRPr="00BB4757" w:rsidRDefault="00BB4757" w:rsidP="00BD039F">
      <w:pPr>
        <w:shd w:val="clear" w:color="auto" w:fill="FFFFFF"/>
        <w:spacing w:after="225"/>
        <w:ind w:firstLine="450"/>
        <w:jc w:val="both"/>
        <w:outlineLvl w:val="2"/>
        <w:rPr>
          <w:rFonts w:eastAsia="Times New Roman" w:cs="Times New Roman"/>
          <w:b/>
          <w:bCs/>
          <w:sz w:val="28"/>
          <w:szCs w:val="28"/>
        </w:rPr>
      </w:pPr>
      <w:r w:rsidRPr="00BB4757">
        <w:rPr>
          <w:rFonts w:eastAsia="Times New Roman" w:cs="Times New Roman"/>
          <w:b/>
          <w:bCs/>
          <w:sz w:val="28"/>
          <w:szCs w:val="28"/>
        </w:rPr>
        <w:t>Làm gì khi con bị xâm hại tình dục?</w:t>
      </w:r>
    </w:p>
    <w:p w14:paraId="178F2CE2" w14:textId="77777777" w:rsidR="00BB4757" w:rsidRPr="00BB4757" w:rsidRDefault="00BB4757" w:rsidP="00BB4757">
      <w:pPr>
        <w:numPr>
          <w:ilvl w:val="0"/>
          <w:numId w:val="8"/>
        </w:numPr>
        <w:shd w:val="clear" w:color="auto" w:fill="FFFFFF"/>
        <w:ind w:left="450"/>
        <w:jc w:val="both"/>
        <w:rPr>
          <w:rFonts w:eastAsia="Times New Roman" w:cs="Times New Roman"/>
          <w:sz w:val="28"/>
          <w:szCs w:val="28"/>
        </w:rPr>
      </w:pPr>
      <w:r w:rsidRPr="00BB4757">
        <w:rPr>
          <w:rFonts w:eastAsia="Times New Roman" w:cs="Times New Roman"/>
          <w:sz w:val="28"/>
          <w:szCs w:val="28"/>
        </w:rPr>
        <w:t>Cố gắng gần gũi con, khuyến khích con cởi mở tâm trạng.</w:t>
      </w:r>
    </w:p>
    <w:p w14:paraId="6AB99571" w14:textId="77777777" w:rsidR="00BB4757" w:rsidRPr="00BB4757" w:rsidRDefault="00BB4757" w:rsidP="00BB4757">
      <w:pPr>
        <w:numPr>
          <w:ilvl w:val="0"/>
          <w:numId w:val="8"/>
        </w:numPr>
        <w:shd w:val="clear" w:color="auto" w:fill="FFFFFF"/>
        <w:ind w:left="450"/>
        <w:jc w:val="both"/>
        <w:rPr>
          <w:rFonts w:eastAsia="Times New Roman" w:cs="Times New Roman"/>
          <w:sz w:val="28"/>
          <w:szCs w:val="28"/>
        </w:rPr>
      </w:pPr>
      <w:r w:rsidRPr="00BB4757">
        <w:rPr>
          <w:rFonts w:eastAsia="Times New Roman" w:cs="Times New Roman"/>
          <w:sz w:val="28"/>
          <w:szCs w:val="28"/>
        </w:rPr>
        <w:t>Tùy vào mức độ của mối quan hệ giữa cha mẹ và con cái, có thể nói chuyện với con về sự việc đã xảy ra ở mức độ cụ thể nhất định.</w:t>
      </w:r>
    </w:p>
    <w:p w14:paraId="6CA70ADB" w14:textId="77777777" w:rsidR="00BB4757" w:rsidRPr="00BB4757" w:rsidRDefault="00BB4757" w:rsidP="00BB4757">
      <w:pPr>
        <w:numPr>
          <w:ilvl w:val="0"/>
          <w:numId w:val="8"/>
        </w:numPr>
        <w:shd w:val="clear" w:color="auto" w:fill="FFFFFF"/>
        <w:ind w:left="450"/>
        <w:jc w:val="both"/>
        <w:rPr>
          <w:rFonts w:eastAsia="Times New Roman" w:cs="Times New Roman"/>
          <w:sz w:val="28"/>
          <w:szCs w:val="28"/>
        </w:rPr>
      </w:pPr>
      <w:r w:rsidRPr="00BB4757">
        <w:rPr>
          <w:rFonts w:eastAsia="Times New Roman" w:cs="Times New Roman"/>
          <w:sz w:val="28"/>
          <w:szCs w:val="28"/>
        </w:rPr>
        <w:lastRenderedPageBreak/>
        <w:t>Không để cho con có cảm giác phải che giấu, thu mình vào một thế giới hoang mang của riêng mình.</w:t>
      </w:r>
    </w:p>
    <w:p w14:paraId="5F586898" w14:textId="77777777" w:rsidR="00BB4757" w:rsidRPr="00BB4757" w:rsidRDefault="00BB4757" w:rsidP="00BB4757">
      <w:pPr>
        <w:numPr>
          <w:ilvl w:val="0"/>
          <w:numId w:val="8"/>
        </w:numPr>
        <w:shd w:val="clear" w:color="auto" w:fill="FFFFFF"/>
        <w:ind w:left="450"/>
        <w:jc w:val="both"/>
        <w:rPr>
          <w:rFonts w:eastAsia="Times New Roman" w:cs="Times New Roman"/>
          <w:sz w:val="28"/>
          <w:szCs w:val="28"/>
        </w:rPr>
      </w:pPr>
      <w:r w:rsidRPr="00BB4757">
        <w:rPr>
          <w:rFonts w:eastAsia="Times New Roman" w:cs="Times New Roman"/>
          <w:sz w:val="28"/>
          <w:szCs w:val="28"/>
        </w:rPr>
        <w:t>Đưa trẻ đi khám để xác định mức độ và điều trị tổn thương thực tế.</w:t>
      </w:r>
    </w:p>
    <w:p w14:paraId="5DB184EE" w14:textId="77777777" w:rsidR="00BB4757" w:rsidRDefault="00BB4757" w:rsidP="00BB4757">
      <w:pPr>
        <w:numPr>
          <w:ilvl w:val="0"/>
          <w:numId w:val="8"/>
        </w:numPr>
        <w:shd w:val="clear" w:color="auto" w:fill="FFFFFF"/>
        <w:ind w:left="450"/>
        <w:jc w:val="both"/>
        <w:rPr>
          <w:rFonts w:eastAsia="Times New Roman" w:cs="Times New Roman"/>
          <w:sz w:val="28"/>
          <w:szCs w:val="28"/>
        </w:rPr>
      </w:pPr>
      <w:r w:rsidRPr="00BB4757">
        <w:rPr>
          <w:rFonts w:eastAsia="Times New Roman" w:cs="Times New Roman"/>
          <w:sz w:val="28"/>
          <w:szCs w:val="28"/>
        </w:rPr>
        <w:t>Sử dụng các liệu pháp tâm lý để chữa trị </w:t>
      </w:r>
      <w:hyperlink r:id="rId8" w:history="1">
        <w:r w:rsidRPr="00BB4757">
          <w:rPr>
            <w:rFonts w:eastAsia="Times New Roman" w:cs="Times New Roman"/>
            <w:sz w:val="28"/>
            <w:szCs w:val="28"/>
            <w:u w:val="single"/>
          </w:rPr>
          <w:t>chấn thương tâm lý</w:t>
        </w:r>
      </w:hyperlink>
      <w:r w:rsidRPr="00BB4757">
        <w:rPr>
          <w:rFonts w:eastAsia="Times New Roman" w:cs="Times New Roman"/>
          <w:sz w:val="28"/>
          <w:szCs w:val="28"/>
        </w:rPr>
        <w:t> cho trẻ.</w:t>
      </w:r>
    </w:p>
    <w:p w14:paraId="7E458602" w14:textId="77777777" w:rsidR="00BD039F" w:rsidRPr="00BB4757" w:rsidRDefault="00BD039F" w:rsidP="00BD039F">
      <w:pPr>
        <w:shd w:val="clear" w:color="auto" w:fill="FFFFFF"/>
        <w:ind w:left="450" w:firstLine="0"/>
        <w:jc w:val="both"/>
        <w:rPr>
          <w:rFonts w:eastAsia="Times New Roman" w:cs="Times New Roman"/>
          <w:sz w:val="28"/>
          <w:szCs w:val="28"/>
        </w:rPr>
      </w:pPr>
    </w:p>
    <w:p w14:paraId="4C32FBFA" w14:textId="77777777" w:rsidR="00BB4757" w:rsidRPr="00BB4757" w:rsidRDefault="00BB4757" w:rsidP="00BB4757">
      <w:pPr>
        <w:shd w:val="clear" w:color="auto" w:fill="FFFFFF"/>
        <w:spacing w:after="225"/>
        <w:ind w:firstLine="0"/>
        <w:jc w:val="both"/>
        <w:rPr>
          <w:rFonts w:eastAsia="Times New Roman" w:cs="Times New Roman"/>
          <w:sz w:val="28"/>
          <w:szCs w:val="28"/>
        </w:rPr>
      </w:pPr>
      <w:r w:rsidRPr="00BB4757">
        <w:rPr>
          <w:rFonts w:eastAsia="Times New Roman" w:cs="Times New Roman"/>
          <w:noProof/>
          <w:sz w:val="28"/>
          <w:szCs w:val="28"/>
        </w:rPr>
        <w:drawing>
          <wp:inline distT="0" distB="0" distL="0" distR="0" wp14:anchorId="7AB736EE" wp14:editId="61C337BA">
            <wp:extent cx="5715000" cy="3810000"/>
            <wp:effectExtent l="0" t="0" r="0" b="0"/>
            <wp:docPr id="3" name="Picture 3" descr="cha_me_gan_gui_con_c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a_me_gan_gui_con_ca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5AF98C65" w14:textId="77777777" w:rsidR="00BB4757" w:rsidRPr="00BB4757" w:rsidRDefault="00BB4757" w:rsidP="00BB4757">
      <w:pPr>
        <w:shd w:val="clear" w:color="auto" w:fill="FFFFFF"/>
        <w:spacing w:after="225"/>
        <w:ind w:firstLine="0"/>
        <w:rPr>
          <w:rFonts w:eastAsia="Times New Roman" w:cs="Times New Roman"/>
          <w:sz w:val="28"/>
          <w:szCs w:val="28"/>
        </w:rPr>
      </w:pPr>
      <w:r w:rsidRPr="00BB4757">
        <w:rPr>
          <w:rFonts w:eastAsia="Times New Roman" w:cs="Times New Roman"/>
          <w:i/>
          <w:iCs/>
          <w:sz w:val="28"/>
          <w:szCs w:val="28"/>
        </w:rPr>
        <w:t>Cha mẹ cần gần gũi, động viên khi trẻ bị XHTD (Ảnh minh họa)</w:t>
      </w:r>
    </w:p>
    <w:p w14:paraId="328BF215" w14:textId="77777777" w:rsidR="00BB4757" w:rsidRPr="00BB4757" w:rsidRDefault="00BB4757" w:rsidP="00363A46">
      <w:pPr>
        <w:shd w:val="clear" w:color="auto" w:fill="FFFFFF"/>
        <w:spacing w:after="225"/>
        <w:ind w:firstLine="90"/>
        <w:jc w:val="both"/>
        <w:rPr>
          <w:rFonts w:eastAsia="Times New Roman" w:cs="Times New Roman"/>
          <w:sz w:val="28"/>
          <w:szCs w:val="28"/>
        </w:rPr>
      </w:pPr>
      <w:r w:rsidRPr="00BB4757">
        <w:rPr>
          <w:rFonts w:eastAsia="Times New Roman" w:cs="Times New Roman"/>
          <w:b/>
          <w:bCs/>
          <w:sz w:val="28"/>
          <w:szCs w:val="28"/>
        </w:rPr>
        <w:t>Lưu ý:</w:t>
      </w:r>
    </w:p>
    <w:p w14:paraId="3DD2DEFA" w14:textId="77777777" w:rsidR="00BB4757" w:rsidRPr="00BB4757" w:rsidRDefault="00BB4757" w:rsidP="00BB4757">
      <w:pPr>
        <w:numPr>
          <w:ilvl w:val="0"/>
          <w:numId w:val="9"/>
        </w:numPr>
        <w:shd w:val="clear" w:color="auto" w:fill="FFFFFF"/>
        <w:ind w:left="450"/>
        <w:jc w:val="both"/>
        <w:rPr>
          <w:rFonts w:eastAsia="Times New Roman" w:cs="Times New Roman"/>
          <w:sz w:val="28"/>
          <w:szCs w:val="28"/>
        </w:rPr>
      </w:pPr>
      <w:r w:rsidRPr="00BB4757">
        <w:rPr>
          <w:rFonts w:eastAsia="Times New Roman" w:cs="Times New Roman"/>
          <w:sz w:val="28"/>
          <w:szCs w:val="28"/>
        </w:rPr>
        <w:t>Không làm ầm ĩ và quá lên mức độ trầm trọng của việc sẽ khiến cho trẻ xấu hổ và tổn thương hơn.</w:t>
      </w:r>
    </w:p>
    <w:p w14:paraId="5DC1045F" w14:textId="77777777" w:rsidR="00BB4757" w:rsidRPr="00BB4757" w:rsidRDefault="00BB4757" w:rsidP="00BB4757">
      <w:pPr>
        <w:numPr>
          <w:ilvl w:val="0"/>
          <w:numId w:val="9"/>
        </w:numPr>
        <w:shd w:val="clear" w:color="auto" w:fill="FFFFFF"/>
        <w:ind w:left="450"/>
        <w:jc w:val="both"/>
        <w:rPr>
          <w:rFonts w:eastAsia="Times New Roman" w:cs="Times New Roman"/>
          <w:sz w:val="28"/>
          <w:szCs w:val="28"/>
        </w:rPr>
      </w:pPr>
      <w:r w:rsidRPr="00BB4757">
        <w:rPr>
          <w:rFonts w:eastAsia="Times New Roman" w:cs="Times New Roman"/>
          <w:sz w:val="28"/>
          <w:szCs w:val="28"/>
        </w:rPr>
        <w:t>Không giấu diếm mọi chuyện mà phải tìm cách vạch trần “yêu râu xanh” để tránh gây hại cho những trẻ em khác.</w:t>
      </w:r>
    </w:p>
    <w:p w14:paraId="50D18B66" w14:textId="77777777" w:rsidR="00BB4757" w:rsidRPr="00BB4757" w:rsidRDefault="00BB4757" w:rsidP="00363A46">
      <w:pPr>
        <w:shd w:val="clear" w:color="auto" w:fill="FFFFFF"/>
        <w:spacing w:after="225"/>
        <w:ind w:firstLine="450"/>
        <w:jc w:val="both"/>
        <w:outlineLvl w:val="2"/>
        <w:rPr>
          <w:rFonts w:eastAsia="Times New Roman" w:cs="Times New Roman"/>
          <w:b/>
          <w:bCs/>
          <w:sz w:val="28"/>
          <w:szCs w:val="28"/>
        </w:rPr>
      </w:pPr>
      <w:r w:rsidRPr="00BB4757">
        <w:rPr>
          <w:rFonts w:eastAsia="Times New Roman" w:cs="Times New Roman"/>
          <w:b/>
          <w:bCs/>
          <w:sz w:val="28"/>
          <w:szCs w:val="28"/>
        </w:rPr>
        <w:t>Dạy con tránh các nguy cơ bị xâm hại tình dục</w:t>
      </w:r>
    </w:p>
    <w:p w14:paraId="11DDAE8F" w14:textId="77777777" w:rsidR="00BB4757" w:rsidRPr="00BB4757" w:rsidRDefault="00BB4757" w:rsidP="00BB4757">
      <w:pPr>
        <w:numPr>
          <w:ilvl w:val="0"/>
          <w:numId w:val="10"/>
        </w:numPr>
        <w:shd w:val="clear" w:color="auto" w:fill="FFFFFF"/>
        <w:ind w:left="450"/>
        <w:jc w:val="both"/>
        <w:rPr>
          <w:rFonts w:eastAsia="Times New Roman" w:cs="Times New Roman"/>
          <w:sz w:val="28"/>
          <w:szCs w:val="28"/>
        </w:rPr>
      </w:pPr>
      <w:r w:rsidRPr="00BB4757">
        <w:rPr>
          <w:rFonts w:eastAsia="Times New Roman" w:cs="Times New Roman"/>
          <w:sz w:val="28"/>
          <w:szCs w:val="28"/>
        </w:rPr>
        <w:t>Nhận dạng những hành vi xấu như: ép trẻ uống bia, rượu, hút thuốc, sờ mó, vuốt ve bộ phận sinh dục của trẻ, rủ trẻ vào chỗ tối…</w:t>
      </w:r>
    </w:p>
    <w:p w14:paraId="007E6A03" w14:textId="77777777" w:rsidR="00BB4757" w:rsidRPr="00BB4757" w:rsidRDefault="00BB4757" w:rsidP="00BB4757">
      <w:pPr>
        <w:numPr>
          <w:ilvl w:val="0"/>
          <w:numId w:val="10"/>
        </w:numPr>
        <w:shd w:val="clear" w:color="auto" w:fill="FFFFFF"/>
        <w:ind w:left="450"/>
        <w:jc w:val="both"/>
        <w:rPr>
          <w:rFonts w:eastAsia="Times New Roman" w:cs="Times New Roman"/>
          <w:sz w:val="28"/>
          <w:szCs w:val="28"/>
        </w:rPr>
      </w:pPr>
      <w:r w:rsidRPr="00BB4757">
        <w:rPr>
          <w:rFonts w:eastAsia="Times New Roman" w:cs="Times New Roman"/>
          <w:sz w:val="28"/>
          <w:szCs w:val="28"/>
        </w:rPr>
        <w:t>Không nói chuyện với người lạ, nên giả vờ như không nghe thấy và đi nhanh sang nơi khác khi người lạ bắt chuyện.</w:t>
      </w:r>
    </w:p>
    <w:p w14:paraId="0CB5A233" w14:textId="77777777" w:rsidR="00BB4757" w:rsidRPr="00BB4757" w:rsidRDefault="00BB4757" w:rsidP="00BB4757">
      <w:pPr>
        <w:shd w:val="clear" w:color="auto" w:fill="FFFFFF"/>
        <w:spacing w:after="225"/>
        <w:ind w:firstLine="0"/>
        <w:jc w:val="both"/>
        <w:rPr>
          <w:rFonts w:eastAsia="Times New Roman" w:cs="Times New Roman"/>
          <w:sz w:val="28"/>
          <w:szCs w:val="28"/>
        </w:rPr>
      </w:pPr>
      <w:r w:rsidRPr="00BB4757">
        <w:rPr>
          <w:rFonts w:eastAsia="Times New Roman" w:cs="Times New Roman"/>
          <w:noProof/>
          <w:sz w:val="28"/>
          <w:szCs w:val="28"/>
        </w:rPr>
        <w:lastRenderedPageBreak/>
        <w:drawing>
          <wp:inline distT="0" distB="0" distL="0" distR="0" wp14:anchorId="193DD0BC" wp14:editId="737D80EE">
            <wp:extent cx="5286375" cy="3248025"/>
            <wp:effectExtent l="0" t="0" r="9525" b="9525"/>
            <wp:docPr id="4" name="Picture 4" descr="day_tre_ky_nang_chong_xam_h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y_tre_ky_nang_chong_xam_ha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6375" cy="3248025"/>
                    </a:xfrm>
                    <a:prstGeom prst="rect">
                      <a:avLst/>
                    </a:prstGeom>
                    <a:noFill/>
                    <a:ln>
                      <a:noFill/>
                    </a:ln>
                  </pic:spPr>
                </pic:pic>
              </a:graphicData>
            </a:graphic>
          </wp:inline>
        </w:drawing>
      </w:r>
    </w:p>
    <w:p w14:paraId="2F1C3F58" w14:textId="77777777" w:rsidR="00BB4757" w:rsidRPr="00BB4757" w:rsidRDefault="00BB4757" w:rsidP="00BB4757">
      <w:pPr>
        <w:shd w:val="clear" w:color="auto" w:fill="FFFFFF"/>
        <w:spacing w:after="225"/>
        <w:ind w:firstLine="0"/>
        <w:rPr>
          <w:rFonts w:eastAsia="Times New Roman" w:cs="Times New Roman"/>
          <w:sz w:val="28"/>
          <w:szCs w:val="28"/>
        </w:rPr>
      </w:pPr>
      <w:r w:rsidRPr="00BB4757">
        <w:rPr>
          <w:rFonts w:eastAsia="Times New Roman" w:cs="Times New Roman"/>
          <w:i/>
          <w:iCs/>
          <w:sz w:val="28"/>
          <w:szCs w:val="28"/>
        </w:rPr>
        <w:t>Không đi theo người lạ, kêu cứu, la hét, phản đối….(Ảnh minh họa)</w:t>
      </w:r>
    </w:p>
    <w:p w14:paraId="69B6D684" w14:textId="77777777" w:rsidR="00BB4757" w:rsidRPr="00BB4757" w:rsidRDefault="00BB4757" w:rsidP="00BB4757">
      <w:pPr>
        <w:numPr>
          <w:ilvl w:val="0"/>
          <w:numId w:val="11"/>
        </w:numPr>
        <w:shd w:val="clear" w:color="auto" w:fill="FFFFFF"/>
        <w:ind w:left="450"/>
        <w:jc w:val="both"/>
        <w:rPr>
          <w:rFonts w:eastAsia="Times New Roman" w:cs="Times New Roman"/>
          <w:sz w:val="28"/>
          <w:szCs w:val="28"/>
        </w:rPr>
      </w:pPr>
      <w:r w:rsidRPr="00BB4757">
        <w:rPr>
          <w:rFonts w:eastAsia="Times New Roman" w:cs="Times New Roman"/>
          <w:sz w:val="28"/>
          <w:szCs w:val="28"/>
        </w:rPr>
        <w:t>Có thể nói dối để thoát khỏi nguy hiểm.</w:t>
      </w:r>
    </w:p>
    <w:p w14:paraId="26506959" w14:textId="77777777" w:rsidR="00BB4757" w:rsidRPr="00BB4757" w:rsidRDefault="00BB4757" w:rsidP="00BB4757">
      <w:pPr>
        <w:numPr>
          <w:ilvl w:val="0"/>
          <w:numId w:val="11"/>
        </w:numPr>
        <w:shd w:val="clear" w:color="auto" w:fill="FFFFFF"/>
        <w:ind w:left="450"/>
        <w:jc w:val="both"/>
        <w:rPr>
          <w:rFonts w:eastAsia="Times New Roman" w:cs="Times New Roman"/>
          <w:sz w:val="28"/>
          <w:szCs w:val="28"/>
        </w:rPr>
      </w:pPr>
      <w:r w:rsidRPr="00BB4757">
        <w:rPr>
          <w:rFonts w:eastAsia="Times New Roman" w:cs="Times New Roman"/>
          <w:sz w:val="28"/>
          <w:szCs w:val="28"/>
        </w:rPr>
        <w:t>Kiên quyết phản đối, có thể la hét, kêu khóc, cắn và kêu cứu hoặc tìm cách để chạy tới nơi đông người.</w:t>
      </w:r>
    </w:p>
    <w:p w14:paraId="75E63FF7" w14:textId="77777777" w:rsidR="00BB4757" w:rsidRPr="00BB4757" w:rsidRDefault="00BB4757" w:rsidP="00BB4757">
      <w:pPr>
        <w:numPr>
          <w:ilvl w:val="0"/>
          <w:numId w:val="11"/>
        </w:numPr>
        <w:shd w:val="clear" w:color="auto" w:fill="FFFFFF"/>
        <w:ind w:left="450"/>
        <w:jc w:val="both"/>
        <w:rPr>
          <w:rFonts w:eastAsia="Times New Roman" w:cs="Times New Roman"/>
          <w:sz w:val="28"/>
          <w:szCs w:val="28"/>
        </w:rPr>
      </w:pPr>
      <w:r w:rsidRPr="00BB4757">
        <w:rPr>
          <w:rFonts w:eastAsia="Times New Roman" w:cs="Times New Roman"/>
          <w:sz w:val="28"/>
          <w:szCs w:val="28"/>
        </w:rPr>
        <w:t xml:space="preserve">Gọi đến số điện thoại của cha mẹ, người thân hoặc điện thoại khẩn cấp như 115, </w:t>
      </w:r>
      <w:r w:rsidR="00363A46">
        <w:rPr>
          <w:rFonts w:eastAsia="Times New Roman" w:cs="Times New Roman"/>
          <w:sz w:val="28"/>
          <w:szCs w:val="28"/>
        </w:rPr>
        <w:t xml:space="preserve">114, </w:t>
      </w:r>
      <w:r w:rsidRPr="00BB4757">
        <w:rPr>
          <w:rFonts w:eastAsia="Times New Roman" w:cs="Times New Roman"/>
          <w:sz w:val="28"/>
          <w:szCs w:val="28"/>
        </w:rPr>
        <w:t>113…</w:t>
      </w:r>
    </w:p>
    <w:p w14:paraId="1D30CF42" w14:textId="77777777" w:rsidR="00BB4757" w:rsidRPr="00BB4757" w:rsidRDefault="00BB4757" w:rsidP="00363A46">
      <w:pPr>
        <w:shd w:val="clear" w:color="auto" w:fill="FFFFFF"/>
        <w:spacing w:after="225"/>
        <w:ind w:firstLine="450"/>
        <w:jc w:val="both"/>
        <w:outlineLvl w:val="2"/>
        <w:rPr>
          <w:rFonts w:eastAsia="Times New Roman" w:cs="Times New Roman"/>
          <w:b/>
          <w:bCs/>
          <w:sz w:val="28"/>
          <w:szCs w:val="28"/>
        </w:rPr>
      </w:pPr>
      <w:r w:rsidRPr="00BB4757">
        <w:rPr>
          <w:rFonts w:eastAsia="Times New Roman" w:cs="Times New Roman"/>
          <w:b/>
          <w:bCs/>
          <w:sz w:val="28"/>
          <w:szCs w:val="28"/>
        </w:rPr>
        <w:t>Dạy con kỹ năng phòng vệ tránh bị xâm hại tình dục</w:t>
      </w:r>
    </w:p>
    <w:p w14:paraId="748BD96F" w14:textId="77777777" w:rsidR="00BB4757" w:rsidRPr="00BB4757" w:rsidRDefault="00BB4757" w:rsidP="00BB4757">
      <w:pPr>
        <w:numPr>
          <w:ilvl w:val="0"/>
          <w:numId w:val="12"/>
        </w:numPr>
        <w:shd w:val="clear" w:color="auto" w:fill="FFFFFF"/>
        <w:ind w:left="450"/>
        <w:jc w:val="both"/>
        <w:rPr>
          <w:rFonts w:eastAsia="Times New Roman" w:cs="Times New Roman"/>
          <w:sz w:val="28"/>
          <w:szCs w:val="28"/>
        </w:rPr>
      </w:pPr>
      <w:r w:rsidRPr="00BB4757">
        <w:rPr>
          <w:rFonts w:eastAsia="Times New Roman" w:cs="Times New Roman"/>
          <w:sz w:val="28"/>
          <w:szCs w:val="28"/>
        </w:rPr>
        <w:t>Hướng dẫn con nhận biết những hành vi xâm hại tình dục để đề phòng .</w:t>
      </w:r>
    </w:p>
    <w:p w14:paraId="34217BF3" w14:textId="77777777" w:rsidR="00BB4757" w:rsidRPr="00BB4757" w:rsidRDefault="00BB4757" w:rsidP="00BB4757">
      <w:pPr>
        <w:numPr>
          <w:ilvl w:val="0"/>
          <w:numId w:val="12"/>
        </w:numPr>
        <w:shd w:val="clear" w:color="auto" w:fill="FFFFFF"/>
        <w:ind w:left="450"/>
        <w:jc w:val="both"/>
        <w:rPr>
          <w:rFonts w:eastAsia="Times New Roman" w:cs="Times New Roman"/>
          <w:sz w:val="28"/>
          <w:szCs w:val="28"/>
        </w:rPr>
      </w:pPr>
      <w:r w:rsidRPr="00BB4757">
        <w:rPr>
          <w:rFonts w:eastAsia="Times New Roman" w:cs="Times New Roman"/>
          <w:sz w:val="28"/>
          <w:szCs w:val="28"/>
        </w:rPr>
        <w:t>Hướng dẫn con những kiến thức về giới tính ngay từ nhỏ.</w:t>
      </w:r>
    </w:p>
    <w:p w14:paraId="039CE03D" w14:textId="77777777" w:rsidR="00BB4757" w:rsidRPr="00BB4757" w:rsidRDefault="00BB4757" w:rsidP="00BB4757">
      <w:pPr>
        <w:numPr>
          <w:ilvl w:val="0"/>
          <w:numId w:val="12"/>
        </w:numPr>
        <w:shd w:val="clear" w:color="auto" w:fill="FFFFFF"/>
        <w:ind w:left="450"/>
        <w:jc w:val="both"/>
        <w:rPr>
          <w:rFonts w:eastAsia="Times New Roman" w:cs="Times New Roman"/>
          <w:sz w:val="28"/>
          <w:szCs w:val="28"/>
        </w:rPr>
      </w:pPr>
      <w:r w:rsidRPr="00BB4757">
        <w:rPr>
          <w:rFonts w:eastAsia="Times New Roman" w:cs="Times New Roman"/>
          <w:sz w:val="28"/>
          <w:szCs w:val="28"/>
        </w:rPr>
        <w:t>Dạy con biết tôn trọng bản thân, chỉ rõ cho con thấy chỗ “nhạy cảm” là chỗ nào.</w:t>
      </w:r>
    </w:p>
    <w:p w14:paraId="34533829" w14:textId="77777777" w:rsidR="00BB4757" w:rsidRPr="00BB4757" w:rsidRDefault="00BB4757" w:rsidP="00BB4757">
      <w:pPr>
        <w:numPr>
          <w:ilvl w:val="0"/>
          <w:numId w:val="12"/>
        </w:numPr>
        <w:shd w:val="clear" w:color="auto" w:fill="FFFFFF"/>
        <w:ind w:left="450"/>
        <w:jc w:val="both"/>
        <w:rPr>
          <w:rFonts w:eastAsia="Times New Roman" w:cs="Times New Roman"/>
          <w:sz w:val="28"/>
          <w:szCs w:val="28"/>
        </w:rPr>
      </w:pPr>
      <w:r w:rsidRPr="00BB4757">
        <w:rPr>
          <w:rFonts w:eastAsia="Times New Roman" w:cs="Times New Roman"/>
          <w:sz w:val="28"/>
          <w:szCs w:val="28"/>
        </w:rPr>
        <w:t>Hướng dẫn cho con biết ai là người có thể chạm vào cơ thể, vào những khu vực nhạy cảm.</w:t>
      </w:r>
    </w:p>
    <w:p w14:paraId="779E58FA" w14:textId="77777777" w:rsidR="00BB4757" w:rsidRPr="00BB4757" w:rsidRDefault="00BB4757" w:rsidP="00BB4757">
      <w:pPr>
        <w:numPr>
          <w:ilvl w:val="0"/>
          <w:numId w:val="12"/>
        </w:numPr>
        <w:shd w:val="clear" w:color="auto" w:fill="FFFFFF"/>
        <w:ind w:left="450"/>
        <w:jc w:val="both"/>
        <w:rPr>
          <w:rFonts w:eastAsia="Times New Roman" w:cs="Times New Roman"/>
          <w:sz w:val="28"/>
          <w:szCs w:val="28"/>
        </w:rPr>
      </w:pPr>
      <w:r w:rsidRPr="00BB4757">
        <w:rPr>
          <w:rFonts w:eastAsia="Times New Roman" w:cs="Times New Roman"/>
          <w:sz w:val="28"/>
          <w:szCs w:val="28"/>
        </w:rPr>
        <w:t>Nhẹ nhàng và khéo léo cho con biết những bộ phận nhạy cảm không để người khác chạm vào cũng như không được chạm vào của các bạn khác hay của người lớn.</w:t>
      </w:r>
    </w:p>
    <w:p w14:paraId="10C87818" w14:textId="77777777" w:rsidR="00BB4757" w:rsidRPr="00BB4757" w:rsidRDefault="00BB4757" w:rsidP="00BB4757">
      <w:pPr>
        <w:numPr>
          <w:ilvl w:val="0"/>
          <w:numId w:val="12"/>
        </w:numPr>
        <w:shd w:val="clear" w:color="auto" w:fill="FFFFFF"/>
        <w:ind w:left="450"/>
        <w:jc w:val="both"/>
        <w:rPr>
          <w:rFonts w:eastAsia="Times New Roman" w:cs="Times New Roman"/>
          <w:sz w:val="28"/>
          <w:szCs w:val="28"/>
        </w:rPr>
      </w:pPr>
      <w:r w:rsidRPr="00BB4757">
        <w:rPr>
          <w:rFonts w:eastAsia="Times New Roman" w:cs="Times New Roman"/>
          <w:sz w:val="28"/>
          <w:szCs w:val="28"/>
        </w:rPr>
        <w:t>Dạy các bé trai không được xâm phạm các bạn nữ.</w:t>
      </w:r>
    </w:p>
    <w:p w14:paraId="75B3DB33" w14:textId="77777777" w:rsidR="00BB4757" w:rsidRPr="00BB4757" w:rsidRDefault="00BB4757" w:rsidP="00363A46">
      <w:pPr>
        <w:shd w:val="clear" w:color="auto" w:fill="FFFFFF"/>
        <w:spacing w:after="225"/>
        <w:ind w:firstLine="450"/>
        <w:jc w:val="both"/>
        <w:outlineLvl w:val="1"/>
        <w:rPr>
          <w:rFonts w:eastAsia="Times New Roman" w:cs="Times New Roman"/>
          <w:b/>
          <w:bCs/>
          <w:sz w:val="28"/>
          <w:szCs w:val="28"/>
        </w:rPr>
      </w:pPr>
      <w:r w:rsidRPr="00BB4757">
        <w:rPr>
          <w:rFonts w:eastAsia="Times New Roman" w:cs="Times New Roman"/>
          <w:b/>
          <w:bCs/>
          <w:sz w:val="28"/>
          <w:szCs w:val="28"/>
        </w:rPr>
        <w:t>Bố mẹ cần tránh điều trị để bảo vệ con khỏi bị xâm hại</w:t>
      </w:r>
    </w:p>
    <w:p w14:paraId="0FED335C" w14:textId="77777777" w:rsidR="00BB4757" w:rsidRPr="00BB4757" w:rsidRDefault="00BB4757" w:rsidP="00363A46">
      <w:pPr>
        <w:shd w:val="clear" w:color="auto" w:fill="FFFFFF"/>
        <w:spacing w:after="225"/>
        <w:ind w:firstLine="450"/>
        <w:jc w:val="both"/>
        <w:rPr>
          <w:rFonts w:eastAsia="Times New Roman" w:cs="Times New Roman"/>
          <w:sz w:val="28"/>
          <w:szCs w:val="28"/>
        </w:rPr>
      </w:pPr>
      <w:r w:rsidRPr="00BB4757">
        <w:rPr>
          <w:rFonts w:eastAsia="Times New Roman" w:cs="Times New Roman"/>
          <w:i/>
          <w:iCs/>
          <w:sz w:val="28"/>
          <w:szCs w:val="28"/>
        </w:rPr>
        <w:t>Có một số điều bố mẹ cần tránh tuyệt đối để đảm bảo an toàn cho con cái, tránh bị xâm hại và lạm dụng.</w:t>
      </w:r>
    </w:p>
    <w:p w14:paraId="19D7FF68" w14:textId="77777777" w:rsidR="00BB4757" w:rsidRPr="00BB4757" w:rsidRDefault="00BB4757" w:rsidP="00363A46">
      <w:pPr>
        <w:shd w:val="clear" w:color="auto" w:fill="FFFFFF"/>
        <w:spacing w:after="225"/>
        <w:ind w:firstLine="450"/>
        <w:jc w:val="both"/>
        <w:outlineLvl w:val="2"/>
        <w:rPr>
          <w:rFonts w:eastAsia="Times New Roman" w:cs="Times New Roman"/>
          <w:b/>
          <w:bCs/>
          <w:sz w:val="28"/>
          <w:szCs w:val="28"/>
        </w:rPr>
      </w:pPr>
      <w:r w:rsidRPr="00BB4757">
        <w:rPr>
          <w:rFonts w:eastAsia="Times New Roman" w:cs="Times New Roman"/>
          <w:b/>
          <w:bCs/>
          <w:sz w:val="28"/>
          <w:szCs w:val="28"/>
        </w:rPr>
        <w:t>Tránh tuyệt đối những điều sau để bảo vệ con</w:t>
      </w:r>
    </w:p>
    <w:p w14:paraId="0E6DE7FD" w14:textId="77777777" w:rsidR="00BB4757" w:rsidRPr="00BB4757" w:rsidRDefault="00BB4757" w:rsidP="00BB4757">
      <w:pPr>
        <w:numPr>
          <w:ilvl w:val="0"/>
          <w:numId w:val="13"/>
        </w:numPr>
        <w:shd w:val="clear" w:color="auto" w:fill="FFFFFF"/>
        <w:ind w:left="450"/>
        <w:jc w:val="both"/>
        <w:rPr>
          <w:rFonts w:eastAsia="Times New Roman" w:cs="Times New Roman"/>
          <w:sz w:val="28"/>
          <w:szCs w:val="28"/>
        </w:rPr>
      </w:pPr>
      <w:r w:rsidRPr="00BB4757">
        <w:rPr>
          <w:rFonts w:eastAsia="Times New Roman" w:cs="Times New Roman"/>
          <w:sz w:val="28"/>
          <w:szCs w:val="28"/>
        </w:rPr>
        <w:t>Không để trẻ nhỏ ở nhà, đến nơi công cộng hoặc đi ra chỗ vắng một mình.</w:t>
      </w:r>
    </w:p>
    <w:p w14:paraId="29699906" w14:textId="77777777" w:rsidR="00BB4757" w:rsidRPr="00BB4757" w:rsidRDefault="00BB4757" w:rsidP="00BB4757">
      <w:pPr>
        <w:numPr>
          <w:ilvl w:val="0"/>
          <w:numId w:val="13"/>
        </w:numPr>
        <w:shd w:val="clear" w:color="auto" w:fill="FFFFFF"/>
        <w:ind w:left="450"/>
        <w:jc w:val="both"/>
        <w:rPr>
          <w:rFonts w:eastAsia="Times New Roman" w:cs="Times New Roman"/>
          <w:sz w:val="28"/>
          <w:szCs w:val="28"/>
        </w:rPr>
      </w:pPr>
      <w:r w:rsidRPr="00BB4757">
        <w:rPr>
          <w:rFonts w:eastAsia="Times New Roman" w:cs="Times New Roman"/>
          <w:sz w:val="28"/>
          <w:szCs w:val="28"/>
        </w:rPr>
        <w:t>Không cho trẻ ăn mặc hở hang vì dễ gây kích thích sự ham muốn đối với những kẻ có ý xấu.</w:t>
      </w:r>
    </w:p>
    <w:p w14:paraId="532032ED" w14:textId="77777777" w:rsidR="00BB4757" w:rsidRPr="00BB4757" w:rsidRDefault="00BB4757" w:rsidP="00BB4757">
      <w:pPr>
        <w:numPr>
          <w:ilvl w:val="0"/>
          <w:numId w:val="13"/>
        </w:numPr>
        <w:shd w:val="clear" w:color="auto" w:fill="FFFFFF"/>
        <w:ind w:left="450"/>
        <w:jc w:val="both"/>
        <w:rPr>
          <w:rFonts w:eastAsia="Times New Roman" w:cs="Times New Roman"/>
          <w:sz w:val="28"/>
          <w:szCs w:val="28"/>
        </w:rPr>
      </w:pPr>
      <w:r w:rsidRPr="00BB4757">
        <w:rPr>
          <w:rFonts w:eastAsia="Times New Roman" w:cs="Times New Roman"/>
          <w:sz w:val="28"/>
          <w:szCs w:val="28"/>
        </w:rPr>
        <w:t>Dạy cho con tính tự lập, mạnh mẽ để tránh kẻ xấu (con nhút nhát, tự ti, ít bạn bè thường dễ bị kẻ xấu tấn công).</w:t>
      </w:r>
    </w:p>
    <w:p w14:paraId="154E8D56" w14:textId="77777777" w:rsidR="00BB4757" w:rsidRPr="00BB4757" w:rsidRDefault="00BB4757" w:rsidP="00BB4757">
      <w:pPr>
        <w:numPr>
          <w:ilvl w:val="0"/>
          <w:numId w:val="13"/>
        </w:numPr>
        <w:shd w:val="clear" w:color="auto" w:fill="FFFFFF"/>
        <w:ind w:left="450"/>
        <w:jc w:val="both"/>
        <w:rPr>
          <w:rFonts w:eastAsia="Times New Roman" w:cs="Times New Roman"/>
          <w:sz w:val="28"/>
          <w:szCs w:val="28"/>
        </w:rPr>
      </w:pPr>
      <w:r w:rsidRPr="00BB4757">
        <w:rPr>
          <w:rFonts w:eastAsia="Times New Roman" w:cs="Times New Roman"/>
          <w:sz w:val="28"/>
          <w:szCs w:val="28"/>
        </w:rPr>
        <w:t>Dạy con tránh xa những cám dỗ bởi đồ chơi, bánh kẹo…</w:t>
      </w:r>
    </w:p>
    <w:p w14:paraId="0190CA8D" w14:textId="77777777" w:rsidR="00BB4757" w:rsidRPr="00BB4757" w:rsidRDefault="00BB4757" w:rsidP="00BB4757">
      <w:pPr>
        <w:shd w:val="clear" w:color="auto" w:fill="FFFFFF"/>
        <w:spacing w:after="225"/>
        <w:ind w:firstLine="0"/>
        <w:jc w:val="both"/>
        <w:rPr>
          <w:rFonts w:eastAsia="Times New Roman" w:cs="Times New Roman"/>
          <w:sz w:val="28"/>
          <w:szCs w:val="28"/>
        </w:rPr>
      </w:pPr>
      <w:r w:rsidRPr="00BB4757">
        <w:rPr>
          <w:rFonts w:eastAsia="Times New Roman" w:cs="Times New Roman"/>
          <w:noProof/>
          <w:sz w:val="28"/>
          <w:szCs w:val="28"/>
        </w:rPr>
        <w:lastRenderedPageBreak/>
        <w:drawing>
          <wp:inline distT="0" distB="0" distL="0" distR="0" wp14:anchorId="30C812FD" wp14:editId="068D3660">
            <wp:extent cx="5715000" cy="4286250"/>
            <wp:effectExtent l="0" t="0" r="0" b="0"/>
            <wp:docPr id="5" name="Picture 5" descr="day_tre_ky_nang_chong_Xam_h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ay_tre_ky_nang_chong_Xam_ha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14:paraId="2AB74071" w14:textId="77777777" w:rsidR="00BB4757" w:rsidRPr="00BB4757" w:rsidRDefault="00BB4757" w:rsidP="00BB4757">
      <w:pPr>
        <w:shd w:val="clear" w:color="auto" w:fill="FFFFFF"/>
        <w:spacing w:after="225"/>
        <w:ind w:firstLine="0"/>
        <w:rPr>
          <w:rFonts w:eastAsia="Times New Roman" w:cs="Times New Roman"/>
          <w:sz w:val="28"/>
          <w:szCs w:val="28"/>
        </w:rPr>
      </w:pPr>
      <w:r w:rsidRPr="00BB4757">
        <w:rPr>
          <w:rFonts w:eastAsia="Times New Roman" w:cs="Times New Roman"/>
          <w:i/>
          <w:iCs/>
          <w:sz w:val="28"/>
          <w:szCs w:val="28"/>
        </w:rPr>
        <w:t>Cho trẻ mặc kín đáo, không hở hang, khêu gợi (Ảnh minh họa)</w:t>
      </w:r>
    </w:p>
    <w:p w14:paraId="532FF1E3" w14:textId="77777777" w:rsidR="00BB4757" w:rsidRPr="00BB4757" w:rsidRDefault="00BB4757" w:rsidP="00363A46">
      <w:pPr>
        <w:shd w:val="clear" w:color="auto" w:fill="FFFFFF"/>
        <w:spacing w:after="225"/>
        <w:ind w:firstLine="450"/>
        <w:jc w:val="both"/>
        <w:outlineLvl w:val="2"/>
        <w:rPr>
          <w:rFonts w:eastAsia="Times New Roman" w:cs="Times New Roman"/>
          <w:b/>
          <w:bCs/>
          <w:sz w:val="28"/>
          <w:szCs w:val="28"/>
        </w:rPr>
      </w:pPr>
      <w:r w:rsidRPr="00BB4757">
        <w:rPr>
          <w:rFonts w:eastAsia="Times New Roman" w:cs="Times New Roman"/>
          <w:b/>
          <w:bCs/>
          <w:sz w:val="28"/>
          <w:szCs w:val="28"/>
        </w:rPr>
        <w:t>Ngoài ra cần lưu ý bảo vệ con khỏi xâm hại qua những điều sau</w:t>
      </w:r>
    </w:p>
    <w:p w14:paraId="715F77B4" w14:textId="77777777" w:rsidR="00BB4757" w:rsidRPr="00BB4757" w:rsidRDefault="00BB4757" w:rsidP="00BB4757">
      <w:pPr>
        <w:numPr>
          <w:ilvl w:val="0"/>
          <w:numId w:val="14"/>
        </w:numPr>
        <w:shd w:val="clear" w:color="auto" w:fill="FFFFFF"/>
        <w:ind w:left="450"/>
        <w:jc w:val="both"/>
        <w:rPr>
          <w:rFonts w:eastAsia="Times New Roman" w:cs="Times New Roman"/>
          <w:sz w:val="28"/>
          <w:szCs w:val="28"/>
        </w:rPr>
      </w:pPr>
      <w:r w:rsidRPr="00BB4757">
        <w:rPr>
          <w:rFonts w:eastAsia="Times New Roman" w:cs="Times New Roman"/>
          <w:sz w:val="28"/>
          <w:szCs w:val="28"/>
        </w:rPr>
        <w:t>Quan tâm thường xuyên và để ý đến những hành vi phi ngôn ngữ của con để nhận biết những dấu hiệu con bị xâm hại tình dục.</w:t>
      </w:r>
    </w:p>
    <w:p w14:paraId="76801BA4" w14:textId="77777777" w:rsidR="00BB4757" w:rsidRPr="00BB4757" w:rsidRDefault="00BB4757" w:rsidP="00BB4757">
      <w:pPr>
        <w:numPr>
          <w:ilvl w:val="0"/>
          <w:numId w:val="14"/>
        </w:numPr>
        <w:shd w:val="clear" w:color="auto" w:fill="FFFFFF"/>
        <w:ind w:left="450"/>
        <w:jc w:val="both"/>
        <w:rPr>
          <w:rFonts w:eastAsia="Times New Roman" w:cs="Times New Roman"/>
          <w:sz w:val="28"/>
          <w:szCs w:val="28"/>
        </w:rPr>
      </w:pPr>
      <w:r w:rsidRPr="00BB4757">
        <w:rPr>
          <w:rFonts w:eastAsia="Times New Roman" w:cs="Times New Roman"/>
          <w:sz w:val="28"/>
          <w:szCs w:val="28"/>
        </w:rPr>
        <w:t>Lắng nghe tâm sự, những câu chuyện của con, thuyết phục con kể tất cả những gì xảy ra với con trên đường phố giúp con tránh xa những hiểm họa xâm hại tình dục.</w:t>
      </w:r>
    </w:p>
    <w:p w14:paraId="2BB1481C" w14:textId="77777777" w:rsidR="00BB4757" w:rsidRPr="00BB4757" w:rsidRDefault="00BB4757" w:rsidP="00363A46">
      <w:pPr>
        <w:shd w:val="clear" w:color="auto" w:fill="FFFFFF"/>
        <w:spacing w:after="225"/>
        <w:ind w:firstLine="90"/>
        <w:jc w:val="both"/>
        <w:rPr>
          <w:rFonts w:eastAsia="Times New Roman" w:cs="Times New Roman"/>
          <w:sz w:val="28"/>
          <w:szCs w:val="28"/>
        </w:rPr>
      </w:pPr>
      <w:r w:rsidRPr="00BB4757">
        <w:rPr>
          <w:rFonts w:eastAsia="Times New Roman" w:cs="Times New Roman"/>
          <w:sz w:val="28"/>
          <w:szCs w:val="28"/>
        </w:rPr>
        <w:t>Theo thống kê của Bộ LĐ-TB&amp;XH</w:t>
      </w:r>
      <w:r w:rsidR="00363A46">
        <w:rPr>
          <w:rFonts w:eastAsia="Times New Roman" w:cs="Times New Roman"/>
          <w:sz w:val="28"/>
          <w:szCs w:val="28"/>
        </w:rPr>
        <w:t xml:space="preserve"> </w:t>
      </w:r>
      <w:r w:rsidRPr="00BB4757">
        <w:rPr>
          <w:rFonts w:eastAsia="Times New Roman" w:cs="Times New Roman"/>
          <w:sz w:val="28"/>
          <w:szCs w:val="28"/>
        </w:rPr>
        <w:t>“Hiện, cả nước có hơn 25 triệu trẻ em, chiếm 29% tổng dân số, trong đó có hơn 1,4 triệu em có hoàn cảnh đặc biệt, hơn 1,2 triệu em bị khuyết tật…… Tuy nhiên, điều đáng lo ngại là tình trạng xâm hại trẻ em diễn biến ngày càng phức tạp và trở thành vấn đề bức xúc cho toàn xã hội.</w:t>
      </w:r>
    </w:p>
    <w:p w14:paraId="4B281271" w14:textId="77777777" w:rsidR="00BB4757" w:rsidRPr="00BB4757" w:rsidRDefault="00BB4757" w:rsidP="00BB4757">
      <w:pPr>
        <w:shd w:val="clear" w:color="auto" w:fill="FFFFFF"/>
        <w:spacing w:after="225"/>
        <w:ind w:firstLine="0"/>
        <w:jc w:val="both"/>
        <w:rPr>
          <w:rFonts w:eastAsia="Times New Roman" w:cs="Times New Roman"/>
          <w:sz w:val="28"/>
          <w:szCs w:val="28"/>
        </w:rPr>
      </w:pPr>
      <w:r w:rsidRPr="00BB4757">
        <w:rPr>
          <w:rFonts w:eastAsia="Times New Roman" w:cs="Times New Roman"/>
          <w:noProof/>
          <w:sz w:val="28"/>
          <w:szCs w:val="28"/>
        </w:rPr>
        <w:lastRenderedPageBreak/>
        <w:drawing>
          <wp:inline distT="0" distB="0" distL="0" distR="0" wp14:anchorId="726BB8C5" wp14:editId="299C4ABD">
            <wp:extent cx="6286500" cy="4057650"/>
            <wp:effectExtent l="0" t="0" r="0" b="0"/>
            <wp:docPr id="6" name="Picture 6" descr="xam_hai_tre_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xam_hai_tre_e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0" cy="4057650"/>
                    </a:xfrm>
                    <a:prstGeom prst="rect">
                      <a:avLst/>
                    </a:prstGeom>
                    <a:noFill/>
                    <a:ln>
                      <a:noFill/>
                    </a:ln>
                  </pic:spPr>
                </pic:pic>
              </a:graphicData>
            </a:graphic>
          </wp:inline>
        </w:drawing>
      </w:r>
    </w:p>
    <w:p w14:paraId="5B5862B3" w14:textId="77777777" w:rsidR="00BB4757" w:rsidRPr="00BB4757" w:rsidRDefault="00BB4757" w:rsidP="00BB4757">
      <w:pPr>
        <w:shd w:val="clear" w:color="auto" w:fill="FFFFFF"/>
        <w:spacing w:after="225"/>
        <w:ind w:firstLine="0"/>
        <w:rPr>
          <w:rFonts w:eastAsia="Times New Roman" w:cs="Times New Roman"/>
          <w:sz w:val="28"/>
          <w:szCs w:val="28"/>
        </w:rPr>
      </w:pPr>
      <w:r w:rsidRPr="00BB4757">
        <w:rPr>
          <w:rFonts w:eastAsia="Times New Roman" w:cs="Times New Roman"/>
          <w:i/>
          <w:iCs/>
          <w:sz w:val="28"/>
          <w:szCs w:val="28"/>
        </w:rPr>
        <w:t>            Gia đình, xã hội cần quan tâm và bảo vệ trẻ em (Ảnh minh họa)</w:t>
      </w:r>
    </w:p>
    <w:p w14:paraId="68CF4B36" w14:textId="77777777" w:rsidR="00BB4757" w:rsidRPr="00BB4757" w:rsidRDefault="00BB4757" w:rsidP="00F63C03">
      <w:pPr>
        <w:shd w:val="clear" w:color="auto" w:fill="FFFFFF"/>
        <w:spacing w:after="225"/>
        <w:ind w:firstLine="720"/>
        <w:jc w:val="both"/>
        <w:rPr>
          <w:rFonts w:eastAsia="Times New Roman" w:cs="Times New Roman"/>
          <w:sz w:val="28"/>
          <w:szCs w:val="28"/>
        </w:rPr>
      </w:pPr>
      <w:r w:rsidRPr="00BB4757">
        <w:rPr>
          <w:rFonts w:eastAsia="Times New Roman" w:cs="Times New Roman"/>
          <w:sz w:val="28"/>
          <w:szCs w:val="28"/>
        </w:rPr>
        <w:t>Các vụ xâm hại trẻ em đặc biệt nghiêm trọng, báo động về sự suy đồi đạo đức như: hiếp dâm tập thể, hiếp dâm trẻ em dưới 5 tuổi, hiếp dâm rồi giết trẻ em, thầy giáo xâm hại học sinh… Số trẻ bị xâm hại tình dục nhiều lần chiếm 28,2% và số trẻ em bỏ học, sống lang thang và bị xâm hại tình dục chiếm 11,6%”.</w:t>
      </w:r>
    </w:p>
    <w:p w14:paraId="73853CD1" w14:textId="77777777" w:rsidR="00BB4757" w:rsidRPr="00BB4757" w:rsidRDefault="00BB4757" w:rsidP="00F63C03">
      <w:pPr>
        <w:shd w:val="clear" w:color="auto" w:fill="FFFFFF"/>
        <w:spacing w:after="225"/>
        <w:ind w:firstLine="720"/>
        <w:jc w:val="both"/>
        <w:rPr>
          <w:rFonts w:eastAsia="Times New Roman" w:cs="Times New Roman"/>
          <w:sz w:val="28"/>
          <w:szCs w:val="28"/>
        </w:rPr>
      </w:pPr>
      <w:r w:rsidRPr="00BB4757">
        <w:rPr>
          <w:rFonts w:eastAsia="Times New Roman" w:cs="Times New Roman"/>
          <w:b/>
          <w:bCs/>
          <w:sz w:val="28"/>
          <w:szCs w:val="28"/>
        </w:rPr>
        <w:t>Lời kết</w:t>
      </w:r>
    </w:p>
    <w:p w14:paraId="597B14D6" w14:textId="77777777" w:rsidR="00BB4757" w:rsidRPr="00BB4757" w:rsidRDefault="00BB4757" w:rsidP="00F63C03">
      <w:pPr>
        <w:shd w:val="clear" w:color="auto" w:fill="FFFFFF"/>
        <w:spacing w:after="225"/>
        <w:ind w:firstLine="720"/>
        <w:jc w:val="both"/>
        <w:rPr>
          <w:rFonts w:eastAsia="Times New Roman" w:cs="Times New Roman"/>
          <w:sz w:val="28"/>
          <w:szCs w:val="28"/>
        </w:rPr>
      </w:pPr>
      <w:r w:rsidRPr="00BB4757">
        <w:rPr>
          <w:rFonts w:eastAsia="Times New Roman" w:cs="Times New Roman"/>
          <w:sz w:val="28"/>
          <w:szCs w:val="28"/>
        </w:rPr>
        <w:t>Xã hội phát triển, đời sống con người được nâng cao. Tuy nhiên, bên cạnh những lợi ích tích cực thì việc bày bán tràn lan các loại phim ảnh đồ trụy, gợi cảm, kích dục…đã làm băng hoại đạo đức của một số người, đặc biệt là giới trẻ dẫn tới việc gia tăng tội phạm xâm hại tình dục trẻ em hiện nay.</w:t>
      </w:r>
    </w:p>
    <w:p w14:paraId="61DB39C5" w14:textId="77777777" w:rsidR="00BB4757" w:rsidRPr="00BB4757" w:rsidRDefault="00BB4757" w:rsidP="00F63C03">
      <w:pPr>
        <w:shd w:val="clear" w:color="auto" w:fill="FFFFFF"/>
        <w:spacing w:after="225"/>
        <w:ind w:firstLine="720"/>
        <w:jc w:val="both"/>
        <w:rPr>
          <w:rFonts w:eastAsia="Times New Roman" w:cs="Times New Roman"/>
          <w:sz w:val="28"/>
          <w:szCs w:val="28"/>
        </w:rPr>
      </w:pPr>
      <w:r w:rsidRPr="00BB4757">
        <w:rPr>
          <w:rFonts w:eastAsia="Times New Roman" w:cs="Times New Roman"/>
          <w:sz w:val="28"/>
          <w:szCs w:val="28"/>
        </w:rPr>
        <w:t>Vì vậy, các vị phụ huynh nên quan tâm đến các con nhiều hơn và chủ động trang bị cho con kiến thức tự bảo vệ để tránh khỏi nguy cơ bị xâm hại tình dục.</w:t>
      </w:r>
    </w:p>
    <w:p w14:paraId="32442737" w14:textId="77777777" w:rsidR="00BB4757" w:rsidRPr="00BB4757" w:rsidRDefault="00BB4757" w:rsidP="00F63C03">
      <w:pPr>
        <w:shd w:val="clear" w:color="auto" w:fill="FFFFFF"/>
        <w:spacing w:after="225"/>
        <w:ind w:firstLine="720"/>
        <w:jc w:val="both"/>
        <w:rPr>
          <w:rFonts w:eastAsia="Times New Roman" w:cs="Times New Roman"/>
          <w:sz w:val="28"/>
          <w:szCs w:val="28"/>
        </w:rPr>
      </w:pPr>
      <w:r w:rsidRPr="00BB4757">
        <w:rPr>
          <w:rFonts w:eastAsia="Times New Roman" w:cs="Times New Roman"/>
          <w:sz w:val="28"/>
          <w:szCs w:val="28"/>
        </w:rPr>
        <w:t>Trong trường hợp con có các biểu hiện bị xâm hại tình dục như: sợ hãi, khóc lóc, hay gặp ác mộng, sống khép mình….thì cha mẹ nên dùng tình cảm, sự yêu thương của mình động viên con nói ra sự thật từ đó giải quyết mọi vấn đề một cách bình tĩnh nhất.</w:t>
      </w:r>
    </w:p>
    <w:p w14:paraId="7BA12AFD" w14:textId="77777777" w:rsidR="00F22567" w:rsidRPr="00610D00" w:rsidRDefault="00BB4757" w:rsidP="00610D00">
      <w:pPr>
        <w:ind w:firstLine="0"/>
        <w:jc w:val="both"/>
        <w:rPr>
          <w:rFonts w:cs="Times New Roman"/>
          <w:color w:val="0000FF"/>
          <w:sz w:val="28"/>
          <w:szCs w:val="28"/>
        </w:rPr>
      </w:pPr>
      <w:r w:rsidRPr="00610D00">
        <w:rPr>
          <w:rFonts w:cs="Times New Roman"/>
          <w:color w:val="0000FF"/>
          <w:sz w:val="28"/>
          <w:szCs w:val="28"/>
        </w:rPr>
        <w:t>Nguồ</w:t>
      </w:r>
      <w:r w:rsidR="00610D00">
        <w:rPr>
          <w:rFonts w:cs="Times New Roman"/>
          <w:color w:val="0000FF"/>
          <w:sz w:val="28"/>
          <w:szCs w:val="28"/>
        </w:rPr>
        <w:t>n:</w:t>
      </w:r>
      <w:r w:rsidRPr="00610D00">
        <w:rPr>
          <w:rFonts w:cs="Times New Roman"/>
          <w:color w:val="0000FF"/>
          <w:sz w:val="28"/>
          <w:szCs w:val="28"/>
        </w:rPr>
        <w:t>https://benh.vn/giao-duc-ky-nang-phong-tranh-xam-hai-tinh-duc-cho-tre-4488/</w:t>
      </w:r>
    </w:p>
    <w:sectPr w:rsidR="00F22567" w:rsidRPr="00610D00" w:rsidSect="00E72167">
      <w:pgSz w:w="11909" w:h="16834" w:code="9"/>
      <w:pgMar w:top="1134"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EF9"/>
    <w:multiLevelType w:val="multilevel"/>
    <w:tmpl w:val="F7AE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F725B"/>
    <w:multiLevelType w:val="multilevel"/>
    <w:tmpl w:val="B0F2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C031B"/>
    <w:multiLevelType w:val="multilevel"/>
    <w:tmpl w:val="AA06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F44E5"/>
    <w:multiLevelType w:val="multilevel"/>
    <w:tmpl w:val="9EDA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D04737"/>
    <w:multiLevelType w:val="multilevel"/>
    <w:tmpl w:val="95AC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C5F9F"/>
    <w:multiLevelType w:val="multilevel"/>
    <w:tmpl w:val="31141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CB70D3"/>
    <w:multiLevelType w:val="multilevel"/>
    <w:tmpl w:val="468A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AD3103"/>
    <w:multiLevelType w:val="multilevel"/>
    <w:tmpl w:val="0052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97553A"/>
    <w:multiLevelType w:val="multilevel"/>
    <w:tmpl w:val="D6C6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D02D2F"/>
    <w:multiLevelType w:val="multilevel"/>
    <w:tmpl w:val="1A8A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CA30AE"/>
    <w:multiLevelType w:val="multilevel"/>
    <w:tmpl w:val="6BEE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410569"/>
    <w:multiLevelType w:val="multilevel"/>
    <w:tmpl w:val="7A60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5F6366"/>
    <w:multiLevelType w:val="multilevel"/>
    <w:tmpl w:val="37949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A81A6E"/>
    <w:multiLevelType w:val="multilevel"/>
    <w:tmpl w:val="3688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7915965">
    <w:abstractNumId w:val="11"/>
  </w:num>
  <w:num w:numId="2" w16cid:durableId="228002214">
    <w:abstractNumId w:val="12"/>
  </w:num>
  <w:num w:numId="3" w16cid:durableId="990595857">
    <w:abstractNumId w:val="8"/>
  </w:num>
  <w:num w:numId="4" w16cid:durableId="1395006076">
    <w:abstractNumId w:val="1"/>
  </w:num>
  <w:num w:numId="5" w16cid:durableId="457646403">
    <w:abstractNumId w:val="3"/>
  </w:num>
  <w:num w:numId="6" w16cid:durableId="7147289">
    <w:abstractNumId w:val="13"/>
  </w:num>
  <w:num w:numId="7" w16cid:durableId="368917883">
    <w:abstractNumId w:val="4"/>
  </w:num>
  <w:num w:numId="8" w16cid:durableId="1327635323">
    <w:abstractNumId w:val="7"/>
  </w:num>
  <w:num w:numId="9" w16cid:durableId="1568758140">
    <w:abstractNumId w:val="6"/>
  </w:num>
  <w:num w:numId="10" w16cid:durableId="937907181">
    <w:abstractNumId w:val="10"/>
  </w:num>
  <w:num w:numId="11" w16cid:durableId="64256556">
    <w:abstractNumId w:val="9"/>
  </w:num>
  <w:num w:numId="12" w16cid:durableId="1201089994">
    <w:abstractNumId w:val="0"/>
  </w:num>
  <w:num w:numId="13" w16cid:durableId="1637835148">
    <w:abstractNumId w:val="5"/>
  </w:num>
  <w:num w:numId="14" w16cid:durableId="590630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757"/>
    <w:rsid w:val="00136878"/>
    <w:rsid w:val="00363A46"/>
    <w:rsid w:val="00610D00"/>
    <w:rsid w:val="009C3239"/>
    <w:rsid w:val="00BB4757"/>
    <w:rsid w:val="00BD039F"/>
    <w:rsid w:val="00E72167"/>
    <w:rsid w:val="00E91E4D"/>
    <w:rsid w:val="00EA4ABA"/>
    <w:rsid w:val="00F22567"/>
    <w:rsid w:val="00F63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56D31"/>
  <w15:chartTrackingRefBased/>
  <w15:docId w15:val="{C5B65DFA-3E39-4802-92ED-6D6E1B9C0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ind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804662">
      <w:bodyDiv w:val="1"/>
      <w:marLeft w:val="0"/>
      <w:marRight w:val="0"/>
      <w:marTop w:val="0"/>
      <w:marBottom w:val="0"/>
      <w:divBdr>
        <w:top w:val="none" w:sz="0" w:space="0" w:color="auto"/>
        <w:left w:val="none" w:sz="0" w:space="0" w:color="auto"/>
        <w:bottom w:val="none" w:sz="0" w:space="0" w:color="auto"/>
        <w:right w:val="none" w:sz="0" w:space="0" w:color="auto"/>
      </w:divBdr>
      <w:divsChild>
        <w:div w:id="353575491">
          <w:marLeft w:val="0"/>
          <w:marRight w:val="0"/>
          <w:marTop w:val="0"/>
          <w:marBottom w:val="225"/>
          <w:divBdr>
            <w:top w:val="none" w:sz="0" w:space="0" w:color="auto"/>
            <w:left w:val="none" w:sz="0" w:space="0" w:color="auto"/>
            <w:bottom w:val="none" w:sz="0" w:space="0" w:color="auto"/>
            <w:right w:val="none" w:sz="0" w:space="0" w:color="auto"/>
          </w:divBdr>
        </w:div>
        <w:div w:id="1870680265">
          <w:marLeft w:val="0"/>
          <w:marRight w:val="0"/>
          <w:marTop w:val="0"/>
          <w:marBottom w:val="225"/>
          <w:divBdr>
            <w:top w:val="none" w:sz="0" w:space="0" w:color="auto"/>
            <w:left w:val="none" w:sz="0" w:space="0" w:color="auto"/>
            <w:bottom w:val="none" w:sz="0" w:space="0" w:color="auto"/>
            <w:right w:val="none" w:sz="0" w:space="0" w:color="auto"/>
          </w:divBdr>
        </w:div>
        <w:div w:id="1367290933">
          <w:marLeft w:val="0"/>
          <w:marRight w:val="0"/>
          <w:marTop w:val="0"/>
          <w:marBottom w:val="300"/>
          <w:divBdr>
            <w:top w:val="none" w:sz="0" w:space="0" w:color="auto"/>
            <w:left w:val="none" w:sz="0" w:space="0" w:color="auto"/>
            <w:bottom w:val="none" w:sz="0" w:space="0" w:color="auto"/>
            <w:right w:val="none" w:sz="0" w:space="0" w:color="auto"/>
          </w:divBdr>
          <w:divsChild>
            <w:div w:id="1073240659">
              <w:marLeft w:val="0"/>
              <w:marRight w:val="0"/>
              <w:marTop w:val="0"/>
              <w:marBottom w:val="0"/>
              <w:divBdr>
                <w:top w:val="none" w:sz="0" w:space="0" w:color="auto"/>
                <w:left w:val="none" w:sz="0" w:space="0" w:color="auto"/>
                <w:bottom w:val="none" w:sz="0" w:space="0" w:color="auto"/>
                <w:right w:val="none" w:sz="0" w:space="0" w:color="auto"/>
              </w:divBdr>
            </w:div>
          </w:divsChild>
        </w:div>
        <w:div w:id="1975016724">
          <w:marLeft w:val="0"/>
          <w:marRight w:val="0"/>
          <w:marTop w:val="0"/>
          <w:marBottom w:val="0"/>
          <w:divBdr>
            <w:top w:val="none" w:sz="0" w:space="0" w:color="auto"/>
            <w:left w:val="none" w:sz="0" w:space="0" w:color="auto"/>
            <w:bottom w:val="none" w:sz="0" w:space="0" w:color="auto"/>
            <w:right w:val="none" w:sz="0" w:space="0" w:color="auto"/>
          </w:divBdr>
        </w:div>
        <w:div w:id="669523772">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nh.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nh.vn/giao-duc-ky-nang-phong-tranh-xam-hai-tinh-duc-cho-tre-4488/" TargetMode="External"/><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Trong Hieu Do</cp:lastModifiedBy>
  <cp:revision>4</cp:revision>
  <dcterms:created xsi:type="dcterms:W3CDTF">2023-02-24T07:57:00Z</dcterms:created>
  <dcterms:modified xsi:type="dcterms:W3CDTF">2023-02-24T08:34:00Z</dcterms:modified>
</cp:coreProperties>
</file>