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D365" w14:textId="77777777" w:rsidR="00C87344" w:rsidRPr="008A1DF0" w:rsidRDefault="00C87344" w:rsidP="00C87344">
      <w:pPr>
        <w:spacing w:before="120" w:after="0" w:line="240" w:lineRule="auto"/>
        <w:jc w:val="center"/>
        <w:rPr>
          <w:rFonts w:ascii="Times New Roman" w:eastAsia="Calibri" w:hAnsi="Times New Roman" w:cs="Times New Roman"/>
          <w:b/>
          <w:sz w:val="24"/>
          <w:szCs w:val="24"/>
        </w:rPr>
      </w:pPr>
      <w:bookmarkStart w:id="0" w:name="_Hlk84804023"/>
      <w:bookmarkEnd w:id="0"/>
      <w:r w:rsidRPr="008A1DF0">
        <w:rPr>
          <w:rFonts w:ascii="Times New Roman" w:eastAsia="Calibri" w:hAnsi="Times New Roman" w:cs="Times New Roman"/>
          <w:b/>
          <w:sz w:val="24"/>
          <w:szCs w:val="24"/>
        </w:rPr>
        <w:t>HƯỚNG DẪN NGHIÊN CỨU BÀI HỌC - MÔN MĨ THUẬT 6</w:t>
      </w:r>
    </w:p>
    <w:p w14:paraId="39D5AE05" w14:textId="77777777" w:rsidR="00C87344" w:rsidRPr="008A1DF0" w:rsidRDefault="00C87344" w:rsidP="00C87344">
      <w:pPr>
        <w:spacing w:before="120" w:after="0" w:line="240" w:lineRule="auto"/>
        <w:jc w:val="center"/>
        <w:rPr>
          <w:rFonts w:ascii="Times New Roman" w:eastAsia="Calibri" w:hAnsi="Times New Roman" w:cs="Times New Roman"/>
          <w:b/>
          <w:sz w:val="24"/>
          <w:szCs w:val="24"/>
        </w:rPr>
      </w:pPr>
      <w:r w:rsidRPr="008A1DF0">
        <w:rPr>
          <w:rFonts w:ascii="Times New Roman" w:eastAsia="Calibri" w:hAnsi="Times New Roman" w:cs="Times New Roman"/>
          <w:b/>
          <w:sz w:val="24"/>
          <w:szCs w:val="24"/>
        </w:rPr>
        <w:t>(</w:t>
      </w:r>
      <w:proofErr w:type="spellStart"/>
      <w:r w:rsidRPr="008A1DF0">
        <w:rPr>
          <w:rFonts w:ascii="Times New Roman" w:eastAsia="Calibri" w:hAnsi="Times New Roman" w:cs="Times New Roman"/>
          <w:b/>
          <w:sz w:val="24"/>
          <w:szCs w:val="24"/>
        </w:rPr>
        <w:t>Đối</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với</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học</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sinh</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không</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thể</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học</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tập</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trực</w:t>
      </w:r>
      <w:proofErr w:type="spellEnd"/>
      <w:r w:rsidRPr="008A1DF0">
        <w:rPr>
          <w:rFonts w:ascii="Times New Roman" w:eastAsia="Calibri" w:hAnsi="Times New Roman" w:cs="Times New Roman"/>
          <w:b/>
          <w:sz w:val="24"/>
          <w:szCs w:val="24"/>
        </w:rPr>
        <w:t xml:space="preserve"> </w:t>
      </w:r>
      <w:proofErr w:type="spellStart"/>
      <w:r w:rsidRPr="008A1DF0">
        <w:rPr>
          <w:rFonts w:ascii="Times New Roman" w:eastAsia="Calibri" w:hAnsi="Times New Roman" w:cs="Times New Roman"/>
          <w:b/>
          <w:sz w:val="24"/>
          <w:szCs w:val="24"/>
        </w:rPr>
        <w:t>tuyến</w:t>
      </w:r>
      <w:proofErr w:type="spellEnd"/>
      <w:r w:rsidRPr="008A1DF0">
        <w:rPr>
          <w:rFonts w:ascii="Times New Roman" w:eastAsia="Calibri" w:hAnsi="Times New Roman" w:cs="Times New Roman"/>
          <w:b/>
          <w:sz w:val="24"/>
          <w:szCs w:val="24"/>
        </w:rPr>
        <w:t>)</w:t>
      </w:r>
    </w:p>
    <w:p w14:paraId="7E0EE168" w14:textId="77777777" w:rsidR="008A1DF0" w:rsidRPr="008A1DF0" w:rsidRDefault="00C87344" w:rsidP="008A1DF0">
      <w:pPr>
        <w:spacing w:before="120" w:after="0" w:line="240" w:lineRule="auto"/>
        <w:jc w:val="center"/>
        <w:rPr>
          <w:rFonts w:ascii="Times New Roman" w:eastAsia="Calibri" w:hAnsi="Times New Roman" w:cs="Times New Roman"/>
          <w:b/>
          <w:sz w:val="24"/>
          <w:szCs w:val="24"/>
        </w:rPr>
      </w:pPr>
      <w:r w:rsidRPr="008A1DF0">
        <w:rPr>
          <w:rFonts w:ascii="Times New Roman" w:eastAsia="Calibri" w:hAnsi="Times New Roman" w:cs="Times New Roman"/>
          <w:b/>
          <w:sz w:val="24"/>
          <w:szCs w:val="24"/>
        </w:rPr>
        <w:t xml:space="preserve">TUẦN </w:t>
      </w:r>
      <w:r w:rsidR="008A1DF0" w:rsidRPr="008A1DF0">
        <w:rPr>
          <w:rFonts w:ascii="Times New Roman" w:eastAsia="Calibri" w:hAnsi="Times New Roman" w:cs="Times New Roman"/>
          <w:b/>
          <w:sz w:val="24"/>
          <w:szCs w:val="24"/>
        </w:rPr>
        <w:t>7+8</w:t>
      </w:r>
    </w:p>
    <w:p w14:paraId="714A2337" w14:textId="36FDD8A1" w:rsidR="00C87344" w:rsidRPr="008A1DF0" w:rsidRDefault="008A1DF0" w:rsidP="008A1DF0">
      <w:pPr>
        <w:spacing w:before="120" w:after="0" w:line="240" w:lineRule="auto"/>
        <w:jc w:val="center"/>
        <w:rPr>
          <w:rFonts w:ascii="Times New Roman" w:eastAsia="Times New Roman" w:hAnsi="Times New Roman" w:cs="Times New Roman"/>
          <w:b/>
          <w:color w:val="000000"/>
          <w:sz w:val="24"/>
          <w:szCs w:val="24"/>
        </w:rPr>
      </w:pPr>
      <w:r w:rsidRPr="008A1DF0">
        <w:rPr>
          <w:rFonts w:ascii="Times New Roman" w:eastAsia="Times New Roman" w:hAnsi="Times New Roman" w:cs="Times New Roman"/>
          <w:b/>
          <w:color w:val="000000"/>
          <w:sz w:val="24"/>
          <w:szCs w:val="24"/>
        </w:rPr>
        <w:t xml:space="preserve">BÀI </w:t>
      </w:r>
      <w:proofErr w:type="gramStart"/>
      <w:r w:rsidRPr="008A1DF0">
        <w:rPr>
          <w:rFonts w:ascii="Times New Roman" w:eastAsia="Times New Roman" w:hAnsi="Times New Roman" w:cs="Times New Roman"/>
          <w:b/>
          <w:color w:val="000000"/>
          <w:sz w:val="24"/>
          <w:szCs w:val="24"/>
        </w:rPr>
        <w:t>4 :</w:t>
      </w:r>
      <w:proofErr w:type="gramEnd"/>
      <w:r w:rsidRPr="008A1DF0">
        <w:rPr>
          <w:rFonts w:ascii="Times New Roman" w:eastAsia="Times New Roman" w:hAnsi="Times New Roman" w:cs="Times New Roman"/>
          <w:b/>
          <w:color w:val="000000"/>
          <w:sz w:val="24"/>
          <w:szCs w:val="24"/>
        </w:rPr>
        <w:t xml:space="preserve"> BƯU THIẾP CHÚC MỪNG </w:t>
      </w:r>
    </w:p>
    <w:p w14:paraId="436C5B8D" w14:textId="77777777" w:rsidR="008A1DF0" w:rsidRPr="008A1DF0" w:rsidRDefault="008A1DF0" w:rsidP="008A1DF0">
      <w:pPr>
        <w:spacing w:before="120" w:after="0" w:line="240" w:lineRule="auto"/>
        <w:jc w:val="center"/>
        <w:rPr>
          <w:rFonts w:ascii="Times New Roman" w:eastAsia="Calibri" w:hAnsi="Times New Roman" w:cs="Times New Roman"/>
          <w:b/>
          <w:sz w:val="24"/>
          <w:szCs w:val="24"/>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3"/>
        <w:gridCol w:w="5047"/>
      </w:tblGrid>
      <w:tr w:rsidR="008A1DF0" w:rsidRPr="008A1DF0" w14:paraId="3629CBCF" w14:textId="77777777" w:rsidTr="008A1DF0">
        <w:trPr>
          <w:trHeight w:val="610"/>
        </w:trPr>
        <w:tc>
          <w:tcPr>
            <w:tcW w:w="5033" w:type="dxa"/>
          </w:tcPr>
          <w:p w14:paraId="58DBC73D" w14:textId="77777777" w:rsidR="008A1DF0" w:rsidRPr="008A1DF0" w:rsidRDefault="008A1DF0" w:rsidP="00BC6E62">
            <w:pPr>
              <w:pStyle w:val="TableParagraph"/>
              <w:spacing w:before="120"/>
              <w:ind w:left="886"/>
              <w:rPr>
                <w:b/>
                <w:sz w:val="24"/>
                <w:szCs w:val="24"/>
              </w:rPr>
            </w:pPr>
            <w:r w:rsidRPr="008A1DF0">
              <w:rPr>
                <w:b/>
                <w:sz w:val="24"/>
                <w:szCs w:val="24"/>
              </w:rPr>
              <w:t>HOẠT ĐỘNG CỦA GV - HS</w:t>
            </w:r>
          </w:p>
        </w:tc>
        <w:tc>
          <w:tcPr>
            <w:tcW w:w="5047" w:type="dxa"/>
          </w:tcPr>
          <w:p w14:paraId="02774F4C" w14:textId="77777777" w:rsidR="008A1DF0" w:rsidRPr="008A1DF0" w:rsidRDefault="008A1DF0" w:rsidP="00BC6E62">
            <w:pPr>
              <w:pStyle w:val="TableParagraph"/>
              <w:spacing w:before="120"/>
              <w:ind w:left="722"/>
              <w:rPr>
                <w:b/>
                <w:sz w:val="24"/>
                <w:szCs w:val="24"/>
              </w:rPr>
            </w:pPr>
            <w:r w:rsidRPr="008A1DF0">
              <w:rPr>
                <w:b/>
                <w:sz w:val="24"/>
                <w:szCs w:val="24"/>
              </w:rPr>
              <w:t>DỰ KIẾN SẢN PHẨM</w:t>
            </w:r>
          </w:p>
        </w:tc>
      </w:tr>
      <w:tr w:rsidR="008A1DF0" w:rsidRPr="008A1DF0" w14:paraId="5D42BF31" w14:textId="77777777" w:rsidTr="008A1DF0">
        <w:trPr>
          <w:trHeight w:val="10465"/>
        </w:trPr>
        <w:tc>
          <w:tcPr>
            <w:tcW w:w="5033" w:type="dxa"/>
          </w:tcPr>
          <w:p w14:paraId="7C7C9CB0" w14:textId="77777777" w:rsidR="008A1DF0" w:rsidRPr="008A1DF0" w:rsidRDefault="008A1DF0" w:rsidP="00BC6E62">
            <w:pPr>
              <w:pStyle w:val="TableParagraph"/>
              <w:spacing w:before="120"/>
              <w:ind w:left="106"/>
              <w:jc w:val="both"/>
              <w:rPr>
                <w:b/>
                <w:sz w:val="24"/>
                <w:szCs w:val="24"/>
              </w:rPr>
            </w:pPr>
            <w:r w:rsidRPr="008A1DF0">
              <w:rPr>
                <w:b/>
                <w:sz w:val="24"/>
                <w:szCs w:val="24"/>
              </w:rPr>
              <w:t>Bước 1: GV chuyển giao nhiệm vụ học tập</w:t>
            </w:r>
          </w:p>
          <w:p w14:paraId="539410A2" w14:textId="77777777" w:rsidR="008A1DF0" w:rsidRPr="008A1DF0" w:rsidRDefault="008A1DF0" w:rsidP="008A1DF0">
            <w:pPr>
              <w:pStyle w:val="TableParagraph"/>
              <w:numPr>
                <w:ilvl w:val="0"/>
                <w:numId w:val="2"/>
              </w:numPr>
              <w:tabs>
                <w:tab w:val="left" w:pos="285"/>
              </w:tabs>
              <w:spacing w:before="167" w:line="276" w:lineRule="auto"/>
              <w:ind w:right="85" w:firstLine="0"/>
              <w:jc w:val="both"/>
              <w:rPr>
                <w:sz w:val="24"/>
                <w:szCs w:val="24"/>
              </w:rPr>
            </w:pPr>
            <w:r w:rsidRPr="008A1DF0">
              <w:rPr>
                <w:sz w:val="24"/>
                <w:szCs w:val="24"/>
              </w:rPr>
              <w:t>Yêu cẩu HS quan sát hình ở trang 18 SGK Mĩ thuật 6, thảo luận để nhận biết cách thiết kế thiệp từ hình có</w:t>
            </w:r>
            <w:r w:rsidRPr="008A1DF0">
              <w:rPr>
                <w:spacing w:val="-7"/>
                <w:sz w:val="24"/>
                <w:szCs w:val="24"/>
              </w:rPr>
              <w:t xml:space="preserve"> </w:t>
            </w:r>
            <w:r w:rsidRPr="008A1DF0">
              <w:rPr>
                <w:sz w:val="24"/>
                <w:szCs w:val="24"/>
              </w:rPr>
              <w:t>sẵn.</w:t>
            </w:r>
          </w:p>
          <w:p w14:paraId="724F0B10" w14:textId="77777777" w:rsidR="008A1DF0" w:rsidRPr="008A1DF0" w:rsidRDefault="008A1DF0" w:rsidP="008A1DF0">
            <w:pPr>
              <w:pStyle w:val="TableParagraph"/>
              <w:numPr>
                <w:ilvl w:val="0"/>
                <w:numId w:val="2"/>
              </w:numPr>
              <w:tabs>
                <w:tab w:val="left" w:pos="285"/>
              </w:tabs>
              <w:spacing w:before="121" w:line="276" w:lineRule="auto"/>
              <w:ind w:right="89" w:firstLine="0"/>
              <w:jc w:val="both"/>
              <w:rPr>
                <w:sz w:val="24"/>
                <w:szCs w:val="24"/>
              </w:rPr>
            </w:pPr>
            <w:r w:rsidRPr="008A1DF0">
              <w:rPr>
                <w:sz w:val="24"/>
                <w:szCs w:val="24"/>
              </w:rPr>
              <w:t>GV đặt câu hỏi gợi ý để HS suy nghĩ, thảo luận:</w:t>
            </w:r>
          </w:p>
          <w:p w14:paraId="5D685A73" w14:textId="77777777" w:rsidR="008A1DF0" w:rsidRPr="008A1DF0" w:rsidRDefault="008A1DF0" w:rsidP="00BC6E62">
            <w:pPr>
              <w:pStyle w:val="TableParagraph"/>
              <w:spacing w:before="118" w:line="276" w:lineRule="auto"/>
              <w:ind w:left="106" w:right="82"/>
              <w:jc w:val="both"/>
              <w:rPr>
                <w:i/>
                <w:sz w:val="24"/>
                <w:szCs w:val="24"/>
              </w:rPr>
            </w:pPr>
            <w:r w:rsidRPr="008A1DF0">
              <w:rPr>
                <w:i/>
                <w:sz w:val="24"/>
                <w:szCs w:val="24"/>
              </w:rPr>
              <w:t>+ Từ hình có sẵn có thể tạo thiệp chúc trừng bằng cách nào?</w:t>
            </w:r>
          </w:p>
          <w:p w14:paraId="0762CE83" w14:textId="77777777" w:rsidR="008A1DF0" w:rsidRPr="008A1DF0" w:rsidRDefault="008A1DF0" w:rsidP="00BC6E62">
            <w:pPr>
              <w:pStyle w:val="TableParagraph"/>
              <w:spacing w:before="121" w:line="276" w:lineRule="auto"/>
              <w:ind w:left="106" w:right="87"/>
              <w:jc w:val="both"/>
              <w:rPr>
                <w:i/>
                <w:sz w:val="24"/>
                <w:szCs w:val="24"/>
              </w:rPr>
            </w:pPr>
            <w:r w:rsidRPr="008A1DF0">
              <w:rPr>
                <w:i/>
                <w:sz w:val="24"/>
                <w:szCs w:val="24"/>
              </w:rPr>
              <w:t>+ Kiểu chữ và nội dung chữ được sắp xếp như thế nào trên thiệp?</w:t>
            </w:r>
          </w:p>
          <w:p w14:paraId="74993E2B" w14:textId="77777777" w:rsidR="008A1DF0" w:rsidRPr="008A1DF0" w:rsidRDefault="008A1DF0" w:rsidP="00BC6E62">
            <w:pPr>
              <w:pStyle w:val="TableParagraph"/>
              <w:spacing w:before="119" w:line="278" w:lineRule="auto"/>
              <w:ind w:left="106" w:right="85"/>
              <w:jc w:val="both"/>
              <w:rPr>
                <w:i/>
                <w:sz w:val="24"/>
                <w:szCs w:val="24"/>
              </w:rPr>
            </w:pPr>
            <w:r w:rsidRPr="008A1DF0">
              <w:rPr>
                <w:i/>
                <w:sz w:val="24"/>
                <w:szCs w:val="24"/>
              </w:rPr>
              <w:t>+ Có thể trang trí thêm gì cho thiệp ngoài chữ và hình có sẵn?</w:t>
            </w:r>
          </w:p>
          <w:p w14:paraId="35F2FBDF" w14:textId="77777777" w:rsidR="008A1DF0" w:rsidRPr="008A1DF0" w:rsidRDefault="008A1DF0" w:rsidP="00BC6E62">
            <w:pPr>
              <w:pStyle w:val="TableParagraph"/>
              <w:spacing w:before="1"/>
              <w:ind w:left="0"/>
              <w:rPr>
                <w:b/>
                <w:sz w:val="24"/>
                <w:szCs w:val="24"/>
              </w:rPr>
            </w:pPr>
          </w:p>
          <w:p w14:paraId="45B5646A" w14:textId="77777777" w:rsidR="008A1DF0" w:rsidRPr="008A1DF0" w:rsidRDefault="008A1DF0" w:rsidP="00BC6E62">
            <w:pPr>
              <w:pStyle w:val="TableParagraph"/>
              <w:ind w:left="106"/>
              <w:rPr>
                <w:sz w:val="24"/>
                <w:szCs w:val="24"/>
              </w:rPr>
            </w:pPr>
            <w:r w:rsidRPr="008A1DF0">
              <w:rPr>
                <w:noProof/>
                <w:sz w:val="24"/>
                <w:szCs w:val="24"/>
              </w:rPr>
              <w:drawing>
                <wp:inline distT="0" distB="0" distL="0" distR="0" wp14:anchorId="07733113" wp14:editId="3E0836D2">
                  <wp:extent cx="2332355" cy="1456841"/>
                  <wp:effectExtent l="0" t="0" r="0" b="0"/>
                  <wp:docPr id="29" name="image15.jpeg"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descr="A picture containing letter&#10;&#10;Description automatically generated"/>
                          <pic:cNvPicPr/>
                        </pic:nvPicPr>
                        <pic:blipFill>
                          <a:blip r:embed="rId5" cstate="print"/>
                          <a:stretch>
                            <a:fillRect/>
                          </a:stretch>
                        </pic:blipFill>
                        <pic:spPr>
                          <a:xfrm>
                            <a:off x="0" y="0"/>
                            <a:ext cx="2349838" cy="1467761"/>
                          </a:xfrm>
                          <a:prstGeom prst="rect">
                            <a:avLst/>
                          </a:prstGeom>
                        </pic:spPr>
                      </pic:pic>
                    </a:graphicData>
                  </a:graphic>
                </wp:inline>
              </w:drawing>
            </w:r>
          </w:p>
          <w:p w14:paraId="5ADA1E82" w14:textId="77777777" w:rsidR="008A1DF0" w:rsidRPr="008A1DF0" w:rsidRDefault="008A1DF0" w:rsidP="00BC6E62">
            <w:pPr>
              <w:pStyle w:val="TableParagraph"/>
              <w:spacing w:before="133"/>
              <w:ind w:left="106"/>
              <w:jc w:val="both"/>
              <w:rPr>
                <w:b/>
                <w:sz w:val="24"/>
                <w:szCs w:val="24"/>
              </w:rPr>
            </w:pPr>
            <w:r w:rsidRPr="008A1DF0">
              <w:rPr>
                <w:b/>
                <w:sz w:val="24"/>
                <w:szCs w:val="24"/>
              </w:rPr>
              <w:t>Bước 2: HS thực hiện nhiệm vụ học tập</w:t>
            </w:r>
          </w:p>
          <w:p w14:paraId="7CD13F8F" w14:textId="77777777" w:rsidR="008A1DF0" w:rsidRPr="008A1DF0" w:rsidRDefault="008A1DF0" w:rsidP="00BC6E62">
            <w:pPr>
              <w:pStyle w:val="TableParagraph"/>
              <w:spacing w:before="168"/>
              <w:ind w:left="106"/>
              <w:jc w:val="both"/>
              <w:rPr>
                <w:sz w:val="24"/>
                <w:szCs w:val="24"/>
              </w:rPr>
            </w:pPr>
            <w:r w:rsidRPr="008A1DF0">
              <w:rPr>
                <w:sz w:val="24"/>
                <w:szCs w:val="24"/>
              </w:rPr>
              <w:t>+ HS đọc sgk và thực hiện yêu cầu.</w:t>
            </w:r>
          </w:p>
          <w:p w14:paraId="75CF356B" w14:textId="29413B50" w:rsidR="008A1DF0" w:rsidRPr="008A1DF0" w:rsidRDefault="008A1DF0" w:rsidP="008A1DF0">
            <w:pPr>
              <w:pStyle w:val="TableParagraph"/>
              <w:spacing w:before="170" w:line="276" w:lineRule="auto"/>
              <w:ind w:left="106" w:right="89"/>
              <w:jc w:val="both"/>
              <w:rPr>
                <w:sz w:val="24"/>
                <w:szCs w:val="24"/>
              </w:rPr>
            </w:pPr>
            <w:r w:rsidRPr="008A1DF0">
              <w:rPr>
                <w:sz w:val="24"/>
                <w:szCs w:val="24"/>
              </w:rPr>
              <w:t>+ GV đến các nhóm theo dõi, hỗ trợ HS nếu cần thiết.</w:t>
            </w:r>
          </w:p>
          <w:p w14:paraId="5FA1366F" w14:textId="77777777" w:rsidR="008A1DF0" w:rsidRPr="008A1DF0" w:rsidRDefault="008A1DF0" w:rsidP="008A1DF0">
            <w:pPr>
              <w:pStyle w:val="TableParagraph"/>
              <w:spacing w:line="278" w:lineRule="auto"/>
              <w:ind w:right="416"/>
              <w:rPr>
                <w:b/>
                <w:sz w:val="24"/>
                <w:szCs w:val="24"/>
              </w:rPr>
            </w:pPr>
            <w:r w:rsidRPr="008A1DF0">
              <w:rPr>
                <w:b/>
                <w:sz w:val="24"/>
                <w:szCs w:val="24"/>
              </w:rPr>
              <w:t>Bước 3: Báo cáo kết quả hoạt động và thảo</w:t>
            </w:r>
            <w:r w:rsidRPr="008A1DF0">
              <w:rPr>
                <w:b/>
                <w:spacing w:val="-1"/>
                <w:sz w:val="24"/>
                <w:szCs w:val="24"/>
              </w:rPr>
              <w:t xml:space="preserve"> </w:t>
            </w:r>
            <w:r w:rsidRPr="008A1DF0">
              <w:rPr>
                <w:b/>
                <w:sz w:val="24"/>
                <w:szCs w:val="24"/>
              </w:rPr>
              <w:t>luận</w:t>
            </w:r>
          </w:p>
          <w:p w14:paraId="46B219B7" w14:textId="77777777" w:rsidR="008A1DF0" w:rsidRPr="008A1DF0" w:rsidRDefault="008A1DF0" w:rsidP="008A1DF0">
            <w:pPr>
              <w:pStyle w:val="TableParagraph"/>
              <w:spacing w:before="113"/>
              <w:rPr>
                <w:sz w:val="24"/>
                <w:szCs w:val="24"/>
              </w:rPr>
            </w:pPr>
            <w:r w:rsidRPr="008A1DF0">
              <w:rPr>
                <w:sz w:val="24"/>
                <w:szCs w:val="24"/>
              </w:rPr>
              <w:t>+ GV gọi 2 bạn đại diện của 2 nhóm trả lời.</w:t>
            </w:r>
          </w:p>
          <w:p w14:paraId="39914FB5" w14:textId="77777777" w:rsidR="008A1DF0" w:rsidRPr="008A1DF0" w:rsidRDefault="008A1DF0" w:rsidP="008A1DF0">
            <w:pPr>
              <w:pStyle w:val="TableParagraph"/>
              <w:spacing w:before="168"/>
              <w:rPr>
                <w:sz w:val="24"/>
                <w:szCs w:val="24"/>
              </w:rPr>
            </w:pPr>
            <w:r w:rsidRPr="008A1DF0">
              <w:rPr>
                <w:sz w:val="24"/>
                <w:szCs w:val="24"/>
              </w:rPr>
              <w:t>+ GV gọi HS khác nhận xét, bổ sung.</w:t>
            </w:r>
          </w:p>
          <w:p w14:paraId="16AB9E82" w14:textId="77777777" w:rsidR="008A1DF0" w:rsidRPr="008A1DF0" w:rsidRDefault="008A1DF0" w:rsidP="008A1DF0">
            <w:pPr>
              <w:pStyle w:val="TableParagraph"/>
              <w:spacing w:before="170" w:line="276" w:lineRule="auto"/>
              <w:ind w:right="416"/>
              <w:rPr>
                <w:b/>
                <w:sz w:val="24"/>
                <w:szCs w:val="24"/>
              </w:rPr>
            </w:pPr>
            <w:r w:rsidRPr="008A1DF0">
              <w:rPr>
                <w:b/>
                <w:sz w:val="24"/>
                <w:szCs w:val="24"/>
              </w:rPr>
              <w:t>Bước 4: Đánh giá kết quả, thực hiện nhiệm vụ học</w:t>
            </w:r>
            <w:r w:rsidRPr="008A1DF0">
              <w:rPr>
                <w:b/>
                <w:spacing w:val="-3"/>
                <w:sz w:val="24"/>
                <w:szCs w:val="24"/>
              </w:rPr>
              <w:t xml:space="preserve"> </w:t>
            </w:r>
            <w:r w:rsidRPr="008A1DF0">
              <w:rPr>
                <w:b/>
                <w:sz w:val="24"/>
                <w:szCs w:val="24"/>
              </w:rPr>
              <w:t>tập</w:t>
            </w:r>
          </w:p>
          <w:p w14:paraId="50ECAD34" w14:textId="77777777" w:rsidR="008A1DF0" w:rsidRPr="008A1DF0" w:rsidRDefault="008A1DF0" w:rsidP="008A1DF0">
            <w:pPr>
              <w:pStyle w:val="TableParagraph"/>
              <w:spacing w:before="118"/>
              <w:ind w:left="178"/>
              <w:rPr>
                <w:sz w:val="24"/>
                <w:szCs w:val="24"/>
              </w:rPr>
            </w:pPr>
            <w:r w:rsidRPr="008A1DF0">
              <w:rPr>
                <w:sz w:val="24"/>
                <w:szCs w:val="24"/>
              </w:rPr>
              <w:t>+ GV đánh giá, nhận xét, chuẩn kiến thức.</w:t>
            </w:r>
          </w:p>
          <w:p w14:paraId="49FF4774" w14:textId="77777777" w:rsidR="008A1DF0" w:rsidRPr="008A1DF0" w:rsidRDefault="008A1DF0" w:rsidP="008A1DF0">
            <w:pPr>
              <w:pStyle w:val="TableParagraph"/>
              <w:spacing w:before="170" w:line="276" w:lineRule="auto"/>
              <w:ind w:left="106" w:right="89"/>
              <w:jc w:val="both"/>
              <w:rPr>
                <w:sz w:val="24"/>
                <w:szCs w:val="24"/>
              </w:rPr>
            </w:pPr>
            <w:r w:rsidRPr="008A1DF0">
              <w:rPr>
                <w:sz w:val="24"/>
                <w:szCs w:val="24"/>
              </w:rPr>
              <w:t>+ GV kết luận.</w:t>
            </w:r>
          </w:p>
          <w:p w14:paraId="02804518" w14:textId="7601FAAA" w:rsidR="008A1DF0" w:rsidRPr="008A1DF0" w:rsidRDefault="008A1DF0" w:rsidP="008A1DF0">
            <w:pPr>
              <w:pStyle w:val="TableParagraph"/>
              <w:spacing w:before="170" w:line="276" w:lineRule="auto"/>
              <w:ind w:left="0" w:right="89"/>
              <w:jc w:val="both"/>
              <w:rPr>
                <w:sz w:val="24"/>
                <w:szCs w:val="24"/>
              </w:rPr>
            </w:pPr>
          </w:p>
        </w:tc>
        <w:tc>
          <w:tcPr>
            <w:tcW w:w="5047" w:type="dxa"/>
          </w:tcPr>
          <w:p w14:paraId="0DE74BD1" w14:textId="77777777" w:rsidR="008A1DF0" w:rsidRPr="008A1DF0" w:rsidRDefault="008A1DF0" w:rsidP="008A1DF0">
            <w:pPr>
              <w:pStyle w:val="TableParagraph"/>
              <w:numPr>
                <w:ilvl w:val="0"/>
                <w:numId w:val="1"/>
              </w:numPr>
              <w:tabs>
                <w:tab w:val="left" w:pos="305"/>
              </w:tabs>
              <w:spacing w:before="120" w:line="276" w:lineRule="auto"/>
              <w:ind w:right="85" w:firstLine="0"/>
              <w:jc w:val="both"/>
              <w:rPr>
                <w:sz w:val="24"/>
                <w:szCs w:val="24"/>
              </w:rPr>
            </w:pPr>
            <w:r w:rsidRPr="008A1DF0">
              <w:rPr>
                <w:sz w:val="24"/>
                <w:szCs w:val="24"/>
              </w:rPr>
              <w:t>Thiệp là sản phẩm Mĩ thuật ứng dụng, được thiết kế đồ họa gồm phần hình và phần chữ, được sử dụng để phục vụ đời sống tinh thần của con người vào các dịp lễ, tết. Phần hình của thiệp có thể vẽ hoặc sử dụng vật liệu, hình</w:t>
            </w:r>
            <w:r w:rsidRPr="008A1DF0">
              <w:rPr>
                <w:spacing w:val="-8"/>
                <w:sz w:val="24"/>
                <w:szCs w:val="24"/>
              </w:rPr>
              <w:t xml:space="preserve"> </w:t>
            </w:r>
            <w:r w:rsidRPr="008A1DF0">
              <w:rPr>
                <w:sz w:val="24"/>
                <w:szCs w:val="24"/>
              </w:rPr>
              <w:t>in.</w:t>
            </w:r>
          </w:p>
          <w:p w14:paraId="7D5436D7" w14:textId="77777777" w:rsidR="008A1DF0" w:rsidRPr="008A1DF0" w:rsidRDefault="008A1DF0" w:rsidP="008A1DF0">
            <w:pPr>
              <w:pStyle w:val="TableParagraph"/>
              <w:numPr>
                <w:ilvl w:val="0"/>
                <w:numId w:val="1"/>
              </w:numPr>
              <w:tabs>
                <w:tab w:val="left" w:pos="305"/>
              </w:tabs>
              <w:spacing w:before="117" w:line="276" w:lineRule="auto"/>
              <w:ind w:right="87" w:firstLine="0"/>
              <w:jc w:val="both"/>
              <w:rPr>
                <w:sz w:val="24"/>
                <w:szCs w:val="24"/>
              </w:rPr>
            </w:pPr>
            <w:r w:rsidRPr="008A1DF0">
              <w:rPr>
                <w:sz w:val="24"/>
                <w:szCs w:val="24"/>
              </w:rPr>
              <w:t>Sắp xếp hài hòa hình có sẵn với chữ , màu có thể tạo được thiệp đơn</w:t>
            </w:r>
            <w:r w:rsidRPr="008A1DF0">
              <w:rPr>
                <w:spacing w:val="-2"/>
                <w:sz w:val="24"/>
                <w:szCs w:val="24"/>
              </w:rPr>
              <w:t xml:space="preserve"> </w:t>
            </w:r>
            <w:r w:rsidRPr="008A1DF0">
              <w:rPr>
                <w:sz w:val="24"/>
                <w:szCs w:val="24"/>
              </w:rPr>
              <w:t>giản.</w:t>
            </w:r>
          </w:p>
          <w:p w14:paraId="22C8C381" w14:textId="77777777" w:rsidR="008A1DF0" w:rsidRPr="008A1DF0" w:rsidRDefault="008A1DF0" w:rsidP="008A1DF0">
            <w:pPr>
              <w:pStyle w:val="TableParagraph"/>
              <w:numPr>
                <w:ilvl w:val="0"/>
                <w:numId w:val="1"/>
              </w:numPr>
              <w:tabs>
                <w:tab w:val="left" w:pos="272"/>
              </w:tabs>
              <w:spacing w:before="121"/>
              <w:ind w:left="271" w:hanging="165"/>
              <w:jc w:val="both"/>
              <w:rPr>
                <w:sz w:val="24"/>
                <w:szCs w:val="24"/>
              </w:rPr>
            </w:pPr>
            <w:r w:rsidRPr="008A1DF0">
              <w:rPr>
                <w:sz w:val="24"/>
                <w:szCs w:val="24"/>
              </w:rPr>
              <w:t>Các bước tạo thiệp chúc mừng</w:t>
            </w:r>
            <w:r w:rsidRPr="008A1DF0">
              <w:rPr>
                <w:spacing w:val="-10"/>
                <w:sz w:val="24"/>
                <w:szCs w:val="24"/>
              </w:rPr>
              <w:t xml:space="preserve"> </w:t>
            </w:r>
            <w:r w:rsidRPr="008A1DF0">
              <w:rPr>
                <w:sz w:val="24"/>
                <w:szCs w:val="24"/>
              </w:rPr>
              <w:t>:</w:t>
            </w:r>
          </w:p>
          <w:p w14:paraId="0B00E6D6" w14:textId="77777777" w:rsidR="008A1DF0" w:rsidRPr="008A1DF0" w:rsidRDefault="008A1DF0" w:rsidP="00BC6E62">
            <w:pPr>
              <w:pStyle w:val="TableParagraph"/>
              <w:spacing w:before="170" w:line="276" w:lineRule="auto"/>
              <w:ind w:left="107"/>
              <w:rPr>
                <w:sz w:val="24"/>
                <w:szCs w:val="24"/>
              </w:rPr>
            </w:pPr>
            <w:r w:rsidRPr="008A1DF0">
              <w:rPr>
                <w:sz w:val="24"/>
                <w:szCs w:val="24"/>
              </w:rPr>
              <w:t>+ Xác định mục đích và nội dung của thiệp</w:t>
            </w:r>
          </w:p>
          <w:p w14:paraId="3CA45158" w14:textId="77777777" w:rsidR="008A1DF0" w:rsidRPr="008A1DF0" w:rsidRDefault="008A1DF0" w:rsidP="00BC6E62">
            <w:pPr>
              <w:pStyle w:val="TableParagraph"/>
              <w:spacing w:before="118" w:line="276" w:lineRule="auto"/>
              <w:ind w:left="107"/>
              <w:rPr>
                <w:sz w:val="24"/>
                <w:szCs w:val="24"/>
              </w:rPr>
            </w:pPr>
            <w:r w:rsidRPr="008A1DF0">
              <w:rPr>
                <w:sz w:val="24"/>
                <w:szCs w:val="24"/>
              </w:rPr>
              <w:t>+ Lựa chọn giấy, xác định kích thước của thiệp</w:t>
            </w:r>
          </w:p>
          <w:p w14:paraId="06D18041" w14:textId="77777777" w:rsidR="008A1DF0" w:rsidRPr="008A1DF0" w:rsidRDefault="008A1DF0" w:rsidP="00BC6E62">
            <w:pPr>
              <w:pStyle w:val="TableParagraph"/>
              <w:spacing w:before="122" w:line="276" w:lineRule="auto"/>
              <w:ind w:left="107" w:right="108"/>
              <w:rPr>
                <w:sz w:val="24"/>
                <w:szCs w:val="24"/>
              </w:rPr>
            </w:pPr>
            <w:r w:rsidRPr="008A1DF0">
              <w:rPr>
                <w:sz w:val="24"/>
                <w:szCs w:val="24"/>
              </w:rPr>
              <w:t>+ Lựa chọn phần hình ảnh yêu thích trong bài Tranh in hoa,</w:t>
            </w:r>
            <w:r w:rsidRPr="008A1DF0">
              <w:rPr>
                <w:spacing w:val="-11"/>
                <w:sz w:val="24"/>
                <w:szCs w:val="24"/>
              </w:rPr>
              <w:t xml:space="preserve"> </w:t>
            </w:r>
            <w:r w:rsidRPr="008A1DF0">
              <w:rPr>
                <w:sz w:val="24"/>
                <w:szCs w:val="24"/>
              </w:rPr>
              <w:t>lá.</w:t>
            </w:r>
          </w:p>
          <w:p w14:paraId="2E31E494" w14:textId="77777777" w:rsidR="008A1DF0" w:rsidRPr="008A1DF0" w:rsidRDefault="008A1DF0" w:rsidP="00BC6E62">
            <w:pPr>
              <w:pStyle w:val="TableParagraph"/>
              <w:spacing w:before="118" w:line="278" w:lineRule="auto"/>
              <w:ind w:left="107"/>
              <w:rPr>
                <w:sz w:val="24"/>
                <w:szCs w:val="24"/>
              </w:rPr>
            </w:pPr>
            <w:r w:rsidRPr="008A1DF0">
              <w:rPr>
                <w:sz w:val="24"/>
                <w:szCs w:val="24"/>
              </w:rPr>
              <w:t>+ Cắt và dán hình đã chọn vào mặt chính để trang trí thiệp</w:t>
            </w:r>
          </w:p>
          <w:p w14:paraId="4B1AC6A0" w14:textId="77777777" w:rsidR="008A1DF0" w:rsidRPr="008A1DF0" w:rsidRDefault="008A1DF0" w:rsidP="00BC6E62">
            <w:pPr>
              <w:pStyle w:val="TableParagraph"/>
              <w:spacing w:before="115" w:line="276" w:lineRule="auto"/>
              <w:ind w:left="107"/>
              <w:rPr>
                <w:sz w:val="24"/>
                <w:szCs w:val="24"/>
              </w:rPr>
            </w:pPr>
            <w:r w:rsidRPr="008A1DF0">
              <w:rPr>
                <w:sz w:val="24"/>
                <w:szCs w:val="24"/>
              </w:rPr>
              <w:t>+ Viết chữ và trang trí thêm để phù hợp với mục đích của thiệp.</w:t>
            </w:r>
          </w:p>
        </w:tc>
      </w:tr>
    </w:tbl>
    <w:p w14:paraId="64AD972F" w14:textId="77777777" w:rsidR="008A1DF0" w:rsidRPr="008A1DF0" w:rsidRDefault="008A1DF0" w:rsidP="008A1DF0">
      <w:pPr>
        <w:spacing w:line="276" w:lineRule="auto"/>
        <w:rPr>
          <w:sz w:val="24"/>
          <w:szCs w:val="24"/>
        </w:rPr>
        <w:sectPr w:rsidR="008A1DF0" w:rsidRPr="008A1DF0">
          <w:pgSz w:w="11910" w:h="16840"/>
          <w:pgMar w:top="820" w:right="620" w:bottom="280" w:left="600" w:header="720" w:footer="720" w:gutter="0"/>
          <w:cols w:space="720"/>
        </w:sectPr>
      </w:pPr>
    </w:p>
    <w:p w14:paraId="13E29E60" w14:textId="77777777" w:rsidR="00015BA5" w:rsidRPr="008A1DF0" w:rsidRDefault="00015BA5" w:rsidP="008A1DF0">
      <w:pPr>
        <w:keepNext/>
        <w:keepLines/>
        <w:spacing w:before="240" w:after="0" w:line="240" w:lineRule="auto"/>
        <w:outlineLvl w:val="0"/>
        <w:rPr>
          <w:rFonts w:ascii="Times New Roman" w:eastAsia="Times New Roman" w:hAnsi="Times New Roman" w:cs="Times New Roman"/>
          <w:b/>
          <w:color w:val="000000"/>
          <w:sz w:val="24"/>
          <w:szCs w:val="24"/>
        </w:rPr>
      </w:pPr>
    </w:p>
    <w:sectPr w:rsidR="00015BA5" w:rsidRPr="008A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2188"/>
    <w:multiLevelType w:val="hybridMultilevel"/>
    <w:tmpl w:val="4E64C5C6"/>
    <w:lvl w:ilvl="0" w:tplc="F3CECB3A">
      <w:numFmt w:val="bullet"/>
      <w:lvlText w:val="-"/>
      <w:lvlJc w:val="left"/>
      <w:pPr>
        <w:ind w:left="107" w:hanging="197"/>
      </w:pPr>
      <w:rPr>
        <w:rFonts w:ascii="Times New Roman" w:eastAsia="Times New Roman" w:hAnsi="Times New Roman" w:cs="Times New Roman" w:hint="default"/>
        <w:w w:val="100"/>
        <w:sz w:val="28"/>
        <w:szCs w:val="28"/>
        <w:lang w:val="vi" w:eastAsia="en-US" w:bidi="ar-SA"/>
      </w:rPr>
    </w:lvl>
    <w:lvl w:ilvl="1" w:tplc="11D8DF4E">
      <w:numFmt w:val="bullet"/>
      <w:lvlText w:val="•"/>
      <w:lvlJc w:val="left"/>
      <w:pPr>
        <w:ind w:left="509" w:hanging="197"/>
      </w:pPr>
      <w:rPr>
        <w:rFonts w:hint="default"/>
        <w:lang w:val="vi" w:eastAsia="en-US" w:bidi="ar-SA"/>
      </w:rPr>
    </w:lvl>
    <w:lvl w:ilvl="2" w:tplc="71B8FEE6">
      <w:numFmt w:val="bullet"/>
      <w:lvlText w:val="•"/>
      <w:lvlJc w:val="left"/>
      <w:pPr>
        <w:ind w:left="919" w:hanging="197"/>
      </w:pPr>
      <w:rPr>
        <w:rFonts w:hint="default"/>
        <w:lang w:val="vi" w:eastAsia="en-US" w:bidi="ar-SA"/>
      </w:rPr>
    </w:lvl>
    <w:lvl w:ilvl="3" w:tplc="7480C5BC">
      <w:numFmt w:val="bullet"/>
      <w:lvlText w:val="•"/>
      <w:lvlJc w:val="left"/>
      <w:pPr>
        <w:ind w:left="1328" w:hanging="197"/>
      </w:pPr>
      <w:rPr>
        <w:rFonts w:hint="default"/>
        <w:lang w:val="vi" w:eastAsia="en-US" w:bidi="ar-SA"/>
      </w:rPr>
    </w:lvl>
    <w:lvl w:ilvl="4" w:tplc="664E2396">
      <w:numFmt w:val="bullet"/>
      <w:lvlText w:val="•"/>
      <w:lvlJc w:val="left"/>
      <w:pPr>
        <w:ind w:left="1738" w:hanging="197"/>
      </w:pPr>
      <w:rPr>
        <w:rFonts w:hint="default"/>
        <w:lang w:val="vi" w:eastAsia="en-US" w:bidi="ar-SA"/>
      </w:rPr>
    </w:lvl>
    <w:lvl w:ilvl="5" w:tplc="A036CA58">
      <w:numFmt w:val="bullet"/>
      <w:lvlText w:val="•"/>
      <w:lvlJc w:val="left"/>
      <w:pPr>
        <w:ind w:left="2147" w:hanging="197"/>
      </w:pPr>
      <w:rPr>
        <w:rFonts w:hint="default"/>
        <w:lang w:val="vi" w:eastAsia="en-US" w:bidi="ar-SA"/>
      </w:rPr>
    </w:lvl>
    <w:lvl w:ilvl="6" w:tplc="1DB281B8">
      <w:numFmt w:val="bullet"/>
      <w:lvlText w:val="•"/>
      <w:lvlJc w:val="left"/>
      <w:pPr>
        <w:ind w:left="2557" w:hanging="197"/>
      </w:pPr>
      <w:rPr>
        <w:rFonts w:hint="default"/>
        <w:lang w:val="vi" w:eastAsia="en-US" w:bidi="ar-SA"/>
      </w:rPr>
    </w:lvl>
    <w:lvl w:ilvl="7" w:tplc="E604ED5C">
      <w:numFmt w:val="bullet"/>
      <w:lvlText w:val="•"/>
      <w:lvlJc w:val="left"/>
      <w:pPr>
        <w:ind w:left="2966" w:hanging="197"/>
      </w:pPr>
      <w:rPr>
        <w:rFonts w:hint="default"/>
        <w:lang w:val="vi" w:eastAsia="en-US" w:bidi="ar-SA"/>
      </w:rPr>
    </w:lvl>
    <w:lvl w:ilvl="8" w:tplc="A79CB4BA">
      <w:numFmt w:val="bullet"/>
      <w:lvlText w:val="•"/>
      <w:lvlJc w:val="left"/>
      <w:pPr>
        <w:ind w:left="3376" w:hanging="197"/>
      </w:pPr>
      <w:rPr>
        <w:rFonts w:hint="default"/>
        <w:lang w:val="vi" w:eastAsia="en-US" w:bidi="ar-SA"/>
      </w:rPr>
    </w:lvl>
  </w:abstractNum>
  <w:abstractNum w:abstractNumId="1" w15:restartNumberingAfterBreak="0">
    <w:nsid w:val="736A78CE"/>
    <w:multiLevelType w:val="hybridMultilevel"/>
    <w:tmpl w:val="AC5E433A"/>
    <w:lvl w:ilvl="0" w:tplc="54C6897A">
      <w:numFmt w:val="bullet"/>
      <w:lvlText w:val="-"/>
      <w:lvlJc w:val="left"/>
      <w:pPr>
        <w:ind w:left="106" w:hanging="178"/>
      </w:pPr>
      <w:rPr>
        <w:rFonts w:ascii="Times New Roman" w:eastAsia="Times New Roman" w:hAnsi="Times New Roman" w:cs="Times New Roman" w:hint="default"/>
        <w:w w:val="100"/>
        <w:sz w:val="28"/>
        <w:szCs w:val="28"/>
        <w:lang w:val="vi" w:eastAsia="en-US" w:bidi="ar-SA"/>
      </w:rPr>
    </w:lvl>
    <w:lvl w:ilvl="1" w:tplc="ADBEF202">
      <w:numFmt w:val="bullet"/>
      <w:lvlText w:val="•"/>
      <w:lvlJc w:val="left"/>
      <w:pPr>
        <w:ind w:left="616" w:hanging="178"/>
      </w:pPr>
      <w:rPr>
        <w:rFonts w:hint="default"/>
        <w:lang w:val="vi" w:eastAsia="en-US" w:bidi="ar-SA"/>
      </w:rPr>
    </w:lvl>
    <w:lvl w:ilvl="2" w:tplc="F5CEA528">
      <w:numFmt w:val="bullet"/>
      <w:lvlText w:val="•"/>
      <w:lvlJc w:val="left"/>
      <w:pPr>
        <w:ind w:left="1132" w:hanging="178"/>
      </w:pPr>
      <w:rPr>
        <w:rFonts w:hint="default"/>
        <w:lang w:val="vi" w:eastAsia="en-US" w:bidi="ar-SA"/>
      </w:rPr>
    </w:lvl>
    <w:lvl w:ilvl="3" w:tplc="69ECE938">
      <w:numFmt w:val="bullet"/>
      <w:lvlText w:val="•"/>
      <w:lvlJc w:val="left"/>
      <w:pPr>
        <w:ind w:left="1649" w:hanging="178"/>
      </w:pPr>
      <w:rPr>
        <w:rFonts w:hint="default"/>
        <w:lang w:val="vi" w:eastAsia="en-US" w:bidi="ar-SA"/>
      </w:rPr>
    </w:lvl>
    <w:lvl w:ilvl="4" w:tplc="BA224B00">
      <w:numFmt w:val="bullet"/>
      <w:lvlText w:val="•"/>
      <w:lvlJc w:val="left"/>
      <w:pPr>
        <w:ind w:left="2165" w:hanging="178"/>
      </w:pPr>
      <w:rPr>
        <w:rFonts w:hint="default"/>
        <w:lang w:val="vi" w:eastAsia="en-US" w:bidi="ar-SA"/>
      </w:rPr>
    </w:lvl>
    <w:lvl w:ilvl="5" w:tplc="BCE40324">
      <w:numFmt w:val="bullet"/>
      <w:lvlText w:val="•"/>
      <w:lvlJc w:val="left"/>
      <w:pPr>
        <w:ind w:left="2682" w:hanging="178"/>
      </w:pPr>
      <w:rPr>
        <w:rFonts w:hint="default"/>
        <w:lang w:val="vi" w:eastAsia="en-US" w:bidi="ar-SA"/>
      </w:rPr>
    </w:lvl>
    <w:lvl w:ilvl="6" w:tplc="CF22FC6E">
      <w:numFmt w:val="bullet"/>
      <w:lvlText w:val="•"/>
      <w:lvlJc w:val="left"/>
      <w:pPr>
        <w:ind w:left="3198" w:hanging="178"/>
      </w:pPr>
      <w:rPr>
        <w:rFonts w:hint="default"/>
        <w:lang w:val="vi" w:eastAsia="en-US" w:bidi="ar-SA"/>
      </w:rPr>
    </w:lvl>
    <w:lvl w:ilvl="7" w:tplc="D2547124">
      <w:numFmt w:val="bullet"/>
      <w:lvlText w:val="•"/>
      <w:lvlJc w:val="left"/>
      <w:pPr>
        <w:ind w:left="3714" w:hanging="178"/>
      </w:pPr>
      <w:rPr>
        <w:rFonts w:hint="default"/>
        <w:lang w:val="vi" w:eastAsia="en-US" w:bidi="ar-SA"/>
      </w:rPr>
    </w:lvl>
    <w:lvl w:ilvl="8" w:tplc="EC44A704">
      <w:numFmt w:val="bullet"/>
      <w:lvlText w:val="•"/>
      <w:lvlJc w:val="left"/>
      <w:pPr>
        <w:ind w:left="4231" w:hanging="178"/>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44"/>
    <w:rsid w:val="00015BA5"/>
    <w:rsid w:val="003837B9"/>
    <w:rsid w:val="008A1DF0"/>
    <w:rsid w:val="00B36674"/>
    <w:rsid w:val="00C8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BAAC"/>
  <w15:chartTrackingRefBased/>
  <w15:docId w15:val="{2EFAFCE4-5C72-4C8A-81EE-A8FDDF94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5BA5"/>
    <w:pPr>
      <w:widowControl w:val="0"/>
      <w:autoSpaceDE w:val="0"/>
      <w:autoSpaceDN w:val="0"/>
      <w:spacing w:after="0" w:line="240" w:lineRule="auto"/>
      <w:ind w:left="10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Thanh Mai</dc:creator>
  <cp:keywords/>
  <dc:description/>
  <cp:lastModifiedBy>Nguyễn Thị Thanh Mai</cp:lastModifiedBy>
  <cp:revision>3</cp:revision>
  <dcterms:created xsi:type="dcterms:W3CDTF">2021-09-16T13:49:00Z</dcterms:created>
  <dcterms:modified xsi:type="dcterms:W3CDTF">2021-10-26T03:57:00Z</dcterms:modified>
</cp:coreProperties>
</file>