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A78C" w14:textId="78C109AC" w:rsidR="00FB3552" w:rsidRPr="002E071F" w:rsidRDefault="00FB3552" w:rsidP="00FB3552">
      <w:pPr>
        <w:rPr>
          <w:rFonts w:asciiTheme="majorHAnsi" w:hAnsiTheme="majorHAnsi" w:cstheme="majorHAnsi"/>
          <w:b/>
          <w:sz w:val="32"/>
          <w:szCs w:val="32"/>
          <w:lang w:val="en-US"/>
        </w:rPr>
      </w:pPr>
      <w:r w:rsidRPr="002E071F">
        <w:rPr>
          <w:rFonts w:asciiTheme="majorHAnsi" w:hAnsiTheme="majorHAnsi" w:cstheme="majorHAnsi"/>
          <w:b/>
          <w:sz w:val="32"/>
          <w:szCs w:val="32"/>
          <w:lang w:val="en-US"/>
        </w:rPr>
        <w:t>Nội dung môn Lý 8 – HK</w:t>
      </w:r>
      <w:r w:rsidR="00DA6C9F" w:rsidRPr="002E071F">
        <w:rPr>
          <w:rFonts w:asciiTheme="majorHAnsi" w:hAnsiTheme="majorHAnsi" w:cstheme="majorHAnsi"/>
          <w:b/>
          <w:sz w:val="32"/>
          <w:szCs w:val="32"/>
          <w:lang w:val="en-US"/>
        </w:rPr>
        <w:t>1_2021 - 2022</w:t>
      </w:r>
    </w:p>
    <w:p w14:paraId="7812C259" w14:textId="1E96729A" w:rsidR="00A31B4F" w:rsidRPr="00AE1765" w:rsidRDefault="00FB3552" w:rsidP="00A31B4F">
      <w:pPr>
        <w:jc w:val="center"/>
        <w:rPr>
          <w:rFonts w:ascii="Times New Roman" w:hAnsi="Times New Roman" w:cs="Times New Roman"/>
          <w:b/>
          <w:color w:val="FF0000"/>
          <w:sz w:val="32"/>
          <w:szCs w:val="32"/>
          <w:lang w:val="en-US"/>
        </w:rPr>
      </w:pPr>
      <w:r w:rsidRPr="00A31B4F">
        <w:rPr>
          <w:rFonts w:asciiTheme="majorHAnsi" w:hAnsiTheme="majorHAnsi" w:cstheme="majorHAnsi"/>
          <w:b/>
          <w:color w:val="FF0000"/>
          <w:sz w:val="32"/>
          <w:szCs w:val="32"/>
          <w:lang w:val="en-US"/>
        </w:rPr>
        <w:t xml:space="preserve">Tuần </w:t>
      </w:r>
      <w:r w:rsidR="00AB4C7E">
        <w:rPr>
          <w:rFonts w:asciiTheme="majorHAnsi" w:hAnsiTheme="majorHAnsi" w:cstheme="majorHAnsi"/>
          <w:b/>
          <w:color w:val="FF0000"/>
          <w:sz w:val="32"/>
          <w:szCs w:val="32"/>
          <w:lang w:val="en-US"/>
        </w:rPr>
        <w:t>5</w:t>
      </w:r>
      <w:r w:rsidRPr="00A31B4F">
        <w:rPr>
          <w:rFonts w:asciiTheme="majorHAnsi" w:hAnsiTheme="majorHAnsi" w:cstheme="majorHAnsi"/>
          <w:b/>
          <w:color w:val="FF0000"/>
          <w:sz w:val="32"/>
          <w:szCs w:val="32"/>
          <w:lang w:val="en-US"/>
        </w:rPr>
        <w:t xml:space="preserve">. </w:t>
      </w:r>
      <w:r w:rsidR="00AB4C7E">
        <w:rPr>
          <w:rFonts w:ascii="Times New Roman" w:hAnsi="Times New Roman" w:cs="Times New Roman"/>
          <w:b/>
          <w:color w:val="FF0000"/>
          <w:sz w:val="32"/>
          <w:szCs w:val="32"/>
          <w:lang w:val="en-US"/>
        </w:rPr>
        <w:t>BIỂU DIỄN LỰC</w:t>
      </w:r>
    </w:p>
    <w:p w14:paraId="7FEA82CC" w14:textId="02B6D808" w:rsidR="00FB3552" w:rsidRPr="00236418" w:rsidRDefault="00FB3552" w:rsidP="00AB4C7E">
      <w:pPr>
        <w:spacing w:afterLines="60" w:after="144"/>
        <w:rPr>
          <w:rFonts w:asciiTheme="majorHAnsi" w:hAnsiTheme="majorHAnsi" w:cstheme="majorHAnsi"/>
          <w:b/>
          <w:bCs/>
          <w:sz w:val="32"/>
          <w:szCs w:val="32"/>
          <w:lang w:val="en-US"/>
        </w:rPr>
      </w:pPr>
      <w:r w:rsidRPr="00236418">
        <w:rPr>
          <w:rFonts w:asciiTheme="majorHAnsi" w:hAnsiTheme="majorHAnsi" w:cstheme="majorHAnsi"/>
          <w:b/>
          <w:bCs/>
          <w:sz w:val="32"/>
          <w:szCs w:val="32"/>
          <w:lang w:val="en-US"/>
        </w:rPr>
        <w:t xml:space="preserve">Mục tiêu: </w:t>
      </w:r>
    </w:p>
    <w:p w14:paraId="47C49FBD" w14:textId="77777777" w:rsidR="00AB4C7E" w:rsidRPr="00236418" w:rsidRDefault="00AB4C7E" w:rsidP="00AB4C7E">
      <w:pPr>
        <w:pStyle w:val="NoSpacing"/>
        <w:spacing w:after="60"/>
        <w:rPr>
          <w:rFonts w:asciiTheme="majorHAnsi" w:hAnsiTheme="majorHAnsi" w:cstheme="majorHAnsi"/>
          <w:sz w:val="26"/>
          <w:szCs w:val="26"/>
        </w:rPr>
      </w:pPr>
      <w:r w:rsidRPr="00236418">
        <w:rPr>
          <w:rFonts w:asciiTheme="majorHAnsi" w:hAnsiTheme="majorHAnsi" w:cstheme="majorHAnsi"/>
          <w:sz w:val="26"/>
          <w:szCs w:val="26"/>
        </w:rPr>
        <w:t>- HS hiểu được thế nào là một đại lượng véc tơ. Xác định được một số đại lượng véc tơ trong các đại lượng đã học.</w:t>
      </w:r>
    </w:p>
    <w:p w14:paraId="5D30F50B" w14:textId="77777777" w:rsidR="00AB4C7E" w:rsidRPr="00236418" w:rsidRDefault="00AB4C7E" w:rsidP="00AB4C7E">
      <w:pPr>
        <w:pStyle w:val="NoSpacing"/>
        <w:spacing w:after="60"/>
        <w:rPr>
          <w:rFonts w:asciiTheme="majorHAnsi" w:hAnsiTheme="majorHAnsi" w:cstheme="majorHAnsi"/>
          <w:sz w:val="26"/>
          <w:szCs w:val="26"/>
        </w:rPr>
      </w:pPr>
      <w:r w:rsidRPr="00236418">
        <w:rPr>
          <w:rFonts w:asciiTheme="majorHAnsi" w:hAnsiTheme="majorHAnsi" w:cstheme="majorHAnsi"/>
          <w:sz w:val="26"/>
          <w:szCs w:val="26"/>
        </w:rPr>
        <w:t>- Nhận biết được các yếu tố của lực.</w:t>
      </w:r>
    </w:p>
    <w:p w14:paraId="2EF2D11D" w14:textId="77777777" w:rsidR="00AB4C7E" w:rsidRPr="00236418" w:rsidRDefault="00AB4C7E" w:rsidP="00AB4C7E">
      <w:pPr>
        <w:pStyle w:val="NoSpacing"/>
        <w:spacing w:afterLines="60" w:after="144"/>
        <w:rPr>
          <w:rFonts w:asciiTheme="majorHAnsi" w:hAnsiTheme="majorHAnsi" w:cstheme="majorHAnsi"/>
          <w:sz w:val="26"/>
          <w:szCs w:val="26"/>
        </w:rPr>
      </w:pPr>
      <w:r w:rsidRPr="00236418">
        <w:rPr>
          <w:rFonts w:asciiTheme="majorHAnsi" w:hAnsiTheme="majorHAnsi" w:cstheme="majorHAnsi"/>
          <w:sz w:val="26"/>
          <w:szCs w:val="26"/>
        </w:rPr>
        <w:t>- Biểu diễn được một số véc tơ lực đơn giản khi biết các yếu tố của lực và ngược lại xác định được các yếu tố của lực khi cho một véc tơ.</w:t>
      </w:r>
    </w:p>
    <w:p w14:paraId="55C254CE" w14:textId="35A25064" w:rsidR="003B2620" w:rsidRDefault="003B2620" w:rsidP="00AB4C7E">
      <w:pPr>
        <w:spacing w:after="60"/>
        <w:jc w:val="both"/>
        <w:rPr>
          <w:rFonts w:asciiTheme="majorHAnsi" w:eastAsia="Times New Roman" w:hAnsiTheme="majorHAnsi" w:cstheme="majorHAnsi"/>
          <w:b/>
          <w:bCs/>
          <w:sz w:val="32"/>
          <w:szCs w:val="32"/>
          <w:lang w:val="pl-PL"/>
        </w:rPr>
      </w:pPr>
      <w:r w:rsidRPr="002E071F">
        <w:rPr>
          <w:rFonts w:asciiTheme="majorHAnsi" w:eastAsia="Times New Roman" w:hAnsiTheme="majorHAnsi" w:cstheme="majorHAnsi"/>
          <w:b/>
          <w:bCs/>
          <w:sz w:val="32"/>
          <w:szCs w:val="32"/>
          <w:lang w:val="pl-PL"/>
        </w:rPr>
        <w:t>Nội dung ghi chép</w:t>
      </w:r>
    </w:p>
    <w:p w14:paraId="77BAF328" w14:textId="0B68A91F" w:rsidR="00932ACF" w:rsidRPr="00236418" w:rsidRDefault="00AB4C7E" w:rsidP="00AB4C7E">
      <w:pPr>
        <w:pStyle w:val="NoSpacing"/>
        <w:spacing w:after="60"/>
        <w:jc w:val="both"/>
        <w:rPr>
          <w:rFonts w:asciiTheme="majorHAnsi" w:hAnsiTheme="majorHAnsi" w:cstheme="majorHAnsi"/>
          <w:color w:val="FF0000"/>
          <w:sz w:val="26"/>
          <w:szCs w:val="26"/>
          <w:lang w:val="en-US"/>
        </w:rPr>
      </w:pPr>
      <w:r w:rsidRPr="00236418">
        <w:rPr>
          <w:rFonts w:asciiTheme="majorHAnsi" w:hAnsiTheme="majorHAnsi" w:cstheme="majorHAnsi"/>
          <w:color w:val="FF0000"/>
          <w:sz w:val="26"/>
          <w:szCs w:val="26"/>
          <w:lang w:val="en-US"/>
        </w:rPr>
        <w:t>I. ÔN LẠI KHÁI NIỆM LỰC:</w:t>
      </w:r>
    </w:p>
    <w:p w14:paraId="391484E3" w14:textId="7AD1B91D" w:rsidR="00AB4C7E" w:rsidRPr="00AB4C7E" w:rsidRDefault="00AB4C7E" w:rsidP="00AB4C7E">
      <w:pPr>
        <w:pStyle w:val="NoSpacing"/>
        <w:spacing w:after="60"/>
        <w:rPr>
          <w:rFonts w:asciiTheme="majorHAnsi" w:hAnsiTheme="majorHAnsi" w:cstheme="majorHAnsi"/>
          <w:sz w:val="26"/>
          <w:szCs w:val="26"/>
          <w:lang w:val="en-US"/>
        </w:rPr>
      </w:pPr>
      <w:r w:rsidRPr="00AB4C7E">
        <w:rPr>
          <w:rFonts w:asciiTheme="majorHAnsi" w:hAnsiTheme="majorHAnsi" w:cstheme="majorHAnsi"/>
          <w:sz w:val="26"/>
          <w:szCs w:val="26"/>
          <w:lang w:val="en-US"/>
        </w:rPr>
        <w:t>- Lực làm thay đổi phương, chiều chuyển động của vật.</w:t>
      </w:r>
    </w:p>
    <w:p w14:paraId="633AB8C0" w14:textId="355B1446" w:rsidR="00AB4C7E" w:rsidRPr="00AB4C7E" w:rsidRDefault="00AB4C7E" w:rsidP="00AB4C7E">
      <w:pPr>
        <w:pStyle w:val="NoSpacing"/>
        <w:spacing w:after="60"/>
        <w:rPr>
          <w:rFonts w:asciiTheme="majorHAnsi" w:hAnsiTheme="majorHAnsi" w:cstheme="majorHAnsi"/>
          <w:sz w:val="26"/>
          <w:szCs w:val="26"/>
          <w:lang w:val="en-US"/>
        </w:rPr>
      </w:pPr>
      <w:r w:rsidRPr="00AB4C7E">
        <w:rPr>
          <w:rFonts w:asciiTheme="majorHAnsi" w:hAnsiTheme="majorHAnsi" w:cstheme="majorHAnsi"/>
          <w:sz w:val="26"/>
          <w:szCs w:val="26"/>
          <w:lang w:val="en-US"/>
        </w:rPr>
        <w:t>- Lực làm thay đổi tốc độ (độ nhanh chậm) của vật.</w:t>
      </w:r>
    </w:p>
    <w:p w14:paraId="5ECE981B" w14:textId="2FBEC991" w:rsidR="00AB4C7E" w:rsidRPr="00AB4C7E" w:rsidRDefault="00AB4C7E" w:rsidP="00AB4C7E">
      <w:pPr>
        <w:pStyle w:val="NoSpacing"/>
        <w:spacing w:after="60"/>
        <w:rPr>
          <w:rFonts w:asciiTheme="majorHAnsi" w:hAnsiTheme="majorHAnsi" w:cstheme="majorHAnsi"/>
          <w:sz w:val="26"/>
          <w:szCs w:val="26"/>
          <w:lang w:val="en-US"/>
        </w:rPr>
      </w:pPr>
      <w:r w:rsidRPr="00AB4C7E">
        <w:rPr>
          <w:rFonts w:asciiTheme="majorHAnsi" w:hAnsiTheme="majorHAnsi" w:cstheme="majorHAnsi"/>
          <w:sz w:val="26"/>
          <w:szCs w:val="26"/>
          <w:lang w:val="en-US"/>
        </w:rPr>
        <w:t>- Lực làm cho vật bị biến dạng.</w:t>
      </w:r>
    </w:p>
    <w:p w14:paraId="492CC90D" w14:textId="54C24B22" w:rsidR="00AB4C7E" w:rsidRDefault="00AB4C7E" w:rsidP="00AB4C7E">
      <w:pPr>
        <w:pStyle w:val="NoSpacing"/>
        <w:spacing w:after="60"/>
        <w:jc w:val="both"/>
        <w:rPr>
          <w:rFonts w:asciiTheme="majorHAnsi" w:hAnsiTheme="majorHAnsi" w:cstheme="majorHAnsi"/>
          <w:color w:val="FF0000"/>
          <w:sz w:val="26"/>
          <w:szCs w:val="26"/>
          <w:lang w:val="en-US"/>
        </w:rPr>
      </w:pPr>
      <w:r w:rsidRPr="00236418">
        <w:rPr>
          <w:rFonts w:asciiTheme="majorHAnsi" w:hAnsiTheme="majorHAnsi" w:cstheme="majorHAnsi"/>
          <w:color w:val="FF0000"/>
          <w:sz w:val="26"/>
          <w:szCs w:val="26"/>
          <w:lang w:val="en-US"/>
        </w:rPr>
        <w:t>II. CÁCH BIỂU DIỄN VÀ KÍ HIỆU VECTOR LỰC:</w:t>
      </w:r>
    </w:p>
    <w:p w14:paraId="408B59EE" w14:textId="3CC93097" w:rsidR="00236418" w:rsidRDefault="00236418" w:rsidP="00AB4C7E">
      <w:pPr>
        <w:pStyle w:val="NoSpacing"/>
        <w:spacing w:after="60"/>
        <w:jc w:val="both"/>
        <w:rPr>
          <w:rFonts w:asciiTheme="majorHAnsi" w:hAnsiTheme="majorHAnsi" w:cstheme="majorHAnsi"/>
          <w:color w:val="FF0000"/>
          <w:sz w:val="26"/>
          <w:szCs w:val="26"/>
          <w:lang w:val="en-US"/>
        </w:rPr>
      </w:pPr>
      <w:r w:rsidRPr="00236418">
        <w:rPr>
          <w:noProof/>
          <w:sz w:val="26"/>
          <w:szCs w:val="26"/>
        </w:rPr>
        <w:drawing>
          <wp:anchor distT="0" distB="0" distL="114300" distR="114300" simplePos="0" relativeHeight="251659264" behindDoc="0" locked="0" layoutInCell="1" allowOverlap="1" wp14:anchorId="4BFC83D6" wp14:editId="3DC6ADEA">
            <wp:simplePos x="0" y="0"/>
            <wp:positionH relativeFrom="margin">
              <wp:align>left</wp:align>
            </wp:positionH>
            <wp:positionV relativeFrom="paragraph">
              <wp:posOffset>31115</wp:posOffset>
            </wp:positionV>
            <wp:extent cx="3143885" cy="501650"/>
            <wp:effectExtent l="0" t="0" r="0" b="0"/>
            <wp:wrapThrough wrapText="bothSides">
              <wp:wrapPolygon edited="0">
                <wp:start x="0" y="0"/>
                <wp:lineTo x="0" y="20506"/>
                <wp:lineTo x="21465" y="20506"/>
                <wp:lineTo x="2146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885" cy="50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F99F09" w14:textId="77777777" w:rsidR="00A762B3" w:rsidRDefault="00A762B3" w:rsidP="00AB4C7E">
      <w:pPr>
        <w:pStyle w:val="NoSpacing"/>
        <w:spacing w:after="60"/>
        <w:jc w:val="both"/>
        <w:rPr>
          <w:rFonts w:asciiTheme="majorHAnsi" w:hAnsiTheme="majorHAnsi" w:cstheme="majorHAnsi"/>
          <w:color w:val="FF0000"/>
          <w:sz w:val="26"/>
          <w:szCs w:val="26"/>
          <w:lang w:val="en-US"/>
        </w:rPr>
      </w:pPr>
    </w:p>
    <w:p w14:paraId="3FC23224" w14:textId="77777777" w:rsidR="00A762B3" w:rsidRDefault="00A762B3" w:rsidP="00A762B3">
      <w:pPr>
        <w:pStyle w:val="NoSpacing"/>
        <w:spacing w:after="60"/>
        <w:jc w:val="both"/>
        <w:rPr>
          <w:rFonts w:asciiTheme="majorHAnsi" w:hAnsiTheme="majorHAnsi" w:cstheme="majorHAnsi"/>
          <w:color w:val="FF0000"/>
          <w:sz w:val="26"/>
          <w:szCs w:val="26"/>
          <w:lang w:val="en-US"/>
        </w:rPr>
      </w:pPr>
    </w:p>
    <w:p w14:paraId="550D998D" w14:textId="3656ECAB" w:rsidR="00AB4C7E" w:rsidRPr="00236418" w:rsidRDefault="008D5AFC" w:rsidP="00A762B3">
      <w:pPr>
        <w:pStyle w:val="NoSpacing"/>
        <w:spacing w:after="60"/>
        <w:jc w:val="both"/>
        <w:rPr>
          <w:rFonts w:asciiTheme="majorHAnsi" w:hAnsiTheme="majorHAnsi" w:cstheme="majorHAnsi"/>
          <w:sz w:val="26"/>
          <w:szCs w:val="26"/>
          <w:lang w:val="en-US"/>
        </w:rPr>
      </w:pPr>
      <w:r w:rsidRPr="00236418">
        <w:rPr>
          <w:noProof/>
          <w:sz w:val="26"/>
          <w:szCs w:val="26"/>
        </w:rPr>
        <w:drawing>
          <wp:anchor distT="0" distB="0" distL="114300" distR="114300" simplePos="0" relativeHeight="251658240" behindDoc="1" locked="0" layoutInCell="1" allowOverlap="1" wp14:anchorId="354DA462" wp14:editId="168F285E">
            <wp:simplePos x="0" y="0"/>
            <wp:positionH relativeFrom="margin">
              <wp:posOffset>0</wp:posOffset>
            </wp:positionH>
            <wp:positionV relativeFrom="paragraph">
              <wp:posOffset>307975</wp:posOffset>
            </wp:positionV>
            <wp:extent cx="5892800" cy="101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2800"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6418">
        <w:rPr>
          <w:rFonts w:asciiTheme="majorHAnsi" w:hAnsiTheme="majorHAnsi" w:cstheme="majorHAnsi"/>
          <w:sz w:val="26"/>
          <w:szCs w:val="26"/>
          <w:lang w:val="en-US"/>
        </w:rPr>
        <w:t>Kết luận:</w:t>
      </w:r>
    </w:p>
    <w:p w14:paraId="7B92D188" w14:textId="4A7D58A6" w:rsidR="008D5AFC" w:rsidRPr="008D5AFC" w:rsidRDefault="008D5AFC" w:rsidP="008D5AFC">
      <w:pPr>
        <w:rPr>
          <w:lang w:val="en-US"/>
        </w:rPr>
      </w:pPr>
    </w:p>
    <w:p w14:paraId="45BEB717" w14:textId="4082BE94" w:rsidR="008D5AFC" w:rsidRPr="008D5AFC" w:rsidRDefault="008D5AFC" w:rsidP="008D5AFC">
      <w:pPr>
        <w:rPr>
          <w:lang w:val="en-US"/>
        </w:rPr>
      </w:pPr>
    </w:p>
    <w:p w14:paraId="72D609B5" w14:textId="183F4BB5" w:rsidR="008D5AFC" w:rsidRPr="008D5AFC" w:rsidRDefault="008D5AFC" w:rsidP="008D5AFC">
      <w:pPr>
        <w:rPr>
          <w:lang w:val="en-US"/>
        </w:rPr>
      </w:pPr>
    </w:p>
    <w:p w14:paraId="4F482868" w14:textId="1E430CD4" w:rsidR="008D5AFC" w:rsidRDefault="008D5AFC" w:rsidP="008D5AFC">
      <w:pPr>
        <w:rPr>
          <w:rFonts w:asciiTheme="majorHAnsi" w:hAnsiTheme="majorHAnsi" w:cstheme="majorHAnsi"/>
          <w:sz w:val="24"/>
          <w:szCs w:val="24"/>
          <w:lang w:val="en-US"/>
        </w:rPr>
      </w:pPr>
    </w:p>
    <w:p w14:paraId="0D4FDBD6" w14:textId="15F074C8" w:rsidR="008D5AFC" w:rsidRDefault="008D5AFC" w:rsidP="008D5AFC">
      <w:pPr>
        <w:rPr>
          <w:rFonts w:asciiTheme="majorHAnsi" w:hAnsiTheme="majorHAnsi" w:cstheme="majorHAnsi"/>
          <w:sz w:val="24"/>
          <w:szCs w:val="24"/>
          <w:lang w:val="en-US"/>
        </w:rPr>
      </w:pPr>
      <w:r w:rsidRPr="008D5AFC">
        <w:rPr>
          <w:rFonts w:asciiTheme="majorHAnsi" w:hAnsiTheme="majorHAnsi" w:cstheme="majorHAnsi"/>
          <w:sz w:val="24"/>
          <w:szCs w:val="24"/>
          <w:lang w:val="en-US"/>
        </w:rPr>
        <w:t>Bài tập:</w:t>
      </w:r>
    </w:p>
    <w:p w14:paraId="44BCC7BD" w14:textId="4DCEBF5F" w:rsidR="008D5AFC" w:rsidRDefault="008D5AFC" w:rsidP="008D5AFC">
      <w:pPr>
        <w:rPr>
          <w:rFonts w:asciiTheme="majorHAnsi" w:hAnsiTheme="majorHAnsi" w:cstheme="majorHAnsi"/>
          <w:sz w:val="24"/>
          <w:szCs w:val="24"/>
          <w:lang w:val="en-US"/>
        </w:rPr>
      </w:pPr>
      <w:r>
        <w:rPr>
          <w:rFonts w:asciiTheme="majorHAnsi" w:hAnsiTheme="majorHAnsi" w:cstheme="majorHAnsi"/>
          <w:sz w:val="24"/>
          <w:szCs w:val="24"/>
          <w:lang w:val="en-US"/>
        </w:rPr>
        <w:t>Giải HĐ 2/28</w:t>
      </w:r>
    </w:p>
    <w:p w14:paraId="0F909035" w14:textId="17DE3F05" w:rsidR="008D5AFC" w:rsidRPr="008D5AFC" w:rsidRDefault="008D5AFC" w:rsidP="008D5AFC">
      <w:pPr>
        <w:rPr>
          <w:rFonts w:asciiTheme="majorHAnsi" w:hAnsiTheme="majorHAnsi" w:cstheme="majorHAnsi"/>
          <w:sz w:val="24"/>
          <w:szCs w:val="24"/>
          <w:lang w:val="en-US"/>
        </w:rPr>
      </w:pPr>
      <w:r>
        <w:rPr>
          <w:noProof/>
        </w:rPr>
        <w:drawing>
          <wp:inline distT="0" distB="0" distL="0" distR="0" wp14:anchorId="23FB2EB8" wp14:editId="44246A4C">
            <wp:extent cx="4984750" cy="11747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984750" cy="1174750"/>
                    </a:xfrm>
                    <a:prstGeom prst="rect">
                      <a:avLst/>
                    </a:prstGeom>
                    <a:noFill/>
                    <a:ln>
                      <a:noFill/>
                    </a:ln>
                  </pic:spPr>
                </pic:pic>
              </a:graphicData>
            </a:graphic>
          </wp:inline>
        </w:drawing>
      </w:r>
    </w:p>
    <w:sectPr w:rsidR="008D5AFC" w:rsidRPr="008D5AFC" w:rsidSect="000B3B31">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C2CC" w14:textId="77777777" w:rsidR="002666E2" w:rsidRDefault="002666E2" w:rsidP="00D6724B">
      <w:pPr>
        <w:spacing w:after="0" w:line="240" w:lineRule="auto"/>
      </w:pPr>
      <w:r>
        <w:separator/>
      </w:r>
    </w:p>
  </w:endnote>
  <w:endnote w:type="continuationSeparator" w:id="0">
    <w:p w14:paraId="23BC9CBB" w14:textId="77777777" w:rsidR="002666E2" w:rsidRDefault="002666E2" w:rsidP="00D6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A59A" w14:textId="77777777" w:rsidR="002666E2" w:rsidRDefault="002666E2" w:rsidP="00D6724B">
      <w:pPr>
        <w:spacing w:after="0" w:line="240" w:lineRule="auto"/>
      </w:pPr>
      <w:r>
        <w:separator/>
      </w:r>
    </w:p>
  </w:footnote>
  <w:footnote w:type="continuationSeparator" w:id="0">
    <w:p w14:paraId="42D05354" w14:textId="77777777" w:rsidR="002666E2" w:rsidRDefault="002666E2" w:rsidP="00D67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AD6"/>
    <w:multiLevelType w:val="hybridMultilevel"/>
    <w:tmpl w:val="548250F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16F23"/>
    <w:multiLevelType w:val="hybridMultilevel"/>
    <w:tmpl w:val="86B08A1A"/>
    <w:lvl w:ilvl="0" w:tplc="6A6874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9149C"/>
    <w:multiLevelType w:val="hybridMultilevel"/>
    <w:tmpl w:val="C66A7D94"/>
    <w:lvl w:ilvl="0" w:tplc="3D847D22">
      <w:start w:val="1"/>
      <w:numFmt w:val="lowerLetter"/>
      <w:lvlText w:val="%1)"/>
      <w:lvlJc w:val="left"/>
      <w:pPr>
        <w:ind w:left="-180" w:hanging="360"/>
      </w:pPr>
      <w:rPr>
        <w:rFonts w:hint="default"/>
        <w:b w:val="0"/>
        <w:bCs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0C9031F8"/>
    <w:multiLevelType w:val="hybridMultilevel"/>
    <w:tmpl w:val="E558DC0C"/>
    <w:lvl w:ilvl="0" w:tplc="00F0311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D93597B"/>
    <w:multiLevelType w:val="hybridMultilevel"/>
    <w:tmpl w:val="01E8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2022D"/>
    <w:multiLevelType w:val="hybridMultilevel"/>
    <w:tmpl w:val="2FE4B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620B"/>
    <w:multiLevelType w:val="hybridMultilevel"/>
    <w:tmpl w:val="36AE3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A48CE"/>
    <w:multiLevelType w:val="hybridMultilevel"/>
    <w:tmpl w:val="6F86E1E0"/>
    <w:lvl w:ilvl="0" w:tplc="7B980E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6576668"/>
    <w:multiLevelType w:val="hybridMultilevel"/>
    <w:tmpl w:val="C8667D44"/>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07996"/>
    <w:multiLevelType w:val="hybridMultilevel"/>
    <w:tmpl w:val="6CBC0A8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C15A3"/>
    <w:multiLevelType w:val="hybridMultilevel"/>
    <w:tmpl w:val="5F407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25281"/>
    <w:multiLevelType w:val="hybridMultilevel"/>
    <w:tmpl w:val="EFE4B7A6"/>
    <w:lvl w:ilvl="0" w:tplc="187473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C7D7581"/>
    <w:multiLevelType w:val="hybridMultilevel"/>
    <w:tmpl w:val="883CF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D72BF"/>
    <w:multiLevelType w:val="hybridMultilevel"/>
    <w:tmpl w:val="DC5E8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05EF9"/>
    <w:multiLevelType w:val="hybridMultilevel"/>
    <w:tmpl w:val="384871E2"/>
    <w:lvl w:ilvl="0" w:tplc="8E9C84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47E600F"/>
    <w:multiLevelType w:val="hybridMultilevel"/>
    <w:tmpl w:val="74E036B8"/>
    <w:lvl w:ilvl="0" w:tplc="2DF468A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3"/>
  </w:num>
  <w:num w:numId="3">
    <w:abstractNumId w:val="14"/>
  </w:num>
  <w:num w:numId="4">
    <w:abstractNumId w:val="7"/>
  </w:num>
  <w:num w:numId="5">
    <w:abstractNumId w:val="15"/>
  </w:num>
  <w:num w:numId="6">
    <w:abstractNumId w:val="0"/>
  </w:num>
  <w:num w:numId="7">
    <w:abstractNumId w:val="4"/>
  </w:num>
  <w:num w:numId="8">
    <w:abstractNumId w:val="9"/>
  </w:num>
  <w:num w:numId="9">
    <w:abstractNumId w:val="2"/>
  </w:num>
  <w:num w:numId="10">
    <w:abstractNumId w:val="6"/>
  </w:num>
  <w:num w:numId="11">
    <w:abstractNumId w:val="5"/>
  </w:num>
  <w:num w:numId="12">
    <w:abstractNumId w:val="8"/>
  </w:num>
  <w:num w:numId="13">
    <w:abstractNumId w:val="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31"/>
    <w:rsid w:val="00035FFE"/>
    <w:rsid w:val="000605A7"/>
    <w:rsid w:val="000B3B31"/>
    <w:rsid w:val="000D358F"/>
    <w:rsid w:val="0012198C"/>
    <w:rsid w:val="001A2586"/>
    <w:rsid w:val="001F4D2B"/>
    <w:rsid w:val="00236418"/>
    <w:rsid w:val="002666E2"/>
    <w:rsid w:val="002C4D9F"/>
    <w:rsid w:val="002D2D3A"/>
    <w:rsid w:val="002E071F"/>
    <w:rsid w:val="00393B79"/>
    <w:rsid w:val="003B2620"/>
    <w:rsid w:val="00455466"/>
    <w:rsid w:val="006560DA"/>
    <w:rsid w:val="006C1A7A"/>
    <w:rsid w:val="006D60B2"/>
    <w:rsid w:val="00737607"/>
    <w:rsid w:val="00757619"/>
    <w:rsid w:val="007B1C70"/>
    <w:rsid w:val="007F5627"/>
    <w:rsid w:val="00847EDD"/>
    <w:rsid w:val="008D5AFC"/>
    <w:rsid w:val="008E6E12"/>
    <w:rsid w:val="00932ACF"/>
    <w:rsid w:val="009823CA"/>
    <w:rsid w:val="009B6018"/>
    <w:rsid w:val="00A31B4F"/>
    <w:rsid w:val="00A32519"/>
    <w:rsid w:val="00A762B3"/>
    <w:rsid w:val="00A81FBD"/>
    <w:rsid w:val="00AA5315"/>
    <w:rsid w:val="00AB4C7E"/>
    <w:rsid w:val="00AE1765"/>
    <w:rsid w:val="00B52B3B"/>
    <w:rsid w:val="00BC2826"/>
    <w:rsid w:val="00D46E40"/>
    <w:rsid w:val="00D6724B"/>
    <w:rsid w:val="00DA6C9F"/>
    <w:rsid w:val="00E7606A"/>
    <w:rsid w:val="00EA0B90"/>
    <w:rsid w:val="00EB18D8"/>
    <w:rsid w:val="00F129FB"/>
    <w:rsid w:val="00F16A69"/>
    <w:rsid w:val="00F91531"/>
    <w:rsid w:val="00FA0AE7"/>
    <w:rsid w:val="00FB35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80"/>
  <w15:docId w15:val="{B3AD6B15-E7D0-4632-910B-A2B493DF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531"/>
    <w:pPr>
      <w:ind w:left="720"/>
      <w:contextualSpacing/>
    </w:pPr>
  </w:style>
  <w:style w:type="paragraph" w:styleId="Header">
    <w:name w:val="header"/>
    <w:basedOn w:val="Normal"/>
    <w:link w:val="HeaderChar"/>
    <w:uiPriority w:val="99"/>
    <w:unhideWhenUsed/>
    <w:rsid w:val="00D67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24B"/>
  </w:style>
  <w:style w:type="paragraph" w:styleId="Footer">
    <w:name w:val="footer"/>
    <w:basedOn w:val="Normal"/>
    <w:link w:val="FooterChar"/>
    <w:uiPriority w:val="99"/>
    <w:unhideWhenUsed/>
    <w:rsid w:val="00D67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24B"/>
  </w:style>
  <w:style w:type="paragraph" w:styleId="NoSpacing">
    <w:name w:val="No Spacing"/>
    <w:uiPriority w:val="1"/>
    <w:qFormat/>
    <w:rsid w:val="00FB3552"/>
    <w:pPr>
      <w:spacing w:after="0" w:line="240" w:lineRule="auto"/>
    </w:pPr>
  </w:style>
  <w:style w:type="paragraph" w:styleId="NormalWeb">
    <w:name w:val="Normal (Web)"/>
    <w:basedOn w:val="Normal"/>
    <w:uiPriority w:val="99"/>
    <w:semiHidden/>
    <w:unhideWhenUsed/>
    <w:rsid w:val="00DA6C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C9F"/>
    <w:rPr>
      <w:i/>
      <w:iCs/>
    </w:rPr>
  </w:style>
  <w:style w:type="character" w:styleId="Strong">
    <w:name w:val="Strong"/>
    <w:basedOn w:val="DefaultParagraphFont"/>
    <w:uiPriority w:val="22"/>
    <w:qFormat/>
    <w:rsid w:val="00DA6C9F"/>
    <w:rPr>
      <w:b/>
      <w:bCs/>
    </w:rPr>
  </w:style>
  <w:style w:type="character" w:customStyle="1" w:styleId="BodyTextChar">
    <w:name w:val="Body Text Char"/>
    <w:basedOn w:val="DefaultParagraphFont"/>
    <w:link w:val="BodyText"/>
    <w:rsid w:val="00A31B4F"/>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A31B4F"/>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A3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5906">
      <w:bodyDiv w:val="1"/>
      <w:marLeft w:val="0"/>
      <w:marRight w:val="0"/>
      <w:marTop w:val="0"/>
      <w:marBottom w:val="0"/>
      <w:divBdr>
        <w:top w:val="none" w:sz="0" w:space="0" w:color="auto"/>
        <w:left w:val="none" w:sz="0" w:space="0" w:color="auto"/>
        <w:bottom w:val="none" w:sz="0" w:space="0" w:color="auto"/>
        <w:right w:val="none" w:sz="0" w:space="0" w:color="auto"/>
      </w:divBdr>
    </w:div>
    <w:div w:id="769592013">
      <w:bodyDiv w:val="1"/>
      <w:marLeft w:val="0"/>
      <w:marRight w:val="0"/>
      <w:marTop w:val="0"/>
      <w:marBottom w:val="0"/>
      <w:divBdr>
        <w:top w:val="none" w:sz="0" w:space="0" w:color="auto"/>
        <w:left w:val="none" w:sz="0" w:space="0" w:color="auto"/>
        <w:bottom w:val="none" w:sz="0" w:space="0" w:color="auto"/>
        <w:right w:val="none" w:sz="0" w:space="0" w:color="auto"/>
      </w:divBdr>
    </w:div>
    <w:div w:id="1074469545">
      <w:bodyDiv w:val="1"/>
      <w:marLeft w:val="0"/>
      <w:marRight w:val="0"/>
      <w:marTop w:val="0"/>
      <w:marBottom w:val="0"/>
      <w:divBdr>
        <w:top w:val="none" w:sz="0" w:space="0" w:color="auto"/>
        <w:left w:val="none" w:sz="0" w:space="0" w:color="auto"/>
        <w:bottom w:val="none" w:sz="0" w:space="0" w:color="auto"/>
        <w:right w:val="none" w:sz="0" w:space="0" w:color="auto"/>
      </w:divBdr>
    </w:div>
    <w:div w:id="1148129415">
      <w:bodyDiv w:val="1"/>
      <w:marLeft w:val="0"/>
      <w:marRight w:val="0"/>
      <w:marTop w:val="0"/>
      <w:marBottom w:val="0"/>
      <w:divBdr>
        <w:top w:val="none" w:sz="0" w:space="0" w:color="auto"/>
        <w:left w:val="none" w:sz="0" w:space="0" w:color="auto"/>
        <w:bottom w:val="none" w:sz="0" w:space="0" w:color="auto"/>
        <w:right w:val="none" w:sz="0" w:space="0" w:color="auto"/>
      </w:divBdr>
    </w:div>
    <w:div w:id="1332831930">
      <w:bodyDiv w:val="1"/>
      <w:marLeft w:val="0"/>
      <w:marRight w:val="0"/>
      <w:marTop w:val="0"/>
      <w:marBottom w:val="0"/>
      <w:divBdr>
        <w:top w:val="none" w:sz="0" w:space="0" w:color="auto"/>
        <w:left w:val="none" w:sz="0" w:space="0" w:color="auto"/>
        <w:bottom w:val="none" w:sz="0" w:space="0" w:color="auto"/>
        <w:right w:val="none" w:sz="0" w:space="0" w:color="auto"/>
      </w:divBdr>
    </w:div>
    <w:div w:id="1656101344">
      <w:bodyDiv w:val="1"/>
      <w:marLeft w:val="0"/>
      <w:marRight w:val="0"/>
      <w:marTop w:val="0"/>
      <w:marBottom w:val="0"/>
      <w:divBdr>
        <w:top w:val="none" w:sz="0" w:space="0" w:color="auto"/>
        <w:left w:val="none" w:sz="0" w:space="0" w:color="auto"/>
        <w:bottom w:val="none" w:sz="0" w:space="0" w:color="auto"/>
        <w:right w:val="none" w:sz="0" w:space="0" w:color="auto"/>
      </w:divBdr>
    </w:div>
    <w:div w:id="1661229546">
      <w:bodyDiv w:val="1"/>
      <w:marLeft w:val="0"/>
      <w:marRight w:val="0"/>
      <w:marTop w:val="0"/>
      <w:marBottom w:val="0"/>
      <w:divBdr>
        <w:top w:val="none" w:sz="0" w:space="0" w:color="auto"/>
        <w:left w:val="none" w:sz="0" w:space="0" w:color="auto"/>
        <w:bottom w:val="none" w:sz="0" w:space="0" w:color="auto"/>
        <w:right w:val="none" w:sz="0" w:space="0" w:color="auto"/>
      </w:divBdr>
    </w:div>
    <w:div w:id="1695765871">
      <w:bodyDiv w:val="1"/>
      <w:marLeft w:val="0"/>
      <w:marRight w:val="0"/>
      <w:marTop w:val="0"/>
      <w:marBottom w:val="0"/>
      <w:divBdr>
        <w:top w:val="none" w:sz="0" w:space="0" w:color="auto"/>
        <w:left w:val="none" w:sz="0" w:space="0" w:color="auto"/>
        <w:bottom w:val="none" w:sz="0" w:space="0" w:color="auto"/>
        <w:right w:val="none" w:sz="0" w:space="0" w:color="auto"/>
      </w:divBdr>
    </w:div>
    <w:div w:id="1771045861">
      <w:bodyDiv w:val="1"/>
      <w:marLeft w:val="0"/>
      <w:marRight w:val="0"/>
      <w:marTop w:val="0"/>
      <w:marBottom w:val="0"/>
      <w:divBdr>
        <w:top w:val="none" w:sz="0" w:space="0" w:color="auto"/>
        <w:left w:val="none" w:sz="0" w:space="0" w:color="auto"/>
        <w:bottom w:val="none" w:sz="0" w:space="0" w:color="auto"/>
        <w:right w:val="none" w:sz="0" w:space="0" w:color="auto"/>
      </w:divBdr>
    </w:div>
    <w:div w:id="20881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Đặng Thanh Trúc</cp:lastModifiedBy>
  <cp:revision>8</cp:revision>
  <dcterms:created xsi:type="dcterms:W3CDTF">2021-10-09T15:59:00Z</dcterms:created>
  <dcterms:modified xsi:type="dcterms:W3CDTF">2021-10-09T16:20:00Z</dcterms:modified>
</cp:coreProperties>
</file>