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7F7FF" w14:textId="33E19357" w:rsidR="006D20E2" w:rsidRPr="00757139" w:rsidRDefault="00051491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GỢI Ý </w:t>
      </w:r>
      <w:r w:rsidR="006D20E2">
        <w:rPr>
          <w:rFonts w:ascii="Times New Roman" w:hAnsi="Times New Roman" w:cs="Times New Roman"/>
          <w:b/>
          <w:bCs/>
        </w:rPr>
        <w:t>HƯỚNG DẪN</w:t>
      </w:r>
      <w:r>
        <w:rPr>
          <w:rFonts w:ascii="Times New Roman" w:hAnsi="Times New Roman" w:cs="Times New Roman"/>
          <w:b/>
          <w:bCs/>
        </w:rPr>
        <w:t xml:space="preserve"> HỌC SINH</w:t>
      </w:r>
      <w:r w:rsidR="00017A66">
        <w:rPr>
          <w:rFonts w:ascii="Times New Roman" w:hAnsi="Times New Roman" w:cs="Times New Roman"/>
          <w:b/>
          <w:bCs/>
        </w:rPr>
        <w:t xml:space="preserve"> TỰ HỌC </w:t>
      </w:r>
      <w:r w:rsidR="009A3E6F">
        <w:rPr>
          <w:rFonts w:ascii="Times New Roman" w:hAnsi="Times New Roman" w:cs="Times New Roman"/>
          <w:b/>
          <w:bCs/>
        </w:rPr>
        <w:t xml:space="preserve">– MÔN TIN 6 </w:t>
      </w:r>
      <w:r w:rsidR="00757139">
        <w:rPr>
          <w:rFonts w:ascii="Times New Roman" w:hAnsi="Times New Roman" w:cs="Times New Roman"/>
          <w:b/>
          <w:bCs/>
          <w:lang w:val="vi-VN"/>
        </w:rPr>
        <w:t>– TUẦN 5</w:t>
      </w:r>
      <w:r w:rsidR="007C6219">
        <w:rPr>
          <w:rFonts w:ascii="Times New Roman" w:hAnsi="Times New Roman" w:cs="Times New Roman"/>
          <w:b/>
          <w:bCs/>
          <w:lang w:val="vi-VN"/>
        </w:rPr>
        <w:t xml:space="preserve"> và 6</w:t>
      </w:r>
    </w:p>
    <w:p w14:paraId="118D7464" w14:textId="33C209EC" w:rsidR="00800CC3" w:rsidRDefault="00C449A6" w:rsidP="00800CC3"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 w:rsidRPr="00017A66">
        <w:rPr>
          <w:rFonts w:ascii="Times New Roman" w:hAnsi="Times New Roman" w:cs="Times New Roman"/>
          <w:b/>
          <w:iCs/>
          <w:lang w:val="vi-VN"/>
        </w:rPr>
        <w:t xml:space="preserve"> </w:t>
      </w:r>
      <w:r w:rsidR="00017A66" w:rsidRPr="00017A66">
        <w:rPr>
          <w:rFonts w:ascii="Times New Roman" w:hAnsi="Times New Roman" w:cs="Times New Roman"/>
          <w:b/>
          <w:iCs/>
          <w:lang w:val="vi-VN"/>
        </w:rPr>
        <w:t>(</w:t>
      </w:r>
      <w:r w:rsidR="00017A66" w:rsidRPr="00757139">
        <w:rPr>
          <w:rFonts w:ascii="Times New Roman" w:hAnsi="Times New Roman" w:cs="Times New Roman"/>
          <w:b/>
          <w:iCs/>
          <w:lang w:val="vi-VN"/>
        </w:rPr>
        <w:t xml:space="preserve">Đối với học sinh </w:t>
      </w:r>
      <w:r w:rsidR="00017A66" w:rsidRPr="00017A66"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 w14:paraId="547505A9" w14:textId="77777777" w:rsidR="00800CC3" w:rsidRDefault="00800CC3" w:rsidP="00800CC3"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</w:p>
    <w:p w14:paraId="7F067322" w14:textId="11F4C46D" w:rsidR="00436B6F" w:rsidRPr="00800CC3" w:rsidRDefault="00800CC3" w:rsidP="00800CC3">
      <w:pPr>
        <w:spacing w:line="360" w:lineRule="auto"/>
        <w:rPr>
          <w:rFonts w:ascii="Times New Roman" w:hAnsi="Times New Roman" w:cs="Times New Roman"/>
          <w:b/>
          <w:iCs/>
          <w:lang w:val="vi-VN"/>
        </w:rPr>
      </w:pPr>
      <w:r w:rsidRPr="00757139">
        <w:rPr>
          <w:rFonts w:ascii="Times New Roman" w:hAnsi="Times New Roman" w:cs="Times New Roman"/>
          <w:b/>
          <w:bCs/>
          <w:lang w:val="vi-VN"/>
        </w:rPr>
        <w:t xml:space="preserve">1. </w:t>
      </w:r>
      <w:r w:rsidR="004F455E" w:rsidRPr="00757139">
        <w:rPr>
          <w:rFonts w:ascii="Times New Roman" w:hAnsi="Times New Roman" w:cs="Times New Roman"/>
          <w:b/>
          <w:bCs/>
          <w:lang w:val="vi-VN"/>
        </w:rPr>
        <w:t>Giáo viên biên soạ</w:t>
      </w:r>
      <w:r w:rsidR="003C0E3F" w:rsidRPr="00757139">
        <w:rPr>
          <w:rFonts w:ascii="Times New Roman" w:hAnsi="Times New Roman" w:cs="Times New Roman"/>
          <w:b/>
          <w:bCs/>
          <w:lang w:val="vi-VN"/>
        </w:rPr>
        <w:t>n T</w:t>
      </w:r>
      <w:r w:rsidR="004F455E" w:rsidRPr="00757139">
        <w:rPr>
          <w:rFonts w:ascii="Times New Roman" w:hAnsi="Times New Roman" w:cs="Times New Roman"/>
          <w:b/>
          <w:bCs/>
          <w:lang w:val="vi-VN"/>
        </w:rPr>
        <w:t>ài liệ</w:t>
      </w:r>
      <w:r w:rsidR="0098532C" w:rsidRPr="00757139">
        <w:rPr>
          <w:rFonts w:ascii="Times New Roman" w:hAnsi="Times New Roman" w:cs="Times New Roman"/>
          <w:b/>
          <w:bCs/>
          <w:lang w:val="vi-VN"/>
        </w:rPr>
        <w:t xml:space="preserve">u học tập và </w:t>
      </w:r>
      <w:r w:rsidR="0026131A" w:rsidRPr="00757139">
        <w:rPr>
          <w:rFonts w:ascii="Times New Roman" w:hAnsi="Times New Roman" w:cs="Times New Roman"/>
          <w:b/>
          <w:bCs/>
          <w:lang w:val="vi-VN"/>
        </w:rPr>
        <w:t xml:space="preserve">Phiếu </w:t>
      </w:r>
      <w:r w:rsidR="0098532C" w:rsidRPr="00757139">
        <w:rPr>
          <w:rFonts w:ascii="Times New Roman" w:hAnsi="Times New Roman" w:cs="Times New Roman"/>
          <w:b/>
          <w:bCs/>
          <w:lang w:val="vi-VN"/>
        </w:rPr>
        <w:t>hướng dẫn học sinh tự học</w:t>
      </w:r>
      <w:bookmarkStart w:id="0" w:name="_GoBack"/>
      <w:bookmarkEnd w:id="0"/>
    </w:p>
    <w:p w14:paraId="6710B9AC" w14:textId="77777777" w:rsidR="003C0E3F" w:rsidRPr="00757139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3F16A0A8" w14:textId="354D06F5" w:rsidR="003C0E3F" w:rsidRPr="00757139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vi-VN"/>
        </w:rPr>
      </w:pPr>
      <w:r w:rsidRPr="00757139">
        <w:rPr>
          <w:rFonts w:ascii="Times New Roman" w:hAnsi="Times New Roman" w:cs="Times New Roman"/>
          <w:b/>
          <w:bCs/>
          <w:lang w:val="vi-VN"/>
        </w:rPr>
        <w:t>PHIẾU HƯỚNG DẪN HỌC SINH TỰ HỌC</w:t>
      </w:r>
    </w:p>
    <w:p w14:paraId="4BE4CE3D" w14:textId="77777777" w:rsidR="00017A66" w:rsidRPr="00757139" w:rsidRDefault="00017A66" w:rsidP="00017A66">
      <w:pPr>
        <w:ind w:left="360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10638" w:type="dxa"/>
        <w:jc w:val="center"/>
        <w:tblLook w:val="04A0" w:firstRow="1" w:lastRow="0" w:firstColumn="1" w:lastColumn="0" w:noHBand="0" w:noVBand="1"/>
      </w:tblPr>
      <w:tblGrid>
        <w:gridCol w:w="1282"/>
        <w:gridCol w:w="9356"/>
      </w:tblGrid>
      <w:tr w:rsidR="006D20E2" w14:paraId="69AB5886" w14:textId="77777777" w:rsidTr="00800CC3">
        <w:trPr>
          <w:jc w:val="center"/>
        </w:trPr>
        <w:tc>
          <w:tcPr>
            <w:tcW w:w="1282" w:type="dxa"/>
            <w:vAlign w:val="center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9356" w:type="dxa"/>
            <w:vAlign w:val="center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0839E7" w14:paraId="37A33F6B" w14:textId="77777777" w:rsidTr="00800CC3">
        <w:trPr>
          <w:jc w:val="center"/>
        </w:trPr>
        <w:tc>
          <w:tcPr>
            <w:tcW w:w="10638" w:type="dxa"/>
            <w:gridSpan w:val="2"/>
          </w:tcPr>
          <w:p w14:paraId="5A097390" w14:textId="2FBBA040" w:rsidR="000839E7" w:rsidRPr="00757139" w:rsidRDefault="00663CEE" w:rsidP="00757139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BÀI 5</w:t>
            </w:r>
            <w:r w:rsidR="000839E7" w:rsidRPr="00C60E2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 w:rsidR="00757139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DỮ LIỆU TRONG MÁY TÍNH</w:t>
            </w:r>
          </w:p>
        </w:tc>
      </w:tr>
      <w:tr w:rsidR="00D836BC" w:rsidRPr="007C6219" w14:paraId="6D3C9FD4" w14:textId="77777777" w:rsidTr="00800CC3">
        <w:trPr>
          <w:jc w:val="center"/>
        </w:trPr>
        <w:tc>
          <w:tcPr>
            <w:tcW w:w="1282" w:type="dxa"/>
            <w:vAlign w:val="center"/>
          </w:tcPr>
          <w:p w14:paraId="7306452A" w14:textId="77777777" w:rsidR="000839E7" w:rsidRDefault="00051491" w:rsidP="000839E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2C7167" w:rsidRPr="008D0403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36D3F391" w14:textId="142F3B65" w:rsidR="008A7E17" w:rsidRPr="000839E7" w:rsidRDefault="002C7167" w:rsidP="000839E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9356" w:type="dxa"/>
          </w:tcPr>
          <w:p w14:paraId="7698CD0B" w14:textId="509970CA" w:rsidR="00596446" w:rsidRPr="00AA7A2A" w:rsidRDefault="00AA7A2A" w:rsidP="00467D75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HS đọc SGK điện tử từ địa chỉ: </w:t>
            </w:r>
          </w:p>
          <w:p w14:paraId="332895A7" w14:textId="0DF5399B" w:rsidR="00AA7A2A" w:rsidRDefault="00AA7A2A" w:rsidP="00AA7A2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C25BD5">
              <w:rPr>
                <w:rFonts w:ascii="Times New Roman" w:hAnsi="Times New Roman" w:cs="Times New Roman"/>
                <w:bCs/>
              </w:rPr>
              <w:t>https://sachcanhdie</w:t>
            </w:r>
            <w:r w:rsidR="00C25BD5">
              <w:rPr>
                <w:rFonts w:ascii="Times New Roman" w:hAnsi="Times New Roman" w:cs="Times New Roman"/>
                <w:bCs/>
              </w:rPr>
              <w:t>u.com/product/tin-hoc-6/#page/20</w:t>
            </w:r>
          </w:p>
          <w:p w14:paraId="68B9D833" w14:textId="5EE58820" w:rsidR="00712FE2" w:rsidRPr="00C25BD5" w:rsidRDefault="00712FE2" w:rsidP="00AA7A2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25BD5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1.</w:t>
            </w:r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Biểu</w:t>
            </w:r>
            <w:proofErr w:type="spellEnd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diễn</w:t>
            </w:r>
            <w:proofErr w:type="spellEnd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số</w:t>
            </w:r>
            <w:proofErr w:type="spellEnd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để</w:t>
            </w:r>
            <w:proofErr w:type="spellEnd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tính</w:t>
            </w:r>
            <w:proofErr w:type="spellEnd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toán</w:t>
            </w:r>
            <w:proofErr w:type="spellEnd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trong</w:t>
            </w:r>
            <w:proofErr w:type="spellEnd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máy</w:t>
            </w:r>
            <w:proofErr w:type="spellEnd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C25BD5" w:rsidRPr="00C25BD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tính</w:t>
            </w:r>
            <w:proofErr w:type="spellEnd"/>
            <w:r w:rsidR="001206D3" w:rsidRPr="00C25BD5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0725775F" w14:textId="77777777" w:rsidR="00D310F7" w:rsidRPr="00D310F7" w:rsidRDefault="00D310F7" w:rsidP="00D310F7">
            <w:pPr>
              <w:tabs>
                <w:tab w:val="left" w:pos="253"/>
              </w:tabs>
              <w:ind w:firstLine="465"/>
              <w:jc w:val="both"/>
              <w:rPr>
                <w:rFonts w:ascii="Times New Roman" w:hAnsi="Times New Roman" w:cs="Times New Roman"/>
                <w:bCs/>
              </w:rPr>
            </w:pPr>
            <w:r w:rsidRPr="00D310F7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nhị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phân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là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tạo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cách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biểu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diễn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chỉ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dùng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hai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kí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hiệu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“0”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“1”.</w:t>
            </w:r>
          </w:p>
          <w:p w14:paraId="1589CD40" w14:textId="77777777" w:rsidR="00D310F7" w:rsidRDefault="00D310F7" w:rsidP="00D310F7">
            <w:pPr>
              <w:tabs>
                <w:tab w:val="left" w:pos="253"/>
              </w:tabs>
              <w:ind w:firstLine="449"/>
              <w:jc w:val="both"/>
              <w:rPr>
                <w:rFonts w:ascii="Times New Roman" w:hAnsi="Times New Roman" w:cs="Times New Roman"/>
                <w:bCs/>
              </w:rPr>
            </w:pPr>
            <w:r w:rsidRPr="00D310F7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Máy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tính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dùng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dãy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biết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biểu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diễn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tính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10F7">
              <w:rPr>
                <w:rFonts w:ascii="Times New Roman" w:hAnsi="Times New Roman" w:cs="Times New Roman"/>
                <w:bCs/>
              </w:rPr>
              <w:t>toán</w:t>
            </w:r>
            <w:proofErr w:type="spellEnd"/>
            <w:r w:rsidRPr="00D310F7">
              <w:rPr>
                <w:rFonts w:ascii="Times New Roman" w:hAnsi="Times New Roman" w:cs="Times New Roman"/>
                <w:bCs/>
              </w:rPr>
              <w:t>.</w:t>
            </w:r>
          </w:p>
          <w:p w14:paraId="2263971E" w14:textId="0450D2E6" w:rsidR="0075651C" w:rsidRPr="00D310F7" w:rsidRDefault="00BA49D6" w:rsidP="00D310F7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E7B16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2.</w:t>
            </w:r>
            <w:proofErr w:type="spellStart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>Dữ</w:t>
            </w:r>
            <w:proofErr w:type="spellEnd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>liệu</w:t>
            </w:r>
            <w:proofErr w:type="spellEnd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>và</w:t>
            </w:r>
            <w:proofErr w:type="spellEnd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>các</w:t>
            </w:r>
            <w:proofErr w:type="spellEnd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>bước</w:t>
            </w:r>
            <w:proofErr w:type="spellEnd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>thông</w:t>
            </w:r>
            <w:proofErr w:type="spellEnd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 xml:space="preserve"> tin </w:t>
            </w:r>
            <w:proofErr w:type="spellStart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>trong</w:t>
            </w:r>
            <w:proofErr w:type="spellEnd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>máy</w:t>
            </w:r>
            <w:proofErr w:type="spellEnd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>tính</w:t>
            </w:r>
            <w:proofErr w:type="spellEnd"/>
            <w:r w:rsidR="00D310F7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20D230FB" w14:textId="3136352B" w:rsidR="00BA49D6" w:rsidRDefault="00004412" w:rsidP="00004412">
            <w:pPr>
              <w:ind w:firstLine="465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Cs/>
              </w:rPr>
              <w:t>sử</w:t>
            </w:r>
            <w:proofErr w:type="spellEnd"/>
            <w:r w:rsid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Cs/>
              </w:rPr>
              <w:t>dụng</w:t>
            </w:r>
            <w:proofErr w:type="spellEnd"/>
            <w:r w:rsid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Cs/>
              </w:rPr>
              <w:t>dữ</w:t>
            </w:r>
            <w:proofErr w:type="spellEnd"/>
            <w:r w:rsid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Cs/>
              </w:rPr>
              <w:t>liệu</w:t>
            </w:r>
            <w:proofErr w:type="spellEnd"/>
            <w:r w:rsid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Cs/>
              </w:rPr>
              <w:t>như</w:t>
            </w:r>
            <w:proofErr w:type="spellEnd"/>
            <w:r w:rsidR="00D310F7">
              <w:rPr>
                <w:rFonts w:ascii="Times New Roman" w:hAnsi="Times New Roman" w:cs="Times New Roman"/>
                <w:bCs/>
              </w:rPr>
              <w:t xml:space="preserve"> con </w:t>
            </w:r>
            <w:proofErr w:type="spellStart"/>
            <w:r w:rsidR="00D310F7">
              <w:rPr>
                <w:rFonts w:ascii="Times New Roman" w:hAnsi="Times New Roman" w:cs="Times New Roman"/>
                <w:bCs/>
              </w:rPr>
              <w:t>người</w:t>
            </w:r>
            <w:proofErr w:type="spellEnd"/>
            <w:r w:rsid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Cs/>
              </w:rPr>
              <w:t>sử</w:t>
            </w:r>
            <w:proofErr w:type="spellEnd"/>
            <w:r w:rsid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310F7">
              <w:rPr>
                <w:rFonts w:ascii="Times New Roman" w:hAnsi="Times New Roman" w:cs="Times New Roman"/>
                <w:bCs/>
              </w:rPr>
              <w:t>dụng</w:t>
            </w:r>
            <w:proofErr w:type="spellEnd"/>
            <w:r w:rsidR="00D310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="00D310F7">
              <w:rPr>
                <w:rFonts w:ascii="Times New Roman" w:hAnsi="Times New Roman" w:cs="Times New Roman"/>
                <w:bCs/>
              </w:rPr>
              <w:t>không</w:t>
            </w:r>
            <w:proofErr w:type="spellEnd"/>
            <w:r w:rsidR="00D310F7">
              <w:rPr>
                <w:rFonts w:ascii="Times New Roman" w:hAnsi="Times New Roman" w:cs="Times New Roman"/>
                <w:bCs/>
              </w:rPr>
              <w:t xml:space="preserve"> ?</w:t>
            </w:r>
            <w:proofErr w:type="gramEnd"/>
          </w:p>
          <w:p w14:paraId="25F7325E" w14:textId="77777777" w:rsidR="000F6237" w:rsidRPr="000F6237" w:rsidRDefault="000F6237" w:rsidP="000F6237">
            <w:pPr>
              <w:ind w:firstLine="465"/>
              <w:jc w:val="both"/>
              <w:rPr>
                <w:rFonts w:ascii="Times New Roman" w:hAnsi="Times New Roman" w:cs="Times New Roman"/>
                <w:bCs/>
              </w:rPr>
            </w:pPr>
            <w:r w:rsidRPr="000F6237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Mọi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dữ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liệu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máy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tính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đều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là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dãy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bit (bit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kí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hiệu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là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“b”).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Với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máy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tính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tin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dữ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liệu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là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một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đều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chỉ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là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dãy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bit.</w:t>
            </w:r>
          </w:p>
          <w:p w14:paraId="175419D7" w14:textId="77777777" w:rsidR="000F6237" w:rsidRPr="000F6237" w:rsidRDefault="000F6237" w:rsidP="000F6237">
            <w:pPr>
              <w:ind w:firstLine="465"/>
              <w:jc w:val="both"/>
              <w:rPr>
                <w:rFonts w:ascii="Times New Roman" w:hAnsi="Times New Roman" w:cs="Times New Roman"/>
                <w:bCs/>
              </w:rPr>
            </w:pPr>
            <w:r w:rsidRPr="000F6237">
              <w:rPr>
                <w:rFonts w:ascii="Times New Roman" w:hAnsi="Times New Roman" w:cs="Times New Roman"/>
                <w:bCs/>
              </w:rPr>
              <w:t xml:space="preserve">- Chu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trình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xử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lí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tin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của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máy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tính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>:</w:t>
            </w:r>
          </w:p>
          <w:p w14:paraId="107010D8" w14:textId="77777777" w:rsidR="000F6237" w:rsidRPr="000F6237" w:rsidRDefault="000F6237" w:rsidP="000F6237">
            <w:pPr>
              <w:ind w:firstLine="465"/>
              <w:jc w:val="both"/>
              <w:rPr>
                <w:rFonts w:ascii="Times New Roman" w:hAnsi="Times New Roman" w:cs="Times New Roman"/>
                <w:bCs/>
              </w:rPr>
            </w:pPr>
            <w:r w:rsidRPr="000F6237">
              <w:rPr>
                <w:rFonts w:ascii="Times New Roman" w:hAnsi="Times New Roman" w:cs="Times New Roman"/>
                <w:bCs/>
              </w:rPr>
              <w:t xml:space="preserve">+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Xử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lí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đầu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vào</w:t>
            </w:r>
            <w:proofErr w:type="spellEnd"/>
          </w:p>
          <w:p w14:paraId="3642E9BD" w14:textId="77777777" w:rsidR="000F6237" w:rsidRPr="000F6237" w:rsidRDefault="000F6237" w:rsidP="000F6237">
            <w:pPr>
              <w:ind w:firstLine="465"/>
              <w:jc w:val="both"/>
              <w:rPr>
                <w:rFonts w:ascii="Times New Roman" w:hAnsi="Times New Roman" w:cs="Times New Roman"/>
                <w:bCs/>
              </w:rPr>
            </w:pPr>
            <w:r w:rsidRPr="000F6237">
              <w:rPr>
                <w:rFonts w:ascii="Times New Roman" w:hAnsi="Times New Roman" w:cs="Times New Roman"/>
                <w:bCs/>
              </w:rPr>
              <w:t xml:space="preserve">+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Xử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lí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dữ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liệu</w:t>
            </w:r>
            <w:proofErr w:type="spellEnd"/>
          </w:p>
          <w:p w14:paraId="0F774A6B" w14:textId="77777777" w:rsidR="000F6237" w:rsidRDefault="000F6237" w:rsidP="000F6237">
            <w:pPr>
              <w:ind w:firstLine="449"/>
              <w:jc w:val="both"/>
              <w:rPr>
                <w:rFonts w:ascii="Times New Roman" w:hAnsi="Times New Roman" w:cs="Times New Roman"/>
                <w:bCs/>
              </w:rPr>
            </w:pPr>
            <w:r w:rsidRPr="000F6237">
              <w:rPr>
                <w:rFonts w:ascii="Times New Roman" w:hAnsi="Times New Roman" w:cs="Times New Roman"/>
                <w:bCs/>
              </w:rPr>
              <w:t xml:space="preserve">+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Xử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lí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đầu</w:t>
            </w:r>
            <w:proofErr w:type="spellEnd"/>
            <w:r w:rsidRP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6237">
              <w:rPr>
                <w:rFonts w:ascii="Times New Roman" w:hAnsi="Times New Roman" w:cs="Times New Roman"/>
                <w:bCs/>
              </w:rPr>
              <w:t>ra</w:t>
            </w:r>
            <w:proofErr w:type="spellEnd"/>
          </w:p>
          <w:p w14:paraId="2D9134CD" w14:textId="558041E5" w:rsidR="00BA49D6" w:rsidRPr="000F6237" w:rsidRDefault="00BA49D6" w:rsidP="000F623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A49D6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3.</w:t>
            </w:r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 xml:space="preserve">Dung </w:t>
            </w:r>
            <w:proofErr w:type="spellStart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>lượng</w:t>
            </w:r>
            <w:proofErr w:type="spellEnd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>lưu</w:t>
            </w:r>
            <w:proofErr w:type="spellEnd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>trữ</w:t>
            </w:r>
            <w:proofErr w:type="spellEnd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>của</w:t>
            </w:r>
            <w:proofErr w:type="spellEnd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>một</w:t>
            </w:r>
            <w:proofErr w:type="spellEnd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>số</w:t>
            </w:r>
            <w:proofErr w:type="spellEnd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>thiết</w:t>
            </w:r>
            <w:proofErr w:type="spellEnd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>bị</w:t>
            </w:r>
            <w:proofErr w:type="spellEnd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>thường</w:t>
            </w:r>
            <w:proofErr w:type="spellEnd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/>
                <w:bCs/>
                <w:u w:val="single"/>
              </w:rPr>
              <w:t>gặp</w:t>
            </w:r>
            <w:proofErr w:type="spellEnd"/>
          </w:p>
          <w:p w14:paraId="6556366C" w14:textId="7D09711A" w:rsidR="006829C9" w:rsidRDefault="00505A98" w:rsidP="006829C9">
            <w:pPr>
              <w:ind w:firstLine="465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Internet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F6237">
              <w:rPr>
                <w:rFonts w:ascii="Times New Roman" w:hAnsi="Times New Roman" w:cs="Times New Roman"/>
                <w:bCs/>
              </w:rPr>
              <w:t xml:space="preserve">dung </w:t>
            </w:r>
            <w:proofErr w:type="spellStart"/>
            <w:r w:rsidR="000F6237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Cs/>
              </w:rPr>
              <w:t>máy</w:t>
            </w:r>
            <w:proofErr w:type="spellEnd"/>
            <w:r w:rsid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6237">
              <w:rPr>
                <w:rFonts w:ascii="Times New Roman" w:hAnsi="Times New Roman" w:cs="Times New Roman"/>
                <w:bCs/>
              </w:rPr>
              <w:t>tính</w:t>
            </w:r>
            <w:proofErr w:type="spellEnd"/>
            <w:r w:rsidR="000F62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="000F6237">
              <w:rPr>
                <w:rFonts w:ascii="Times New Roman" w:hAnsi="Times New Roman" w:cs="Times New Roman"/>
                <w:bCs/>
              </w:rPr>
              <w:t>sử</w:t>
            </w:r>
            <w:proofErr w:type="spellEnd"/>
            <w:r w:rsidR="000F6237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="000F6237">
              <w:rPr>
                <w:rFonts w:ascii="Times New Roman" w:hAnsi="Times New Roman" w:cs="Times New Roman"/>
                <w:bCs/>
              </w:rPr>
              <w:t>dụng</w:t>
            </w:r>
            <w:proofErr w:type="spellEnd"/>
            <w:proofErr w:type="gramEnd"/>
            <w:r w:rsidR="000F6237">
              <w:rPr>
                <w:rFonts w:ascii="Times New Roman" w:hAnsi="Times New Roman" w:cs="Times New Roman"/>
                <w:bCs/>
              </w:rPr>
              <w:t xml:space="preserve"> ?</w:t>
            </w:r>
          </w:p>
          <w:p w14:paraId="46BCDF7B" w14:textId="77777777" w:rsidR="000F6237" w:rsidRPr="00757139" w:rsidRDefault="000F6237" w:rsidP="000F6237">
            <w:pPr>
              <w:ind w:firstLine="465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757139">
              <w:rPr>
                <w:rFonts w:ascii="Times New Roman" w:hAnsi="Times New Roman" w:cs="Times New Roman"/>
                <w:bCs/>
                <w:lang w:val="vi-VN"/>
              </w:rPr>
              <w:t>- Byte là đơn vị đo lượng dữ liệu, kí hiệu là B.</w:t>
            </w:r>
          </w:p>
          <w:p w14:paraId="56D64022" w14:textId="77777777" w:rsidR="000F6237" w:rsidRPr="00757139" w:rsidRDefault="000F6237" w:rsidP="000F6237">
            <w:pPr>
              <w:ind w:firstLine="465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757139">
              <w:rPr>
                <w:rFonts w:ascii="Times New Roman" w:hAnsi="Times New Roman" w:cs="Times New Roman"/>
                <w:bCs/>
                <w:lang w:val="vi-VN"/>
              </w:rPr>
              <w:t>- Các bội số của byte được tạo ra bằng cách nhân thêm (bằng 1024 lần).</w:t>
            </w:r>
          </w:p>
          <w:p w14:paraId="74673902" w14:textId="77777777" w:rsidR="000F6237" w:rsidRPr="00757139" w:rsidRDefault="000F6237" w:rsidP="000F6237">
            <w:pPr>
              <w:ind w:firstLine="465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757139">
              <w:rPr>
                <w:rFonts w:ascii="Times New Roman" w:hAnsi="Times New Roman" w:cs="Times New Roman"/>
                <w:bCs/>
                <w:lang w:val="vi-VN"/>
              </w:rPr>
              <w:t xml:space="preserve">- Một số bội số của byte là: Kilobyte, Megabyte, Gigabyte… </w:t>
            </w:r>
          </w:p>
          <w:p w14:paraId="11EDE0E2" w14:textId="28A2208E" w:rsidR="000F6237" w:rsidRPr="00757139" w:rsidRDefault="000F6237" w:rsidP="000F6237">
            <w:pPr>
              <w:ind w:firstLine="449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757139">
              <w:rPr>
                <w:rFonts w:ascii="Times New Roman" w:hAnsi="Times New Roman" w:cs="Times New Roman"/>
                <w:bCs/>
                <w:lang w:val="vi-VN"/>
              </w:rPr>
              <w:t>- Dung lượng một số thiết bị nhớ:</w:t>
            </w:r>
          </w:p>
          <w:p w14:paraId="3B1A606A" w14:textId="77777777" w:rsidR="00FA5DE7" w:rsidRPr="00757139" w:rsidRDefault="00FA5DE7" w:rsidP="00FA5DE7">
            <w:pPr>
              <w:ind w:firstLine="449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757139">
              <w:rPr>
                <w:rFonts w:ascii="Times New Roman" w:hAnsi="Times New Roman" w:cs="Times New Roman"/>
                <w:bCs/>
                <w:lang w:val="vi-VN"/>
              </w:rPr>
              <w:t>+ Thẻ nhớ: 1GB -&gt; 8GB, 16GB, 32GB, 64GB, …</w:t>
            </w:r>
          </w:p>
          <w:p w14:paraId="7DF1A017" w14:textId="77777777" w:rsidR="00FA5DE7" w:rsidRPr="00757139" w:rsidRDefault="00FA5DE7" w:rsidP="00FA5DE7">
            <w:pPr>
              <w:ind w:firstLine="449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757139">
              <w:rPr>
                <w:rFonts w:ascii="Times New Roman" w:hAnsi="Times New Roman" w:cs="Times New Roman"/>
                <w:bCs/>
                <w:lang w:val="vi-VN"/>
              </w:rPr>
              <w:t>+ USB dung lượng tương tự thẻ nhớ.</w:t>
            </w:r>
          </w:p>
          <w:p w14:paraId="39978D8A" w14:textId="77777777" w:rsidR="00FA5DE7" w:rsidRPr="00757139" w:rsidRDefault="00FA5DE7" w:rsidP="00FA5DE7">
            <w:pPr>
              <w:ind w:firstLine="449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757139">
              <w:rPr>
                <w:rFonts w:ascii="Times New Roman" w:hAnsi="Times New Roman" w:cs="Times New Roman"/>
                <w:bCs/>
                <w:lang w:val="vi-VN"/>
              </w:rPr>
              <w:t>+ Đĩa CD lưu được từ 5GB -&gt; 17GB</w:t>
            </w:r>
          </w:p>
          <w:p w14:paraId="061DB24A" w14:textId="77777777" w:rsidR="00FA5DE7" w:rsidRPr="00757139" w:rsidRDefault="00FA5DE7" w:rsidP="00FA5DE7">
            <w:pPr>
              <w:ind w:firstLine="449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757139">
              <w:rPr>
                <w:rFonts w:ascii="Times New Roman" w:hAnsi="Times New Roman" w:cs="Times New Roman"/>
                <w:bCs/>
                <w:lang w:val="vi-VN"/>
              </w:rPr>
              <w:t>+ Điện thoại thông minh 16GB, 32GB, 64GB,…</w:t>
            </w:r>
          </w:p>
          <w:p w14:paraId="7C33E09B" w14:textId="12BA808A" w:rsidR="00D035AF" w:rsidRPr="00757139" w:rsidRDefault="00FA5DE7" w:rsidP="00FA5DE7">
            <w:pPr>
              <w:ind w:firstLine="449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757139">
              <w:rPr>
                <w:rFonts w:ascii="Times New Roman" w:hAnsi="Times New Roman" w:cs="Times New Roman"/>
                <w:bCs/>
                <w:lang w:val="vi-VN"/>
              </w:rPr>
              <w:t>+ Ổ cứng máy tính: Vài trăm GB đến vài TB.</w:t>
            </w:r>
          </w:p>
        </w:tc>
      </w:tr>
      <w:tr w:rsidR="00D0704B" w:rsidRPr="007C6219" w14:paraId="389129D6" w14:textId="77777777" w:rsidTr="00800CC3">
        <w:trPr>
          <w:jc w:val="center"/>
        </w:trPr>
        <w:tc>
          <w:tcPr>
            <w:tcW w:w="1282" w:type="dxa"/>
          </w:tcPr>
          <w:p w14:paraId="778DB2F8" w14:textId="531B8D22" w:rsidR="00D0704B" w:rsidRPr="00AA7A2A" w:rsidRDefault="008D0403" w:rsidP="00662A6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AA7A2A">
              <w:rPr>
                <w:rFonts w:ascii="Times New Roman" w:hAnsi="Times New Roman" w:cs="Times New Roman"/>
                <w:b/>
                <w:bCs/>
                <w:lang w:val="vi-VN"/>
              </w:rPr>
              <w:t>Hoạt động 2</w:t>
            </w:r>
            <w:r w:rsidRPr="00AA7A2A">
              <w:rPr>
                <w:rFonts w:ascii="Times New Roman" w:hAnsi="Times New Roman" w:cs="Times New Roman"/>
                <w:bCs/>
                <w:lang w:val="vi-VN"/>
              </w:rPr>
              <w:t xml:space="preserve">: </w:t>
            </w:r>
            <w:r w:rsidRPr="00AA7A2A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Kiểm tra, đánh giá quá trình tự học.</w:t>
            </w:r>
          </w:p>
        </w:tc>
        <w:tc>
          <w:tcPr>
            <w:tcW w:w="9356" w:type="dxa"/>
          </w:tcPr>
          <w:p w14:paraId="02C3BD8B" w14:textId="460EEBE6" w:rsidR="00012222" w:rsidRPr="006829C9" w:rsidRDefault="006829C9" w:rsidP="00662A60">
            <w:pPr>
              <w:pStyle w:val="ListParagraph"/>
              <w:tabs>
                <w:tab w:val="left" w:pos="253"/>
              </w:tabs>
              <w:ind w:left="0" w:firstLine="467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6829C9">
              <w:rPr>
                <w:rFonts w:ascii="Times New Roman" w:hAnsi="Times New Roman" w:cs="Times New Roman"/>
                <w:bCs/>
                <w:lang w:val="vi-VN"/>
              </w:rPr>
              <w:t>Em hãy lấy tập ra và hoàn thành bài tập cuố</w:t>
            </w:r>
            <w:r w:rsidR="0051745C">
              <w:rPr>
                <w:rFonts w:ascii="Times New Roman" w:hAnsi="Times New Roman" w:cs="Times New Roman"/>
                <w:bCs/>
                <w:lang w:val="vi-VN"/>
              </w:rPr>
              <w:t xml:space="preserve">i bài 5 trang </w:t>
            </w:r>
            <w:r w:rsidR="0051745C" w:rsidRPr="00757139">
              <w:rPr>
                <w:rFonts w:ascii="Times New Roman" w:hAnsi="Times New Roman" w:cs="Times New Roman"/>
                <w:bCs/>
                <w:lang w:val="vi-VN"/>
              </w:rPr>
              <w:t>20</w:t>
            </w:r>
            <w:r w:rsidRPr="006829C9">
              <w:rPr>
                <w:rFonts w:ascii="Times New Roman" w:hAnsi="Times New Roman" w:cs="Times New Roman"/>
                <w:bCs/>
                <w:lang w:val="vi-VN"/>
              </w:rPr>
              <w:t>.</w:t>
            </w:r>
          </w:p>
          <w:p w14:paraId="1217DD4A" w14:textId="2923373B" w:rsidR="006829C9" w:rsidRPr="006829C9" w:rsidRDefault="006829C9" w:rsidP="00662A60">
            <w:pPr>
              <w:pStyle w:val="ListParagraph"/>
              <w:tabs>
                <w:tab w:val="left" w:pos="253"/>
              </w:tabs>
              <w:ind w:left="0" w:firstLine="467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829C9">
              <w:rPr>
                <w:rFonts w:ascii="Times New Roman" w:hAnsi="Times New Roman" w:cs="Times New Roman"/>
                <w:bCs/>
                <w:lang w:val="vi-VN"/>
              </w:rPr>
              <w:t>Các em có thể ghi lại các câu hỏi thắc mắc và gửi về địa chỉ</w:t>
            </w:r>
            <w:r w:rsidR="00662A60">
              <w:rPr>
                <w:rFonts w:ascii="Times New Roman" w:hAnsi="Times New Roman" w:cs="Times New Roman"/>
                <w:bCs/>
                <w:lang w:val="vi-VN"/>
              </w:rPr>
              <w:t xml:space="preserve"> mail:</w:t>
            </w:r>
            <w:r w:rsidR="00662A60" w:rsidRPr="00757139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hyperlink r:id="rId7" w:history="1">
              <w:r w:rsidR="00662A60" w:rsidRPr="00757139">
                <w:rPr>
                  <w:rStyle w:val="Hyperlink"/>
                  <w:rFonts w:ascii="Times New Roman" w:hAnsi="Times New Roman" w:cs="Times New Roman"/>
                  <w:bCs/>
                  <w:lang w:val="vi-VN"/>
                </w:rPr>
                <w:t>tanghanh.cvaq1@gmail.com</w:t>
              </w:r>
            </w:hyperlink>
            <w:r w:rsidR="00662A60" w:rsidRPr="00757139">
              <w:rPr>
                <w:rFonts w:ascii="Times New Roman" w:hAnsi="Times New Roman" w:cs="Times New Roman"/>
                <w:bCs/>
                <w:lang w:val="vi-VN"/>
              </w:rPr>
              <w:t xml:space="preserve"> của </w:t>
            </w:r>
            <w:r w:rsidRPr="006829C9">
              <w:rPr>
                <w:rFonts w:ascii="Times New Roman" w:hAnsi="Times New Roman" w:cs="Times New Roman"/>
                <w:bCs/>
                <w:lang w:val="vi-VN"/>
              </w:rPr>
              <w:t>giáo viên sẽ có phản hồi trả lời</w:t>
            </w:r>
          </w:p>
        </w:tc>
      </w:tr>
    </w:tbl>
    <w:p w14:paraId="7E25917F" w14:textId="79DD6C65" w:rsidR="00E72044" w:rsidRDefault="00E72044" w:rsidP="004E1B91">
      <w:pPr>
        <w:rPr>
          <w:rFonts w:ascii="Times New Roman" w:hAnsi="Times New Roman" w:cs="Times New Roman"/>
          <w:lang w:val="vi-VN"/>
        </w:rPr>
      </w:pPr>
    </w:p>
    <w:p w14:paraId="37DDB7B7" w14:textId="43B2F72D" w:rsidR="00800CC3" w:rsidRDefault="007C6219" w:rsidP="00227188">
      <w:pPr>
        <w:spacing w:before="120" w:after="120"/>
        <w:rPr>
          <w:rFonts w:ascii="Times New Roman" w:hAnsi="Times New Roman" w:cs="Times New Roman"/>
          <w:lang w:val="vi-VN"/>
        </w:rPr>
      </w:pPr>
      <w:r w:rsidRPr="007C6219">
        <w:rPr>
          <w:rFonts w:ascii="Times New Roman" w:hAnsi="Times New Roman" w:cs="Times New Roman"/>
          <w:b/>
          <w:lang w:val="vi-VN"/>
        </w:rPr>
        <w:t>Tuần 6: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7C6219">
        <w:rPr>
          <w:rFonts w:ascii="Times New Roman" w:hAnsi="Times New Roman" w:cs="Times New Roman"/>
          <w:b/>
          <w:color w:val="FF0000"/>
          <w:sz w:val="36"/>
          <w:szCs w:val="36"/>
          <w:lang w:val="vi-VN"/>
        </w:rPr>
        <w:t>ÔN TẬP</w:t>
      </w:r>
    </w:p>
    <w:p w14:paraId="43C15E0D" w14:textId="41AA570D" w:rsidR="007C6219" w:rsidRDefault="007C6219" w:rsidP="007C621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Nội dung từ tuần 1 đến tuần 5</w:t>
      </w:r>
    </w:p>
    <w:p w14:paraId="3EDA6FCE" w14:textId="61F26EE2" w:rsidR="007C6219" w:rsidRPr="007C6219" w:rsidRDefault="007C6219" w:rsidP="007C621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Chuẩn bị Tuần 7 Kiểm tra 1 tiết</w:t>
      </w:r>
    </w:p>
    <w:sectPr w:rsidR="007C6219" w:rsidRPr="007C6219" w:rsidSect="00C449A6">
      <w:headerReference w:type="default" r:id="rId8"/>
      <w:pgSz w:w="12240" w:h="15840"/>
      <w:pgMar w:top="993" w:right="616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46007" w14:textId="77777777" w:rsidR="00FC0444" w:rsidRDefault="00FC0444" w:rsidP="002256DB">
      <w:r>
        <w:separator/>
      </w:r>
    </w:p>
  </w:endnote>
  <w:endnote w:type="continuationSeparator" w:id="0">
    <w:p w14:paraId="1FBF5AA8" w14:textId="77777777" w:rsidR="00FC0444" w:rsidRDefault="00FC0444" w:rsidP="0022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altName w:val="Arial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7830" w14:textId="77777777" w:rsidR="00FC0444" w:rsidRDefault="00FC0444" w:rsidP="002256DB">
      <w:r>
        <w:separator/>
      </w:r>
    </w:p>
  </w:footnote>
  <w:footnote w:type="continuationSeparator" w:id="0">
    <w:p w14:paraId="30B09BF8" w14:textId="77777777" w:rsidR="00FC0444" w:rsidRDefault="00FC0444" w:rsidP="0022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A5BE" w14:textId="111A7F45" w:rsidR="002256DB" w:rsidRDefault="002256DB">
    <w:pPr>
      <w:pStyle w:val="Header"/>
    </w:pPr>
    <w:proofErr w:type="spellStart"/>
    <w:r>
      <w:t>Trường</w:t>
    </w:r>
    <w:proofErr w:type="spellEnd"/>
    <w:r>
      <w:t xml:space="preserve"> THCS Chu </w:t>
    </w:r>
    <w:proofErr w:type="spellStart"/>
    <w:r>
      <w:t>Văn</w:t>
    </w:r>
    <w:proofErr w:type="spellEnd"/>
    <w:r>
      <w:t xml:space="preserve"> </w:t>
    </w:r>
    <w:proofErr w:type="gramStart"/>
    <w:r>
      <w:t>An</w:t>
    </w:r>
    <w:proofErr w:type="gramEnd"/>
    <w:r>
      <w:t xml:space="preserve"> Q1</w:t>
    </w:r>
    <w:r>
      <w:tab/>
    </w:r>
    <w:r>
      <w:tab/>
    </w:r>
    <w:proofErr w:type="spellStart"/>
    <w:r>
      <w:t>Môn</w:t>
    </w:r>
    <w:proofErr w:type="spellEnd"/>
    <w:r>
      <w:t xml:space="preserve"> Tin </w:t>
    </w:r>
    <w:proofErr w:type="spellStart"/>
    <w:r>
      <w:t>học</w:t>
    </w:r>
    <w:proofErr w:type="spellEnd"/>
    <w: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42292"/>
    <w:multiLevelType w:val="hybridMultilevel"/>
    <w:tmpl w:val="116CDE3C"/>
    <w:lvl w:ilvl="0" w:tplc="96689CBA">
      <w:start w:val="4"/>
      <w:numFmt w:val="bullet"/>
      <w:lvlText w:val=""/>
      <w:lvlJc w:val="left"/>
      <w:pPr>
        <w:ind w:left="82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04412"/>
    <w:rsid w:val="00012222"/>
    <w:rsid w:val="00017A66"/>
    <w:rsid w:val="000479E1"/>
    <w:rsid w:val="00051491"/>
    <w:rsid w:val="000839E7"/>
    <w:rsid w:val="00090776"/>
    <w:rsid w:val="000F3F6E"/>
    <w:rsid w:val="000F6237"/>
    <w:rsid w:val="001206D3"/>
    <w:rsid w:val="001D7CA3"/>
    <w:rsid w:val="002256DB"/>
    <w:rsid w:val="00226E00"/>
    <w:rsid w:val="00227188"/>
    <w:rsid w:val="00250D31"/>
    <w:rsid w:val="0025559E"/>
    <w:rsid w:val="0026131A"/>
    <w:rsid w:val="00262188"/>
    <w:rsid w:val="0026788B"/>
    <w:rsid w:val="002C0D80"/>
    <w:rsid w:val="002C3450"/>
    <w:rsid w:val="002C7167"/>
    <w:rsid w:val="002E256C"/>
    <w:rsid w:val="00332BCB"/>
    <w:rsid w:val="00384BBB"/>
    <w:rsid w:val="003A46CF"/>
    <w:rsid w:val="003C0E3F"/>
    <w:rsid w:val="003C4CDF"/>
    <w:rsid w:val="003E7DF2"/>
    <w:rsid w:val="003F7260"/>
    <w:rsid w:val="00422DB9"/>
    <w:rsid w:val="00436B6F"/>
    <w:rsid w:val="00467D75"/>
    <w:rsid w:val="004A57D8"/>
    <w:rsid w:val="004A7F8F"/>
    <w:rsid w:val="004E1B91"/>
    <w:rsid w:val="004E7B16"/>
    <w:rsid w:val="004F455E"/>
    <w:rsid w:val="004F5EFE"/>
    <w:rsid w:val="00505A98"/>
    <w:rsid w:val="0051745C"/>
    <w:rsid w:val="00596446"/>
    <w:rsid w:val="005D2D01"/>
    <w:rsid w:val="005F04AF"/>
    <w:rsid w:val="00627FC9"/>
    <w:rsid w:val="006615E3"/>
    <w:rsid w:val="00662A60"/>
    <w:rsid w:val="00663CEE"/>
    <w:rsid w:val="006829C9"/>
    <w:rsid w:val="00686BEA"/>
    <w:rsid w:val="0069313A"/>
    <w:rsid w:val="006C416D"/>
    <w:rsid w:val="006D20E2"/>
    <w:rsid w:val="006E7B3C"/>
    <w:rsid w:val="007058C4"/>
    <w:rsid w:val="00712FE2"/>
    <w:rsid w:val="007507C9"/>
    <w:rsid w:val="0075272B"/>
    <w:rsid w:val="0075651C"/>
    <w:rsid w:val="00757139"/>
    <w:rsid w:val="007C6219"/>
    <w:rsid w:val="00800CC3"/>
    <w:rsid w:val="00840438"/>
    <w:rsid w:val="008A5382"/>
    <w:rsid w:val="008A7E17"/>
    <w:rsid w:val="008D0403"/>
    <w:rsid w:val="00956374"/>
    <w:rsid w:val="0098532C"/>
    <w:rsid w:val="009A3E6F"/>
    <w:rsid w:val="009C2802"/>
    <w:rsid w:val="009C6FA1"/>
    <w:rsid w:val="00A07D0F"/>
    <w:rsid w:val="00A30225"/>
    <w:rsid w:val="00AA7A2A"/>
    <w:rsid w:val="00B57C04"/>
    <w:rsid w:val="00B6042D"/>
    <w:rsid w:val="00BA4492"/>
    <w:rsid w:val="00BA49D6"/>
    <w:rsid w:val="00BB11F9"/>
    <w:rsid w:val="00BC1B1D"/>
    <w:rsid w:val="00C25BD5"/>
    <w:rsid w:val="00C263FA"/>
    <w:rsid w:val="00C36D2A"/>
    <w:rsid w:val="00C449A6"/>
    <w:rsid w:val="00C60E2D"/>
    <w:rsid w:val="00C81C87"/>
    <w:rsid w:val="00CC6B90"/>
    <w:rsid w:val="00CD03CE"/>
    <w:rsid w:val="00D035AF"/>
    <w:rsid w:val="00D0704B"/>
    <w:rsid w:val="00D310F7"/>
    <w:rsid w:val="00D47CD8"/>
    <w:rsid w:val="00D47D0D"/>
    <w:rsid w:val="00D836BC"/>
    <w:rsid w:val="00D85290"/>
    <w:rsid w:val="00D94757"/>
    <w:rsid w:val="00DC5855"/>
    <w:rsid w:val="00DD0491"/>
    <w:rsid w:val="00DF675B"/>
    <w:rsid w:val="00DF7809"/>
    <w:rsid w:val="00E06270"/>
    <w:rsid w:val="00E171E1"/>
    <w:rsid w:val="00E72044"/>
    <w:rsid w:val="00EB0F5D"/>
    <w:rsid w:val="00EC1309"/>
    <w:rsid w:val="00EC7A54"/>
    <w:rsid w:val="00EE5AED"/>
    <w:rsid w:val="00EF4DFE"/>
    <w:rsid w:val="00F223F1"/>
    <w:rsid w:val="00F33514"/>
    <w:rsid w:val="00F3404A"/>
    <w:rsid w:val="00F96182"/>
    <w:rsid w:val="00F97749"/>
    <w:rsid w:val="00FA5DE7"/>
    <w:rsid w:val="00FC0444"/>
    <w:rsid w:val="00FD57DA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A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6DB"/>
  </w:style>
  <w:style w:type="paragraph" w:styleId="Footer">
    <w:name w:val="footer"/>
    <w:basedOn w:val="Normal"/>
    <w:link w:val="FooterChar"/>
    <w:uiPriority w:val="99"/>
    <w:unhideWhenUsed/>
    <w:rsid w:val="00225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nghanh.cvaq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Tăng Thị Hạnh</cp:lastModifiedBy>
  <cp:revision>4</cp:revision>
  <dcterms:created xsi:type="dcterms:W3CDTF">2021-10-07T04:36:00Z</dcterms:created>
  <dcterms:modified xsi:type="dcterms:W3CDTF">2021-10-07T06:54:00Z</dcterms:modified>
</cp:coreProperties>
</file>