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B90C3" w14:textId="77777777" w:rsidR="00A722CE" w:rsidRPr="002561FE" w:rsidRDefault="00A722CE" w:rsidP="00A722CE">
      <w:pPr>
        <w:tabs>
          <w:tab w:val="center" w:pos="1418"/>
        </w:tabs>
        <w:spacing w:after="0" w:line="240" w:lineRule="auto"/>
        <w:contextualSpacing/>
        <w:rPr>
          <w:rFonts w:ascii="Times New Roman" w:hAnsi="Times New Roman" w:cs="Times New Roman"/>
          <w:bCs/>
          <w:sz w:val="24"/>
          <w:szCs w:val="24"/>
        </w:rPr>
      </w:pPr>
      <w:r w:rsidRPr="002561FE">
        <w:rPr>
          <w:rFonts w:ascii="Times New Roman" w:hAnsi="Times New Roman" w:cs="Times New Roman"/>
          <w:bCs/>
          <w:sz w:val="24"/>
          <w:szCs w:val="24"/>
        </w:rPr>
        <w:t>TRƯỜNG TRUNG HỌC CƠ SỞ</w:t>
      </w:r>
    </w:p>
    <w:p w14:paraId="12CD671A" w14:textId="77777777" w:rsidR="00A722CE" w:rsidRPr="002561FE" w:rsidRDefault="00A722CE" w:rsidP="00A722CE">
      <w:pPr>
        <w:tabs>
          <w:tab w:val="center" w:pos="1418"/>
        </w:tabs>
        <w:spacing w:after="0" w:line="240" w:lineRule="auto"/>
        <w:contextualSpacing/>
        <w:rPr>
          <w:rFonts w:ascii="Times New Roman" w:hAnsi="Times New Roman" w:cs="Times New Roman"/>
          <w:bCs/>
          <w:sz w:val="24"/>
          <w:szCs w:val="24"/>
        </w:rPr>
      </w:pPr>
      <w:r w:rsidRPr="002561FE">
        <w:rPr>
          <w:rFonts w:ascii="Times New Roman" w:hAnsi="Times New Roman" w:cs="Times New Roman"/>
          <w:bCs/>
          <w:sz w:val="24"/>
          <w:szCs w:val="24"/>
        </w:rPr>
        <w:tab/>
        <w:t>CHU VĂN AN</w:t>
      </w:r>
    </w:p>
    <w:p w14:paraId="6CF91740" w14:textId="77777777" w:rsidR="00A722CE" w:rsidRDefault="00A722CE" w:rsidP="00A722CE">
      <w:pPr>
        <w:spacing w:after="0" w:line="240" w:lineRule="auto"/>
        <w:contextualSpacing/>
        <w:rPr>
          <w:rFonts w:ascii="Times New Roman" w:hAnsi="Times New Roman" w:cs="Times New Roman"/>
          <w:b/>
          <w:bCs/>
          <w:sz w:val="26"/>
          <w:szCs w:val="26"/>
        </w:rPr>
      </w:pPr>
      <w:r>
        <w:rPr>
          <w:rFonts w:ascii="Times New Roman" w:hAnsi="Times New Roman" w:cs="Times New Roman"/>
          <w:b/>
          <w:bCs/>
          <w:noProof/>
          <w:sz w:val="26"/>
          <w:szCs w:val="26"/>
          <w:lang w:val="vi-VN" w:eastAsia="vi-VN"/>
        </w:rPr>
        <mc:AlternateContent>
          <mc:Choice Requires="wps">
            <w:drawing>
              <wp:anchor distT="0" distB="0" distL="114300" distR="114300" simplePos="0" relativeHeight="251660288" behindDoc="0" locked="0" layoutInCell="1" allowOverlap="1" wp14:anchorId="1352F361" wp14:editId="2C5FB9BE">
                <wp:simplePos x="0" y="0"/>
                <wp:positionH relativeFrom="column">
                  <wp:posOffset>428625</wp:posOffset>
                </wp:positionH>
                <wp:positionV relativeFrom="paragraph">
                  <wp:posOffset>186690</wp:posOffset>
                </wp:positionV>
                <wp:extent cx="9525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9525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C72C609"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75pt,14.7pt" to="10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2/JtwEAALYDAAAOAAAAZHJzL2Uyb0RvYy54bWysU01v2zAMvQ/YfxB0X+wY6LAZcXpI0V2G&#10;LVi3H6DKVCxUEgVKy8e/H6Uk7tANPQy70KL0HslH0qvbo3diD5QshkEuF60UEDSONuwG+eP7/bsP&#10;UqSswqgcBhjkCZK8Xb99szrEHjqc0I1AgoOE1B/iIKecY980SU/gVVpghMCPBsmrzC7tmpHUgaN7&#10;13Rt+745II2RUENKfHt3fpTrGt8Y0PmrMQmycIPk2nK1VO1jsc16pfodqThZfSlD/UMVXtnASedQ&#10;dyor8ZPsH6G81YQJTV5o9A0aYzVUDaxm2b5Q8zCpCFULNyfFuU3p/4XVX/ZbEnYcZCdFUJ5H9JBJ&#10;2d2UxQZD4AYiia706RBTz/BN2NLFS3FLRfTRkC9fliOOtbenubdwzELz5ceb7qblCejrU/PMi5Ty&#10;J0AvymGQzoaiWvVq/zllzsXQK4SdUsc5cz3lk4MCduEbGFbCubrKrjsEG0dir3j649OyqOBYFVko&#10;xjo3k9rXSRdsoUHdq5m4fJ04o2tGDHkmehuQ/kbOx2up5oy/qj5rLbIfcTzVOdR28HJUZZdFLtv3&#10;u1/pz7/b+hcAAAD//wMAUEsDBBQABgAIAAAAIQCLbHrZ2gAAAAgBAAAPAAAAZHJzL2Rvd25yZXYu&#10;eG1sTI/BTsMwEETvSPyDtUhcEHUaoIEQp4qQ+gG0HDhu4yWOaq9D7Kbh73HFgR53ZjT7plrPzoqJ&#10;xtB7VrBcZCCIW6977hR87Db3zyBCRNZoPZOCHwqwrq+vKiy1P/E7TdvYiVTCoUQFJsahlDK0hhyG&#10;hR+Ik/flR4cxnWMn9YinVO6szLNsJR32nD4YHOjNUHvYHp2C3WdB2tzZZsLvRnP3cOg3RabU7c3c&#10;vIKINMf/MJzxEzrUiWnvj6yDsApWxVNKKshfHkEkP1+ehf2fIOtKXg6ofwEAAP//AwBQSwECLQAU&#10;AAYACAAAACEAtoM4kv4AAADhAQAAEwAAAAAAAAAAAAAAAAAAAAAAW0NvbnRlbnRfVHlwZXNdLnht&#10;bFBLAQItABQABgAIAAAAIQA4/SH/1gAAAJQBAAALAAAAAAAAAAAAAAAAAC8BAABfcmVscy8ucmVs&#10;c1BLAQItABQABgAIAAAAIQCWj2/JtwEAALYDAAAOAAAAAAAAAAAAAAAAAC4CAABkcnMvZTJvRG9j&#10;LnhtbFBLAQItABQABgAIAAAAIQCLbHrZ2gAAAAgBAAAPAAAAAAAAAAAAAAAAABEEAABkcnMvZG93&#10;bnJldi54bWxQSwUGAAAAAAQABADzAAAAGAUAAAAA&#10;" strokecolor="black [3200]" strokeweight="1pt">
                <v:stroke joinstyle="miter"/>
              </v:line>
            </w:pict>
          </mc:Fallback>
        </mc:AlternateContent>
      </w:r>
      <w:r>
        <w:rPr>
          <w:rFonts w:ascii="Times New Roman" w:hAnsi="Times New Roman" w:cs="Times New Roman"/>
          <w:b/>
          <w:bCs/>
          <w:sz w:val="26"/>
          <w:szCs w:val="26"/>
        </w:rPr>
        <w:t xml:space="preserve">          TỔ NGỮ VĂN</w:t>
      </w:r>
      <w:r>
        <w:rPr>
          <w:rFonts w:ascii="Times New Roman" w:hAnsi="Times New Roman" w:cs="Times New Roman"/>
          <w:b/>
          <w:bCs/>
          <w:sz w:val="26"/>
          <w:szCs w:val="26"/>
        </w:rPr>
        <w:br/>
      </w:r>
    </w:p>
    <w:p w14:paraId="2AFDE50B" w14:textId="77777777" w:rsidR="00A722CE" w:rsidRPr="005679AE" w:rsidRDefault="00A722CE" w:rsidP="00A722CE">
      <w:pPr>
        <w:spacing w:after="0" w:line="240" w:lineRule="auto"/>
        <w:jc w:val="center"/>
        <w:rPr>
          <w:rFonts w:ascii="Times New Roman" w:eastAsia="Calibri" w:hAnsi="Times New Roman" w:cs="Times New Roman"/>
          <w:b/>
          <w:bCs/>
          <w:color w:val="FF0000"/>
          <w:sz w:val="28"/>
          <w:szCs w:val="28"/>
        </w:rPr>
      </w:pPr>
      <w:r w:rsidRPr="00AD1223">
        <w:rPr>
          <w:rFonts w:ascii="Times New Roman" w:eastAsia="Calibri" w:hAnsi="Times New Roman" w:cs="Times New Roman"/>
          <w:b/>
          <w:bCs/>
          <w:color w:val="FF0000"/>
          <w:sz w:val="28"/>
          <w:szCs w:val="28"/>
        </w:rPr>
        <w:t>PHIẾU HƯỚNG DẪN HỌC SINH TỰ HỌC</w:t>
      </w:r>
    </w:p>
    <w:p w14:paraId="694894F6" w14:textId="323E1DAA" w:rsidR="00A722CE" w:rsidRPr="00A722CE" w:rsidRDefault="00A722CE" w:rsidP="00A722CE">
      <w:pPr>
        <w:spacing w:line="240" w:lineRule="auto"/>
        <w:jc w:val="center"/>
        <w:rPr>
          <w:rFonts w:ascii="Times New Roman" w:eastAsia="Calibri" w:hAnsi="Times New Roman" w:cs="Times New Roman"/>
          <w:b/>
          <w:bCs/>
          <w:color w:val="FF0000"/>
          <w:sz w:val="26"/>
          <w:szCs w:val="26"/>
          <w:lang w:val="vi-VN"/>
        </w:rPr>
      </w:pPr>
      <w:r>
        <w:rPr>
          <w:rFonts w:ascii="Times New Roman" w:eastAsia="Calibri" w:hAnsi="Times New Roman" w:cs="Times New Roman"/>
          <w:b/>
          <w:bCs/>
          <w:color w:val="FF0000"/>
          <w:sz w:val="26"/>
          <w:szCs w:val="26"/>
          <w:lang w:val="vi-VN"/>
        </w:rPr>
        <w:t>MÔN NGỮ VĂN 9 – TUAN 9</w:t>
      </w:r>
    </w:p>
    <w:tbl>
      <w:tblPr>
        <w:tblStyle w:val="TableGrid"/>
        <w:tblW w:w="0" w:type="auto"/>
        <w:tblLook w:val="04A0" w:firstRow="1" w:lastRow="0" w:firstColumn="1" w:lastColumn="0" w:noHBand="0" w:noVBand="1"/>
      </w:tblPr>
      <w:tblGrid>
        <w:gridCol w:w="1525"/>
        <w:gridCol w:w="7290"/>
      </w:tblGrid>
      <w:tr w:rsidR="00A722CE" w:rsidRPr="00BD00F0" w14:paraId="2C3D545A" w14:textId="77777777" w:rsidTr="00A05D1E">
        <w:tc>
          <w:tcPr>
            <w:tcW w:w="1525" w:type="dxa"/>
          </w:tcPr>
          <w:p w14:paraId="20878387" w14:textId="77777777" w:rsidR="00A722CE" w:rsidRPr="00BD00F0" w:rsidRDefault="00A722CE" w:rsidP="00A05D1E">
            <w:pPr>
              <w:jc w:val="center"/>
              <w:rPr>
                <w:rFonts w:ascii="Times New Roman" w:hAnsi="Times New Roman" w:cs="Times New Roman"/>
                <w:b/>
                <w:bCs/>
              </w:rPr>
            </w:pPr>
            <w:r w:rsidRPr="00BD00F0">
              <w:rPr>
                <w:rFonts w:ascii="Times New Roman" w:hAnsi="Times New Roman" w:cs="Times New Roman"/>
                <w:b/>
                <w:bCs/>
              </w:rPr>
              <w:t>NỘI DUNG</w:t>
            </w:r>
          </w:p>
        </w:tc>
        <w:tc>
          <w:tcPr>
            <w:tcW w:w="7290" w:type="dxa"/>
          </w:tcPr>
          <w:p w14:paraId="09CD8393" w14:textId="77777777" w:rsidR="00A722CE" w:rsidRPr="00BD00F0" w:rsidRDefault="00A722CE" w:rsidP="00A05D1E">
            <w:pPr>
              <w:jc w:val="center"/>
              <w:rPr>
                <w:rFonts w:ascii="Times New Roman" w:hAnsi="Times New Roman" w:cs="Times New Roman"/>
                <w:b/>
                <w:bCs/>
              </w:rPr>
            </w:pPr>
            <w:r w:rsidRPr="00BD00F0">
              <w:rPr>
                <w:rFonts w:ascii="Times New Roman" w:hAnsi="Times New Roman" w:cs="Times New Roman"/>
                <w:b/>
                <w:bCs/>
              </w:rPr>
              <w:t>GHI CHÚ</w:t>
            </w:r>
          </w:p>
        </w:tc>
      </w:tr>
      <w:tr w:rsidR="00A722CE" w:rsidRPr="00BD00F0" w14:paraId="775E9E37" w14:textId="77777777" w:rsidTr="00A05D1E">
        <w:tc>
          <w:tcPr>
            <w:tcW w:w="1525" w:type="dxa"/>
          </w:tcPr>
          <w:p w14:paraId="47D9D224" w14:textId="77777777" w:rsidR="00A722CE" w:rsidRPr="00BD00F0" w:rsidRDefault="00A722CE" w:rsidP="00A05D1E">
            <w:pPr>
              <w:rPr>
                <w:rFonts w:ascii="Times New Roman" w:hAnsi="Times New Roman" w:cs="Times New Roman"/>
                <w:b/>
                <w:bCs/>
              </w:rPr>
            </w:pPr>
            <w:r w:rsidRPr="00BD00F0">
              <w:rPr>
                <w:rFonts w:ascii="Times New Roman" w:hAnsi="Times New Roman" w:cs="Times New Roman"/>
                <w:b/>
                <w:bCs/>
              </w:rPr>
              <w:t>Tên bài học/ chủ đề - Khối lớp</w:t>
            </w:r>
          </w:p>
        </w:tc>
        <w:tc>
          <w:tcPr>
            <w:tcW w:w="7290" w:type="dxa"/>
          </w:tcPr>
          <w:p w14:paraId="0A5F99EE" w14:textId="6FF371BC" w:rsidR="00A722CE" w:rsidRPr="00E559CC" w:rsidRDefault="00A722CE" w:rsidP="00A722CE">
            <w:pPr>
              <w:rPr>
                <w:rFonts w:ascii="Times New Roman" w:hAnsi="Times New Roman" w:cs="Times New Roman"/>
                <w:b/>
                <w:bCs/>
                <w:color w:val="FF0000"/>
                <w:sz w:val="26"/>
                <w:szCs w:val="26"/>
              </w:rPr>
            </w:pPr>
          </w:p>
          <w:p w14:paraId="09B17192" w14:textId="5128A76E" w:rsidR="00A722CE" w:rsidRPr="00A92B65" w:rsidRDefault="00A722CE" w:rsidP="00A92B65">
            <w:pPr>
              <w:jc w:val="center"/>
              <w:rPr>
                <w:rFonts w:ascii="Times New Roman" w:hAnsi="Times New Roman" w:cs="Times New Roman"/>
                <w:b/>
                <w:bCs/>
                <w:color w:val="FF0000"/>
                <w:sz w:val="26"/>
                <w:szCs w:val="26"/>
              </w:rPr>
            </w:pPr>
            <w:r w:rsidRPr="00E559CC">
              <w:rPr>
                <w:rFonts w:ascii="Times New Roman" w:hAnsi="Times New Roman" w:cs="Times New Roman"/>
                <w:b/>
                <w:bCs/>
                <w:color w:val="FF0000"/>
                <w:sz w:val="26"/>
                <w:szCs w:val="26"/>
              </w:rPr>
              <w:t>CHỦ ĐỀ: TỔNG KẾT TỪ VỰ</w:t>
            </w:r>
            <w:r w:rsidR="00A92B65">
              <w:rPr>
                <w:rFonts w:ascii="Times New Roman" w:hAnsi="Times New Roman" w:cs="Times New Roman"/>
                <w:b/>
                <w:bCs/>
                <w:color w:val="FF0000"/>
                <w:sz w:val="26"/>
                <w:szCs w:val="26"/>
              </w:rPr>
              <w:t>NG</w:t>
            </w:r>
            <w:bookmarkStart w:id="0" w:name="_GoBack"/>
            <w:bookmarkEnd w:id="0"/>
          </w:p>
        </w:tc>
      </w:tr>
      <w:tr w:rsidR="00A722CE" w:rsidRPr="00BD00F0" w14:paraId="45309D15" w14:textId="77777777" w:rsidTr="00A05D1E">
        <w:tc>
          <w:tcPr>
            <w:tcW w:w="1525" w:type="dxa"/>
          </w:tcPr>
          <w:p w14:paraId="03E89C52" w14:textId="77777777" w:rsidR="00A722CE" w:rsidRPr="00BD00F0" w:rsidRDefault="00A722CE" w:rsidP="00A05D1E">
            <w:pPr>
              <w:rPr>
                <w:rFonts w:ascii="Times New Roman" w:hAnsi="Times New Roman" w:cs="Times New Roman"/>
                <w:b/>
                <w:bCs/>
                <w:i/>
              </w:rPr>
            </w:pPr>
            <w:r w:rsidRPr="00BD00F0">
              <w:rPr>
                <w:rFonts w:ascii="Times New Roman" w:hAnsi="Times New Roman" w:cs="Times New Roman"/>
                <w:b/>
                <w:bCs/>
              </w:rPr>
              <w:t>Hoạt động 1</w:t>
            </w:r>
            <w:r w:rsidRPr="00BD00F0">
              <w:rPr>
                <w:rFonts w:ascii="Times New Roman" w:hAnsi="Times New Roman" w:cs="Times New Roman"/>
                <w:bCs/>
              </w:rPr>
              <w:t xml:space="preserve">: </w:t>
            </w:r>
            <w:r w:rsidRPr="00BD00F0">
              <w:rPr>
                <w:rFonts w:ascii="Times New Roman" w:hAnsi="Times New Roman" w:cs="Times New Roman"/>
                <w:b/>
                <w:bCs/>
                <w:i/>
              </w:rPr>
              <w:t>Đọc tài liệu và thực hiện các yêu cầu.</w:t>
            </w:r>
          </w:p>
          <w:p w14:paraId="0DC19E7B" w14:textId="77777777" w:rsidR="00A722CE" w:rsidRPr="00BD00F0" w:rsidRDefault="00A722CE" w:rsidP="00A05D1E">
            <w:pPr>
              <w:rPr>
                <w:rFonts w:ascii="Times New Roman" w:hAnsi="Times New Roman" w:cs="Times New Roman"/>
                <w:b/>
                <w:bCs/>
              </w:rPr>
            </w:pPr>
          </w:p>
        </w:tc>
        <w:tc>
          <w:tcPr>
            <w:tcW w:w="7290" w:type="dxa"/>
          </w:tcPr>
          <w:p w14:paraId="57E979FF" w14:textId="77777777" w:rsidR="00A722CE" w:rsidRPr="000871B6" w:rsidRDefault="00A722CE" w:rsidP="00A05D1E">
            <w:pPr>
              <w:pStyle w:val="ListParagraph"/>
              <w:numPr>
                <w:ilvl w:val="1"/>
                <w:numId w:val="1"/>
              </w:numPr>
              <w:spacing w:after="0" w:line="240" w:lineRule="auto"/>
              <w:ind w:left="320"/>
              <w:jc w:val="both"/>
              <w:rPr>
                <w:rFonts w:ascii="Times New Roman" w:hAnsi="Times New Roman" w:cs="Times New Roman"/>
                <w:b/>
                <w:bCs/>
                <w:sz w:val="26"/>
                <w:szCs w:val="26"/>
              </w:rPr>
            </w:pPr>
            <w:r w:rsidRPr="000871B6">
              <w:rPr>
                <w:rFonts w:ascii="Times New Roman" w:hAnsi="Times New Roman" w:cs="Times New Roman"/>
                <w:b/>
                <w:bCs/>
                <w:sz w:val="26"/>
                <w:szCs w:val="26"/>
              </w:rPr>
              <w:t>Học sinh đọc tài liệu</w:t>
            </w:r>
          </w:p>
          <w:p w14:paraId="32FA1703" w14:textId="77777777" w:rsidR="00A722CE" w:rsidRPr="000871B6" w:rsidRDefault="00A722CE" w:rsidP="00A722CE">
            <w:pPr>
              <w:pStyle w:val="ListParagraph"/>
              <w:numPr>
                <w:ilvl w:val="0"/>
                <w:numId w:val="2"/>
              </w:numPr>
              <w:spacing w:after="0" w:line="240" w:lineRule="auto"/>
              <w:ind w:left="89" w:firstLine="270"/>
              <w:jc w:val="both"/>
              <w:rPr>
                <w:rFonts w:ascii="Times New Roman" w:hAnsi="Times New Roman" w:cs="Times New Roman"/>
                <w:sz w:val="26"/>
                <w:szCs w:val="26"/>
              </w:rPr>
            </w:pPr>
            <w:r w:rsidRPr="000871B6">
              <w:rPr>
                <w:rFonts w:ascii="Times New Roman" w:hAnsi="Times New Roman" w:cs="Times New Roman"/>
                <w:sz w:val="26"/>
                <w:szCs w:val="26"/>
              </w:rPr>
              <w:t>HS xem lại kiến thức: từ đơn và từ phức, nghĩa của từ, thành ngữ, từ nhiều nghĩa và hiện tượng chuyển nghĩa của từ, từ đồng âm, từ đồng nghĩa, từ trái nghĩa, cấp độ khái quát nghĩa của từ, trường từ vựng, sự phát triển nghĩa của từ, từ mượn, từ Hán Việt, thuật ngữ và biệt ngữa xã hội, trau dồi vốn từ, từ tượng thanh từ tượng hình, một số phép tu từ từ vựng</w:t>
            </w:r>
          </w:p>
          <w:p w14:paraId="3F518CBB" w14:textId="77777777" w:rsidR="00A722CE" w:rsidRPr="000871B6" w:rsidRDefault="00A722CE" w:rsidP="00A05D1E">
            <w:pPr>
              <w:pStyle w:val="ListParagraph"/>
              <w:numPr>
                <w:ilvl w:val="1"/>
                <w:numId w:val="1"/>
              </w:numPr>
              <w:tabs>
                <w:tab w:val="left" w:pos="318"/>
              </w:tabs>
              <w:spacing w:after="0" w:line="240" w:lineRule="auto"/>
              <w:ind w:left="89" w:hanging="89"/>
              <w:jc w:val="both"/>
              <w:rPr>
                <w:rFonts w:ascii="Times New Roman" w:hAnsi="Times New Roman" w:cs="Times New Roman"/>
                <w:b/>
                <w:bCs/>
                <w:sz w:val="26"/>
                <w:szCs w:val="26"/>
              </w:rPr>
            </w:pPr>
            <w:r w:rsidRPr="000871B6">
              <w:rPr>
                <w:rFonts w:ascii="Times New Roman" w:hAnsi="Times New Roman" w:cs="Times New Roman"/>
                <w:b/>
                <w:bCs/>
                <w:sz w:val="26"/>
                <w:szCs w:val="26"/>
              </w:rPr>
              <w:t>Học sinh thực hiện các yêu cầu</w:t>
            </w:r>
          </w:p>
          <w:p w14:paraId="3690B614" w14:textId="77777777" w:rsidR="00A722CE" w:rsidRPr="000871B6" w:rsidRDefault="00A722CE" w:rsidP="00A722CE">
            <w:pPr>
              <w:pStyle w:val="ListParagraph"/>
              <w:numPr>
                <w:ilvl w:val="0"/>
                <w:numId w:val="2"/>
              </w:numPr>
              <w:spacing w:after="0" w:line="240" w:lineRule="auto"/>
              <w:ind w:left="89" w:firstLine="270"/>
              <w:jc w:val="both"/>
              <w:rPr>
                <w:rFonts w:ascii="Times New Roman" w:hAnsi="Times New Roman" w:cs="Times New Roman"/>
                <w:b/>
                <w:bCs/>
                <w:sz w:val="26"/>
                <w:szCs w:val="26"/>
              </w:rPr>
            </w:pPr>
            <w:r w:rsidRPr="000871B6">
              <w:rPr>
                <w:rFonts w:ascii="Times New Roman" w:hAnsi="Times New Roman" w:cs="Times New Roman"/>
                <w:sz w:val="26"/>
                <w:szCs w:val="26"/>
              </w:rPr>
              <w:t>Ôn lại khái niệm</w:t>
            </w:r>
          </w:p>
          <w:p w14:paraId="68A5F66E" w14:textId="77777777" w:rsidR="00A722CE" w:rsidRPr="000871B6" w:rsidRDefault="00A722CE" w:rsidP="00A722CE">
            <w:pPr>
              <w:pStyle w:val="ListParagraph"/>
              <w:numPr>
                <w:ilvl w:val="0"/>
                <w:numId w:val="2"/>
              </w:numPr>
              <w:spacing w:after="0" w:line="240" w:lineRule="auto"/>
              <w:ind w:left="89" w:firstLine="270"/>
              <w:jc w:val="both"/>
              <w:rPr>
                <w:rFonts w:ascii="Times New Roman" w:hAnsi="Times New Roman" w:cs="Times New Roman"/>
                <w:sz w:val="26"/>
                <w:szCs w:val="26"/>
              </w:rPr>
            </w:pPr>
            <w:r w:rsidRPr="000871B6">
              <w:rPr>
                <w:rFonts w:ascii="Times New Roman" w:hAnsi="Times New Roman" w:cs="Times New Roman"/>
                <w:sz w:val="26"/>
                <w:szCs w:val="26"/>
              </w:rPr>
              <w:t>Luyện tập</w:t>
            </w:r>
          </w:p>
          <w:p w14:paraId="41EBB9A5" w14:textId="77777777" w:rsidR="00A722CE" w:rsidRPr="000871B6" w:rsidRDefault="00A722CE" w:rsidP="00A05D1E">
            <w:pPr>
              <w:pStyle w:val="ListParagraph"/>
              <w:numPr>
                <w:ilvl w:val="1"/>
                <w:numId w:val="1"/>
              </w:numPr>
              <w:spacing w:after="0" w:line="240" w:lineRule="auto"/>
              <w:ind w:left="320"/>
              <w:jc w:val="both"/>
              <w:rPr>
                <w:rFonts w:ascii="Times New Roman" w:hAnsi="Times New Roman" w:cs="Times New Roman"/>
                <w:b/>
                <w:bCs/>
                <w:sz w:val="26"/>
                <w:szCs w:val="26"/>
              </w:rPr>
            </w:pPr>
            <w:r w:rsidRPr="000871B6">
              <w:rPr>
                <w:rFonts w:ascii="Times New Roman" w:hAnsi="Times New Roman" w:cs="Times New Roman"/>
                <w:b/>
                <w:bCs/>
                <w:sz w:val="26"/>
                <w:szCs w:val="26"/>
              </w:rPr>
              <w:t>Nội dung bài</w:t>
            </w:r>
          </w:p>
          <w:p w14:paraId="0B3DC710" w14:textId="77777777" w:rsidR="00A722CE" w:rsidRPr="000871B6" w:rsidRDefault="00A722CE" w:rsidP="00A722CE">
            <w:pPr>
              <w:pStyle w:val="ListParagraph"/>
              <w:numPr>
                <w:ilvl w:val="0"/>
                <w:numId w:val="3"/>
              </w:numPr>
              <w:shd w:val="clear" w:color="auto" w:fill="FFFFFF"/>
              <w:spacing w:after="0" w:line="240" w:lineRule="auto"/>
              <w:ind w:left="449"/>
              <w:jc w:val="both"/>
              <w:rPr>
                <w:rFonts w:ascii="Times New Roman" w:hAnsi="Times New Roman" w:cs="Times New Roman"/>
                <w:b/>
                <w:bCs/>
                <w:sz w:val="26"/>
                <w:szCs w:val="26"/>
              </w:rPr>
            </w:pPr>
            <w:r w:rsidRPr="000871B6">
              <w:rPr>
                <w:rFonts w:ascii="Times New Roman" w:hAnsi="Times New Roman" w:cs="Times New Roman"/>
                <w:b/>
                <w:bCs/>
                <w:sz w:val="26"/>
                <w:szCs w:val="26"/>
              </w:rPr>
              <w:t>Từ đơn và từ phức</w:t>
            </w:r>
          </w:p>
          <w:p w14:paraId="5C0A554D" w14:textId="77777777" w:rsidR="00A722CE" w:rsidRPr="000871B6" w:rsidRDefault="00A722CE" w:rsidP="00A05D1E">
            <w:pPr>
              <w:shd w:val="clear" w:color="auto" w:fill="FFFFFF"/>
              <w:ind w:left="89"/>
              <w:jc w:val="both"/>
              <w:rPr>
                <w:rFonts w:ascii="Times New Roman" w:hAnsi="Times New Roman" w:cs="Times New Roman"/>
                <w:sz w:val="26"/>
                <w:szCs w:val="26"/>
              </w:rPr>
            </w:pPr>
            <w:r w:rsidRPr="000871B6">
              <w:rPr>
                <w:rFonts w:ascii="Times New Roman" w:hAnsi="Times New Roman" w:cs="Times New Roman"/>
                <w:sz w:val="26"/>
                <w:szCs w:val="26"/>
              </w:rPr>
              <w:t>Cấu tạo từ tiếng Việt:</w:t>
            </w:r>
          </w:p>
          <w:p w14:paraId="1377566C" w14:textId="77777777" w:rsidR="00A722CE" w:rsidRPr="000871B6" w:rsidRDefault="00A722CE" w:rsidP="00A722CE">
            <w:pPr>
              <w:pStyle w:val="ListParagraph"/>
              <w:numPr>
                <w:ilvl w:val="0"/>
                <w:numId w:val="2"/>
              </w:numPr>
              <w:shd w:val="clear" w:color="auto" w:fill="FFFFFF"/>
              <w:spacing w:after="0" w:line="240" w:lineRule="auto"/>
              <w:jc w:val="both"/>
              <w:rPr>
                <w:rFonts w:ascii="Times New Roman" w:hAnsi="Times New Roman" w:cs="Times New Roman"/>
                <w:sz w:val="26"/>
                <w:szCs w:val="26"/>
              </w:rPr>
            </w:pPr>
            <w:r w:rsidRPr="000871B6">
              <w:rPr>
                <w:rFonts w:ascii="Times New Roman" w:hAnsi="Times New Roman" w:cs="Times New Roman"/>
                <w:sz w:val="26"/>
                <w:szCs w:val="26"/>
              </w:rPr>
              <w:t>Từ đơn (có 1 tiếng)</w:t>
            </w:r>
          </w:p>
          <w:p w14:paraId="643B32D7" w14:textId="77777777" w:rsidR="00A722CE" w:rsidRPr="000871B6" w:rsidRDefault="00A722CE" w:rsidP="00A722CE">
            <w:pPr>
              <w:pStyle w:val="ListParagraph"/>
              <w:numPr>
                <w:ilvl w:val="0"/>
                <w:numId w:val="2"/>
              </w:numPr>
              <w:shd w:val="clear" w:color="auto" w:fill="FFFFFF"/>
              <w:spacing w:after="0" w:line="240" w:lineRule="auto"/>
              <w:jc w:val="both"/>
              <w:rPr>
                <w:rFonts w:ascii="Times New Roman" w:hAnsi="Times New Roman" w:cs="Times New Roman"/>
                <w:sz w:val="26"/>
                <w:szCs w:val="26"/>
              </w:rPr>
            </w:pPr>
            <w:r w:rsidRPr="000871B6">
              <w:rPr>
                <w:rFonts w:ascii="Times New Roman" w:hAnsi="Times New Roman" w:cs="Times New Roman"/>
                <w:sz w:val="26"/>
                <w:szCs w:val="26"/>
              </w:rPr>
              <w:t>Từ phức (có 2 tiếng trở lên)</w:t>
            </w:r>
          </w:p>
          <w:p w14:paraId="4E1A587E" w14:textId="77777777" w:rsidR="00A722CE" w:rsidRPr="000871B6" w:rsidRDefault="00A722CE" w:rsidP="00A05D1E">
            <w:pPr>
              <w:pStyle w:val="ListParagraph"/>
              <w:shd w:val="clear" w:color="auto" w:fill="FFFFFF"/>
              <w:ind w:left="89" w:firstLine="720"/>
              <w:jc w:val="both"/>
              <w:rPr>
                <w:rFonts w:ascii="Times New Roman" w:hAnsi="Times New Roman" w:cs="Times New Roman"/>
                <w:color w:val="000000"/>
                <w:sz w:val="26"/>
                <w:szCs w:val="26"/>
                <w:shd w:val="clear" w:color="auto" w:fill="FFFFFF"/>
              </w:rPr>
            </w:pPr>
            <w:r w:rsidRPr="000871B6">
              <w:rPr>
                <w:rFonts w:ascii="Times New Roman" w:hAnsi="Times New Roman" w:cs="Times New Roman"/>
                <w:sz w:val="26"/>
                <w:szCs w:val="26"/>
              </w:rPr>
              <w:t>+ Từ ghép (</w:t>
            </w:r>
            <w:r w:rsidRPr="000871B6">
              <w:rPr>
                <w:rFonts w:ascii="Times New Roman" w:hAnsi="Times New Roman" w:cs="Times New Roman"/>
                <w:color w:val="000000"/>
                <w:sz w:val="26"/>
                <w:szCs w:val="26"/>
                <w:shd w:val="clear" w:color="auto" w:fill="FFFFFF"/>
              </w:rPr>
              <w:t>các tiếng có quan hệ về nghĩa)</w:t>
            </w:r>
            <w:r w:rsidRPr="000871B6">
              <w:rPr>
                <w:rFonts w:ascii="Times New Roman" w:hAnsi="Times New Roman" w:cs="Times New Roman"/>
                <w:sz w:val="26"/>
                <w:szCs w:val="26"/>
              </w:rPr>
              <w:t xml:space="preserve">: </w:t>
            </w:r>
            <w:r w:rsidRPr="000871B6">
              <w:rPr>
                <w:rFonts w:ascii="Times New Roman" w:hAnsi="Times New Roman" w:cs="Times New Roman"/>
                <w:color w:val="000000"/>
                <w:sz w:val="26"/>
                <w:szCs w:val="26"/>
                <w:shd w:val="clear" w:color="auto" w:fill="FFFFFF"/>
              </w:rPr>
              <w:t>giam giữ, đưa đón, bó buộc, nhường nhịn, tươi tốt, rơi rụng, bọt bèo, cỏ cây, mong muốn</w:t>
            </w:r>
          </w:p>
          <w:p w14:paraId="63C1B350" w14:textId="77777777" w:rsidR="00A722CE" w:rsidRPr="000871B6" w:rsidRDefault="00A722CE" w:rsidP="00A05D1E">
            <w:pPr>
              <w:pStyle w:val="ListParagraph"/>
              <w:shd w:val="clear" w:color="auto" w:fill="FFFFFF"/>
              <w:ind w:left="89" w:firstLine="720"/>
              <w:jc w:val="both"/>
              <w:rPr>
                <w:rFonts w:ascii="Times New Roman" w:hAnsi="Times New Roman" w:cs="Times New Roman"/>
                <w:sz w:val="26"/>
                <w:szCs w:val="26"/>
              </w:rPr>
            </w:pPr>
            <w:r w:rsidRPr="000871B6">
              <w:rPr>
                <w:rFonts w:ascii="Times New Roman" w:hAnsi="Times New Roman" w:cs="Times New Roman"/>
                <w:sz w:val="26"/>
                <w:szCs w:val="26"/>
              </w:rPr>
              <w:t>+ Từ láy (</w:t>
            </w:r>
            <w:r w:rsidRPr="000871B6">
              <w:rPr>
                <w:rFonts w:ascii="Times New Roman" w:hAnsi="Times New Roman" w:cs="Times New Roman"/>
                <w:color w:val="000000"/>
                <w:sz w:val="26"/>
                <w:szCs w:val="26"/>
                <w:shd w:val="clear" w:color="auto" w:fill="FFFFFF"/>
              </w:rPr>
              <w:t>các tiếng có quan hệ về âm): ngặt nghèo, nho nhỏ, gật gù, lạnh lùng, xa xôi, lấp lánh</w:t>
            </w:r>
          </w:p>
          <w:p w14:paraId="1908E03A" w14:textId="77777777" w:rsidR="00A722CE" w:rsidRPr="000871B6" w:rsidRDefault="00A722CE" w:rsidP="00A722CE">
            <w:pPr>
              <w:pStyle w:val="ListParagraph"/>
              <w:numPr>
                <w:ilvl w:val="0"/>
                <w:numId w:val="3"/>
              </w:numPr>
              <w:shd w:val="clear" w:color="auto" w:fill="FFFFFF"/>
              <w:spacing w:after="0" w:line="240" w:lineRule="auto"/>
              <w:ind w:left="449"/>
              <w:jc w:val="both"/>
              <w:rPr>
                <w:rFonts w:ascii="Times New Roman" w:hAnsi="Times New Roman" w:cs="Times New Roman"/>
                <w:b/>
                <w:bCs/>
                <w:sz w:val="26"/>
                <w:szCs w:val="26"/>
              </w:rPr>
            </w:pPr>
            <w:r w:rsidRPr="000871B6">
              <w:rPr>
                <w:rFonts w:ascii="Times New Roman" w:hAnsi="Times New Roman" w:cs="Times New Roman"/>
                <w:b/>
                <w:bCs/>
                <w:sz w:val="26"/>
                <w:szCs w:val="26"/>
              </w:rPr>
              <w:t>Thành ngữ</w:t>
            </w:r>
          </w:p>
          <w:p w14:paraId="048ED496" w14:textId="77777777" w:rsidR="00A722CE" w:rsidRPr="000871B6" w:rsidRDefault="00A722CE" w:rsidP="00A722CE">
            <w:pPr>
              <w:pStyle w:val="ListParagraph"/>
              <w:numPr>
                <w:ilvl w:val="0"/>
                <w:numId w:val="2"/>
              </w:numPr>
              <w:shd w:val="clear" w:color="auto" w:fill="FFFFFF"/>
              <w:spacing w:after="0" w:line="240" w:lineRule="auto"/>
              <w:jc w:val="both"/>
              <w:rPr>
                <w:rFonts w:ascii="Times New Roman" w:hAnsi="Times New Roman" w:cs="Times New Roman"/>
                <w:sz w:val="26"/>
                <w:szCs w:val="26"/>
              </w:rPr>
            </w:pPr>
            <w:r w:rsidRPr="000871B6">
              <w:rPr>
                <w:rFonts w:ascii="Times New Roman" w:hAnsi="Times New Roman" w:cs="Times New Roman"/>
                <w:sz w:val="26"/>
                <w:szCs w:val="26"/>
              </w:rPr>
              <w:t xml:space="preserve">Khái niệm: </w:t>
            </w:r>
            <w:r w:rsidRPr="000871B6">
              <w:rPr>
                <w:rFonts w:ascii="Times New Roman" w:hAnsi="Times New Roman" w:cs="Times New Roman"/>
                <w:color w:val="000000"/>
                <w:sz w:val="26"/>
                <w:szCs w:val="26"/>
                <w:shd w:val="clear" w:color="auto" w:fill="FFFFFF"/>
              </w:rPr>
              <w:t>thành ngữ là một tập hợp từ cấu tạo tương đối ổn định, biểu thị một ý nghĩa hoàn chỉnh</w:t>
            </w:r>
          </w:p>
          <w:p w14:paraId="767E24DA" w14:textId="77777777" w:rsidR="00A722CE" w:rsidRPr="000871B6" w:rsidRDefault="00A722CE" w:rsidP="00A722CE">
            <w:pPr>
              <w:pStyle w:val="ListParagraph"/>
              <w:numPr>
                <w:ilvl w:val="0"/>
                <w:numId w:val="2"/>
              </w:numPr>
              <w:shd w:val="clear" w:color="auto" w:fill="FFFFFF"/>
              <w:spacing w:after="0" w:line="240" w:lineRule="auto"/>
              <w:jc w:val="both"/>
              <w:rPr>
                <w:rFonts w:ascii="Times New Roman" w:hAnsi="Times New Roman" w:cs="Times New Roman"/>
                <w:sz w:val="26"/>
                <w:szCs w:val="26"/>
              </w:rPr>
            </w:pPr>
            <w:r w:rsidRPr="000871B6">
              <w:rPr>
                <w:rFonts w:ascii="Times New Roman" w:hAnsi="Times New Roman" w:cs="Times New Roman"/>
                <w:sz w:val="26"/>
                <w:szCs w:val="26"/>
                <w:shd w:val="clear" w:color="auto" w:fill="FFFFFF"/>
              </w:rPr>
              <w:t>Luyện tập:</w:t>
            </w:r>
          </w:p>
          <w:p w14:paraId="6058BF65" w14:textId="77777777" w:rsidR="00A722CE" w:rsidRPr="000871B6" w:rsidRDefault="00A722CE" w:rsidP="00A05D1E">
            <w:pPr>
              <w:pStyle w:val="NormalWeb"/>
              <w:spacing w:before="0" w:beforeAutospacing="0" w:after="0" w:afterAutospacing="0"/>
              <w:ind w:firstLine="899"/>
              <w:jc w:val="both"/>
              <w:rPr>
                <w:color w:val="000000"/>
                <w:sz w:val="26"/>
                <w:szCs w:val="26"/>
              </w:rPr>
            </w:pPr>
            <w:r w:rsidRPr="000871B6">
              <w:rPr>
                <w:color w:val="000000"/>
                <w:sz w:val="26"/>
                <w:szCs w:val="26"/>
              </w:rPr>
              <w:t>+ Đánh tr</w:t>
            </w:r>
            <w:r>
              <w:rPr>
                <w:color w:val="000000"/>
                <w:sz w:val="26"/>
                <w:szCs w:val="26"/>
              </w:rPr>
              <w:t>ố</w:t>
            </w:r>
            <w:r w:rsidRPr="000871B6">
              <w:rPr>
                <w:color w:val="000000"/>
                <w:sz w:val="26"/>
                <w:szCs w:val="26"/>
              </w:rPr>
              <w:t>ng bỏ dùi: làm việc bỏ dở, không đến nơi đến chốn, thiếu trách nhiệm.</w:t>
            </w:r>
          </w:p>
          <w:p w14:paraId="47B37DCD" w14:textId="77777777" w:rsidR="00A722CE" w:rsidRPr="000871B6" w:rsidRDefault="00A722CE" w:rsidP="00A05D1E">
            <w:pPr>
              <w:pStyle w:val="NormalWeb"/>
              <w:spacing w:before="0" w:beforeAutospacing="0" w:after="0" w:afterAutospacing="0"/>
              <w:ind w:firstLine="899"/>
              <w:jc w:val="both"/>
              <w:rPr>
                <w:color w:val="000000"/>
                <w:sz w:val="26"/>
                <w:szCs w:val="26"/>
              </w:rPr>
            </w:pPr>
            <w:r w:rsidRPr="000871B6">
              <w:rPr>
                <w:color w:val="000000"/>
                <w:sz w:val="26"/>
                <w:szCs w:val="26"/>
              </w:rPr>
              <w:t>+ Được voi đòi tiên: tham lam, được cái này lại muốn có cái khác.</w:t>
            </w:r>
          </w:p>
          <w:p w14:paraId="4BEE01D4" w14:textId="77777777" w:rsidR="00A722CE" w:rsidRPr="000871B6" w:rsidRDefault="00A722CE" w:rsidP="00A05D1E">
            <w:pPr>
              <w:pStyle w:val="NormalWeb"/>
              <w:spacing w:before="0" w:beforeAutospacing="0" w:after="0" w:afterAutospacing="0"/>
              <w:ind w:firstLine="899"/>
              <w:jc w:val="both"/>
              <w:rPr>
                <w:color w:val="000000"/>
                <w:sz w:val="26"/>
                <w:szCs w:val="26"/>
              </w:rPr>
            </w:pPr>
            <w:r w:rsidRPr="000871B6">
              <w:rPr>
                <w:color w:val="000000"/>
                <w:sz w:val="26"/>
                <w:szCs w:val="26"/>
              </w:rPr>
              <w:t>+ Nước mắt cá sấu: sự thương xót, thông cảm giả tạo đánh lừa người khác.</w:t>
            </w:r>
          </w:p>
          <w:p w14:paraId="04C9127D" w14:textId="77777777" w:rsidR="00A722CE" w:rsidRPr="000871B6" w:rsidRDefault="00A722CE" w:rsidP="00A722CE">
            <w:pPr>
              <w:pStyle w:val="ListParagraph"/>
              <w:numPr>
                <w:ilvl w:val="0"/>
                <w:numId w:val="3"/>
              </w:numPr>
              <w:shd w:val="clear" w:color="auto" w:fill="FFFFFF"/>
              <w:spacing w:after="0" w:line="240" w:lineRule="auto"/>
              <w:ind w:left="449"/>
              <w:jc w:val="both"/>
              <w:rPr>
                <w:rFonts w:ascii="Times New Roman" w:hAnsi="Times New Roman" w:cs="Times New Roman"/>
                <w:b/>
                <w:bCs/>
                <w:sz w:val="26"/>
                <w:szCs w:val="26"/>
              </w:rPr>
            </w:pPr>
            <w:r w:rsidRPr="000871B6">
              <w:rPr>
                <w:rFonts w:ascii="Times New Roman" w:hAnsi="Times New Roman" w:cs="Times New Roman"/>
                <w:b/>
                <w:bCs/>
                <w:sz w:val="26"/>
                <w:szCs w:val="26"/>
              </w:rPr>
              <w:t>Nghĩa của từ</w:t>
            </w:r>
          </w:p>
          <w:p w14:paraId="30D6EB2D" w14:textId="77777777" w:rsidR="00A722CE" w:rsidRPr="000871B6" w:rsidRDefault="00A722CE" w:rsidP="00A722CE">
            <w:pPr>
              <w:pStyle w:val="ListParagraph"/>
              <w:numPr>
                <w:ilvl w:val="0"/>
                <w:numId w:val="2"/>
              </w:numPr>
              <w:shd w:val="clear" w:color="auto" w:fill="FFFFFF"/>
              <w:spacing w:after="0" w:line="240" w:lineRule="auto"/>
              <w:ind w:left="78" w:firstLine="360"/>
              <w:jc w:val="both"/>
              <w:rPr>
                <w:rFonts w:ascii="Times New Roman" w:hAnsi="Times New Roman" w:cs="Times New Roman"/>
                <w:color w:val="000000"/>
                <w:sz w:val="26"/>
                <w:szCs w:val="26"/>
                <w:shd w:val="clear" w:color="auto" w:fill="FFFFFF"/>
              </w:rPr>
            </w:pPr>
            <w:r w:rsidRPr="000871B6">
              <w:rPr>
                <w:rFonts w:ascii="Times New Roman" w:hAnsi="Times New Roman" w:cs="Times New Roman"/>
                <w:color w:val="000000"/>
                <w:sz w:val="26"/>
                <w:szCs w:val="26"/>
                <w:shd w:val="clear" w:color="auto" w:fill="FFFFFF"/>
              </w:rPr>
              <w:t xml:space="preserve">Khái niệm: Nghĩa của từ là nội dung (sự vật, tính chất, hoạt động, quan </w:t>
            </w:r>
            <w:proofErr w:type="gramStart"/>
            <w:r w:rsidRPr="000871B6">
              <w:rPr>
                <w:rFonts w:ascii="Times New Roman" w:hAnsi="Times New Roman" w:cs="Times New Roman"/>
                <w:color w:val="000000"/>
                <w:sz w:val="26"/>
                <w:szCs w:val="26"/>
                <w:shd w:val="clear" w:color="auto" w:fill="FFFFFF"/>
              </w:rPr>
              <w:t>hệ,...</w:t>
            </w:r>
            <w:proofErr w:type="gramEnd"/>
            <w:r w:rsidRPr="000871B6">
              <w:rPr>
                <w:rFonts w:ascii="Times New Roman" w:hAnsi="Times New Roman" w:cs="Times New Roman"/>
                <w:color w:val="000000"/>
                <w:sz w:val="26"/>
                <w:szCs w:val="26"/>
                <w:shd w:val="clear" w:color="auto" w:fill="FFFFFF"/>
              </w:rPr>
              <w:t>) mà từ biểu thị.</w:t>
            </w:r>
          </w:p>
          <w:p w14:paraId="4008E5CE" w14:textId="77777777" w:rsidR="00A722CE" w:rsidRPr="000871B6" w:rsidRDefault="00A722CE" w:rsidP="00A05D1E">
            <w:pPr>
              <w:pStyle w:val="NormalWeb"/>
              <w:spacing w:before="0" w:beforeAutospacing="0" w:after="0" w:afterAutospacing="0"/>
              <w:ind w:left="78" w:firstLine="360"/>
              <w:jc w:val="both"/>
              <w:rPr>
                <w:color w:val="000000"/>
                <w:sz w:val="26"/>
                <w:szCs w:val="26"/>
              </w:rPr>
            </w:pPr>
            <w:r>
              <w:rPr>
                <w:color w:val="000000"/>
                <w:sz w:val="26"/>
                <w:szCs w:val="26"/>
              </w:rPr>
              <w:lastRenderedPageBreak/>
              <w:t xml:space="preserve">       </w:t>
            </w:r>
            <w:r w:rsidRPr="000871B6">
              <w:rPr>
                <w:color w:val="000000"/>
                <w:sz w:val="26"/>
                <w:szCs w:val="26"/>
              </w:rPr>
              <w:t>+ Độ lượng là: rộng lượng, dễ thông cảm với người có sai lầm và dễ tha thứ.</w:t>
            </w:r>
          </w:p>
          <w:p w14:paraId="3064DC1D" w14:textId="77777777" w:rsidR="00A722CE" w:rsidRPr="000871B6" w:rsidRDefault="00A722CE" w:rsidP="00A722CE">
            <w:pPr>
              <w:pStyle w:val="ListParagraph"/>
              <w:numPr>
                <w:ilvl w:val="0"/>
                <w:numId w:val="3"/>
              </w:numPr>
              <w:shd w:val="clear" w:color="auto" w:fill="FFFFFF"/>
              <w:spacing w:after="0" w:line="240" w:lineRule="auto"/>
              <w:ind w:left="449"/>
              <w:jc w:val="both"/>
              <w:rPr>
                <w:rFonts w:ascii="Times New Roman" w:hAnsi="Times New Roman" w:cs="Times New Roman"/>
                <w:b/>
                <w:bCs/>
                <w:sz w:val="26"/>
                <w:szCs w:val="26"/>
              </w:rPr>
            </w:pPr>
            <w:r w:rsidRPr="000871B6">
              <w:rPr>
                <w:rFonts w:ascii="Times New Roman" w:hAnsi="Times New Roman" w:cs="Times New Roman"/>
                <w:b/>
                <w:bCs/>
                <w:sz w:val="26"/>
                <w:szCs w:val="26"/>
              </w:rPr>
              <w:t>Từ nhiều nghĩa và hiện tượng chuyển nghĩa của từ</w:t>
            </w:r>
          </w:p>
          <w:p w14:paraId="285D1AEE" w14:textId="77777777" w:rsidR="00A722CE" w:rsidRPr="001F699C" w:rsidRDefault="00A722CE" w:rsidP="00A05D1E">
            <w:pPr>
              <w:jc w:val="both"/>
              <w:rPr>
                <w:rFonts w:ascii="Times New Roman" w:eastAsia="Times New Roman" w:hAnsi="Times New Roman" w:cs="Times New Roman"/>
                <w:color w:val="000000"/>
                <w:sz w:val="26"/>
                <w:szCs w:val="26"/>
              </w:rPr>
            </w:pPr>
            <w:r w:rsidRPr="000871B6">
              <w:rPr>
                <w:rFonts w:ascii="Times New Roman" w:eastAsia="Times New Roman" w:hAnsi="Times New Roman" w:cs="Times New Roman"/>
                <w:color w:val="000000"/>
                <w:sz w:val="26"/>
                <w:szCs w:val="26"/>
              </w:rPr>
              <w:t xml:space="preserve">- </w:t>
            </w:r>
            <w:r w:rsidRPr="001F699C">
              <w:rPr>
                <w:rFonts w:ascii="Times New Roman" w:eastAsia="Times New Roman" w:hAnsi="Times New Roman" w:cs="Times New Roman"/>
                <w:color w:val="000000"/>
                <w:sz w:val="26"/>
                <w:szCs w:val="26"/>
              </w:rPr>
              <w:t>Khái niệm:</w:t>
            </w:r>
          </w:p>
          <w:p w14:paraId="16DEE080" w14:textId="77777777" w:rsidR="00A722CE" w:rsidRPr="001F699C" w:rsidRDefault="00A722CE" w:rsidP="00A05D1E">
            <w:pPr>
              <w:jc w:val="both"/>
              <w:rPr>
                <w:rFonts w:ascii="Times New Roman" w:eastAsia="Times New Roman" w:hAnsi="Times New Roman" w:cs="Times New Roman"/>
                <w:color w:val="000000"/>
                <w:sz w:val="26"/>
                <w:szCs w:val="26"/>
              </w:rPr>
            </w:pPr>
            <w:r w:rsidRPr="000871B6">
              <w:rPr>
                <w:rFonts w:ascii="Times New Roman" w:eastAsia="Times New Roman" w:hAnsi="Times New Roman" w:cs="Times New Roman"/>
                <w:color w:val="000000"/>
                <w:sz w:val="26"/>
                <w:szCs w:val="26"/>
              </w:rPr>
              <w:t xml:space="preserve">+ </w:t>
            </w:r>
            <w:r w:rsidRPr="001F699C">
              <w:rPr>
                <w:rFonts w:ascii="Times New Roman" w:eastAsia="Times New Roman" w:hAnsi="Times New Roman" w:cs="Times New Roman"/>
                <w:color w:val="000000"/>
                <w:sz w:val="26"/>
                <w:szCs w:val="26"/>
              </w:rPr>
              <w:t>Từ có thể có nhiều nghĩa</w:t>
            </w:r>
          </w:p>
          <w:p w14:paraId="7F573F46" w14:textId="77777777" w:rsidR="00A722CE" w:rsidRPr="001F699C" w:rsidRDefault="00A722CE" w:rsidP="00A05D1E">
            <w:pPr>
              <w:jc w:val="both"/>
              <w:rPr>
                <w:rFonts w:ascii="Times New Roman" w:eastAsia="Times New Roman" w:hAnsi="Times New Roman" w:cs="Times New Roman"/>
                <w:color w:val="000000"/>
                <w:sz w:val="26"/>
                <w:szCs w:val="26"/>
              </w:rPr>
            </w:pPr>
            <w:r w:rsidRPr="000871B6">
              <w:rPr>
                <w:rFonts w:ascii="Times New Roman" w:eastAsia="Times New Roman" w:hAnsi="Times New Roman" w:cs="Times New Roman"/>
                <w:color w:val="000000"/>
                <w:sz w:val="26"/>
                <w:szCs w:val="26"/>
              </w:rPr>
              <w:t xml:space="preserve">+ </w:t>
            </w:r>
            <w:r w:rsidRPr="001F699C">
              <w:rPr>
                <w:rFonts w:ascii="Times New Roman" w:eastAsia="Times New Roman" w:hAnsi="Times New Roman" w:cs="Times New Roman"/>
                <w:color w:val="000000"/>
                <w:sz w:val="26"/>
                <w:szCs w:val="26"/>
              </w:rPr>
              <w:t>Chuyển nghĩa là hiện tượng thay đổi nghĩa của từ, tạo ra từ nhiều nghĩa.</w:t>
            </w:r>
          </w:p>
          <w:p w14:paraId="51236A26" w14:textId="77777777" w:rsidR="00A722CE" w:rsidRPr="001F699C" w:rsidRDefault="00A722CE" w:rsidP="00A05D1E">
            <w:pPr>
              <w:jc w:val="both"/>
              <w:rPr>
                <w:rFonts w:ascii="Times New Roman" w:eastAsia="Times New Roman" w:hAnsi="Times New Roman" w:cs="Times New Roman"/>
                <w:color w:val="000000"/>
                <w:sz w:val="26"/>
                <w:szCs w:val="26"/>
              </w:rPr>
            </w:pPr>
            <w:r w:rsidRPr="000871B6">
              <w:rPr>
                <w:rFonts w:ascii="Times New Roman" w:eastAsia="Times New Roman" w:hAnsi="Times New Roman" w:cs="Times New Roman"/>
                <w:color w:val="000000"/>
                <w:sz w:val="26"/>
                <w:szCs w:val="26"/>
              </w:rPr>
              <w:t xml:space="preserve">+ </w:t>
            </w:r>
            <w:r w:rsidRPr="001F699C">
              <w:rPr>
                <w:rFonts w:ascii="Times New Roman" w:eastAsia="Times New Roman" w:hAnsi="Times New Roman" w:cs="Times New Roman"/>
                <w:color w:val="000000"/>
                <w:sz w:val="26"/>
                <w:szCs w:val="26"/>
              </w:rPr>
              <w:t>Trong từ nhiều nghĩa có nghĩa gốc và nghĩa chuyển</w:t>
            </w:r>
          </w:p>
          <w:p w14:paraId="56AC083F" w14:textId="77777777" w:rsidR="00A722CE" w:rsidRPr="000871B6" w:rsidRDefault="00A722CE" w:rsidP="00A05D1E">
            <w:pPr>
              <w:pStyle w:val="ListParagraph"/>
              <w:numPr>
                <w:ilvl w:val="0"/>
                <w:numId w:val="1"/>
              </w:numPr>
              <w:spacing w:after="0" w:line="240" w:lineRule="auto"/>
              <w:jc w:val="both"/>
              <w:rPr>
                <w:rFonts w:ascii="Times New Roman" w:eastAsia="Times New Roman" w:hAnsi="Times New Roman" w:cs="Times New Roman"/>
                <w:color w:val="000000"/>
                <w:sz w:val="26"/>
                <w:szCs w:val="26"/>
              </w:rPr>
            </w:pPr>
            <w:r w:rsidRPr="000871B6">
              <w:rPr>
                <w:rFonts w:ascii="Times New Roman" w:eastAsia="Times New Roman" w:hAnsi="Times New Roman" w:cs="Times New Roman"/>
                <w:color w:val="000000"/>
                <w:sz w:val="26"/>
                <w:szCs w:val="26"/>
              </w:rPr>
              <w:t>Nghĩa gốc là nghĩa xuất hiện từ đầu, làm cơ sở hình thành nghĩa chuyển</w:t>
            </w:r>
          </w:p>
          <w:p w14:paraId="20C54DED" w14:textId="77777777" w:rsidR="00A722CE" w:rsidRPr="000871B6" w:rsidRDefault="00A722CE" w:rsidP="00A05D1E">
            <w:pPr>
              <w:pStyle w:val="ListParagraph"/>
              <w:numPr>
                <w:ilvl w:val="0"/>
                <w:numId w:val="1"/>
              </w:numPr>
              <w:spacing w:after="0" w:line="240" w:lineRule="auto"/>
              <w:jc w:val="both"/>
              <w:rPr>
                <w:rFonts w:ascii="Times New Roman" w:eastAsia="Times New Roman" w:hAnsi="Times New Roman" w:cs="Times New Roman"/>
                <w:color w:val="000000"/>
                <w:sz w:val="26"/>
                <w:szCs w:val="26"/>
              </w:rPr>
            </w:pPr>
            <w:r w:rsidRPr="000871B6">
              <w:rPr>
                <w:rFonts w:ascii="Times New Roman" w:eastAsia="Times New Roman" w:hAnsi="Times New Roman" w:cs="Times New Roman"/>
                <w:color w:val="000000"/>
                <w:sz w:val="26"/>
                <w:szCs w:val="26"/>
              </w:rPr>
              <w:t>Nghĩa chuyển là nghĩa được hình thành trên cơ sở nghĩa gốc.</w:t>
            </w:r>
          </w:p>
          <w:p w14:paraId="4C4B4C4C" w14:textId="77777777" w:rsidR="00A722CE" w:rsidRPr="000871B6" w:rsidRDefault="00A722CE" w:rsidP="00A722CE">
            <w:pPr>
              <w:pStyle w:val="ListParagraph"/>
              <w:numPr>
                <w:ilvl w:val="0"/>
                <w:numId w:val="2"/>
              </w:numPr>
              <w:tabs>
                <w:tab w:val="left" w:pos="473"/>
              </w:tabs>
              <w:spacing w:after="0" w:line="240" w:lineRule="auto"/>
              <w:ind w:left="203" w:hanging="180"/>
              <w:jc w:val="both"/>
              <w:rPr>
                <w:rFonts w:ascii="Times New Roman" w:eastAsia="Times New Roman" w:hAnsi="Times New Roman" w:cs="Times New Roman"/>
                <w:color w:val="000000"/>
                <w:sz w:val="26"/>
                <w:szCs w:val="26"/>
              </w:rPr>
            </w:pPr>
            <w:r w:rsidRPr="000871B6">
              <w:rPr>
                <w:rFonts w:ascii="Times New Roman" w:eastAsia="Times New Roman" w:hAnsi="Times New Roman" w:cs="Times New Roman"/>
                <w:color w:val="000000"/>
                <w:sz w:val="26"/>
                <w:szCs w:val="26"/>
              </w:rPr>
              <w:t>Luyện tập:</w:t>
            </w:r>
          </w:p>
          <w:p w14:paraId="7FBAD938" w14:textId="77777777" w:rsidR="00A722CE" w:rsidRPr="000871B6" w:rsidRDefault="00A722CE" w:rsidP="00A05D1E">
            <w:pPr>
              <w:pStyle w:val="NormalWeb"/>
              <w:spacing w:before="0" w:beforeAutospacing="0" w:after="0" w:afterAutospacing="0"/>
              <w:jc w:val="center"/>
              <w:rPr>
                <w:color w:val="000000"/>
                <w:sz w:val="26"/>
                <w:szCs w:val="26"/>
              </w:rPr>
            </w:pPr>
            <w:r w:rsidRPr="000871B6">
              <w:rPr>
                <w:rStyle w:val="Emphasis"/>
                <w:color w:val="000000"/>
                <w:sz w:val="26"/>
                <w:szCs w:val="26"/>
              </w:rPr>
              <w:t>Nỗi mình thêm tức nỗi nhà,</w:t>
            </w:r>
          </w:p>
          <w:p w14:paraId="3E2C42D6" w14:textId="77777777" w:rsidR="00A722CE" w:rsidRPr="000871B6" w:rsidRDefault="00A722CE" w:rsidP="00A05D1E">
            <w:pPr>
              <w:pStyle w:val="NormalWeb"/>
              <w:spacing w:before="0" w:beforeAutospacing="0" w:after="0" w:afterAutospacing="0"/>
              <w:jc w:val="center"/>
              <w:rPr>
                <w:color w:val="000000"/>
                <w:sz w:val="26"/>
                <w:szCs w:val="26"/>
              </w:rPr>
            </w:pPr>
            <w:r w:rsidRPr="000871B6">
              <w:rPr>
                <w:rStyle w:val="Emphasis"/>
                <w:color w:val="000000"/>
                <w:sz w:val="26"/>
                <w:szCs w:val="26"/>
              </w:rPr>
              <w:t xml:space="preserve">Thềm </w:t>
            </w:r>
            <w:r w:rsidRPr="000871B6">
              <w:rPr>
                <w:rStyle w:val="Emphasis"/>
                <w:b/>
                <w:bCs/>
                <w:color w:val="000000"/>
                <w:sz w:val="26"/>
                <w:szCs w:val="26"/>
              </w:rPr>
              <w:t>hoa</w:t>
            </w:r>
            <w:r w:rsidRPr="000871B6">
              <w:rPr>
                <w:rStyle w:val="Emphasis"/>
                <w:color w:val="000000"/>
                <w:sz w:val="26"/>
                <w:szCs w:val="26"/>
              </w:rPr>
              <w:t xml:space="preserve"> một bước lệ </w:t>
            </w:r>
            <w:r w:rsidRPr="000871B6">
              <w:rPr>
                <w:rStyle w:val="Emphasis"/>
                <w:b/>
                <w:bCs/>
                <w:color w:val="000000"/>
                <w:sz w:val="26"/>
                <w:szCs w:val="26"/>
              </w:rPr>
              <w:t>hoa</w:t>
            </w:r>
            <w:r w:rsidRPr="000871B6">
              <w:rPr>
                <w:rStyle w:val="Emphasis"/>
                <w:color w:val="000000"/>
                <w:sz w:val="26"/>
                <w:szCs w:val="26"/>
              </w:rPr>
              <w:t xml:space="preserve"> mấy hàng!</w:t>
            </w:r>
          </w:p>
          <w:p w14:paraId="430CF192" w14:textId="77777777" w:rsidR="00A722CE" w:rsidRPr="000871B6" w:rsidRDefault="00A722CE" w:rsidP="00A05D1E">
            <w:pPr>
              <w:pStyle w:val="NormalWeb"/>
              <w:spacing w:before="0" w:beforeAutospacing="0" w:after="0" w:afterAutospacing="0"/>
              <w:jc w:val="center"/>
              <w:rPr>
                <w:color w:val="000000"/>
                <w:sz w:val="26"/>
                <w:szCs w:val="26"/>
              </w:rPr>
            </w:pPr>
            <w:r w:rsidRPr="000871B6">
              <w:rPr>
                <w:color w:val="000000"/>
                <w:sz w:val="26"/>
                <w:szCs w:val="26"/>
              </w:rPr>
              <w:t>                                        (Nguyễn Du, Truyện Kiều)</w:t>
            </w:r>
          </w:p>
          <w:p w14:paraId="629C421B" w14:textId="77777777" w:rsidR="00A722CE" w:rsidRPr="000871B6" w:rsidRDefault="00A722CE" w:rsidP="00A05D1E">
            <w:pPr>
              <w:pStyle w:val="NormalWeb"/>
              <w:spacing w:before="0" w:beforeAutospacing="0" w:after="0" w:afterAutospacing="0"/>
              <w:jc w:val="both"/>
              <w:rPr>
                <w:color w:val="000000"/>
                <w:sz w:val="26"/>
                <w:szCs w:val="26"/>
              </w:rPr>
            </w:pPr>
            <w:r w:rsidRPr="000871B6">
              <w:rPr>
                <w:color w:val="000000"/>
                <w:sz w:val="26"/>
                <w:szCs w:val="26"/>
              </w:rPr>
              <w:t>- Trong 2 câu thơ thì từ hoa dùng với nghĩa chuyển (đẹp, sang trọng, tinh khiết)</w:t>
            </w:r>
          </w:p>
          <w:p w14:paraId="1FA0FE5F" w14:textId="77777777" w:rsidR="00A722CE" w:rsidRPr="000871B6" w:rsidRDefault="00A722CE" w:rsidP="00A05D1E">
            <w:pPr>
              <w:pStyle w:val="NormalWeb"/>
              <w:spacing w:before="0" w:beforeAutospacing="0" w:after="0" w:afterAutospacing="0"/>
              <w:jc w:val="both"/>
              <w:rPr>
                <w:color w:val="000000"/>
                <w:sz w:val="26"/>
                <w:szCs w:val="26"/>
              </w:rPr>
            </w:pPr>
            <w:r w:rsidRPr="000871B6">
              <w:rPr>
                <w:color w:val="000000"/>
                <w:sz w:val="26"/>
                <w:szCs w:val="26"/>
              </w:rPr>
              <w:t>- Từ hoa không phải là hiện tượng chuyển nghĩa làm xuất hiện từ nhiều nghĩa vì nó chỉ là nghĩa lâm thời, không được giải thích trong từ điển.</w:t>
            </w:r>
          </w:p>
          <w:p w14:paraId="7E4B3FF3" w14:textId="77777777" w:rsidR="00A722CE" w:rsidRPr="000871B6" w:rsidRDefault="00A722CE" w:rsidP="00A722CE">
            <w:pPr>
              <w:pStyle w:val="ListParagraph"/>
              <w:numPr>
                <w:ilvl w:val="0"/>
                <w:numId w:val="3"/>
              </w:numPr>
              <w:shd w:val="clear" w:color="auto" w:fill="FFFFFF"/>
              <w:spacing w:after="0" w:line="240" w:lineRule="auto"/>
              <w:ind w:left="473"/>
              <w:jc w:val="both"/>
              <w:rPr>
                <w:rFonts w:ascii="Times New Roman" w:hAnsi="Times New Roman" w:cs="Times New Roman"/>
                <w:b/>
                <w:bCs/>
                <w:sz w:val="26"/>
                <w:szCs w:val="26"/>
              </w:rPr>
            </w:pPr>
            <w:r w:rsidRPr="000871B6">
              <w:rPr>
                <w:rFonts w:ascii="Times New Roman" w:hAnsi="Times New Roman" w:cs="Times New Roman"/>
                <w:b/>
                <w:bCs/>
                <w:sz w:val="26"/>
                <w:szCs w:val="26"/>
              </w:rPr>
              <w:t>Từ đồng âm</w:t>
            </w:r>
          </w:p>
          <w:p w14:paraId="27E14B62" w14:textId="77777777" w:rsidR="00A722CE" w:rsidRPr="00CC56C2" w:rsidRDefault="00A722CE" w:rsidP="00A05D1E">
            <w:pPr>
              <w:ind w:firstLine="357"/>
              <w:jc w:val="both"/>
              <w:rPr>
                <w:rFonts w:ascii="Times New Roman" w:eastAsia="Times New Roman" w:hAnsi="Times New Roman" w:cs="Times New Roman"/>
                <w:color w:val="000000"/>
                <w:sz w:val="26"/>
                <w:szCs w:val="26"/>
              </w:rPr>
            </w:pPr>
            <w:r w:rsidRPr="000871B6">
              <w:rPr>
                <w:rFonts w:ascii="Times New Roman" w:eastAsia="Times New Roman" w:hAnsi="Times New Roman" w:cs="Times New Roman"/>
                <w:color w:val="000000"/>
                <w:sz w:val="26"/>
                <w:szCs w:val="26"/>
              </w:rPr>
              <w:t xml:space="preserve">- </w:t>
            </w:r>
            <w:r w:rsidRPr="00CC56C2">
              <w:rPr>
                <w:rFonts w:ascii="Times New Roman" w:eastAsia="Times New Roman" w:hAnsi="Times New Roman" w:cs="Times New Roman"/>
                <w:color w:val="000000"/>
                <w:sz w:val="26"/>
                <w:szCs w:val="26"/>
              </w:rPr>
              <w:t>Khái niệm: là từ phát âm giống nhau nhưng nghĩa hoàn toàn khác nhau.</w:t>
            </w:r>
          </w:p>
          <w:p w14:paraId="0915BD0E" w14:textId="77777777" w:rsidR="00A722CE" w:rsidRPr="00CC56C2" w:rsidRDefault="00A722CE" w:rsidP="00A05D1E">
            <w:pPr>
              <w:jc w:val="both"/>
              <w:rPr>
                <w:rFonts w:ascii="Times New Roman" w:eastAsia="Times New Roman" w:hAnsi="Times New Roman" w:cs="Times New Roman"/>
                <w:color w:val="000000"/>
                <w:sz w:val="26"/>
                <w:szCs w:val="26"/>
              </w:rPr>
            </w:pPr>
            <w:r w:rsidRPr="00CC56C2">
              <w:rPr>
                <w:rFonts w:ascii="Times New Roman" w:eastAsia="Times New Roman" w:hAnsi="Times New Roman" w:cs="Times New Roman"/>
                <w:color w:val="000000"/>
                <w:sz w:val="26"/>
                <w:szCs w:val="26"/>
              </w:rPr>
              <w:t>* Phân biệt từ đồng âm và từ nhiều nghĩa:</w:t>
            </w:r>
          </w:p>
          <w:p w14:paraId="22027C62" w14:textId="77777777" w:rsidR="00A722CE" w:rsidRPr="00CC56C2" w:rsidRDefault="00A722CE" w:rsidP="00A05D1E">
            <w:pPr>
              <w:jc w:val="both"/>
              <w:rPr>
                <w:rFonts w:ascii="Times New Roman" w:eastAsia="Times New Roman" w:hAnsi="Times New Roman" w:cs="Times New Roman"/>
                <w:color w:val="000000"/>
                <w:sz w:val="26"/>
                <w:szCs w:val="26"/>
              </w:rPr>
            </w:pPr>
            <w:r w:rsidRPr="00CC56C2">
              <w:rPr>
                <w:rFonts w:ascii="Times New Roman" w:eastAsia="Times New Roman" w:hAnsi="Times New Roman" w:cs="Times New Roman"/>
                <w:color w:val="000000"/>
                <w:sz w:val="26"/>
                <w:szCs w:val="26"/>
              </w:rPr>
              <w:t>- Từ đồng âm là những từ có hình thức âm thanh giống nhau nhưng nghĩa hoàn toàn khác nhau, không liên quan đến nhau.</w:t>
            </w:r>
          </w:p>
          <w:p w14:paraId="546A7B37" w14:textId="77777777" w:rsidR="00A722CE" w:rsidRPr="000871B6" w:rsidRDefault="00A722CE" w:rsidP="00A05D1E">
            <w:pPr>
              <w:jc w:val="both"/>
              <w:rPr>
                <w:rFonts w:ascii="Times New Roman" w:eastAsia="Times New Roman" w:hAnsi="Times New Roman" w:cs="Times New Roman"/>
                <w:color w:val="000000"/>
                <w:sz w:val="26"/>
                <w:szCs w:val="26"/>
              </w:rPr>
            </w:pPr>
            <w:r w:rsidRPr="00CC56C2">
              <w:rPr>
                <w:rFonts w:ascii="Times New Roman" w:eastAsia="Times New Roman" w:hAnsi="Times New Roman" w:cs="Times New Roman"/>
                <w:color w:val="000000"/>
                <w:sz w:val="26"/>
                <w:szCs w:val="26"/>
              </w:rPr>
              <w:t>- Từ nhiều nghĩa: Các nghĩa của từ có liên quan đến nhau.</w:t>
            </w:r>
          </w:p>
          <w:p w14:paraId="1405CEFD" w14:textId="77777777" w:rsidR="00A722CE" w:rsidRPr="000871B6" w:rsidRDefault="00A722CE" w:rsidP="00A05D1E">
            <w:pPr>
              <w:pStyle w:val="NormalWeb"/>
              <w:spacing w:before="0" w:beforeAutospacing="0" w:after="0" w:afterAutospacing="0"/>
              <w:ind w:firstLine="357"/>
              <w:jc w:val="both"/>
              <w:rPr>
                <w:color w:val="000000"/>
                <w:sz w:val="26"/>
                <w:szCs w:val="26"/>
              </w:rPr>
            </w:pPr>
            <w:r w:rsidRPr="000871B6">
              <w:rPr>
                <w:color w:val="000000"/>
                <w:sz w:val="26"/>
                <w:szCs w:val="26"/>
              </w:rPr>
              <w:t>- Luyện tập:</w:t>
            </w:r>
          </w:p>
          <w:p w14:paraId="3DE289DD" w14:textId="77777777" w:rsidR="00A722CE" w:rsidRPr="000871B6" w:rsidRDefault="00A722CE" w:rsidP="00A05D1E">
            <w:pPr>
              <w:pStyle w:val="NormalWeb"/>
              <w:spacing w:before="0" w:beforeAutospacing="0" w:after="0" w:afterAutospacing="0"/>
              <w:ind w:firstLine="563"/>
              <w:jc w:val="both"/>
              <w:rPr>
                <w:color w:val="000000"/>
                <w:sz w:val="26"/>
                <w:szCs w:val="26"/>
              </w:rPr>
            </w:pPr>
            <w:r w:rsidRPr="000871B6">
              <w:rPr>
                <w:color w:val="000000"/>
                <w:sz w:val="26"/>
                <w:szCs w:val="26"/>
              </w:rPr>
              <w:t xml:space="preserve">Lá – lá cây, lá phổi </w:t>
            </w:r>
            <w:r w:rsidRPr="000871B6">
              <w:rPr>
                <w:color w:val="000000"/>
                <w:sz w:val="26"/>
                <w:szCs w:val="26"/>
              </w:rPr>
              <w:sym w:font="Wingdings" w:char="F0E0"/>
            </w:r>
            <w:r w:rsidRPr="000871B6">
              <w:rPr>
                <w:color w:val="000000"/>
                <w:sz w:val="26"/>
                <w:szCs w:val="26"/>
              </w:rPr>
              <w:t xml:space="preserve"> hiện tượng chuyển nghĩa</w:t>
            </w:r>
          </w:p>
          <w:p w14:paraId="36CFC7D7" w14:textId="77777777" w:rsidR="00A722CE" w:rsidRPr="000871B6" w:rsidRDefault="00A722CE" w:rsidP="00A05D1E">
            <w:pPr>
              <w:pStyle w:val="NormalWeb"/>
              <w:spacing w:before="0" w:beforeAutospacing="0" w:after="0" w:afterAutospacing="0"/>
              <w:ind w:firstLine="563"/>
              <w:jc w:val="both"/>
              <w:rPr>
                <w:color w:val="000000"/>
                <w:sz w:val="26"/>
                <w:szCs w:val="26"/>
              </w:rPr>
            </w:pPr>
            <w:r w:rsidRPr="000871B6">
              <w:rPr>
                <w:color w:val="000000"/>
                <w:sz w:val="26"/>
                <w:szCs w:val="26"/>
              </w:rPr>
              <w:t xml:space="preserve">Đường – đường đi, ngọt như đường </w:t>
            </w:r>
            <w:r w:rsidRPr="000871B6">
              <w:rPr>
                <w:color w:val="000000"/>
                <w:sz w:val="26"/>
                <w:szCs w:val="26"/>
              </w:rPr>
              <w:sym w:font="Wingdings" w:char="F0E0"/>
            </w:r>
            <w:r w:rsidRPr="000871B6">
              <w:rPr>
                <w:color w:val="000000"/>
                <w:sz w:val="26"/>
                <w:szCs w:val="26"/>
              </w:rPr>
              <w:t xml:space="preserve"> hiện tượng đồng âm</w:t>
            </w:r>
          </w:p>
          <w:p w14:paraId="5C3253CD" w14:textId="77777777" w:rsidR="00A722CE" w:rsidRPr="000871B6" w:rsidRDefault="00A722CE" w:rsidP="00A722CE">
            <w:pPr>
              <w:pStyle w:val="ListParagraph"/>
              <w:numPr>
                <w:ilvl w:val="0"/>
                <w:numId w:val="3"/>
              </w:numPr>
              <w:shd w:val="clear" w:color="auto" w:fill="FFFFFF"/>
              <w:spacing w:after="0" w:line="240" w:lineRule="auto"/>
              <w:ind w:left="449"/>
              <w:jc w:val="both"/>
              <w:rPr>
                <w:rFonts w:ascii="Times New Roman" w:hAnsi="Times New Roman" w:cs="Times New Roman"/>
                <w:b/>
                <w:bCs/>
                <w:sz w:val="26"/>
                <w:szCs w:val="26"/>
              </w:rPr>
            </w:pPr>
            <w:r w:rsidRPr="000871B6">
              <w:rPr>
                <w:rFonts w:ascii="Times New Roman" w:hAnsi="Times New Roman" w:cs="Times New Roman"/>
                <w:b/>
                <w:bCs/>
                <w:sz w:val="26"/>
                <w:szCs w:val="26"/>
              </w:rPr>
              <w:t>Từ đồng nghĩa</w:t>
            </w:r>
          </w:p>
          <w:p w14:paraId="11C5D15E" w14:textId="77777777" w:rsidR="00A722CE" w:rsidRPr="000871B6" w:rsidRDefault="00A722CE" w:rsidP="00A722CE">
            <w:pPr>
              <w:pStyle w:val="ListParagraph"/>
              <w:numPr>
                <w:ilvl w:val="0"/>
                <w:numId w:val="2"/>
              </w:numPr>
              <w:shd w:val="clear" w:color="auto" w:fill="FFFFFF"/>
              <w:spacing w:after="0" w:line="240" w:lineRule="auto"/>
              <w:jc w:val="both"/>
              <w:rPr>
                <w:rFonts w:ascii="Times New Roman" w:hAnsi="Times New Roman" w:cs="Times New Roman"/>
                <w:sz w:val="26"/>
                <w:szCs w:val="26"/>
              </w:rPr>
            </w:pPr>
            <w:r w:rsidRPr="000871B6">
              <w:rPr>
                <w:rFonts w:ascii="Times New Roman" w:hAnsi="Times New Roman" w:cs="Times New Roman"/>
                <w:color w:val="000000"/>
                <w:sz w:val="26"/>
                <w:szCs w:val="26"/>
                <w:shd w:val="clear" w:color="auto" w:fill="FFFFFF"/>
              </w:rPr>
              <w:t>Khái niệm: là những từ có nghĩa giống nhau hoặc gần giống nhau</w:t>
            </w:r>
          </w:p>
          <w:p w14:paraId="6CFDBA38" w14:textId="77777777" w:rsidR="00A722CE" w:rsidRPr="000871B6" w:rsidRDefault="00A722CE" w:rsidP="00A722CE">
            <w:pPr>
              <w:pStyle w:val="NormalWeb"/>
              <w:numPr>
                <w:ilvl w:val="0"/>
                <w:numId w:val="2"/>
              </w:numPr>
              <w:spacing w:before="0" w:beforeAutospacing="0" w:after="0" w:afterAutospacing="0"/>
              <w:jc w:val="both"/>
              <w:rPr>
                <w:color w:val="000000"/>
                <w:sz w:val="26"/>
                <w:szCs w:val="26"/>
              </w:rPr>
            </w:pPr>
            <w:r w:rsidRPr="000871B6">
              <w:rPr>
                <w:sz w:val="26"/>
                <w:szCs w:val="26"/>
              </w:rPr>
              <w:t xml:space="preserve">Luyện tập: </w:t>
            </w:r>
            <w:r w:rsidRPr="000871B6">
              <w:rPr>
                <w:rStyle w:val="Emphasis"/>
                <w:color w:val="000000"/>
                <w:sz w:val="26"/>
                <w:szCs w:val="26"/>
              </w:rPr>
              <w:t>Khi người ta đã ngoài 70 xuân thì tuổi tác càng cao, sức khỏe càng thấp.</w:t>
            </w:r>
          </w:p>
          <w:p w14:paraId="5CDDE396" w14:textId="77777777" w:rsidR="00A722CE" w:rsidRPr="000871B6" w:rsidRDefault="00A722CE" w:rsidP="00A05D1E">
            <w:pPr>
              <w:pStyle w:val="NormalWeb"/>
              <w:spacing w:before="0" w:beforeAutospacing="0" w:after="0" w:afterAutospacing="0"/>
              <w:jc w:val="both"/>
              <w:rPr>
                <w:color w:val="000000"/>
                <w:sz w:val="26"/>
                <w:szCs w:val="26"/>
              </w:rPr>
            </w:pPr>
            <w:r w:rsidRPr="000871B6">
              <w:rPr>
                <w:color w:val="000000"/>
                <w:sz w:val="26"/>
                <w:szCs w:val="26"/>
              </w:rPr>
              <w:t xml:space="preserve">Từ "xuân" có thể thay thế từ "tuổi" vì từ "xuân" đã chuyển nghĩa theo phương thức hoán dụ (lấy một khoảng thời gian trong năm thay cho năm, tức lấy bộ phận thay cho toàn thể). </w:t>
            </w:r>
          </w:p>
          <w:p w14:paraId="4770EB66" w14:textId="77777777" w:rsidR="00A722CE" w:rsidRPr="000871B6" w:rsidRDefault="00A722CE" w:rsidP="00A722CE">
            <w:pPr>
              <w:pStyle w:val="NormalWeb"/>
              <w:numPr>
                <w:ilvl w:val="0"/>
                <w:numId w:val="4"/>
              </w:numPr>
              <w:spacing w:before="0" w:beforeAutospacing="0" w:after="0" w:afterAutospacing="0"/>
              <w:ind w:left="473"/>
              <w:jc w:val="both"/>
              <w:rPr>
                <w:b/>
                <w:bCs/>
                <w:sz w:val="26"/>
                <w:szCs w:val="26"/>
              </w:rPr>
            </w:pPr>
            <w:r w:rsidRPr="000871B6">
              <w:rPr>
                <w:b/>
                <w:bCs/>
                <w:sz w:val="26"/>
                <w:szCs w:val="26"/>
              </w:rPr>
              <w:t>Từ trái nghĩa</w:t>
            </w:r>
          </w:p>
          <w:p w14:paraId="52039633" w14:textId="77777777" w:rsidR="00A722CE" w:rsidRPr="000871B6" w:rsidRDefault="00A722CE" w:rsidP="00A722CE">
            <w:pPr>
              <w:pStyle w:val="NormalWeb"/>
              <w:numPr>
                <w:ilvl w:val="0"/>
                <w:numId w:val="2"/>
              </w:numPr>
              <w:spacing w:before="0" w:beforeAutospacing="0" w:after="0" w:afterAutospacing="0"/>
              <w:jc w:val="both"/>
              <w:rPr>
                <w:color w:val="000000"/>
                <w:sz w:val="26"/>
                <w:szCs w:val="26"/>
              </w:rPr>
            </w:pPr>
            <w:r w:rsidRPr="000871B6">
              <w:rPr>
                <w:color w:val="000000"/>
                <w:sz w:val="26"/>
                <w:szCs w:val="26"/>
              </w:rPr>
              <w:t>Khái niệm: là những từ có ý nghĩa hoàn toàn trái ngược nhau</w:t>
            </w:r>
          </w:p>
          <w:p w14:paraId="6EA5FCD0" w14:textId="77777777" w:rsidR="00A722CE" w:rsidRPr="000871B6" w:rsidRDefault="00A722CE" w:rsidP="00A05D1E">
            <w:pPr>
              <w:pStyle w:val="NormalWeb"/>
              <w:spacing w:before="0" w:beforeAutospacing="0" w:after="0" w:afterAutospacing="0"/>
              <w:ind w:left="720" w:hanging="360"/>
              <w:jc w:val="both"/>
              <w:rPr>
                <w:color w:val="000000"/>
                <w:sz w:val="26"/>
                <w:szCs w:val="26"/>
              </w:rPr>
            </w:pPr>
            <w:r w:rsidRPr="000871B6">
              <w:rPr>
                <w:color w:val="000000"/>
                <w:sz w:val="26"/>
                <w:szCs w:val="26"/>
              </w:rPr>
              <w:lastRenderedPageBreak/>
              <w:t>- Luyện tập: Các cặp từ trái nghĩa:</w:t>
            </w:r>
          </w:p>
          <w:p w14:paraId="70E0B30B" w14:textId="77777777" w:rsidR="00A722CE" w:rsidRPr="000871B6" w:rsidRDefault="00A722CE" w:rsidP="00A05D1E">
            <w:pPr>
              <w:pStyle w:val="NormalWeb"/>
              <w:spacing w:before="0" w:beforeAutospacing="0" w:after="0" w:afterAutospacing="0"/>
              <w:ind w:left="113" w:firstLine="630"/>
              <w:jc w:val="both"/>
              <w:rPr>
                <w:color w:val="000000"/>
                <w:sz w:val="26"/>
                <w:szCs w:val="26"/>
              </w:rPr>
            </w:pPr>
            <w:r w:rsidRPr="000871B6">
              <w:rPr>
                <w:color w:val="000000"/>
                <w:sz w:val="26"/>
                <w:szCs w:val="26"/>
              </w:rPr>
              <w:t>+  Cùng nhóm với sống – chết: chiến tranh – hòa bình</w:t>
            </w:r>
          </w:p>
          <w:p w14:paraId="77419405" w14:textId="77777777" w:rsidR="00A722CE" w:rsidRPr="000871B6" w:rsidRDefault="00A722CE" w:rsidP="00A05D1E">
            <w:pPr>
              <w:pStyle w:val="NormalWeb"/>
              <w:spacing w:before="0" w:beforeAutospacing="0" w:after="0" w:afterAutospacing="0"/>
              <w:ind w:left="113" w:firstLine="630"/>
              <w:jc w:val="both"/>
              <w:rPr>
                <w:color w:val="000000"/>
                <w:sz w:val="26"/>
                <w:szCs w:val="26"/>
              </w:rPr>
            </w:pPr>
            <w:r>
              <w:rPr>
                <w:color w:val="000000"/>
                <w:sz w:val="26"/>
                <w:szCs w:val="26"/>
              </w:rPr>
              <w:sym w:font="Symbol" w:char="F0DE"/>
            </w:r>
            <w:r w:rsidRPr="000871B6">
              <w:rPr>
                <w:color w:val="000000"/>
                <w:sz w:val="26"/>
                <w:szCs w:val="26"/>
              </w:rPr>
              <w:t xml:space="preserve"> Thể hiện hai khái niệm loại trừ nhau.</w:t>
            </w:r>
          </w:p>
          <w:p w14:paraId="29D87ABB" w14:textId="77777777" w:rsidR="00A722CE" w:rsidRPr="000871B6" w:rsidRDefault="00A722CE" w:rsidP="00A05D1E">
            <w:pPr>
              <w:pStyle w:val="NormalWeb"/>
              <w:spacing w:before="0" w:beforeAutospacing="0" w:after="0" w:afterAutospacing="0"/>
              <w:ind w:left="113" w:firstLine="630"/>
              <w:jc w:val="both"/>
              <w:rPr>
                <w:color w:val="000000"/>
                <w:sz w:val="26"/>
                <w:szCs w:val="26"/>
              </w:rPr>
            </w:pPr>
            <w:r w:rsidRPr="000871B6">
              <w:rPr>
                <w:color w:val="000000"/>
                <w:sz w:val="26"/>
                <w:szCs w:val="26"/>
              </w:rPr>
              <w:t>+ Cùng nhóm với già – trẻ: yêu – ghét, cao – thấp, nông – sâu, giàu – nghèo, đực – cái</w:t>
            </w:r>
          </w:p>
          <w:p w14:paraId="70E91599" w14:textId="77777777" w:rsidR="00A722CE" w:rsidRPr="000871B6" w:rsidRDefault="00A722CE" w:rsidP="00A05D1E">
            <w:pPr>
              <w:pStyle w:val="NormalWeb"/>
              <w:spacing w:before="0" w:beforeAutospacing="0" w:after="0" w:afterAutospacing="0"/>
              <w:ind w:left="113" w:firstLine="630"/>
              <w:jc w:val="both"/>
              <w:rPr>
                <w:color w:val="000000"/>
                <w:sz w:val="26"/>
                <w:szCs w:val="26"/>
              </w:rPr>
            </w:pPr>
            <w:r>
              <w:rPr>
                <w:color w:val="000000"/>
                <w:sz w:val="26"/>
                <w:szCs w:val="26"/>
              </w:rPr>
              <w:sym w:font="Symbol" w:char="F0DE"/>
            </w:r>
            <w:r w:rsidRPr="000871B6">
              <w:rPr>
                <w:color w:val="000000"/>
                <w:sz w:val="26"/>
                <w:szCs w:val="26"/>
              </w:rPr>
              <w:t xml:space="preserve"> Các khái niệm đối lập nhau.</w:t>
            </w:r>
          </w:p>
          <w:p w14:paraId="38EE7B3B" w14:textId="77777777" w:rsidR="00A722CE" w:rsidRPr="000871B6" w:rsidRDefault="00A722CE" w:rsidP="00A722CE">
            <w:pPr>
              <w:pStyle w:val="NormalWeb"/>
              <w:numPr>
                <w:ilvl w:val="0"/>
                <w:numId w:val="4"/>
              </w:numPr>
              <w:spacing w:before="0" w:beforeAutospacing="0" w:after="0" w:afterAutospacing="0"/>
              <w:ind w:left="473"/>
              <w:jc w:val="both"/>
              <w:rPr>
                <w:color w:val="000000"/>
                <w:sz w:val="26"/>
                <w:szCs w:val="26"/>
              </w:rPr>
            </w:pPr>
            <w:r w:rsidRPr="000871B6">
              <w:rPr>
                <w:b/>
                <w:bCs/>
                <w:sz w:val="26"/>
                <w:szCs w:val="26"/>
              </w:rPr>
              <w:t>Cấp độ khái quát của nghĩa từ ngữ</w:t>
            </w:r>
          </w:p>
          <w:p w14:paraId="2FFA4899" w14:textId="77777777" w:rsidR="00A722CE" w:rsidRPr="000871B6" w:rsidRDefault="00A722CE" w:rsidP="00A722CE">
            <w:pPr>
              <w:pStyle w:val="NormalWeb"/>
              <w:numPr>
                <w:ilvl w:val="0"/>
                <w:numId w:val="2"/>
              </w:numPr>
              <w:spacing w:before="0" w:beforeAutospacing="0" w:after="0" w:afterAutospacing="0"/>
              <w:jc w:val="both"/>
              <w:rPr>
                <w:color w:val="000000"/>
                <w:sz w:val="26"/>
                <w:szCs w:val="26"/>
              </w:rPr>
            </w:pPr>
            <w:r w:rsidRPr="000871B6">
              <w:rPr>
                <w:color w:val="000000"/>
                <w:sz w:val="26"/>
                <w:szCs w:val="26"/>
              </w:rPr>
              <w:t xml:space="preserve">Khái niệm: </w:t>
            </w:r>
            <w:r w:rsidRPr="000871B6">
              <w:rPr>
                <w:color w:val="000000"/>
                <w:sz w:val="26"/>
                <w:szCs w:val="26"/>
                <w:shd w:val="clear" w:color="auto" w:fill="FFFFFF"/>
              </w:rPr>
              <w:t>Nghĩa của một từ có thể hẹp hay rộng hơn nghĩa của từ khác gọi là cấp độ khái quát của từ ng</w:t>
            </w:r>
            <w:r>
              <w:rPr>
                <w:color w:val="000000"/>
                <w:sz w:val="26"/>
                <w:szCs w:val="26"/>
                <w:shd w:val="clear" w:color="auto" w:fill="FFFFFF"/>
              </w:rPr>
              <w:t>ữ</w:t>
            </w:r>
          </w:p>
          <w:p w14:paraId="2FBFD7F8" w14:textId="77777777" w:rsidR="00A722CE" w:rsidRPr="000871B6" w:rsidRDefault="00A722CE" w:rsidP="00A05D1E">
            <w:pPr>
              <w:pStyle w:val="NormalWeb"/>
              <w:spacing w:before="0" w:beforeAutospacing="0" w:after="0" w:afterAutospacing="0"/>
              <w:ind w:left="360"/>
              <w:jc w:val="both"/>
              <w:rPr>
                <w:color w:val="000000"/>
                <w:sz w:val="26"/>
                <w:szCs w:val="26"/>
              </w:rPr>
            </w:pPr>
            <w:r w:rsidRPr="000871B6">
              <w:rPr>
                <w:noProof/>
                <w:color w:val="000000"/>
                <w:sz w:val="26"/>
                <w:szCs w:val="26"/>
                <w:lang w:val="vi-VN" w:eastAsia="vi-VN"/>
              </w:rPr>
              <w:drawing>
                <wp:anchor distT="0" distB="0" distL="114300" distR="114300" simplePos="0" relativeHeight="251659264" behindDoc="0" locked="0" layoutInCell="1" allowOverlap="1" wp14:anchorId="36124E6E" wp14:editId="77579505">
                  <wp:simplePos x="0" y="0"/>
                  <wp:positionH relativeFrom="column">
                    <wp:posOffset>422910</wp:posOffset>
                  </wp:positionH>
                  <wp:positionV relativeFrom="paragraph">
                    <wp:posOffset>138430</wp:posOffset>
                  </wp:positionV>
                  <wp:extent cx="3416935" cy="183261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5">
                            <a:extLst>
                              <a:ext uri="{28A0092B-C50C-407E-A947-70E740481C1C}">
                                <a14:useLocalDpi xmlns:a14="http://schemas.microsoft.com/office/drawing/2010/main" val="0"/>
                              </a:ext>
                            </a:extLst>
                          </a:blip>
                          <a:stretch>
                            <a:fillRect/>
                          </a:stretch>
                        </pic:blipFill>
                        <pic:spPr>
                          <a:xfrm>
                            <a:off x="0" y="0"/>
                            <a:ext cx="3416935" cy="1832610"/>
                          </a:xfrm>
                          <a:prstGeom prst="rect">
                            <a:avLst/>
                          </a:prstGeom>
                        </pic:spPr>
                      </pic:pic>
                    </a:graphicData>
                  </a:graphic>
                  <wp14:sizeRelH relativeFrom="page">
                    <wp14:pctWidth>0</wp14:pctWidth>
                  </wp14:sizeRelH>
                  <wp14:sizeRelV relativeFrom="page">
                    <wp14:pctHeight>0</wp14:pctHeight>
                  </wp14:sizeRelV>
                </wp:anchor>
              </w:drawing>
            </w:r>
          </w:p>
          <w:p w14:paraId="6DCD1C62" w14:textId="77777777" w:rsidR="00A722CE" w:rsidRPr="000871B6" w:rsidRDefault="00A722CE" w:rsidP="00A722CE">
            <w:pPr>
              <w:pStyle w:val="ListParagraph"/>
              <w:numPr>
                <w:ilvl w:val="0"/>
                <w:numId w:val="3"/>
              </w:numPr>
              <w:shd w:val="clear" w:color="auto" w:fill="FFFFFF"/>
              <w:spacing w:after="0" w:line="240" w:lineRule="auto"/>
              <w:ind w:left="449"/>
              <w:jc w:val="both"/>
              <w:rPr>
                <w:rFonts w:ascii="Times New Roman" w:hAnsi="Times New Roman" w:cs="Times New Roman"/>
                <w:b/>
                <w:bCs/>
                <w:sz w:val="26"/>
                <w:szCs w:val="26"/>
              </w:rPr>
            </w:pPr>
            <w:r w:rsidRPr="000871B6">
              <w:rPr>
                <w:rFonts w:ascii="Times New Roman" w:hAnsi="Times New Roman" w:cs="Times New Roman"/>
                <w:b/>
                <w:bCs/>
                <w:sz w:val="26"/>
                <w:szCs w:val="26"/>
              </w:rPr>
              <w:t>Trường từ vựng</w:t>
            </w:r>
          </w:p>
          <w:p w14:paraId="70C6CCE4" w14:textId="77777777" w:rsidR="00A722CE" w:rsidRPr="000871B6" w:rsidRDefault="00A722CE" w:rsidP="00A722CE">
            <w:pPr>
              <w:pStyle w:val="ListParagraph"/>
              <w:numPr>
                <w:ilvl w:val="0"/>
                <w:numId w:val="2"/>
              </w:numPr>
              <w:shd w:val="clear" w:color="auto" w:fill="FFFFFF"/>
              <w:spacing w:after="0" w:line="240" w:lineRule="auto"/>
              <w:jc w:val="both"/>
              <w:rPr>
                <w:rFonts w:ascii="Times New Roman" w:hAnsi="Times New Roman" w:cs="Times New Roman"/>
                <w:sz w:val="26"/>
                <w:szCs w:val="26"/>
              </w:rPr>
            </w:pPr>
            <w:r w:rsidRPr="000871B6">
              <w:rPr>
                <w:rFonts w:ascii="Times New Roman" w:hAnsi="Times New Roman" w:cs="Times New Roman"/>
                <w:sz w:val="26"/>
                <w:szCs w:val="26"/>
              </w:rPr>
              <w:t xml:space="preserve">Khái niệm:  </w:t>
            </w:r>
            <w:r w:rsidRPr="000871B6">
              <w:rPr>
                <w:rFonts w:ascii="Times New Roman" w:hAnsi="Times New Roman" w:cs="Times New Roman"/>
                <w:color w:val="000000"/>
                <w:sz w:val="26"/>
                <w:szCs w:val="26"/>
                <w:shd w:val="clear" w:color="auto" w:fill="FFFFFF"/>
              </w:rPr>
              <w:t>Trường từ vựng là tập hợp của những từ có ít nhất một nét chung về nghĩa.</w:t>
            </w:r>
          </w:p>
          <w:p w14:paraId="15AF393F" w14:textId="77777777" w:rsidR="00A722CE" w:rsidRPr="000871B6" w:rsidRDefault="00A722CE" w:rsidP="00A722CE">
            <w:pPr>
              <w:pStyle w:val="ListParagraph"/>
              <w:numPr>
                <w:ilvl w:val="0"/>
                <w:numId w:val="2"/>
              </w:numPr>
              <w:shd w:val="clear" w:color="auto" w:fill="FFFFFF"/>
              <w:spacing w:after="0" w:line="240" w:lineRule="auto"/>
              <w:jc w:val="both"/>
              <w:rPr>
                <w:rFonts w:ascii="Times New Roman" w:hAnsi="Times New Roman" w:cs="Times New Roman"/>
                <w:sz w:val="26"/>
                <w:szCs w:val="26"/>
              </w:rPr>
            </w:pPr>
            <w:r w:rsidRPr="000871B6">
              <w:rPr>
                <w:rFonts w:ascii="Times New Roman" w:hAnsi="Times New Roman" w:cs="Times New Roman"/>
                <w:sz w:val="26"/>
                <w:szCs w:val="26"/>
              </w:rPr>
              <w:t>Luyện tập:</w:t>
            </w:r>
            <w:r w:rsidRPr="000871B6">
              <w:rPr>
                <w:rFonts w:ascii="Times New Roman" w:hAnsi="Times New Roman" w:cs="Times New Roman"/>
                <w:color w:val="000000"/>
                <w:sz w:val="26"/>
                <w:szCs w:val="26"/>
              </w:rPr>
              <w:t xml:space="preserve"> </w:t>
            </w:r>
          </w:p>
          <w:p w14:paraId="7E33E772" w14:textId="77777777" w:rsidR="00A722CE" w:rsidRPr="000871B6" w:rsidRDefault="00A722CE" w:rsidP="00A05D1E">
            <w:pPr>
              <w:pStyle w:val="NormalWeb"/>
              <w:spacing w:before="0" w:beforeAutospacing="0" w:after="0" w:afterAutospacing="0"/>
              <w:jc w:val="both"/>
              <w:rPr>
                <w:color w:val="000000"/>
                <w:sz w:val="26"/>
                <w:szCs w:val="26"/>
              </w:rPr>
            </w:pPr>
            <w:r w:rsidRPr="000871B6">
              <w:rPr>
                <w:color w:val="000000"/>
                <w:sz w:val="26"/>
                <w:szCs w:val="26"/>
              </w:rPr>
              <w:t>Các từ cùng trường từ vựng:</w:t>
            </w:r>
          </w:p>
          <w:p w14:paraId="2842FE25" w14:textId="77777777" w:rsidR="00A722CE" w:rsidRPr="000871B6" w:rsidRDefault="00A722CE" w:rsidP="00A05D1E">
            <w:pPr>
              <w:pStyle w:val="NormalWeb"/>
              <w:spacing w:before="0" w:beforeAutospacing="0" w:after="0" w:afterAutospacing="0"/>
              <w:jc w:val="both"/>
              <w:rPr>
                <w:color w:val="000000"/>
                <w:sz w:val="26"/>
                <w:szCs w:val="26"/>
              </w:rPr>
            </w:pPr>
            <w:r w:rsidRPr="000871B6">
              <w:rPr>
                <w:color w:val="000000"/>
                <w:sz w:val="26"/>
                <w:szCs w:val="26"/>
              </w:rPr>
              <w:t>- Yêu nước, thương nòi, các cuộc khởi nghĩa: cùng trường nghĩa về tinh thần yêu nước → khơi dậy tinh thần nhân dân, lòng yêu Tổ quốc, tố cáo thực dân.</w:t>
            </w:r>
          </w:p>
          <w:p w14:paraId="2D1CA37D" w14:textId="77777777" w:rsidR="00A722CE" w:rsidRPr="000871B6" w:rsidRDefault="00A722CE" w:rsidP="00A05D1E">
            <w:pPr>
              <w:pStyle w:val="NormalWeb"/>
              <w:spacing w:before="0" w:beforeAutospacing="0" w:after="0" w:afterAutospacing="0"/>
              <w:jc w:val="both"/>
              <w:rPr>
                <w:color w:val="000000"/>
                <w:sz w:val="26"/>
                <w:szCs w:val="26"/>
              </w:rPr>
            </w:pPr>
            <w:r w:rsidRPr="000871B6">
              <w:rPr>
                <w:color w:val="000000"/>
                <w:sz w:val="26"/>
                <w:szCs w:val="26"/>
              </w:rPr>
              <w:t>- Tắm và bể: cùng tính chất → tăng tính biểu cảm, tăng sức tố cáo.</w:t>
            </w:r>
          </w:p>
          <w:p w14:paraId="3EB8C847" w14:textId="77777777" w:rsidR="00A722CE" w:rsidRPr="000871B6" w:rsidRDefault="00A722CE" w:rsidP="00A722CE">
            <w:pPr>
              <w:pStyle w:val="ListParagraph"/>
              <w:numPr>
                <w:ilvl w:val="0"/>
                <w:numId w:val="3"/>
              </w:numPr>
              <w:shd w:val="clear" w:color="auto" w:fill="FFFFFF"/>
              <w:spacing w:after="0" w:line="240" w:lineRule="auto"/>
              <w:ind w:left="449"/>
              <w:jc w:val="both"/>
              <w:rPr>
                <w:rFonts w:ascii="Times New Roman" w:hAnsi="Times New Roman" w:cs="Times New Roman"/>
                <w:b/>
                <w:bCs/>
                <w:sz w:val="26"/>
                <w:szCs w:val="26"/>
              </w:rPr>
            </w:pPr>
            <w:r w:rsidRPr="000871B6">
              <w:rPr>
                <w:rFonts w:ascii="Times New Roman" w:hAnsi="Times New Roman" w:cs="Times New Roman"/>
                <w:b/>
                <w:bCs/>
                <w:sz w:val="26"/>
                <w:szCs w:val="26"/>
              </w:rPr>
              <w:t>Sự phát triển của từ vựng</w:t>
            </w:r>
          </w:p>
          <w:p w14:paraId="51E82BC6" w14:textId="77777777" w:rsidR="00A722CE" w:rsidRPr="00533ECB" w:rsidRDefault="00A722CE" w:rsidP="00A05D1E">
            <w:pPr>
              <w:jc w:val="both"/>
              <w:rPr>
                <w:rFonts w:ascii="Times New Roman" w:eastAsia="Times New Roman" w:hAnsi="Times New Roman" w:cs="Times New Roman"/>
                <w:color w:val="000000"/>
                <w:sz w:val="26"/>
                <w:szCs w:val="26"/>
              </w:rPr>
            </w:pPr>
            <w:r w:rsidRPr="000871B6">
              <w:rPr>
                <w:rFonts w:ascii="Times New Roman" w:eastAsia="Times New Roman" w:hAnsi="Times New Roman" w:cs="Times New Roman"/>
                <w:color w:val="000000"/>
                <w:sz w:val="26"/>
                <w:szCs w:val="26"/>
              </w:rPr>
              <w:t xml:space="preserve">- Khái niệm: </w:t>
            </w:r>
            <w:r w:rsidRPr="00533ECB">
              <w:rPr>
                <w:rFonts w:ascii="Times New Roman" w:eastAsia="Times New Roman" w:hAnsi="Times New Roman" w:cs="Times New Roman"/>
                <w:color w:val="000000"/>
                <w:sz w:val="26"/>
                <w:szCs w:val="26"/>
              </w:rPr>
              <w:t>Cách phát triển từ vựng:</w:t>
            </w:r>
          </w:p>
          <w:p w14:paraId="52E43EEB" w14:textId="77777777" w:rsidR="00A722CE" w:rsidRPr="00533ECB" w:rsidRDefault="00A722CE" w:rsidP="00A05D1E">
            <w:pPr>
              <w:jc w:val="both"/>
              <w:rPr>
                <w:rFonts w:ascii="Times New Roman" w:eastAsia="Times New Roman" w:hAnsi="Times New Roman" w:cs="Times New Roman"/>
                <w:color w:val="000000"/>
                <w:sz w:val="26"/>
                <w:szCs w:val="26"/>
              </w:rPr>
            </w:pPr>
            <w:r w:rsidRPr="000871B6">
              <w:rPr>
                <w:rFonts w:ascii="Times New Roman" w:eastAsia="Times New Roman" w:hAnsi="Times New Roman" w:cs="Times New Roman"/>
                <w:color w:val="000000"/>
                <w:sz w:val="26"/>
                <w:szCs w:val="26"/>
              </w:rPr>
              <w:t>+</w:t>
            </w:r>
            <w:r w:rsidRPr="00533ECB">
              <w:rPr>
                <w:rFonts w:ascii="Times New Roman" w:eastAsia="Times New Roman" w:hAnsi="Times New Roman" w:cs="Times New Roman"/>
                <w:color w:val="000000"/>
                <w:sz w:val="26"/>
                <w:szCs w:val="26"/>
              </w:rPr>
              <w:t xml:space="preserve"> Phát triển về nghĩa.</w:t>
            </w:r>
          </w:p>
          <w:p w14:paraId="194E9E1B" w14:textId="77777777" w:rsidR="00A722CE" w:rsidRPr="00533ECB" w:rsidRDefault="00A722CE" w:rsidP="00A05D1E">
            <w:pPr>
              <w:jc w:val="both"/>
              <w:rPr>
                <w:rFonts w:ascii="Times New Roman" w:eastAsia="Times New Roman" w:hAnsi="Times New Roman" w:cs="Times New Roman"/>
                <w:color w:val="000000"/>
                <w:sz w:val="26"/>
                <w:szCs w:val="26"/>
              </w:rPr>
            </w:pPr>
            <w:r w:rsidRPr="000871B6">
              <w:rPr>
                <w:rFonts w:ascii="Times New Roman" w:eastAsia="Times New Roman" w:hAnsi="Times New Roman" w:cs="Times New Roman"/>
                <w:color w:val="000000"/>
                <w:sz w:val="26"/>
                <w:szCs w:val="26"/>
              </w:rPr>
              <w:t xml:space="preserve">+ </w:t>
            </w:r>
            <w:r w:rsidRPr="00533ECB">
              <w:rPr>
                <w:rFonts w:ascii="Times New Roman" w:eastAsia="Times New Roman" w:hAnsi="Times New Roman" w:cs="Times New Roman"/>
                <w:color w:val="000000"/>
                <w:sz w:val="26"/>
                <w:szCs w:val="26"/>
              </w:rPr>
              <w:t>Phát triển về số lượng từ ngữ:</w:t>
            </w:r>
          </w:p>
          <w:p w14:paraId="78143863" w14:textId="77777777" w:rsidR="00A722CE" w:rsidRPr="000871B6" w:rsidRDefault="00A722CE" w:rsidP="00A05D1E">
            <w:pPr>
              <w:pStyle w:val="ListParagraph"/>
              <w:numPr>
                <w:ilvl w:val="0"/>
                <w:numId w:val="1"/>
              </w:numPr>
              <w:spacing w:after="0" w:line="240" w:lineRule="auto"/>
              <w:jc w:val="both"/>
              <w:rPr>
                <w:rFonts w:ascii="Times New Roman" w:eastAsia="Times New Roman" w:hAnsi="Times New Roman" w:cs="Times New Roman"/>
                <w:color w:val="000000"/>
                <w:sz w:val="26"/>
                <w:szCs w:val="26"/>
              </w:rPr>
            </w:pPr>
            <w:r w:rsidRPr="000871B6">
              <w:rPr>
                <w:rFonts w:ascii="Times New Roman" w:eastAsia="Times New Roman" w:hAnsi="Times New Roman" w:cs="Times New Roman"/>
                <w:color w:val="000000"/>
                <w:sz w:val="26"/>
                <w:szCs w:val="26"/>
              </w:rPr>
              <w:t>Tạo từ ngữ mới</w:t>
            </w:r>
          </w:p>
          <w:p w14:paraId="3AC43237" w14:textId="77777777" w:rsidR="00A722CE" w:rsidRPr="000871B6" w:rsidRDefault="00A722CE" w:rsidP="00A05D1E">
            <w:pPr>
              <w:pStyle w:val="ListParagraph"/>
              <w:numPr>
                <w:ilvl w:val="0"/>
                <w:numId w:val="1"/>
              </w:numPr>
              <w:spacing w:after="0" w:line="240" w:lineRule="auto"/>
              <w:jc w:val="both"/>
              <w:rPr>
                <w:rFonts w:ascii="Times New Roman" w:eastAsia="Times New Roman" w:hAnsi="Times New Roman" w:cs="Times New Roman"/>
                <w:color w:val="000000"/>
                <w:sz w:val="26"/>
                <w:szCs w:val="26"/>
              </w:rPr>
            </w:pPr>
            <w:r w:rsidRPr="000871B6">
              <w:rPr>
                <w:rFonts w:ascii="Times New Roman" w:eastAsia="Times New Roman" w:hAnsi="Times New Roman" w:cs="Times New Roman"/>
                <w:color w:val="000000"/>
                <w:sz w:val="26"/>
                <w:szCs w:val="26"/>
              </w:rPr>
              <w:t>Vay mượn tiếng nước ngoài.</w:t>
            </w:r>
          </w:p>
          <w:p w14:paraId="13C73263" w14:textId="77777777" w:rsidR="00A722CE" w:rsidRPr="000871B6" w:rsidRDefault="00A722CE" w:rsidP="00A05D1E">
            <w:pPr>
              <w:pStyle w:val="NormalWeb"/>
              <w:spacing w:before="0" w:beforeAutospacing="0" w:after="0" w:afterAutospacing="0"/>
              <w:jc w:val="both"/>
              <w:rPr>
                <w:color w:val="000000"/>
                <w:sz w:val="26"/>
                <w:szCs w:val="26"/>
              </w:rPr>
            </w:pPr>
            <w:r w:rsidRPr="000871B6">
              <w:rPr>
                <w:color w:val="000000"/>
                <w:sz w:val="26"/>
                <w:szCs w:val="26"/>
              </w:rPr>
              <w:t>- Luyện tập:</w:t>
            </w:r>
          </w:p>
          <w:p w14:paraId="5BE4C19A" w14:textId="77777777" w:rsidR="00A722CE" w:rsidRPr="000871B6" w:rsidRDefault="00A722CE" w:rsidP="00A05D1E">
            <w:pPr>
              <w:pStyle w:val="NormalWeb"/>
              <w:spacing w:before="0" w:beforeAutospacing="0" w:after="0" w:afterAutospacing="0"/>
              <w:jc w:val="both"/>
              <w:rPr>
                <w:color w:val="000000"/>
                <w:sz w:val="26"/>
                <w:szCs w:val="26"/>
              </w:rPr>
            </w:pPr>
            <w:r w:rsidRPr="000871B6">
              <w:rPr>
                <w:color w:val="000000"/>
                <w:sz w:val="26"/>
                <w:szCs w:val="26"/>
              </w:rPr>
              <w:t xml:space="preserve"> + Hình thức phát triển bằng phương thức chuyển nghĩa của từ ngữ: nóng (nước nóng), nóng (nóng ruột), nóng (nôn nóng), nóng (nóng </w:t>
            </w:r>
            <w:proofErr w:type="gramStart"/>
            <w:r w:rsidRPr="000871B6">
              <w:rPr>
                <w:color w:val="000000"/>
                <w:sz w:val="26"/>
                <w:szCs w:val="26"/>
              </w:rPr>
              <w:t>tính)...</w:t>
            </w:r>
            <w:proofErr w:type="gramEnd"/>
          </w:p>
          <w:p w14:paraId="71E40F47" w14:textId="77777777" w:rsidR="00A722CE" w:rsidRPr="000871B6" w:rsidRDefault="00A722CE" w:rsidP="00A05D1E">
            <w:pPr>
              <w:pStyle w:val="NormalWeb"/>
              <w:spacing w:before="0" w:beforeAutospacing="0" w:after="0" w:afterAutospacing="0"/>
              <w:jc w:val="both"/>
              <w:rPr>
                <w:color w:val="000000"/>
                <w:sz w:val="26"/>
                <w:szCs w:val="26"/>
              </w:rPr>
            </w:pPr>
            <w:r w:rsidRPr="000871B6">
              <w:rPr>
                <w:color w:val="000000"/>
                <w:sz w:val="26"/>
                <w:szCs w:val="26"/>
              </w:rPr>
              <w:t xml:space="preserve"> + Hình thức phát triển số lượng các từ vựng:</w:t>
            </w:r>
          </w:p>
          <w:p w14:paraId="552B0AEE" w14:textId="77777777" w:rsidR="00A722CE" w:rsidRPr="000871B6" w:rsidRDefault="00A722CE" w:rsidP="00A05D1E">
            <w:pPr>
              <w:pStyle w:val="NormalWeb"/>
              <w:numPr>
                <w:ilvl w:val="0"/>
                <w:numId w:val="1"/>
              </w:numPr>
              <w:spacing w:before="0" w:beforeAutospacing="0" w:after="0" w:afterAutospacing="0"/>
              <w:jc w:val="both"/>
              <w:rPr>
                <w:color w:val="000000"/>
                <w:sz w:val="26"/>
                <w:szCs w:val="26"/>
              </w:rPr>
            </w:pPr>
            <w:r w:rsidRPr="000871B6">
              <w:rPr>
                <w:color w:val="000000"/>
                <w:sz w:val="26"/>
                <w:szCs w:val="26"/>
              </w:rPr>
              <w:t>Cấu tạo từ mới: sách đỏ, sách trắng, lâm tặc, rừng phòng hộ...</w:t>
            </w:r>
          </w:p>
          <w:p w14:paraId="6F4F3B47" w14:textId="77777777" w:rsidR="00A722CE" w:rsidRPr="000871B6" w:rsidRDefault="00A722CE" w:rsidP="00A05D1E">
            <w:pPr>
              <w:pStyle w:val="NormalWeb"/>
              <w:numPr>
                <w:ilvl w:val="0"/>
                <w:numId w:val="1"/>
              </w:numPr>
              <w:spacing w:before="0" w:beforeAutospacing="0" w:after="0" w:afterAutospacing="0"/>
              <w:jc w:val="both"/>
              <w:rPr>
                <w:color w:val="000000"/>
                <w:sz w:val="26"/>
                <w:szCs w:val="26"/>
              </w:rPr>
            </w:pPr>
            <w:r w:rsidRPr="000871B6">
              <w:rPr>
                <w:color w:val="000000"/>
                <w:sz w:val="26"/>
                <w:szCs w:val="26"/>
              </w:rPr>
              <w:lastRenderedPageBreak/>
              <w:t>Mượn từ ngữ của tiếng nước ngoài: in-tơ-nét, cô ta, (dịch) SARS...</w:t>
            </w:r>
          </w:p>
          <w:p w14:paraId="4DA2056F" w14:textId="77777777" w:rsidR="00A722CE" w:rsidRPr="000871B6" w:rsidRDefault="00A722CE" w:rsidP="00A722CE">
            <w:pPr>
              <w:pStyle w:val="ListParagraph"/>
              <w:numPr>
                <w:ilvl w:val="0"/>
                <w:numId w:val="3"/>
              </w:numPr>
              <w:shd w:val="clear" w:color="auto" w:fill="FFFFFF"/>
              <w:spacing w:after="0" w:line="240" w:lineRule="auto"/>
              <w:ind w:left="449"/>
              <w:jc w:val="both"/>
              <w:rPr>
                <w:rFonts w:ascii="Times New Roman" w:hAnsi="Times New Roman" w:cs="Times New Roman"/>
                <w:b/>
                <w:bCs/>
                <w:sz w:val="26"/>
                <w:szCs w:val="26"/>
              </w:rPr>
            </w:pPr>
            <w:r w:rsidRPr="000871B6">
              <w:rPr>
                <w:rFonts w:ascii="Times New Roman" w:hAnsi="Times New Roman" w:cs="Times New Roman"/>
                <w:b/>
                <w:bCs/>
                <w:sz w:val="26"/>
                <w:szCs w:val="26"/>
              </w:rPr>
              <w:t>Từ mượn</w:t>
            </w:r>
          </w:p>
          <w:p w14:paraId="5BB749DD" w14:textId="77777777" w:rsidR="00A722CE" w:rsidRPr="000871B6" w:rsidRDefault="00A722CE" w:rsidP="00A722CE">
            <w:pPr>
              <w:pStyle w:val="ListParagraph"/>
              <w:numPr>
                <w:ilvl w:val="0"/>
                <w:numId w:val="2"/>
              </w:numPr>
              <w:shd w:val="clear" w:color="auto" w:fill="FFFFFF"/>
              <w:spacing w:after="0" w:line="240" w:lineRule="auto"/>
              <w:ind w:left="-12" w:firstLine="372"/>
              <w:jc w:val="both"/>
              <w:rPr>
                <w:rFonts w:ascii="Times New Roman" w:hAnsi="Times New Roman" w:cs="Times New Roman"/>
                <w:b/>
                <w:bCs/>
                <w:sz w:val="26"/>
                <w:szCs w:val="26"/>
              </w:rPr>
            </w:pPr>
            <w:r w:rsidRPr="000871B6">
              <w:rPr>
                <w:rFonts w:ascii="Times New Roman" w:hAnsi="Times New Roman" w:cs="Times New Roman"/>
                <w:sz w:val="26"/>
                <w:szCs w:val="26"/>
              </w:rPr>
              <w:t>Khái niệm</w:t>
            </w:r>
            <w:r w:rsidRPr="000871B6">
              <w:rPr>
                <w:rFonts w:ascii="Times New Roman" w:hAnsi="Times New Roman" w:cs="Times New Roman"/>
                <w:b/>
                <w:bCs/>
                <w:sz w:val="26"/>
                <w:szCs w:val="26"/>
              </w:rPr>
              <w:t xml:space="preserve">: </w:t>
            </w:r>
            <w:r w:rsidRPr="000871B6">
              <w:rPr>
                <w:rFonts w:ascii="Times New Roman" w:hAnsi="Times New Roman" w:cs="Times New Roman"/>
                <w:color w:val="000000"/>
                <w:sz w:val="26"/>
                <w:szCs w:val="26"/>
                <w:shd w:val="clear" w:color="auto" w:fill="FFFFFF"/>
              </w:rPr>
              <w:t>Từ mượn là từ có nguồn gốc từ ngôn ngữ tiếng nước ngoài.</w:t>
            </w:r>
          </w:p>
          <w:p w14:paraId="21999B9F" w14:textId="77777777" w:rsidR="00A722CE" w:rsidRPr="000871B6" w:rsidRDefault="00A722CE" w:rsidP="00A722CE">
            <w:pPr>
              <w:pStyle w:val="ListParagraph"/>
              <w:numPr>
                <w:ilvl w:val="0"/>
                <w:numId w:val="2"/>
              </w:numPr>
              <w:shd w:val="clear" w:color="auto" w:fill="FFFFFF"/>
              <w:spacing w:after="0" w:line="240" w:lineRule="auto"/>
              <w:ind w:left="-12" w:firstLine="372"/>
              <w:jc w:val="both"/>
              <w:rPr>
                <w:rFonts w:ascii="Times New Roman" w:hAnsi="Times New Roman" w:cs="Times New Roman"/>
                <w:b/>
                <w:bCs/>
                <w:sz w:val="26"/>
                <w:szCs w:val="26"/>
              </w:rPr>
            </w:pPr>
            <w:r w:rsidRPr="000871B6">
              <w:rPr>
                <w:rFonts w:ascii="Times New Roman" w:hAnsi="Times New Roman" w:cs="Times New Roman"/>
                <w:sz w:val="26"/>
                <w:szCs w:val="26"/>
              </w:rPr>
              <w:t>Luyện tập:</w:t>
            </w:r>
            <w:r w:rsidRPr="000871B6">
              <w:rPr>
                <w:rFonts w:ascii="Times New Roman" w:hAnsi="Times New Roman" w:cs="Times New Roman"/>
                <w:b/>
                <w:bCs/>
                <w:sz w:val="26"/>
                <w:szCs w:val="26"/>
              </w:rPr>
              <w:t xml:space="preserve"> </w:t>
            </w:r>
            <w:r w:rsidRPr="000871B6">
              <w:rPr>
                <w:rFonts w:ascii="Times New Roman" w:hAnsi="Times New Roman" w:cs="Times New Roman"/>
                <w:color w:val="000000"/>
                <w:sz w:val="26"/>
                <w:szCs w:val="26"/>
                <w:shd w:val="clear" w:color="auto" w:fill="FFFFFF"/>
              </w:rPr>
              <w:t>Những từ mượn như </w:t>
            </w:r>
            <w:r w:rsidRPr="000871B6">
              <w:rPr>
                <w:rStyle w:val="Emphasis"/>
                <w:rFonts w:ascii="Times New Roman" w:hAnsi="Times New Roman" w:cs="Times New Roman"/>
                <w:color w:val="000000"/>
                <w:sz w:val="26"/>
                <w:szCs w:val="26"/>
              </w:rPr>
              <w:t>săm, lốp, ga, xăng, phanh</w:t>
            </w:r>
            <w:r w:rsidRPr="000871B6">
              <w:rPr>
                <w:rFonts w:ascii="Times New Roman" w:hAnsi="Times New Roman" w:cs="Times New Roman"/>
                <w:color w:val="000000"/>
                <w:sz w:val="26"/>
                <w:szCs w:val="26"/>
                <w:shd w:val="clear" w:color="auto" w:fill="FFFFFF"/>
              </w:rPr>
              <w:t> là những từ mượn đã được Việt hóa. Còn những từ như </w:t>
            </w:r>
            <w:r w:rsidRPr="000871B6">
              <w:rPr>
                <w:rStyle w:val="Emphasis"/>
                <w:rFonts w:ascii="Times New Roman" w:hAnsi="Times New Roman" w:cs="Times New Roman"/>
                <w:color w:val="000000"/>
                <w:sz w:val="26"/>
                <w:szCs w:val="26"/>
              </w:rPr>
              <w:t>a-xít, ra-đi-ô, vi-ta-min</w:t>
            </w:r>
            <w:r w:rsidRPr="000871B6">
              <w:rPr>
                <w:rFonts w:ascii="Times New Roman" w:hAnsi="Times New Roman" w:cs="Times New Roman"/>
                <w:color w:val="000000"/>
                <w:sz w:val="26"/>
                <w:szCs w:val="26"/>
                <w:shd w:val="clear" w:color="auto" w:fill="FFFFFF"/>
              </w:rPr>
              <w:t> là những từ mượn theo hình thức phiên âm.</w:t>
            </w:r>
          </w:p>
          <w:p w14:paraId="1CF3F1AA" w14:textId="77777777" w:rsidR="00A722CE" w:rsidRPr="000871B6" w:rsidRDefault="00A722CE" w:rsidP="00A722CE">
            <w:pPr>
              <w:pStyle w:val="ListParagraph"/>
              <w:numPr>
                <w:ilvl w:val="0"/>
                <w:numId w:val="3"/>
              </w:numPr>
              <w:shd w:val="clear" w:color="auto" w:fill="FFFFFF"/>
              <w:spacing w:after="0" w:line="240" w:lineRule="auto"/>
              <w:ind w:left="449"/>
              <w:jc w:val="both"/>
              <w:rPr>
                <w:rFonts w:ascii="Times New Roman" w:hAnsi="Times New Roman" w:cs="Times New Roman"/>
                <w:b/>
                <w:bCs/>
                <w:sz w:val="26"/>
                <w:szCs w:val="26"/>
              </w:rPr>
            </w:pPr>
            <w:r w:rsidRPr="000871B6">
              <w:rPr>
                <w:rFonts w:ascii="Times New Roman" w:hAnsi="Times New Roman" w:cs="Times New Roman"/>
                <w:b/>
                <w:bCs/>
                <w:sz w:val="26"/>
                <w:szCs w:val="26"/>
              </w:rPr>
              <w:t>Từ Hán Việt</w:t>
            </w:r>
          </w:p>
          <w:p w14:paraId="558AC47F" w14:textId="77777777" w:rsidR="00A722CE" w:rsidRPr="000871B6" w:rsidRDefault="00A722CE" w:rsidP="00A722CE">
            <w:pPr>
              <w:pStyle w:val="ListParagraph"/>
              <w:numPr>
                <w:ilvl w:val="0"/>
                <w:numId w:val="2"/>
              </w:numPr>
              <w:shd w:val="clear" w:color="auto" w:fill="FFFFFF"/>
              <w:spacing w:after="0" w:line="240" w:lineRule="auto"/>
              <w:jc w:val="both"/>
              <w:rPr>
                <w:rFonts w:ascii="Times New Roman" w:hAnsi="Times New Roman" w:cs="Times New Roman"/>
                <w:b/>
                <w:bCs/>
                <w:sz w:val="26"/>
                <w:szCs w:val="26"/>
              </w:rPr>
            </w:pPr>
            <w:r w:rsidRPr="000871B6">
              <w:rPr>
                <w:rFonts w:ascii="Times New Roman" w:hAnsi="Times New Roman" w:cs="Times New Roman"/>
                <w:sz w:val="26"/>
                <w:szCs w:val="26"/>
              </w:rPr>
              <w:t>Khái niệm:</w:t>
            </w:r>
            <w:r w:rsidRPr="000871B6">
              <w:rPr>
                <w:rFonts w:ascii="Times New Roman" w:hAnsi="Times New Roman" w:cs="Times New Roman"/>
                <w:b/>
                <w:bCs/>
                <w:sz w:val="26"/>
                <w:szCs w:val="26"/>
              </w:rPr>
              <w:t xml:space="preserve"> </w:t>
            </w:r>
            <w:r w:rsidRPr="000871B6">
              <w:rPr>
                <w:rFonts w:ascii="Times New Roman" w:hAnsi="Times New Roman" w:cs="Times New Roman"/>
                <w:color w:val="000000"/>
                <w:sz w:val="26"/>
                <w:szCs w:val="26"/>
                <w:shd w:val="clear" w:color="auto" w:fill="FFFFFF"/>
              </w:rPr>
              <w:t>Những từ mượn như </w:t>
            </w:r>
            <w:r w:rsidRPr="000871B6">
              <w:rPr>
                <w:rStyle w:val="Emphasis"/>
                <w:rFonts w:ascii="Times New Roman" w:hAnsi="Times New Roman" w:cs="Times New Roman"/>
                <w:color w:val="000000"/>
                <w:sz w:val="26"/>
                <w:szCs w:val="26"/>
              </w:rPr>
              <w:t>săm, lốp, ga, xăng, phanh</w:t>
            </w:r>
            <w:r w:rsidRPr="000871B6">
              <w:rPr>
                <w:rFonts w:ascii="Times New Roman" w:hAnsi="Times New Roman" w:cs="Times New Roman"/>
                <w:color w:val="000000"/>
                <w:sz w:val="26"/>
                <w:szCs w:val="26"/>
                <w:shd w:val="clear" w:color="auto" w:fill="FFFFFF"/>
              </w:rPr>
              <w:t> là những từ mượn đã được Việt hóa. Còn những từ như </w:t>
            </w:r>
            <w:r w:rsidRPr="000871B6">
              <w:rPr>
                <w:rStyle w:val="Emphasis"/>
                <w:rFonts w:ascii="Times New Roman" w:hAnsi="Times New Roman" w:cs="Times New Roman"/>
                <w:color w:val="000000"/>
                <w:sz w:val="26"/>
                <w:szCs w:val="26"/>
              </w:rPr>
              <w:t>a-xít, ra-đi-ô, vi-ta-min</w:t>
            </w:r>
            <w:r w:rsidRPr="000871B6">
              <w:rPr>
                <w:rFonts w:ascii="Times New Roman" w:hAnsi="Times New Roman" w:cs="Times New Roman"/>
                <w:color w:val="000000"/>
                <w:sz w:val="26"/>
                <w:szCs w:val="26"/>
                <w:shd w:val="clear" w:color="auto" w:fill="FFFFFF"/>
              </w:rPr>
              <w:t> là những từ mượn theo hình thức phiên âm.</w:t>
            </w:r>
          </w:p>
          <w:p w14:paraId="47A12FC0" w14:textId="77777777" w:rsidR="00A722CE" w:rsidRPr="000871B6" w:rsidRDefault="00A722CE" w:rsidP="00A722CE">
            <w:pPr>
              <w:pStyle w:val="ListParagraph"/>
              <w:numPr>
                <w:ilvl w:val="0"/>
                <w:numId w:val="2"/>
              </w:numPr>
              <w:shd w:val="clear" w:color="auto" w:fill="FFFFFF"/>
              <w:spacing w:after="0" w:line="240" w:lineRule="auto"/>
              <w:jc w:val="both"/>
              <w:rPr>
                <w:rFonts w:ascii="Times New Roman" w:hAnsi="Times New Roman" w:cs="Times New Roman"/>
                <w:sz w:val="26"/>
                <w:szCs w:val="26"/>
              </w:rPr>
            </w:pPr>
            <w:r w:rsidRPr="000871B6">
              <w:rPr>
                <w:rFonts w:ascii="Times New Roman" w:hAnsi="Times New Roman" w:cs="Times New Roman"/>
                <w:sz w:val="26"/>
                <w:szCs w:val="26"/>
              </w:rPr>
              <w:t>Luyện tập: Từ Hán Việt là bộ phận quan trọng của lớp từ mượn gốc Hán</w:t>
            </w:r>
          </w:p>
          <w:p w14:paraId="0DB1BD02" w14:textId="77777777" w:rsidR="00A722CE" w:rsidRPr="000871B6" w:rsidRDefault="00A722CE" w:rsidP="00A722CE">
            <w:pPr>
              <w:pStyle w:val="ListParagraph"/>
              <w:numPr>
                <w:ilvl w:val="0"/>
                <w:numId w:val="3"/>
              </w:numPr>
              <w:shd w:val="clear" w:color="auto" w:fill="FFFFFF"/>
              <w:spacing w:after="0" w:line="240" w:lineRule="auto"/>
              <w:ind w:left="449"/>
              <w:jc w:val="both"/>
              <w:rPr>
                <w:rFonts w:ascii="Times New Roman" w:hAnsi="Times New Roman" w:cs="Times New Roman"/>
                <w:b/>
                <w:bCs/>
                <w:sz w:val="26"/>
                <w:szCs w:val="26"/>
              </w:rPr>
            </w:pPr>
            <w:r w:rsidRPr="000871B6">
              <w:rPr>
                <w:rFonts w:ascii="Times New Roman" w:hAnsi="Times New Roman" w:cs="Times New Roman"/>
                <w:b/>
                <w:bCs/>
                <w:sz w:val="26"/>
                <w:szCs w:val="26"/>
              </w:rPr>
              <w:t>Thuật ngữ và biệt ngữ xã hội</w:t>
            </w:r>
          </w:p>
          <w:p w14:paraId="76ACAA8C" w14:textId="77777777" w:rsidR="00A722CE" w:rsidRPr="000871B6" w:rsidRDefault="00A722CE" w:rsidP="00A05D1E">
            <w:pPr>
              <w:jc w:val="both"/>
              <w:rPr>
                <w:rFonts w:ascii="Times New Roman" w:eastAsia="Times New Roman" w:hAnsi="Times New Roman" w:cs="Times New Roman"/>
                <w:color w:val="000000"/>
                <w:sz w:val="26"/>
                <w:szCs w:val="26"/>
              </w:rPr>
            </w:pPr>
            <w:r w:rsidRPr="000871B6">
              <w:rPr>
                <w:rFonts w:ascii="Times New Roman" w:eastAsia="Times New Roman" w:hAnsi="Times New Roman" w:cs="Times New Roman"/>
                <w:color w:val="000000"/>
                <w:sz w:val="26"/>
                <w:szCs w:val="26"/>
              </w:rPr>
              <w:t xml:space="preserve">- Khái niệm: </w:t>
            </w:r>
          </w:p>
          <w:p w14:paraId="5917BF3C" w14:textId="77777777" w:rsidR="00A722CE" w:rsidRPr="00533ECB" w:rsidRDefault="00A722CE" w:rsidP="00A05D1E">
            <w:pPr>
              <w:jc w:val="both"/>
              <w:rPr>
                <w:rFonts w:ascii="Times New Roman" w:eastAsia="Times New Roman" w:hAnsi="Times New Roman" w:cs="Times New Roman"/>
                <w:color w:val="000000"/>
                <w:sz w:val="26"/>
                <w:szCs w:val="26"/>
              </w:rPr>
            </w:pPr>
            <w:r w:rsidRPr="000871B6">
              <w:rPr>
                <w:rFonts w:ascii="Times New Roman" w:eastAsia="Times New Roman" w:hAnsi="Times New Roman" w:cs="Times New Roman"/>
                <w:color w:val="000000"/>
                <w:sz w:val="26"/>
                <w:szCs w:val="26"/>
              </w:rPr>
              <w:t xml:space="preserve">+ </w:t>
            </w:r>
            <w:r w:rsidRPr="00533ECB">
              <w:rPr>
                <w:rFonts w:ascii="Times New Roman" w:eastAsia="Times New Roman" w:hAnsi="Times New Roman" w:cs="Times New Roman"/>
                <w:color w:val="000000"/>
                <w:sz w:val="26"/>
                <w:szCs w:val="26"/>
              </w:rPr>
              <w:t>Thuật ngữ: là từ dùng trong một lĩnh vực khoa học, công nghệ nhất định.</w:t>
            </w:r>
          </w:p>
          <w:p w14:paraId="7F103CBB" w14:textId="77777777" w:rsidR="00A722CE" w:rsidRPr="000871B6" w:rsidRDefault="00A722CE" w:rsidP="00A05D1E">
            <w:pPr>
              <w:jc w:val="both"/>
              <w:rPr>
                <w:rFonts w:ascii="Times New Roman" w:eastAsia="Times New Roman" w:hAnsi="Times New Roman" w:cs="Times New Roman"/>
                <w:color w:val="000000"/>
                <w:sz w:val="26"/>
                <w:szCs w:val="26"/>
              </w:rPr>
            </w:pPr>
            <w:r w:rsidRPr="000871B6">
              <w:rPr>
                <w:rFonts w:ascii="Times New Roman" w:eastAsia="Times New Roman" w:hAnsi="Times New Roman" w:cs="Times New Roman"/>
                <w:color w:val="000000"/>
                <w:sz w:val="26"/>
                <w:szCs w:val="26"/>
              </w:rPr>
              <w:t xml:space="preserve">+ </w:t>
            </w:r>
            <w:r w:rsidRPr="00533ECB">
              <w:rPr>
                <w:rFonts w:ascii="Times New Roman" w:eastAsia="Times New Roman" w:hAnsi="Times New Roman" w:cs="Times New Roman"/>
                <w:color w:val="000000"/>
                <w:sz w:val="26"/>
                <w:szCs w:val="26"/>
              </w:rPr>
              <w:t>Biệt ngữ xã hội: những từ ngữ chỉ dùng trong một nhóm người nhất định, tầng lớp xã hội nhất định.</w:t>
            </w:r>
          </w:p>
          <w:p w14:paraId="2CF6CD44" w14:textId="77777777" w:rsidR="00A722CE" w:rsidRPr="000871B6" w:rsidRDefault="00A722CE" w:rsidP="00A722CE">
            <w:pPr>
              <w:pStyle w:val="ListParagraph"/>
              <w:numPr>
                <w:ilvl w:val="0"/>
                <w:numId w:val="2"/>
              </w:numPr>
              <w:spacing w:after="0" w:line="240" w:lineRule="auto"/>
              <w:jc w:val="both"/>
              <w:rPr>
                <w:rFonts w:ascii="Times New Roman" w:eastAsia="Times New Roman" w:hAnsi="Times New Roman" w:cs="Times New Roman"/>
                <w:color w:val="000000"/>
                <w:sz w:val="26"/>
                <w:szCs w:val="26"/>
              </w:rPr>
            </w:pPr>
            <w:r w:rsidRPr="000871B6">
              <w:rPr>
                <w:rFonts w:ascii="Times New Roman" w:eastAsia="Times New Roman" w:hAnsi="Times New Roman" w:cs="Times New Roman"/>
                <w:color w:val="000000"/>
                <w:sz w:val="26"/>
                <w:szCs w:val="26"/>
              </w:rPr>
              <w:t xml:space="preserve">Luyện tập: </w:t>
            </w:r>
          </w:p>
          <w:p w14:paraId="132D82F2" w14:textId="77777777" w:rsidR="00A722CE" w:rsidRPr="00574C15" w:rsidRDefault="00A722CE" w:rsidP="00A05D1E">
            <w:pPr>
              <w:pStyle w:val="NormalWeb"/>
              <w:spacing w:before="0" w:beforeAutospacing="0" w:after="0" w:afterAutospacing="0"/>
              <w:jc w:val="both"/>
              <w:rPr>
                <w:color w:val="000000"/>
                <w:sz w:val="26"/>
                <w:szCs w:val="26"/>
              </w:rPr>
            </w:pPr>
            <w:r w:rsidRPr="000871B6">
              <w:rPr>
                <w:color w:val="000000"/>
                <w:sz w:val="26"/>
                <w:szCs w:val="26"/>
              </w:rPr>
              <w:t xml:space="preserve">+ Vai trò của thuật ngữ: - Thuật ngữ phát triển là sự đánh giá sự phát triển của các lĩnh vực khoa học, sự đi lên của một đất nước. </w:t>
            </w:r>
            <w:r w:rsidRPr="00574C15">
              <w:rPr>
                <w:color w:val="000000"/>
                <w:sz w:val="26"/>
                <w:szCs w:val="26"/>
              </w:rPr>
              <w:t>Thuật ngữ là điều không thể thiếu khi muốn nghiên cứu và phát triển khoa học công nghệ</w:t>
            </w:r>
            <w:r w:rsidRPr="000871B6">
              <w:rPr>
                <w:color w:val="000000"/>
                <w:sz w:val="26"/>
                <w:szCs w:val="26"/>
              </w:rPr>
              <w:t>.</w:t>
            </w:r>
            <w:r w:rsidRPr="00574C15">
              <w:rPr>
                <w:color w:val="000000"/>
                <w:sz w:val="26"/>
                <w:szCs w:val="26"/>
              </w:rPr>
              <w:t xml:space="preserve"> Phải dùng đúng thuật ngữ và tránh không được lạm dụng.</w:t>
            </w:r>
          </w:p>
          <w:p w14:paraId="54053E34" w14:textId="77777777" w:rsidR="00A722CE" w:rsidRPr="000871B6" w:rsidRDefault="00A722CE" w:rsidP="00A05D1E">
            <w:pPr>
              <w:jc w:val="both"/>
              <w:rPr>
                <w:rFonts w:ascii="Times New Roman" w:eastAsia="Times New Roman" w:hAnsi="Times New Roman" w:cs="Times New Roman"/>
                <w:color w:val="000000"/>
                <w:sz w:val="26"/>
                <w:szCs w:val="26"/>
              </w:rPr>
            </w:pPr>
            <w:r w:rsidRPr="000871B6">
              <w:rPr>
                <w:rFonts w:ascii="Times New Roman" w:eastAsia="Times New Roman" w:hAnsi="Times New Roman" w:cs="Times New Roman"/>
                <w:color w:val="000000"/>
                <w:sz w:val="26"/>
                <w:szCs w:val="26"/>
              </w:rPr>
              <w:t xml:space="preserve">+ Biệt ngữ xã hội: Học sinh: cúp tiết, phao bài, trứng ngỗng… </w:t>
            </w:r>
          </w:p>
          <w:p w14:paraId="683024E2" w14:textId="77777777" w:rsidR="00A722CE" w:rsidRPr="000871B6" w:rsidRDefault="00A722CE" w:rsidP="00A722CE">
            <w:pPr>
              <w:pStyle w:val="ListParagraph"/>
              <w:numPr>
                <w:ilvl w:val="0"/>
                <w:numId w:val="3"/>
              </w:numPr>
              <w:shd w:val="clear" w:color="auto" w:fill="FFFFFF"/>
              <w:spacing w:after="0" w:line="240" w:lineRule="auto"/>
              <w:ind w:left="449"/>
              <w:jc w:val="both"/>
              <w:rPr>
                <w:rFonts w:ascii="Times New Roman" w:hAnsi="Times New Roman" w:cs="Times New Roman"/>
                <w:b/>
                <w:bCs/>
                <w:sz w:val="26"/>
                <w:szCs w:val="26"/>
              </w:rPr>
            </w:pPr>
            <w:r w:rsidRPr="000871B6">
              <w:rPr>
                <w:rFonts w:ascii="Times New Roman" w:hAnsi="Times New Roman" w:cs="Times New Roman"/>
                <w:b/>
                <w:bCs/>
                <w:sz w:val="26"/>
                <w:szCs w:val="26"/>
              </w:rPr>
              <w:t>Trau dồi vốn từ</w:t>
            </w:r>
          </w:p>
          <w:p w14:paraId="1A03E3B2" w14:textId="77777777" w:rsidR="00A722CE" w:rsidRPr="000871B6" w:rsidRDefault="00A722CE" w:rsidP="00A722CE">
            <w:pPr>
              <w:pStyle w:val="NormalWeb"/>
              <w:numPr>
                <w:ilvl w:val="0"/>
                <w:numId w:val="2"/>
              </w:numPr>
              <w:tabs>
                <w:tab w:val="left" w:pos="357"/>
              </w:tabs>
              <w:spacing w:before="0" w:beforeAutospacing="0" w:after="0" w:afterAutospacing="0"/>
              <w:ind w:left="87" w:firstLine="0"/>
              <w:jc w:val="both"/>
              <w:rPr>
                <w:color w:val="000000"/>
                <w:sz w:val="26"/>
                <w:szCs w:val="26"/>
              </w:rPr>
            </w:pPr>
            <w:r w:rsidRPr="000871B6">
              <w:rPr>
                <w:sz w:val="26"/>
                <w:szCs w:val="26"/>
              </w:rPr>
              <w:t xml:space="preserve">Các hình thức trau dồi vốn từ: </w:t>
            </w:r>
            <w:r w:rsidRPr="000871B6">
              <w:rPr>
                <w:color w:val="000000"/>
                <w:sz w:val="26"/>
                <w:szCs w:val="26"/>
              </w:rPr>
              <w:t>Nắm được đầy đủ, chính xác nghĩa của từ và dùng từ một cách chính xác trong từng trường hợp cụ thể. Rèn luyện thêm những từ chưa biết để làm tăng vốn từ</w:t>
            </w:r>
          </w:p>
          <w:p w14:paraId="2242E53A" w14:textId="77777777" w:rsidR="00A722CE" w:rsidRPr="000871B6" w:rsidRDefault="00A722CE" w:rsidP="00A05D1E">
            <w:pPr>
              <w:pStyle w:val="NormalWeb"/>
              <w:spacing w:before="0" w:beforeAutospacing="0" w:after="0" w:afterAutospacing="0"/>
              <w:jc w:val="both"/>
              <w:rPr>
                <w:color w:val="000000"/>
                <w:sz w:val="26"/>
                <w:szCs w:val="26"/>
              </w:rPr>
            </w:pPr>
            <w:r w:rsidRPr="000871B6">
              <w:rPr>
                <w:color w:val="000000"/>
                <w:sz w:val="26"/>
                <w:szCs w:val="26"/>
              </w:rPr>
              <w:t>- Luyện tập:</w:t>
            </w:r>
          </w:p>
          <w:p w14:paraId="7B60B96F" w14:textId="77777777" w:rsidR="00A722CE" w:rsidRPr="000871B6" w:rsidRDefault="00A722CE" w:rsidP="00A05D1E">
            <w:pPr>
              <w:pStyle w:val="NormalWeb"/>
              <w:spacing w:before="0" w:beforeAutospacing="0" w:after="0" w:afterAutospacing="0"/>
              <w:jc w:val="both"/>
              <w:rPr>
                <w:color w:val="000000"/>
                <w:sz w:val="26"/>
                <w:szCs w:val="26"/>
              </w:rPr>
            </w:pPr>
            <w:r w:rsidRPr="000871B6">
              <w:rPr>
                <w:color w:val="000000"/>
                <w:sz w:val="26"/>
                <w:szCs w:val="26"/>
              </w:rPr>
              <w:t xml:space="preserve"> + Bách khoa toàn thư: từ điển bách khoa, ghi đầy đủ tri thức của các ngành.</w:t>
            </w:r>
          </w:p>
          <w:p w14:paraId="48B6CF95" w14:textId="77777777" w:rsidR="00A722CE" w:rsidRPr="000871B6" w:rsidRDefault="00A722CE" w:rsidP="00A05D1E">
            <w:pPr>
              <w:pStyle w:val="NormalWeb"/>
              <w:spacing w:before="0" w:beforeAutospacing="0" w:after="0" w:afterAutospacing="0"/>
              <w:jc w:val="both"/>
              <w:rPr>
                <w:color w:val="000000"/>
                <w:sz w:val="26"/>
                <w:szCs w:val="26"/>
              </w:rPr>
            </w:pPr>
            <w:r w:rsidRPr="000871B6">
              <w:rPr>
                <w:color w:val="000000"/>
                <w:sz w:val="26"/>
                <w:szCs w:val="26"/>
              </w:rPr>
              <w:t>+ Bảo hộ mẫu dịch: chính sách bảo vệ sản xuất trong nước chống lại sự cạnh tranh của hàng hóa nước ngoài trên thị trường nước mình.</w:t>
            </w:r>
          </w:p>
          <w:p w14:paraId="28467580" w14:textId="77777777" w:rsidR="00A722CE" w:rsidRPr="000871B6" w:rsidRDefault="00A722CE" w:rsidP="00A722CE">
            <w:pPr>
              <w:pStyle w:val="ListParagraph"/>
              <w:numPr>
                <w:ilvl w:val="0"/>
                <w:numId w:val="3"/>
              </w:numPr>
              <w:shd w:val="clear" w:color="auto" w:fill="FFFFFF"/>
              <w:spacing w:after="0" w:line="240" w:lineRule="auto"/>
              <w:ind w:left="449"/>
              <w:jc w:val="both"/>
              <w:rPr>
                <w:rFonts w:ascii="Times New Roman" w:hAnsi="Times New Roman" w:cs="Times New Roman"/>
                <w:b/>
                <w:bCs/>
                <w:sz w:val="26"/>
                <w:szCs w:val="26"/>
              </w:rPr>
            </w:pPr>
            <w:r w:rsidRPr="000871B6">
              <w:rPr>
                <w:rFonts w:ascii="Times New Roman" w:hAnsi="Times New Roman" w:cs="Times New Roman"/>
                <w:b/>
                <w:bCs/>
                <w:sz w:val="26"/>
                <w:szCs w:val="26"/>
              </w:rPr>
              <w:t>Từ tượng thanh và từ tượng hình</w:t>
            </w:r>
          </w:p>
          <w:p w14:paraId="32167855" w14:textId="77777777" w:rsidR="00A722CE" w:rsidRPr="000871B6" w:rsidRDefault="00A722CE" w:rsidP="00A05D1E">
            <w:pPr>
              <w:pStyle w:val="NormalWeb"/>
              <w:spacing w:before="0" w:beforeAutospacing="0" w:after="0" w:afterAutospacing="0"/>
              <w:jc w:val="both"/>
              <w:rPr>
                <w:sz w:val="26"/>
                <w:szCs w:val="26"/>
              </w:rPr>
            </w:pPr>
            <w:r w:rsidRPr="000871B6">
              <w:rPr>
                <w:sz w:val="26"/>
                <w:szCs w:val="26"/>
              </w:rPr>
              <w:t xml:space="preserve">- Khái niệm: </w:t>
            </w:r>
          </w:p>
          <w:p w14:paraId="23131DA3" w14:textId="77777777" w:rsidR="00A722CE" w:rsidRPr="000871B6" w:rsidRDefault="00A722CE" w:rsidP="00A05D1E">
            <w:pPr>
              <w:pStyle w:val="NormalWeb"/>
              <w:spacing w:before="0" w:beforeAutospacing="0" w:after="0" w:afterAutospacing="0"/>
              <w:ind w:firstLine="357"/>
              <w:jc w:val="both"/>
              <w:rPr>
                <w:color w:val="000000"/>
                <w:sz w:val="26"/>
                <w:szCs w:val="26"/>
              </w:rPr>
            </w:pPr>
            <w:r w:rsidRPr="000871B6">
              <w:rPr>
                <w:color w:val="000000"/>
                <w:sz w:val="26"/>
                <w:szCs w:val="26"/>
              </w:rPr>
              <w:t>+ Từ tượng thanh là mô phỏng âm thanh của tự nhiên, của con người.</w:t>
            </w:r>
          </w:p>
          <w:p w14:paraId="2F64B801" w14:textId="77777777" w:rsidR="00A722CE" w:rsidRPr="000871B6" w:rsidRDefault="00A722CE" w:rsidP="00A05D1E">
            <w:pPr>
              <w:pStyle w:val="NormalWeb"/>
              <w:spacing w:before="0" w:beforeAutospacing="0" w:after="0" w:afterAutospacing="0"/>
              <w:ind w:firstLine="357"/>
              <w:jc w:val="both"/>
              <w:rPr>
                <w:color w:val="000000"/>
                <w:sz w:val="26"/>
                <w:szCs w:val="26"/>
              </w:rPr>
            </w:pPr>
            <w:r w:rsidRPr="000871B6">
              <w:rPr>
                <w:color w:val="000000"/>
                <w:sz w:val="26"/>
                <w:szCs w:val="26"/>
              </w:rPr>
              <w:t>+ Từ tượng hình là từ gợi tả hình ảnh, dáng vẻ, trạng thái của sự vật.</w:t>
            </w:r>
          </w:p>
          <w:p w14:paraId="45F3C445" w14:textId="77777777" w:rsidR="00A722CE" w:rsidRPr="000871B6" w:rsidRDefault="00A722CE" w:rsidP="00A722CE">
            <w:pPr>
              <w:pStyle w:val="NormalWeb"/>
              <w:numPr>
                <w:ilvl w:val="0"/>
                <w:numId w:val="2"/>
              </w:numPr>
              <w:spacing w:before="0" w:beforeAutospacing="0" w:after="0" w:afterAutospacing="0"/>
              <w:jc w:val="both"/>
              <w:rPr>
                <w:color w:val="000000"/>
                <w:sz w:val="26"/>
                <w:szCs w:val="26"/>
              </w:rPr>
            </w:pPr>
            <w:r w:rsidRPr="000871B6">
              <w:rPr>
                <w:color w:val="000000"/>
                <w:sz w:val="26"/>
                <w:szCs w:val="26"/>
              </w:rPr>
              <w:lastRenderedPageBreak/>
              <w:t xml:space="preserve">Luyện tập: </w:t>
            </w:r>
          </w:p>
          <w:p w14:paraId="33BD76F7" w14:textId="77777777" w:rsidR="00A722CE" w:rsidRPr="000871B6" w:rsidRDefault="00A722CE" w:rsidP="00A05D1E">
            <w:pPr>
              <w:pStyle w:val="NormalWeb"/>
              <w:spacing w:before="0" w:beforeAutospacing="0" w:after="0" w:afterAutospacing="0"/>
              <w:jc w:val="both"/>
              <w:rPr>
                <w:color w:val="000000"/>
                <w:sz w:val="26"/>
                <w:szCs w:val="26"/>
                <w:shd w:val="clear" w:color="auto" w:fill="FFFFFF"/>
              </w:rPr>
            </w:pPr>
            <w:r w:rsidRPr="000871B6">
              <w:rPr>
                <w:color w:val="000000"/>
                <w:sz w:val="26"/>
                <w:szCs w:val="26"/>
              </w:rPr>
              <w:t xml:space="preserve">+ </w:t>
            </w:r>
            <w:r w:rsidRPr="000871B6">
              <w:rPr>
                <w:color w:val="000000"/>
                <w:sz w:val="26"/>
                <w:szCs w:val="26"/>
                <w:shd w:val="clear" w:color="auto" w:fill="FFFFFF"/>
              </w:rPr>
              <w:t>Những loài vật có tên gọi từ tượng thanh: mèo, tắc kè, bò, (chim) cu...</w:t>
            </w:r>
            <w:r w:rsidRPr="000871B6">
              <w:rPr>
                <w:color w:val="000000"/>
                <w:sz w:val="26"/>
                <w:szCs w:val="26"/>
              </w:rPr>
              <w:br/>
              <w:t xml:space="preserve">+ </w:t>
            </w:r>
            <w:r w:rsidRPr="000871B6">
              <w:rPr>
                <w:color w:val="000000"/>
                <w:sz w:val="26"/>
                <w:szCs w:val="26"/>
                <w:shd w:val="clear" w:color="auto" w:fill="FFFFFF"/>
              </w:rPr>
              <w:t>Những từ tượng hình trong đoạn trích: lốm đốm, lê thê, loáng thoáng, lồ tồ</w:t>
            </w:r>
          </w:p>
          <w:p w14:paraId="0689AACA" w14:textId="77777777" w:rsidR="00A722CE" w:rsidRPr="000871B6" w:rsidRDefault="00A722CE" w:rsidP="00A722CE">
            <w:pPr>
              <w:pStyle w:val="ListParagraph"/>
              <w:numPr>
                <w:ilvl w:val="0"/>
                <w:numId w:val="3"/>
              </w:numPr>
              <w:shd w:val="clear" w:color="auto" w:fill="FFFFFF"/>
              <w:spacing w:after="0" w:line="240" w:lineRule="auto"/>
              <w:ind w:left="449"/>
              <w:jc w:val="both"/>
              <w:rPr>
                <w:rFonts w:ascii="Times New Roman" w:hAnsi="Times New Roman" w:cs="Times New Roman"/>
                <w:b/>
                <w:bCs/>
                <w:sz w:val="26"/>
                <w:szCs w:val="26"/>
              </w:rPr>
            </w:pPr>
            <w:r w:rsidRPr="000871B6">
              <w:rPr>
                <w:rFonts w:ascii="Times New Roman" w:hAnsi="Times New Roman" w:cs="Times New Roman"/>
                <w:b/>
                <w:bCs/>
                <w:sz w:val="26"/>
                <w:szCs w:val="26"/>
              </w:rPr>
              <w:t>Một số phép tu từ từ vựng</w:t>
            </w:r>
          </w:p>
          <w:p w14:paraId="6A69BEAD" w14:textId="77777777" w:rsidR="00A722CE" w:rsidRPr="00574C15" w:rsidRDefault="00A722CE" w:rsidP="00A05D1E">
            <w:pPr>
              <w:jc w:val="both"/>
              <w:rPr>
                <w:rFonts w:ascii="Times New Roman" w:eastAsia="Times New Roman" w:hAnsi="Times New Roman" w:cs="Times New Roman"/>
                <w:color w:val="000000"/>
                <w:sz w:val="26"/>
                <w:szCs w:val="26"/>
              </w:rPr>
            </w:pPr>
            <w:r w:rsidRPr="00574C15">
              <w:rPr>
                <w:rFonts w:ascii="Times New Roman" w:eastAsia="Times New Roman" w:hAnsi="Times New Roman" w:cs="Times New Roman"/>
                <w:color w:val="000000"/>
                <w:sz w:val="26"/>
                <w:szCs w:val="26"/>
              </w:rPr>
              <w:t>- So sánh: đối chiếu giữa sự vật, sự việc này với sự vật, sự việc khác có nét tương đồng</w:t>
            </w:r>
          </w:p>
          <w:p w14:paraId="75C4F4FF" w14:textId="77777777" w:rsidR="00A722CE" w:rsidRPr="00574C15" w:rsidRDefault="00A722CE" w:rsidP="00A05D1E">
            <w:pPr>
              <w:jc w:val="both"/>
              <w:rPr>
                <w:rFonts w:ascii="Times New Roman" w:eastAsia="Times New Roman" w:hAnsi="Times New Roman" w:cs="Times New Roman"/>
                <w:color w:val="000000"/>
                <w:sz w:val="26"/>
                <w:szCs w:val="26"/>
              </w:rPr>
            </w:pPr>
            <w:r w:rsidRPr="00574C15">
              <w:rPr>
                <w:rFonts w:ascii="Times New Roman" w:eastAsia="Times New Roman" w:hAnsi="Times New Roman" w:cs="Times New Roman"/>
                <w:color w:val="000000"/>
                <w:sz w:val="26"/>
                <w:szCs w:val="26"/>
              </w:rPr>
              <w:t xml:space="preserve">- Nhân hoá: gọi hoặc tả con vật, cây cối, đồ </w:t>
            </w:r>
            <w:proofErr w:type="gramStart"/>
            <w:r w:rsidRPr="00574C15">
              <w:rPr>
                <w:rFonts w:ascii="Times New Roman" w:eastAsia="Times New Roman" w:hAnsi="Times New Roman" w:cs="Times New Roman"/>
                <w:color w:val="000000"/>
                <w:sz w:val="26"/>
                <w:szCs w:val="26"/>
              </w:rPr>
              <w:t>vật,…</w:t>
            </w:r>
            <w:proofErr w:type="gramEnd"/>
            <w:r w:rsidRPr="00574C15">
              <w:rPr>
                <w:rFonts w:ascii="Times New Roman" w:eastAsia="Times New Roman" w:hAnsi="Times New Roman" w:cs="Times New Roman"/>
                <w:color w:val="000000"/>
                <w:sz w:val="26"/>
                <w:szCs w:val="26"/>
              </w:rPr>
              <w:t xml:space="preserve"> bằng những từ ngữ vốn được dùng để gọi hoặc tả con người; làm cho thế giới loài vật, cây cối, đồ vật,… trở nên gần gũi với con người, biểu thị được những suy nghĩ, tình cảm của con người.</w:t>
            </w:r>
          </w:p>
          <w:p w14:paraId="1FF7C809" w14:textId="77777777" w:rsidR="00A722CE" w:rsidRPr="00574C15" w:rsidRDefault="00A722CE" w:rsidP="00A05D1E">
            <w:pPr>
              <w:jc w:val="both"/>
              <w:rPr>
                <w:rFonts w:ascii="Times New Roman" w:eastAsia="Times New Roman" w:hAnsi="Times New Roman" w:cs="Times New Roman"/>
                <w:color w:val="000000"/>
                <w:sz w:val="26"/>
                <w:szCs w:val="26"/>
              </w:rPr>
            </w:pPr>
            <w:r w:rsidRPr="00574C15">
              <w:rPr>
                <w:rFonts w:ascii="Times New Roman" w:eastAsia="Times New Roman" w:hAnsi="Times New Roman" w:cs="Times New Roman"/>
                <w:color w:val="000000"/>
                <w:sz w:val="26"/>
                <w:szCs w:val="26"/>
              </w:rPr>
              <w:t>- Ẩn dụ: gọi tên sự vật, hiện tượng này bằng tên sự vật, hiện tượng khác có nét tương đồng với nó.</w:t>
            </w:r>
          </w:p>
          <w:p w14:paraId="7FC1BC3C" w14:textId="77777777" w:rsidR="00A722CE" w:rsidRPr="00574C15" w:rsidRDefault="00A722CE" w:rsidP="00A05D1E">
            <w:pPr>
              <w:jc w:val="both"/>
              <w:rPr>
                <w:rFonts w:ascii="Times New Roman" w:eastAsia="Times New Roman" w:hAnsi="Times New Roman" w:cs="Times New Roman"/>
                <w:color w:val="000000"/>
                <w:sz w:val="26"/>
                <w:szCs w:val="26"/>
              </w:rPr>
            </w:pPr>
            <w:r w:rsidRPr="00574C15">
              <w:rPr>
                <w:rFonts w:ascii="Times New Roman" w:eastAsia="Times New Roman" w:hAnsi="Times New Roman" w:cs="Times New Roman"/>
                <w:color w:val="000000"/>
                <w:sz w:val="26"/>
                <w:szCs w:val="26"/>
              </w:rPr>
              <w:t>- Hoán dụ: gọi tên sự vật, hiện tượng, khái niệm bằng tên của một sự vật, hiện tượng, khái niệm khác có quan hệ gần gũi với nó.</w:t>
            </w:r>
          </w:p>
          <w:p w14:paraId="465F4820" w14:textId="77777777" w:rsidR="00A722CE" w:rsidRPr="00574C15" w:rsidRDefault="00A722CE" w:rsidP="00A05D1E">
            <w:pPr>
              <w:jc w:val="both"/>
              <w:rPr>
                <w:rFonts w:ascii="Times New Roman" w:eastAsia="Times New Roman" w:hAnsi="Times New Roman" w:cs="Times New Roman"/>
                <w:color w:val="000000"/>
                <w:sz w:val="26"/>
                <w:szCs w:val="26"/>
              </w:rPr>
            </w:pPr>
            <w:r w:rsidRPr="00574C15">
              <w:rPr>
                <w:rFonts w:ascii="Times New Roman" w:eastAsia="Times New Roman" w:hAnsi="Times New Roman" w:cs="Times New Roman"/>
                <w:color w:val="000000"/>
                <w:sz w:val="26"/>
                <w:szCs w:val="26"/>
              </w:rPr>
              <w:t>- Nói quá: phóng đại mức độ, quy mô, tính chất của sự vật, hiện tượng được miêu tả để nhấn mạnh, gây ấn tượng, tăng sức biểu cảm.</w:t>
            </w:r>
          </w:p>
          <w:p w14:paraId="505ED70E" w14:textId="77777777" w:rsidR="00A722CE" w:rsidRPr="00574C15" w:rsidRDefault="00A722CE" w:rsidP="00A05D1E">
            <w:pPr>
              <w:jc w:val="both"/>
              <w:rPr>
                <w:rFonts w:ascii="Times New Roman" w:eastAsia="Times New Roman" w:hAnsi="Times New Roman" w:cs="Times New Roman"/>
                <w:color w:val="000000"/>
                <w:sz w:val="26"/>
                <w:szCs w:val="26"/>
              </w:rPr>
            </w:pPr>
            <w:r w:rsidRPr="00574C15">
              <w:rPr>
                <w:rFonts w:ascii="Times New Roman" w:eastAsia="Times New Roman" w:hAnsi="Times New Roman" w:cs="Times New Roman"/>
                <w:color w:val="000000"/>
                <w:sz w:val="26"/>
                <w:szCs w:val="26"/>
              </w:rPr>
              <w:t>- Nói giảm nói tránh: dùng cách diễn đạt tế nhị, uyển chuyển, tránh gây cảm giác quá đau buồn, ghê sợ, nặng nề; tránh thô tục, thiếu lịch sự.</w:t>
            </w:r>
          </w:p>
          <w:p w14:paraId="616D0F59" w14:textId="77777777" w:rsidR="00A722CE" w:rsidRPr="00574C15" w:rsidRDefault="00A722CE" w:rsidP="00A05D1E">
            <w:pPr>
              <w:jc w:val="both"/>
              <w:rPr>
                <w:rFonts w:ascii="Times New Roman" w:eastAsia="Times New Roman" w:hAnsi="Times New Roman" w:cs="Times New Roman"/>
                <w:color w:val="000000"/>
                <w:sz w:val="26"/>
                <w:szCs w:val="26"/>
              </w:rPr>
            </w:pPr>
            <w:r w:rsidRPr="00574C15">
              <w:rPr>
                <w:rFonts w:ascii="Times New Roman" w:eastAsia="Times New Roman" w:hAnsi="Times New Roman" w:cs="Times New Roman"/>
                <w:color w:val="000000"/>
                <w:sz w:val="26"/>
                <w:szCs w:val="26"/>
              </w:rPr>
              <w:t>- Điệp ngữ: lặp lại từ ngữ (hoặc cả một câu) để làm nổi bật ý, gây cảm xúc mạnh.</w:t>
            </w:r>
          </w:p>
          <w:p w14:paraId="2FF2AC50" w14:textId="77777777" w:rsidR="00A722CE" w:rsidRPr="00574C15" w:rsidRDefault="00A722CE" w:rsidP="00A05D1E">
            <w:pPr>
              <w:jc w:val="both"/>
              <w:rPr>
                <w:rFonts w:ascii="Times New Roman" w:eastAsia="Times New Roman" w:hAnsi="Times New Roman" w:cs="Times New Roman"/>
                <w:color w:val="000000"/>
                <w:sz w:val="26"/>
                <w:szCs w:val="26"/>
              </w:rPr>
            </w:pPr>
            <w:r w:rsidRPr="00574C15">
              <w:rPr>
                <w:rFonts w:ascii="Times New Roman" w:eastAsia="Times New Roman" w:hAnsi="Times New Roman" w:cs="Times New Roman"/>
                <w:color w:val="000000"/>
                <w:sz w:val="26"/>
                <w:szCs w:val="26"/>
              </w:rPr>
              <w:t xml:space="preserve">- Chơi chữ: lợi dụng đặc sắc về âm, về nghĩa của từ ngữ để tạo sắc thái dí dỏm, hài </w:t>
            </w:r>
            <w:proofErr w:type="gramStart"/>
            <w:r w:rsidRPr="00574C15">
              <w:rPr>
                <w:rFonts w:ascii="Times New Roman" w:eastAsia="Times New Roman" w:hAnsi="Times New Roman" w:cs="Times New Roman"/>
                <w:color w:val="000000"/>
                <w:sz w:val="26"/>
                <w:szCs w:val="26"/>
              </w:rPr>
              <w:t>hước,…</w:t>
            </w:r>
            <w:proofErr w:type="gramEnd"/>
            <w:r w:rsidRPr="00574C15">
              <w:rPr>
                <w:rFonts w:ascii="Times New Roman" w:eastAsia="Times New Roman" w:hAnsi="Times New Roman" w:cs="Times New Roman"/>
                <w:color w:val="000000"/>
                <w:sz w:val="26"/>
                <w:szCs w:val="26"/>
              </w:rPr>
              <w:t xml:space="preserve"> làm câu văn hấp dẫn và thú vị.</w:t>
            </w:r>
          </w:p>
          <w:p w14:paraId="0BC950E2" w14:textId="77777777" w:rsidR="00A722CE" w:rsidRPr="000871B6" w:rsidRDefault="00A722CE" w:rsidP="00A05D1E">
            <w:pPr>
              <w:shd w:val="clear" w:color="auto" w:fill="FFFFFF"/>
              <w:jc w:val="both"/>
              <w:rPr>
                <w:rFonts w:ascii="Times New Roman" w:hAnsi="Times New Roman" w:cs="Times New Roman"/>
                <w:b/>
                <w:bCs/>
                <w:sz w:val="26"/>
                <w:szCs w:val="26"/>
              </w:rPr>
            </w:pPr>
          </w:p>
        </w:tc>
      </w:tr>
      <w:tr w:rsidR="00A722CE" w:rsidRPr="00BD00F0" w14:paraId="75C14A79" w14:textId="77777777" w:rsidTr="00A05D1E">
        <w:tc>
          <w:tcPr>
            <w:tcW w:w="1525" w:type="dxa"/>
          </w:tcPr>
          <w:p w14:paraId="75070432" w14:textId="77777777" w:rsidR="00A722CE" w:rsidRPr="00BD00F0" w:rsidRDefault="00A722CE" w:rsidP="00A05D1E">
            <w:pPr>
              <w:rPr>
                <w:rFonts w:ascii="Times New Roman" w:hAnsi="Times New Roman" w:cs="Times New Roman"/>
                <w:b/>
                <w:bCs/>
                <w:i/>
              </w:rPr>
            </w:pPr>
            <w:r w:rsidRPr="00BD00F0">
              <w:rPr>
                <w:rFonts w:ascii="Times New Roman" w:hAnsi="Times New Roman" w:cs="Times New Roman"/>
                <w:b/>
                <w:bCs/>
              </w:rPr>
              <w:lastRenderedPageBreak/>
              <w:t>Hoạt động 2</w:t>
            </w:r>
            <w:r w:rsidRPr="00BD00F0">
              <w:rPr>
                <w:rFonts w:ascii="Times New Roman" w:hAnsi="Times New Roman" w:cs="Times New Roman"/>
                <w:bCs/>
              </w:rPr>
              <w:t xml:space="preserve">: </w:t>
            </w:r>
            <w:r w:rsidRPr="00BD00F0">
              <w:rPr>
                <w:rFonts w:ascii="Times New Roman" w:hAnsi="Times New Roman" w:cs="Times New Roman"/>
                <w:b/>
                <w:bCs/>
                <w:i/>
              </w:rPr>
              <w:t>Kiểm tra, đánh giá quá trình tự học.</w:t>
            </w:r>
          </w:p>
          <w:p w14:paraId="2938DCA4" w14:textId="77777777" w:rsidR="00A722CE" w:rsidRPr="00BD00F0" w:rsidRDefault="00A722CE" w:rsidP="00A05D1E">
            <w:pPr>
              <w:ind w:left="720"/>
              <w:contextualSpacing/>
              <w:rPr>
                <w:rFonts w:ascii="Times New Roman" w:hAnsi="Times New Roman" w:cs="Times New Roman"/>
                <w:b/>
                <w:bCs/>
              </w:rPr>
            </w:pPr>
          </w:p>
          <w:p w14:paraId="05753767" w14:textId="77777777" w:rsidR="00A722CE" w:rsidRPr="00BD00F0" w:rsidRDefault="00A722CE" w:rsidP="00A05D1E">
            <w:pPr>
              <w:rPr>
                <w:rFonts w:ascii="Times New Roman" w:hAnsi="Times New Roman" w:cs="Times New Roman"/>
                <w:b/>
                <w:bCs/>
              </w:rPr>
            </w:pPr>
          </w:p>
        </w:tc>
        <w:tc>
          <w:tcPr>
            <w:tcW w:w="7290" w:type="dxa"/>
          </w:tcPr>
          <w:p w14:paraId="7CDB2A41" w14:textId="77777777" w:rsidR="00A722CE" w:rsidRDefault="00A722CE" w:rsidP="00A05D1E">
            <w:pPr>
              <w:rPr>
                <w:rFonts w:ascii="Times New Roman" w:hAnsi="Times New Roman" w:cs="Times New Roman"/>
                <w:sz w:val="26"/>
                <w:szCs w:val="26"/>
              </w:rPr>
            </w:pPr>
          </w:p>
          <w:p w14:paraId="7EF0F685" w14:textId="77777777" w:rsidR="00A722CE" w:rsidRPr="00BD00F0" w:rsidRDefault="00A722CE" w:rsidP="00A05D1E">
            <w:pPr>
              <w:rPr>
                <w:rFonts w:ascii="Times New Roman" w:hAnsi="Times New Roman" w:cs="Times New Roman"/>
                <w:sz w:val="26"/>
                <w:szCs w:val="26"/>
              </w:rPr>
            </w:pPr>
          </w:p>
          <w:p w14:paraId="7D2E56B5" w14:textId="77777777" w:rsidR="00A722CE" w:rsidRPr="00043C8C" w:rsidRDefault="00A722CE" w:rsidP="00A722CE">
            <w:pPr>
              <w:pStyle w:val="ListParagraph"/>
              <w:numPr>
                <w:ilvl w:val="0"/>
                <w:numId w:val="2"/>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Hoàn thành các bài luyện tập</w:t>
            </w:r>
          </w:p>
        </w:tc>
      </w:tr>
    </w:tbl>
    <w:p w14:paraId="6A2C84FA" w14:textId="77777777" w:rsidR="004F686E" w:rsidRDefault="004F686E"/>
    <w:sectPr w:rsidR="004F686E" w:rsidSect="0021414A">
      <w:pgSz w:w="12240" w:h="15840"/>
      <w:pgMar w:top="1134" w:right="1134" w:bottom="1134"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AA5534"/>
    <w:multiLevelType w:val="hybridMultilevel"/>
    <w:tmpl w:val="5A18DB30"/>
    <w:lvl w:ilvl="0" w:tplc="A07067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901E9C"/>
    <w:multiLevelType w:val="multilevel"/>
    <w:tmpl w:val="1540A0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E8B19D8"/>
    <w:multiLevelType w:val="hybridMultilevel"/>
    <w:tmpl w:val="8EE0CB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7B4544"/>
    <w:multiLevelType w:val="hybridMultilevel"/>
    <w:tmpl w:val="E5880E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2CE"/>
    <w:rsid w:val="00051833"/>
    <w:rsid w:val="0021414A"/>
    <w:rsid w:val="004F686E"/>
    <w:rsid w:val="009A6C81"/>
    <w:rsid w:val="00A71564"/>
    <w:rsid w:val="00A722CE"/>
    <w:rsid w:val="00A92B6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85046"/>
  <w15:chartTrackingRefBased/>
  <w15:docId w15:val="{B61E1CA6-55B5-9648-9682-C0FF27D69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2CE"/>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22C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22CE"/>
    <w:pPr>
      <w:ind w:left="720"/>
      <w:contextualSpacing/>
    </w:pPr>
  </w:style>
  <w:style w:type="paragraph" w:styleId="NormalWeb">
    <w:name w:val="Normal (Web)"/>
    <w:basedOn w:val="Normal"/>
    <w:uiPriority w:val="99"/>
    <w:unhideWhenUsed/>
    <w:rsid w:val="00A722C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722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1088</Words>
  <Characters>6208</Characters>
  <Application>Microsoft Office Word</Application>
  <DocSecurity>0</DocSecurity>
  <Lines>51</Lines>
  <Paragraphs>14</Paragraphs>
  <ScaleCrop>false</ScaleCrop>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Thụy Hồng Nga</dc:creator>
  <cp:keywords/>
  <dc:description/>
  <cp:lastModifiedBy>Lenovo</cp:lastModifiedBy>
  <cp:revision>2</cp:revision>
  <dcterms:created xsi:type="dcterms:W3CDTF">2021-11-08T04:49:00Z</dcterms:created>
  <dcterms:modified xsi:type="dcterms:W3CDTF">2021-11-10T14:02:00Z</dcterms:modified>
</cp:coreProperties>
</file>