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79DF" w14:textId="1188020B" w:rsidR="00124E59" w:rsidRPr="00124E59" w:rsidRDefault="00124E59" w:rsidP="00124E5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TUẦN 8 : </w:t>
      </w:r>
      <w:r w:rsidRPr="00124E59">
        <w:rPr>
          <w:rFonts w:ascii="Times New Roman" w:hAnsi="Times New Roman" w:cs="Times New Roman"/>
          <w:b/>
          <w:bCs/>
          <w:color w:val="FF0000"/>
          <w:sz w:val="28"/>
          <w:szCs w:val="28"/>
        </w:rPr>
        <w:t>TIẾT 8 ÂM NHẠC LỚP 6</w:t>
      </w:r>
    </w:p>
    <w:p w14:paraId="63CC1834" w14:textId="745FFA83" w:rsidR="00124E59" w:rsidRPr="00124E59" w:rsidRDefault="00124E59" w:rsidP="00124E5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4E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ÔN TẬP CHỦ ĐỀ 1 &amp; CHỦ ĐỀ 2.</w:t>
      </w:r>
    </w:p>
    <w:p w14:paraId="7410F6EE" w14:textId="4464BF88" w:rsidR="00124E59" w:rsidRPr="00637D63" w:rsidRDefault="00124E59" w:rsidP="00124E5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7D63">
        <w:rPr>
          <w:rFonts w:ascii="Times New Roman" w:hAnsi="Times New Roman" w:cs="Times New Roman"/>
          <w:b/>
          <w:bCs/>
          <w:sz w:val="24"/>
          <w:szCs w:val="24"/>
          <w:u w:val="single"/>
        </w:rPr>
        <w:t>1.Ôn tập 2 bài hát</w:t>
      </w:r>
      <w:r w:rsidR="00C7221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637D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9DDF3FC" w14:textId="77777777" w:rsidR="00124E59" w:rsidRPr="00637D63" w:rsidRDefault="00124E59" w:rsidP="00124E59">
      <w:pPr>
        <w:pStyle w:val="ListParagraph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37D63">
        <w:rPr>
          <w:rFonts w:ascii="Times New Roman" w:hAnsi="Times New Roman" w:cs="Times New Roman"/>
          <w:sz w:val="24"/>
          <w:szCs w:val="24"/>
        </w:rPr>
        <w:t xml:space="preserve">Mùa khai trường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7D63">
        <w:rPr>
          <w:rFonts w:ascii="Times New Roman" w:hAnsi="Times New Roman" w:cs="Times New Roman"/>
          <w:i/>
          <w:iCs/>
          <w:sz w:val="24"/>
          <w:szCs w:val="24"/>
        </w:rPr>
        <w:t>Phan Việt Phương</w:t>
      </w:r>
    </w:p>
    <w:p w14:paraId="62E5D732" w14:textId="77777777" w:rsidR="00124E59" w:rsidRPr="00637D63" w:rsidRDefault="00124E59" w:rsidP="00124E59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4" w:history="1">
        <w:r w:rsidRPr="00637D6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https://www.youtube.com/watch?v=Egy3e5g6nS8</w:t>
        </w:r>
      </w:hyperlink>
    </w:p>
    <w:p w14:paraId="267D9266" w14:textId="77777777" w:rsidR="00124E59" w:rsidRPr="00637D63" w:rsidRDefault="00124E59" w:rsidP="00124E59">
      <w:pPr>
        <w:pStyle w:val="ListParagraph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37D63">
        <w:rPr>
          <w:rFonts w:ascii="Times New Roman" w:hAnsi="Times New Roman" w:cs="Times New Roman"/>
          <w:sz w:val="24"/>
          <w:szCs w:val="24"/>
        </w:rPr>
        <w:t>Tiếng chuông và ngọn cờ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7D63">
        <w:rPr>
          <w:rFonts w:ascii="Times New Roman" w:hAnsi="Times New Roman" w:cs="Times New Roman"/>
          <w:sz w:val="24"/>
          <w:szCs w:val="24"/>
        </w:rPr>
        <w:t xml:space="preserve"> </w:t>
      </w:r>
      <w:r w:rsidRPr="00637D63">
        <w:rPr>
          <w:rFonts w:ascii="Times New Roman" w:hAnsi="Times New Roman" w:cs="Times New Roman"/>
          <w:i/>
          <w:iCs/>
          <w:sz w:val="24"/>
          <w:szCs w:val="24"/>
        </w:rPr>
        <w:t>Phạm Tuyên</w:t>
      </w:r>
    </w:p>
    <w:p w14:paraId="3A6628D9" w14:textId="77777777" w:rsidR="00124E59" w:rsidRPr="00637D63" w:rsidRDefault="00124E59" w:rsidP="00124E59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637D6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https://www.youtube.com/watch?v=YzdZiC3jfM4</w:t>
        </w:r>
      </w:hyperlink>
    </w:p>
    <w:p w14:paraId="7C39E5D8" w14:textId="076B8F4A" w:rsidR="00124E59" w:rsidRPr="00637D63" w:rsidRDefault="00124E59" w:rsidP="00124E5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7D63">
        <w:rPr>
          <w:rFonts w:ascii="Times New Roman" w:hAnsi="Times New Roman" w:cs="Times New Roman"/>
          <w:b/>
          <w:bCs/>
          <w:sz w:val="24"/>
          <w:szCs w:val="24"/>
          <w:u w:val="single"/>
        </w:rPr>
        <w:t>2.Nhạc cụ tiết tấu</w:t>
      </w:r>
      <w:r w:rsidR="00C7221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4338794" w14:textId="77777777" w:rsidR="00124E59" w:rsidRPr="00637D63" w:rsidRDefault="00124E59" w:rsidP="00124E59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7D63">
        <w:rPr>
          <w:rFonts w:ascii="Times New Roman" w:hAnsi="Times New Roman" w:cs="Times New Roman"/>
          <w:sz w:val="24"/>
          <w:szCs w:val="24"/>
        </w:rPr>
        <w:t>Thực hiện vỗ tay hoặc gõ thanh phách theo các mẫu tiết tấu ở bài thực hành số 1 và số 2. Thực hiện nhiều lần để cho kết quả tốt nhất.</w:t>
      </w:r>
    </w:p>
    <w:p w14:paraId="3E0AE0E5" w14:textId="77777777" w:rsidR="00124E59" w:rsidRDefault="00124E59" w:rsidP="00124E59">
      <w:pPr>
        <w:pStyle w:val="ListParagraph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37D63">
        <w:rPr>
          <w:rFonts w:ascii="Times New Roman" w:hAnsi="Times New Roman" w:cs="Times New Roman"/>
          <w:i/>
          <w:iCs/>
          <w:sz w:val="24"/>
          <w:szCs w:val="24"/>
        </w:rPr>
        <w:t>Bài thực hành số 1</w:t>
      </w:r>
    </w:p>
    <w:p w14:paraId="57E51932" w14:textId="29C32262" w:rsidR="00124E59" w:rsidRPr="00637D63" w:rsidRDefault="00124E59" w:rsidP="00124E59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7D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6" w:history="1">
        <w:r w:rsidRPr="00637D6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https://www.youtube.com/watch?v=2ES_Nld1VRs&amp;t=80s</w:t>
        </w:r>
      </w:hyperlink>
    </w:p>
    <w:p w14:paraId="0B048A9A" w14:textId="77777777" w:rsidR="00124E59" w:rsidRPr="00637D63" w:rsidRDefault="00124E59" w:rsidP="00124E59">
      <w:pPr>
        <w:pStyle w:val="ListParagraph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37D63">
        <w:rPr>
          <w:rFonts w:ascii="Times New Roman" w:hAnsi="Times New Roman" w:cs="Times New Roman"/>
          <w:i/>
          <w:iCs/>
          <w:sz w:val="24"/>
          <w:szCs w:val="24"/>
        </w:rPr>
        <w:t xml:space="preserve">Bài thực hành số 2 </w:t>
      </w:r>
    </w:p>
    <w:p w14:paraId="4845FDF4" w14:textId="33C63804" w:rsidR="00124E59" w:rsidRPr="00637D63" w:rsidRDefault="00124E59" w:rsidP="00124E59">
      <w:pPr>
        <w:spacing w:after="0" w:line="276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Pr="000C0AE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https://www.youtube.com/watch?v=nLgvxvuinuM&amp;t=180s</w:t>
        </w:r>
      </w:hyperlink>
    </w:p>
    <w:p w14:paraId="402C4279" w14:textId="77777777" w:rsidR="00124E59" w:rsidRPr="00637D63" w:rsidRDefault="00124E59" w:rsidP="00124E5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EE4B6" w14:textId="6814A057" w:rsidR="00124E59" w:rsidRPr="00827B95" w:rsidRDefault="00124E59" w:rsidP="00124E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7B95">
        <w:rPr>
          <w:rFonts w:ascii="Times New Roman" w:hAnsi="Times New Roman" w:cs="Times New Roman"/>
          <w:b/>
          <w:bCs/>
          <w:sz w:val="24"/>
          <w:szCs w:val="24"/>
          <w:u w:val="single"/>
        </w:rPr>
        <w:t>3.Bài đọc nhạc số 1 và 2</w:t>
      </w:r>
      <w:r w:rsidR="00C7221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9990244" w14:textId="77777777" w:rsidR="00124E59" w:rsidRPr="00637D63" w:rsidRDefault="00124E59" w:rsidP="00124E59">
      <w:pPr>
        <w:rPr>
          <w:rFonts w:ascii="Times New Roman" w:hAnsi="Times New Roman" w:cs="Times New Roman"/>
          <w:sz w:val="24"/>
          <w:szCs w:val="24"/>
        </w:rPr>
      </w:pPr>
      <w:r w:rsidRPr="00637D63">
        <w:rPr>
          <w:rFonts w:ascii="Times New Roman" w:hAnsi="Times New Roman" w:cs="Times New Roman"/>
          <w:sz w:val="24"/>
          <w:szCs w:val="24"/>
        </w:rPr>
        <w:t xml:space="preserve">Học sinh cần xác định rõ phần cao độ trường độ và tiến hành đọc nhiều lần cho trôi chảy. </w:t>
      </w:r>
    </w:p>
    <w:p w14:paraId="5DF8D71F" w14:textId="77777777" w:rsidR="00124E59" w:rsidRPr="0000783D" w:rsidRDefault="00124E59" w:rsidP="00124E5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0783D">
        <w:rPr>
          <w:rFonts w:ascii="Times New Roman" w:hAnsi="Times New Roman" w:cs="Times New Roman"/>
          <w:i/>
          <w:iCs/>
          <w:sz w:val="24"/>
          <w:szCs w:val="24"/>
        </w:rPr>
        <w:t xml:space="preserve">BĐN số 1 </w:t>
      </w:r>
    </w:p>
    <w:p w14:paraId="2E61BA19" w14:textId="77777777" w:rsidR="00124E59" w:rsidRPr="00637D63" w:rsidRDefault="00124E59" w:rsidP="00124E59">
      <w:pPr>
        <w:rPr>
          <w:sz w:val="24"/>
          <w:szCs w:val="24"/>
        </w:rPr>
      </w:pPr>
      <w:hyperlink r:id="rId8" w:history="1">
        <w:r w:rsidRPr="00637D63">
          <w:rPr>
            <w:rStyle w:val="Hyperlink"/>
            <w:sz w:val="24"/>
            <w:szCs w:val="24"/>
          </w:rPr>
          <w:t>https://www.youtube.com/watch?v=22rWmZhTuqQ</w:t>
        </w:r>
      </w:hyperlink>
    </w:p>
    <w:p w14:paraId="762D11E4" w14:textId="77777777" w:rsidR="00124E59" w:rsidRPr="0000783D" w:rsidRDefault="00124E59" w:rsidP="00124E5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0783D">
        <w:rPr>
          <w:rFonts w:ascii="Times New Roman" w:hAnsi="Times New Roman" w:cs="Times New Roman"/>
          <w:i/>
          <w:iCs/>
          <w:sz w:val="24"/>
          <w:szCs w:val="24"/>
        </w:rPr>
        <w:t>BĐN số 2</w:t>
      </w:r>
    </w:p>
    <w:p w14:paraId="3A145C9A" w14:textId="77777777" w:rsidR="00124E59" w:rsidRPr="00637D63" w:rsidRDefault="00124E59" w:rsidP="00124E59">
      <w:pPr>
        <w:rPr>
          <w:sz w:val="24"/>
          <w:szCs w:val="24"/>
        </w:rPr>
      </w:pPr>
      <w:hyperlink r:id="rId9" w:history="1">
        <w:r w:rsidRPr="00637D63">
          <w:rPr>
            <w:rStyle w:val="Hyperlink"/>
            <w:sz w:val="24"/>
            <w:szCs w:val="24"/>
          </w:rPr>
          <w:t>https://www.youtube.com/watch?v=oaOM5EVYsH8</w:t>
        </w:r>
      </w:hyperlink>
    </w:p>
    <w:p w14:paraId="3A3154B1" w14:textId="7A5824EF" w:rsidR="00124E59" w:rsidRPr="00827B95" w:rsidRDefault="00124E59" w:rsidP="00124E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7B95">
        <w:rPr>
          <w:rFonts w:ascii="Times New Roman" w:hAnsi="Times New Roman" w:cs="Times New Roman"/>
          <w:b/>
          <w:bCs/>
          <w:sz w:val="24"/>
          <w:szCs w:val="24"/>
          <w:u w:val="single"/>
        </w:rPr>
        <w:t>4. Nhạc lí</w:t>
      </w:r>
      <w:r w:rsidR="00C7221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827B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18ACE7D" w14:textId="77777777" w:rsidR="00124E59" w:rsidRDefault="00124E59" w:rsidP="00124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0783D">
        <w:rPr>
          <w:rFonts w:ascii="Times New Roman" w:hAnsi="Times New Roman" w:cs="Times New Roman"/>
          <w:sz w:val="24"/>
          <w:szCs w:val="24"/>
        </w:rPr>
        <w:t>Những thuộc tính của âm thanh  : Học sinh đọc và tham khảo nội dung sách giáo khoa trang 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205021" w14:textId="77777777" w:rsidR="00124E59" w:rsidRDefault="00124E59" w:rsidP="00124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-Kí hiệu âm bằng chữ cái Latin : Học sinh đọc và tham khảo nội dung sách giáo khoa trang 14.</w:t>
      </w:r>
    </w:p>
    <w:p w14:paraId="13AEB6BE" w14:textId="77777777" w:rsidR="00124E59" w:rsidRPr="0000783D" w:rsidRDefault="00124E59" w:rsidP="00124E59">
      <w:pPr>
        <w:rPr>
          <w:rFonts w:ascii="Times New Roman" w:hAnsi="Times New Roman" w:cs="Times New Roman"/>
          <w:sz w:val="24"/>
          <w:szCs w:val="24"/>
        </w:rPr>
      </w:pPr>
    </w:p>
    <w:p w14:paraId="30A545B4" w14:textId="77777777" w:rsidR="00124E59" w:rsidRPr="00C72210" w:rsidRDefault="00124E59" w:rsidP="00124E5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2210">
        <w:rPr>
          <w:rFonts w:ascii="Times New Roman" w:hAnsi="Times New Roman" w:cs="Times New Roman"/>
          <w:b/>
          <w:sz w:val="24"/>
          <w:szCs w:val="24"/>
          <w:u w:val="single"/>
        </w:rPr>
        <w:t>5.Thường thức âm nhạc.</w:t>
      </w:r>
    </w:p>
    <w:p w14:paraId="4F6FEA73" w14:textId="77777777" w:rsidR="00124E59" w:rsidRDefault="00124E59" w:rsidP="00124E5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637D63">
        <w:rPr>
          <w:rFonts w:ascii="Times New Roman" w:hAnsi="Times New Roman" w:cs="Times New Roman"/>
          <w:b/>
          <w:sz w:val="24"/>
          <w:szCs w:val="24"/>
        </w:rPr>
        <w:t xml:space="preserve">1 Nhạc sĩ </w:t>
      </w:r>
      <w:r>
        <w:rPr>
          <w:rFonts w:ascii="Times New Roman" w:hAnsi="Times New Roman" w:cs="Times New Roman"/>
          <w:b/>
          <w:sz w:val="24"/>
          <w:szCs w:val="24"/>
        </w:rPr>
        <w:t>Lưu Hữu Phước.</w:t>
      </w:r>
    </w:p>
    <w:p w14:paraId="13821260" w14:textId="77777777" w:rsidR="00124E59" w:rsidRPr="00637D63" w:rsidRDefault="00124E59" w:rsidP="00124E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7D63">
        <w:rPr>
          <w:rFonts w:ascii="Times New Roman" w:hAnsi="Times New Roman" w:cs="Times New Roman"/>
          <w:sz w:val="24"/>
          <w:szCs w:val="24"/>
        </w:rPr>
        <w:t xml:space="preserve">Học sinh đọc tài liệu và nắm những nội dung cơ bản về nhạc sĩ </w:t>
      </w:r>
      <w:r>
        <w:rPr>
          <w:rFonts w:ascii="Times New Roman" w:hAnsi="Times New Roman" w:cs="Times New Roman"/>
          <w:sz w:val="24"/>
          <w:szCs w:val="24"/>
        </w:rPr>
        <w:t>Lưu Hữu Phước</w:t>
      </w:r>
      <w:r w:rsidRPr="00637D63">
        <w:rPr>
          <w:rFonts w:ascii="Times New Roman" w:hAnsi="Times New Roman" w:cs="Times New Roman"/>
          <w:sz w:val="24"/>
          <w:szCs w:val="24"/>
        </w:rPr>
        <w:t>. Những đóng góp của ông cho nền âm nhạc Việt Nam. (Sgk trang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37D63">
        <w:rPr>
          <w:rFonts w:ascii="Times New Roman" w:hAnsi="Times New Roman" w:cs="Times New Roman"/>
          <w:sz w:val="24"/>
          <w:szCs w:val="24"/>
        </w:rPr>
        <w:t>).</w:t>
      </w:r>
    </w:p>
    <w:p w14:paraId="0007A321" w14:textId="77777777" w:rsidR="00124E59" w:rsidRPr="00637D63" w:rsidRDefault="00124E59" w:rsidP="00124E5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 Nhạc sĩ </w:t>
      </w:r>
      <w:r w:rsidRPr="00637D63">
        <w:rPr>
          <w:rFonts w:ascii="Times New Roman" w:hAnsi="Times New Roman" w:cs="Times New Roman"/>
          <w:b/>
          <w:sz w:val="24"/>
          <w:szCs w:val="24"/>
        </w:rPr>
        <w:t>Văn Cao.</w:t>
      </w:r>
    </w:p>
    <w:p w14:paraId="4009C995" w14:textId="77777777" w:rsidR="00124E59" w:rsidRDefault="00124E59" w:rsidP="00124E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7D63">
        <w:rPr>
          <w:rFonts w:ascii="Times New Roman" w:hAnsi="Times New Roman" w:cs="Times New Roman"/>
          <w:sz w:val="24"/>
          <w:szCs w:val="24"/>
        </w:rPr>
        <w:t>Học sinh đọc tài liệu và nắm những nội dung cơ bản về nhạc sĩ Văn Cao. Những đóng góp của ông cho nền âm nhạc Việt Nam.</w:t>
      </w:r>
    </w:p>
    <w:p w14:paraId="26DA93CC" w14:textId="27CF5280" w:rsidR="00D858CD" w:rsidRDefault="00124E59" w:rsidP="00124E59">
      <w:r w:rsidRPr="00637D63">
        <w:rPr>
          <w:rFonts w:ascii="Times New Roman" w:hAnsi="Times New Roman" w:cs="Times New Roman"/>
          <w:sz w:val="24"/>
          <w:szCs w:val="24"/>
        </w:rPr>
        <w:t xml:space="preserve"> (Sgk trang 18).</w:t>
      </w:r>
    </w:p>
    <w:sectPr w:rsidR="00D858CD" w:rsidSect="00124E5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59"/>
    <w:rsid w:val="00124E59"/>
    <w:rsid w:val="00C72210"/>
    <w:rsid w:val="00D8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11D8"/>
  <w15:chartTrackingRefBased/>
  <w15:docId w15:val="{D98A4B71-6AC2-4CB7-BA33-32AEF5B6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4E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4E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4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2rWmZhTuq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LgvxvuinuM&amp;t=180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ES_Nld1VRs&amp;t=80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YzdZiC3jfM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Egy3e5g6nS8" TargetMode="External"/><Relationship Id="rId9" Type="http://schemas.openxmlformats.org/officeDocument/2006/relationships/hyperlink" Target="https://www.youtube.com/watch?v=oaOM5EVYs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Trần Khang</dc:creator>
  <cp:keywords/>
  <dc:description/>
  <cp:lastModifiedBy>Nguyễn Trần Khang</cp:lastModifiedBy>
  <cp:revision>1</cp:revision>
  <dcterms:created xsi:type="dcterms:W3CDTF">2021-11-03T16:31:00Z</dcterms:created>
  <dcterms:modified xsi:type="dcterms:W3CDTF">2021-11-03T16:37:00Z</dcterms:modified>
</cp:coreProperties>
</file>