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CD" w:rsidRPr="00EA51B3" w:rsidRDefault="00450ECD" w:rsidP="00450ECD">
      <w:pPr>
        <w:rPr>
          <w:rFonts w:ascii="Times New Roman" w:hAnsi="Times New Roman" w:cs="Times New Roman"/>
        </w:rPr>
      </w:pPr>
      <w:r w:rsidRPr="00EA51B3">
        <w:rPr>
          <w:rFonts w:ascii="Times New Roman" w:hAnsi="Times New Roman" w:cs="Times New Roman"/>
          <w:lang w:val="en-US"/>
        </w:rPr>
        <w:t xml:space="preserve">     </w:t>
      </w:r>
      <w:bookmarkStart w:id="0" w:name="_Hlk81683673"/>
      <w:r w:rsidRPr="00EA51B3">
        <w:rPr>
          <w:rFonts w:ascii="Times New Roman" w:hAnsi="Times New Roman" w:cs="Times New Roman"/>
        </w:rPr>
        <w:t xml:space="preserve">ỦY BAN NHÂN DÂN QUẬN 1 </w:t>
      </w:r>
      <w:r w:rsidRPr="00EA51B3">
        <w:rPr>
          <w:rFonts w:ascii="Times New Roman" w:hAnsi="Times New Roman" w:cs="Times New Roman"/>
          <w:lang w:val="en-US"/>
        </w:rPr>
        <w:t xml:space="preserve">                        </w:t>
      </w:r>
      <w:r w:rsidRPr="00EA51B3">
        <w:rPr>
          <w:rFonts w:ascii="Times New Roman" w:hAnsi="Times New Roman" w:cs="Times New Roman"/>
          <w:b/>
        </w:rPr>
        <w:t>CỘNG HOÀ XÃ HỘI CHỦ NGHĨA VIỆT NAM</w:t>
      </w:r>
    </w:p>
    <w:p w:rsidR="00450ECD" w:rsidRPr="00EA51B3" w:rsidRDefault="00450ECD" w:rsidP="00450ECD">
      <w:pPr>
        <w:rPr>
          <w:rFonts w:ascii="Times New Roman" w:hAnsi="Times New Roman" w:cs="Times New Roman"/>
          <w:b/>
        </w:rPr>
      </w:pPr>
      <w:r w:rsidRPr="00EA51B3">
        <w:rPr>
          <w:rFonts w:ascii="Times New Roman" w:hAnsi="Times New Roman" w:cs="Times New Roman"/>
          <w:b/>
        </w:rPr>
        <w:t>TRƯỜNG TRUNG HỌC CƠ SỞ</w:t>
      </w:r>
      <w:r w:rsidRPr="00EA51B3">
        <w:rPr>
          <w:rFonts w:ascii="Times New Roman" w:hAnsi="Times New Roman" w:cs="Times New Roman"/>
          <w:b/>
          <w:lang w:val="en-US"/>
        </w:rPr>
        <w:t xml:space="preserve">                                            </w:t>
      </w:r>
      <w:r w:rsidRPr="00EA51B3">
        <w:rPr>
          <w:rFonts w:ascii="Times New Roman" w:hAnsi="Times New Roman" w:cs="Times New Roman"/>
          <w:b/>
        </w:rPr>
        <w:t xml:space="preserve">Độc lập – Tự do – Hạnh phúc     </w:t>
      </w:r>
    </w:p>
    <w:p w:rsidR="00450ECD" w:rsidRPr="00EA51B3" w:rsidRDefault="00450ECD" w:rsidP="00450ECD">
      <w:pPr>
        <w:rPr>
          <w:rFonts w:ascii="Times New Roman" w:hAnsi="Times New Roman" w:cs="Times New Roman"/>
          <w:b/>
          <w:lang w:val="en-US"/>
        </w:rPr>
      </w:pPr>
      <w:r w:rsidRPr="00EA51B3">
        <w:rPr>
          <w:rFonts w:ascii="Times New Roman" w:hAnsi="Times New Roman" w:cs="Times New Roman"/>
          <w:b/>
          <w:noProof/>
          <w:lang w:val="en-US"/>
        </w:rPr>
        <mc:AlternateContent>
          <mc:Choice Requires="wps">
            <w:drawing>
              <wp:anchor distT="4294967294" distB="4294967294" distL="114300" distR="114300" simplePos="0" relativeHeight="251659264" behindDoc="0" locked="0" layoutInCell="1" allowOverlap="1" wp14:anchorId="6F71195F" wp14:editId="60E74FB0">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34CB994"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EA51B3">
        <w:rPr>
          <w:rFonts w:ascii="Times New Roman" w:hAnsi="Times New Roman" w:cs="Times New Roman"/>
          <w:b/>
          <w:noProof/>
          <w:lang w:val="en-US"/>
        </w:rPr>
        <mc:AlternateContent>
          <mc:Choice Requires="wps">
            <w:drawing>
              <wp:anchor distT="4294967293" distB="4294967293" distL="114300" distR="114300" simplePos="0" relativeHeight="251660288" behindDoc="0" locked="0" layoutInCell="1" allowOverlap="1" wp14:anchorId="24E90EA5" wp14:editId="1BE3A583">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389E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EA51B3">
        <w:rPr>
          <w:rFonts w:ascii="Times New Roman" w:hAnsi="Times New Roman" w:cs="Times New Roman"/>
          <w:b/>
        </w:rPr>
        <w:t xml:space="preserve">               </w:t>
      </w:r>
      <w:r w:rsidRPr="00EA51B3">
        <w:rPr>
          <w:rFonts w:ascii="Times New Roman" w:hAnsi="Times New Roman" w:cs="Times New Roman"/>
          <w:b/>
          <w:lang w:val="en-US"/>
        </w:rPr>
        <w:t>CHU VĂN AN</w:t>
      </w:r>
    </w:p>
    <w:p w:rsidR="00450ECD" w:rsidRPr="00EA51B3" w:rsidRDefault="00450ECD" w:rsidP="00450ECD">
      <w:pPr>
        <w:rPr>
          <w:rFonts w:ascii="Times New Roman" w:hAnsi="Times New Roman" w:cs="Times New Roman"/>
        </w:rPr>
      </w:pPr>
    </w:p>
    <w:p w:rsidR="00450ECD" w:rsidRPr="00EA51B3" w:rsidRDefault="00450ECD" w:rsidP="00450ECD">
      <w:pPr>
        <w:tabs>
          <w:tab w:val="center" w:pos="4680"/>
          <w:tab w:val="left" w:pos="8604"/>
        </w:tabs>
        <w:rPr>
          <w:rFonts w:ascii="Times New Roman" w:hAnsi="Times New Roman" w:cs="Times New Roman"/>
          <w:b/>
          <w:bCs/>
          <w:lang w:val="en-US"/>
        </w:rPr>
      </w:pPr>
      <w:r w:rsidRPr="00EA51B3">
        <w:rPr>
          <w:rFonts w:ascii="Times New Roman" w:hAnsi="Times New Roman" w:cs="Times New Roman"/>
          <w:b/>
          <w:bCs/>
        </w:rPr>
        <w:tab/>
      </w:r>
      <w:bookmarkStart w:id="1" w:name="_Hlk82242565"/>
      <w:r w:rsidRPr="00EA51B3">
        <w:rPr>
          <w:rFonts w:ascii="Times New Roman" w:hAnsi="Times New Roman" w:cs="Times New Roman"/>
          <w:b/>
          <w:bCs/>
        </w:rPr>
        <w:t xml:space="preserve">NỘI DUNG </w:t>
      </w:r>
      <w:r w:rsidRPr="00EA51B3">
        <w:rPr>
          <w:rFonts w:ascii="Times New Roman" w:hAnsi="Times New Roman" w:cs="Times New Roman"/>
          <w:b/>
          <w:bCs/>
          <w:lang w:val="en-US"/>
        </w:rPr>
        <w:t xml:space="preserve">HƯỚNG DẪN HỌC SINH TỰ HỌC </w:t>
      </w:r>
      <w:r w:rsidRPr="00EA51B3">
        <w:rPr>
          <w:rFonts w:ascii="Times New Roman" w:hAnsi="Times New Roman" w:cs="Times New Roman"/>
          <w:b/>
          <w:bCs/>
        </w:rPr>
        <w:t xml:space="preserve">TUẦN </w:t>
      </w:r>
      <w:r w:rsidR="0067032C">
        <w:rPr>
          <w:rFonts w:ascii="Times New Roman" w:hAnsi="Times New Roman" w:cs="Times New Roman"/>
          <w:b/>
          <w:bCs/>
          <w:lang w:val="en-US"/>
        </w:rPr>
        <w:t>7</w:t>
      </w:r>
      <w:r w:rsidRPr="00EA51B3">
        <w:rPr>
          <w:rFonts w:ascii="Times New Roman" w:hAnsi="Times New Roman" w:cs="Times New Roman"/>
          <w:b/>
          <w:bCs/>
          <w:lang w:val="en-US"/>
        </w:rPr>
        <w:t xml:space="preserve"> </w:t>
      </w:r>
      <w:r w:rsidRPr="00EA51B3">
        <w:rPr>
          <w:rFonts w:ascii="Times New Roman" w:hAnsi="Times New Roman" w:cs="Times New Roman"/>
          <w:b/>
          <w:bCs/>
        </w:rPr>
        <w:t>– MÔN</w:t>
      </w:r>
      <w:r w:rsidRPr="00EA51B3">
        <w:rPr>
          <w:rFonts w:ascii="Times New Roman" w:hAnsi="Times New Roman" w:cs="Times New Roman"/>
          <w:b/>
          <w:bCs/>
          <w:lang w:val="en-US"/>
        </w:rPr>
        <w:t xml:space="preserve"> SINH 7</w:t>
      </w:r>
    </w:p>
    <w:p w:rsidR="00450ECD" w:rsidRPr="00EA51B3" w:rsidRDefault="00450ECD" w:rsidP="00450ECD">
      <w:pPr>
        <w:tabs>
          <w:tab w:val="center" w:pos="4680"/>
          <w:tab w:val="left" w:pos="8604"/>
        </w:tabs>
        <w:jc w:val="center"/>
        <w:rPr>
          <w:rFonts w:ascii="Times New Roman" w:hAnsi="Times New Roman" w:cs="Times New Roman"/>
        </w:rPr>
      </w:pPr>
      <w:r w:rsidRPr="00EA51B3">
        <w:rPr>
          <w:rFonts w:ascii="Times New Roman" w:hAnsi="Times New Roman" w:cs="Times New Roman"/>
        </w:rPr>
        <w:t xml:space="preserve">( Từ ngày </w:t>
      </w:r>
      <w:r w:rsidR="0067032C">
        <w:rPr>
          <w:rFonts w:ascii="Times New Roman" w:hAnsi="Times New Roman" w:cs="Times New Roman"/>
          <w:lang w:val="en-US"/>
        </w:rPr>
        <w:t>25</w:t>
      </w:r>
      <w:r w:rsidRPr="00EA51B3">
        <w:rPr>
          <w:rFonts w:ascii="Times New Roman" w:hAnsi="Times New Roman" w:cs="Times New Roman"/>
        </w:rPr>
        <w:t>/</w:t>
      </w:r>
      <w:r w:rsidR="0068070D">
        <w:rPr>
          <w:rFonts w:ascii="Times New Roman" w:hAnsi="Times New Roman" w:cs="Times New Roman"/>
          <w:lang w:val="en-US"/>
        </w:rPr>
        <w:t>10</w:t>
      </w:r>
      <w:r w:rsidRPr="00EA51B3">
        <w:rPr>
          <w:rFonts w:ascii="Times New Roman" w:hAnsi="Times New Roman" w:cs="Times New Roman"/>
        </w:rPr>
        <w:t xml:space="preserve"> đến ngày </w:t>
      </w:r>
      <w:r w:rsidR="0067032C">
        <w:rPr>
          <w:rFonts w:ascii="Times New Roman" w:hAnsi="Times New Roman" w:cs="Times New Roman"/>
          <w:lang w:val="en-US"/>
        </w:rPr>
        <w:t>30</w:t>
      </w:r>
      <w:r w:rsidRPr="00EA51B3">
        <w:rPr>
          <w:rFonts w:ascii="Times New Roman" w:hAnsi="Times New Roman" w:cs="Times New Roman"/>
        </w:rPr>
        <w:t>/</w:t>
      </w:r>
      <w:r w:rsidR="004A1757">
        <w:rPr>
          <w:rFonts w:ascii="Times New Roman" w:hAnsi="Times New Roman" w:cs="Times New Roman"/>
          <w:lang w:val="en-US"/>
        </w:rPr>
        <w:t>10)</w:t>
      </w:r>
    </w:p>
    <w:p w:rsidR="00450ECD" w:rsidRPr="00EA51B3" w:rsidRDefault="00450ECD" w:rsidP="00450ECD">
      <w:pPr>
        <w:spacing w:line="360" w:lineRule="auto"/>
        <w:jc w:val="center"/>
        <w:rPr>
          <w:rFonts w:ascii="Times New Roman" w:hAnsi="Times New Roman" w:cs="Times New Roman"/>
          <w:b/>
          <w:iCs/>
        </w:rPr>
      </w:pPr>
      <w:r w:rsidRPr="00EA51B3">
        <w:rPr>
          <w:rFonts w:ascii="Times New Roman" w:hAnsi="Times New Roman" w:cs="Times New Roman"/>
          <w:b/>
          <w:iCs/>
        </w:rPr>
        <w:t>(</w:t>
      </w:r>
      <w:r w:rsidRPr="00EA51B3">
        <w:rPr>
          <w:rFonts w:ascii="Times New Roman" w:hAnsi="Times New Roman" w:cs="Times New Roman"/>
          <w:b/>
          <w:iCs/>
          <w:lang w:val="en-US"/>
        </w:rPr>
        <w:t xml:space="preserve">Đối với học sinh </w:t>
      </w:r>
      <w:r w:rsidRPr="00EA51B3">
        <w:rPr>
          <w:rFonts w:ascii="Times New Roman" w:hAnsi="Times New Roman" w:cs="Times New Roman"/>
          <w:b/>
          <w:iCs/>
        </w:rPr>
        <w:t>không thể học tập trực tuyến)</w:t>
      </w:r>
    </w:p>
    <w:p w:rsidR="00450ECD" w:rsidRPr="00EA51B3" w:rsidRDefault="00450ECD" w:rsidP="00450ECD">
      <w:pPr>
        <w:spacing w:line="360" w:lineRule="auto"/>
        <w:jc w:val="center"/>
        <w:rPr>
          <w:rFonts w:ascii="Times New Roman" w:hAnsi="Times New Roman" w:cs="Times New Roman"/>
          <w:b/>
          <w:bCs/>
          <w:lang w:val="en-US"/>
        </w:rPr>
      </w:pPr>
    </w:p>
    <w:p w:rsidR="00450ECD" w:rsidRPr="00EA51B3" w:rsidRDefault="00450ECD" w:rsidP="00450ECD">
      <w:pPr>
        <w:pStyle w:val="ListParagraph"/>
        <w:numPr>
          <w:ilvl w:val="0"/>
          <w:numId w:val="2"/>
        </w:numPr>
        <w:rPr>
          <w:rFonts w:ascii="Times New Roman" w:hAnsi="Times New Roman" w:cs="Times New Roman"/>
          <w:b/>
          <w:bCs/>
          <w:color w:val="C00000"/>
          <w:lang w:val="en-US"/>
        </w:rPr>
      </w:pPr>
      <w:r w:rsidRPr="00EA51B3">
        <w:rPr>
          <w:rFonts w:ascii="Times New Roman" w:hAnsi="Times New Roman" w:cs="Times New Roman"/>
          <w:b/>
          <w:bCs/>
          <w:color w:val="C00000"/>
          <w:lang w:val="en-US"/>
        </w:rPr>
        <w:t>Tài liệu học tập và Phiếu hướng dẫn học sinh tự học</w:t>
      </w:r>
    </w:p>
    <w:p w:rsidR="00450ECD" w:rsidRPr="00EA51B3" w:rsidRDefault="00450ECD" w:rsidP="00450ECD">
      <w:pPr>
        <w:pStyle w:val="ListParagraph"/>
        <w:jc w:val="center"/>
        <w:rPr>
          <w:rFonts w:ascii="Times New Roman" w:hAnsi="Times New Roman" w:cs="Times New Roman"/>
          <w:b/>
          <w:bCs/>
          <w:lang w:val="en-US"/>
        </w:rPr>
      </w:pPr>
      <w:r w:rsidRPr="00EA51B3">
        <w:rPr>
          <w:rFonts w:ascii="Times New Roman" w:hAnsi="Times New Roman" w:cs="Times New Roman"/>
          <w:b/>
          <w:bCs/>
          <w:lang w:val="en-US"/>
        </w:rPr>
        <w:t>PHIẾU HƯỚNG DẪN HỌC SINH TỰ HỌC</w:t>
      </w:r>
    </w:p>
    <w:p w:rsidR="00450ECD" w:rsidRPr="00EA51B3" w:rsidRDefault="00450ECD" w:rsidP="00450ECD">
      <w:pPr>
        <w:ind w:left="360"/>
        <w:rPr>
          <w:rFonts w:ascii="Times New Roman" w:hAnsi="Times New Roman" w:cs="Times New Roman"/>
          <w:b/>
          <w:bCs/>
          <w:lang w:val="en-US"/>
        </w:rPr>
      </w:pPr>
    </w:p>
    <w:tbl>
      <w:tblPr>
        <w:tblStyle w:val="TableGrid"/>
        <w:tblW w:w="10173" w:type="dxa"/>
        <w:tblLook w:val="04A0" w:firstRow="1" w:lastRow="0" w:firstColumn="1" w:lastColumn="0" w:noHBand="0" w:noVBand="1"/>
      </w:tblPr>
      <w:tblGrid>
        <w:gridCol w:w="2353"/>
        <w:gridCol w:w="7820"/>
      </w:tblGrid>
      <w:tr w:rsidR="00450ECD" w:rsidRPr="00EA51B3" w:rsidTr="002D701A">
        <w:tc>
          <w:tcPr>
            <w:tcW w:w="2353"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NỘI DUNG</w:t>
            </w:r>
          </w:p>
        </w:tc>
        <w:tc>
          <w:tcPr>
            <w:tcW w:w="7820" w:type="dxa"/>
          </w:tcPr>
          <w:p w:rsidR="00450ECD" w:rsidRPr="00EA51B3" w:rsidRDefault="00450ECD" w:rsidP="002D701A">
            <w:pPr>
              <w:jc w:val="center"/>
              <w:rPr>
                <w:rFonts w:ascii="Times New Roman" w:hAnsi="Times New Roman" w:cs="Times New Roman"/>
                <w:b/>
                <w:bCs/>
                <w:lang w:val="en-US"/>
              </w:rPr>
            </w:pPr>
            <w:r w:rsidRPr="00EA51B3">
              <w:rPr>
                <w:rFonts w:ascii="Times New Roman" w:hAnsi="Times New Roman" w:cs="Times New Roman"/>
                <w:b/>
                <w:bCs/>
                <w:lang w:val="en-US"/>
              </w:rPr>
              <w:t>GHI CHÚ</w:t>
            </w:r>
          </w:p>
        </w:tc>
      </w:tr>
      <w:bookmarkEnd w:id="0"/>
      <w:tr w:rsidR="00450ECD" w:rsidRPr="00EA51B3" w:rsidTr="002D701A">
        <w:trPr>
          <w:trHeight w:val="404"/>
        </w:trPr>
        <w:tc>
          <w:tcPr>
            <w:tcW w:w="10173" w:type="dxa"/>
            <w:gridSpan w:val="2"/>
            <w:vAlign w:val="center"/>
          </w:tcPr>
          <w:p w:rsidR="00EA523F" w:rsidRPr="00EA523F" w:rsidRDefault="00EA523F" w:rsidP="00EA523F">
            <w:pPr>
              <w:tabs>
                <w:tab w:val="left" w:pos="567"/>
              </w:tabs>
              <w:spacing w:line="288" w:lineRule="auto"/>
              <w:jc w:val="center"/>
              <w:rPr>
                <w:rFonts w:ascii="Times New Roman" w:hAnsi="Times New Roman" w:cs="Times New Roman"/>
                <w:b/>
                <w:color w:val="FF0000"/>
                <w:lang w:val="en-US"/>
              </w:rPr>
            </w:pPr>
            <w:r>
              <w:rPr>
                <w:rFonts w:ascii="Times New Roman" w:hAnsi="Times New Roman" w:cs="Times New Roman"/>
                <w:b/>
                <w:color w:val="FF0000"/>
                <w:lang w:val="en-US"/>
              </w:rPr>
              <w:t xml:space="preserve">NGÀNH GIUN </w:t>
            </w:r>
            <w:r w:rsidR="0067032C">
              <w:rPr>
                <w:rFonts w:ascii="Times New Roman" w:hAnsi="Times New Roman" w:cs="Times New Roman"/>
                <w:b/>
                <w:color w:val="FF0000"/>
                <w:lang w:val="en-US"/>
              </w:rPr>
              <w:t>TRÒN</w:t>
            </w:r>
          </w:p>
          <w:p w:rsidR="00450ECD" w:rsidRPr="00EA51B3" w:rsidRDefault="00450ECD" w:rsidP="0067032C">
            <w:pPr>
              <w:tabs>
                <w:tab w:val="left" w:pos="567"/>
              </w:tabs>
              <w:spacing w:line="288" w:lineRule="auto"/>
              <w:jc w:val="center"/>
              <w:rPr>
                <w:rFonts w:ascii="Times New Roman" w:hAnsi="Times New Roman" w:cs="Times New Roman"/>
                <w:b/>
                <w:bCs/>
                <w:color w:val="FF0000"/>
                <w:lang w:val="pt-BR"/>
              </w:rPr>
            </w:pPr>
            <w:r w:rsidRPr="00EA51B3">
              <w:rPr>
                <w:rFonts w:ascii="Times New Roman" w:hAnsi="Times New Roman" w:cs="Times New Roman"/>
                <w:b/>
                <w:color w:val="FF0000"/>
              </w:rPr>
              <w:t>BÀI</w:t>
            </w:r>
            <w:r w:rsidRPr="00EA51B3">
              <w:rPr>
                <w:rFonts w:ascii="Times New Roman" w:hAnsi="Times New Roman" w:cs="Times New Roman"/>
                <w:b/>
                <w:color w:val="FF0000"/>
                <w:lang w:val="en-US"/>
              </w:rPr>
              <w:t xml:space="preserve"> </w:t>
            </w:r>
            <w:r w:rsidR="00EA523F">
              <w:rPr>
                <w:rFonts w:ascii="Times New Roman" w:hAnsi="Times New Roman" w:cs="Times New Roman"/>
                <w:b/>
                <w:color w:val="FF0000"/>
                <w:lang w:val="en-US"/>
              </w:rPr>
              <w:t>1</w:t>
            </w:r>
            <w:r w:rsidR="0067032C">
              <w:rPr>
                <w:rFonts w:ascii="Times New Roman" w:hAnsi="Times New Roman" w:cs="Times New Roman"/>
                <w:b/>
                <w:color w:val="FF0000"/>
                <w:lang w:val="en-US"/>
              </w:rPr>
              <w:t>3</w:t>
            </w:r>
            <w:r w:rsidRPr="00EA51B3">
              <w:rPr>
                <w:rFonts w:ascii="Times New Roman" w:hAnsi="Times New Roman" w:cs="Times New Roman"/>
                <w:b/>
                <w:color w:val="FF0000"/>
              </w:rPr>
              <w:t xml:space="preserve">. </w:t>
            </w:r>
            <w:r w:rsidR="0067032C">
              <w:rPr>
                <w:rFonts w:ascii="Times New Roman" w:hAnsi="Times New Roman" w:cs="Times New Roman"/>
                <w:b/>
                <w:bCs/>
                <w:color w:val="FF0000"/>
                <w:lang w:val="pt-BR"/>
              </w:rPr>
              <w:t>GIUN ĐŨA</w:t>
            </w:r>
          </w:p>
        </w:tc>
      </w:tr>
      <w:tr w:rsidR="00450ECD" w:rsidRPr="00EA51B3" w:rsidTr="002D701A">
        <w:tc>
          <w:tcPr>
            <w:tcW w:w="2353" w:type="dxa"/>
          </w:tcPr>
          <w:p w:rsidR="00450ECD" w:rsidRPr="00EA51B3" w:rsidRDefault="00D423D1" w:rsidP="002D701A">
            <w:pPr>
              <w:rPr>
                <w:rFonts w:ascii="Times New Roman" w:hAnsi="Times New Roman" w:cs="Times New Roman"/>
                <w:b/>
                <w:bCs/>
                <w:i/>
                <w:lang w:val="en-US"/>
              </w:rPr>
            </w:pPr>
            <w:r>
              <w:rPr>
                <w:rFonts w:ascii="Times New Roman" w:hAnsi="Times New Roman" w:cs="Times New Roman"/>
                <w:b/>
                <w:bCs/>
                <w:i/>
                <w:lang w:val="en-US"/>
              </w:rPr>
              <w:t xml:space="preserve">Hoạt động 1: </w:t>
            </w:r>
            <w:r w:rsidR="00450ECD" w:rsidRPr="00EA51B3">
              <w:rPr>
                <w:rFonts w:ascii="Times New Roman" w:hAnsi="Times New Roman" w:cs="Times New Roman"/>
                <w:b/>
                <w:bCs/>
                <w:i/>
                <w:lang w:val="en-US"/>
              </w:rPr>
              <w:t>Đọc tài liệu và thực hiện các yêu cầu.</w:t>
            </w:r>
          </w:p>
          <w:p w:rsidR="00450ECD" w:rsidRPr="00EA51B3" w:rsidRDefault="00450ECD" w:rsidP="002D701A">
            <w:pPr>
              <w:rPr>
                <w:rFonts w:ascii="Times New Roman" w:hAnsi="Times New Roman" w:cs="Times New Roman"/>
                <w:b/>
                <w:bCs/>
              </w:rPr>
            </w:pPr>
          </w:p>
        </w:tc>
        <w:tc>
          <w:tcPr>
            <w:tcW w:w="7820" w:type="dxa"/>
          </w:tcPr>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Nguồn tài liệu: Sách</w:t>
            </w:r>
            <w:r w:rsidRPr="00EA51B3">
              <w:rPr>
                <w:rFonts w:ascii="Times New Roman" w:hAnsi="Times New Roman" w:cs="Times New Roman"/>
                <w:bCs/>
                <w:lang w:val="en-US"/>
              </w:rPr>
              <w:t xml:space="preserve"> giáo</w:t>
            </w:r>
            <w:r w:rsidRPr="00EA51B3">
              <w:rPr>
                <w:rFonts w:ascii="Times New Roman" w:hAnsi="Times New Roman" w:cs="Times New Roman"/>
                <w:bCs/>
              </w:rPr>
              <w:t xml:space="preserve"> khoa </w:t>
            </w:r>
            <w:r w:rsidRPr="00EA51B3">
              <w:rPr>
                <w:rFonts w:ascii="Times New Roman" w:hAnsi="Times New Roman" w:cs="Times New Roman"/>
                <w:bCs/>
                <w:lang w:val="en-US"/>
              </w:rPr>
              <w:t>môn sinh học 7.</w:t>
            </w:r>
          </w:p>
          <w:p w:rsidR="00450ECD" w:rsidRPr="00EA51B3" w:rsidRDefault="00450ECD" w:rsidP="00450ECD">
            <w:pPr>
              <w:pStyle w:val="ListParagraph"/>
              <w:numPr>
                <w:ilvl w:val="0"/>
                <w:numId w:val="1"/>
              </w:numPr>
              <w:tabs>
                <w:tab w:val="left" w:pos="253"/>
              </w:tabs>
              <w:ind w:left="0" w:firstLine="461"/>
              <w:jc w:val="both"/>
              <w:rPr>
                <w:rFonts w:ascii="Times New Roman" w:hAnsi="Times New Roman" w:cs="Times New Roman"/>
                <w:bCs/>
                <w:lang w:val="en-US"/>
              </w:rPr>
            </w:pPr>
            <w:r w:rsidRPr="00EA51B3">
              <w:rPr>
                <w:rFonts w:ascii="Times New Roman" w:hAnsi="Times New Roman" w:cs="Times New Roman"/>
                <w:bCs/>
              </w:rPr>
              <w:t xml:space="preserve">Nội dung bài học: </w:t>
            </w:r>
          </w:p>
          <w:p w:rsidR="00450ECD" w:rsidRPr="00EA51B3" w:rsidRDefault="00450ECD" w:rsidP="002D701A">
            <w:pPr>
              <w:tabs>
                <w:tab w:val="left" w:pos="253"/>
              </w:tabs>
              <w:jc w:val="both"/>
              <w:rPr>
                <w:rFonts w:ascii="Times New Roman" w:hAnsi="Times New Roman" w:cs="Times New Roman"/>
                <w:bCs/>
                <w:lang w:val="en-US"/>
              </w:rPr>
            </w:pPr>
          </w:p>
          <w:p w:rsidR="00450ECD" w:rsidRPr="00EA51B3" w:rsidRDefault="00450ECD" w:rsidP="004A1757">
            <w:pPr>
              <w:tabs>
                <w:tab w:val="left" w:pos="567"/>
              </w:tabs>
              <w:spacing w:line="360" w:lineRule="auto"/>
              <w:outlineLvl w:val="0"/>
              <w:rPr>
                <w:rFonts w:ascii="Times New Roman" w:eastAsia="VNI-Times" w:hAnsi="Times New Roman" w:cs="Times New Roman"/>
                <w:b/>
                <w:bCs/>
                <w:color w:val="FF0000"/>
                <w:lang w:val="pt-BR"/>
              </w:rPr>
            </w:pPr>
            <w:r w:rsidRPr="007742DB">
              <w:rPr>
                <w:rFonts w:ascii="Times New Roman" w:eastAsia="VNI-Times" w:hAnsi="Times New Roman" w:cs="Times New Roman"/>
                <w:b/>
                <w:bCs/>
                <w:u w:val="single"/>
                <w:lang w:val="pt-BR"/>
              </w:rPr>
              <w:t xml:space="preserve">I. </w:t>
            </w:r>
            <w:r w:rsidR="0067032C">
              <w:rPr>
                <w:rFonts w:ascii="Times New Roman" w:hAnsi="Times New Roman" w:cs="Times New Roman"/>
                <w:b/>
                <w:sz w:val="26"/>
                <w:szCs w:val="26"/>
                <w:u w:val="single"/>
                <w:lang w:val="nl-NL"/>
              </w:rPr>
              <w:t>Cấu tạo ngoài</w:t>
            </w:r>
          </w:p>
          <w:p w:rsidR="0067032C" w:rsidRPr="0067032C" w:rsidRDefault="0067032C" w:rsidP="0067032C">
            <w:pPr>
              <w:spacing w:line="360" w:lineRule="auto"/>
              <w:jc w:val="both"/>
              <w:rPr>
                <w:rFonts w:ascii="Times New Roman" w:hAnsi="Times New Roman" w:cs="Times New Roman"/>
                <w:sz w:val="26"/>
                <w:szCs w:val="26"/>
                <w:lang w:val="nl-NL"/>
              </w:rPr>
            </w:pPr>
            <w:r w:rsidRPr="0067032C">
              <w:rPr>
                <w:rFonts w:ascii="Times New Roman" w:hAnsi="Times New Roman" w:cs="Times New Roman"/>
                <w:sz w:val="26"/>
                <w:szCs w:val="26"/>
                <w:lang w:val="nl-NL"/>
              </w:rPr>
              <w:t>HS đọc thông tin trong SGK trang 47 và quan sát hình 13.1 trả lời câu hỏi:</w:t>
            </w:r>
          </w:p>
          <w:p w:rsidR="0067032C" w:rsidRPr="0067032C" w:rsidRDefault="0067032C" w:rsidP="0067032C">
            <w:pPr>
              <w:spacing w:line="360" w:lineRule="auto"/>
              <w:jc w:val="both"/>
              <w:rPr>
                <w:rFonts w:ascii="Times New Roman" w:hAnsi="Times New Roman" w:cs="Times New Roman"/>
                <w:sz w:val="26"/>
                <w:szCs w:val="26"/>
                <w:lang w:val="nl-NL"/>
              </w:rPr>
            </w:pPr>
            <w:r w:rsidRPr="0067032C">
              <w:rPr>
                <w:rFonts w:ascii="Times New Roman" w:hAnsi="Times New Roman" w:cs="Times New Roman"/>
                <w:sz w:val="26"/>
                <w:szCs w:val="26"/>
                <w:lang w:val="nl-NL"/>
              </w:rPr>
              <w:t>+ Giun đũa có cấu tạo ngoài như thế nào?</w:t>
            </w:r>
          </w:p>
          <w:p w:rsidR="0067032C" w:rsidRPr="0067032C" w:rsidRDefault="0067032C" w:rsidP="0067032C">
            <w:pPr>
              <w:spacing w:line="360" w:lineRule="auto"/>
              <w:jc w:val="both"/>
              <w:rPr>
                <w:rFonts w:ascii="Times New Roman" w:hAnsi="Times New Roman" w:cs="Times New Roman"/>
                <w:sz w:val="26"/>
                <w:szCs w:val="26"/>
                <w:lang w:val="nl-NL"/>
              </w:rPr>
            </w:pPr>
            <w:r w:rsidRPr="0067032C">
              <w:rPr>
                <w:rFonts w:ascii="Times New Roman" w:hAnsi="Times New Roman" w:cs="Times New Roman"/>
                <w:noProof/>
                <w:color w:val="002060"/>
                <w:sz w:val="26"/>
                <w:szCs w:val="26"/>
                <w:lang w:val="en-US"/>
              </w:rPr>
              <mc:AlternateContent>
                <mc:Choice Requires="wps">
                  <w:drawing>
                    <wp:anchor distT="0" distB="0" distL="114300" distR="114300" simplePos="0" relativeHeight="251662336" behindDoc="0" locked="0" layoutInCell="1" allowOverlap="1" wp14:anchorId="521DF0F3" wp14:editId="61B16EF2">
                      <wp:simplePos x="0" y="0"/>
                      <wp:positionH relativeFrom="column">
                        <wp:posOffset>50800</wp:posOffset>
                      </wp:positionH>
                      <wp:positionV relativeFrom="paragraph">
                        <wp:posOffset>228600</wp:posOffset>
                      </wp:positionV>
                      <wp:extent cx="666750" cy="596900"/>
                      <wp:effectExtent l="0" t="0" r="0" b="0"/>
                      <wp:wrapNone/>
                      <wp:docPr id="7" name="Rectangle 6"/>
                      <wp:cNvGraphicFramePr/>
                      <a:graphic xmlns:a="http://schemas.openxmlformats.org/drawingml/2006/main">
                        <a:graphicData uri="http://schemas.microsoft.com/office/word/2010/wordprocessingShape">
                          <wps:wsp>
                            <wps:cNvSpPr/>
                            <wps:spPr>
                              <a:xfrm>
                                <a:off x="0" y="0"/>
                                <a:ext cx="666750" cy="596900"/>
                              </a:xfrm>
                              <a:prstGeom prst="rect">
                                <a:avLst/>
                              </a:prstGeom>
                              <a:noFill/>
                            </wps:spPr>
                            <wps:txb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21DF0F3" id="Rectangle 6" o:spid="_x0000_s1026" style="position:absolute;left:0;text-align:left;margin-left:4pt;margin-top:18pt;width:52.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GZiQEAAPkCAAAOAAAAZHJzL2Uyb0RvYy54bWysUsFu2zAMvQ/oPwi6N3YL1F2NOMWAor0M&#10;W9FuH6DIUizAElVSiZ2/L6V46bDdhl0kSiIf33vU+n72ozgYJAehk1erWgoTNPQu7Dr588fj5Wcp&#10;KKnQqxGC6eTRkLzfXHxaT7E11zDA2BsUDBKonWInh5RiW1WkB+MVrSCawI8W0KvER9xVPaqJ0f1Y&#10;Xdd1U02AfUTQhohvH06PclPwrTU6fbeWTBJjJ5lbKiuWdZvXarNW7Q5VHJxeaKh/YOGVC9z0DPWg&#10;khJ7dH9BeacRCGxaafAVWOu0KRpYzVX9h5rXQUVTtLA5FM820f+D1d8Ozyhc38lbKYLyPKIXNk2F&#10;3WhEk+2ZIrWc9RqfcTkRh1nrbNHnnVWIuVh6PFtq5iQ0XzZNc3vDxmt+urlr7upiefVRHJHSkwEv&#10;ctBJ5ObFSHX4SokbcuqvlNwrwKMbx3yfeZ2Y5CjN23mht4X+yJomHmon6W2vMHuYS7/sE1hXUHPN&#10;KXGBYn9Ls+Uv5AH+fi5ZHz928w4AAP//AwBQSwMEFAAGAAgAAAAhALLZrnPeAAAACAEAAA8AAABk&#10;cnMvZG93bnJldi54bWxMj0FLw0AQhe+C/2EZwYu0uzVQSppNkYJYRCim2vM2OybB7Gya3Sbx3zs9&#10;6Wne8IY338s2k2vFgH1oPGlYzBUIpNLbhioNH4fn2QpEiIasaT2hhh8MsMlvbzKTWj/SOw5FrASH&#10;UEiNhjrGLpUylDU6E+a+Q2Lvy/fORF77StrejBzuWvmo1FI60xB/qE2H2xrL7+LiNIzlfjge3l7k&#10;/uG483TenbfF56vW93fT0xpExCn+HcMVn9EhZ6aTv5ANotWw4iZRQ7LkebUXCYsTi0QpkHkm/xfI&#10;fwEAAP//AwBQSwECLQAUAAYACAAAACEAtoM4kv4AAADhAQAAEwAAAAAAAAAAAAAAAAAAAAAAW0Nv&#10;bnRlbnRfVHlwZXNdLnhtbFBLAQItABQABgAIAAAAIQA4/SH/1gAAAJQBAAALAAAAAAAAAAAAAAAA&#10;AC8BAABfcmVscy8ucmVsc1BLAQItABQABgAIAAAAIQAY8tGZiQEAAPkCAAAOAAAAAAAAAAAAAAAA&#10;AC4CAABkcnMvZTJvRG9jLnhtbFBLAQItABQABgAIAAAAIQCy2a5z3gAAAAgBAAAPAAAAAAAAAAAA&#10;AAAAAOMDAABkcnMvZG93bnJldi54bWxQSwUGAAAAAAQABADzAAAA7gQAAAAA&#10;" filled="f" stroked="f">
                      <v:textbo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Pr="0067032C">
              <w:rPr>
                <w:rFonts w:ascii="Times New Roman" w:hAnsi="Times New Roman" w:cs="Times New Roman"/>
                <w:sz w:val="26"/>
                <w:szCs w:val="26"/>
                <w:lang w:val="nl-NL"/>
              </w:rPr>
              <w:t>+ Lớp cuticun có ý nghĩa gì đối với giun đũa?</w:t>
            </w:r>
          </w:p>
          <w:p w:rsidR="004A1757" w:rsidRPr="004643B0" w:rsidRDefault="001E7931" w:rsidP="004A1757">
            <w:pPr>
              <w:spacing w:line="360" w:lineRule="auto"/>
              <w:jc w:val="both"/>
              <w:rPr>
                <w:rFonts w:ascii="Times New Roman" w:hAnsi="Times New Roman" w:cs="Times New Roman"/>
                <w:b/>
                <w:color w:val="00B050"/>
                <w:sz w:val="26"/>
                <w:szCs w:val="26"/>
              </w:rPr>
            </w:pPr>
            <w:r w:rsidRPr="004643B0">
              <w:rPr>
                <w:rFonts w:ascii="Calibri" w:hAnsi="Calibri" w:cs="Calibri"/>
                <w:b/>
                <w:color w:val="00B050"/>
                <w:sz w:val="26"/>
                <w:szCs w:val="26"/>
                <w:lang w:val="nl-NL"/>
              </w:rPr>
              <w:t>→</w:t>
            </w:r>
            <w:r w:rsidR="004A1757" w:rsidRPr="004643B0">
              <w:rPr>
                <w:rFonts w:ascii="Times New Roman" w:hAnsi="Times New Roman" w:cs="Times New Roman"/>
                <w:b/>
                <w:color w:val="00B050"/>
                <w:sz w:val="26"/>
                <w:szCs w:val="26"/>
                <w:lang w:val="nl-NL"/>
              </w:rPr>
              <w:t xml:space="preserve"> </w:t>
            </w:r>
            <w:r w:rsidRPr="004643B0">
              <w:rPr>
                <w:rFonts w:ascii="Times New Roman" w:hAnsi="Times New Roman" w:cs="Times New Roman"/>
                <w:b/>
                <w:color w:val="00B050"/>
                <w:sz w:val="26"/>
                <w:szCs w:val="26"/>
              </w:rPr>
              <w:t>HS ghi</w:t>
            </w:r>
            <w:r w:rsidR="004A1757" w:rsidRPr="004643B0">
              <w:rPr>
                <w:rFonts w:ascii="Times New Roman" w:hAnsi="Times New Roman" w:cs="Times New Roman"/>
                <w:b/>
                <w:color w:val="00B050"/>
                <w:sz w:val="26"/>
                <w:szCs w:val="26"/>
                <w:lang w:val="nl-NL"/>
              </w:rPr>
              <w:t xml:space="preserve"> kết luận</w:t>
            </w:r>
            <w:r w:rsidR="00D82EB7" w:rsidRPr="004643B0">
              <w:rPr>
                <w:rFonts w:ascii="Times New Roman" w:hAnsi="Times New Roman" w:cs="Times New Roman"/>
                <w:b/>
                <w:color w:val="00B050"/>
                <w:sz w:val="26"/>
                <w:szCs w:val="26"/>
                <w:lang w:val="nl-NL"/>
              </w:rPr>
              <w:t xml:space="preserve"> về </w:t>
            </w:r>
            <w:r w:rsidR="0067032C">
              <w:rPr>
                <w:rFonts w:ascii="Times New Roman" w:hAnsi="Times New Roman" w:cs="Times New Roman"/>
                <w:b/>
                <w:color w:val="00B050"/>
                <w:sz w:val="26"/>
                <w:szCs w:val="26"/>
                <w:lang w:val="nl-NL"/>
              </w:rPr>
              <w:t>cấu tạo ngoài của giun đũa</w:t>
            </w:r>
            <w:r w:rsidRPr="004643B0">
              <w:rPr>
                <w:rFonts w:ascii="Times New Roman" w:hAnsi="Times New Roman" w:cs="Times New Roman"/>
                <w:b/>
                <w:color w:val="00B050"/>
                <w:sz w:val="26"/>
                <w:szCs w:val="26"/>
              </w:rPr>
              <w:t xml:space="preserve"> </w:t>
            </w:r>
            <w:r w:rsidR="004643B0" w:rsidRPr="004643B0">
              <w:rPr>
                <w:rFonts w:ascii="Times New Roman" w:hAnsi="Times New Roman" w:cs="Times New Roman"/>
                <w:b/>
                <w:color w:val="00B050"/>
                <w:sz w:val="26"/>
                <w:szCs w:val="26"/>
              </w:rPr>
              <w:t xml:space="preserve">bên dưới </w:t>
            </w:r>
            <w:r w:rsidRPr="004643B0">
              <w:rPr>
                <w:rFonts w:ascii="Times New Roman" w:hAnsi="Times New Roman" w:cs="Times New Roman"/>
                <w:b/>
                <w:color w:val="00B050"/>
                <w:sz w:val="26"/>
                <w:szCs w:val="26"/>
              </w:rPr>
              <w:t>vào vở.</w:t>
            </w:r>
          </w:p>
          <w:p w:rsidR="00984E08" w:rsidRDefault="00984E08" w:rsidP="004643B0">
            <w:pPr>
              <w:spacing w:line="360" w:lineRule="auto"/>
              <w:jc w:val="both"/>
              <w:rPr>
                <w:rFonts w:ascii="Times New Roman" w:hAnsi="Times New Roman" w:cs="Times New Roman"/>
                <w:color w:val="002060"/>
                <w:sz w:val="26"/>
                <w:szCs w:val="26"/>
                <w:lang w:val="nl-NL"/>
              </w:rPr>
            </w:pPr>
          </w:p>
          <w:p w:rsidR="00AF58AA" w:rsidRDefault="0067032C" w:rsidP="0067032C">
            <w:pPr>
              <w:spacing w:line="360" w:lineRule="auto"/>
              <w:jc w:val="both"/>
              <w:rPr>
                <w:rFonts w:ascii="Times New Roman" w:hAnsi="Times New Roman" w:cs="Times New Roman"/>
                <w:color w:val="002060"/>
                <w:sz w:val="26"/>
                <w:szCs w:val="26"/>
                <w:lang w:val="nl-NL"/>
              </w:rPr>
            </w:pPr>
            <w:r w:rsidRPr="0067032C">
              <w:rPr>
                <w:rFonts w:ascii="Times New Roman" w:hAnsi="Times New Roman" w:cs="Times New Roman"/>
                <w:color w:val="002060"/>
                <w:sz w:val="26"/>
                <w:szCs w:val="26"/>
                <w:lang w:val="nl-NL"/>
              </w:rPr>
              <w:t xml:space="preserve">- </w:t>
            </w:r>
            <w:r w:rsidR="00AF58AA">
              <w:rPr>
                <w:rFonts w:ascii="Times New Roman" w:hAnsi="Times New Roman" w:cs="Times New Roman"/>
                <w:color w:val="002060"/>
                <w:sz w:val="26"/>
                <w:szCs w:val="26"/>
                <w:lang w:val="nl-NL"/>
              </w:rPr>
              <w:t>Giun đũa kí sinh ở ruột non người, nhất là trẻ em. Tác hại: gây đau bụng, đôi khi tắc ruột, tắc ống mật.</w:t>
            </w:r>
          </w:p>
          <w:p w:rsidR="0067032C" w:rsidRPr="0067032C" w:rsidRDefault="00AF58AA" w:rsidP="0067032C">
            <w:pPr>
              <w:spacing w:line="360" w:lineRule="auto"/>
              <w:jc w:val="both"/>
              <w:rPr>
                <w:rFonts w:ascii="Times New Roman" w:hAnsi="Times New Roman" w:cs="Times New Roman"/>
                <w:color w:val="002060"/>
                <w:sz w:val="26"/>
                <w:szCs w:val="26"/>
                <w:lang w:val="en-US"/>
              </w:rPr>
            </w:pPr>
            <w:r>
              <w:rPr>
                <w:rFonts w:ascii="Times New Roman" w:hAnsi="Times New Roman" w:cs="Times New Roman"/>
                <w:color w:val="002060"/>
                <w:sz w:val="26"/>
                <w:szCs w:val="26"/>
                <w:lang w:val="nl-NL"/>
              </w:rPr>
              <w:t xml:space="preserve">- </w:t>
            </w:r>
            <w:r w:rsidR="0067032C" w:rsidRPr="0067032C">
              <w:rPr>
                <w:rFonts w:ascii="Times New Roman" w:hAnsi="Times New Roman" w:cs="Times New Roman"/>
                <w:color w:val="002060"/>
                <w:sz w:val="26"/>
                <w:szCs w:val="26"/>
                <w:lang w:val="nl-NL"/>
              </w:rPr>
              <w:t>Cơ thể giun đũa có hình trụ dài khoảng 25cm.</w:t>
            </w:r>
          </w:p>
          <w:p w:rsidR="0067032C" w:rsidRPr="0067032C" w:rsidRDefault="0067032C" w:rsidP="0067032C">
            <w:pPr>
              <w:spacing w:line="360" w:lineRule="auto"/>
              <w:jc w:val="both"/>
              <w:rPr>
                <w:rFonts w:ascii="Times New Roman" w:hAnsi="Times New Roman" w:cs="Times New Roman"/>
                <w:color w:val="002060"/>
                <w:sz w:val="26"/>
                <w:szCs w:val="26"/>
                <w:lang w:val="en-US"/>
              </w:rPr>
            </w:pPr>
            <w:r w:rsidRPr="0067032C">
              <w:rPr>
                <w:rFonts w:ascii="Times New Roman" w:hAnsi="Times New Roman" w:cs="Times New Roman"/>
                <w:color w:val="002060"/>
                <w:sz w:val="26"/>
                <w:szCs w:val="26"/>
                <w:lang w:val="nl-NL"/>
              </w:rPr>
              <w:t>- Lớp cuticun giúp giun đũa không bị phân hủy bở</w:t>
            </w:r>
            <w:r>
              <w:rPr>
                <w:rFonts w:ascii="Times New Roman" w:hAnsi="Times New Roman" w:cs="Times New Roman"/>
                <w:color w:val="002060"/>
                <w:sz w:val="26"/>
                <w:szCs w:val="26"/>
                <w:lang w:val="nl-NL"/>
              </w:rPr>
              <w:t>i dị</w:t>
            </w:r>
            <w:r w:rsidRPr="0067032C">
              <w:rPr>
                <w:rFonts w:ascii="Times New Roman" w:hAnsi="Times New Roman" w:cs="Times New Roman"/>
                <w:color w:val="002060"/>
                <w:sz w:val="26"/>
                <w:szCs w:val="26"/>
                <w:lang w:val="nl-NL"/>
              </w:rPr>
              <w:t>ch tiêu hóa</w:t>
            </w:r>
            <w:r>
              <w:rPr>
                <w:rFonts w:ascii="Times New Roman" w:hAnsi="Times New Roman" w:cs="Times New Roman"/>
                <w:color w:val="002060"/>
                <w:sz w:val="26"/>
                <w:szCs w:val="26"/>
                <w:lang w:val="nl-NL"/>
              </w:rPr>
              <w:t>.</w:t>
            </w:r>
          </w:p>
          <w:p w:rsidR="00450ECD" w:rsidRPr="00540159" w:rsidRDefault="00450ECD" w:rsidP="004A1757">
            <w:pPr>
              <w:tabs>
                <w:tab w:val="left" w:pos="567"/>
              </w:tabs>
              <w:spacing w:line="360" w:lineRule="auto"/>
              <w:outlineLvl w:val="0"/>
              <w:rPr>
                <w:rFonts w:ascii="Times New Roman" w:eastAsia="VNI-Times" w:hAnsi="Times New Roman" w:cs="Times New Roman"/>
                <w:b/>
                <w:bCs/>
                <w:color w:val="FF0000"/>
                <w:sz w:val="26"/>
                <w:szCs w:val="26"/>
                <w:lang w:val="pt-BR"/>
              </w:rPr>
            </w:pPr>
            <w:r w:rsidRPr="00540159">
              <w:rPr>
                <w:rFonts w:ascii="Times New Roman" w:hAnsi="Times New Roman" w:cs="Times New Roman"/>
                <w:b/>
                <w:bCs/>
                <w:iCs/>
                <w:sz w:val="26"/>
                <w:szCs w:val="26"/>
                <w:u w:val="single"/>
                <w:lang w:val="pt-BR"/>
              </w:rPr>
              <w:t xml:space="preserve">II. </w:t>
            </w:r>
            <w:r w:rsidR="001502F4">
              <w:rPr>
                <w:rFonts w:ascii="Times New Roman" w:hAnsi="Times New Roman" w:cs="Times New Roman"/>
                <w:b/>
                <w:bCs/>
                <w:iCs/>
                <w:sz w:val="26"/>
                <w:szCs w:val="26"/>
                <w:u w:val="single"/>
                <w:lang w:val="pt-BR"/>
              </w:rPr>
              <w:t xml:space="preserve">Cấu tạo trong, di chuyển và </w:t>
            </w:r>
            <w:r w:rsidR="001502F4">
              <w:rPr>
                <w:rFonts w:ascii="Times New Roman" w:hAnsi="Times New Roman" w:cs="Times New Roman"/>
                <w:b/>
                <w:bCs/>
                <w:iCs/>
                <w:sz w:val="26"/>
                <w:szCs w:val="26"/>
                <w:u w:val="single"/>
                <w:lang w:val="en-US"/>
              </w:rPr>
              <w:t>d</w:t>
            </w:r>
            <w:r w:rsidR="004643B0">
              <w:rPr>
                <w:rFonts w:ascii="Times New Roman" w:hAnsi="Times New Roman" w:cs="Times New Roman"/>
                <w:b/>
                <w:bCs/>
                <w:iCs/>
                <w:sz w:val="26"/>
                <w:szCs w:val="26"/>
                <w:u w:val="single"/>
              </w:rPr>
              <w:t>inh dưỡng</w:t>
            </w:r>
            <w:r w:rsidRPr="00540159">
              <w:rPr>
                <w:rFonts w:ascii="Times New Roman" w:hAnsi="Times New Roman" w:cs="Times New Roman"/>
                <w:b/>
                <w:bCs/>
                <w:iCs/>
                <w:sz w:val="26"/>
                <w:szCs w:val="26"/>
                <w:u w:val="single"/>
                <w:lang w:val="pt-BR"/>
              </w:rPr>
              <w:t xml:space="preserve">: </w:t>
            </w:r>
            <w:r w:rsidRPr="00540159">
              <w:rPr>
                <w:rFonts w:ascii="Times New Roman" w:eastAsia="VNI-Times" w:hAnsi="Times New Roman" w:cs="Times New Roman"/>
                <w:b/>
                <w:bCs/>
                <w:color w:val="FF0000"/>
                <w:sz w:val="26"/>
                <w:szCs w:val="26"/>
                <w:lang w:val="pt-BR"/>
              </w:rPr>
              <w:t xml:space="preserve"> </w:t>
            </w:r>
          </w:p>
          <w:p w:rsidR="001502F4" w:rsidRPr="001502F4" w:rsidRDefault="001502F4" w:rsidP="001502F4">
            <w:pPr>
              <w:spacing w:line="360" w:lineRule="auto"/>
              <w:jc w:val="both"/>
              <w:rPr>
                <w:rFonts w:ascii="Times New Roman" w:hAnsi="Times New Roman" w:cs="Times New Roman"/>
                <w:sz w:val="26"/>
                <w:szCs w:val="26"/>
                <w:lang w:val="nl-NL"/>
              </w:rPr>
            </w:pPr>
            <w:r w:rsidRPr="001502F4">
              <w:rPr>
                <w:rFonts w:ascii="Times New Roman" w:hAnsi="Times New Roman" w:cs="Times New Roman"/>
                <w:sz w:val="26"/>
                <w:szCs w:val="26"/>
                <w:lang w:val="nl-NL"/>
              </w:rPr>
              <w:t>HS đọc thông tin trong SGK trang 47 và quan sát hình 13.2. trả lời các câu hỏi:</w:t>
            </w:r>
          </w:p>
          <w:p w:rsidR="001502F4" w:rsidRPr="001502F4" w:rsidRDefault="001502F4" w:rsidP="001502F4">
            <w:pPr>
              <w:spacing w:line="360" w:lineRule="auto"/>
              <w:jc w:val="both"/>
              <w:rPr>
                <w:rFonts w:ascii="Times New Roman" w:hAnsi="Times New Roman" w:cs="Times New Roman"/>
                <w:sz w:val="26"/>
                <w:szCs w:val="26"/>
                <w:lang w:val="nl-NL"/>
              </w:rPr>
            </w:pPr>
            <w:r w:rsidRPr="001502F4">
              <w:rPr>
                <w:rFonts w:ascii="Times New Roman" w:hAnsi="Times New Roman" w:cs="Times New Roman"/>
                <w:sz w:val="26"/>
                <w:szCs w:val="26"/>
                <w:lang w:val="nl-NL"/>
              </w:rPr>
              <w:t>+ Trình bày cấu tạo trong của giun đũa.</w:t>
            </w:r>
          </w:p>
          <w:p w:rsidR="001502F4" w:rsidRPr="001502F4" w:rsidRDefault="001502F4" w:rsidP="001502F4">
            <w:pPr>
              <w:spacing w:line="360" w:lineRule="auto"/>
              <w:jc w:val="both"/>
              <w:rPr>
                <w:rFonts w:ascii="Times New Roman" w:hAnsi="Times New Roman" w:cs="Times New Roman"/>
                <w:sz w:val="26"/>
                <w:szCs w:val="26"/>
                <w:lang w:val="nl-NL"/>
              </w:rPr>
            </w:pPr>
            <w:r w:rsidRPr="001502F4">
              <w:rPr>
                <w:rFonts w:ascii="Times New Roman" w:hAnsi="Times New Roman" w:cs="Times New Roman"/>
                <w:sz w:val="26"/>
                <w:szCs w:val="26"/>
                <w:lang w:val="nl-NL"/>
              </w:rPr>
              <w:t>+ Khả năng di chuyển của giun đũa như thế nào?</w:t>
            </w:r>
          </w:p>
          <w:p w:rsidR="001502F4" w:rsidRPr="00BF494A" w:rsidRDefault="001502F4" w:rsidP="001502F4">
            <w:pPr>
              <w:spacing w:line="360" w:lineRule="auto"/>
              <w:jc w:val="both"/>
              <w:rPr>
                <w:lang w:val="nl-NL"/>
              </w:rPr>
            </w:pPr>
            <w:r w:rsidRPr="001502F4">
              <w:rPr>
                <w:rFonts w:ascii="Times New Roman" w:hAnsi="Times New Roman" w:cs="Times New Roman"/>
                <w:sz w:val="26"/>
                <w:szCs w:val="26"/>
                <w:lang w:val="nl-NL"/>
              </w:rPr>
              <w:t>+ Cấu tạo ruột thẳng có ý nghĩa gì đối với quá trình lấy dinh dưỡng ở giun đũa.</w:t>
            </w:r>
          </w:p>
          <w:p w:rsidR="004643B0" w:rsidRPr="004643B0" w:rsidRDefault="004643B0" w:rsidP="004643B0">
            <w:pPr>
              <w:spacing w:line="360" w:lineRule="auto"/>
              <w:jc w:val="both"/>
              <w:rPr>
                <w:rFonts w:ascii="Times New Roman" w:hAnsi="Times New Roman" w:cs="Times New Roman"/>
                <w:b/>
                <w:color w:val="00B050"/>
                <w:sz w:val="26"/>
                <w:szCs w:val="26"/>
              </w:rPr>
            </w:pPr>
            <w:r w:rsidRPr="004643B0">
              <w:rPr>
                <w:rFonts w:ascii="Calibri" w:hAnsi="Calibri" w:cs="Calibri"/>
                <w:b/>
                <w:color w:val="00B050"/>
                <w:sz w:val="26"/>
                <w:szCs w:val="26"/>
                <w:lang w:val="nl-NL"/>
              </w:rPr>
              <w:lastRenderedPageBreak/>
              <w:t>→</w:t>
            </w:r>
            <w:r w:rsidRPr="004643B0">
              <w:rPr>
                <w:rFonts w:ascii="Times New Roman" w:hAnsi="Times New Roman" w:cs="Times New Roman"/>
                <w:b/>
                <w:color w:val="00B050"/>
                <w:sz w:val="26"/>
                <w:szCs w:val="26"/>
                <w:lang w:val="nl-NL"/>
              </w:rPr>
              <w:t xml:space="preserve"> </w:t>
            </w:r>
            <w:r w:rsidRPr="004643B0">
              <w:rPr>
                <w:rFonts w:ascii="Times New Roman" w:hAnsi="Times New Roman" w:cs="Times New Roman"/>
                <w:b/>
                <w:color w:val="00B050"/>
                <w:sz w:val="26"/>
                <w:szCs w:val="26"/>
              </w:rPr>
              <w:t>HS ghi</w:t>
            </w:r>
            <w:r w:rsidRPr="004643B0">
              <w:rPr>
                <w:rFonts w:ascii="Times New Roman" w:hAnsi="Times New Roman" w:cs="Times New Roman"/>
                <w:b/>
                <w:color w:val="00B050"/>
                <w:sz w:val="26"/>
                <w:szCs w:val="26"/>
                <w:lang w:val="nl-NL"/>
              </w:rPr>
              <w:t xml:space="preserve"> kết luận về </w:t>
            </w:r>
            <w:r w:rsidR="001502F4">
              <w:rPr>
                <w:rFonts w:ascii="Times New Roman" w:hAnsi="Times New Roman" w:cs="Times New Roman"/>
                <w:b/>
                <w:color w:val="00B050"/>
                <w:sz w:val="26"/>
                <w:szCs w:val="26"/>
                <w:lang w:val="en-US"/>
              </w:rPr>
              <w:t>cấu tạo trong, di chuyển và dinh dưỡng cảu giun đũa</w:t>
            </w:r>
            <w:r w:rsidRPr="004643B0">
              <w:rPr>
                <w:rFonts w:ascii="Times New Roman" w:hAnsi="Times New Roman" w:cs="Times New Roman"/>
                <w:b/>
                <w:color w:val="00B050"/>
                <w:sz w:val="26"/>
                <w:szCs w:val="26"/>
              </w:rPr>
              <w:t xml:space="preserve"> bên dưới vào vở.</w:t>
            </w:r>
          </w:p>
          <w:p w:rsidR="00984E08" w:rsidRDefault="00984E08" w:rsidP="004643B0">
            <w:pPr>
              <w:spacing w:line="360" w:lineRule="auto"/>
              <w:jc w:val="both"/>
              <w:rPr>
                <w:rFonts w:ascii="Times New Roman" w:hAnsi="Times New Roman" w:cs="Times New Roman"/>
                <w:color w:val="002060"/>
                <w:sz w:val="26"/>
                <w:szCs w:val="26"/>
                <w:lang w:val="nl-NL"/>
              </w:rPr>
            </w:pPr>
          </w:p>
          <w:p w:rsidR="00984E08" w:rsidRDefault="001502F4" w:rsidP="004643B0">
            <w:pPr>
              <w:spacing w:line="360" w:lineRule="auto"/>
              <w:jc w:val="both"/>
              <w:rPr>
                <w:rFonts w:ascii="Times New Roman" w:hAnsi="Times New Roman" w:cs="Times New Roman"/>
                <w:color w:val="002060"/>
                <w:sz w:val="26"/>
                <w:szCs w:val="26"/>
                <w:lang w:val="nl-NL"/>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664384" behindDoc="0" locked="0" layoutInCell="1" allowOverlap="1" wp14:anchorId="5EED1AFF" wp14:editId="493193DC">
                      <wp:simplePos x="0" y="0"/>
                      <wp:positionH relativeFrom="column">
                        <wp:posOffset>-3810</wp:posOffset>
                      </wp:positionH>
                      <wp:positionV relativeFrom="paragraph">
                        <wp:posOffset>-200660</wp:posOffset>
                      </wp:positionV>
                      <wp:extent cx="548640" cy="638810"/>
                      <wp:effectExtent l="0" t="0" r="0" b="0"/>
                      <wp:wrapNone/>
                      <wp:docPr id="1" name="Rectangle 6"/>
                      <wp:cNvGraphicFramePr/>
                      <a:graphic xmlns:a="http://schemas.openxmlformats.org/drawingml/2006/main">
                        <a:graphicData uri="http://schemas.microsoft.com/office/word/2010/wordprocessingShape">
                          <wps:wsp>
                            <wps:cNvSpPr/>
                            <wps:spPr>
                              <a:xfrm>
                                <a:off x="0" y="0"/>
                                <a:ext cx="548640" cy="638810"/>
                              </a:xfrm>
                              <a:prstGeom prst="rect">
                                <a:avLst/>
                              </a:prstGeom>
                              <a:noFill/>
                            </wps:spPr>
                            <wps:txb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ED1AFF" id="_x0000_s1027" style="position:absolute;left:0;text-align:left;margin-left:-.3pt;margin-top:-15.8pt;width:43.2pt;height:5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qSiwEAAAADAAAOAAAAZHJzL2Uyb0RvYy54bWysUk1v2zAMvQ/YfxB0X5x0bRAYcYICRXcp&#10;2mJdf4AiS7EAS1RJJXb+fSnFS4vtNuxCiR965HvUejv6XhwNkoPQyMVsLoUJGloX9o18/XX/bSUF&#10;JRVa1UMwjTwZktvN1y/rIdbmCjroW4OCQQLVQ2xkl1Ksq4p0Z7yiGUQTOGkBvUrs4r5qUQ2M7vvq&#10;aj5fVgNgGxG0IeLo3TkpNwXfWqPTk7VkkugbybOlYrHYXbbVZq3qParYOT2Nof5hCq9c4KYXqDuV&#10;lDig+wvKO41AYNNMg6/AWqdN4cBsFvM/2Lx0KprChcWheJGJ/h+sfjw+o3At706KoDyv6CeLpsK+&#10;N2KZ5Rki1Vz1Ep9x8oivmeto0eeTWYixSHq6SGrGJDQHb65Xy2sWXnNq+X21WhTJq4/HESn9MOBF&#10;vjQSuXkRUh0fKHFDLv1dknsFuHd9n+N5rvMk+ZbG3TjRmKbcQXtiagPvtpH0dlCYpcwIt4cE1hXw&#10;/PRcOCGyzKXn9CXyHj/7perj427eAQAA//8DAFBLAwQUAAYACAAAACEAgksHid8AAAAHAQAADwAA&#10;AGRycy9kb3ducmV2LnhtbEyPQUvDQBCF74L/YRnBi7SbKoYasymlIBYRiqn2vM2OSWh2Ns1uk/jv&#10;nZ7a08zwHm++ly5G24geO187UjCbRiCQCmdqKhV8b98mcxA+aDK6cYQK/tDDIru9SXVi3EBf2Oeh&#10;FBxCPtEKqhDaREpfVGi1n7oWibVf11kd+OxKaTo9cLht5GMUxdLqmvhDpVtcVVgc8pNVMBSbfrf9&#10;fJebh93a0XF9XOU/H0rd343LVxABx3Axwxmf0SFjpr07kfGiUTCJ2cjjacYL6/NnbrJXEL9EILNU&#10;XvNn/wAAAP//AwBQSwECLQAUAAYACAAAACEAtoM4kv4AAADhAQAAEwAAAAAAAAAAAAAAAAAAAAAA&#10;W0NvbnRlbnRfVHlwZXNdLnhtbFBLAQItABQABgAIAAAAIQA4/SH/1gAAAJQBAAALAAAAAAAAAAAA&#10;AAAAAC8BAABfcmVscy8ucmVsc1BLAQItABQABgAIAAAAIQBUpmqSiwEAAAADAAAOAAAAAAAAAAAA&#10;AAAAAC4CAABkcnMvZTJvRG9jLnhtbFBLAQItABQABgAIAAAAIQCCSweJ3wAAAAcBAAAPAAAAAAAA&#10;AAAAAAAAAOUDAABkcnMvZG93bnJldi54bWxQSwUGAAAAAAQABADzAAAA8QQAAAAA&#10;" filled="f" stroked="f">
                      <v:textbox>
                        <w:txbxContent>
                          <w:p w:rsidR="00984E08" w:rsidRPr="00984E08" w:rsidRDefault="00984E08" w:rsidP="00984E08">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p>
          <w:p w:rsidR="001502F4" w:rsidRDefault="001502F4" w:rsidP="001502F4">
            <w:pPr>
              <w:spacing w:line="360" w:lineRule="auto"/>
              <w:jc w:val="both"/>
              <w:rPr>
                <w:rFonts w:ascii="Times New Roman" w:hAnsi="Times New Roman" w:cs="Times New Roman"/>
                <w:color w:val="002060"/>
                <w:sz w:val="26"/>
                <w:szCs w:val="26"/>
                <w:lang w:val="nl-NL"/>
              </w:rPr>
            </w:pPr>
          </w:p>
          <w:p w:rsidR="001502F4" w:rsidRPr="001502F4" w:rsidRDefault="001502F4" w:rsidP="001502F4">
            <w:pPr>
              <w:spacing w:line="360" w:lineRule="auto"/>
              <w:jc w:val="both"/>
              <w:rPr>
                <w:rFonts w:ascii="Times New Roman" w:hAnsi="Times New Roman" w:cs="Times New Roman"/>
                <w:color w:val="002060"/>
                <w:sz w:val="26"/>
                <w:szCs w:val="26"/>
                <w:lang w:val="en-US"/>
              </w:rPr>
            </w:pPr>
            <w:r w:rsidRPr="001502F4">
              <w:rPr>
                <w:rFonts w:ascii="Times New Roman" w:hAnsi="Times New Roman" w:cs="Times New Roman"/>
                <w:color w:val="002060"/>
                <w:sz w:val="26"/>
                <w:szCs w:val="26"/>
                <w:lang w:val="nl-NL"/>
              </w:rPr>
              <w:t>-  Cấu tạo trong:</w:t>
            </w:r>
          </w:p>
          <w:p w:rsidR="001502F4" w:rsidRPr="001502F4" w:rsidRDefault="001502F4" w:rsidP="001502F4">
            <w:pPr>
              <w:spacing w:line="360" w:lineRule="auto"/>
              <w:jc w:val="both"/>
              <w:rPr>
                <w:rFonts w:ascii="Times New Roman" w:hAnsi="Times New Roman" w:cs="Times New Roman"/>
                <w:color w:val="002060"/>
                <w:sz w:val="26"/>
                <w:szCs w:val="26"/>
                <w:lang w:val="en-US"/>
              </w:rPr>
            </w:pPr>
            <w:r w:rsidRPr="001502F4">
              <w:rPr>
                <w:rFonts w:ascii="Times New Roman" w:hAnsi="Times New Roman" w:cs="Times New Roman"/>
                <w:color w:val="002060"/>
                <w:sz w:val="26"/>
                <w:szCs w:val="26"/>
                <w:lang w:val="nl-NL"/>
              </w:rPr>
              <w:t>+ Thành cơ thể có lớp biểu bì và lớp cơ dọc phát triển.</w:t>
            </w:r>
          </w:p>
          <w:p w:rsidR="001502F4" w:rsidRPr="001502F4" w:rsidRDefault="001502F4" w:rsidP="001502F4">
            <w:pPr>
              <w:spacing w:line="360" w:lineRule="auto"/>
              <w:jc w:val="both"/>
              <w:rPr>
                <w:rFonts w:ascii="Times New Roman" w:hAnsi="Times New Roman" w:cs="Times New Roman"/>
                <w:color w:val="002060"/>
                <w:sz w:val="26"/>
                <w:szCs w:val="26"/>
                <w:lang w:val="en-US"/>
              </w:rPr>
            </w:pPr>
            <w:r w:rsidRPr="001502F4">
              <w:rPr>
                <w:rFonts w:ascii="Times New Roman" w:hAnsi="Times New Roman" w:cs="Times New Roman"/>
                <w:color w:val="002060"/>
                <w:sz w:val="26"/>
                <w:szCs w:val="26"/>
                <w:lang w:val="nl-NL"/>
              </w:rPr>
              <w:t>+ Bên trong là khoang cơ thể chưa chính thức, có:</w:t>
            </w:r>
          </w:p>
          <w:p w:rsidR="00F402B3" w:rsidRPr="001502F4" w:rsidRDefault="00511F84" w:rsidP="001502F4">
            <w:pPr>
              <w:numPr>
                <w:ilvl w:val="0"/>
                <w:numId w:val="19"/>
              </w:numPr>
              <w:spacing w:line="360" w:lineRule="auto"/>
              <w:jc w:val="both"/>
              <w:rPr>
                <w:rFonts w:ascii="Times New Roman" w:hAnsi="Times New Roman" w:cs="Times New Roman"/>
                <w:color w:val="002060"/>
                <w:sz w:val="26"/>
                <w:szCs w:val="26"/>
                <w:lang w:val="en-US"/>
              </w:rPr>
            </w:pPr>
            <w:r w:rsidRPr="001502F4">
              <w:rPr>
                <w:rFonts w:ascii="Times New Roman" w:hAnsi="Times New Roman" w:cs="Times New Roman"/>
                <w:color w:val="002060"/>
                <w:sz w:val="26"/>
                <w:szCs w:val="26"/>
                <w:lang w:val="nl-NL"/>
              </w:rPr>
              <w:t>Ống tiêu hóa thẳng, bắt đầu là lỗ miệng, kết thúc là lỗ hậu môn.</w:t>
            </w:r>
          </w:p>
          <w:p w:rsidR="00F402B3" w:rsidRPr="001502F4" w:rsidRDefault="00511F84" w:rsidP="001502F4">
            <w:pPr>
              <w:numPr>
                <w:ilvl w:val="0"/>
                <w:numId w:val="19"/>
              </w:numPr>
              <w:spacing w:line="360" w:lineRule="auto"/>
              <w:jc w:val="both"/>
              <w:rPr>
                <w:rFonts w:ascii="Times New Roman" w:hAnsi="Times New Roman" w:cs="Times New Roman"/>
                <w:color w:val="002060"/>
                <w:sz w:val="26"/>
                <w:szCs w:val="26"/>
                <w:lang w:val="en-US"/>
              </w:rPr>
            </w:pPr>
            <w:r w:rsidRPr="001502F4">
              <w:rPr>
                <w:rFonts w:ascii="Times New Roman" w:hAnsi="Times New Roman" w:cs="Times New Roman"/>
                <w:color w:val="002060"/>
                <w:sz w:val="26"/>
                <w:szCs w:val="26"/>
                <w:lang w:val="nl-NL"/>
              </w:rPr>
              <w:t xml:space="preserve">Tuyến sinh dục dài cuộn khúc </w:t>
            </w:r>
          </w:p>
          <w:p w:rsidR="001502F4" w:rsidRPr="001502F4" w:rsidRDefault="001502F4" w:rsidP="001502F4">
            <w:pPr>
              <w:spacing w:line="360" w:lineRule="auto"/>
              <w:jc w:val="both"/>
              <w:rPr>
                <w:rFonts w:ascii="Times New Roman" w:hAnsi="Times New Roman" w:cs="Times New Roman"/>
                <w:color w:val="002060"/>
                <w:sz w:val="26"/>
                <w:szCs w:val="26"/>
                <w:lang w:val="en-US"/>
              </w:rPr>
            </w:pPr>
            <w:r w:rsidRPr="001502F4">
              <w:rPr>
                <w:rFonts w:ascii="Times New Roman" w:hAnsi="Times New Roman" w:cs="Times New Roman"/>
                <w:color w:val="002060"/>
                <w:sz w:val="26"/>
                <w:szCs w:val="26"/>
                <w:lang w:val="nl-NL"/>
              </w:rPr>
              <w:t>-  Dinh dưỡng: hầu phát triển giúp hút chất dinh dưỡng nhanh và nhiều.</w:t>
            </w:r>
          </w:p>
          <w:p w:rsidR="001502F4" w:rsidRPr="001502F4" w:rsidRDefault="001502F4" w:rsidP="001502F4">
            <w:pPr>
              <w:spacing w:line="360" w:lineRule="auto"/>
              <w:jc w:val="both"/>
              <w:rPr>
                <w:rFonts w:ascii="Times New Roman" w:hAnsi="Times New Roman" w:cs="Times New Roman"/>
                <w:color w:val="002060"/>
                <w:sz w:val="26"/>
                <w:szCs w:val="26"/>
                <w:lang w:val="en-US"/>
              </w:rPr>
            </w:pPr>
            <w:r w:rsidRPr="001502F4">
              <w:rPr>
                <w:rFonts w:ascii="Times New Roman" w:hAnsi="Times New Roman" w:cs="Times New Roman"/>
                <w:color w:val="002060"/>
                <w:sz w:val="26"/>
                <w:szCs w:val="26"/>
                <w:lang w:val="nl-NL"/>
              </w:rPr>
              <w:t> -  Di chuyển hạn chế, cơ thể cong duỗi giúp giun đũa chui rúc.</w:t>
            </w:r>
          </w:p>
          <w:p w:rsidR="00540159" w:rsidRPr="004643B0" w:rsidRDefault="00540159" w:rsidP="00540159">
            <w:pPr>
              <w:tabs>
                <w:tab w:val="left" w:pos="567"/>
              </w:tabs>
              <w:spacing w:line="360" w:lineRule="auto"/>
              <w:outlineLvl w:val="0"/>
              <w:rPr>
                <w:rFonts w:ascii="Times New Roman" w:eastAsia="VNI-Times" w:hAnsi="Times New Roman" w:cs="Times New Roman"/>
                <w:b/>
                <w:bCs/>
                <w:color w:val="FF0000"/>
                <w:sz w:val="26"/>
                <w:szCs w:val="26"/>
                <w:lang w:val="pt-BR"/>
              </w:rPr>
            </w:pPr>
            <w:r w:rsidRPr="004643B0">
              <w:rPr>
                <w:rFonts w:ascii="Times New Roman" w:hAnsi="Times New Roman" w:cs="Times New Roman"/>
                <w:b/>
                <w:bCs/>
                <w:iCs/>
                <w:sz w:val="26"/>
                <w:szCs w:val="26"/>
                <w:u w:val="single"/>
                <w:lang w:val="pt-BR"/>
              </w:rPr>
              <w:t xml:space="preserve">III. </w:t>
            </w:r>
            <w:r w:rsidR="001502F4">
              <w:rPr>
                <w:rFonts w:ascii="Times New Roman" w:hAnsi="Times New Roman" w:cs="Times New Roman"/>
                <w:b/>
                <w:bCs/>
                <w:iCs/>
                <w:sz w:val="26"/>
                <w:szCs w:val="26"/>
                <w:u w:val="single"/>
                <w:lang w:val="en-US"/>
              </w:rPr>
              <w:t>Sinh sản</w:t>
            </w:r>
            <w:r w:rsidRPr="004643B0">
              <w:rPr>
                <w:rFonts w:ascii="Times New Roman" w:hAnsi="Times New Roman" w:cs="Times New Roman"/>
                <w:b/>
                <w:bCs/>
                <w:iCs/>
                <w:sz w:val="26"/>
                <w:szCs w:val="26"/>
                <w:u w:val="single"/>
                <w:lang w:val="pt-BR"/>
              </w:rPr>
              <w:t xml:space="preserve">: </w:t>
            </w:r>
            <w:r w:rsidRPr="004643B0">
              <w:rPr>
                <w:rFonts w:ascii="Times New Roman" w:eastAsia="VNI-Times" w:hAnsi="Times New Roman" w:cs="Times New Roman"/>
                <w:b/>
                <w:bCs/>
                <w:color w:val="FF0000"/>
                <w:sz w:val="26"/>
                <w:szCs w:val="26"/>
                <w:lang w:val="pt-BR"/>
              </w:rPr>
              <w:t xml:space="preserve"> </w:t>
            </w:r>
          </w:p>
          <w:p w:rsidR="001502F4" w:rsidRPr="001502F4" w:rsidRDefault="001502F4" w:rsidP="001502F4">
            <w:pPr>
              <w:spacing w:line="360" w:lineRule="auto"/>
              <w:jc w:val="both"/>
              <w:rPr>
                <w:rFonts w:ascii="Times New Roman" w:hAnsi="Times New Roman" w:cs="Times New Roman"/>
                <w:sz w:val="26"/>
                <w:szCs w:val="26"/>
                <w:lang w:val="nl-NL"/>
              </w:rPr>
            </w:pPr>
            <w:r w:rsidRPr="001502F4">
              <w:rPr>
                <w:rFonts w:ascii="Times New Roman" w:hAnsi="Times New Roman" w:cs="Times New Roman"/>
                <w:sz w:val="26"/>
                <w:szCs w:val="26"/>
                <w:lang w:val="nl-NL"/>
              </w:rPr>
              <w:t xml:space="preserve">HS đọc thông tin trong SGK trang 48 và trả lời câu hỏi: </w:t>
            </w:r>
          </w:p>
          <w:p w:rsidR="001502F4" w:rsidRPr="001502F4" w:rsidRDefault="001502F4" w:rsidP="001502F4">
            <w:pPr>
              <w:spacing w:line="360" w:lineRule="auto"/>
              <w:jc w:val="both"/>
              <w:rPr>
                <w:rFonts w:ascii="Times New Roman" w:hAnsi="Times New Roman" w:cs="Times New Roman"/>
                <w:sz w:val="26"/>
                <w:szCs w:val="26"/>
                <w:lang w:val="nl-NL"/>
              </w:rPr>
            </w:pPr>
            <w:r w:rsidRPr="001502F4">
              <w:rPr>
                <w:rFonts w:ascii="Times New Roman" w:hAnsi="Times New Roman" w:cs="Times New Roman"/>
                <w:sz w:val="26"/>
                <w:szCs w:val="26"/>
                <w:lang w:val="nl-NL"/>
              </w:rPr>
              <w:t>+ Nêu cấu tạo cơ quan sinh dục ở giun đũa?</w:t>
            </w:r>
          </w:p>
          <w:p w:rsidR="001502F4" w:rsidRPr="001502F4" w:rsidRDefault="001502F4" w:rsidP="001502F4">
            <w:pPr>
              <w:spacing w:line="360" w:lineRule="auto"/>
              <w:jc w:val="both"/>
              <w:rPr>
                <w:rFonts w:ascii="Times New Roman" w:hAnsi="Times New Roman" w:cs="Times New Roman"/>
                <w:sz w:val="26"/>
                <w:szCs w:val="26"/>
                <w:lang w:val="nl-NL"/>
              </w:rPr>
            </w:pPr>
            <w:r w:rsidRPr="001502F4">
              <w:rPr>
                <w:rFonts w:ascii="Times New Roman" w:hAnsi="Times New Roman" w:cs="Times New Roman"/>
                <w:sz w:val="26"/>
                <w:szCs w:val="26"/>
                <w:lang w:val="nl-NL"/>
              </w:rPr>
              <w:t xml:space="preserve">+ Quan sát tranh hình “Vòng đời của giun đũa” và </w:t>
            </w:r>
            <w:r w:rsidR="008E532C">
              <w:rPr>
                <w:rFonts w:ascii="Times New Roman" w:hAnsi="Times New Roman" w:cs="Times New Roman"/>
                <w:sz w:val="26"/>
                <w:szCs w:val="26"/>
                <w:lang w:val="nl-NL"/>
              </w:rPr>
              <w:t>t</w:t>
            </w:r>
            <w:r w:rsidRPr="001502F4">
              <w:rPr>
                <w:rFonts w:ascii="Times New Roman" w:hAnsi="Times New Roman" w:cs="Times New Roman"/>
                <w:sz w:val="26"/>
                <w:szCs w:val="26"/>
                <w:lang w:val="nl-NL"/>
              </w:rPr>
              <w:t>rình bày vòng đời của giun đũa bằng sơ đồ.</w:t>
            </w:r>
          </w:p>
          <w:p w:rsidR="001502F4" w:rsidRPr="001502F4" w:rsidRDefault="001502F4" w:rsidP="001502F4">
            <w:pPr>
              <w:spacing w:line="360" w:lineRule="auto"/>
              <w:jc w:val="both"/>
              <w:rPr>
                <w:rFonts w:ascii="Times New Roman" w:hAnsi="Times New Roman" w:cs="Times New Roman"/>
                <w:sz w:val="26"/>
                <w:szCs w:val="26"/>
                <w:lang w:val="nl-NL"/>
              </w:rPr>
            </w:pPr>
            <w:r w:rsidRPr="001502F4">
              <w:rPr>
                <w:rFonts w:ascii="Times New Roman" w:hAnsi="Times New Roman" w:cs="Times New Roman"/>
                <w:sz w:val="26"/>
                <w:szCs w:val="26"/>
                <w:lang w:val="nl-NL"/>
              </w:rPr>
              <w:t>+ Rửa tay trước khi ăn và không ăn rau sống có liên quan gì đến bệnh giun đũa?</w:t>
            </w:r>
          </w:p>
          <w:p w:rsidR="004643B0" w:rsidRPr="004643B0" w:rsidRDefault="00015AF7" w:rsidP="004643B0">
            <w:pPr>
              <w:spacing w:line="360" w:lineRule="auto"/>
              <w:jc w:val="both"/>
              <w:rPr>
                <w:rFonts w:ascii="Times New Roman" w:hAnsi="Times New Roman" w:cs="Times New Roman"/>
                <w:b/>
                <w:color w:val="00B050"/>
                <w:sz w:val="26"/>
                <w:szCs w:val="26"/>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666432" behindDoc="0" locked="0" layoutInCell="1" allowOverlap="1" wp14:anchorId="6EFA1D7E" wp14:editId="0C4A53FA">
                      <wp:simplePos x="0" y="0"/>
                      <wp:positionH relativeFrom="column">
                        <wp:posOffset>-1905</wp:posOffset>
                      </wp:positionH>
                      <wp:positionV relativeFrom="paragraph">
                        <wp:posOffset>360680</wp:posOffset>
                      </wp:positionV>
                      <wp:extent cx="615950" cy="768350"/>
                      <wp:effectExtent l="0" t="0" r="0" b="0"/>
                      <wp:wrapNone/>
                      <wp:docPr id="2" name="Rectangle 6"/>
                      <wp:cNvGraphicFramePr/>
                      <a:graphic xmlns:a="http://schemas.openxmlformats.org/drawingml/2006/main">
                        <a:graphicData uri="http://schemas.microsoft.com/office/word/2010/wordprocessingShape">
                          <wps:wsp>
                            <wps:cNvSpPr/>
                            <wps:spPr>
                              <a:xfrm>
                                <a:off x="0" y="0"/>
                                <a:ext cx="615950" cy="768350"/>
                              </a:xfrm>
                              <a:prstGeom prst="rect">
                                <a:avLst/>
                              </a:prstGeom>
                              <a:noFill/>
                            </wps:spPr>
                            <wps:txbx>
                              <w:txbxContent>
                                <w:p w:rsidR="00015AF7" w:rsidRPr="00984E08" w:rsidRDefault="00015AF7" w:rsidP="00015AF7">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EFA1D7E" id="_x0000_s1028" style="position:absolute;left:0;text-align:left;margin-left:-.15pt;margin-top:28.4pt;width:48.5pt;height: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8cigEAAAADAAAOAAAAZHJzL2Uyb0RvYy54bWysUsuOGyEQvEfKPyDu8dhe2bsZebxaaeVc&#10;omS1jw/ADHiQBpp0Y8/479PgiTdKblEu0C+KqoLN/eh7cTJIDkIjF7O5FCZoaF04NPLtdffpTgpK&#10;KrSqh2AaeTYk77cfP2yGWJsldNC3BgWDBKqH2MgupVhXFenOeEUziCZw0wJ6lTjFQ9WiGhjd99Vy&#10;Pl9XA2AbEbQh4urjpSm3Bd9ao9N3a8kk0TeSuaWyYln3ea22G1UfUMXO6YmG+gcWXrnAl16hHlVS&#10;4ojuLyjvNAKBTTMNvgJrnTZFA6tZzP9Q89KpaIoWNofi1Sb6f7D62+kJhWsbuZQiKM9P9MymqXDo&#10;jVhne4ZINU+9xCecMuIwax0t+ryzCjEWS89XS82YhObierH6vGLjNbdu13c3HDNK9X44IqUvBrzI&#10;QSORLy9GqtNXSpfRXyP5rgA71/e5nnldmOQojftxkjGx3EN7ZmkDv20j6cdRYbYyIzwcE1hXwPPR&#10;y+CEyDYXetOXyO/4e16m3j/u9icAAAD//wMAUEsDBBQABgAIAAAAIQCtUmfr3gAAAAcBAAAPAAAA&#10;ZHJzL2Rvd25yZXYueG1sTI9BS8NAEIXvgv9hGcGLtBsVkzZmU6QgFhGKqe15mx2TYHY2zW6T+O8d&#10;T3oc3sd732SrybZiwN43jhTcziMQSKUzDVUKPnbPswUIHzQZ3TpCBd/oYZVfXmQ6NW6kdxyKUAku&#10;IZ9qBXUIXSqlL2u02s9dh8TZp+utDnz2lTS9HrnctvIuimJpdUO8UOsO1zWWX8XZKhjL7XDYvb3I&#10;7c1h4+i0Oa2L/atS11fT0yOIgFP4g+FXn9UhZ6ejO5PxolUwu2dQwUPMD3C8jBMQR8aSZAEyz+R/&#10;//wHAAD//wMAUEsBAi0AFAAGAAgAAAAhALaDOJL+AAAA4QEAABMAAAAAAAAAAAAAAAAAAAAAAFtD&#10;b250ZW50X1R5cGVzXS54bWxQSwECLQAUAAYACAAAACEAOP0h/9YAAACUAQAACwAAAAAAAAAAAAAA&#10;AAAvAQAAX3JlbHMvLnJlbHNQSwECLQAUAAYACAAAACEAyHhvHIoBAAAAAwAADgAAAAAAAAAAAAAA&#10;AAAuAgAAZHJzL2Uyb0RvYy54bWxQSwECLQAUAAYACAAAACEArVJn694AAAAHAQAADwAAAAAAAAAA&#10;AAAAAADkAwAAZHJzL2Rvd25yZXYueG1sUEsFBgAAAAAEAAQA8wAAAO8EAAAAAA==&#10;" filled="f" stroked="f">
                      <v:textbox>
                        <w:txbxContent>
                          <w:p w:rsidR="00015AF7" w:rsidRPr="00984E08" w:rsidRDefault="00015AF7" w:rsidP="00015AF7">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004643B0" w:rsidRPr="004643B0">
              <w:rPr>
                <w:rFonts w:ascii="Calibri" w:hAnsi="Calibri" w:cs="Calibri"/>
                <w:b/>
                <w:color w:val="00B050"/>
                <w:sz w:val="26"/>
                <w:szCs w:val="26"/>
                <w:lang w:val="nl-NL"/>
              </w:rPr>
              <w:t>→</w:t>
            </w:r>
            <w:r w:rsidR="004643B0" w:rsidRPr="004643B0">
              <w:rPr>
                <w:rFonts w:ascii="Times New Roman" w:hAnsi="Times New Roman" w:cs="Times New Roman"/>
                <w:b/>
                <w:color w:val="00B050"/>
                <w:sz w:val="26"/>
                <w:szCs w:val="26"/>
                <w:lang w:val="nl-NL"/>
              </w:rPr>
              <w:t xml:space="preserve"> </w:t>
            </w:r>
            <w:r w:rsidR="004643B0" w:rsidRPr="004643B0">
              <w:rPr>
                <w:rFonts w:ascii="Times New Roman" w:hAnsi="Times New Roman" w:cs="Times New Roman"/>
                <w:b/>
                <w:color w:val="00B050"/>
                <w:sz w:val="26"/>
                <w:szCs w:val="26"/>
              </w:rPr>
              <w:t xml:space="preserve">HS </w:t>
            </w:r>
            <w:r w:rsidR="001502F4">
              <w:rPr>
                <w:rFonts w:ascii="Times New Roman" w:hAnsi="Times New Roman" w:cs="Times New Roman"/>
                <w:b/>
                <w:color w:val="00B050"/>
                <w:sz w:val="26"/>
                <w:szCs w:val="26"/>
                <w:lang w:val="en-US"/>
              </w:rPr>
              <w:t>ghi kết luận về đặc điểm sinh sản</w:t>
            </w:r>
            <w:r w:rsidR="004643B0" w:rsidRPr="004643B0">
              <w:rPr>
                <w:rFonts w:ascii="Times New Roman" w:hAnsi="Times New Roman" w:cs="Times New Roman"/>
                <w:b/>
                <w:color w:val="00B050"/>
                <w:sz w:val="26"/>
                <w:szCs w:val="26"/>
                <w:lang w:val="nl-NL"/>
              </w:rPr>
              <w:t xml:space="preserve"> của </w:t>
            </w:r>
            <w:r w:rsidR="001502F4">
              <w:rPr>
                <w:rFonts w:ascii="Times New Roman" w:hAnsi="Times New Roman" w:cs="Times New Roman"/>
                <w:b/>
                <w:color w:val="00B050"/>
                <w:sz w:val="26"/>
                <w:szCs w:val="26"/>
                <w:lang w:val="nl-NL"/>
              </w:rPr>
              <w:t>giun đũa</w:t>
            </w:r>
            <w:r w:rsidR="004643B0" w:rsidRPr="004643B0">
              <w:rPr>
                <w:rFonts w:ascii="Times New Roman" w:hAnsi="Times New Roman" w:cs="Times New Roman"/>
                <w:b/>
                <w:color w:val="00B050"/>
                <w:sz w:val="26"/>
                <w:szCs w:val="26"/>
              </w:rPr>
              <w:t xml:space="preserve"> bên dưới vào vở.</w:t>
            </w:r>
          </w:p>
          <w:p w:rsidR="00015AF7" w:rsidRDefault="00015AF7" w:rsidP="004643B0">
            <w:pPr>
              <w:spacing w:line="360" w:lineRule="auto"/>
              <w:jc w:val="both"/>
              <w:rPr>
                <w:rFonts w:ascii="Times New Roman" w:hAnsi="Times New Roman" w:cs="Times New Roman"/>
                <w:color w:val="002060"/>
                <w:sz w:val="26"/>
                <w:szCs w:val="26"/>
                <w:lang w:val="nl-NL"/>
              </w:rPr>
            </w:pPr>
          </w:p>
          <w:p w:rsidR="00015AF7" w:rsidRDefault="00015AF7" w:rsidP="004643B0">
            <w:pPr>
              <w:spacing w:line="360" w:lineRule="auto"/>
              <w:jc w:val="both"/>
              <w:rPr>
                <w:rFonts w:ascii="Times New Roman" w:hAnsi="Times New Roman" w:cs="Times New Roman"/>
                <w:color w:val="002060"/>
                <w:sz w:val="26"/>
                <w:szCs w:val="26"/>
                <w:lang w:val="nl-NL"/>
              </w:rPr>
            </w:pPr>
          </w:p>
          <w:p w:rsidR="00F402B3" w:rsidRPr="001502F4" w:rsidRDefault="001502F4" w:rsidP="001502F4">
            <w:pPr>
              <w:spacing w:line="360" w:lineRule="auto"/>
              <w:jc w:val="both"/>
              <w:rPr>
                <w:rFonts w:ascii="Times New Roman" w:hAnsi="Times New Roman" w:cs="Times New Roman"/>
                <w:color w:val="002060"/>
                <w:sz w:val="26"/>
                <w:szCs w:val="26"/>
                <w:lang w:val="en-US"/>
              </w:rPr>
            </w:pPr>
            <w:r>
              <w:rPr>
                <w:rFonts w:ascii="Times New Roman" w:hAnsi="Times New Roman" w:cs="Times New Roman"/>
                <w:color w:val="002060"/>
                <w:sz w:val="26"/>
                <w:szCs w:val="26"/>
                <w:lang w:val="nl-NL"/>
              </w:rPr>
              <w:t xml:space="preserve">- </w:t>
            </w:r>
            <w:r w:rsidR="00511F84" w:rsidRPr="001502F4">
              <w:rPr>
                <w:rFonts w:ascii="Times New Roman" w:hAnsi="Times New Roman" w:cs="Times New Roman"/>
                <w:color w:val="002060"/>
                <w:sz w:val="26"/>
                <w:szCs w:val="26"/>
                <w:lang w:val="nl-NL"/>
              </w:rPr>
              <w:t>Giun đũa phân tính, thụ tinh trong và đẻ nhiều trứng.</w:t>
            </w:r>
          </w:p>
          <w:p w:rsidR="00F402B3" w:rsidRPr="001502F4" w:rsidRDefault="001502F4" w:rsidP="001502F4">
            <w:pPr>
              <w:spacing w:line="360" w:lineRule="auto"/>
              <w:jc w:val="both"/>
              <w:rPr>
                <w:rFonts w:ascii="Times New Roman" w:hAnsi="Times New Roman" w:cs="Times New Roman"/>
                <w:color w:val="002060"/>
                <w:sz w:val="26"/>
                <w:szCs w:val="26"/>
                <w:lang w:val="en-US"/>
              </w:rPr>
            </w:pPr>
            <w:r>
              <w:rPr>
                <w:rFonts w:ascii="Times New Roman" w:hAnsi="Times New Roman" w:cs="Times New Roman"/>
                <w:color w:val="002060"/>
                <w:sz w:val="26"/>
                <w:szCs w:val="26"/>
                <w:lang w:val="nl-NL"/>
              </w:rPr>
              <w:t xml:space="preserve">- </w:t>
            </w:r>
            <w:r w:rsidR="00511F84" w:rsidRPr="001502F4">
              <w:rPr>
                <w:rFonts w:ascii="Times New Roman" w:hAnsi="Times New Roman" w:cs="Times New Roman"/>
                <w:color w:val="002060"/>
                <w:sz w:val="26"/>
                <w:szCs w:val="26"/>
                <w:lang w:val="nl-NL"/>
              </w:rPr>
              <w:t xml:space="preserve">Vòng đời: Giun đũa (ruột người) → Đẻ trứng → Ấu trùng trong trứng → ấu trùng chui ra khỏi trứng (ruột non) → Máu, gan, tim, phổi → Ruột non  (Giun đũa trưởng thành). </w:t>
            </w:r>
          </w:p>
          <w:p w:rsidR="00450ECD" w:rsidRPr="00EA51B3" w:rsidRDefault="00450ECD" w:rsidP="00856B85">
            <w:pPr>
              <w:spacing w:line="360" w:lineRule="atLeast"/>
              <w:ind w:left="48" w:right="48"/>
              <w:jc w:val="both"/>
              <w:rPr>
                <w:rFonts w:ascii="Times New Roman" w:eastAsia="Times New Roman" w:hAnsi="Times New Roman" w:cs="Times New Roman"/>
                <w:color w:val="000000"/>
                <w:lang w:val="en-US"/>
              </w:rPr>
            </w:pPr>
          </w:p>
        </w:tc>
      </w:tr>
      <w:tr w:rsidR="00D423D1" w:rsidRPr="00EA51B3" w:rsidTr="00A64465">
        <w:trPr>
          <w:trHeight w:val="6983"/>
        </w:trPr>
        <w:tc>
          <w:tcPr>
            <w:tcW w:w="2353" w:type="dxa"/>
          </w:tcPr>
          <w:p w:rsidR="00D423D1" w:rsidRPr="00EA51B3" w:rsidRDefault="00D423D1" w:rsidP="00D423D1">
            <w:pPr>
              <w:rPr>
                <w:rFonts w:ascii="Times New Roman" w:hAnsi="Times New Roman" w:cs="Times New Roman"/>
                <w:b/>
                <w:bCs/>
                <w:i/>
                <w:lang w:val="en-US"/>
              </w:rPr>
            </w:pPr>
            <w:r w:rsidRPr="00EA51B3">
              <w:rPr>
                <w:rFonts w:ascii="Times New Roman" w:hAnsi="Times New Roman" w:cs="Times New Roman"/>
                <w:b/>
                <w:bCs/>
                <w:lang w:val="en-US"/>
              </w:rPr>
              <w:lastRenderedPageBreak/>
              <w:t>Hoạt động 2</w:t>
            </w:r>
            <w:r w:rsidRPr="00EA51B3">
              <w:rPr>
                <w:rFonts w:ascii="Times New Roman" w:hAnsi="Times New Roman" w:cs="Times New Roman"/>
                <w:bCs/>
                <w:lang w:val="en-US"/>
              </w:rPr>
              <w:t xml:space="preserve">: </w:t>
            </w:r>
            <w:r w:rsidRPr="00EA51B3">
              <w:rPr>
                <w:rFonts w:ascii="Times New Roman" w:hAnsi="Times New Roman" w:cs="Times New Roman"/>
                <w:b/>
                <w:bCs/>
                <w:i/>
                <w:lang w:val="en-US"/>
              </w:rPr>
              <w:t>Kiểm tra, đánh giá quá trình tự học.</w:t>
            </w:r>
          </w:p>
          <w:p w:rsidR="00D423D1" w:rsidRPr="00EA51B3" w:rsidRDefault="00D423D1" w:rsidP="002D701A">
            <w:pPr>
              <w:rPr>
                <w:rFonts w:ascii="Times New Roman" w:hAnsi="Times New Roman" w:cs="Times New Roman"/>
                <w:b/>
                <w:bCs/>
                <w:i/>
                <w:lang w:val="en-US"/>
              </w:rPr>
            </w:pPr>
          </w:p>
        </w:tc>
        <w:tc>
          <w:tcPr>
            <w:tcW w:w="7820" w:type="dxa"/>
          </w:tcPr>
          <w:p w:rsidR="00D423D1" w:rsidRPr="00EA51B3" w:rsidRDefault="00D423D1" w:rsidP="00D423D1">
            <w:pPr>
              <w:pStyle w:val="ListParagraph"/>
              <w:tabs>
                <w:tab w:val="left" w:pos="253"/>
              </w:tabs>
              <w:ind w:left="461"/>
              <w:jc w:val="both"/>
              <w:rPr>
                <w:rFonts w:ascii="Times New Roman" w:hAnsi="Times New Roman" w:cs="Times New Roman"/>
                <w:bCs/>
                <w:color w:val="C00000"/>
                <w:lang w:val="en-US"/>
              </w:rPr>
            </w:pPr>
            <w:r w:rsidRPr="00EA51B3">
              <w:rPr>
                <w:rFonts w:ascii="Times New Roman" w:hAnsi="Times New Roman" w:cs="Times New Roman"/>
                <w:bCs/>
                <w:color w:val="C00000"/>
              </w:rPr>
              <w:t>HS hoàn thành các BT sau:</w:t>
            </w:r>
          </w:p>
          <w:p w:rsidR="00D423D1" w:rsidRPr="00EA51B3" w:rsidRDefault="00D423D1" w:rsidP="00D423D1">
            <w:pPr>
              <w:pStyle w:val="NormalWeb"/>
              <w:spacing w:before="0" w:beforeAutospacing="0" w:after="0" w:afterAutospacing="0" w:line="360" w:lineRule="atLeast"/>
              <w:ind w:left="43" w:right="43"/>
              <w:jc w:val="both"/>
              <w:rPr>
                <w:b/>
                <w:bCs/>
              </w:rPr>
            </w:pPr>
            <w:r w:rsidRPr="00EA51B3">
              <w:rPr>
                <w:b/>
                <w:bCs/>
              </w:rPr>
              <w:t>CHỌN CÂU TRẢ LỜI ĐÚNG NHẤT:</w:t>
            </w:r>
          </w:p>
          <w:p w:rsidR="00A64465" w:rsidRPr="00A64465" w:rsidRDefault="009F739E" w:rsidP="00A64465">
            <w:pPr>
              <w:pStyle w:val="NormalWeb"/>
              <w:spacing w:before="0" w:beforeAutospacing="0" w:after="240" w:afterAutospacing="0" w:line="360" w:lineRule="atLeast"/>
              <w:ind w:left="48" w:right="48"/>
              <w:jc w:val="both"/>
              <w:rPr>
                <w:color w:val="000000"/>
                <w:sz w:val="26"/>
                <w:szCs w:val="26"/>
              </w:rPr>
            </w:pPr>
            <w:r w:rsidRPr="00A64465">
              <w:rPr>
                <w:b/>
                <w:bCs/>
                <w:sz w:val="26"/>
                <w:szCs w:val="26"/>
                <w:bdr w:val="none" w:sz="0" w:space="0" w:color="auto" w:frame="1"/>
              </w:rPr>
              <w:t>Câu 1: </w:t>
            </w:r>
            <w:r w:rsidR="00A64465" w:rsidRPr="00A64465">
              <w:rPr>
                <w:b/>
                <w:sz w:val="26"/>
                <w:szCs w:val="26"/>
              </w:rPr>
              <w:t>Trứng giun đũa xâm nhập vào cơ thể người chủ yếu thông qua đường nào?</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A. Đường tiêu hoá.</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B. Đường hô hấp.</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C. Đường bài tiết nước tiểu.</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D. Đường sinh dục.</w:t>
            </w:r>
          </w:p>
          <w:p w:rsidR="00A64465" w:rsidRPr="00A64465" w:rsidRDefault="009F739E" w:rsidP="00A64465">
            <w:pPr>
              <w:pStyle w:val="NormalWeb"/>
              <w:spacing w:before="0" w:beforeAutospacing="0" w:after="240" w:afterAutospacing="0" w:line="360" w:lineRule="atLeast"/>
              <w:ind w:left="48" w:right="48"/>
              <w:jc w:val="both"/>
              <w:rPr>
                <w:color w:val="000000"/>
                <w:sz w:val="26"/>
                <w:szCs w:val="26"/>
              </w:rPr>
            </w:pPr>
            <w:r w:rsidRPr="00A64465">
              <w:rPr>
                <w:b/>
                <w:bCs/>
                <w:color w:val="000000"/>
                <w:sz w:val="26"/>
                <w:szCs w:val="26"/>
              </w:rPr>
              <w:t>Câu 2:</w:t>
            </w:r>
            <w:r w:rsidRPr="00A64465">
              <w:rPr>
                <w:color w:val="000000"/>
                <w:sz w:val="26"/>
                <w:szCs w:val="26"/>
              </w:rPr>
              <w:t> </w:t>
            </w:r>
            <w:r w:rsidR="00A64465" w:rsidRPr="00A64465">
              <w:rPr>
                <w:b/>
                <w:color w:val="000000"/>
                <w:sz w:val="26"/>
                <w:szCs w:val="26"/>
              </w:rPr>
              <w:t>Giun đũa chui được qua ống mật nhờ đặc điểm nào sau đây?</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A. Cơ dọc kém phát triển.</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B. Không có cơ vòng.</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C. Giác bám tiêu giảm.</w:t>
            </w:r>
          </w:p>
          <w:p w:rsidR="00D423D1" w:rsidRPr="00020BF3" w:rsidRDefault="00A64465" w:rsidP="00020BF3">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D. Đầu nhọn.</w:t>
            </w:r>
          </w:p>
        </w:tc>
      </w:tr>
      <w:tr w:rsidR="00450ECD" w:rsidRPr="00EA51B3" w:rsidTr="002D701A">
        <w:trPr>
          <w:trHeight w:val="422"/>
        </w:trPr>
        <w:tc>
          <w:tcPr>
            <w:tcW w:w="10173" w:type="dxa"/>
            <w:gridSpan w:val="2"/>
            <w:vAlign w:val="center"/>
          </w:tcPr>
          <w:p w:rsidR="00450ECD" w:rsidRPr="001502F4" w:rsidRDefault="00450ECD" w:rsidP="002D701A">
            <w:pPr>
              <w:tabs>
                <w:tab w:val="left" w:pos="567"/>
              </w:tabs>
              <w:spacing w:line="288" w:lineRule="auto"/>
              <w:jc w:val="center"/>
              <w:outlineLvl w:val="0"/>
              <w:rPr>
                <w:rFonts w:ascii="Times New Roman" w:hAnsi="Times New Roman" w:cs="Times New Roman"/>
                <w:b/>
                <w:color w:val="FF0000"/>
                <w:lang w:val="en-US"/>
              </w:rPr>
            </w:pPr>
            <w:r w:rsidRPr="00EA51B3">
              <w:rPr>
                <w:rFonts w:ascii="Times New Roman" w:hAnsi="Times New Roman" w:cs="Times New Roman"/>
                <w:b/>
                <w:color w:val="FF0000"/>
              </w:rPr>
              <w:t xml:space="preserve">BÀI </w:t>
            </w:r>
            <w:r w:rsidR="00540159">
              <w:rPr>
                <w:rFonts w:ascii="Times New Roman" w:hAnsi="Times New Roman" w:cs="Times New Roman"/>
                <w:b/>
                <w:color w:val="FF0000"/>
                <w:lang w:val="en-US"/>
              </w:rPr>
              <w:t>1</w:t>
            </w:r>
            <w:r w:rsidR="001502F4">
              <w:rPr>
                <w:rFonts w:ascii="Times New Roman" w:hAnsi="Times New Roman" w:cs="Times New Roman"/>
                <w:b/>
                <w:color w:val="FF0000"/>
                <w:lang w:val="en-US"/>
              </w:rPr>
              <w:t>4</w:t>
            </w:r>
            <w:r w:rsidRPr="00EA51B3">
              <w:rPr>
                <w:rFonts w:ascii="Times New Roman" w:hAnsi="Times New Roman" w:cs="Times New Roman"/>
                <w:b/>
                <w:color w:val="FF0000"/>
              </w:rPr>
              <w:t xml:space="preserve">. </w:t>
            </w:r>
            <w:r w:rsidR="009F739E">
              <w:rPr>
                <w:rFonts w:ascii="Times New Roman" w:hAnsi="Times New Roman" w:cs="Times New Roman"/>
                <w:b/>
                <w:color w:val="FF0000"/>
              </w:rPr>
              <w:t xml:space="preserve">MỘT SỐ GIUN </w:t>
            </w:r>
            <w:r w:rsidR="001502F4">
              <w:rPr>
                <w:rFonts w:ascii="Times New Roman" w:hAnsi="Times New Roman" w:cs="Times New Roman"/>
                <w:b/>
                <w:color w:val="FF0000"/>
                <w:lang w:val="en-US"/>
              </w:rPr>
              <w:t>TRÒN</w:t>
            </w:r>
            <w:r w:rsidR="009F739E">
              <w:rPr>
                <w:rFonts w:ascii="Times New Roman" w:hAnsi="Times New Roman" w:cs="Times New Roman"/>
                <w:b/>
                <w:color w:val="FF0000"/>
              </w:rPr>
              <w:t xml:space="preserve"> KHÁC VÀ ĐẶC ĐIỂM CHUNG CỦA NGÀNH GIUN </w:t>
            </w:r>
            <w:r w:rsidR="001502F4">
              <w:rPr>
                <w:rFonts w:ascii="Times New Roman" w:hAnsi="Times New Roman" w:cs="Times New Roman"/>
                <w:b/>
                <w:color w:val="FF0000"/>
                <w:lang w:val="en-US"/>
              </w:rPr>
              <w:t>TRÒN</w:t>
            </w:r>
          </w:p>
          <w:p w:rsidR="00450ECD" w:rsidRPr="00EA51B3" w:rsidRDefault="00450ECD" w:rsidP="002D701A">
            <w:pPr>
              <w:pStyle w:val="ListParagraph"/>
              <w:tabs>
                <w:tab w:val="left" w:pos="253"/>
              </w:tabs>
              <w:ind w:left="461"/>
              <w:jc w:val="center"/>
              <w:rPr>
                <w:rFonts w:ascii="Times New Roman" w:hAnsi="Times New Roman" w:cs="Times New Roman"/>
                <w:bCs/>
                <w:color w:val="FF0000"/>
              </w:rPr>
            </w:pPr>
          </w:p>
        </w:tc>
      </w:tr>
      <w:tr w:rsidR="00450ECD" w:rsidRPr="00EA51B3" w:rsidTr="003634D0">
        <w:trPr>
          <w:trHeight w:val="1664"/>
        </w:trPr>
        <w:tc>
          <w:tcPr>
            <w:tcW w:w="2353" w:type="dxa"/>
          </w:tcPr>
          <w:p w:rsidR="00450ECD" w:rsidRPr="00EA51B3" w:rsidRDefault="00D423D1" w:rsidP="002D701A">
            <w:pPr>
              <w:rPr>
                <w:rFonts w:ascii="Times New Roman" w:hAnsi="Times New Roman" w:cs="Times New Roman"/>
                <w:b/>
                <w:bCs/>
                <w:i/>
                <w:lang w:val="en-US"/>
              </w:rPr>
            </w:pPr>
            <w:r>
              <w:rPr>
                <w:rFonts w:ascii="Times New Roman" w:hAnsi="Times New Roman" w:cs="Times New Roman"/>
                <w:b/>
                <w:bCs/>
                <w:i/>
                <w:lang w:val="en-US"/>
              </w:rPr>
              <w:t xml:space="preserve">Hoạt động 1: </w:t>
            </w:r>
            <w:r w:rsidR="00450ECD" w:rsidRPr="00EA51B3">
              <w:rPr>
                <w:rFonts w:ascii="Times New Roman" w:hAnsi="Times New Roman" w:cs="Times New Roman"/>
                <w:b/>
                <w:bCs/>
                <w:i/>
                <w:lang w:val="en-US"/>
              </w:rPr>
              <w:t>Đọc tài liệu và thực hiện các yêu cầu.</w:t>
            </w:r>
          </w:p>
          <w:p w:rsidR="00450ECD" w:rsidRPr="00EA51B3" w:rsidRDefault="00450ECD" w:rsidP="002D701A">
            <w:pPr>
              <w:rPr>
                <w:rFonts w:ascii="Times New Roman" w:hAnsi="Times New Roman" w:cs="Times New Roman"/>
                <w:b/>
                <w:bCs/>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lang w:val="en-US"/>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rPr>
            </w:pPr>
          </w:p>
          <w:p w:rsidR="00450ECD" w:rsidRPr="00EA51B3" w:rsidRDefault="00450ECD" w:rsidP="002D701A">
            <w:pPr>
              <w:rPr>
                <w:rFonts w:ascii="Times New Roman" w:hAnsi="Times New Roman" w:cs="Times New Roman"/>
                <w:b/>
                <w:bCs/>
              </w:rPr>
            </w:pPr>
          </w:p>
          <w:p w:rsidR="00450ECD" w:rsidRPr="00EA51B3" w:rsidRDefault="00450ECD" w:rsidP="002D701A">
            <w:pPr>
              <w:rPr>
                <w:rFonts w:ascii="Times New Roman" w:hAnsi="Times New Roman" w:cs="Times New Roman"/>
                <w:b/>
                <w:bCs/>
              </w:rPr>
            </w:pPr>
          </w:p>
          <w:p w:rsidR="00450ECD" w:rsidRPr="00EA51B3" w:rsidRDefault="00450ECD" w:rsidP="002D701A">
            <w:pPr>
              <w:jc w:val="center"/>
              <w:rPr>
                <w:rFonts w:ascii="Times New Roman" w:hAnsi="Times New Roman" w:cs="Times New Roman"/>
              </w:rPr>
            </w:pPr>
          </w:p>
          <w:p w:rsidR="00450ECD" w:rsidRPr="00EA51B3" w:rsidRDefault="00450ECD" w:rsidP="002D701A">
            <w:pPr>
              <w:jc w:val="center"/>
              <w:rPr>
                <w:rFonts w:ascii="Times New Roman" w:hAnsi="Times New Roman" w:cs="Times New Roman"/>
              </w:rPr>
            </w:pPr>
          </w:p>
          <w:p w:rsidR="00450ECD" w:rsidRPr="00EA51B3" w:rsidRDefault="00450ECD" w:rsidP="002D701A">
            <w:pPr>
              <w:jc w:val="center"/>
              <w:rPr>
                <w:rFonts w:ascii="Times New Roman" w:hAnsi="Times New Roman" w:cs="Times New Roman"/>
              </w:rPr>
            </w:pPr>
          </w:p>
          <w:p w:rsidR="00450ECD" w:rsidRPr="00EA51B3" w:rsidRDefault="00450ECD" w:rsidP="002D701A">
            <w:pPr>
              <w:jc w:val="center"/>
              <w:rPr>
                <w:rFonts w:ascii="Times New Roman" w:hAnsi="Times New Roman" w:cs="Times New Roman"/>
              </w:rPr>
            </w:pPr>
          </w:p>
          <w:p w:rsidR="00450ECD" w:rsidRPr="00EA51B3" w:rsidRDefault="00450ECD" w:rsidP="002D701A">
            <w:pPr>
              <w:rPr>
                <w:rFonts w:ascii="Times New Roman" w:hAnsi="Times New Roman" w:cs="Times New Roman"/>
                <w:lang w:val="en-US"/>
              </w:rPr>
            </w:pPr>
          </w:p>
        </w:tc>
        <w:tc>
          <w:tcPr>
            <w:tcW w:w="7820" w:type="dxa"/>
          </w:tcPr>
          <w:p w:rsidR="00450ECD" w:rsidRPr="00EA51B3" w:rsidRDefault="00450ECD" w:rsidP="00D423D1">
            <w:pPr>
              <w:pStyle w:val="ListParagraph"/>
              <w:numPr>
                <w:ilvl w:val="0"/>
                <w:numId w:val="1"/>
              </w:numPr>
              <w:tabs>
                <w:tab w:val="left" w:pos="253"/>
              </w:tabs>
              <w:spacing w:line="360" w:lineRule="auto"/>
              <w:jc w:val="both"/>
              <w:rPr>
                <w:rFonts w:ascii="Times New Roman" w:hAnsi="Times New Roman" w:cs="Times New Roman"/>
                <w:bCs/>
                <w:lang w:val="en-US"/>
              </w:rPr>
            </w:pPr>
            <w:r w:rsidRPr="00EA51B3">
              <w:rPr>
                <w:rFonts w:ascii="Times New Roman" w:hAnsi="Times New Roman" w:cs="Times New Roman"/>
                <w:bCs/>
              </w:rPr>
              <w:lastRenderedPageBreak/>
              <w:t>Nguồn tài liệu: Sách</w:t>
            </w:r>
            <w:r w:rsidRPr="00EA51B3">
              <w:rPr>
                <w:rFonts w:ascii="Times New Roman" w:hAnsi="Times New Roman" w:cs="Times New Roman"/>
                <w:bCs/>
                <w:lang w:val="en-US"/>
              </w:rPr>
              <w:t xml:space="preserve"> giáo</w:t>
            </w:r>
            <w:r w:rsidRPr="00EA51B3">
              <w:rPr>
                <w:rFonts w:ascii="Times New Roman" w:hAnsi="Times New Roman" w:cs="Times New Roman"/>
                <w:bCs/>
              </w:rPr>
              <w:t xml:space="preserve"> khoa </w:t>
            </w:r>
            <w:r w:rsidRPr="00EA51B3">
              <w:rPr>
                <w:rFonts w:ascii="Times New Roman" w:hAnsi="Times New Roman" w:cs="Times New Roman"/>
                <w:bCs/>
                <w:lang w:val="en-US"/>
              </w:rPr>
              <w:t xml:space="preserve">môn sinh học </w:t>
            </w:r>
            <w:r w:rsidR="00AC34BA" w:rsidRPr="00EA51B3">
              <w:rPr>
                <w:rFonts w:ascii="Times New Roman" w:hAnsi="Times New Roman" w:cs="Times New Roman"/>
                <w:bCs/>
                <w:lang w:val="en-US"/>
              </w:rPr>
              <w:t>7</w:t>
            </w:r>
            <w:r w:rsidRPr="00EA51B3">
              <w:rPr>
                <w:rFonts w:ascii="Times New Roman" w:hAnsi="Times New Roman" w:cs="Times New Roman"/>
                <w:bCs/>
                <w:lang w:val="en-US"/>
              </w:rPr>
              <w:t>.</w:t>
            </w:r>
          </w:p>
          <w:p w:rsidR="00450ECD" w:rsidRPr="00EA51B3" w:rsidRDefault="00450ECD" w:rsidP="00D423D1">
            <w:pPr>
              <w:pStyle w:val="ListParagraph"/>
              <w:numPr>
                <w:ilvl w:val="0"/>
                <w:numId w:val="1"/>
              </w:numPr>
              <w:tabs>
                <w:tab w:val="left" w:pos="253"/>
              </w:tabs>
              <w:spacing w:line="360" w:lineRule="auto"/>
              <w:jc w:val="both"/>
              <w:rPr>
                <w:rFonts w:ascii="Times New Roman" w:hAnsi="Times New Roman" w:cs="Times New Roman"/>
                <w:bCs/>
                <w:lang w:val="en-US"/>
              </w:rPr>
            </w:pPr>
            <w:r w:rsidRPr="00EA51B3">
              <w:rPr>
                <w:rFonts w:ascii="Times New Roman" w:hAnsi="Times New Roman" w:cs="Times New Roman"/>
                <w:bCs/>
              </w:rPr>
              <w:t xml:space="preserve">Nội dung bài học: </w:t>
            </w:r>
          </w:p>
          <w:p w:rsidR="004A1757" w:rsidRPr="008E532C" w:rsidRDefault="004A1757" w:rsidP="00D423D1">
            <w:pPr>
              <w:tabs>
                <w:tab w:val="left" w:pos="567"/>
              </w:tabs>
              <w:spacing w:line="360" w:lineRule="auto"/>
              <w:outlineLvl w:val="0"/>
              <w:rPr>
                <w:rFonts w:ascii="Times New Roman" w:eastAsia="VNI-Times" w:hAnsi="Times New Roman" w:cs="Times New Roman"/>
                <w:b/>
                <w:bCs/>
                <w:color w:val="FF0000"/>
                <w:sz w:val="26"/>
                <w:szCs w:val="26"/>
              </w:rPr>
            </w:pPr>
            <w:r w:rsidRPr="008E532C">
              <w:rPr>
                <w:rFonts w:ascii="Times New Roman" w:eastAsia="VNI-Times" w:hAnsi="Times New Roman" w:cs="Times New Roman"/>
                <w:b/>
                <w:bCs/>
                <w:sz w:val="26"/>
                <w:szCs w:val="26"/>
                <w:u w:val="single"/>
                <w:lang w:val="pt-BR"/>
              </w:rPr>
              <w:t xml:space="preserve">I. </w:t>
            </w:r>
            <w:r w:rsidR="009F739E" w:rsidRPr="008E532C">
              <w:rPr>
                <w:rFonts w:ascii="Times New Roman" w:eastAsia="VNI-Times" w:hAnsi="Times New Roman" w:cs="Times New Roman"/>
                <w:b/>
                <w:bCs/>
                <w:sz w:val="26"/>
                <w:szCs w:val="26"/>
                <w:u w:val="single"/>
              </w:rPr>
              <w:t xml:space="preserve">Một số giun </w:t>
            </w:r>
            <w:r w:rsidR="008E532C" w:rsidRPr="008E532C">
              <w:rPr>
                <w:rFonts w:ascii="Times New Roman" w:eastAsia="VNI-Times" w:hAnsi="Times New Roman" w:cs="Times New Roman"/>
                <w:b/>
                <w:bCs/>
                <w:sz w:val="26"/>
                <w:szCs w:val="26"/>
                <w:u w:val="single"/>
                <w:lang w:val="en-US"/>
              </w:rPr>
              <w:t>tròn</w:t>
            </w:r>
            <w:r w:rsidR="009F739E" w:rsidRPr="008E532C">
              <w:rPr>
                <w:rFonts w:ascii="Times New Roman" w:eastAsia="VNI-Times" w:hAnsi="Times New Roman" w:cs="Times New Roman"/>
                <w:b/>
                <w:bCs/>
                <w:sz w:val="26"/>
                <w:szCs w:val="26"/>
                <w:u w:val="single"/>
              </w:rPr>
              <w:t xml:space="preserve"> khác</w:t>
            </w:r>
          </w:p>
          <w:p w:rsidR="008E532C" w:rsidRPr="008E532C" w:rsidRDefault="008E532C" w:rsidP="008E532C">
            <w:pPr>
              <w:spacing w:line="360" w:lineRule="auto"/>
              <w:jc w:val="both"/>
              <w:rPr>
                <w:rFonts w:ascii="Times New Roman" w:hAnsi="Times New Roman" w:cs="Times New Roman"/>
                <w:sz w:val="26"/>
                <w:szCs w:val="26"/>
                <w:lang w:val="nl-NL"/>
              </w:rPr>
            </w:pPr>
            <w:r w:rsidRPr="008E532C">
              <w:rPr>
                <w:rFonts w:ascii="Times New Roman" w:hAnsi="Times New Roman" w:cs="Times New Roman"/>
                <w:sz w:val="26"/>
                <w:szCs w:val="26"/>
                <w:lang w:val="nl-NL"/>
              </w:rPr>
              <w:t>HS nghiên cứu thông tin trong SGK và quan sát hình một số giun tròn trả lời câu hỏi:</w:t>
            </w:r>
          </w:p>
          <w:p w:rsidR="008E532C" w:rsidRPr="008E532C" w:rsidRDefault="008E532C" w:rsidP="008E532C">
            <w:pPr>
              <w:spacing w:line="360" w:lineRule="auto"/>
              <w:jc w:val="both"/>
              <w:rPr>
                <w:rFonts w:ascii="Times New Roman" w:hAnsi="Times New Roman" w:cs="Times New Roman"/>
                <w:sz w:val="26"/>
                <w:szCs w:val="26"/>
                <w:lang w:val="nl-NL"/>
              </w:rPr>
            </w:pPr>
            <w:r w:rsidRPr="008E532C">
              <w:rPr>
                <w:rFonts w:ascii="Times New Roman" w:hAnsi="Times New Roman" w:cs="Times New Roman"/>
                <w:sz w:val="26"/>
                <w:szCs w:val="26"/>
                <w:lang w:val="nl-NL"/>
              </w:rPr>
              <w:t>+ Các loài giun tròn thường kí sinh ở đâu và gây ra tác hại gì cho vật chủ?</w:t>
            </w:r>
          </w:p>
          <w:p w:rsidR="008E532C" w:rsidRPr="008E532C" w:rsidRDefault="008E532C" w:rsidP="008E532C">
            <w:pPr>
              <w:spacing w:line="360" w:lineRule="auto"/>
              <w:jc w:val="both"/>
              <w:rPr>
                <w:rFonts w:ascii="Times New Roman" w:hAnsi="Times New Roman" w:cs="Times New Roman"/>
                <w:sz w:val="26"/>
                <w:szCs w:val="26"/>
                <w:lang w:val="nl-NL"/>
              </w:rPr>
            </w:pPr>
            <w:r w:rsidRPr="008E532C">
              <w:rPr>
                <w:rFonts w:ascii="Times New Roman" w:hAnsi="Times New Roman" w:cs="Times New Roman"/>
                <w:sz w:val="26"/>
                <w:szCs w:val="26"/>
                <w:lang w:val="nl-NL"/>
              </w:rPr>
              <w:t>+ Hãy giải thích sơ đồ vòng đời giun kim ở H14.4</w:t>
            </w:r>
          </w:p>
          <w:p w:rsidR="008E532C" w:rsidRPr="008E532C" w:rsidRDefault="008E532C" w:rsidP="008E532C">
            <w:pPr>
              <w:spacing w:line="360" w:lineRule="auto"/>
              <w:jc w:val="both"/>
              <w:rPr>
                <w:rFonts w:ascii="Times New Roman" w:hAnsi="Times New Roman" w:cs="Times New Roman"/>
                <w:sz w:val="26"/>
                <w:szCs w:val="26"/>
                <w:lang w:val="nl-NL"/>
              </w:rPr>
            </w:pPr>
            <w:r w:rsidRPr="008E532C">
              <w:rPr>
                <w:rFonts w:ascii="Times New Roman" w:hAnsi="Times New Roman" w:cs="Times New Roman"/>
                <w:sz w:val="26"/>
                <w:szCs w:val="26"/>
                <w:lang w:val="nl-NL"/>
              </w:rPr>
              <w:t>+ Do thói quen nào ở trẻ mà giun kim khép kín được vòng đời nhanh nhất?</w:t>
            </w:r>
          </w:p>
          <w:p w:rsidR="009F739E" w:rsidRPr="004643B0" w:rsidRDefault="00015AF7" w:rsidP="009F739E">
            <w:pPr>
              <w:spacing w:line="360" w:lineRule="auto"/>
              <w:jc w:val="both"/>
              <w:rPr>
                <w:rFonts w:ascii="Times New Roman" w:hAnsi="Times New Roman" w:cs="Times New Roman"/>
                <w:b/>
                <w:color w:val="00B050"/>
                <w:sz w:val="26"/>
                <w:szCs w:val="26"/>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668480" behindDoc="0" locked="0" layoutInCell="1" allowOverlap="1" wp14:anchorId="1A845233" wp14:editId="615220BA">
                      <wp:simplePos x="0" y="0"/>
                      <wp:positionH relativeFrom="column">
                        <wp:posOffset>-635</wp:posOffset>
                      </wp:positionH>
                      <wp:positionV relativeFrom="paragraph">
                        <wp:posOffset>64135</wp:posOffset>
                      </wp:positionV>
                      <wp:extent cx="615950" cy="768350"/>
                      <wp:effectExtent l="0" t="0" r="0" b="0"/>
                      <wp:wrapNone/>
                      <wp:docPr id="3" name="Rectangle 6"/>
                      <wp:cNvGraphicFramePr/>
                      <a:graphic xmlns:a="http://schemas.openxmlformats.org/drawingml/2006/main">
                        <a:graphicData uri="http://schemas.microsoft.com/office/word/2010/wordprocessingShape">
                          <wps:wsp>
                            <wps:cNvSpPr/>
                            <wps:spPr>
                              <a:xfrm>
                                <a:off x="0" y="0"/>
                                <a:ext cx="615950" cy="768350"/>
                              </a:xfrm>
                              <a:prstGeom prst="rect">
                                <a:avLst/>
                              </a:prstGeom>
                              <a:noFill/>
                            </wps:spPr>
                            <wps:txbx>
                              <w:txbxContent>
                                <w:p w:rsidR="00015AF7" w:rsidRPr="00984E08" w:rsidRDefault="00015AF7" w:rsidP="00015AF7">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A845233" id="_x0000_s1029" style="position:absolute;left:0;text-align:left;margin-left:-.05pt;margin-top:5.05pt;width:48.5pt;height: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KeigEAAAADAAAOAAAAZHJzL2Uyb0RvYy54bWysUk1vGyEQvVfqf0Dc67UTxUlXXluRLPdS&#10;tVGS/gDMghdpYegM9q7/fQe8dar2VuUC88XjvQerzeh7cTJIDkIjF7O5FCZoaF04NPLH6+7TgxSU&#10;VGhVD8E08mxIbtYfP6yGWJsb6KBvDQoGCVQPsZFdSrGuKtKd8YpmEE3gpgX0KnGKh6pFNTC676ub&#10;+XxZDYBtRNCGiKvbS1OuC761Rqfv1pJJom8kc0tlxbLu81qtV6o+oIqd0xMN9R8svHKBL71CbVVS&#10;4ojuHyjvNAKBTTMNvgJrnTZFA6tZzP9S89KpaIoWNofi1SZ6P1j97fSEwrWNvJUiKM9P9MymqXDo&#10;jVhme4ZINU+9xCecMuIwax0t+ryzCjEWS89XS82YhObicnH3+Y6N19y6Xz7ccswo1dvhiJS+GPAi&#10;B41EvrwYqU5fKV1Gf4/kuwLsXN/neuZ1YZKjNO7HScbEcg/tmaUN/LaNpJ9HhdnKjPB4TGBdAc9H&#10;L4MTIttc6E1fIr/jn3mZevu4618AAAD//wMAUEsDBBQABgAIAAAAIQBMJh/13QAAAAcBAAAPAAAA&#10;ZHJzL2Rvd25yZXYueG1sTI5Ba8JAEIXvBf/DMoKXopu0IDXNRopQKiJIY+t5zU6T0OxszK5J+u87&#10;ntrT8OY93vvS9Wgb0WPna0cK4kUEAqlwpqZSwcfxdf4EwgdNRjeOUMEPelhnk7tUJ8YN9I59HkrB&#10;JeQTraAKoU2k9EWFVvuFa5HY+3Kd1YFlV0rT6YHLbSMfomgpra6JFyrd4qbC4ju/WgVDcehPx/2b&#10;PNyfto4u28sm/9wpNZuOL88gAo7hLww3fEaHjJnO7krGi0bBPOYgvyO+bK+WKxBn1o9xDDJL5X/+&#10;7BcAAP//AwBQSwECLQAUAAYACAAAACEAtoM4kv4AAADhAQAAEwAAAAAAAAAAAAAAAAAAAAAAW0Nv&#10;bnRlbnRfVHlwZXNdLnhtbFBLAQItABQABgAIAAAAIQA4/SH/1gAAAJQBAAALAAAAAAAAAAAAAAAA&#10;AC8BAABfcmVscy8ucmVsc1BLAQItABQABgAIAAAAIQAWqGKeigEAAAADAAAOAAAAAAAAAAAAAAAA&#10;AC4CAABkcnMvZTJvRG9jLnhtbFBLAQItABQABgAIAAAAIQBMJh/13QAAAAcBAAAPAAAAAAAAAAAA&#10;AAAAAOQDAABkcnMvZG93bnJldi54bWxQSwUGAAAAAAQABADzAAAA7gQAAAAA&#10;" filled="f" stroked="f">
                      <v:textbox>
                        <w:txbxContent>
                          <w:p w:rsidR="00015AF7" w:rsidRPr="00984E08" w:rsidRDefault="00015AF7" w:rsidP="00015AF7">
                            <w:pPr>
                              <w:pStyle w:val="NormalWeb"/>
                              <w:spacing w:before="0" w:beforeAutospacing="0" w:after="0" w:afterAutospacing="0"/>
                              <w:rPr>
                                <w:color w:val="002060"/>
                                <w:sz w:val="2"/>
                              </w:rPr>
                            </w:pPr>
                            <w:r w:rsidRPr="00984E08">
                              <w:rPr>
                                <w:rFonts w:ascii="Arial" w:hAnsi="Wingdings" w:cstheme="minorBidi"/>
                                <w:color w:val="002060"/>
                                <w:kern w:val="24"/>
                                <w:sz w:val="90"/>
                                <w:szCs w:val="132"/>
                              </w:rPr>
                              <w:sym w:font="Wingdings" w:char="F040"/>
                            </w:r>
                          </w:p>
                        </w:txbxContent>
                      </v:textbox>
                    </v:rect>
                  </w:pict>
                </mc:Fallback>
              </mc:AlternateContent>
            </w:r>
            <w:r w:rsidR="009F739E" w:rsidRPr="004643B0">
              <w:rPr>
                <w:rFonts w:ascii="Calibri" w:hAnsi="Calibri" w:cs="Calibri"/>
                <w:b/>
                <w:color w:val="00B050"/>
                <w:sz w:val="26"/>
                <w:szCs w:val="26"/>
                <w:lang w:val="nl-NL"/>
              </w:rPr>
              <w:t>→</w:t>
            </w:r>
            <w:r w:rsidR="009F739E" w:rsidRPr="004643B0">
              <w:rPr>
                <w:rFonts w:ascii="Times New Roman" w:hAnsi="Times New Roman" w:cs="Times New Roman"/>
                <w:b/>
                <w:color w:val="00B050"/>
                <w:sz w:val="26"/>
                <w:szCs w:val="26"/>
                <w:lang w:val="nl-NL"/>
              </w:rPr>
              <w:t xml:space="preserve"> </w:t>
            </w:r>
            <w:r w:rsidR="009F739E" w:rsidRPr="004643B0">
              <w:rPr>
                <w:rFonts w:ascii="Times New Roman" w:hAnsi="Times New Roman" w:cs="Times New Roman"/>
                <w:b/>
                <w:color w:val="00B050"/>
                <w:sz w:val="26"/>
                <w:szCs w:val="26"/>
              </w:rPr>
              <w:t>HS ghi</w:t>
            </w:r>
            <w:r w:rsidR="009F739E" w:rsidRPr="004643B0">
              <w:rPr>
                <w:rFonts w:ascii="Times New Roman" w:hAnsi="Times New Roman" w:cs="Times New Roman"/>
                <w:b/>
                <w:color w:val="00B050"/>
                <w:sz w:val="26"/>
                <w:szCs w:val="26"/>
                <w:lang w:val="nl-NL"/>
              </w:rPr>
              <w:t xml:space="preserve"> kết luận về </w:t>
            </w:r>
            <w:r w:rsidR="009F739E">
              <w:rPr>
                <w:rFonts w:ascii="Times New Roman" w:hAnsi="Times New Roman" w:cs="Times New Roman"/>
                <w:b/>
                <w:color w:val="00B050"/>
                <w:sz w:val="26"/>
                <w:szCs w:val="26"/>
              </w:rPr>
              <w:t xml:space="preserve">đặc điểm của một số giun </w:t>
            </w:r>
            <w:r w:rsidR="008E532C">
              <w:rPr>
                <w:rFonts w:ascii="Times New Roman" w:hAnsi="Times New Roman" w:cs="Times New Roman"/>
                <w:b/>
                <w:color w:val="00B050"/>
                <w:sz w:val="26"/>
                <w:szCs w:val="26"/>
                <w:lang w:val="en-US"/>
              </w:rPr>
              <w:t>tròn</w:t>
            </w:r>
            <w:r w:rsidR="009F739E" w:rsidRPr="004643B0">
              <w:rPr>
                <w:rFonts w:ascii="Times New Roman" w:hAnsi="Times New Roman" w:cs="Times New Roman"/>
                <w:b/>
                <w:color w:val="00B050"/>
                <w:sz w:val="26"/>
                <w:szCs w:val="26"/>
              </w:rPr>
              <w:t xml:space="preserve"> bên dưới vào vở.</w:t>
            </w:r>
          </w:p>
          <w:p w:rsidR="00015AF7" w:rsidRDefault="00015AF7" w:rsidP="009F739E">
            <w:pPr>
              <w:spacing w:line="360" w:lineRule="auto"/>
              <w:ind w:right="-180"/>
              <w:rPr>
                <w:rFonts w:ascii="Times New Roman" w:hAnsi="Times New Roman" w:cs="Times New Roman"/>
                <w:color w:val="002060"/>
                <w:sz w:val="26"/>
                <w:szCs w:val="26"/>
                <w:lang w:val="nl-NL"/>
              </w:rPr>
            </w:pPr>
          </w:p>
          <w:p w:rsidR="00015AF7" w:rsidRDefault="00015AF7" w:rsidP="009F739E">
            <w:pPr>
              <w:spacing w:line="360" w:lineRule="auto"/>
              <w:ind w:right="-180"/>
              <w:rPr>
                <w:rFonts w:ascii="Times New Roman" w:hAnsi="Times New Roman" w:cs="Times New Roman"/>
                <w:color w:val="002060"/>
                <w:sz w:val="26"/>
                <w:szCs w:val="26"/>
                <w:lang w:val="nl-NL"/>
              </w:rPr>
            </w:pPr>
          </w:p>
          <w:p w:rsidR="008E532C" w:rsidRPr="008E532C" w:rsidRDefault="008E532C" w:rsidP="008E532C">
            <w:pPr>
              <w:spacing w:line="360" w:lineRule="auto"/>
              <w:ind w:right="-180"/>
              <w:rPr>
                <w:rFonts w:ascii="Times New Roman" w:hAnsi="Times New Roman" w:cs="Times New Roman"/>
                <w:color w:val="002060"/>
                <w:sz w:val="26"/>
                <w:szCs w:val="26"/>
                <w:lang w:val="en-US"/>
              </w:rPr>
            </w:pPr>
            <w:r w:rsidRPr="008E532C">
              <w:rPr>
                <w:rFonts w:ascii="Times New Roman" w:hAnsi="Times New Roman" w:cs="Times New Roman"/>
                <w:color w:val="002060"/>
                <w:sz w:val="26"/>
                <w:szCs w:val="26"/>
                <w:lang w:val="nl-NL"/>
              </w:rPr>
              <w:lastRenderedPageBreak/>
              <w:t>- Đa số giun tròn kí sinh như: Giun kim (ruột già người), giun móc (tá tràng), giun tóc (niêm mạc ruột), giun chỉ (mạch bạch huyết), giun rễ lúa (rễ lúa)...gây nhiều tác hại cho người, động vật và thực vật.</w:t>
            </w:r>
          </w:p>
          <w:p w:rsidR="004A1757" w:rsidRPr="009F739E" w:rsidRDefault="004A1757" w:rsidP="00D423D1">
            <w:pPr>
              <w:tabs>
                <w:tab w:val="left" w:pos="567"/>
              </w:tabs>
              <w:spacing w:line="360" w:lineRule="auto"/>
              <w:outlineLvl w:val="0"/>
              <w:rPr>
                <w:rFonts w:ascii="Times New Roman" w:eastAsia="VNI-Times" w:hAnsi="Times New Roman" w:cs="Times New Roman"/>
                <w:b/>
                <w:bCs/>
                <w:color w:val="FF0000"/>
                <w:sz w:val="26"/>
                <w:szCs w:val="26"/>
              </w:rPr>
            </w:pPr>
            <w:r w:rsidRPr="00D82EB7">
              <w:rPr>
                <w:rFonts w:ascii="Times New Roman" w:hAnsi="Times New Roman" w:cs="Times New Roman"/>
                <w:b/>
                <w:bCs/>
                <w:iCs/>
                <w:sz w:val="26"/>
                <w:szCs w:val="26"/>
                <w:u w:val="single"/>
                <w:lang w:val="pt-BR"/>
              </w:rPr>
              <w:t xml:space="preserve">II. </w:t>
            </w:r>
            <w:r w:rsidR="009F739E">
              <w:rPr>
                <w:rFonts w:ascii="Times New Roman" w:hAnsi="Times New Roman" w:cs="Times New Roman"/>
                <w:b/>
                <w:bCs/>
                <w:iCs/>
                <w:sz w:val="26"/>
                <w:szCs w:val="26"/>
                <w:u w:val="single"/>
              </w:rPr>
              <w:t xml:space="preserve">Phòng chống bệnh do </w:t>
            </w:r>
            <w:r w:rsidR="00714CCC">
              <w:rPr>
                <w:rFonts w:ascii="Times New Roman" w:hAnsi="Times New Roman" w:cs="Times New Roman"/>
                <w:b/>
                <w:bCs/>
                <w:iCs/>
                <w:sz w:val="26"/>
                <w:szCs w:val="26"/>
                <w:u w:val="single"/>
                <w:lang w:val="en-US"/>
              </w:rPr>
              <w:t xml:space="preserve">giun </w:t>
            </w:r>
            <w:bookmarkStart w:id="2" w:name="_GoBack"/>
            <w:bookmarkEnd w:id="2"/>
            <w:r w:rsidR="008E532C">
              <w:rPr>
                <w:rFonts w:ascii="Times New Roman" w:hAnsi="Times New Roman" w:cs="Times New Roman"/>
                <w:b/>
                <w:bCs/>
                <w:iCs/>
                <w:sz w:val="26"/>
                <w:szCs w:val="26"/>
                <w:u w:val="single"/>
                <w:lang w:val="en-US"/>
              </w:rPr>
              <w:t>tròn</w:t>
            </w:r>
            <w:r w:rsidR="009F739E">
              <w:rPr>
                <w:rFonts w:ascii="Times New Roman" w:hAnsi="Times New Roman" w:cs="Times New Roman"/>
                <w:b/>
                <w:bCs/>
                <w:iCs/>
                <w:sz w:val="26"/>
                <w:szCs w:val="26"/>
                <w:u w:val="single"/>
              </w:rPr>
              <w:t xml:space="preserve"> kí sinh</w:t>
            </w:r>
          </w:p>
          <w:p w:rsidR="008E532C" w:rsidRPr="008E532C" w:rsidRDefault="00D82EB7" w:rsidP="008E532C">
            <w:pPr>
              <w:spacing w:line="360" w:lineRule="auto"/>
              <w:ind w:right="-144"/>
              <w:jc w:val="both"/>
              <w:rPr>
                <w:rFonts w:ascii="Times New Roman" w:hAnsi="Times New Roman" w:cs="Times New Roman"/>
                <w:sz w:val="26"/>
                <w:szCs w:val="26"/>
                <w:lang w:val="nl-NL"/>
              </w:rPr>
            </w:pPr>
            <w:r w:rsidRPr="008E532C">
              <w:rPr>
                <w:rFonts w:ascii="Times New Roman" w:hAnsi="Times New Roman" w:cs="Times New Roman"/>
                <w:sz w:val="26"/>
                <w:szCs w:val="26"/>
                <w:lang w:val="nl-NL"/>
              </w:rPr>
              <w:t xml:space="preserve">-HS </w:t>
            </w:r>
            <w:r w:rsidR="003634D0" w:rsidRPr="008E532C">
              <w:rPr>
                <w:rFonts w:ascii="Times New Roman" w:hAnsi="Times New Roman" w:cs="Times New Roman"/>
                <w:sz w:val="26"/>
                <w:szCs w:val="26"/>
              </w:rPr>
              <w:t xml:space="preserve">trả lời các </w:t>
            </w:r>
            <w:r w:rsidRPr="008E532C">
              <w:rPr>
                <w:rFonts w:ascii="Times New Roman" w:hAnsi="Times New Roman" w:cs="Times New Roman"/>
                <w:sz w:val="26"/>
                <w:szCs w:val="26"/>
                <w:lang w:val="nl-NL"/>
              </w:rPr>
              <w:t>câu hỏi:</w:t>
            </w:r>
            <w:r w:rsidR="003634D0" w:rsidRPr="008E532C">
              <w:rPr>
                <w:rFonts w:ascii="Times New Roman" w:hAnsi="Times New Roman" w:cs="Times New Roman"/>
                <w:sz w:val="26"/>
                <w:szCs w:val="26"/>
                <w:lang w:val="nl-NL"/>
              </w:rPr>
              <w:t xml:space="preserve"> </w:t>
            </w:r>
            <w:r w:rsidR="008E532C" w:rsidRPr="008E532C">
              <w:rPr>
                <w:rFonts w:ascii="Times New Roman" w:hAnsi="Times New Roman" w:cs="Times New Roman"/>
                <w:sz w:val="26"/>
                <w:szCs w:val="26"/>
                <w:lang w:val="nl-NL"/>
              </w:rPr>
              <w:t>dựa vào con đường xâm nhập vào vật chủ của các giun tròn</w:t>
            </w:r>
            <w:r w:rsidR="008E532C">
              <w:rPr>
                <w:rFonts w:ascii="Times New Roman" w:hAnsi="Times New Roman" w:cs="Times New Roman"/>
                <w:sz w:val="26"/>
                <w:szCs w:val="26"/>
                <w:lang w:val="nl-NL"/>
              </w:rPr>
              <w:t xml:space="preserve">, </w:t>
            </w:r>
            <w:r w:rsidR="008E532C" w:rsidRPr="008E532C">
              <w:rPr>
                <w:rFonts w:ascii="Times New Roman" w:hAnsi="Times New Roman" w:cs="Times New Roman"/>
                <w:sz w:val="26"/>
                <w:szCs w:val="26"/>
                <w:lang w:val="nl-NL"/>
              </w:rPr>
              <w:t>có biện pháp gì để phòng tránh bệnh giun kí sinh?</w:t>
            </w:r>
          </w:p>
          <w:p w:rsidR="003634D0" w:rsidRPr="003634D0" w:rsidRDefault="003634D0" w:rsidP="003634D0">
            <w:pPr>
              <w:spacing w:line="360" w:lineRule="auto"/>
              <w:ind w:right="-144"/>
              <w:rPr>
                <w:rFonts w:ascii="Times New Roman" w:hAnsi="Times New Roman" w:cs="Times New Roman"/>
                <w:sz w:val="26"/>
                <w:szCs w:val="26"/>
                <w:lang w:val="nl-NL"/>
              </w:rPr>
            </w:pPr>
            <w:r w:rsidRPr="003634D0">
              <w:rPr>
                <w:rFonts w:ascii="Times New Roman" w:hAnsi="Times New Roman" w:cs="Times New Roman"/>
                <w:sz w:val="26"/>
                <w:szCs w:val="26"/>
                <w:lang w:val="nl-NL"/>
              </w:rPr>
              <w:t xml:space="preserve">- HS đọc mục “Em có biết” cuối bài </w:t>
            </w:r>
            <w:r w:rsidR="008E532C">
              <w:rPr>
                <w:rFonts w:ascii="Times New Roman" w:hAnsi="Times New Roman" w:cs="Times New Roman"/>
                <w:sz w:val="26"/>
                <w:szCs w:val="26"/>
                <w:lang w:val="nl-NL"/>
              </w:rPr>
              <w:t>để tìm hiểu về bệnh do giun chỉ kí sinh.</w:t>
            </w:r>
          </w:p>
          <w:p w:rsidR="003634D0" w:rsidRPr="004643B0" w:rsidRDefault="00A64465" w:rsidP="003634D0">
            <w:pPr>
              <w:spacing w:line="360" w:lineRule="auto"/>
              <w:jc w:val="both"/>
              <w:rPr>
                <w:rFonts w:ascii="Times New Roman" w:hAnsi="Times New Roman" w:cs="Times New Roman"/>
                <w:b/>
                <w:color w:val="00B050"/>
                <w:sz w:val="26"/>
                <w:szCs w:val="26"/>
              </w:rPr>
            </w:pPr>
            <w:r w:rsidRPr="00984E08">
              <w:rPr>
                <w:rFonts w:ascii="Times New Roman" w:hAnsi="Times New Roman" w:cs="Times New Roman"/>
                <w:noProof/>
                <w:color w:val="002060"/>
                <w:sz w:val="26"/>
                <w:szCs w:val="26"/>
                <w:lang w:val="en-US"/>
              </w:rPr>
              <mc:AlternateContent>
                <mc:Choice Requires="wps">
                  <w:drawing>
                    <wp:anchor distT="0" distB="0" distL="114300" distR="114300" simplePos="0" relativeHeight="251670528" behindDoc="0" locked="0" layoutInCell="1" allowOverlap="1" wp14:anchorId="4998A800" wp14:editId="0071E271">
                      <wp:simplePos x="0" y="0"/>
                      <wp:positionH relativeFrom="column">
                        <wp:posOffset>55880</wp:posOffset>
                      </wp:positionH>
                      <wp:positionV relativeFrom="paragraph">
                        <wp:posOffset>278765</wp:posOffset>
                      </wp:positionV>
                      <wp:extent cx="501650" cy="546100"/>
                      <wp:effectExtent l="0" t="0" r="0" b="0"/>
                      <wp:wrapNone/>
                      <wp:docPr id="4" name="Rectangle 6"/>
                      <wp:cNvGraphicFramePr/>
                      <a:graphic xmlns:a="http://schemas.openxmlformats.org/drawingml/2006/main">
                        <a:graphicData uri="http://schemas.microsoft.com/office/word/2010/wordprocessingShape">
                          <wps:wsp>
                            <wps:cNvSpPr/>
                            <wps:spPr>
                              <a:xfrm>
                                <a:off x="0" y="0"/>
                                <a:ext cx="501650" cy="546100"/>
                              </a:xfrm>
                              <a:prstGeom prst="rect">
                                <a:avLst/>
                              </a:prstGeom>
                              <a:noFill/>
                            </wps:spPr>
                            <wps:txbx>
                              <w:txbxContent>
                                <w:p w:rsidR="00015AF7" w:rsidRPr="00984E08" w:rsidRDefault="00015AF7" w:rsidP="00015AF7">
                                  <w:pPr>
                                    <w:pStyle w:val="NormalWeb"/>
                                    <w:spacing w:before="0" w:beforeAutospacing="0" w:after="0" w:afterAutospacing="0"/>
                                    <w:rPr>
                                      <w:color w:val="002060"/>
                                      <w:sz w:val="2"/>
                                    </w:rPr>
                                  </w:pPr>
                                  <w:r w:rsidRPr="00015AF7">
                                    <w:rPr>
                                      <w:rFonts w:ascii="Arial" w:hAnsi="Wingdings" w:cstheme="minorBidi"/>
                                      <w:color w:val="002060"/>
                                      <w:kern w:val="24"/>
                                      <w:sz w:val="78"/>
                                      <w:szCs w:val="132"/>
                                    </w:rPr>
                                    <w:sym w:font="Wingdings" w:char="F040"/>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98A800" id="_x0000_s1030" style="position:absolute;left:0;text-align:left;margin-left:4.4pt;margin-top:21.95pt;width:39.5pt;height: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peiwEAAAADAAAOAAAAZHJzL2Uyb0RvYy54bWysUk1v2zAMvQ/ofxB0b+wUTVAYcYoBRXsp&#10;1qLdfoAiS7EAS9RIJXb+fSnFS4ftNuxCiR965HvU5n7ygzgaJAehlctFLYUJGjoX9q388f3x+k4K&#10;Sip0aoBgWnkyJO+3V182Y2zMDfQwdAYFgwRqxtjKPqXYVBXp3nhFC4gmcNICepXYxX3VoRoZ3Q/V&#10;TV2vqxGwiwjaEHH04ZyU24JvrdHpxVoySQyt5NlSsVjsLttqu1HNHlXsnZ7HUP8whVcucNML1INK&#10;ShzQ/QXlnUYgsGmhwVdgrdOmcGA2y/oPNu+9iqZwYXEoXmSi/wervx1fUbiulbdSBOV5RW8smgr7&#10;wYh1lmeM1HDVe3zF2SO+Zq6TRZ9PZiGmIunpIqmZktAcXNXL9YqF15xa3a6XdZG8+nwckdKTAS/y&#10;pZXIzYuQ6vhMiRty6a+S3CvAoxuGHM9znSfJtzTtppnGPOUOuhNTG3m3raSfB4VZyozw9ZDAugKe&#10;n54LZ0SWufScv0Te4+9+qfr8uNsPAAAA//8DAFBLAwQUAAYACAAAACEA8fodhd0AAAAHAQAADwAA&#10;AGRycy9kb3ducmV2LnhtbEyOwUrDQBRF94L/MDzBjbQTq2gSMylSEIsUimntepp5JsHMmzQzTeLf&#10;+1zp8nIv555sOdlWDNj7xpGC23kEAql0pqFKwX73MotB+KDJ6NYRKvhGD8v88iLTqXEjveNQhEow&#10;hHyqFdQhdKmUvqzRaj93HRJ3n663OnDsK2l6PTLctnIRRQ/S6ob4odYdrmosv4qzVTCW2+Gw27zK&#10;7c1h7ei0Pq2Kjzelrq+m5ycQAafwN4ZffVaHnJ2O7kzGi1ZBzOJBwf1dAoLr+JHzkWeLJAGZZ/K/&#10;f/4DAAD//wMAUEsBAi0AFAAGAAgAAAAhALaDOJL+AAAA4QEAABMAAAAAAAAAAAAAAAAAAAAAAFtD&#10;b250ZW50X1R5cGVzXS54bWxQSwECLQAUAAYACAAAACEAOP0h/9YAAACUAQAACwAAAAAAAAAAAAAA&#10;AAAvAQAAX3JlbHMvLnJlbHNQSwECLQAUAAYACAAAACEAaCX6XosBAAAAAwAADgAAAAAAAAAAAAAA&#10;AAAuAgAAZHJzL2Uyb0RvYy54bWxQSwECLQAUAAYACAAAACEA8fodhd0AAAAHAQAADwAAAAAAAAAA&#10;AAAAAADlAwAAZHJzL2Rvd25yZXYueG1sUEsFBgAAAAAEAAQA8wAAAO8EAAAAAA==&#10;" filled="f" stroked="f">
                      <v:textbox>
                        <w:txbxContent>
                          <w:p w:rsidR="00015AF7" w:rsidRPr="00984E08" w:rsidRDefault="00015AF7" w:rsidP="00015AF7">
                            <w:pPr>
                              <w:pStyle w:val="NormalWeb"/>
                              <w:spacing w:before="0" w:beforeAutospacing="0" w:after="0" w:afterAutospacing="0"/>
                              <w:rPr>
                                <w:color w:val="002060"/>
                                <w:sz w:val="2"/>
                              </w:rPr>
                            </w:pPr>
                            <w:r w:rsidRPr="00015AF7">
                              <w:rPr>
                                <w:rFonts w:ascii="Arial" w:hAnsi="Wingdings" w:cstheme="minorBidi"/>
                                <w:color w:val="002060"/>
                                <w:kern w:val="24"/>
                                <w:sz w:val="78"/>
                                <w:szCs w:val="132"/>
                              </w:rPr>
                              <w:sym w:font="Wingdings" w:char="F040"/>
                            </w:r>
                          </w:p>
                        </w:txbxContent>
                      </v:textbox>
                    </v:rect>
                  </w:pict>
                </mc:Fallback>
              </mc:AlternateContent>
            </w:r>
            <w:r w:rsidR="003634D0" w:rsidRPr="004643B0">
              <w:rPr>
                <w:rFonts w:ascii="Calibri" w:hAnsi="Calibri" w:cs="Calibri"/>
                <w:b/>
                <w:color w:val="00B050"/>
                <w:sz w:val="26"/>
                <w:szCs w:val="26"/>
                <w:lang w:val="nl-NL"/>
              </w:rPr>
              <w:t>→</w:t>
            </w:r>
            <w:r w:rsidR="003634D0" w:rsidRPr="004643B0">
              <w:rPr>
                <w:rFonts w:ascii="Times New Roman" w:hAnsi="Times New Roman" w:cs="Times New Roman"/>
                <w:b/>
                <w:color w:val="00B050"/>
                <w:sz w:val="26"/>
                <w:szCs w:val="26"/>
                <w:lang w:val="nl-NL"/>
              </w:rPr>
              <w:t xml:space="preserve"> </w:t>
            </w:r>
            <w:r w:rsidR="003634D0" w:rsidRPr="004643B0">
              <w:rPr>
                <w:rFonts w:ascii="Times New Roman" w:hAnsi="Times New Roman" w:cs="Times New Roman"/>
                <w:b/>
                <w:color w:val="00B050"/>
                <w:sz w:val="26"/>
                <w:szCs w:val="26"/>
              </w:rPr>
              <w:t>HS ghi</w:t>
            </w:r>
            <w:r w:rsidR="003634D0" w:rsidRPr="004643B0">
              <w:rPr>
                <w:rFonts w:ascii="Times New Roman" w:hAnsi="Times New Roman" w:cs="Times New Roman"/>
                <w:b/>
                <w:color w:val="00B050"/>
                <w:sz w:val="26"/>
                <w:szCs w:val="26"/>
                <w:lang w:val="nl-NL"/>
              </w:rPr>
              <w:t xml:space="preserve"> kết luận về </w:t>
            </w:r>
            <w:r w:rsidR="003634D0">
              <w:rPr>
                <w:rFonts w:ascii="Times New Roman" w:hAnsi="Times New Roman" w:cs="Times New Roman"/>
                <w:b/>
                <w:color w:val="00B050"/>
                <w:sz w:val="26"/>
                <w:szCs w:val="26"/>
              </w:rPr>
              <w:t xml:space="preserve">cách phòng chống bệnh do giun </w:t>
            </w:r>
            <w:r w:rsidR="008E532C">
              <w:rPr>
                <w:rFonts w:ascii="Times New Roman" w:hAnsi="Times New Roman" w:cs="Times New Roman"/>
                <w:b/>
                <w:color w:val="00B050"/>
                <w:sz w:val="26"/>
                <w:szCs w:val="26"/>
                <w:lang w:val="en-US"/>
              </w:rPr>
              <w:t xml:space="preserve">tròn </w:t>
            </w:r>
            <w:r w:rsidR="003634D0">
              <w:rPr>
                <w:rFonts w:ascii="Times New Roman" w:hAnsi="Times New Roman" w:cs="Times New Roman"/>
                <w:b/>
                <w:color w:val="00B050"/>
                <w:sz w:val="26"/>
                <w:szCs w:val="26"/>
              </w:rPr>
              <w:t xml:space="preserve">kí sinh </w:t>
            </w:r>
            <w:r w:rsidR="003634D0" w:rsidRPr="004643B0">
              <w:rPr>
                <w:rFonts w:ascii="Times New Roman" w:hAnsi="Times New Roman" w:cs="Times New Roman"/>
                <w:b/>
                <w:color w:val="00B050"/>
                <w:sz w:val="26"/>
                <w:szCs w:val="26"/>
              </w:rPr>
              <w:t>bên dưới vào vở.</w:t>
            </w:r>
          </w:p>
          <w:p w:rsidR="00015AF7" w:rsidRDefault="00015AF7" w:rsidP="003634D0">
            <w:pPr>
              <w:spacing w:line="360" w:lineRule="auto"/>
              <w:rPr>
                <w:rFonts w:ascii="Times New Roman" w:hAnsi="Times New Roman" w:cs="Times New Roman"/>
                <w:color w:val="002060"/>
                <w:sz w:val="26"/>
                <w:szCs w:val="26"/>
              </w:rPr>
            </w:pPr>
          </w:p>
          <w:p w:rsidR="00450ECD" w:rsidRPr="00A64465" w:rsidRDefault="00A64465" w:rsidP="003634D0">
            <w:pPr>
              <w:spacing w:line="360" w:lineRule="auto"/>
              <w:rPr>
                <w:rFonts w:ascii="Times New Roman" w:eastAsia="Calibri" w:hAnsi="Times New Roman" w:cs="Times New Roman"/>
                <w:sz w:val="26"/>
                <w:szCs w:val="26"/>
                <w:lang w:val="en-US"/>
              </w:rPr>
            </w:pPr>
            <w:r w:rsidRPr="00A64465">
              <w:rPr>
                <w:rFonts w:ascii="Times New Roman" w:hAnsi="Times New Roman" w:cs="Times New Roman"/>
                <w:color w:val="002060"/>
                <w:sz w:val="26"/>
                <w:szCs w:val="26"/>
                <w:lang w:val="nl-NL"/>
              </w:rPr>
              <w:t>- Đối với người:</w:t>
            </w:r>
            <w:r w:rsidRPr="00A64465">
              <w:rPr>
                <w:rFonts w:ascii="Times New Roman" w:hAnsi="Times New Roman" w:cs="Times New Roman"/>
                <w:color w:val="002060"/>
                <w:sz w:val="26"/>
                <w:szCs w:val="26"/>
                <w:lang w:val="nl-NL"/>
              </w:rPr>
              <w:br/>
              <w:t>+ Ăn chín, uống sôi, ăn thức ăn sạch, đậy kín thức ăn.</w:t>
            </w:r>
            <w:r w:rsidRPr="00A64465">
              <w:rPr>
                <w:rFonts w:ascii="Times New Roman" w:hAnsi="Times New Roman" w:cs="Times New Roman"/>
                <w:color w:val="002060"/>
                <w:sz w:val="26"/>
                <w:szCs w:val="26"/>
                <w:lang w:val="nl-NL"/>
              </w:rPr>
              <w:br/>
              <w:t>+ Giữ vệ sinh môi trường, diệt ruồi nhặng...</w:t>
            </w:r>
            <w:r w:rsidRPr="00A64465">
              <w:rPr>
                <w:rFonts w:ascii="Times New Roman" w:hAnsi="Times New Roman" w:cs="Times New Roman"/>
                <w:color w:val="002060"/>
                <w:sz w:val="26"/>
                <w:szCs w:val="26"/>
                <w:lang w:val="nl-NL"/>
              </w:rPr>
              <w:br/>
              <w:t>- Đối với thực vật:</w:t>
            </w:r>
            <w:r w:rsidRPr="00A64465">
              <w:rPr>
                <w:rFonts w:ascii="Times New Roman" w:hAnsi="Times New Roman" w:cs="Times New Roman"/>
                <w:color w:val="002060"/>
                <w:sz w:val="26"/>
                <w:szCs w:val="26"/>
                <w:lang w:val="nl-NL"/>
              </w:rPr>
              <w:br/>
              <w:t>+ Chọn giống khoẻ, kháng bệnh tốt.</w:t>
            </w:r>
            <w:r w:rsidRPr="00A64465">
              <w:rPr>
                <w:rFonts w:ascii="Times New Roman" w:hAnsi="Times New Roman" w:cs="Times New Roman"/>
                <w:color w:val="002060"/>
                <w:sz w:val="26"/>
                <w:szCs w:val="26"/>
                <w:lang w:val="nl-NL"/>
              </w:rPr>
              <w:br/>
              <w:t>+ Dùng biện pháp canh tác để tăng sức đề kháng cây trồng.</w:t>
            </w:r>
            <w:r w:rsidR="003634D0" w:rsidRPr="00A64465">
              <w:rPr>
                <w:rFonts w:ascii="Times New Roman" w:hAnsi="Times New Roman" w:cs="Times New Roman"/>
                <w:color w:val="002060"/>
                <w:sz w:val="26"/>
                <w:szCs w:val="26"/>
                <w:lang w:val="nl-NL"/>
              </w:rPr>
              <w:tab/>
            </w:r>
          </w:p>
        </w:tc>
      </w:tr>
      <w:tr w:rsidR="00450ECD" w:rsidRPr="00EA51B3" w:rsidTr="002D701A">
        <w:tc>
          <w:tcPr>
            <w:tcW w:w="2353" w:type="dxa"/>
          </w:tcPr>
          <w:p w:rsidR="00450ECD" w:rsidRPr="00EA51B3" w:rsidRDefault="00450ECD" w:rsidP="002D701A">
            <w:pPr>
              <w:rPr>
                <w:rFonts w:ascii="Times New Roman" w:hAnsi="Times New Roman" w:cs="Times New Roman"/>
                <w:b/>
                <w:bCs/>
                <w:i/>
                <w:lang w:val="en-US"/>
              </w:rPr>
            </w:pPr>
            <w:r w:rsidRPr="00EA51B3">
              <w:rPr>
                <w:rFonts w:ascii="Times New Roman" w:hAnsi="Times New Roman" w:cs="Times New Roman"/>
                <w:b/>
                <w:bCs/>
                <w:lang w:val="en-US"/>
              </w:rPr>
              <w:lastRenderedPageBreak/>
              <w:t>Hoạt động 2</w:t>
            </w:r>
            <w:r w:rsidRPr="00EA51B3">
              <w:rPr>
                <w:rFonts w:ascii="Times New Roman" w:hAnsi="Times New Roman" w:cs="Times New Roman"/>
                <w:bCs/>
                <w:lang w:val="en-US"/>
              </w:rPr>
              <w:t xml:space="preserve">: </w:t>
            </w:r>
            <w:r w:rsidRPr="00EA51B3">
              <w:rPr>
                <w:rFonts w:ascii="Times New Roman" w:hAnsi="Times New Roman" w:cs="Times New Roman"/>
                <w:b/>
                <w:bCs/>
                <w:i/>
                <w:lang w:val="en-US"/>
              </w:rPr>
              <w:t>Kiểm tra, đánh giá quá trình tự học.</w:t>
            </w:r>
          </w:p>
          <w:p w:rsidR="00450ECD" w:rsidRPr="00EA51B3" w:rsidRDefault="00450ECD" w:rsidP="002D701A">
            <w:pPr>
              <w:rPr>
                <w:rFonts w:ascii="Times New Roman" w:hAnsi="Times New Roman" w:cs="Times New Roman"/>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p w:rsidR="00450ECD" w:rsidRPr="00EA51B3" w:rsidRDefault="00450ECD" w:rsidP="002D701A">
            <w:pPr>
              <w:rPr>
                <w:rFonts w:ascii="Times New Roman" w:hAnsi="Times New Roman" w:cs="Times New Roman"/>
                <w:b/>
                <w:bCs/>
                <w:lang w:val="en-US"/>
              </w:rPr>
            </w:pPr>
          </w:p>
        </w:tc>
        <w:tc>
          <w:tcPr>
            <w:tcW w:w="7820" w:type="dxa"/>
          </w:tcPr>
          <w:p w:rsidR="00450ECD" w:rsidRPr="00EA51B3" w:rsidRDefault="00450ECD" w:rsidP="002D701A">
            <w:pPr>
              <w:pStyle w:val="ListParagraph"/>
              <w:tabs>
                <w:tab w:val="left" w:pos="253"/>
              </w:tabs>
              <w:ind w:left="461"/>
              <w:jc w:val="both"/>
              <w:rPr>
                <w:rFonts w:ascii="Times New Roman" w:hAnsi="Times New Roman" w:cs="Times New Roman"/>
                <w:bCs/>
                <w:color w:val="C00000"/>
                <w:lang w:val="en-US"/>
              </w:rPr>
            </w:pPr>
            <w:r w:rsidRPr="00EA51B3">
              <w:rPr>
                <w:rFonts w:ascii="Times New Roman" w:hAnsi="Times New Roman" w:cs="Times New Roman"/>
                <w:bCs/>
                <w:color w:val="C00000"/>
              </w:rPr>
              <w:t>HS hoàn thành các BT sau:</w:t>
            </w:r>
          </w:p>
          <w:p w:rsidR="00450ECD" w:rsidRPr="00EA51B3" w:rsidRDefault="00EA51B3" w:rsidP="002D701A">
            <w:pPr>
              <w:pStyle w:val="NormalWeb"/>
              <w:spacing w:before="0" w:beforeAutospacing="0" w:after="0" w:afterAutospacing="0" w:line="360" w:lineRule="atLeast"/>
              <w:ind w:left="43" w:right="43"/>
              <w:jc w:val="both"/>
              <w:rPr>
                <w:b/>
                <w:bCs/>
              </w:rPr>
            </w:pPr>
            <w:r w:rsidRPr="00EA51B3">
              <w:rPr>
                <w:b/>
                <w:bCs/>
              </w:rPr>
              <w:t>CHỌN CÂU TRẢ LỜI ĐÚNG NHẤT:</w:t>
            </w:r>
          </w:p>
          <w:p w:rsidR="00A64465" w:rsidRPr="00A64465" w:rsidRDefault="003634D0" w:rsidP="00A64465">
            <w:pPr>
              <w:pStyle w:val="NormalWeb"/>
              <w:spacing w:before="0" w:beforeAutospacing="0" w:after="240" w:afterAutospacing="0" w:line="360" w:lineRule="atLeast"/>
              <w:ind w:left="48" w:right="48"/>
              <w:jc w:val="both"/>
              <w:rPr>
                <w:color w:val="000000"/>
                <w:sz w:val="26"/>
                <w:szCs w:val="26"/>
              </w:rPr>
            </w:pPr>
            <w:r w:rsidRPr="00A64465">
              <w:rPr>
                <w:b/>
                <w:bCs/>
                <w:color w:val="000000"/>
                <w:sz w:val="26"/>
                <w:szCs w:val="26"/>
              </w:rPr>
              <w:t>Câu 1</w:t>
            </w:r>
            <w:r w:rsidR="00A64465" w:rsidRPr="00A64465">
              <w:rPr>
                <w:b/>
                <w:bCs/>
                <w:color w:val="000000"/>
                <w:sz w:val="26"/>
                <w:szCs w:val="26"/>
              </w:rPr>
              <w:t>:</w:t>
            </w:r>
            <w:r w:rsidR="00A64465" w:rsidRPr="00A64465">
              <w:rPr>
                <w:color w:val="000000"/>
                <w:sz w:val="26"/>
                <w:szCs w:val="26"/>
              </w:rPr>
              <w:t xml:space="preserve"> Giun kim khép kín được vòng đời do thói quen nào ở trẻ em?</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A. Đi chân đất.</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B. Ngoáy mũi.</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C. Cắn móng tay và mút ngón tay.</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D. Xoắn và giật tóc.</w:t>
            </w:r>
          </w:p>
          <w:p w:rsidR="00A64465" w:rsidRPr="00A64465" w:rsidRDefault="003634D0" w:rsidP="00A64465">
            <w:pPr>
              <w:pStyle w:val="NormalWeb"/>
              <w:spacing w:before="0" w:beforeAutospacing="0" w:after="240" w:afterAutospacing="0" w:line="360" w:lineRule="atLeast"/>
              <w:ind w:left="48" w:right="48"/>
              <w:jc w:val="both"/>
              <w:rPr>
                <w:color w:val="000000"/>
                <w:sz w:val="26"/>
                <w:szCs w:val="26"/>
              </w:rPr>
            </w:pPr>
            <w:r w:rsidRPr="00A64465">
              <w:rPr>
                <w:b/>
                <w:bCs/>
                <w:color w:val="000000"/>
                <w:sz w:val="26"/>
                <w:szCs w:val="26"/>
              </w:rPr>
              <w:t xml:space="preserve">Câu </w:t>
            </w:r>
            <w:r w:rsidR="00A64465" w:rsidRPr="00A64465">
              <w:rPr>
                <w:b/>
                <w:bCs/>
                <w:color w:val="000000"/>
                <w:sz w:val="26"/>
                <w:szCs w:val="26"/>
              </w:rPr>
              <w:t>2</w:t>
            </w:r>
            <w:r w:rsidRPr="00A64465">
              <w:rPr>
                <w:b/>
                <w:bCs/>
                <w:color w:val="000000"/>
                <w:sz w:val="26"/>
                <w:szCs w:val="26"/>
              </w:rPr>
              <w:t>:</w:t>
            </w:r>
            <w:r w:rsidRPr="00A64465">
              <w:rPr>
                <w:color w:val="000000"/>
                <w:sz w:val="26"/>
                <w:szCs w:val="26"/>
              </w:rPr>
              <w:t> </w:t>
            </w:r>
            <w:r w:rsidR="00A64465" w:rsidRPr="00A64465">
              <w:rPr>
                <w:color w:val="000000"/>
                <w:sz w:val="26"/>
                <w:szCs w:val="26"/>
              </w:rPr>
              <w:t>Tập hợp nào sau đây gồm các đại diện của ngành Giun tròn?</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A. Đỉa, giun đất.</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B. Giun kim, giun đũa.</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lastRenderedPageBreak/>
              <w:t>C. Giun đỏ, vắt.</w:t>
            </w:r>
          </w:p>
          <w:p w:rsidR="00A64465" w:rsidRPr="00A64465" w:rsidRDefault="00A64465" w:rsidP="00A64465">
            <w:pPr>
              <w:spacing w:after="240" w:line="360" w:lineRule="atLeast"/>
              <w:ind w:left="48" w:right="48"/>
              <w:jc w:val="both"/>
              <w:rPr>
                <w:rFonts w:ascii="Times New Roman" w:eastAsia="Times New Roman" w:hAnsi="Times New Roman" w:cs="Times New Roman"/>
                <w:color w:val="000000"/>
                <w:sz w:val="26"/>
                <w:szCs w:val="26"/>
                <w:lang w:val="en-US"/>
              </w:rPr>
            </w:pPr>
            <w:r w:rsidRPr="00A64465">
              <w:rPr>
                <w:rFonts w:ascii="Times New Roman" w:eastAsia="Times New Roman" w:hAnsi="Times New Roman" w:cs="Times New Roman"/>
                <w:color w:val="000000"/>
                <w:sz w:val="26"/>
                <w:szCs w:val="26"/>
                <w:lang w:val="en-US"/>
              </w:rPr>
              <w:t>D. Lươn, sá sùng.</w:t>
            </w:r>
          </w:p>
          <w:p w:rsidR="00450ECD" w:rsidRPr="00EA51B3" w:rsidRDefault="00450ECD" w:rsidP="00A64465">
            <w:pPr>
              <w:pStyle w:val="NormalWeb"/>
              <w:shd w:val="clear" w:color="auto" w:fill="FFFFFF"/>
              <w:spacing w:line="276" w:lineRule="auto"/>
            </w:pPr>
          </w:p>
        </w:tc>
      </w:tr>
    </w:tbl>
    <w:p w:rsidR="00450ECD" w:rsidRPr="00EA51B3" w:rsidRDefault="00450ECD" w:rsidP="00450ECD">
      <w:pPr>
        <w:pStyle w:val="ListParagraph"/>
        <w:numPr>
          <w:ilvl w:val="0"/>
          <w:numId w:val="2"/>
        </w:numPr>
        <w:rPr>
          <w:rFonts w:ascii="Times New Roman" w:hAnsi="Times New Roman" w:cs="Times New Roman"/>
          <w:b/>
          <w:bCs/>
          <w:color w:val="C00000"/>
        </w:rPr>
      </w:pPr>
      <w:r w:rsidRPr="00EA51B3">
        <w:rPr>
          <w:rFonts w:ascii="Times New Roman" w:hAnsi="Times New Roman" w:cs="Times New Roman"/>
          <w:b/>
          <w:bCs/>
          <w:color w:val="C00000"/>
        </w:rPr>
        <w:lastRenderedPageBreak/>
        <w:t>Họ</w:t>
      </w:r>
      <w:r w:rsidRPr="00EA51B3">
        <w:rPr>
          <w:rFonts w:ascii="Times New Roman" w:hAnsi="Times New Roman" w:cs="Times New Roman"/>
          <w:b/>
          <w:bCs/>
          <w:color w:val="C00000"/>
          <w:lang w:val="en-US"/>
        </w:rPr>
        <w:t>c sinh ghi chép lại các câu hỏi t</w:t>
      </w:r>
      <w:r w:rsidRPr="00EA51B3">
        <w:rPr>
          <w:rFonts w:ascii="Times New Roman" w:hAnsi="Times New Roman" w:cs="Times New Roman"/>
          <w:b/>
          <w:bCs/>
          <w:color w:val="C00000"/>
        </w:rPr>
        <w:t>hắc mắc, các trở ngại của học sinh khi thực</w:t>
      </w:r>
      <w:r w:rsidRPr="00EA51B3">
        <w:rPr>
          <w:rFonts w:ascii="Times New Roman" w:hAnsi="Times New Roman" w:cs="Times New Roman"/>
          <w:b/>
          <w:bCs/>
          <w:color w:val="C00000"/>
          <w:lang w:val="en-US"/>
        </w:rPr>
        <w:t xml:space="preserve"> hiện các nhiệm vụ học tập.</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Trường:</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Lớp:</w:t>
      </w:r>
      <w:r w:rsidRPr="00EA51B3">
        <w:rPr>
          <w:rFonts w:ascii="Times New Roman" w:hAnsi="Times New Roman" w:cs="Times New Roman"/>
          <w:lang w:val="en-US"/>
        </w:rPr>
        <w:t>..............................................................................</w:t>
      </w:r>
    </w:p>
    <w:p w:rsidR="00450ECD" w:rsidRPr="00EA51B3" w:rsidRDefault="00450ECD" w:rsidP="00450ECD">
      <w:pPr>
        <w:rPr>
          <w:rFonts w:ascii="Times New Roman" w:hAnsi="Times New Roman" w:cs="Times New Roman"/>
          <w:lang w:val="en-US"/>
        </w:rPr>
      </w:pPr>
      <w:r w:rsidRPr="00EA51B3">
        <w:rPr>
          <w:rFonts w:ascii="Times New Roman" w:hAnsi="Times New Roman" w:cs="Times New Roman"/>
        </w:rPr>
        <w:t>Họ tên học sinh:</w:t>
      </w:r>
      <w:r w:rsidRPr="00EA51B3">
        <w:rPr>
          <w:rFonts w:ascii="Times New Roman" w:hAnsi="Times New Roman" w:cs="Times New Roman"/>
          <w:lang w:val="en-US"/>
        </w:rPr>
        <w:t>............................................................</w:t>
      </w:r>
    </w:p>
    <w:tbl>
      <w:tblPr>
        <w:tblStyle w:val="TableGrid"/>
        <w:tblW w:w="10314" w:type="dxa"/>
        <w:tblLook w:val="04A0" w:firstRow="1" w:lastRow="0" w:firstColumn="1" w:lastColumn="0" w:noHBand="0" w:noVBand="1"/>
      </w:tblPr>
      <w:tblGrid>
        <w:gridCol w:w="1132"/>
        <w:gridCol w:w="4003"/>
        <w:gridCol w:w="5179"/>
      </w:tblGrid>
      <w:tr w:rsidR="00450ECD" w:rsidRPr="00EA51B3" w:rsidTr="002D701A">
        <w:tc>
          <w:tcPr>
            <w:tcW w:w="1132"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Môn học</w:t>
            </w:r>
          </w:p>
        </w:tc>
        <w:tc>
          <w:tcPr>
            <w:tcW w:w="4003" w:type="dxa"/>
          </w:tcPr>
          <w:p w:rsidR="00450ECD" w:rsidRPr="00EA51B3" w:rsidRDefault="00450ECD" w:rsidP="002D701A">
            <w:pPr>
              <w:jc w:val="center"/>
              <w:rPr>
                <w:rFonts w:ascii="Times New Roman" w:hAnsi="Times New Roman" w:cs="Times New Roman"/>
                <w:b/>
                <w:lang w:val="en-US"/>
              </w:rPr>
            </w:pPr>
            <w:r w:rsidRPr="00EA51B3">
              <w:rPr>
                <w:rFonts w:ascii="Times New Roman" w:hAnsi="Times New Roman" w:cs="Times New Roman"/>
                <w:b/>
                <w:lang w:val="en-US"/>
              </w:rPr>
              <w:t>Nội dung học tập</w:t>
            </w:r>
          </w:p>
        </w:tc>
        <w:tc>
          <w:tcPr>
            <w:tcW w:w="5179" w:type="dxa"/>
          </w:tcPr>
          <w:p w:rsidR="00450ECD" w:rsidRPr="00EA51B3" w:rsidRDefault="00450ECD" w:rsidP="002D701A">
            <w:pPr>
              <w:jc w:val="center"/>
              <w:rPr>
                <w:rFonts w:ascii="Times New Roman" w:hAnsi="Times New Roman" w:cs="Times New Roman"/>
                <w:b/>
              </w:rPr>
            </w:pPr>
            <w:r w:rsidRPr="00EA51B3">
              <w:rPr>
                <w:rFonts w:ascii="Times New Roman" w:hAnsi="Times New Roman" w:cs="Times New Roman"/>
                <w:b/>
              </w:rPr>
              <w:t>Câu hỏi của học sinh</w:t>
            </w:r>
          </w:p>
        </w:tc>
      </w:tr>
      <w:tr w:rsidR="00450ECD" w:rsidRPr="00EA51B3" w:rsidTr="002D701A">
        <w:tc>
          <w:tcPr>
            <w:tcW w:w="1132" w:type="dxa"/>
          </w:tcPr>
          <w:p w:rsidR="00450ECD" w:rsidRPr="00EA51B3" w:rsidRDefault="00450ECD" w:rsidP="00EA51B3">
            <w:pPr>
              <w:jc w:val="center"/>
              <w:rPr>
                <w:rFonts w:ascii="Times New Roman" w:hAnsi="Times New Roman" w:cs="Times New Roman"/>
                <w:b/>
                <w:color w:val="C00000"/>
                <w:lang w:val="en-US"/>
              </w:rPr>
            </w:pPr>
            <w:r w:rsidRPr="00EA51B3">
              <w:rPr>
                <w:rFonts w:ascii="Times New Roman" w:hAnsi="Times New Roman" w:cs="Times New Roman"/>
                <w:b/>
                <w:color w:val="C00000"/>
                <w:lang w:val="en-US"/>
              </w:rPr>
              <w:t xml:space="preserve">SINH HỌC </w:t>
            </w:r>
            <w:r w:rsidR="00EA51B3" w:rsidRPr="00EA51B3">
              <w:rPr>
                <w:rFonts w:ascii="Times New Roman" w:hAnsi="Times New Roman" w:cs="Times New Roman"/>
                <w:b/>
                <w:color w:val="C00000"/>
                <w:lang w:val="en-US"/>
              </w:rPr>
              <w:t>7</w:t>
            </w:r>
          </w:p>
        </w:tc>
        <w:tc>
          <w:tcPr>
            <w:tcW w:w="4003" w:type="dxa"/>
          </w:tcPr>
          <w:p w:rsidR="00450ECD" w:rsidRPr="00A64465" w:rsidRDefault="00450ECD" w:rsidP="002D701A">
            <w:pPr>
              <w:tabs>
                <w:tab w:val="left" w:pos="567"/>
              </w:tabs>
              <w:spacing w:line="288" w:lineRule="auto"/>
              <w:outlineLvl w:val="0"/>
              <w:rPr>
                <w:rFonts w:ascii="Times New Roman" w:hAnsi="Times New Roman" w:cs="Times New Roman"/>
                <w:b/>
                <w:bCs/>
                <w:color w:val="000000" w:themeColor="text1"/>
                <w:lang w:val="en-US"/>
              </w:rPr>
            </w:pPr>
            <w:r w:rsidRPr="00EA51B3">
              <w:rPr>
                <w:rFonts w:ascii="Times New Roman" w:hAnsi="Times New Roman" w:cs="Times New Roman"/>
                <w:b/>
                <w:color w:val="000000" w:themeColor="text1"/>
              </w:rPr>
              <w:t xml:space="preserve">BÀI </w:t>
            </w:r>
            <w:r w:rsidR="003634D0">
              <w:rPr>
                <w:rFonts w:ascii="Times New Roman" w:hAnsi="Times New Roman" w:cs="Times New Roman"/>
                <w:b/>
                <w:color w:val="000000" w:themeColor="text1"/>
              </w:rPr>
              <w:t>1</w:t>
            </w:r>
            <w:r w:rsidR="00A64465">
              <w:rPr>
                <w:rFonts w:ascii="Times New Roman" w:hAnsi="Times New Roman" w:cs="Times New Roman"/>
                <w:b/>
                <w:color w:val="000000" w:themeColor="text1"/>
                <w:lang w:val="en-US"/>
              </w:rPr>
              <w:t>3</w:t>
            </w:r>
            <w:r w:rsidRPr="00EA51B3">
              <w:rPr>
                <w:rFonts w:ascii="Times New Roman" w:hAnsi="Times New Roman" w:cs="Times New Roman"/>
                <w:b/>
                <w:color w:val="000000" w:themeColor="text1"/>
              </w:rPr>
              <w:t xml:space="preserve">. </w:t>
            </w:r>
            <w:r w:rsidR="00A64465">
              <w:rPr>
                <w:rFonts w:ascii="Times New Roman" w:hAnsi="Times New Roman" w:cs="Times New Roman"/>
                <w:b/>
                <w:bCs/>
                <w:color w:val="000000" w:themeColor="text1"/>
                <w:lang w:val="en-US"/>
              </w:rPr>
              <w:t>GIUN ĐŨA</w:t>
            </w:r>
          </w:p>
          <w:p w:rsidR="00450ECD" w:rsidRPr="003634D0" w:rsidRDefault="00450ECD" w:rsidP="002D701A">
            <w:pPr>
              <w:tabs>
                <w:tab w:val="left" w:pos="567"/>
              </w:tabs>
              <w:spacing w:line="288" w:lineRule="auto"/>
              <w:outlineLvl w:val="0"/>
              <w:rPr>
                <w:rFonts w:ascii="Times New Roman" w:hAnsi="Times New Roman" w:cs="Times New Roman"/>
                <w:b/>
                <w:color w:val="000000" w:themeColor="text1"/>
              </w:rPr>
            </w:pPr>
            <w:r w:rsidRPr="00EA51B3">
              <w:rPr>
                <w:rFonts w:ascii="Times New Roman" w:hAnsi="Times New Roman" w:cs="Times New Roman"/>
                <w:b/>
                <w:color w:val="000000" w:themeColor="text1"/>
              </w:rPr>
              <w:t>BÀI</w:t>
            </w:r>
            <w:r w:rsidR="00D82EB7">
              <w:rPr>
                <w:rFonts w:ascii="Times New Roman" w:hAnsi="Times New Roman" w:cs="Times New Roman"/>
                <w:b/>
                <w:color w:val="000000" w:themeColor="text1"/>
                <w:lang w:val="en-US"/>
              </w:rPr>
              <w:t xml:space="preserve"> 1</w:t>
            </w:r>
            <w:r w:rsidR="00A64465">
              <w:rPr>
                <w:rFonts w:ascii="Times New Roman" w:hAnsi="Times New Roman" w:cs="Times New Roman"/>
                <w:b/>
                <w:color w:val="000000" w:themeColor="text1"/>
                <w:lang w:val="en-US"/>
              </w:rPr>
              <w:t>4</w:t>
            </w:r>
            <w:r w:rsidRPr="00EA51B3">
              <w:rPr>
                <w:rFonts w:ascii="Times New Roman" w:hAnsi="Times New Roman" w:cs="Times New Roman"/>
                <w:b/>
                <w:color w:val="000000" w:themeColor="text1"/>
              </w:rPr>
              <w:t xml:space="preserve">. </w:t>
            </w:r>
            <w:r w:rsidR="003634D0">
              <w:rPr>
                <w:rFonts w:ascii="Times New Roman" w:hAnsi="Times New Roman" w:cs="Times New Roman"/>
                <w:b/>
                <w:color w:val="000000" w:themeColor="text1"/>
              </w:rPr>
              <w:t xml:space="preserve">MỘT SỐ GIUN </w:t>
            </w:r>
            <w:r w:rsidR="00A64465">
              <w:rPr>
                <w:rFonts w:ascii="Times New Roman" w:hAnsi="Times New Roman" w:cs="Times New Roman"/>
                <w:b/>
                <w:color w:val="000000" w:themeColor="text1"/>
                <w:lang w:val="en-US"/>
              </w:rPr>
              <w:t xml:space="preserve">TRÒN </w:t>
            </w:r>
            <w:r w:rsidR="003634D0">
              <w:rPr>
                <w:rFonts w:ascii="Times New Roman" w:hAnsi="Times New Roman" w:cs="Times New Roman"/>
                <w:b/>
                <w:color w:val="000000" w:themeColor="text1"/>
              </w:rPr>
              <w:t xml:space="preserve">KHÁC VÀ </w:t>
            </w:r>
            <w:r w:rsidR="00D82EB7">
              <w:rPr>
                <w:rFonts w:ascii="Times New Roman" w:hAnsi="Times New Roman" w:cs="Times New Roman"/>
                <w:b/>
                <w:color w:val="000000" w:themeColor="text1"/>
                <w:lang w:val="en-US"/>
              </w:rPr>
              <w:t xml:space="preserve">ĐẶC ĐIỂM CHUNG VÀ VAI TRÒ CỦA NGÀNH </w:t>
            </w:r>
            <w:r w:rsidR="003634D0">
              <w:rPr>
                <w:rFonts w:ascii="Times New Roman" w:hAnsi="Times New Roman" w:cs="Times New Roman"/>
                <w:b/>
                <w:color w:val="000000" w:themeColor="text1"/>
              </w:rPr>
              <w:t xml:space="preserve">GIUN </w:t>
            </w:r>
            <w:r w:rsidR="00A64465">
              <w:rPr>
                <w:rFonts w:ascii="Times New Roman" w:hAnsi="Times New Roman" w:cs="Times New Roman"/>
                <w:b/>
                <w:color w:val="000000" w:themeColor="text1"/>
                <w:lang w:val="en-US"/>
              </w:rPr>
              <w:t>TRÒN</w:t>
            </w:r>
            <w:r w:rsidR="003634D0">
              <w:rPr>
                <w:rFonts w:ascii="Times New Roman" w:hAnsi="Times New Roman" w:cs="Times New Roman"/>
                <w:b/>
                <w:color w:val="000000" w:themeColor="text1"/>
              </w:rPr>
              <w:t>.</w:t>
            </w:r>
          </w:p>
          <w:p w:rsidR="00450ECD" w:rsidRPr="00EA51B3" w:rsidRDefault="00450ECD" w:rsidP="002D701A">
            <w:pPr>
              <w:pStyle w:val="ListParagraph"/>
              <w:tabs>
                <w:tab w:val="left" w:pos="567"/>
              </w:tabs>
              <w:spacing w:after="200" w:line="288" w:lineRule="auto"/>
              <w:outlineLvl w:val="0"/>
              <w:rPr>
                <w:rFonts w:ascii="Times New Roman" w:hAnsi="Times New Roman" w:cs="Times New Roman"/>
                <w:b/>
                <w:bCs/>
                <w:i/>
                <w:iCs/>
              </w:rPr>
            </w:pPr>
          </w:p>
        </w:tc>
        <w:tc>
          <w:tcPr>
            <w:tcW w:w="5179" w:type="dxa"/>
          </w:tcPr>
          <w:p w:rsidR="00450ECD" w:rsidRPr="00EA51B3" w:rsidRDefault="00450ECD" w:rsidP="002D701A">
            <w:pPr>
              <w:rPr>
                <w:rFonts w:ascii="Times New Roman" w:hAnsi="Times New Roman" w:cs="Times New Roman"/>
              </w:rPr>
            </w:pPr>
          </w:p>
        </w:tc>
      </w:tr>
      <w:bookmarkEnd w:id="1"/>
    </w:tbl>
    <w:p w:rsidR="00450ECD" w:rsidRPr="00EA51B3" w:rsidRDefault="00450ECD" w:rsidP="00716D2C">
      <w:pPr>
        <w:tabs>
          <w:tab w:val="left" w:pos="567"/>
        </w:tabs>
        <w:spacing w:line="276" w:lineRule="auto"/>
        <w:jc w:val="both"/>
        <w:rPr>
          <w:rFonts w:ascii="Times New Roman" w:hAnsi="Times New Roman" w:cs="Times New Roman"/>
        </w:rPr>
      </w:pPr>
    </w:p>
    <w:sectPr w:rsidR="00450ECD" w:rsidRPr="00EA51B3" w:rsidSect="008973FC">
      <w:headerReference w:type="default" r:id="rId7"/>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19" w:rsidRDefault="00F54119">
      <w:r>
        <w:separator/>
      </w:r>
    </w:p>
  </w:endnote>
  <w:endnote w:type="continuationSeparator" w:id="0">
    <w:p w:rsidR="00F54119" w:rsidRDefault="00F5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19" w:rsidRDefault="00F54119">
      <w:r>
        <w:separator/>
      </w:r>
    </w:p>
  </w:footnote>
  <w:footnote w:type="continuationSeparator" w:id="0">
    <w:p w:rsidR="00F54119" w:rsidRDefault="00F541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FAF" w:rsidRDefault="00F54119" w:rsidP="008973FC">
    <w:pPr>
      <w:pStyle w:val="Header"/>
    </w:pPr>
  </w:p>
  <w:p w:rsidR="00C83FAF" w:rsidRPr="00C83FAF" w:rsidRDefault="00F54119"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B"/>
    <w:multiLevelType w:val="hybridMultilevel"/>
    <w:tmpl w:val="0FEE8462"/>
    <w:lvl w:ilvl="0" w:tplc="6492A0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9BB56F6"/>
    <w:multiLevelType w:val="multilevel"/>
    <w:tmpl w:val="CECCE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BF50C56"/>
    <w:multiLevelType w:val="hybridMultilevel"/>
    <w:tmpl w:val="EB6401C4"/>
    <w:lvl w:ilvl="0" w:tplc="C2A8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558A1"/>
    <w:multiLevelType w:val="hybridMultilevel"/>
    <w:tmpl w:val="DDF0EDD0"/>
    <w:lvl w:ilvl="0" w:tplc="0AFEFAB0">
      <w:start w:val="1"/>
      <w:numFmt w:val="bullet"/>
      <w:lvlText w:val="•"/>
      <w:lvlJc w:val="left"/>
      <w:pPr>
        <w:tabs>
          <w:tab w:val="num" w:pos="720"/>
        </w:tabs>
        <w:ind w:left="720" w:hanging="360"/>
      </w:pPr>
      <w:rPr>
        <w:rFonts w:ascii="Arial" w:hAnsi="Arial" w:hint="default"/>
      </w:rPr>
    </w:lvl>
    <w:lvl w:ilvl="1" w:tplc="C14E6CAA" w:tentative="1">
      <w:start w:val="1"/>
      <w:numFmt w:val="bullet"/>
      <w:lvlText w:val="•"/>
      <w:lvlJc w:val="left"/>
      <w:pPr>
        <w:tabs>
          <w:tab w:val="num" w:pos="1440"/>
        </w:tabs>
        <w:ind w:left="1440" w:hanging="360"/>
      </w:pPr>
      <w:rPr>
        <w:rFonts w:ascii="Arial" w:hAnsi="Arial" w:hint="default"/>
      </w:rPr>
    </w:lvl>
    <w:lvl w:ilvl="2" w:tplc="43FCACAA" w:tentative="1">
      <w:start w:val="1"/>
      <w:numFmt w:val="bullet"/>
      <w:lvlText w:val="•"/>
      <w:lvlJc w:val="left"/>
      <w:pPr>
        <w:tabs>
          <w:tab w:val="num" w:pos="2160"/>
        </w:tabs>
        <w:ind w:left="2160" w:hanging="360"/>
      </w:pPr>
      <w:rPr>
        <w:rFonts w:ascii="Arial" w:hAnsi="Arial" w:hint="default"/>
      </w:rPr>
    </w:lvl>
    <w:lvl w:ilvl="3" w:tplc="74068A6E" w:tentative="1">
      <w:start w:val="1"/>
      <w:numFmt w:val="bullet"/>
      <w:lvlText w:val="•"/>
      <w:lvlJc w:val="left"/>
      <w:pPr>
        <w:tabs>
          <w:tab w:val="num" w:pos="2880"/>
        </w:tabs>
        <w:ind w:left="2880" w:hanging="360"/>
      </w:pPr>
      <w:rPr>
        <w:rFonts w:ascii="Arial" w:hAnsi="Arial" w:hint="default"/>
      </w:rPr>
    </w:lvl>
    <w:lvl w:ilvl="4" w:tplc="37E0E4AE" w:tentative="1">
      <w:start w:val="1"/>
      <w:numFmt w:val="bullet"/>
      <w:lvlText w:val="•"/>
      <w:lvlJc w:val="left"/>
      <w:pPr>
        <w:tabs>
          <w:tab w:val="num" w:pos="3600"/>
        </w:tabs>
        <w:ind w:left="3600" w:hanging="360"/>
      </w:pPr>
      <w:rPr>
        <w:rFonts w:ascii="Arial" w:hAnsi="Arial" w:hint="default"/>
      </w:rPr>
    </w:lvl>
    <w:lvl w:ilvl="5" w:tplc="9C0E7640" w:tentative="1">
      <w:start w:val="1"/>
      <w:numFmt w:val="bullet"/>
      <w:lvlText w:val="•"/>
      <w:lvlJc w:val="left"/>
      <w:pPr>
        <w:tabs>
          <w:tab w:val="num" w:pos="4320"/>
        </w:tabs>
        <w:ind w:left="4320" w:hanging="360"/>
      </w:pPr>
      <w:rPr>
        <w:rFonts w:ascii="Arial" w:hAnsi="Arial" w:hint="default"/>
      </w:rPr>
    </w:lvl>
    <w:lvl w:ilvl="6" w:tplc="F0323F3E" w:tentative="1">
      <w:start w:val="1"/>
      <w:numFmt w:val="bullet"/>
      <w:lvlText w:val="•"/>
      <w:lvlJc w:val="left"/>
      <w:pPr>
        <w:tabs>
          <w:tab w:val="num" w:pos="5040"/>
        </w:tabs>
        <w:ind w:left="5040" w:hanging="360"/>
      </w:pPr>
      <w:rPr>
        <w:rFonts w:ascii="Arial" w:hAnsi="Arial" w:hint="default"/>
      </w:rPr>
    </w:lvl>
    <w:lvl w:ilvl="7" w:tplc="9AE6E504" w:tentative="1">
      <w:start w:val="1"/>
      <w:numFmt w:val="bullet"/>
      <w:lvlText w:val="•"/>
      <w:lvlJc w:val="left"/>
      <w:pPr>
        <w:tabs>
          <w:tab w:val="num" w:pos="5760"/>
        </w:tabs>
        <w:ind w:left="5760" w:hanging="360"/>
      </w:pPr>
      <w:rPr>
        <w:rFonts w:ascii="Arial" w:hAnsi="Arial" w:hint="default"/>
      </w:rPr>
    </w:lvl>
    <w:lvl w:ilvl="8" w:tplc="91363B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EE844AC"/>
    <w:multiLevelType w:val="hybridMultilevel"/>
    <w:tmpl w:val="9D8C9BA8"/>
    <w:lvl w:ilvl="0" w:tplc="14626978">
      <w:start w:val="1"/>
      <w:numFmt w:val="bullet"/>
      <w:lvlText w:val="-"/>
      <w:lvlJc w:val="left"/>
      <w:pPr>
        <w:tabs>
          <w:tab w:val="num" w:pos="720"/>
        </w:tabs>
        <w:ind w:left="720" w:hanging="360"/>
      </w:pPr>
      <w:rPr>
        <w:rFonts w:ascii="Times New Roman" w:hAnsi="Times New Roman" w:hint="default"/>
      </w:rPr>
    </w:lvl>
    <w:lvl w:ilvl="1" w:tplc="8B581376" w:tentative="1">
      <w:start w:val="1"/>
      <w:numFmt w:val="bullet"/>
      <w:lvlText w:val="-"/>
      <w:lvlJc w:val="left"/>
      <w:pPr>
        <w:tabs>
          <w:tab w:val="num" w:pos="1440"/>
        </w:tabs>
        <w:ind w:left="1440" w:hanging="360"/>
      </w:pPr>
      <w:rPr>
        <w:rFonts w:ascii="Times New Roman" w:hAnsi="Times New Roman" w:hint="default"/>
      </w:rPr>
    </w:lvl>
    <w:lvl w:ilvl="2" w:tplc="EF646D70" w:tentative="1">
      <w:start w:val="1"/>
      <w:numFmt w:val="bullet"/>
      <w:lvlText w:val="-"/>
      <w:lvlJc w:val="left"/>
      <w:pPr>
        <w:tabs>
          <w:tab w:val="num" w:pos="2160"/>
        </w:tabs>
        <w:ind w:left="2160" w:hanging="360"/>
      </w:pPr>
      <w:rPr>
        <w:rFonts w:ascii="Times New Roman" w:hAnsi="Times New Roman" w:hint="default"/>
      </w:rPr>
    </w:lvl>
    <w:lvl w:ilvl="3" w:tplc="D032B116" w:tentative="1">
      <w:start w:val="1"/>
      <w:numFmt w:val="bullet"/>
      <w:lvlText w:val="-"/>
      <w:lvlJc w:val="left"/>
      <w:pPr>
        <w:tabs>
          <w:tab w:val="num" w:pos="2880"/>
        </w:tabs>
        <w:ind w:left="2880" w:hanging="360"/>
      </w:pPr>
      <w:rPr>
        <w:rFonts w:ascii="Times New Roman" w:hAnsi="Times New Roman" w:hint="default"/>
      </w:rPr>
    </w:lvl>
    <w:lvl w:ilvl="4" w:tplc="2D5A3084" w:tentative="1">
      <w:start w:val="1"/>
      <w:numFmt w:val="bullet"/>
      <w:lvlText w:val="-"/>
      <w:lvlJc w:val="left"/>
      <w:pPr>
        <w:tabs>
          <w:tab w:val="num" w:pos="3600"/>
        </w:tabs>
        <w:ind w:left="3600" w:hanging="360"/>
      </w:pPr>
      <w:rPr>
        <w:rFonts w:ascii="Times New Roman" w:hAnsi="Times New Roman" w:hint="default"/>
      </w:rPr>
    </w:lvl>
    <w:lvl w:ilvl="5" w:tplc="C686B132" w:tentative="1">
      <w:start w:val="1"/>
      <w:numFmt w:val="bullet"/>
      <w:lvlText w:val="-"/>
      <w:lvlJc w:val="left"/>
      <w:pPr>
        <w:tabs>
          <w:tab w:val="num" w:pos="4320"/>
        </w:tabs>
        <w:ind w:left="4320" w:hanging="360"/>
      </w:pPr>
      <w:rPr>
        <w:rFonts w:ascii="Times New Roman" w:hAnsi="Times New Roman" w:hint="default"/>
      </w:rPr>
    </w:lvl>
    <w:lvl w:ilvl="6" w:tplc="4CAE33FC" w:tentative="1">
      <w:start w:val="1"/>
      <w:numFmt w:val="bullet"/>
      <w:lvlText w:val="-"/>
      <w:lvlJc w:val="left"/>
      <w:pPr>
        <w:tabs>
          <w:tab w:val="num" w:pos="5040"/>
        </w:tabs>
        <w:ind w:left="5040" w:hanging="360"/>
      </w:pPr>
      <w:rPr>
        <w:rFonts w:ascii="Times New Roman" w:hAnsi="Times New Roman" w:hint="default"/>
      </w:rPr>
    </w:lvl>
    <w:lvl w:ilvl="7" w:tplc="BECE6CC6" w:tentative="1">
      <w:start w:val="1"/>
      <w:numFmt w:val="bullet"/>
      <w:lvlText w:val="-"/>
      <w:lvlJc w:val="left"/>
      <w:pPr>
        <w:tabs>
          <w:tab w:val="num" w:pos="5760"/>
        </w:tabs>
        <w:ind w:left="5760" w:hanging="360"/>
      </w:pPr>
      <w:rPr>
        <w:rFonts w:ascii="Times New Roman" w:hAnsi="Times New Roman" w:hint="default"/>
      </w:rPr>
    </w:lvl>
    <w:lvl w:ilvl="8" w:tplc="44A2496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F230989"/>
    <w:multiLevelType w:val="multilevel"/>
    <w:tmpl w:val="1DF230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3CA0AE5"/>
    <w:multiLevelType w:val="hybridMultilevel"/>
    <w:tmpl w:val="3350DD9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207EFA"/>
    <w:multiLevelType w:val="multilevel"/>
    <w:tmpl w:val="1DAC9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6BD46FD2"/>
    <w:multiLevelType w:val="hybridMultilevel"/>
    <w:tmpl w:val="59B86460"/>
    <w:lvl w:ilvl="0" w:tplc="4412DA74">
      <w:start w:val="1"/>
      <w:numFmt w:val="bullet"/>
      <w:lvlText w:val="•"/>
      <w:lvlJc w:val="left"/>
      <w:pPr>
        <w:tabs>
          <w:tab w:val="num" w:pos="720"/>
        </w:tabs>
        <w:ind w:left="720" w:hanging="360"/>
      </w:pPr>
      <w:rPr>
        <w:rFonts w:ascii="Arial" w:hAnsi="Arial" w:hint="default"/>
      </w:rPr>
    </w:lvl>
    <w:lvl w:ilvl="1" w:tplc="3998EE62" w:tentative="1">
      <w:start w:val="1"/>
      <w:numFmt w:val="bullet"/>
      <w:lvlText w:val="•"/>
      <w:lvlJc w:val="left"/>
      <w:pPr>
        <w:tabs>
          <w:tab w:val="num" w:pos="1440"/>
        </w:tabs>
        <w:ind w:left="1440" w:hanging="360"/>
      </w:pPr>
      <w:rPr>
        <w:rFonts w:ascii="Arial" w:hAnsi="Arial" w:hint="default"/>
      </w:rPr>
    </w:lvl>
    <w:lvl w:ilvl="2" w:tplc="AA5E529E" w:tentative="1">
      <w:start w:val="1"/>
      <w:numFmt w:val="bullet"/>
      <w:lvlText w:val="•"/>
      <w:lvlJc w:val="left"/>
      <w:pPr>
        <w:tabs>
          <w:tab w:val="num" w:pos="2160"/>
        </w:tabs>
        <w:ind w:left="2160" w:hanging="360"/>
      </w:pPr>
      <w:rPr>
        <w:rFonts w:ascii="Arial" w:hAnsi="Arial" w:hint="default"/>
      </w:rPr>
    </w:lvl>
    <w:lvl w:ilvl="3" w:tplc="0600859E" w:tentative="1">
      <w:start w:val="1"/>
      <w:numFmt w:val="bullet"/>
      <w:lvlText w:val="•"/>
      <w:lvlJc w:val="left"/>
      <w:pPr>
        <w:tabs>
          <w:tab w:val="num" w:pos="2880"/>
        </w:tabs>
        <w:ind w:left="2880" w:hanging="360"/>
      </w:pPr>
      <w:rPr>
        <w:rFonts w:ascii="Arial" w:hAnsi="Arial" w:hint="default"/>
      </w:rPr>
    </w:lvl>
    <w:lvl w:ilvl="4" w:tplc="A094F028" w:tentative="1">
      <w:start w:val="1"/>
      <w:numFmt w:val="bullet"/>
      <w:lvlText w:val="•"/>
      <w:lvlJc w:val="left"/>
      <w:pPr>
        <w:tabs>
          <w:tab w:val="num" w:pos="3600"/>
        </w:tabs>
        <w:ind w:left="3600" w:hanging="360"/>
      </w:pPr>
      <w:rPr>
        <w:rFonts w:ascii="Arial" w:hAnsi="Arial" w:hint="default"/>
      </w:rPr>
    </w:lvl>
    <w:lvl w:ilvl="5" w:tplc="C268C12E" w:tentative="1">
      <w:start w:val="1"/>
      <w:numFmt w:val="bullet"/>
      <w:lvlText w:val="•"/>
      <w:lvlJc w:val="left"/>
      <w:pPr>
        <w:tabs>
          <w:tab w:val="num" w:pos="4320"/>
        </w:tabs>
        <w:ind w:left="4320" w:hanging="360"/>
      </w:pPr>
      <w:rPr>
        <w:rFonts w:ascii="Arial" w:hAnsi="Arial" w:hint="default"/>
      </w:rPr>
    </w:lvl>
    <w:lvl w:ilvl="6" w:tplc="820C8BD8" w:tentative="1">
      <w:start w:val="1"/>
      <w:numFmt w:val="bullet"/>
      <w:lvlText w:val="•"/>
      <w:lvlJc w:val="left"/>
      <w:pPr>
        <w:tabs>
          <w:tab w:val="num" w:pos="5040"/>
        </w:tabs>
        <w:ind w:left="5040" w:hanging="360"/>
      </w:pPr>
      <w:rPr>
        <w:rFonts w:ascii="Arial" w:hAnsi="Arial" w:hint="default"/>
      </w:rPr>
    </w:lvl>
    <w:lvl w:ilvl="7" w:tplc="5086A012" w:tentative="1">
      <w:start w:val="1"/>
      <w:numFmt w:val="bullet"/>
      <w:lvlText w:val="•"/>
      <w:lvlJc w:val="left"/>
      <w:pPr>
        <w:tabs>
          <w:tab w:val="num" w:pos="5760"/>
        </w:tabs>
        <w:ind w:left="5760" w:hanging="360"/>
      </w:pPr>
      <w:rPr>
        <w:rFonts w:ascii="Arial" w:hAnsi="Arial" w:hint="default"/>
      </w:rPr>
    </w:lvl>
    <w:lvl w:ilvl="8" w:tplc="5292FBC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E6B3D0B"/>
    <w:multiLevelType w:val="multilevel"/>
    <w:tmpl w:val="FB5C92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71632664"/>
    <w:multiLevelType w:val="hybridMultilevel"/>
    <w:tmpl w:val="5234FCA6"/>
    <w:lvl w:ilvl="0" w:tplc="42CE4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66A1E"/>
    <w:multiLevelType w:val="hybridMultilevel"/>
    <w:tmpl w:val="E1DA1CEA"/>
    <w:lvl w:ilvl="0" w:tplc="D0AC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13"/>
  </w:num>
  <w:num w:numId="5">
    <w:abstractNumId w:val="8"/>
  </w:num>
  <w:num w:numId="6">
    <w:abstractNumId w:val="19"/>
  </w:num>
  <w:num w:numId="7">
    <w:abstractNumId w:val="0"/>
  </w:num>
  <w:num w:numId="8">
    <w:abstractNumId w:val="18"/>
  </w:num>
  <w:num w:numId="9">
    <w:abstractNumId w:val="17"/>
  </w:num>
  <w:num w:numId="10">
    <w:abstractNumId w:val="2"/>
  </w:num>
  <w:num w:numId="11">
    <w:abstractNumId w:val="6"/>
  </w:num>
  <w:num w:numId="12">
    <w:abstractNumId w:val="3"/>
  </w:num>
  <w:num w:numId="13">
    <w:abstractNumId w:val="10"/>
  </w:num>
  <w:num w:numId="14">
    <w:abstractNumId w:val="12"/>
  </w:num>
  <w:num w:numId="15">
    <w:abstractNumId w:val="16"/>
  </w:num>
  <w:num w:numId="16">
    <w:abstractNumId w:val="1"/>
  </w:num>
  <w:num w:numId="17">
    <w:abstractNumId w:val="14"/>
  </w:num>
  <w:num w:numId="18">
    <w:abstractNumId w:val="5"/>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CD"/>
    <w:rsid w:val="00015AF7"/>
    <w:rsid w:val="00020BF3"/>
    <w:rsid w:val="001476E6"/>
    <w:rsid w:val="001502F4"/>
    <w:rsid w:val="001E7931"/>
    <w:rsid w:val="003634D0"/>
    <w:rsid w:val="003C27BC"/>
    <w:rsid w:val="00450ECD"/>
    <w:rsid w:val="004643B0"/>
    <w:rsid w:val="00493935"/>
    <w:rsid w:val="004A1757"/>
    <w:rsid w:val="00511F84"/>
    <w:rsid w:val="00540159"/>
    <w:rsid w:val="0067032C"/>
    <w:rsid w:val="0068070D"/>
    <w:rsid w:val="00714CCC"/>
    <w:rsid w:val="00716D2C"/>
    <w:rsid w:val="007742DB"/>
    <w:rsid w:val="007818A3"/>
    <w:rsid w:val="007B1971"/>
    <w:rsid w:val="00856B85"/>
    <w:rsid w:val="008E532C"/>
    <w:rsid w:val="008F55E9"/>
    <w:rsid w:val="00984E08"/>
    <w:rsid w:val="009B36F7"/>
    <w:rsid w:val="009F739E"/>
    <w:rsid w:val="00A64465"/>
    <w:rsid w:val="00AC34BA"/>
    <w:rsid w:val="00AF58AA"/>
    <w:rsid w:val="00B81C98"/>
    <w:rsid w:val="00BB3E15"/>
    <w:rsid w:val="00D423D1"/>
    <w:rsid w:val="00D67D30"/>
    <w:rsid w:val="00D82EB7"/>
    <w:rsid w:val="00EA51B3"/>
    <w:rsid w:val="00EA523F"/>
    <w:rsid w:val="00F402B3"/>
    <w:rsid w:val="00F5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5458"/>
  <w15:chartTrackingRefBased/>
  <w15:docId w15:val="{BCC20CCB-BC47-4ECE-9553-B968CD14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2571">
      <w:bodyDiv w:val="1"/>
      <w:marLeft w:val="0"/>
      <w:marRight w:val="0"/>
      <w:marTop w:val="0"/>
      <w:marBottom w:val="0"/>
      <w:divBdr>
        <w:top w:val="none" w:sz="0" w:space="0" w:color="auto"/>
        <w:left w:val="none" w:sz="0" w:space="0" w:color="auto"/>
        <w:bottom w:val="none" w:sz="0" w:space="0" w:color="auto"/>
        <w:right w:val="none" w:sz="0" w:space="0" w:color="auto"/>
      </w:divBdr>
    </w:div>
    <w:div w:id="52196030">
      <w:bodyDiv w:val="1"/>
      <w:marLeft w:val="0"/>
      <w:marRight w:val="0"/>
      <w:marTop w:val="0"/>
      <w:marBottom w:val="0"/>
      <w:divBdr>
        <w:top w:val="none" w:sz="0" w:space="0" w:color="auto"/>
        <w:left w:val="none" w:sz="0" w:space="0" w:color="auto"/>
        <w:bottom w:val="none" w:sz="0" w:space="0" w:color="auto"/>
        <w:right w:val="none" w:sz="0" w:space="0" w:color="auto"/>
      </w:divBdr>
      <w:divsChild>
        <w:div w:id="325135619">
          <w:marLeft w:val="547"/>
          <w:marRight w:val="0"/>
          <w:marTop w:val="0"/>
          <w:marBottom w:val="0"/>
          <w:divBdr>
            <w:top w:val="none" w:sz="0" w:space="0" w:color="auto"/>
            <w:left w:val="none" w:sz="0" w:space="0" w:color="auto"/>
            <w:bottom w:val="none" w:sz="0" w:space="0" w:color="auto"/>
            <w:right w:val="none" w:sz="0" w:space="0" w:color="auto"/>
          </w:divBdr>
        </w:div>
        <w:div w:id="173611320">
          <w:marLeft w:val="547"/>
          <w:marRight w:val="0"/>
          <w:marTop w:val="0"/>
          <w:marBottom w:val="0"/>
          <w:divBdr>
            <w:top w:val="none" w:sz="0" w:space="0" w:color="auto"/>
            <w:left w:val="none" w:sz="0" w:space="0" w:color="auto"/>
            <w:bottom w:val="none" w:sz="0" w:space="0" w:color="auto"/>
            <w:right w:val="none" w:sz="0" w:space="0" w:color="auto"/>
          </w:divBdr>
        </w:div>
      </w:divsChild>
    </w:div>
    <w:div w:id="230040105">
      <w:bodyDiv w:val="1"/>
      <w:marLeft w:val="0"/>
      <w:marRight w:val="0"/>
      <w:marTop w:val="0"/>
      <w:marBottom w:val="0"/>
      <w:divBdr>
        <w:top w:val="none" w:sz="0" w:space="0" w:color="auto"/>
        <w:left w:val="none" w:sz="0" w:space="0" w:color="auto"/>
        <w:bottom w:val="none" w:sz="0" w:space="0" w:color="auto"/>
        <w:right w:val="none" w:sz="0" w:space="0" w:color="auto"/>
      </w:divBdr>
    </w:div>
    <w:div w:id="389503633">
      <w:bodyDiv w:val="1"/>
      <w:marLeft w:val="0"/>
      <w:marRight w:val="0"/>
      <w:marTop w:val="0"/>
      <w:marBottom w:val="0"/>
      <w:divBdr>
        <w:top w:val="none" w:sz="0" w:space="0" w:color="auto"/>
        <w:left w:val="none" w:sz="0" w:space="0" w:color="auto"/>
        <w:bottom w:val="none" w:sz="0" w:space="0" w:color="auto"/>
        <w:right w:val="none" w:sz="0" w:space="0" w:color="auto"/>
      </w:divBdr>
    </w:div>
    <w:div w:id="553740752">
      <w:bodyDiv w:val="1"/>
      <w:marLeft w:val="0"/>
      <w:marRight w:val="0"/>
      <w:marTop w:val="0"/>
      <w:marBottom w:val="0"/>
      <w:divBdr>
        <w:top w:val="none" w:sz="0" w:space="0" w:color="auto"/>
        <w:left w:val="none" w:sz="0" w:space="0" w:color="auto"/>
        <w:bottom w:val="none" w:sz="0" w:space="0" w:color="auto"/>
        <w:right w:val="none" w:sz="0" w:space="0" w:color="auto"/>
      </w:divBdr>
    </w:div>
    <w:div w:id="598564594">
      <w:bodyDiv w:val="1"/>
      <w:marLeft w:val="0"/>
      <w:marRight w:val="0"/>
      <w:marTop w:val="0"/>
      <w:marBottom w:val="0"/>
      <w:divBdr>
        <w:top w:val="none" w:sz="0" w:space="0" w:color="auto"/>
        <w:left w:val="none" w:sz="0" w:space="0" w:color="auto"/>
        <w:bottom w:val="none" w:sz="0" w:space="0" w:color="auto"/>
        <w:right w:val="none" w:sz="0" w:space="0" w:color="auto"/>
      </w:divBdr>
      <w:divsChild>
        <w:div w:id="1888952044">
          <w:marLeft w:val="446"/>
          <w:marRight w:val="0"/>
          <w:marTop w:val="0"/>
          <w:marBottom w:val="0"/>
          <w:divBdr>
            <w:top w:val="none" w:sz="0" w:space="0" w:color="auto"/>
            <w:left w:val="none" w:sz="0" w:space="0" w:color="auto"/>
            <w:bottom w:val="none" w:sz="0" w:space="0" w:color="auto"/>
            <w:right w:val="none" w:sz="0" w:space="0" w:color="auto"/>
          </w:divBdr>
        </w:div>
        <w:div w:id="780414026">
          <w:marLeft w:val="446"/>
          <w:marRight w:val="0"/>
          <w:marTop w:val="0"/>
          <w:marBottom w:val="0"/>
          <w:divBdr>
            <w:top w:val="none" w:sz="0" w:space="0" w:color="auto"/>
            <w:left w:val="none" w:sz="0" w:space="0" w:color="auto"/>
            <w:bottom w:val="none" w:sz="0" w:space="0" w:color="auto"/>
            <w:right w:val="none" w:sz="0" w:space="0" w:color="auto"/>
          </w:divBdr>
        </w:div>
      </w:divsChild>
    </w:div>
    <w:div w:id="717778568">
      <w:bodyDiv w:val="1"/>
      <w:marLeft w:val="0"/>
      <w:marRight w:val="0"/>
      <w:marTop w:val="0"/>
      <w:marBottom w:val="0"/>
      <w:divBdr>
        <w:top w:val="none" w:sz="0" w:space="0" w:color="auto"/>
        <w:left w:val="none" w:sz="0" w:space="0" w:color="auto"/>
        <w:bottom w:val="none" w:sz="0" w:space="0" w:color="auto"/>
        <w:right w:val="none" w:sz="0" w:space="0" w:color="auto"/>
      </w:divBdr>
      <w:divsChild>
        <w:div w:id="1738281807">
          <w:marLeft w:val="547"/>
          <w:marRight w:val="0"/>
          <w:marTop w:val="0"/>
          <w:marBottom w:val="0"/>
          <w:divBdr>
            <w:top w:val="none" w:sz="0" w:space="0" w:color="auto"/>
            <w:left w:val="none" w:sz="0" w:space="0" w:color="auto"/>
            <w:bottom w:val="none" w:sz="0" w:space="0" w:color="auto"/>
            <w:right w:val="none" w:sz="0" w:space="0" w:color="auto"/>
          </w:divBdr>
        </w:div>
        <w:div w:id="585268437">
          <w:marLeft w:val="547"/>
          <w:marRight w:val="0"/>
          <w:marTop w:val="0"/>
          <w:marBottom w:val="0"/>
          <w:divBdr>
            <w:top w:val="none" w:sz="0" w:space="0" w:color="auto"/>
            <w:left w:val="none" w:sz="0" w:space="0" w:color="auto"/>
            <w:bottom w:val="none" w:sz="0" w:space="0" w:color="auto"/>
            <w:right w:val="none" w:sz="0" w:space="0" w:color="auto"/>
          </w:divBdr>
        </w:div>
      </w:divsChild>
    </w:div>
    <w:div w:id="816647280">
      <w:bodyDiv w:val="1"/>
      <w:marLeft w:val="0"/>
      <w:marRight w:val="0"/>
      <w:marTop w:val="0"/>
      <w:marBottom w:val="0"/>
      <w:divBdr>
        <w:top w:val="none" w:sz="0" w:space="0" w:color="auto"/>
        <w:left w:val="none" w:sz="0" w:space="0" w:color="auto"/>
        <w:bottom w:val="none" w:sz="0" w:space="0" w:color="auto"/>
        <w:right w:val="none" w:sz="0" w:space="0" w:color="auto"/>
      </w:divBdr>
    </w:div>
    <w:div w:id="178893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HUYNH LE THANH TUYEN</cp:lastModifiedBy>
  <cp:revision>6</cp:revision>
  <dcterms:created xsi:type="dcterms:W3CDTF">2021-10-24T06:48:00Z</dcterms:created>
  <dcterms:modified xsi:type="dcterms:W3CDTF">2021-10-24T18:01:00Z</dcterms:modified>
</cp:coreProperties>
</file>