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CC" w:rsidRDefault="001051CC" w:rsidP="001051CC">
      <w:pPr>
        <w:spacing w:before="0" w:after="0" w:afterAutospacing="0"/>
        <w:jc w:val="left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780CAF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TRƯỜNG TRUNG HỌC CƠ SỞ CHU VĂN AN</w:t>
      </w:r>
      <w:r w:rsidRPr="00780CAF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br/>
        <w:t xml:space="preserve">                        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NHÓM VĂN 7</w:t>
      </w:r>
    </w:p>
    <w:p w:rsidR="001051CC" w:rsidRPr="00780CAF" w:rsidRDefault="001051CC" w:rsidP="001051CC">
      <w:pPr>
        <w:spacing w:before="0" w:after="0" w:afterAutospacing="0"/>
        <w:jc w:val="left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780CAF">
        <w:rPr>
          <w:rFonts w:ascii="Times New Roman" w:eastAsia="Calibri" w:hAnsi="Times New Roman" w:cs="Times New Roman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E7F3B" wp14:editId="2C73C0B8">
                <wp:simplePos x="0" y="0"/>
                <wp:positionH relativeFrom="column">
                  <wp:posOffset>1113624</wp:posOffset>
                </wp:positionH>
                <wp:positionV relativeFrom="paragraph">
                  <wp:posOffset>7426</wp:posOffset>
                </wp:positionV>
                <wp:extent cx="874644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64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C214C8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pt,.6pt" to="156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</w:p>
    <w:p w:rsidR="001051CC" w:rsidRPr="00780CAF" w:rsidRDefault="001051CC" w:rsidP="001051CC">
      <w:pPr>
        <w:spacing w:before="0" w:after="0" w:afterAutospacing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80CAF">
        <w:rPr>
          <w:rFonts w:ascii="Times New Roman" w:hAnsi="Times New Roman" w:cs="Times New Roman"/>
          <w:b/>
          <w:color w:val="FF0000"/>
          <w:sz w:val="26"/>
          <w:szCs w:val="26"/>
        </w:rPr>
        <w:t>NỘI DUNG HƯỚNG DẪN HỌC SINH TỰ HỌ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C – MÔN VĂN 7</w:t>
      </w:r>
    </w:p>
    <w:p w:rsidR="001051CC" w:rsidRDefault="001051CC" w:rsidP="008628B2">
      <w:pPr>
        <w:spacing w:before="0" w:after="0" w:afterAutospacing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628B2">
        <w:rPr>
          <w:rFonts w:ascii="Times New Roman" w:hAnsi="Times New Roman" w:cs="Times New Roman"/>
          <w:b/>
          <w:color w:val="FF0000"/>
          <w:sz w:val="26"/>
          <w:szCs w:val="26"/>
        </w:rPr>
        <w:t>TUẦN 14</w:t>
      </w:r>
    </w:p>
    <w:p w:rsidR="008628B2" w:rsidRPr="008628B2" w:rsidRDefault="008628B2" w:rsidP="008628B2">
      <w:pPr>
        <w:spacing w:before="0" w:after="0" w:afterAutospacing="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TableGrid"/>
        <w:tblW w:w="9337" w:type="dxa"/>
        <w:tblInd w:w="-252" w:type="dxa"/>
        <w:tblLook w:val="04A0" w:firstRow="1" w:lastRow="0" w:firstColumn="1" w:lastColumn="0" w:noHBand="0" w:noVBand="1"/>
      </w:tblPr>
      <w:tblGrid>
        <w:gridCol w:w="3195"/>
        <w:gridCol w:w="6142"/>
      </w:tblGrid>
      <w:tr w:rsidR="001051CC" w:rsidRPr="00780CAF" w:rsidTr="008628B2">
        <w:tc>
          <w:tcPr>
            <w:tcW w:w="3195" w:type="dxa"/>
          </w:tcPr>
          <w:p w:rsidR="001051CC" w:rsidRPr="00780CAF" w:rsidRDefault="001051CC" w:rsidP="008048F8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0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6142" w:type="dxa"/>
          </w:tcPr>
          <w:p w:rsidR="001051CC" w:rsidRPr="00780CAF" w:rsidRDefault="001051CC" w:rsidP="008048F8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0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1051CC" w:rsidRPr="00780CAF" w:rsidTr="008628B2">
        <w:tc>
          <w:tcPr>
            <w:tcW w:w="9337" w:type="dxa"/>
            <w:gridSpan w:val="2"/>
          </w:tcPr>
          <w:p w:rsidR="001051CC" w:rsidRPr="00780CAF" w:rsidRDefault="001051CC" w:rsidP="008048F8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TIẾNG GÀ TRƯA</w:t>
            </w:r>
          </w:p>
        </w:tc>
      </w:tr>
      <w:tr w:rsidR="001051CC" w:rsidRPr="00780CAF" w:rsidTr="008628B2">
        <w:trPr>
          <w:trHeight w:val="838"/>
        </w:trPr>
        <w:tc>
          <w:tcPr>
            <w:tcW w:w="3195" w:type="dxa"/>
          </w:tcPr>
          <w:p w:rsidR="001051CC" w:rsidRDefault="001051CC" w:rsidP="008048F8">
            <w:pPr>
              <w:spacing w:before="0" w:after="0" w:afterAutospacing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Hoạt động 1</w:t>
            </w:r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Tìm hiểu bài học</w:t>
            </w: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Tìm hiều chú thích (SGK/150, 151)</w:t>
            </w: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Xác định thể thơ, bố cục của bài thơ</w:t>
            </w: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Cả hứng sáng tác của tác giả được khơi gợi từ sự việc gì?</w:t>
            </w: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Mạch cảm xúc trong bài thơ diễn biến như thế nào?</w:t>
            </w: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Em cảm nhận gì về tình bà cháu trong bài thơ?</w:t>
            </w: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051CC" w:rsidRPr="00780CAF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Theo em, tình cảm gia đình có phải động lực trong cuộc sống của con người không? Vì sao?</w:t>
            </w:r>
          </w:p>
        </w:tc>
        <w:tc>
          <w:tcPr>
            <w:tcW w:w="6142" w:type="dxa"/>
          </w:tcPr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I. Đọc – hiểu chú thích: (SGK/150, 151)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II. Đọc – hiểu văn bản:</w:t>
            </w:r>
          </w:p>
          <w:p w:rsidR="001051CC" w:rsidRPr="00456FB6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56FB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Thể thơ: ngũ ngôn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56FB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Bố cục: 3 phần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958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1. Tiếng gà trưa đánh thức tuổi thơ: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(khổ 1)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Thời gian: buổi trưa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Không gian: bên xóm nhỏ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Hoàn cảnh: trên đường hành quân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61DE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Nghệ thuật: điệp từ, ẩn dụ chuyển đổi cảm giác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61DE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Tiếng gà trưa vọng vào tâm trí, đánh thức tuổi thơ tác giả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958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2. Hồi tưởng về kỉ niệm ấu thơ: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(khổ 2 </w:t>
            </w:r>
            <w:r w:rsidRPr="00661DE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6)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Khổ 2: Hình ảnh những con gà mái mơ, mái vàng và ổ trứng hồng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Khô 3: Kỉ niệm về tuổi thơ ngây ngô, dại khờ, tò mò xem trộm gà đẻ nên bị bà mắng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Khổ 4,5: Hình ảnh người bà đầy lòng yêu thương, chắt chiu, dành dụm chăm lo cho cháu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Khổ 6: Niềm vui và mong ước nhỏ bé của tuổi thơ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44D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Nghệ thuật: điệp ngữ, từ ngữ giàu hình ảnh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44D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Tiếng gà trưa gợi lại kỉ niệm ấu thơ bên bà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958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3. Suy nghĩ, ước mơ của cháu: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(khổ 7, 8)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Khổ 7: tuổi thơ tươi đẹp đã đi vào giấc mơ của người cháu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Khổ 8: Lí do, động lực để chiến đấu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44D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Nghệ thuật: điệp từ</w:t>
            </w:r>
          </w:p>
          <w:p w:rsidR="001051CC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D44D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Tình cảm gia đình hòa quyện với tình yêu quê hương đất nước trong trái tim người chiến sĩ</w:t>
            </w:r>
          </w:p>
          <w:p w:rsidR="001051CC" w:rsidRPr="00ED44DF" w:rsidRDefault="001051CC" w:rsidP="001051CC">
            <w:pPr>
              <w:pStyle w:val="ListParagraph"/>
              <w:numPr>
                <w:ilvl w:val="0"/>
                <w:numId w:val="1"/>
              </w:num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Tình yêu quê hương đất nước bắt nguồn từ những tình cảm gần gũi, bình dị</w:t>
            </w:r>
          </w:p>
          <w:p w:rsidR="001051CC" w:rsidRPr="005B5FBF" w:rsidRDefault="001051CC" w:rsidP="008048F8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95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III. Tổng kết: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Ghi nhớ (SGK/151)</w:t>
            </w:r>
          </w:p>
        </w:tc>
      </w:tr>
      <w:tr w:rsidR="001051CC" w:rsidRPr="00780CAF" w:rsidTr="008628B2">
        <w:tc>
          <w:tcPr>
            <w:tcW w:w="3195" w:type="dxa"/>
          </w:tcPr>
          <w:p w:rsidR="001051CC" w:rsidRPr="00780CAF" w:rsidRDefault="001051CC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2: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Luyện tập</w:t>
            </w:r>
          </w:p>
        </w:tc>
        <w:tc>
          <w:tcPr>
            <w:tcW w:w="6142" w:type="dxa"/>
          </w:tcPr>
          <w:p w:rsidR="001051CC" w:rsidRDefault="001051CC" w:rsidP="008048F8">
            <w:pPr>
              <w:spacing w:before="0" w:after="0" w:afterAutospacing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339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Viết đoạn văn (6 – 8 câu) nêu cảm nghĩ của em về tình bà cháu trong bài thơ “Tiếng gà trưa”. </w:t>
            </w:r>
            <w:r w:rsidRPr="00DE3392">
              <w:rPr>
                <w:rFonts w:ascii="Times New Roman" w:eastAsia="Times New Roman" w:hAnsi="Times New Roman" w:cs="Times New Roman"/>
                <w:sz w:val="26"/>
                <w:szCs w:val="26"/>
              </w:rPr>
              <w:t>(HS làm vào vở bài tập)</w:t>
            </w:r>
          </w:p>
          <w:p w:rsidR="008628B2" w:rsidRPr="00DE3392" w:rsidRDefault="008628B2" w:rsidP="008048F8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051CC" w:rsidRPr="00780CAF" w:rsidTr="008628B2">
        <w:tc>
          <w:tcPr>
            <w:tcW w:w="9337" w:type="dxa"/>
            <w:gridSpan w:val="2"/>
          </w:tcPr>
          <w:p w:rsidR="001051CC" w:rsidRPr="00780CAF" w:rsidRDefault="00206364" w:rsidP="008628B2">
            <w:pPr>
              <w:spacing w:before="0" w:after="0" w:afterAutospacing="0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lastRenderedPageBreak/>
              <w:t>MỘT THỨ QUÀ CỦA LÚA NON: CỐM</w:t>
            </w:r>
          </w:p>
        </w:tc>
      </w:tr>
      <w:tr w:rsidR="00206364" w:rsidRPr="00780CAF" w:rsidTr="008628B2">
        <w:trPr>
          <w:trHeight w:val="4240"/>
        </w:trPr>
        <w:tc>
          <w:tcPr>
            <w:tcW w:w="3195" w:type="dxa"/>
          </w:tcPr>
          <w:p w:rsidR="00206364" w:rsidRDefault="00206364" w:rsidP="00206364">
            <w:pPr>
              <w:spacing w:before="0" w:after="0" w:afterAutospacing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Hoạt động 1</w:t>
            </w:r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Tìm hiểu bài học</w:t>
            </w:r>
          </w:p>
          <w:p w:rsidR="00206364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Tìm hiề</w:t>
            </w:r>
            <w:r w:rsidR="00A831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 chú thích (SGK/161, 162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206364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Xác định thể </w:t>
            </w:r>
            <w:r w:rsidR="00A831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loại</w:t>
            </w:r>
          </w:p>
          <w:p w:rsidR="00A831A6" w:rsidRDefault="00A831A6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phân biệt tùy bút với bút kí</w:t>
            </w:r>
          </w:p>
          <w:p w:rsidR="00746C56" w:rsidRDefault="00746C56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Theo em món bánh cốm được tạo nên từ những yếu tố nào?</w:t>
            </w:r>
          </w:p>
          <w:p w:rsidR="00206364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06364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06364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06364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477F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 em, cốm có ý nghĩa gì trong đời sống văn hóa của người Việt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  <w:p w:rsidR="00206364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06364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06364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06364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06364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06364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06364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06364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477F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Sự tinh tế và thái độ trân trọng của tác giả đối với việc thưởng thức cốm được thể hiện như thế nào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  <w:p w:rsidR="00206364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06364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06364" w:rsidRPr="00780CAF" w:rsidRDefault="00206364" w:rsidP="00477FAB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477F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Hãy tìm những yếu tố biểu cảm trong tác phẩm.</w:t>
            </w:r>
          </w:p>
        </w:tc>
        <w:tc>
          <w:tcPr>
            <w:tcW w:w="6142" w:type="dxa"/>
          </w:tcPr>
          <w:p w:rsidR="00206364" w:rsidRDefault="00206364" w:rsidP="0020636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206364" w:rsidRDefault="00206364" w:rsidP="0020636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206364" w:rsidRDefault="00206364" w:rsidP="0020636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I. Đọc – hiể</w:t>
            </w:r>
            <w:r w:rsidR="00A831A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u chú thích: (SGK/161, 162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)</w:t>
            </w:r>
          </w:p>
          <w:p w:rsidR="00206364" w:rsidRDefault="00206364" w:rsidP="0020636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II. Đọc – hiểu văn bản:</w:t>
            </w:r>
          </w:p>
          <w:p w:rsidR="00206364" w:rsidRDefault="00206364" w:rsidP="00A831A6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56FB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A831A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Trích từ tập: Hà nội băm sáu phố phường (1943)</w:t>
            </w:r>
          </w:p>
          <w:p w:rsidR="00A831A6" w:rsidRDefault="00A831A6" w:rsidP="00A831A6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Thể loại: Tùy bút</w:t>
            </w:r>
          </w:p>
          <w:p w:rsidR="00A831A6" w:rsidRDefault="00A831A6" w:rsidP="0020636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206364" w:rsidRDefault="00206364" w:rsidP="0020636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958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1. </w:t>
            </w:r>
            <w:r w:rsidR="00A831A6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Cảm nghĩ về nguồn gốc của cốm:</w:t>
            </w:r>
          </w:p>
          <w:p w:rsidR="00206364" w:rsidRDefault="00206364" w:rsidP="0020636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7D31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Lúa non (thiên nhiên)</w:t>
            </w:r>
          </w:p>
          <w:p w:rsidR="00206364" w:rsidRDefault="00206364" w:rsidP="0020636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7D31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Chế biến (con người)</w:t>
            </w:r>
          </w:p>
          <w:p w:rsidR="007D3127" w:rsidRDefault="007D3127" w:rsidP="0020636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D31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Từ ngữ chọn lọc tinh tế, giàu hình ảnh</w:t>
            </w:r>
          </w:p>
          <w:p w:rsidR="007D3127" w:rsidRDefault="007D3127" w:rsidP="0020636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D31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Cốm là sự hòa quyện giữa thiên nhiên với con người, là thức quà của lúa non, của bàn tay khéo léo</w:t>
            </w:r>
          </w:p>
          <w:p w:rsidR="00206364" w:rsidRDefault="00206364" w:rsidP="0020636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958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2. </w:t>
            </w:r>
            <w:r w:rsidR="007D3127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Giá tri đặc sắc của cốm:</w:t>
            </w:r>
          </w:p>
          <w:p w:rsidR="00206364" w:rsidRDefault="00206364" w:rsidP="007D3127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7D312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Cốm là thức quà riêng biệt của đất nước</w:t>
            </w:r>
          </w:p>
          <w:p w:rsidR="007D3127" w:rsidRDefault="007D3127" w:rsidP="007D3127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Chứa đựng giá trị văn hóa”</w:t>
            </w:r>
          </w:p>
          <w:p w:rsidR="007D3127" w:rsidRDefault="007D3127" w:rsidP="007D3127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Làm quà sêu tết</w:t>
            </w:r>
          </w:p>
          <w:p w:rsidR="007D3127" w:rsidRDefault="007D3127" w:rsidP="007D3127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Dùng trong việc lễ nghi</w:t>
            </w:r>
          </w:p>
          <w:p w:rsidR="007D3127" w:rsidRDefault="007D3127" w:rsidP="007D3127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Là thức quà hàng ngày</w:t>
            </w:r>
          </w:p>
          <w:p w:rsidR="00095624" w:rsidRDefault="00095624" w:rsidP="007D3127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9562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Lễ vật quý, thanh khiết, thân thuộc</w:t>
            </w:r>
          </w:p>
          <w:p w:rsidR="00095624" w:rsidRDefault="00095624" w:rsidP="007D3127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9562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Đang mai một dần</w:t>
            </w:r>
          </w:p>
          <w:p w:rsidR="007D3127" w:rsidRPr="00095624" w:rsidRDefault="00095624" w:rsidP="0074121F">
            <w:pPr>
              <w:pStyle w:val="ListParagraph"/>
              <w:numPr>
                <w:ilvl w:val="0"/>
                <w:numId w:val="1"/>
              </w:num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9562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Cốm mang giá trị văn hóa tinh thần của dân tộc cần được giữ gìn.</w:t>
            </w:r>
          </w:p>
          <w:p w:rsidR="00206364" w:rsidRDefault="00206364" w:rsidP="0020636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958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3. </w:t>
            </w:r>
            <w:r w:rsidR="0009562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Cảm nghĩ về sự thưởng thức cốm:</w:t>
            </w:r>
          </w:p>
          <w:p w:rsidR="00206364" w:rsidRDefault="00206364" w:rsidP="0009562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09562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Ăn cốm phải ăn từng chút ít, thong thả và ngẫm nghĩ</w:t>
            </w:r>
          </w:p>
          <w:p w:rsidR="00095624" w:rsidRDefault="00095624" w:rsidP="0009562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Thưởng thức bằng các giác quan: khứu giác, vị giác, xúc giác</w:t>
            </w:r>
          </w:p>
          <w:p w:rsidR="00095624" w:rsidRDefault="00095624" w:rsidP="0009562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Người mua cốm phải nhẹ nhàng, chút chiu</w:t>
            </w:r>
          </w:p>
          <w:p w:rsidR="00095624" w:rsidRDefault="00095624" w:rsidP="0009562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Kính trọng cái lộc của trời, cái khéo léo của người</w:t>
            </w:r>
          </w:p>
          <w:p w:rsidR="00095624" w:rsidRPr="00095624" w:rsidRDefault="00095624" w:rsidP="00206364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9562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 w:rsidRPr="0009562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Văn hóa ẩm thực</w:t>
            </w:r>
          </w:p>
          <w:p w:rsidR="00206364" w:rsidRPr="005B5FBF" w:rsidRDefault="00206364" w:rsidP="00746C56">
            <w:pPr>
              <w:tabs>
                <w:tab w:val="left" w:pos="1152"/>
              </w:tabs>
              <w:spacing w:before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95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III. Tổng kết: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Ghi nhớ</w:t>
            </w:r>
            <w:r w:rsidR="00746C5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(SGK/63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</w:t>
            </w:r>
          </w:p>
        </w:tc>
      </w:tr>
      <w:tr w:rsidR="00206364" w:rsidRPr="00780CAF" w:rsidTr="008628B2">
        <w:tc>
          <w:tcPr>
            <w:tcW w:w="3195" w:type="dxa"/>
          </w:tcPr>
          <w:p w:rsidR="00206364" w:rsidRPr="00780CAF" w:rsidRDefault="00206364" w:rsidP="00206364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2: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Luyện tập</w:t>
            </w:r>
          </w:p>
        </w:tc>
        <w:tc>
          <w:tcPr>
            <w:tcW w:w="6142" w:type="dxa"/>
          </w:tcPr>
          <w:p w:rsidR="00206364" w:rsidRPr="00DE3392" w:rsidRDefault="00206364" w:rsidP="00746C56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E339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Viết đoạn văn (6 – 8 câu) nêu cảm nghĩ của em về </w:t>
            </w:r>
            <w:r w:rsidR="00746C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một món ăn mà em yêu thích nhất. </w:t>
            </w:r>
            <w:r w:rsidRPr="00DE3392">
              <w:rPr>
                <w:rFonts w:ascii="Times New Roman" w:eastAsia="Times New Roman" w:hAnsi="Times New Roman" w:cs="Times New Roman"/>
                <w:sz w:val="26"/>
                <w:szCs w:val="26"/>
              </w:rPr>
              <w:t>(HS làm vào vở bài tập)</w:t>
            </w:r>
          </w:p>
        </w:tc>
      </w:tr>
    </w:tbl>
    <w:p w:rsidR="001051CC" w:rsidRPr="00780CAF" w:rsidRDefault="001051CC" w:rsidP="001051CC">
      <w:pPr>
        <w:spacing w:before="0" w:after="0" w:afterAutospacing="0"/>
        <w:jc w:val="both"/>
        <w:rPr>
          <w:rFonts w:ascii="Times New Roman" w:hAnsi="Times New Roman" w:cs="Times New Roman"/>
          <w:sz w:val="26"/>
          <w:szCs w:val="26"/>
        </w:rPr>
      </w:pPr>
    </w:p>
    <w:p w:rsidR="00AE539F" w:rsidRDefault="00AE539F"/>
    <w:sectPr w:rsidR="00AE539F" w:rsidSect="00974EEF">
      <w:footerReference w:type="default" r:id="rId7"/>
      <w:pgSz w:w="12240" w:h="15840"/>
      <w:pgMar w:top="1080" w:right="1134" w:bottom="1170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B5" w:rsidRDefault="00376EB5">
      <w:pPr>
        <w:spacing w:before="0" w:after="0"/>
      </w:pPr>
      <w:r>
        <w:separator/>
      </w:r>
    </w:p>
  </w:endnote>
  <w:endnote w:type="continuationSeparator" w:id="0">
    <w:p w:rsidR="00376EB5" w:rsidRDefault="00376E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669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4EEF" w:rsidRDefault="00477FA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8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4EEF" w:rsidRDefault="00376E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B5" w:rsidRDefault="00376EB5">
      <w:pPr>
        <w:spacing w:before="0" w:after="0"/>
      </w:pPr>
      <w:r>
        <w:separator/>
      </w:r>
    </w:p>
  </w:footnote>
  <w:footnote w:type="continuationSeparator" w:id="0">
    <w:p w:rsidR="00376EB5" w:rsidRDefault="00376EB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16311"/>
    <w:multiLevelType w:val="hybridMultilevel"/>
    <w:tmpl w:val="C3A2D54C"/>
    <w:lvl w:ilvl="0" w:tplc="7A244A1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CC"/>
    <w:rsid w:val="00095624"/>
    <w:rsid w:val="000E57B7"/>
    <w:rsid w:val="001051CC"/>
    <w:rsid w:val="00206364"/>
    <w:rsid w:val="00376EB5"/>
    <w:rsid w:val="00430864"/>
    <w:rsid w:val="00477FAB"/>
    <w:rsid w:val="00746C56"/>
    <w:rsid w:val="007D3127"/>
    <w:rsid w:val="007E7D31"/>
    <w:rsid w:val="008628B2"/>
    <w:rsid w:val="00A831A6"/>
    <w:rsid w:val="00A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E34FE-E49E-4582-B66C-0F32F8E3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1CC"/>
    <w:pPr>
      <w:spacing w:before="120" w:after="100" w:afterAutospacing="1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051CC"/>
    <w:pPr>
      <w:ind w:left="720"/>
      <w:contextualSpacing/>
    </w:pPr>
  </w:style>
  <w:style w:type="table" w:styleId="TableGrid">
    <w:name w:val="Table Grid"/>
    <w:basedOn w:val="TableNormal"/>
    <w:uiPriority w:val="59"/>
    <w:rsid w:val="001051C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051C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05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Giang Le</cp:lastModifiedBy>
  <cp:revision>2</cp:revision>
  <dcterms:created xsi:type="dcterms:W3CDTF">2021-12-14T05:09:00Z</dcterms:created>
  <dcterms:modified xsi:type="dcterms:W3CDTF">2021-12-14T05:09:00Z</dcterms:modified>
</cp:coreProperties>
</file>