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47" w:rsidRPr="008139DB" w:rsidRDefault="00B67283" w:rsidP="00DE6E47">
      <w:pPr>
        <w:jc w:val="center"/>
        <w:rPr>
          <w:rFonts w:ascii="Times New Roman" w:hAnsi="Times New Roman" w:cs="Times New Roman"/>
          <w:color w:val="00B050"/>
          <w:sz w:val="40"/>
          <w:szCs w:val="26"/>
        </w:rPr>
      </w:pPr>
      <w:proofErr w:type="gramStart"/>
      <w:r w:rsidRPr="008139DB">
        <w:rPr>
          <w:rFonts w:ascii="Times New Roman" w:hAnsi="Times New Roman" w:cs="Times New Roman"/>
          <w:color w:val="00B050"/>
          <w:sz w:val="40"/>
          <w:szCs w:val="26"/>
        </w:rPr>
        <w:t>CÔNG NGHỆ</w:t>
      </w:r>
      <w:r w:rsidR="000B2437" w:rsidRPr="008139DB">
        <w:rPr>
          <w:rFonts w:ascii="Times New Roman" w:hAnsi="Times New Roman" w:cs="Times New Roman"/>
          <w:color w:val="00B050"/>
          <w:sz w:val="40"/>
          <w:szCs w:val="26"/>
        </w:rPr>
        <w:t xml:space="preserve"> 9</w:t>
      </w:r>
      <w:r w:rsidRPr="008139DB">
        <w:rPr>
          <w:rFonts w:ascii="Times New Roman" w:hAnsi="Times New Roman" w:cs="Times New Roman"/>
          <w:color w:val="00B050"/>
          <w:sz w:val="40"/>
          <w:szCs w:val="26"/>
        </w:rPr>
        <w:t>.</w:t>
      </w:r>
      <w:proofErr w:type="gramEnd"/>
      <w:r w:rsidRPr="008139DB">
        <w:rPr>
          <w:rFonts w:ascii="Times New Roman" w:hAnsi="Times New Roman" w:cs="Times New Roman"/>
          <w:color w:val="00B050"/>
          <w:sz w:val="40"/>
          <w:szCs w:val="26"/>
        </w:rPr>
        <w:t xml:space="preserve"> </w:t>
      </w:r>
      <w:r w:rsidR="00845371" w:rsidRPr="008139DB">
        <w:rPr>
          <w:rFonts w:ascii="Times New Roman" w:hAnsi="Times New Roman" w:cs="Times New Roman"/>
          <w:color w:val="00B050"/>
          <w:sz w:val="40"/>
          <w:szCs w:val="26"/>
        </w:rPr>
        <w:t>(</w:t>
      </w:r>
      <w:r w:rsidRPr="008139DB">
        <w:rPr>
          <w:rFonts w:ascii="Times New Roman" w:hAnsi="Times New Roman" w:cs="Times New Roman"/>
          <w:color w:val="00B050"/>
          <w:sz w:val="40"/>
          <w:szCs w:val="26"/>
        </w:rPr>
        <w:t>TUẦ</w:t>
      </w:r>
      <w:r w:rsidR="00E77C7E" w:rsidRPr="008139DB">
        <w:rPr>
          <w:rFonts w:ascii="Times New Roman" w:hAnsi="Times New Roman" w:cs="Times New Roman"/>
          <w:color w:val="00B050"/>
          <w:sz w:val="40"/>
          <w:szCs w:val="26"/>
        </w:rPr>
        <w:t>N 15</w:t>
      </w:r>
      <w:r w:rsidR="00845371" w:rsidRPr="008139DB">
        <w:rPr>
          <w:rFonts w:ascii="Times New Roman" w:hAnsi="Times New Roman" w:cs="Times New Roman"/>
          <w:color w:val="00B050"/>
          <w:sz w:val="40"/>
          <w:szCs w:val="26"/>
        </w:rPr>
        <w:t>)</w:t>
      </w:r>
    </w:p>
    <w:p w:rsidR="00E77C7E" w:rsidRPr="008139DB" w:rsidRDefault="00E77C7E" w:rsidP="00286CD1">
      <w:pPr>
        <w:spacing w:before="300" w:after="150" w:line="420" w:lineRule="atLeast"/>
        <w:ind w:right="48"/>
        <w:jc w:val="center"/>
        <w:outlineLvl w:val="1"/>
        <w:rPr>
          <w:rFonts w:ascii="Times New Roman" w:hAnsi="Times New Roman" w:cs="Times New Roman"/>
          <w:sz w:val="36"/>
          <w:szCs w:val="24"/>
        </w:rPr>
      </w:pPr>
      <w:r w:rsidRPr="008139DB">
        <w:rPr>
          <w:rFonts w:ascii="Times New Roman" w:hAnsi="Times New Roman" w:cs="Times New Roman"/>
          <w:sz w:val="36"/>
          <w:szCs w:val="24"/>
        </w:rPr>
        <w:t xml:space="preserve"> </w:t>
      </w:r>
      <w:proofErr w:type="spellStart"/>
      <w:r w:rsidRPr="008139DB">
        <w:rPr>
          <w:rFonts w:ascii="Times New Roman" w:hAnsi="Times New Roman" w:cs="Times New Roman"/>
          <w:color w:val="0070C0"/>
          <w:sz w:val="36"/>
          <w:szCs w:val="24"/>
        </w:rPr>
        <w:t>Bài</w:t>
      </w:r>
      <w:proofErr w:type="spellEnd"/>
      <w:r w:rsidRPr="008139DB">
        <w:rPr>
          <w:rFonts w:ascii="Times New Roman" w:hAnsi="Times New Roman" w:cs="Times New Roman"/>
          <w:color w:val="0070C0"/>
          <w:sz w:val="36"/>
          <w:szCs w:val="24"/>
        </w:rPr>
        <w:t xml:space="preserve"> 9: </w:t>
      </w:r>
      <w:proofErr w:type="spellStart"/>
      <w:r w:rsidRPr="008139DB">
        <w:rPr>
          <w:rFonts w:ascii="Times New Roman" w:hAnsi="Times New Roman" w:cs="Times New Roman"/>
          <w:color w:val="0070C0"/>
          <w:sz w:val="36"/>
          <w:szCs w:val="24"/>
        </w:rPr>
        <w:t>Lắp</w:t>
      </w:r>
      <w:proofErr w:type="spellEnd"/>
      <w:r w:rsidRPr="008139DB">
        <w:rPr>
          <w:rFonts w:ascii="Times New Roman" w:hAnsi="Times New Roman" w:cs="Times New Roman"/>
          <w:color w:val="0070C0"/>
          <w:sz w:val="36"/>
          <w:szCs w:val="24"/>
        </w:rPr>
        <w:t xml:space="preserve"> </w:t>
      </w:r>
      <w:proofErr w:type="spellStart"/>
      <w:r w:rsidRPr="008139DB">
        <w:rPr>
          <w:rFonts w:ascii="Times New Roman" w:hAnsi="Times New Roman" w:cs="Times New Roman"/>
          <w:color w:val="0070C0"/>
          <w:sz w:val="36"/>
          <w:szCs w:val="24"/>
        </w:rPr>
        <w:t>Mạch</w:t>
      </w:r>
      <w:proofErr w:type="spellEnd"/>
      <w:r w:rsidRPr="008139DB">
        <w:rPr>
          <w:rFonts w:ascii="Times New Roman" w:hAnsi="Times New Roman" w:cs="Times New Roman"/>
          <w:color w:val="0070C0"/>
          <w:sz w:val="36"/>
          <w:szCs w:val="24"/>
        </w:rPr>
        <w:t xml:space="preserve"> </w:t>
      </w:r>
      <w:proofErr w:type="spellStart"/>
      <w:proofErr w:type="gramStart"/>
      <w:r w:rsidRPr="008139DB">
        <w:rPr>
          <w:rFonts w:ascii="Times New Roman" w:hAnsi="Times New Roman" w:cs="Times New Roman"/>
          <w:color w:val="0070C0"/>
          <w:sz w:val="36"/>
          <w:szCs w:val="24"/>
        </w:rPr>
        <w:t>Điện</w:t>
      </w:r>
      <w:proofErr w:type="spellEnd"/>
      <w:r w:rsidRPr="008139DB">
        <w:rPr>
          <w:rFonts w:ascii="Times New Roman" w:hAnsi="Times New Roman" w:cs="Times New Roman"/>
          <w:color w:val="0070C0"/>
          <w:sz w:val="36"/>
          <w:szCs w:val="24"/>
        </w:rPr>
        <w:t xml:space="preserve">  2</w:t>
      </w:r>
      <w:proofErr w:type="gramEnd"/>
      <w:r w:rsidRPr="008139DB">
        <w:rPr>
          <w:rFonts w:ascii="Times New Roman" w:hAnsi="Times New Roman" w:cs="Times New Roman"/>
          <w:color w:val="0070C0"/>
          <w:sz w:val="36"/>
          <w:szCs w:val="24"/>
        </w:rPr>
        <w:t xml:space="preserve"> </w:t>
      </w:r>
      <w:proofErr w:type="spellStart"/>
      <w:r w:rsidRPr="008139DB">
        <w:rPr>
          <w:rFonts w:ascii="Times New Roman" w:hAnsi="Times New Roman" w:cs="Times New Roman"/>
          <w:color w:val="0070C0"/>
          <w:sz w:val="36"/>
          <w:szCs w:val="24"/>
        </w:rPr>
        <w:t>Công</w:t>
      </w:r>
      <w:proofErr w:type="spellEnd"/>
      <w:r w:rsidRPr="008139DB">
        <w:rPr>
          <w:rFonts w:ascii="Times New Roman" w:hAnsi="Times New Roman" w:cs="Times New Roman"/>
          <w:color w:val="0070C0"/>
          <w:sz w:val="36"/>
          <w:szCs w:val="24"/>
        </w:rPr>
        <w:t xml:space="preserve"> </w:t>
      </w:r>
      <w:proofErr w:type="spellStart"/>
      <w:r w:rsidRPr="008139DB">
        <w:rPr>
          <w:rFonts w:ascii="Times New Roman" w:hAnsi="Times New Roman" w:cs="Times New Roman"/>
          <w:color w:val="0070C0"/>
          <w:sz w:val="36"/>
          <w:szCs w:val="24"/>
        </w:rPr>
        <w:t>Tắc</w:t>
      </w:r>
      <w:proofErr w:type="spellEnd"/>
      <w:r w:rsidRPr="008139DB">
        <w:rPr>
          <w:rFonts w:ascii="Times New Roman" w:hAnsi="Times New Roman" w:cs="Times New Roman"/>
          <w:color w:val="0070C0"/>
          <w:sz w:val="36"/>
          <w:szCs w:val="24"/>
        </w:rPr>
        <w:t xml:space="preserve"> 3 </w:t>
      </w:r>
      <w:proofErr w:type="spellStart"/>
      <w:r w:rsidRPr="008139DB">
        <w:rPr>
          <w:rFonts w:ascii="Times New Roman" w:hAnsi="Times New Roman" w:cs="Times New Roman"/>
          <w:color w:val="0070C0"/>
          <w:sz w:val="36"/>
          <w:szCs w:val="24"/>
        </w:rPr>
        <w:t>Cực</w:t>
      </w:r>
      <w:proofErr w:type="spellEnd"/>
      <w:r w:rsidRPr="008139DB">
        <w:rPr>
          <w:rFonts w:ascii="Times New Roman" w:hAnsi="Times New Roman" w:cs="Times New Roman"/>
          <w:color w:val="0070C0"/>
          <w:sz w:val="36"/>
          <w:szCs w:val="24"/>
        </w:rPr>
        <w:t xml:space="preserve"> </w:t>
      </w:r>
      <w:proofErr w:type="spellStart"/>
      <w:r w:rsidRPr="008139DB">
        <w:rPr>
          <w:rFonts w:ascii="Times New Roman" w:hAnsi="Times New Roman" w:cs="Times New Roman"/>
          <w:color w:val="0070C0"/>
          <w:sz w:val="36"/>
          <w:szCs w:val="24"/>
        </w:rPr>
        <w:t>Điều</w:t>
      </w:r>
      <w:proofErr w:type="spellEnd"/>
      <w:r w:rsidRPr="008139DB">
        <w:rPr>
          <w:rFonts w:ascii="Times New Roman" w:hAnsi="Times New Roman" w:cs="Times New Roman"/>
          <w:color w:val="0070C0"/>
          <w:sz w:val="36"/>
          <w:szCs w:val="24"/>
        </w:rPr>
        <w:t xml:space="preserve"> </w:t>
      </w:r>
      <w:proofErr w:type="spellStart"/>
      <w:r w:rsidRPr="008139DB">
        <w:rPr>
          <w:rFonts w:ascii="Times New Roman" w:hAnsi="Times New Roman" w:cs="Times New Roman"/>
          <w:color w:val="0070C0"/>
          <w:sz w:val="36"/>
          <w:szCs w:val="24"/>
        </w:rPr>
        <w:t>Khiển</w:t>
      </w:r>
      <w:proofErr w:type="spellEnd"/>
      <w:r w:rsidRPr="008139DB">
        <w:rPr>
          <w:rFonts w:ascii="Times New Roman" w:hAnsi="Times New Roman" w:cs="Times New Roman"/>
          <w:color w:val="0070C0"/>
          <w:sz w:val="36"/>
          <w:szCs w:val="24"/>
        </w:rPr>
        <w:t xml:space="preserve"> 1 </w:t>
      </w:r>
      <w:proofErr w:type="spellStart"/>
      <w:r w:rsidRPr="008139DB">
        <w:rPr>
          <w:rFonts w:ascii="Times New Roman" w:hAnsi="Times New Roman" w:cs="Times New Roman"/>
          <w:color w:val="0070C0"/>
          <w:sz w:val="36"/>
          <w:szCs w:val="24"/>
        </w:rPr>
        <w:t>Đèn</w:t>
      </w:r>
      <w:proofErr w:type="spellEnd"/>
    </w:p>
    <w:p w:rsidR="00662843" w:rsidRPr="008139DB" w:rsidRDefault="00662843" w:rsidP="00286CD1">
      <w:pPr>
        <w:spacing w:before="300" w:after="150" w:line="420" w:lineRule="atLeast"/>
        <w:ind w:right="48"/>
        <w:jc w:val="center"/>
        <w:outlineLvl w:val="1"/>
        <w:rPr>
          <w:rFonts w:ascii="Times New Roman" w:eastAsia="Times New Roman" w:hAnsi="Times New Roman" w:cs="Times New Roman"/>
          <w:b/>
          <w:spacing w:val="-15"/>
          <w:sz w:val="26"/>
          <w:szCs w:val="26"/>
          <w:lang w:eastAsia="vi-VN"/>
        </w:rPr>
      </w:pPr>
      <w:r w:rsidRPr="008139DB">
        <w:rPr>
          <w:rFonts w:ascii="Times New Roman" w:eastAsia="Times New Roman" w:hAnsi="Times New Roman" w:cs="Times New Roman"/>
          <w:b/>
          <w:spacing w:val="-15"/>
          <w:sz w:val="26"/>
          <w:szCs w:val="26"/>
          <w:lang w:eastAsia="vi-VN"/>
        </w:rPr>
        <w:t>(CÁC EM GHI BÀI NHỮNG DÒNG IN ĐẬM)</w:t>
      </w:r>
      <w:r w:rsidR="00DB1ACA" w:rsidRPr="008139DB">
        <w:rPr>
          <w:rFonts w:ascii="Times New Roman" w:eastAsia="Times New Roman" w:hAnsi="Times New Roman" w:cs="Times New Roman"/>
          <w:color w:val="FF0000"/>
          <w:sz w:val="44"/>
          <w:szCs w:val="26"/>
          <w:lang w:val="vi-VN" w:eastAsia="vi-VN"/>
        </w:rPr>
        <w:t xml:space="preserve">            </w:t>
      </w:r>
    </w:p>
    <w:p w:rsidR="00E77C7E" w:rsidRPr="00E77C7E" w:rsidRDefault="00E77C7E" w:rsidP="00E77C7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  <w:lang w:val="vi-VN" w:eastAsia="vi-VN"/>
        </w:rPr>
      </w:pPr>
      <w:r w:rsidRPr="00E77C7E">
        <w:rPr>
          <w:rFonts w:ascii="Times New Roman" w:eastAsia="Times New Roman" w:hAnsi="Times New Roman" w:cs="Times New Roman"/>
          <w:color w:val="000000"/>
          <w:sz w:val="31"/>
          <w:szCs w:val="31"/>
          <w:lang w:val="vi-VN" w:eastAsia="vi-VN"/>
        </w:rPr>
        <w:t>. Dụng cụ, vật liệu và thiết bị</w:t>
      </w:r>
    </w:p>
    <w:p w:rsidR="00E77C7E" w:rsidRPr="00E77C7E" w:rsidRDefault="00E77C7E" w:rsidP="00E77C7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</w:pPr>
      <w:r w:rsidRPr="00E77C7E"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  <w:t xml:space="preserve">    </w:t>
      </w:r>
      <w:r w:rsidRPr="00E77C7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  <w:t>- Dụng cụ: kìm điện, kìm tuốt dây, dao nhỏ, tua vít, khoan điện hoặc khoan tay, bút thử điện.</w:t>
      </w:r>
    </w:p>
    <w:p w:rsidR="00E77C7E" w:rsidRPr="00E77C7E" w:rsidRDefault="00E77C7E" w:rsidP="00E77C7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</w:pPr>
      <w:r w:rsidRPr="00E77C7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  <w:t>    - Vật liệu và thiết bị: dây dẫn điện, bóng đèn, đui đèn, công tắc 3 cực, cầu chì, bảng điện, băng cách điện, giấy ráp.</w:t>
      </w:r>
    </w:p>
    <w:p w:rsidR="00E77C7E" w:rsidRPr="008139DB" w:rsidRDefault="00E77C7E" w:rsidP="00E77C7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vi-VN"/>
        </w:rPr>
      </w:pPr>
      <w:r w:rsidRPr="00E77C7E">
        <w:rPr>
          <w:rFonts w:ascii="Times New Roman" w:eastAsia="Times New Roman" w:hAnsi="Times New Roman" w:cs="Times New Roman"/>
          <w:b/>
          <w:color w:val="000000"/>
          <w:sz w:val="31"/>
          <w:szCs w:val="31"/>
          <w:lang w:val="vi-VN" w:eastAsia="vi-VN"/>
        </w:rPr>
        <w:t>II. Nội dung và trình tự thực hành</w:t>
      </w:r>
    </w:p>
    <w:p w:rsidR="00E77C7E" w:rsidRPr="008139DB" w:rsidRDefault="00E77C7E" w:rsidP="00E77C7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  <w:lang w:eastAsia="vi-VN"/>
        </w:rPr>
      </w:pPr>
      <w:r w:rsidRPr="008139DB">
        <w:rPr>
          <w:rFonts w:ascii="Times New Roman" w:eastAsia="Times New Roman" w:hAnsi="Times New Roman" w:cs="Times New Roman"/>
          <w:noProof/>
          <w:color w:val="000000"/>
          <w:sz w:val="31"/>
          <w:szCs w:val="31"/>
          <w:lang w:val="vi-VN" w:eastAsia="vi-VN"/>
        </w:rPr>
        <w:drawing>
          <wp:inline distT="0" distB="0" distL="0" distR="0" wp14:anchorId="46E414B2" wp14:editId="36FADAC3">
            <wp:extent cx="5772150" cy="2533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94"/>
                    <a:stretch/>
                  </pic:blipFill>
                  <pic:spPr bwMode="auto">
                    <a:xfrm>
                      <a:off x="0" y="0"/>
                      <a:ext cx="5775460" cy="2535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55B6" w:rsidRPr="008139DB" w:rsidRDefault="00FF55B6" w:rsidP="00E77C7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  <w:lang w:eastAsia="vi-VN"/>
        </w:rPr>
      </w:pPr>
    </w:p>
    <w:p w:rsidR="00FF55B6" w:rsidRPr="008139DB" w:rsidRDefault="00FF55B6" w:rsidP="00E77C7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  <w:lang w:eastAsia="vi-VN"/>
        </w:rPr>
      </w:pPr>
    </w:p>
    <w:p w:rsidR="00FF55B6" w:rsidRPr="008139DB" w:rsidRDefault="00FF55B6" w:rsidP="00E77C7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  <w:lang w:eastAsia="vi-VN"/>
        </w:rPr>
      </w:pPr>
    </w:p>
    <w:p w:rsidR="00FF55B6" w:rsidRPr="008139DB" w:rsidRDefault="00FF55B6" w:rsidP="00E77C7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  <w:lang w:eastAsia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"/>
        <w:gridCol w:w="4080"/>
        <w:gridCol w:w="4200"/>
      </w:tblGrid>
      <w:tr w:rsidR="00FF55B6" w:rsidRPr="008139DB" w:rsidTr="008139DB">
        <w:tc>
          <w:tcPr>
            <w:tcW w:w="1296" w:type="dxa"/>
          </w:tcPr>
          <w:p w:rsidR="00FF55B6" w:rsidRPr="008139DB" w:rsidRDefault="00FF55B6" w:rsidP="00E77C7E">
            <w:pPr>
              <w:spacing w:before="300" w:after="150" w:line="360" w:lineRule="atLeast"/>
              <w:ind w:right="48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4080" w:type="dxa"/>
          </w:tcPr>
          <w:p w:rsidR="00FF55B6" w:rsidRPr="008139DB" w:rsidRDefault="00FF55B6" w:rsidP="00E77C7E">
            <w:pPr>
              <w:spacing w:before="300" w:after="150" w:line="360" w:lineRule="atLeast"/>
              <w:ind w:right="48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8139DB">
              <w:rPr>
                <w:rFonts w:ascii="Times New Roman" w:hAnsi="Times New Roman" w:cs="Times New Roman"/>
                <w:b/>
                <w:bCs/>
                <w:color w:val="313131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8139DB">
              <w:rPr>
                <w:rFonts w:ascii="Times New Roman" w:hAnsi="Times New Roman" w:cs="Times New Roman"/>
                <w:b/>
                <w:bCs/>
                <w:color w:val="31313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39DB">
              <w:rPr>
                <w:rFonts w:ascii="Times New Roman" w:hAnsi="Times New Roman" w:cs="Times New Roman"/>
                <w:b/>
                <w:bCs/>
                <w:color w:val="313131"/>
                <w:sz w:val="28"/>
                <w:szCs w:val="28"/>
                <w:shd w:val="clear" w:color="auto" w:fill="FFFFFF"/>
              </w:rPr>
              <w:t>tắc</w:t>
            </w:r>
            <w:proofErr w:type="spellEnd"/>
            <w:r w:rsidRPr="008139DB">
              <w:rPr>
                <w:rFonts w:ascii="Times New Roman" w:hAnsi="Times New Roman" w:cs="Times New Roman"/>
                <w:b/>
                <w:bCs/>
                <w:color w:val="313131"/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Pr="008139DB">
              <w:rPr>
                <w:rFonts w:ascii="Times New Roman" w:hAnsi="Times New Roman" w:cs="Times New Roman"/>
                <w:b/>
                <w:bCs/>
                <w:color w:val="313131"/>
                <w:sz w:val="28"/>
                <w:szCs w:val="28"/>
                <w:shd w:val="clear" w:color="auto" w:fill="FFFFFF"/>
              </w:rPr>
              <w:t>cực</w:t>
            </w:r>
            <w:proofErr w:type="spellEnd"/>
          </w:p>
        </w:tc>
        <w:tc>
          <w:tcPr>
            <w:tcW w:w="4200" w:type="dxa"/>
          </w:tcPr>
          <w:p w:rsidR="00FF55B6" w:rsidRPr="008139DB" w:rsidRDefault="00FF55B6" w:rsidP="00E77C7E">
            <w:pPr>
              <w:spacing w:before="300" w:after="150" w:line="360" w:lineRule="atLeast"/>
              <w:ind w:right="48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8139DB">
              <w:rPr>
                <w:rFonts w:ascii="Times New Roman" w:hAnsi="Times New Roman" w:cs="Times New Roman"/>
                <w:b/>
                <w:bCs/>
                <w:color w:val="313131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8139DB">
              <w:rPr>
                <w:rFonts w:ascii="Times New Roman" w:hAnsi="Times New Roman" w:cs="Times New Roman"/>
                <w:b/>
                <w:bCs/>
                <w:color w:val="31313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39DB">
              <w:rPr>
                <w:rFonts w:ascii="Times New Roman" w:hAnsi="Times New Roman" w:cs="Times New Roman"/>
                <w:b/>
                <w:bCs/>
                <w:color w:val="313131"/>
                <w:sz w:val="28"/>
                <w:szCs w:val="28"/>
                <w:shd w:val="clear" w:color="auto" w:fill="FFFFFF"/>
              </w:rPr>
              <w:t>tắc</w:t>
            </w:r>
            <w:proofErr w:type="spellEnd"/>
            <w:r w:rsidRPr="008139DB">
              <w:rPr>
                <w:rFonts w:ascii="Times New Roman" w:hAnsi="Times New Roman" w:cs="Times New Roman"/>
                <w:b/>
                <w:bCs/>
                <w:color w:val="313131"/>
                <w:sz w:val="28"/>
                <w:szCs w:val="28"/>
                <w:shd w:val="clear" w:color="auto" w:fill="FFFFFF"/>
              </w:rPr>
              <w:t xml:space="preserve"> 3 </w:t>
            </w:r>
            <w:proofErr w:type="spellStart"/>
            <w:r w:rsidRPr="008139DB">
              <w:rPr>
                <w:rFonts w:ascii="Times New Roman" w:hAnsi="Times New Roman" w:cs="Times New Roman"/>
                <w:b/>
                <w:bCs/>
                <w:color w:val="313131"/>
                <w:sz w:val="28"/>
                <w:szCs w:val="28"/>
                <w:shd w:val="clear" w:color="auto" w:fill="FFFFFF"/>
              </w:rPr>
              <w:t>cực</w:t>
            </w:r>
            <w:proofErr w:type="spellEnd"/>
          </w:p>
        </w:tc>
      </w:tr>
      <w:tr w:rsidR="00FF55B6" w:rsidRPr="008139DB" w:rsidTr="008139DB">
        <w:trPr>
          <w:trHeight w:val="1134"/>
        </w:trPr>
        <w:tc>
          <w:tcPr>
            <w:tcW w:w="1296" w:type="dxa"/>
          </w:tcPr>
          <w:p w:rsidR="00FF55B6" w:rsidRPr="008139DB" w:rsidRDefault="00FF55B6" w:rsidP="00E77C7E">
            <w:pPr>
              <w:spacing w:before="300" w:after="150" w:line="360" w:lineRule="atLeast"/>
              <w:ind w:right="48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813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Giống</w:t>
            </w:r>
            <w:proofErr w:type="spellEnd"/>
            <w:r w:rsidRPr="00813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13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nhau</w:t>
            </w:r>
            <w:proofErr w:type="spellEnd"/>
          </w:p>
        </w:tc>
        <w:tc>
          <w:tcPr>
            <w:tcW w:w="8280" w:type="dxa"/>
            <w:gridSpan w:val="2"/>
          </w:tcPr>
          <w:p w:rsidR="00FF55B6" w:rsidRPr="008139DB" w:rsidRDefault="00F90F76" w:rsidP="00E77C7E">
            <w:pPr>
              <w:spacing w:before="300" w:after="150" w:line="360" w:lineRule="atLeast"/>
              <w:ind w:right="48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>C</w:t>
            </w:r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>ấu</w:t>
            </w:r>
            <w:proofErr w:type="spellEnd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>ngoài</w:t>
            </w:r>
            <w:proofErr w:type="spellEnd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>giống</w:t>
            </w:r>
            <w:proofErr w:type="spellEnd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>nhau</w:t>
            </w:r>
            <w:proofErr w:type="spellEnd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>vỏ</w:t>
            </w:r>
            <w:proofErr w:type="spellEnd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>phận</w:t>
            </w:r>
            <w:proofErr w:type="spellEnd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F55B6" w:rsidRPr="008139DB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>động</w:t>
            </w:r>
            <w:proofErr w:type="spellEnd"/>
          </w:p>
        </w:tc>
      </w:tr>
      <w:tr w:rsidR="00FF55B6" w:rsidRPr="008139DB" w:rsidTr="008139DB">
        <w:trPr>
          <w:trHeight w:val="1757"/>
        </w:trPr>
        <w:tc>
          <w:tcPr>
            <w:tcW w:w="1296" w:type="dxa"/>
          </w:tcPr>
          <w:p w:rsidR="00FF55B6" w:rsidRPr="008139DB" w:rsidRDefault="00FF55B6" w:rsidP="00E77C7E">
            <w:pPr>
              <w:spacing w:before="300" w:after="150" w:line="360" w:lineRule="atLeast"/>
              <w:ind w:right="48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813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Khác</w:t>
            </w:r>
            <w:proofErr w:type="spellEnd"/>
            <w:r w:rsidRPr="00813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13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nhau</w:t>
            </w:r>
            <w:proofErr w:type="spellEnd"/>
          </w:p>
        </w:tc>
        <w:tc>
          <w:tcPr>
            <w:tcW w:w="4080" w:type="dxa"/>
          </w:tcPr>
          <w:p w:rsidR="00FF55B6" w:rsidRPr="00FF55B6" w:rsidRDefault="00FF55B6" w:rsidP="00FF55B6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F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Bộ phận tiếp điện có 2 chốt</w:t>
            </w:r>
          </w:p>
          <w:p w:rsidR="00FF55B6" w:rsidRPr="00FF55B6" w:rsidRDefault="00FF55B6" w:rsidP="00FF55B6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F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- 1 cực động, 1 cực tĩnh, dùng để đóng cắt 1 dây dẫn</w:t>
            </w:r>
          </w:p>
          <w:p w:rsidR="00FF55B6" w:rsidRPr="008139DB" w:rsidRDefault="00FF55B6" w:rsidP="00E77C7E">
            <w:pPr>
              <w:spacing w:before="300" w:after="150" w:line="360" w:lineRule="atLeast"/>
              <w:ind w:right="48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200" w:type="dxa"/>
          </w:tcPr>
          <w:p w:rsidR="00FF55B6" w:rsidRPr="00FF55B6" w:rsidRDefault="00FF55B6" w:rsidP="00FF55B6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F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Bộ phận tiếp điện có 3 chốt.</w:t>
            </w:r>
          </w:p>
          <w:p w:rsidR="00FF55B6" w:rsidRPr="00FF55B6" w:rsidRDefault="00FF55B6" w:rsidP="00FF55B6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F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- 1 cực động, 2 cực tĩnh, dùng để chuyển nối dòng điện</w:t>
            </w:r>
          </w:p>
          <w:p w:rsidR="00FF55B6" w:rsidRPr="008139DB" w:rsidRDefault="00FF55B6" w:rsidP="00E77C7E">
            <w:pPr>
              <w:spacing w:before="300" w:after="150" w:line="360" w:lineRule="atLeast"/>
              <w:ind w:right="48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FF55B6" w:rsidRPr="008139DB" w:rsidTr="008139DB">
        <w:tc>
          <w:tcPr>
            <w:tcW w:w="1296" w:type="dxa"/>
          </w:tcPr>
          <w:p w:rsidR="00FF55B6" w:rsidRPr="008139DB" w:rsidRDefault="00FF55B6" w:rsidP="00E77C7E">
            <w:pPr>
              <w:spacing w:before="300" w:after="150" w:line="360" w:lineRule="atLeast"/>
              <w:ind w:right="48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813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Hình</w:t>
            </w:r>
            <w:proofErr w:type="spellEnd"/>
            <w:r w:rsidRPr="00813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13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vẽ</w:t>
            </w:r>
            <w:proofErr w:type="spellEnd"/>
          </w:p>
        </w:tc>
        <w:tc>
          <w:tcPr>
            <w:tcW w:w="4080" w:type="dxa"/>
          </w:tcPr>
          <w:p w:rsidR="00FF55B6" w:rsidRPr="008139DB" w:rsidRDefault="00FF55B6" w:rsidP="00E77C7E">
            <w:pPr>
              <w:spacing w:before="300" w:after="150" w:line="360" w:lineRule="atLeast"/>
              <w:ind w:right="48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8139DB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inline distT="0" distB="0" distL="0" distR="0" wp14:anchorId="50A74C79" wp14:editId="3D2D8B6F">
                      <wp:extent cx="304800" cy="304800"/>
                      <wp:effectExtent l="0" t="0" r="0" b="0"/>
                      <wp:docPr id="4" name="AutoShape 6" descr="Lý thuyết Công nghệ 9 Bài 9: Thực hành: Lắp mạch điện hai công tắc ba cực điều khiển một đèn (hay, chi tiết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Description: Lý thuyết Công nghệ 9 Bài 9: Thực hành: Lắp mạch điện hai công tắc ba cực điều khiển một đèn (hay, chi tiết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4Qt4ROQMAAE0GAAAOAAAAAAAAAAAAAAAAAC4CAABkcnMvZTJvRG9jLnhtbFBLAQItABQABgAI&#10;AAAAIQBMoOks2AAAAAM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139D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174AF41F" wp14:editId="31841816">
                  <wp:extent cx="2423370" cy="1097375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370" cy="109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0" w:type="dxa"/>
          </w:tcPr>
          <w:p w:rsidR="00FF55B6" w:rsidRPr="008139DB" w:rsidRDefault="00FF55B6" w:rsidP="00E77C7E">
            <w:pPr>
              <w:spacing w:before="300" w:after="150" w:line="360" w:lineRule="atLeast"/>
              <w:ind w:right="48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8139D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339CE121" wp14:editId="2475805D">
                  <wp:extent cx="2499577" cy="107451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577" cy="1074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9DB" w:rsidRPr="008139DB" w:rsidRDefault="008139DB" w:rsidP="008139D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8139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 w:eastAsia="vi-VN"/>
        </w:rPr>
        <w:t>1. Vẽ sơ đồ lắp đặt</w:t>
      </w:r>
    </w:p>
    <w:p w:rsidR="008139DB" w:rsidRPr="008139DB" w:rsidRDefault="008139DB" w:rsidP="008139D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</w:pPr>
      <w:r w:rsidRPr="008139D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  <w:t>a. Tìm hiểu sơ đồ nguyên lý</w:t>
      </w:r>
    </w:p>
    <w:p w:rsidR="008139DB" w:rsidRPr="008139DB" w:rsidRDefault="008139DB" w:rsidP="0081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</w:pPr>
      <w:r w:rsidRPr="008139DB">
        <w:rPr>
          <w:rFonts w:ascii="Times New Roman" w:eastAsia="Times New Roman" w:hAnsi="Times New Roman" w:cs="Times New Roman"/>
          <w:b/>
          <w:noProof/>
          <w:sz w:val="24"/>
          <w:szCs w:val="24"/>
          <w:lang w:val="vi-VN" w:eastAsia="vi-VN"/>
        </w:rPr>
        <mc:AlternateContent>
          <mc:Choice Requires="wps">
            <w:drawing>
              <wp:inline distT="0" distB="0" distL="0" distR="0" wp14:anchorId="41335495" wp14:editId="6940B064">
                <wp:extent cx="304800" cy="304800"/>
                <wp:effectExtent l="0" t="0" r="0" b="0"/>
                <wp:docPr id="11" name="Rectangle 11" descr="Lý thuyết Công nghệ 9 Bài 9: Thực hành: Lắp mạch điện hai công tắc ba cực điều khiển một đèn (hay, chi tiết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alt="Description: Lý thuyết Công nghệ 9 Bài 9: Thực hành: Lắp mạch điện hai công tắc ba cực điều khiển một đèn (hay, chi tiết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wmLa6PAMAAE8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  <w:r w:rsidRPr="008139DB">
        <w:rPr>
          <w:rFonts w:ascii="Times New Roman" w:eastAsia="Times New Roman" w:hAnsi="Times New Roman" w:cs="Times New Roman"/>
          <w:b/>
          <w:noProof/>
          <w:sz w:val="24"/>
          <w:szCs w:val="24"/>
          <w:lang w:val="vi-VN" w:eastAsia="vi-VN"/>
        </w:rPr>
        <w:drawing>
          <wp:inline distT="0" distB="0" distL="0" distR="0" wp14:anchorId="71BBEB7B" wp14:editId="5145B0E3">
            <wp:extent cx="4191000" cy="2247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41"/>
                    <a:stretch/>
                  </pic:blipFill>
                  <pic:spPr bwMode="auto">
                    <a:xfrm>
                      <a:off x="0" y="0"/>
                      <a:ext cx="4191363" cy="2248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39DB" w:rsidRPr="008139DB" w:rsidRDefault="008139DB" w:rsidP="008139D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</w:pPr>
      <w:r w:rsidRPr="008139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 w:eastAsia="vi-VN"/>
        </w:rPr>
        <w:t>Nguyên tắc nối dây</w:t>
      </w:r>
    </w:p>
    <w:p w:rsidR="008139DB" w:rsidRPr="008139DB" w:rsidRDefault="008139DB" w:rsidP="008139D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</w:pPr>
      <w:r w:rsidRPr="008139D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  <w:t>    • Cực 1 của hai công tắc nối với nhau, và cực 2 của hai công tắc cũng nối với nhau.</w:t>
      </w:r>
    </w:p>
    <w:p w:rsidR="008139DB" w:rsidRPr="008139DB" w:rsidRDefault="008139DB" w:rsidP="008139D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</w:pPr>
      <w:r w:rsidRPr="008139D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  <w:lastRenderedPageBreak/>
        <w:t>    • Cầu chì, 2 công tắc 3 cực, và đèn mắc nối tiếp nhau.</w:t>
      </w:r>
    </w:p>
    <w:p w:rsidR="008139DB" w:rsidRPr="008139DB" w:rsidRDefault="008139DB" w:rsidP="008139D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</w:pPr>
      <w:r w:rsidRPr="008139D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  <w:t>• Công dụng của 2 công tắc 3 cực dùng để bật, tắt đèn ở 2 nơi khác nhau hoặc ở cùng một nơi.</w:t>
      </w:r>
    </w:p>
    <w:p w:rsidR="008139DB" w:rsidRPr="008139DB" w:rsidRDefault="008139DB" w:rsidP="008139D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</w:pPr>
      <w:r w:rsidRPr="008139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 w:eastAsia="vi-VN"/>
        </w:rPr>
        <w:t>Nguyên tắc hoạt động của mạch:</w:t>
      </w:r>
      <w:bookmarkStart w:id="0" w:name="_GoBack"/>
      <w:bookmarkEnd w:id="0"/>
    </w:p>
    <w:p w:rsidR="008139DB" w:rsidRPr="008139DB" w:rsidRDefault="008139DB" w:rsidP="008139D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</w:pPr>
      <w:r w:rsidRPr="008139D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  <w:t>    • Khi 2 công tắc 3 cực ở cùng vị trí 1,1 hoặc 2,2 thì mạch kín đèn sáng.</w:t>
      </w:r>
    </w:p>
    <w:p w:rsidR="008139DB" w:rsidRPr="008139DB" w:rsidRDefault="008139DB" w:rsidP="008139D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</w:pPr>
      <w:r w:rsidRPr="008139D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  <w:t>    • Khi 2 công tắc 3 cực ở 2 vị trí đối nhau 1,2 hoặc 2,1 thì mạch hở đèn tắt.</w:t>
      </w:r>
    </w:p>
    <w:p w:rsidR="008139DB" w:rsidRPr="008139DB" w:rsidRDefault="008139DB" w:rsidP="008139D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</w:pPr>
      <w:r w:rsidRPr="008139D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vi-VN" w:eastAsia="vi-VN"/>
        </w:rPr>
        <w:t>b. Vẽ sơ đồ lắp đặt</w:t>
      </w:r>
    </w:p>
    <w:p w:rsidR="00E77C7E" w:rsidRPr="008139DB" w:rsidRDefault="008139DB" w:rsidP="008139D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8139D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vi-VN" w:eastAsia="vi-VN"/>
        </w:rPr>
        <w:drawing>
          <wp:inline distT="0" distB="0" distL="0" distR="0" wp14:anchorId="4D9BC8D8" wp14:editId="6C74D37E">
            <wp:extent cx="4752975" cy="30480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09"/>
                    <a:stretch/>
                  </pic:blipFill>
                  <pic:spPr bwMode="auto">
                    <a:xfrm>
                      <a:off x="0" y="0"/>
                      <a:ext cx="4755292" cy="3049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7283" w:rsidRPr="008139DB" w:rsidRDefault="00845371" w:rsidP="00E47CF8">
      <w:pPr>
        <w:spacing w:after="240" w:line="360" w:lineRule="atLeast"/>
        <w:ind w:right="48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val="vi-VN" w:eastAsia="vi-VN"/>
        </w:rPr>
      </w:pPr>
      <w:r w:rsidRPr="008139DB">
        <w:rPr>
          <w:rFonts w:ascii="Times New Roman" w:eastAsia="Times New Roman" w:hAnsi="Times New Roman" w:cs="Times New Roman"/>
          <w:color w:val="FF0000"/>
          <w:sz w:val="26"/>
          <w:szCs w:val="26"/>
          <w:lang w:val="vi-VN" w:eastAsia="vi-VN"/>
        </w:rPr>
        <w:t>Hết.</w:t>
      </w:r>
    </w:p>
    <w:sectPr w:rsidR="00B67283" w:rsidRPr="008139DB" w:rsidSect="00335213">
      <w:headerReference w:type="default" r:id="rId15"/>
      <w:footerReference w:type="default" r:id="rId16"/>
      <w:type w:val="continuous"/>
      <w:pgSz w:w="12240" w:h="15840"/>
      <w:pgMar w:top="1440" w:right="1440" w:bottom="1440" w:left="144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58E" w:rsidRDefault="009E058E" w:rsidP="00845371">
      <w:pPr>
        <w:spacing w:after="0" w:line="240" w:lineRule="auto"/>
      </w:pPr>
      <w:r>
        <w:separator/>
      </w:r>
    </w:p>
  </w:endnote>
  <w:endnote w:type="continuationSeparator" w:id="0">
    <w:p w:rsidR="009E058E" w:rsidRDefault="009E058E" w:rsidP="0084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938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627F" w:rsidRDefault="00BA62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9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627F" w:rsidRDefault="00BA6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58E" w:rsidRDefault="009E058E" w:rsidP="00845371">
      <w:pPr>
        <w:spacing w:after="0" w:line="240" w:lineRule="auto"/>
      </w:pPr>
      <w:r>
        <w:separator/>
      </w:r>
    </w:p>
  </w:footnote>
  <w:footnote w:type="continuationSeparator" w:id="0">
    <w:p w:rsidR="009E058E" w:rsidRDefault="009E058E" w:rsidP="0084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BA627F" w:rsidRPr="00BA627F">
      <w:trPr>
        <w:trHeight w:val="288"/>
      </w:trPr>
      <w:sdt>
        <w:sdtPr>
          <w:rPr>
            <w:rFonts w:ascii="Times New Roman" w:eastAsiaTheme="majorEastAsia" w:hAnsi="Times New Roman" w:cs="Times New Roman"/>
            <w:sz w:val="24"/>
            <w:szCs w:val="36"/>
          </w:rPr>
          <w:alias w:val="Title"/>
          <w:id w:val="77761602"/>
          <w:placeholder>
            <w:docPart w:val="66FECC8F9D4B4816BB518475287C9E1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BA627F" w:rsidRDefault="00BA627F" w:rsidP="00BA627F">
              <w:pPr>
                <w:pStyle w:val="Head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BA627F">
                <w:rPr>
                  <w:rFonts w:ascii="Times New Roman" w:eastAsiaTheme="majorEastAsia" w:hAnsi="Times New Roman" w:cs="Times New Roman"/>
                  <w:sz w:val="24"/>
                  <w:szCs w:val="36"/>
                </w:rPr>
                <w:t>THCS CHU VĂN AN</w:t>
              </w:r>
            </w:p>
          </w:tc>
        </w:sdtContent>
      </w:sdt>
      <w:sdt>
        <w:sdtPr>
          <w:rPr>
            <w:rFonts w:ascii="Times New Roman" w:eastAsiaTheme="majorEastAsia" w:hAnsi="Times New Roman" w:cs="Times New Roman"/>
            <w:b/>
            <w:bCs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A80D3140A40E40658886859CEB80778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BA627F" w:rsidRPr="00BA627F" w:rsidRDefault="00BA627F" w:rsidP="00BA627F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sz w:val="36"/>
                  <w:szCs w:val="36"/>
                  <w14:numForm w14:val="oldStyle"/>
                </w:rPr>
              </w:pPr>
              <w:r w:rsidRPr="00BA627F">
                <w:rPr>
                  <w:rFonts w:ascii="Times New Roman" w:eastAsiaTheme="majorEastAsia" w:hAnsi="Times New Roman" w:cs="Times New Roman"/>
                  <w:b/>
                  <w:bCs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2021-2022</w:t>
              </w:r>
            </w:p>
          </w:tc>
        </w:sdtContent>
      </w:sdt>
    </w:tr>
  </w:tbl>
  <w:p w:rsidR="00BA627F" w:rsidRDefault="00BA62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C0A"/>
    <w:multiLevelType w:val="hybridMultilevel"/>
    <w:tmpl w:val="6184997A"/>
    <w:lvl w:ilvl="0" w:tplc="E632C84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2C96B58"/>
    <w:multiLevelType w:val="hybridMultilevel"/>
    <w:tmpl w:val="D1567C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F5FAB"/>
    <w:multiLevelType w:val="hybridMultilevel"/>
    <w:tmpl w:val="624A3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10D40"/>
    <w:multiLevelType w:val="hybridMultilevel"/>
    <w:tmpl w:val="3030FFE2"/>
    <w:lvl w:ilvl="0" w:tplc="C636871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3FE87ADB"/>
    <w:multiLevelType w:val="hybridMultilevel"/>
    <w:tmpl w:val="CE40F10A"/>
    <w:lvl w:ilvl="0" w:tplc="042A000F">
      <w:start w:val="1"/>
      <w:numFmt w:val="decimal"/>
      <w:lvlText w:val="%1."/>
      <w:lvlJc w:val="left"/>
      <w:pPr>
        <w:ind w:left="768" w:hanging="360"/>
      </w:pPr>
    </w:lvl>
    <w:lvl w:ilvl="1" w:tplc="042A0019" w:tentative="1">
      <w:start w:val="1"/>
      <w:numFmt w:val="lowerLetter"/>
      <w:lvlText w:val="%2."/>
      <w:lvlJc w:val="left"/>
      <w:pPr>
        <w:ind w:left="1488" w:hanging="360"/>
      </w:pPr>
    </w:lvl>
    <w:lvl w:ilvl="2" w:tplc="042A001B" w:tentative="1">
      <w:start w:val="1"/>
      <w:numFmt w:val="lowerRoman"/>
      <w:lvlText w:val="%3."/>
      <w:lvlJc w:val="right"/>
      <w:pPr>
        <w:ind w:left="2208" w:hanging="180"/>
      </w:pPr>
    </w:lvl>
    <w:lvl w:ilvl="3" w:tplc="042A000F" w:tentative="1">
      <w:start w:val="1"/>
      <w:numFmt w:val="decimal"/>
      <w:lvlText w:val="%4."/>
      <w:lvlJc w:val="left"/>
      <w:pPr>
        <w:ind w:left="2928" w:hanging="360"/>
      </w:pPr>
    </w:lvl>
    <w:lvl w:ilvl="4" w:tplc="042A0019" w:tentative="1">
      <w:start w:val="1"/>
      <w:numFmt w:val="lowerLetter"/>
      <w:lvlText w:val="%5."/>
      <w:lvlJc w:val="left"/>
      <w:pPr>
        <w:ind w:left="3648" w:hanging="360"/>
      </w:pPr>
    </w:lvl>
    <w:lvl w:ilvl="5" w:tplc="042A001B" w:tentative="1">
      <w:start w:val="1"/>
      <w:numFmt w:val="lowerRoman"/>
      <w:lvlText w:val="%6."/>
      <w:lvlJc w:val="right"/>
      <w:pPr>
        <w:ind w:left="4368" w:hanging="180"/>
      </w:pPr>
    </w:lvl>
    <w:lvl w:ilvl="6" w:tplc="042A000F" w:tentative="1">
      <w:start w:val="1"/>
      <w:numFmt w:val="decimal"/>
      <w:lvlText w:val="%7."/>
      <w:lvlJc w:val="left"/>
      <w:pPr>
        <w:ind w:left="5088" w:hanging="360"/>
      </w:pPr>
    </w:lvl>
    <w:lvl w:ilvl="7" w:tplc="042A0019" w:tentative="1">
      <w:start w:val="1"/>
      <w:numFmt w:val="lowerLetter"/>
      <w:lvlText w:val="%8."/>
      <w:lvlJc w:val="left"/>
      <w:pPr>
        <w:ind w:left="5808" w:hanging="360"/>
      </w:pPr>
    </w:lvl>
    <w:lvl w:ilvl="8" w:tplc="042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4B856214"/>
    <w:multiLevelType w:val="hybridMultilevel"/>
    <w:tmpl w:val="D8D2969E"/>
    <w:lvl w:ilvl="0" w:tplc="042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61A7C45"/>
    <w:multiLevelType w:val="hybridMultilevel"/>
    <w:tmpl w:val="5A469DB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95976"/>
    <w:multiLevelType w:val="hybridMultilevel"/>
    <w:tmpl w:val="7D50FEA0"/>
    <w:lvl w:ilvl="0" w:tplc="042A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7002548F"/>
    <w:multiLevelType w:val="hybridMultilevel"/>
    <w:tmpl w:val="4DDA23E8"/>
    <w:lvl w:ilvl="0" w:tplc="042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7DC77D78"/>
    <w:multiLevelType w:val="hybridMultilevel"/>
    <w:tmpl w:val="C1207AD8"/>
    <w:lvl w:ilvl="0" w:tplc="9E1066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B2"/>
    <w:rsid w:val="00000BBA"/>
    <w:rsid w:val="00021AE6"/>
    <w:rsid w:val="00072878"/>
    <w:rsid w:val="000B2437"/>
    <w:rsid w:val="000B58F5"/>
    <w:rsid w:val="000D68B2"/>
    <w:rsid w:val="00194D64"/>
    <w:rsid w:val="001B5EF2"/>
    <w:rsid w:val="001C7217"/>
    <w:rsid w:val="002743B6"/>
    <w:rsid w:val="00282336"/>
    <w:rsid w:val="00286CD1"/>
    <w:rsid w:val="002D52F2"/>
    <w:rsid w:val="002E0B0E"/>
    <w:rsid w:val="00335213"/>
    <w:rsid w:val="003C675F"/>
    <w:rsid w:val="00455EFC"/>
    <w:rsid w:val="00474289"/>
    <w:rsid w:val="004A13B1"/>
    <w:rsid w:val="0057589D"/>
    <w:rsid w:val="006367BF"/>
    <w:rsid w:val="00662843"/>
    <w:rsid w:val="006E7BBE"/>
    <w:rsid w:val="0073334D"/>
    <w:rsid w:val="00743224"/>
    <w:rsid w:val="007475C7"/>
    <w:rsid w:val="00774098"/>
    <w:rsid w:val="00796DF8"/>
    <w:rsid w:val="007A5593"/>
    <w:rsid w:val="008139DB"/>
    <w:rsid w:val="00845371"/>
    <w:rsid w:val="0089240F"/>
    <w:rsid w:val="009369A8"/>
    <w:rsid w:val="0093720E"/>
    <w:rsid w:val="00952689"/>
    <w:rsid w:val="00986472"/>
    <w:rsid w:val="009B50C6"/>
    <w:rsid w:val="009C521C"/>
    <w:rsid w:val="009E058E"/>
    <w:rsid w:val="00A27C8A"/>
    <w:rsid w:val="00A96A04"/>
    <w:rsid w:val="00AD32AC"/>
    <w:rsid w:val="00B67283"/>
    <w:rsid w:val="00B872CD"/>
    <w:rsid w:val="00BA627F"/>
    <w:rsid w:val="00BB6DCA"/>
    <w:rsid w:val="00C45116"/>
    <w:rsid w:val="00D14CF3"/>
    <w:rsid w:val="00D46BC7"/>
    <w:rsid w:val="00DA6552"/>
    <w:rsid w:val="00DB1ACA"/>
    <w:rsid w:val="00DE6E47"/>
    <w:rsid w:val="00E47CF8"/>
    <w:rsid w:val="00E77C7E"/>
    <w:rsid w:val="00EA2BE1"/>
    <w:rsid w:val="00F45794"/>
    <w:rsid w:val="00F87E84"/>
    <w:rsid w:val="00F90F76"/>
    <w:rsid w:val="00FA6BC9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2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67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67283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styleId="Strong">
    <w:name w:val="Strong"/>
    <w:basedOn w:val="DefaultParagraphFont"/>
    <w:uiPriority w:val="22"/>
    <w:qFormat/>
    <w:rsid w:val="00B672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371"/>
  </w:style>
  <w:style w:type="paragraph" w:styleId="Footer">
    <w:name w:val="footer"/>
    <w:basedOn w:val="Normal"/>
    <w:link w:val="Foot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371"/>
  </w:style>
  <w:style w:type="paragraph" w:styleId="BalloonText">
    <w:name w:val="Balloon Text"/>
    <w:basedOn w:val="Normal"/>
    <w:link w:val="BalloonTextChar"/>
    <w:uiPriority w:val="99"/>
    <w:semiHidden/>
    <w:unhideWhenUsed/>
    <w:rsid w:val="00BA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352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2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67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67283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styleId="Strong">
    <w:name w:val="Strong"/>
    <w:basedOn w:val="DefaultParagraphFont"/>
    <w:uiPriority w:val="22"/>
    <w:qFormat/>
    <w:rsid w:val="00B672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371"/>
  </w:style>
  <w:style w:type="paragraph" w:styleId="Footer">
    <w:name w:val="footer"/>
    <w:basedOn w:val="Normal"/>
    <w:link w:val="Foot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371"/>
  </w:style>
  <w:style w:type="paragraph" w:styleId="BalloonText">
    <w:name w:val="Balloon Text"/>
    <w:basedOn w:val="Normal"/>
    <w:link w:val="BalloonTextChar"/>
    <w:uiPriority w:val="99"/>
    <w:semiHidden/>
    <w:unhideWhenUsed/>
    <w:rsid w:val="00BA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352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FECC8F9D4B4816BB518475287C9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CBEF-E896-4228-95E4-09ABA2A2BC65}"/>
      </w:docPartPr>
      <w:docPartBody>
        <w:p w:rsidR="00216F2B" w:rsidRDefault="00262D2D" w:rsidP="00262D2D">
          <w:pPr>
            <w:pStyle w:val="66FECC8F9D4B4816BB518475287C9E1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80D3140A40E40658886859CEB80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57B99-0C38-4841-9662-195009F496C0}"/>
      </w:docPartPr>
      <w:docPartBody>
        <w:p w:rsidR="00216F2B" w:rsidRDefault="00262D2D" w:rsidP="00262D2D">
          <w:pPr>
            <w:pStyle w:val="A80D3140A40E40658886859CEB80778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2D"/>
    <w:rsid w:val="00025150"/>
    <w:rsid w:val="001B7DA4"/>
    <w:rsid w:val="001E00E7"/>
    <w:rsid w:val="00216F2B"/>
    <w:rsid w:val="00262D2D"/>
    <w:rsid w:val="0029031E"/>
    <w:rsid w:val="004862BC"/>
    <w:rsid w:val="006174B9"/>
    <w:rsid w:val="006277A1"/>
    <w:rsid w:val="008F6821"/>
    <w:rsid w:val="009B47EA"/>
    <w:rsid w:val="00AF32FD"/>
    <w:rsid w:val="00AF6134"/>
    <w:rsid w:val="00B41B91"/>
    <w:rsid w:val="00BF6FF6"/>
    <w:rsid w:val="00C2359F"/>
    <w:rsid w:val="00C91D87"/>
    <w:rsid w:val="00E465E9"/>
    <w:rsid w:val="00E82FDF"/>
    <w:rsid w:val="00F0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FECC8F9D4B4816BB518475287C9E16">
    <w:name w:val="66FECC8F9D4B4816BB518475287C9E16"/>
    <w:rsid w:val="00262D2D"/>
  </w:style>
  <w:style w:type="paragraph" w:customStyle="1" w:styleId="A80D3140A40E40658886859CEB80778C">
    <w:name w:val="A80D3140A40E40658886859CEB80778C"/>
    <w:rsid w:val="00262D2D"/>
  </w:style>
  <w:style w:type="paragraph" w:customStyle="1" w:styleId="D6AE2812ABE34135A4EB570455BE166C">
    <w:name w:val="D6AE2812ABE34135A4EB570455BE166C"/>
    <w:rsid w:val="00262D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FECC8F9D4B4816BB518475287C9E16">
    <w:name w:val="66FECC8F9D4B4816BB518475287C9E16"/>
    <w:rsid w:val="00262D2D"/>
  </w:style>
  <w:style w:type="paragraph" w:customStyle="1" w:styleId="A80D3140A40E40658886859CEB80778C">
    <w:name w:val="A80D3140A40E40658886859CEB80778C"/>
    <w:rsid w:val="00262D2D"/>
  </w:style>
  <w:style w:type="paragraph" w:customStyle="1" w:styleId="D6AE2812ABE34135A4EB570455BE166C">
    <w:name w:val="D6AE2812ABE34135A4EB570455BE166C"/>
    <w:rsid w:val="00262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AAA69-E507-4C88-860C-68D54B4D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THCS CHU VĂN AN</vt:lpstr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THCS CHU VĂN AN</dc:title>
  <dc:creator>Admin</dc:creator>
  <cp:lastModifiedBy>Admin</cp:lastModifiedBy>
  <cp:revision>2</cp:revision>
  <dcterms:created xsi:type="dcterms:W3CDTF">2021-12-20T13:24:00Z</dcterms:created>
  <dcterms:modified xsi:type="dcterms:W3CDTF">2021-12-20T13:24:00Z</dcterms:modified>
</cp:coreProperties>
</file>