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43FE" w14:textId="261F1227" w:rsidR="00DC5A89" w:rsidRPr="00DC5A89" w:rsidRDefault="00DC5A89" w:rsidP="00DC5A89">
      <w:pPr>
        <w:spacing w:line="276" w:lineRule="auto"/>
        <w:jc w:val="center"/>
        <w:rPr>
          <w:rFonts w:asciiTheme="majorHAnsi" w:hAnsiTheme="majorHAnsi" w:cstheme="majorHAnsi"/>
          <w:b/>
          <w:bCs/>
          <w:iCs/>
          <w:color w:val="FF0000"/>
          <w:lang w:val="en-US"/>
        </w:rPr>
      </w:pPr>
      <w:r w:rsidRPr="00DC5A89">
        <w:rPr>
          <w:rFonts w:asciiTheme="majorHAnsi" w:hAnsiTheme="majorHAnsi" w:cstheme="majorHAnsi"/>
          <w:b/>
          <w:bCs/>
          <w:iCs/>
          <w:color w:val="FF0000"/>
          <w:lang w:val="en-US"/>
        </w:rPr>
        <w:t>ĐỀ CƯƠNG ÔN</w:t>
      </w:r>
      <w:r w:rsidRPr="00DC5A89">
        <w:rPr>
          <w:rFonts w:asciiTheme="majorHAnsi" w:hAnsiTheme="majorHAnsi" w:cstheme="majorHAnsi"/>
          <w:b/>
          <w:bCs/>
          <w:iCs/>
          <w:color w:val="FF0000"/>
        </w:rPr>
        <w:t xml:space="preserve"> THI HỌC KỲ I</w:t>
      </w:r>
      <w:r w:rsidRPr="00DC5A89">
        <w:rPr>
          <w:rFonts w:asciiTheme="majorHAnsi" w:hAnsiTheme="majorHAnsi" w:cstheme="majorHAnsi"/>
          <w:b/>
          <w:bCs/>
          <w:iCs/>
          <w:color w:val="FF0000"/>
          <w:lang w:val="en-US"/>
        </w:rPr>
        <w:t xml:space="preserve"> NĂM HỌC 2021 – 2022 </w:t>
      </w:r>
    </w:p>
    <w:p w14:paraId="650ADA12" w14:textId="003B7536" w:rsidR="00DC5A89" w:rsidRDefault="00DC5A89" w:rsidP="00DC5A89">
      <w:pPr>
        <w:spacing w:line="276" w:lineRule="auto"/>
        <w:jc w:val="center"/>
        <w:rPr>
          <w:rFonts w:asciiTheme="majorHAnsi" w:hAnsiTheme="majorHAnsi" w:cstheme="majorHAnsi"/>
          <w:b/>
          <w:bCs/>
          <w:iCs/>
          <w:color w:val="FF0000"/>
          <w:lang w:val="en-US"/>
        </w:rPr>
      </w:pPr>
      <w:r w:rsidRPr="00DC5A89">
        <w:rPr>
          <w:rFonts w:asciiTheme="majorHAnsi" w:hAnsiTheme="majorHAnsi" w:cstheme="majorHAnsi"/>
          <w:b/>
          <w:bCs/>
          <w:iCs/>
          <w:color w:val="FF0000"/>
          <w:lang w:val="en-US"/>
        </w:rPr>
        <w:t>HÓA HỌC 9</w:t>
      </w:r>
    </w:p>
    <w:p w14:paraId="6C774E5F" w14:textId="77777777" w:rsidR="00DC5A89" w:rsidRPr="00045059" w:rsidRDefault="00DC5A89" w:rsidP="00DC5A89">
      <w:pPr>
        <w:ind w:left="1080" w:hanging="1080"/>
        <w:rPr>
          <w:rFonts w:asciiTheme="majorHAnsi" w:hAnsiTheme="majorHAnsi" w:cstheme="majorHAnsi"/>
          <w:color w:val="0000CC"/>
        </w:rPr>
      </w:pPr>
      <w:r w:rsidRPr="00045059">
        <w:rPr>
          <w:rFonts w:asciiTheme="majorHAnsi" w:hAnsiTheme="majorHAnsi" w:cstheme="majorHAnsi"/>
          <w:b/>
          <w:color w:val="0000CC"/>
          <w:szCs w:val="32"/>
          <w:u w:val="single"/>
        </w:rPr>
        <w:t>DẠNG 1: THỰC HIỆN CHUỖI PHẢN ỨNG</w:t>
      </w:r>
      <w:r w:rsidRPr="00045059">
        <w:rPr>
          <w:rFonts w:asciiTheme="majorHAnsi" w:hAnsiTheme="majorHAnsi" w:cstheme="majorHAnsi"/>
          <w:b/>
          <w:color w:val="0000CC"/>
        </w:rPr>
        <w:t xml:space="preserve"> </w:t>
      </w:r>
    </w:p>
    <w:p w14:paraId="20AED42D" w14:textId="1D9429CE" w:rsidR="00DC5A89" w:rsidRPr="00045059" w:rsidRDefault="00DC5A89" w:rsidP="00045059">
      <w:pPr>
        <w:numPr>
          <w:ilvl w:val="0"/>
          <w:numId w:val="46"/>
        </w:numPr>
        <w:rPr>
          <w:rFonts w:asciiTheme="majorHAnsi" w:hAnsiTheme="majorHAnsi" w:cstheme="majorHAnsi"/>
        </w:rPr>
      </w:pPr>
      <w:r w:rsidRPr="00DC5A89">
        <w:rPr>
          <w:rFonts w:asciiTheme="majorHAnsi" w:hAnsiTheme="majorHAnsi" w:cstheme="majorHAnsi"/>
        </w:rPr>
        <w:t xml:space="preserve">Fe </w:t>
      </w:r>
      <w:r w:rsidRPr="00DC5A89">
        <w:rPr>
          <w:rFonts w:asciiTheme="majorHAnsi" w:hAnsiTheme="majorHAnsi" w:cstheme="majorHAnsi"/>
          <w:bCs/>
          <w:kern w:val="32"/>
          <w:position w:val="-6"/>
        </w:rPr>
        <w:object w:dxaOrig="735" w:dyaOrig="345" w14:anchorId="7A760D05">
          <v:shape id="_x0000_i1037" type="#_x0000_t75" style="width:36.6pt;height:17.05pt" o:ole="">
            <v:imagedata r:id="rId7" o:title=""/>
          </v:shape>
          <o:OLEObject Type="Embed" ProgID="Equation.DSMT4" ShapeID="_x0000_i1037" DrawAspect="Content" ObjectID="_1701543420" r:id="rId8"/>
        </w:object>
      </w:r>
      <w:r w:rsidRPr="00DC5A89">
        <w:rPr>
          <w:rFonts w:asciiTheme="majorHAnsi" w:hAnsiTheme="majorHAnsi" w:cstheme="majorHAnsi"/>
        </w:rPr>
        <w:t xml:space="preserve"> FeSO</w:t>
      </w:r>
      <w:r w:rsidRPr="00DC5A89">
        <w:rPr>
          <w:rFonts w:asciiTheme="majorHAnsi" w:hAnsiTheme="majorHAnsi" w:cstheme="majorHAnsi"/>
          <w:vertAlign w:val="subscript"/>
        </w:rPr>
        <w:t>4</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1DDE7F3D">
          <v:shape id="_x0000_i1038" type="#_x0000_t75" style="width:39.1pt;height:17.05pt" o:ole="">
            <v:imagedata r:id="rId9" o:title=""/>
          </v:shape>
          <o:OLEObject Type="Embed" ProgID="Equation.DSMT4" ShapeID="_x0000_i1038" DrawAspect="Content" ObjectID="_1701543421" r:id="rId10"/>
        </w:object>
      </w:r>
      <w:r w:rsidRPr="00DC5A89">
        <w:rPr>
          <w:rFonts w:asciiTheme="majorHAnsi" w:hAnsiTheme="majorHAnsi" w:cstheme="majorHAnsi"/>
        </w:rPr>
        <w:t xml:space="preserve"> Fe(OH)</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7BC41BE7">
          <v:shape id="_x0000_i1039" type="#_x0000_t75" style="width:39.1pt;height:17.05pt" o:ole="">
            <v:imagedata r:id="rId11" o:title=""/>
          </v:shape>
          <o:OLEObject Type="Embed" ProgID="Equation.DSMT4" ShapeID="_x0000_i1039" DrawAspect="Content" ObjectID="_1701543422" r:id="rId12"/>
        </w:object>
      </w:r>
      <w:r w:rsidRPr="00DC5A89">
        <w:rPr>
          <w:rFonts w:asciiTheme="majorHAnsi" w:hAnsiTheme="majorHAnsi" w:cstheme="majorHAnsi"/>
        </w:rPr>
        <w:t xml:space="preserve"> FeO </w:t>
      </w:r>
      <w:r w:rsidRPr="00DC5A89">
        <w:rPr>
          <w:rFonts w:asciiTheme="majorHAnsi" w:hAnsiTheme="majorHAnsi" w:cstheme="majorHAnsi"/>
          <w:bCs/>
          <w:kern w:val="32"/>
          <w:position w:val="-6"/>
        </w:rPr>
        <w:object w:dxaOrig="780" w:dyaOrig="345" w14:anchorId="2D6F5778">
          <v:shape id="_x0000_i1040" type="#_x0000_t75" style="width:39.1pt;height:17.05pt" o:ole="">
            <v:imagedata r:id="rId13" o:title=""/>
          </v:shape>
          <o:OLEObject Type="Embed" ProgID="Equation.DSMT4" ShapeID="_x0000_i1040" DrawAspect="Content" ObjectID="_1701543423" r:id="rId14"/>
        </w:object>
      </w:r>
      <w:r w:rsidRPr="00DC5A89">
        <w:rPr>
          <w:rFonts w:asciiTheme="majorHAnsi" w:hAnsiTheme="majorHAnsi" w:cstheme="majorHAnsi"/>
        </w:rPr>
        <w:t xml:space="preserve"> Fe </w:t>
      </w:r>
      <w:r w:rsidRPr="00DC5A89">
        <w:rPr>
          <w:rFonts w:asciiTheme="majorHAnsi" w:hAnsiTheme="majorHAnsi" w:cstheme="majorHAnsi"/>
          <w:bCs/>
          <w:kern w:val="32"/>
          <w:position w:val="-6"/>
        </w:rPr>
        <w:object w:dxaOrig="780" w:dyaOrig="345" w14:anchorId="237B5576">
          <v:shape id="_x0000_i1041" type="#_x0000_t75" style="width:39.1pt;height:17.05pt" o:ole="">
            <v:imagedata r:id="rId15" o:title=""/>
          </v:shape>
          <o:OLEObject Type="Embed" ProgID="Equation.DSMT4" ShapeID="_x0000_i1041" DrawAspect="Content" ObjectID="_1701543424" r:id="rId16"/>
        </w:object>
      </w:r>
      <w:r w:rsidRPr="00DC5A89">
        <w:rPr>
          <w:rFonts w:asciiTheme="majorHAnsi" w:hAnsiTheme="majorHAnsi" w:cstheme="majorHAnsi"/>
        </w:rPr>
        <w:t xml:space="preserve"> FeCl</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4D8A528E">
          <v:shape id="_x0000_i1042" type="#_x0000_t75" style="width:39.1pt;height:17.05pt" o:ole="">
            <v:imagedata r:id="rId17" o:title=""/>
          </v:shape>
          <o:OLEObject Type="Embed" ProgID="Equation.DSMT4" ShapeID="_x0000_i1042" DrawAspect="Content" ObjectID="_1701543425" r:id="rId18"/>
        </w:object>
      </w:r>
      <w:r w:rsidRPr="00DC5A89">
        <w:rPr>
          <w:rFonts w:asciiTheme="majorHAnsi" w:hAnsiTheme="majorHAnsi" w:cstheme="majorHAnsi"/>
        </w:rPr>
        <w:t xml:space="preserve"> Fe(NO</w:t>
      </w:r>
      <w:r w:rsidRPr="00DC5A89">
        <w:rPr>
          <w:rFonts w:asciiTheme="majorHAnsi" w:hAnsiTheme="majorHAnsi" w:cstheme="majorHAnsi"/>
          <w:vertAlign w:val="subscript"/>
        </w:rPr>
        <w:t>3</w:t>
      </w:r>
      <w:r w:rsidRPr="00DC5A89">
        <w:rPr>
          <w:rFonts w:asciiTheme="majorHAnsi" w:hAnsiTheme="majorHAnsi" w:cstheme="majorHAnsi"/>
        </w:rPr>
        <w:t>)</w:t>
      </w:r>
      <w:r w:rsidRPr="00DC5A89">
        <w:rPr>
          <w:rFonts w:asciiTheme="majorHAnsi" w:hAnsiTheme="majorHAnsi" w:cstheme="majorHAnsi"/>
          <w:vertAlign w:val="subscript"/>
        </w:rPr>
        <w:t>2.</w:t>
      </w:r>
    </w:p>
    <w:p w14:paraId="5A8EE962" w14:textId="77777777" w:rsidR="00DC5A89" w:rsidRPr="00DC5A89" w:rsidRDefault="00DC5A89" w:rsidP="00DC5A89">
      <w:pPr>
        <w:numPr>
          <w:ilvl w:val="0"/>
          <w:numId w:val="46"/>
        </w:numPr>
        <w:rPr>
          <w:rFonts w:asciiTheme="majorHAnsi" w:hAnsiTheme="majorHAnsi" w:cstheme="majorHAnsi"/>
        </w:rPr>
      </w:pPr>
      <w:r w:rsidRPr="00DC5A89">
        <w:rPr>
          <w:rFonts w:asciiTheme="majorHAnsi" w:hAnsiTheme="majorHAnsi" w:cstheme="majorHAnsi"/>
        </w:rPr>
        <w:t xml:space="preserve">Fe </w:t>
      </w:r>
      <w:r w:rsidRPr="00DC5A89">
        <w:rPr>
          <w:rFonts w:asciiTheme="majorHAnsi" w:hAnsiTheme="majorHAnsi" w:cstheme="majorHAnsi"/>
          <w:bCs/>
          <w:kern w:val="32"/>
          <w:position w:val="-6"/>
        </w:rPr>
        <w:object w:dxaOrig="735" w:dyaOrig="345" w14:anchorId="2A7DFB04">
          <v:shape id="_x0000_i1049" type="#_x0000_t75" style="width:36.6pt;height:17.05pt" o:ole="">
            <v:imagedata r:id="rId7" o:title=""/>
          </v:shape>
          <o:OLEObject Type="Embed" ProgID="Equation.DSMT4" ShapeID="_x0000_i1049" DrawAspect="Content" ObjectID="_1701543426" r:id="rId19"/>
        </w:object>
      </w:r>
      <w:r w:rsidRPr="00DC5A89">
        <w:rPr>
          <w:rFonts w:asciiTheme="majorHAnsi" w:hAnsiTheme="majorHAnsi" w:cstheme="majorHAnsi"/>
        </w:rPr>
        <w:t xml:space="preserve"> FeCl</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3E1397BA">
          <v:shape id="_x0000_i1050" type="#_x0000_t75" style="width:39.1pt;height:17.05pt" o:ole="">
            <v:imagedata r:id="rId9" o:title=""/>
          </v:shape>
          <o:OLEObject Type="Embed" ProgID="Equation.DSMT4" ShapeID="_x0000_i1050" DrawAspect="Content" ObjectID="_1701543427" r:id="rId20"/>
        </w:object>
      </w:r>
      <w:r w:rsidRPr="00DC5A89">
        <w:rPr>
          <w:rFonts w:asciiTheme="majorHAnsi" w:hAnsiTheme="majorHAnsi" w:cstheme="majorHAnsi"/>
        </w:rPr>
        <w:t xml:space="preserve"> Fe(OH)</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10B09B28">
          <v:shape id="_x0000_i1051" type="#_x0000_t75" style="width:39.1pt;height:17.05pt" o:ole="">
            <v:imagedata r:id="rId11" o:title=""/>
          </v:shape>
          <o:OLEObject Type="Embed" ProgID="Equation.DSMT4" ShapeID="_x0000_i1051" DrawAspect="Content" ObjectID="_1701543428" r:id="rId21"/>
        </w:object>
      </w:r>
      <w:r w:rsidRPr="00DC5A89">
        <w:rPr>
          <w:rFonts w:asciiTheme="majorHAnsi" w:hAnsiTheme="majorHAnsi" w:cstheme="majorHAnsi"/>
        </w:rPr>
        <w:t xml:space="preserve"> Fe</w:t>
      </w:r>
      <w:r w:rsidRPr="00DC5A89">
        <w:rPr>
          <w:rFonts w:asciiTheme="majorHAnsi" w:hAnsiTheme="majorHAnsi" w:cstheme="majorHAnsi"/>
          <w:vertAlign w:val="subscript"/>
        </w:rPr>
        <w:t>2</w:t>
      </w:r>
      <w:r w:rsidRPr="00DC5A89">
        <w:rPr>
          <w:rFonts w:asciiTheme="majorHAnsi" w:hAnsiTheme="majorHAnsi" w:cstheme="majorHAnsi"/>
        </w:rPr>
        <w:t>O</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623D062D">
          <v:shape id="_x0000_i1052" type="#_x0000_t75" style="width:39.1pt;height:17.05pt" o:ole="">
            <v:imagedata r:id="rId13" o:title=""/>
          </v:shape>
          <o:OLEObject Type="Embed" ProgID="Equation.DSMT4" ShapeID="_x0000_i1052" DrawAspect="Content" ObjectID="_1701543429" r:id="rId22"/>
        </w:object>
      </w:r>
      <w:r w:rsidRPr="00DC5A89">
        <w:rPr>
          <w:rFonts w:asciiTheme="majorHAnsi" w:hAnsiTheme="majorHAnsi" w:cstheme="majorHAnsi"/>
        </w:rPr>
        <w:t xml:space="preserve"> Fe </w:t>
      </w:r>
      <w:r w:rsidRPr="00DC5A89">
        <w:rPr>
          <w:rFonts w:asciiTheme="majorHAnsi" w:hAnsiTheme="majorHAnsi" w:cstheme="majorHAnsi"/>
          <w:bCs/>
          <w:kern w:val="32"/>
          <w:position w:val="-6"/>
        </w:rPr>
        <w:object w:dxaOrig="780" w:dyaOrig="345" w14:anchorId="5A22D279">
          <v:shape id="_x0000_i1053" type="#_x0000_t75" style="width:39.1pt;height:17.05pt" o:ole="">
            <v:imagedata r:id="rId15" o:title=""/>
          </v:shape>
          <o:OLEObject Type="Embed" ProgID="Equation.DSMT4" ShapeID="_x0000_i1053" DrawAspect="Content" ObjectID="_1701543430" r:id="rId23"/>
        </w:object>
      </w:r>
      <w:r w:rsidRPr="00DC5A89">
        <w:rPr>
          <w:rFonts w:asciiTheme="majorHAnsi" w:hAnsiTheme="majorHAnsi" w:cstheme="majorHAnsi"/>
        </w:rPr>
        <w:t xml:space="preserve"> FeCl</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04F15BE7">
          <v:shape id="_x0000_i1054" type="#_x0000_t75" style="width:39.1pt;height:17.05pt" o:ole="">
            <v:imagedata r:id="rId24" o:title=""/>
          </v:shape>
          <o:OLEObject Type="Embed" ProgID="Equation.DSMT4" ShapeID="_x0000_i1054" DrawAspect="Content" ObjectID="_1701543431" r:id="rId25"/>
        </w:object>
      </w:r>
      <w:r w:rsidRPr="00DC5A89">
        <w:rPr>
          <w:rFonts w:asciiTheme="majorHAnsi" w:hAnsiTheme="majorHAnsi" w:cstheme="majorHAnsi"/>
        </w:rPr>
        <w:t>Fe(NO</w:t>
      </w:r>
      <w:r w:rsidRPr="00DC5A89">
        <w:rPr>
          <w:rFonts w:asciiTheme="majorHAnsi" w:hAnsiTheme="majorHAnsi" w:cstheme="majorHAnsi"/>
          <w:vertAlign w:val="subscript"/>
        </w:rPr>
        <w:t>3</w:t>
      </w:r>
      <w:r w:rsidRPr="00DC5A89">
        <w:rPr>
          <w:rFonts w:asciiTheme="majorHAnsi" w:hAnsiTheme="majorHAnsi" w:cstheme="majorHAnsi"/>
        </w:rPr>
        <w:t>)</w:t>
      </w:r>
      <w:r w:rsidRPr="00DC5A89">
        <w:rPr>
          <w:rFonts w:asciiTheme="majorHAnsi" w:hAnsiTheme="majorHAnsi" w:cstheme="majorHAnsi"/>
          <w:vertAlign w:val="subscript"/>
        </w:rPr>
        <w:t>2</w:t>
      </w:r>
      <w:r w:rsidRPr="00DC5A89">
        <w:rPr>
          <w:rFonts w:asciiTheme="majorHAnsi" w:hAnsiTheme="majorHAnsi" w:cstheme="majorHAnsi"/>
        </w:rPr>
        <w:t xml:space="preserve"> </w:t>
      </w:r>
    </w:p>
    <w:p w14:paraId="037A3339" w14:textId="77777777" w:rsidR="00DC5A89" w:rsidRPr="00DC5A89" w:rsidRDefault="00DC5A89" w:rsidP="00DC5A89">
      <w:pPr>
        <w:numPr>
          <w:ilvl w:val="0"/>
          <w:numId w:val="46"/>
        </w:numPr>
        <w:rPr>
          <w:rFonts w:asciiTheme="majorHAnsi" w:hAnsiTheme="majorHAnsi" w:cstheme="majorHAnsi"/>
        </w:rPr>
      </w:pPr>
      <w:r w:rsidRPr="00DC5A89">
        <w:rPr>
          <w:rFonts w:asciiTheme="majorHAnsi" w:hAnsiTheme="majorHAnsi" w:cstheme="majorHAnsi"/>
        </w:rPr>
        <w:t xml:space="preserve">Mg </w:t>
      </w:r>
      <w:r w:rsidRPr="00DC5A89">
        <w:rPr>
          <w:rFonts w:asciiTheme="majorHAnsi" w:hAnsiTheme="majorHAnsi" w:cstheme="majorHAnsi"/>
          <w:bCs/>
          <w:kern w:val="32"/>
          <w:position w:val="-6"/>
        </w:rPr>
        <w:object w:dxaOrig="735" w:dyaOrig="345" w14:anchorId="3A5F6EA1">
          <v:shape id="_x0000_i1055" type="#_x0000_t75" style="width:36.6pt;height:17.05pt" o:ole="">
            <v:imagedata r:id="rId7" o:title=""/>
          </v:shape>
          <o:OLEObject Type="Embed" ProgID="Equation.DSMT4" ShapeID="_x0000_i1055" DrawAspect="Content" ObjectID="_1701543432" r:id="rId26"/>
        </w:object>
      </w:r>
      <w:r w:rsidRPr="00DC5A89">
        <w:rPr>
          <w:rFonts w:asciiTheme="majorHAnsi" w:hAnsiTheme="majorHAnsi" w:cstheme="majorHAnsi"/>
        </w:rPr>
        <w:t xml:space="preserve"> MgO </w:t>
      </w:r>
      <w:r w:rsidRPr="00DC5A89">
        <w:rPr>
          <w:rFonts w:asciiTheme="majorHAnsi" w:hAnsiTheme="majorHAnsi" w:cstheme="majorHAnsi"/>
          <w:bCs/>
          <w:kern w:val="32"/>
          <w:position w:val="-6"/>
        </w:rPr>
        <w:object w:dxaOrig="780" w:dyaOrig="345" w14:anchorId="7A23FBCA">
          <v:shape id="_x0000_i1056" type="#_x0000_t75" style="width:39.1pt;height:17.05pt" o:ole="">
            <v:imagedata r:id="rId9" o:title=""/>
          </v:shape>
          <o:OLEObject Type="Embed" ProgID="Equation.DSMT4" ShapeID="_x0000_i1056" DrawAspect="Content" ObjectID="_1701543433" r:id="rId27"/>
        </w:object>
      </w:r>
      <w:r w:rsidRPr="00DC5A89">
        <w:rPr>
          <w:rFonts w:asciiTheme="majorHAnsi" w:hAnsiTheme="majorHAnsi" w:cstheme="majorHAnsi"/>
        </w:rPr>
        <w:t xml:space="preserve"> MgCl</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517F6466">
          <v:shape id="_x0000_i1057" type="#_x0000_t75" style="width:39.1pt;height:17.05pt" o:ole="">
            <v:imagedata r:id="rId11" o:title=""/>
          </v:shape>
          <o:OLEObject Type="Embed" ProgID="Equation.DSMT4" ShapeID="_x0000_i1057" DrawAspect="Content" ObjectID="_1701543434" r:id="rId28"/>
        </w:object>
      </w:r>
      <w:r w:rsidRPr="00DC5A89">
        <w:rPr>
          <w:rFonts w:asciiTheme="majorHAnsi" w:hAnsiTheme="majorHAnsi" w:cstheme="majorHAnsi"/>
        </w:rPr>
        <w:t xml:space="preserve"> Mg(OH)</w:t>
      </w:r>
      <w:r w:rsidRPr="00DC5A89">
        <w:rPr>
          <w:rFonts w:asciiTheme="majorHAnsi" w:hAnsiTheme="majorHAnsi" w:cstheme="majorHAnsi"/>
          <w:vertAlign w:val="subscript"/>
        </w:rPr>
        <w:t>2</w:t>
      </w:r>
      <w:r w:rsidRPr="00DC5A89">
        <w:rPr>
          <w:rFonts w:asciiTheme="majorHAnsi" w:hAnsiTheme="majorHAnsi" w:cstheme="majorHAnsi"/>
          <w:bCs/>
          <w:kern w:val="32"/>
          <w:position w:val="-6"/>
        </w:rPr>
        <w:object w:dxaOrig="780" w:dyaOrig="345" w14:anchorId="1F3B8C2D">
          <v:shape id="_x0000_i1058" type="#_x0000_t75" style="width:39.1pt;height:17.05pt" o:ole="">
            <v:imagedata r:id="rId13" o:title=""/>
          </v:shape>
          <o:OLEObject Type="Embed" ProgID="Equation.DSMT4" ShapeID="_x0000_i1058" DrawAspect="Content" ObjectID="_1701543435" r:id="rId29"/>
        </w:object>
      </w:r>
      <w:r w:rsidRPr="00DC5A89">
        <w:rPr>
          <w:rFonts w:asciiTheme="majorHAnsi" w:hAnsiTheme="majorHAnsi" w:cstheme="majorHAnsi"/>
        </w:rPr>
        <w:t>MgSO</w:t>
      </w:r>
      <w:r w:rsidRPr="00DC5A89">
        <w:rPr>
          <w:rFonts w:asciiTheme="majorHAnsi" w:hAnsiTheme="majorHAnsi" w:cstheme="majorHAnsi"/>
          <w:vertAlign w:val="subscript"/>
        </w:rPr>
        <w:t xml:space="preserve">4 </w:t>
      </w:r>
      <w:r w:rsidRPr="00DC5A89">
        <w:rPr>
          <w:rFonts w:asciiTheme="majorHAnsi" w:hAnsiTheme="majorHAnsi" w:cstheme="majorHAnsi"/>
          <w:bCs/>
          <w:kern w:val="32"/>
          <w:position w:val="-6"/>
        </w:rPr>
        <w:object w:dxaOrig="780" w:dyaOrig="345" w14:anchorId="4A7D5C22">
          <v:shape id="_x0000_i1059" type="#_x0000_t75" style="width:39.1pt;height:17.05pt" o:ole="">
            <v:imagedata r:id="rId15" o:title=""/>
          </v:shape>
          <o:OLEObject Type="Embed" ProgID="Equation.DSMT4" ShapeID="_x0000_i1059" DrawAspect="Content" ObjectID="_1701543436" r:id="rId30"/>
        </w:object>
      </w:r>
      <w:r w:rsidRPr="00DC5A89">
        <w:rPr>
          <w:rFonts w:asciiTheme="majorHAnsi" w:hAnsiTheme="majorHAnsi" w:cstheme="majorHAnsi"/>
        </w:rPr>
        <w:t>MgCl</w:t>
      </w:r>
      <w:r w:rsidRPr="00DC5A89">
        <w:rPr>
          <w:rFonts w:asciiTheme="majorHAnsi" w:hAnsiTheme="majorHAnsi" w:cstheme="majorHAnsi"/>
          <w:vertAlign w:val="subscript"/>
        </w:rPr>
        <w:t xml:space="preserve">2 </w:t>
      </w:r>
      <w:r w:rsidRPr="00DC5A89">
        <w:rPr>
          <w:rFonts w:asciiTheme="majorHAnsi" w:hAnsiTheme="majorHAnsi" w:cstheme="majorHAnsi"/>
          <w:bCs/>
          <w:kern w:val="32"/>
          <w:position w:val="-6"/>
        </w:rPr>
        <w:object w:dxaOrig="780" w:dyaOrig="345" w14:anchorId="4644709F">
          <v:shape id="_x0000_i1060" type="#_x0000_t75" style="width:39.1pt;height:17.05pt" o:ole="">
            <v:imagedata r:id="rId24" o:title=""/>
          </v:shape>
          <o:OLEObject Type="Embed" ProgID="Equation.DSMT4" ShapeID="_x0000_i1060" DrawAspect="Content" ObjectID="_1701543437" r:id="rId31"/>
        </w:object>
      </w:r>
      <w:r w:rsidRPr="00DC5A89">
        <w:rPr>
          <w:rFonts w:asciiTheme="majorHAnsi" w:hAnsiTheme="majorHAnsi" w:cstheme="majorHAnsi"/>
        </w:rPr>
        <w:t>Mg(NO</w:t>
      </w:r>
      <w:r w:rsidRPr="00DC5A89">
        <w:rPr>
          <w:rFonts w:asciiTheme="majorHAnsi" w:hAnsiTheme="majorHAnsi" w:cstheme="majorHAnsi"/>
          <w:vertAlign w:val="subscript"/>
        </w:rPr>
        <w:t>3</w:t>
      </w:r>
      <w:r w:rsidRPr="00DC5A89">
        <w:rPr>
          <w:rFonts w:asciiTheme="majorHAnsi" w:hAnsiTheme="majorHAnsi" w:cstheme="majorHAnsi"/>
        </w:rPr>
        <w:t>)</w:t>
      </w:r>
      <w:r w:rsidRPr="00DC5A89">
        <w:rPr>
          <w:rFonts w:asciiTheme="majorHAnsi" w:hAnsiTheme="majorHAnsi" w:cstheme="majorHAnsi"/>
          <w:vertAlign w:val="subscript"/>
        </w:rPr>
        <w:t>2</w:t>
      </w:r>
      <w:r w:rsidRPr="00DC5A89">
        <w:rPr>
          <w:rFonts w:asciiTheme="majorHAnsi" w:hAnsiTheme="majorHAnsi" w:cstheme="majorHAnsi"/>
        </w:rPr>
        <w:t xml:space="preserve"> </w:t>
      </w:r>
    </w:p>
    <w:p w14:paraId="1FEAC8CC" w14:textId="77777777" w:rsidR="00DC5A89" w:rsidRPr="00DC5A89" w:rsidRDefault="00DC5A89" w:rsidP="00DC5A89">
      <w:pPr>
        <w:numPr>
          <w:ilvl w:val="0"/>
          <w:numId w:val="46"/>
        </w:numPr>
        <w:rPr>
          <w:rFonts w:asciiTheme="majorHAnsi" w:hAnsiTheme="majorHAnsi" w:cstheme="majorHAnsi"/>
        </w:rPr>
      </w:pPr>
      <w:r w:rsidRPr="00DC5A89">
        <w:rPr>
          <w:rFonts w:asciiTheme="majorHAnsi" w:hAnsiTheme="majorHAnsi" w:cstheme="majorHAnsi"/>
        </w:rPr>
        <w:t xml:space="preserve">Al </w:t>
      </w:r>
      <w:r w:rsidRPr="00DC5A89">
        <w:rPr>
          <w:rFonts w:asciiTheme="majorHAnsi" w:hAnsiTheme="majorHAnsi" w:cstheme="majorHAnsi"/>
          <w:bCs/>
          <w:kern w:val="32"/>
          <w:position w:val="-6"/>
        </w:rPr>
        <w:object w:dxaOrig="735" w:dyaOrig="345" w14:anchorId="492D3182">
          <v:shape id="_x0000_i1067" type="#_x0000_t75" style="width:36.6pt;height:17.05pt" o:ole="">
            <v:imagedata r:id="rId7" o:title=""/>
          </v:shape>
          <o:OLEObject Type="Embed" ProgID="Equation.DSMT4" ShapeID="_x0000_i1067" DrawAspect="Content" ObjectID="_1701543438" r:id="rId32"/>
        </w:object>
      </w:r>
      <w:r w:rsidRPr="00DC5A89">
        <w:rPr>
          <w:rFonts w:asciiTheme="majorHAnsi" w:hAnsiTheme="majorHAnsi" w:cstheme="majorHAnsi"/>
        </w:rPr>
        <w:t xml:space="preserve"> Al</w:t>
      </w:r>
      <w:r w:rsidRPr="00DC5A89">
        <w:rPr>
          <w:rFonts w:asciiTheme="majorHAnsi" w:hAnsiTheme="majorHAnsi" w:cstheme="majorHAnsi"/>
          <w:vertAlign w:val="subscript"/>
        </w:rPr>
        <w:t>2</w:t>
      </w:r>
      <w:r w:rsidRPr="00DC5A89">
        <w:rPr>
          <w:rFonts w:asciiTheme="majorHAnsi" w:hAnsiTheme="majorHAnsi" w:cstheme="majorHAnsi"/>
        </w:rPr>
        <w:t>(SO</w:t>
      </w:r>
      <w:r w:rsidRPr="00DC5A89">
        <w:rPr>
          <w:rFonts w:asciiTheme="majorHAnsi" w:hAnsiTheme="majorHAnsi" w:cstheme="majorHAnsi"/>
          <w:vertAlign w:val="subscript"/>
        </w:rPr>
        <w:t>4</w:t>
      </w:r>
      <w:r w:rsidRPr="00DC5A89">
        <w:rPr>
          <w:rFonts w:asciiTheme="majorHAnsi" w:hAnsiTheme="majorHAnsi" w:cstheme="majorHAnsi"/>
        </w:rPr>
        <w:t>)</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65D12B81">
          <v:shape id="_x0000_i1068" type="#_x0000_t75" style="width:39.1pt;height:17.05pt" o:ole="">
            <v:imagedata r:id="rId9" o:title=""/>
          </v:shape>
          <o:OLEObject Type="Embed" ProgID="Equation.DSMT4" ShapeID="_x0000_i1068" DrawAspect="Content" ObjectID="_1701543439" r:id="rId33"/>
        </w:object>
      </w:r>
      <w:r w:rsidRPr="00DC5A89">
        <w:rPr>
          <w:rFonts w:asciiTheme="majorHAnsi" w:hAnsiTheme="majorHAnsi" w:cstheme="majorHAnsi"/>
        </w:rPr>
        <w:t xml:space="preserve"> Al(OH)</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247EE78E">
          <v:shape id="_x0000_i1069" type="#_x0000_t75" style="width:39.1pt;height:17.05pt" o:ole="">
            <v:imagedata r:id="rId11" o:title=""/>
          </v:shape>
          <o:OLEObject Type="Embed" ProgID="Equation.DSMT4" ShapeID="_x0000_i1069" DrawAspect="Content" ObjectID="_1701543440" r:id="rId34"/>
        </w:object>
      </w:r>
      <w:r w:rsidRPr="00DC5A89">
        <w:rPr>
          <w:rFonts w:asciiTheme="majorHAnsi" w:hAnsiTheme="majorHAnsi" w:cstheme="majorHAnsi"/>
        </w:rPr>
        <w:t xml:space="preserve"> Al</w:t>
      </w:r>
      <w:r w:rsidRPr="00DC5A89">
        <w:rPr>
          <w:rFonts w:asciiTheme="majorHAnsi" w:hAnsiTheme="majorHAnsi" w:cstheme="majorHAnsi"/>
          <w:vertAlign w:val="subscript"/>
        </w:rPr>
        <w:t>2</w:t>
      </w:r>
      <w:r w:rsidRPr="00DC5A89">
        <w:rPr>
          <w:rFonts w:asciiTheme="majorHAnsi" w:hAnsiTheme="majorHAnsi" w:cstheme="majorHAnsi"/>
        </w:rPr>
        <w:t>O</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3385F772">
          <v:shape id="_x0000_i1070" type="#_x0000_t75" style="width:39.1pt;height:17.05pt" o:ole="">
            <v:imagedata r:id="rId13" o:title=""/>
          </v:shape>
          <o:OLEObject Type="Embed" ProgID="Equation.DSMT4" ShapeID="_x0000_i1070" DrawAspect="Content" ObjectID="_1701543441" r:id="rId35"/>
        </w:object>
      </w:r>
      <w:r w:rsidRPr="00DC5A89">
        <w:rPr>
          <w:rFonts w:asciiTheme="majorHAnsi" w:hAnsiTheme="majorHAnsi" w:cstheme="majorHAnsi"/>
        </w:rPr>
        <w:t xml:space="preserve"> Al </w:t>
      </w:r>
      <w:r w:rsidRPr="00DC5A89">
        <w:rPr>
          <w:rFonts w:asciiTheme="majorHAnsi" w:hAnsiTheme="majorHAnsi" w:cstheme="majorHAnsi"/>
          <w:bCs/>
          <w:kern w:val="32"/>
          <w:position w:val="-6"/>
        </w:rPr>
        <w:object w:dxaOrig="780" w:dyaOrig="345" w14:anchorId="3572A77B">
          <v:shape id="_x0000_i1071" type="#_x0000_t75" style="width:39.1pt;height:17.05pt" o:ole="">
            <v:imagedata r:id="rId15" o:title=""/>
          </v:shape>
          <o:OLEObject Type="Embed" ProgID="Equation.DSMT4" ShapeID="_x0000_i1071" DrawAspect="Content" ObjectID="_1701543442" r:id="rId36"/>
        </w:object>
      </w:r>
      <w:r w:rsidRPr="00DC5A89">
        <w:rPr>
          <w:rFonts w:asciiTheme="majorHAnsi" w:hAnsiTheme="majorHAnsi" w:cstheme="majorHAnsi"/>
        </w:rPr>
        <w:t xml:space="preserve"> AlCl</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0A8FF613">
          <v:shape id="_x0000_i1072" type="#_x0000_t75" style="width:39.1pt;height:17.05pt" o:ole="">
            <v:imagedata r:id="rId24" o:title=""/>
          </v:shape>
          <o:OLEObject Type="Embed" ProgID="Equation.DSMT4" ShapeID="_x0000_i1072" DrawAspect="Content" ObjectID="_1701543443" r:id="rId37"/>
        </w:object>
      </w:r>
      <w:r w:rsidRPr="00DC5A89">
        <w:rPr>
          <w:rFonts w:asciiTheme="majorHAnsi" w:hAnsiTheme="majorHAnsi" w:cstheme="majorHAnsi"/>
        </w:rPr>
        <w:t xml:space="preserve"> Al(NO</w:t>
      </w:r>
      <w:r w:rsidRPr="00DC5A89">
        <w:rPr>
          <w:rFonts w:asciiTheme="majorHAnsi" w:hAnsiTheme="majorHAnsi" w:cstheme="majorHAnsi"/>
          <w:vertAlign w:val="subscript"/>
        </w:rPr>
        <w:t>3</w:t>
      </w:r>
      <w:r w:rsidRPr="00DC5A89">
        <w:rPr>
          <w:rFonts w:asciiTheme="majorHAnsi" w:hAnsiTheme="majorHAnsi" w:cstheme="majorHAnsi"/>
        </w:rPr>
        <w:t>)</w:t>
      </w:r>
      <w:r w:rsidRPr="00DC5A89">
        <w:rPr>
          <w:rFonts w:asciiTheme="majorHAnsi" w:hAnsiTheme="majorHAnsi" w:cstheme="majorHAnsi"/>
          <w:vertAlign w:val="subscript"/>
        </w:rPr>
        <w:t>3</w:t>
      </w:r>
    </w:p>
    <w:p w14:paraId="2DEC593F" w14:textId="77777777" w:rsidR="00DC5A89" w:rsidRPr="00DC5A89" w:rsidRDefault="00DC5A89" w:rsidP="00DC5A89">
      <w:pPr>
        <w:numPr>
          <w:ilvl w:val="0"/>
          <w:numId w:val="46"/>
        </w:numPr>
        <w:rPr>
          <w:rFonts w:asciiTheme="majorHAnsi" w:hAnsiTheme="majorHAnsi" w:cstheme="majorHAnsi"/>
        </w:rPr>
      </w:pPr>
      <w:r w:rsidRPr="00DC5A89">
        <w:rPr>
          <w:rFonts w:asciiTheme="majorHAnsi" w:hAnsiTheme="majorHAnsi" w:cstheme="majorHAnsi"/>
        </w:rPr>
        <w:t xml:space="preserve">Cu </w:t>
      </w:r>
      <w:r w:rsidRPr="00DC5A89">
        <w:rPr>
          <w:rFonts w:asciiTheme="majorHAnsi" w:hAnsiTheme="majorHAnsi" w:cstheme="majorHAnsi"/>
          <w:bCs/>
          <w:kern w:val="32"/>
          <w:position w:val="-6"/>
        </w:rPr>
        <w:object w:dxaOrig="735" w:dyaOrig="345" w14:anchorId="4FDFE8F4">
          <v:shape id="_x0000_i1073" type="#_x0000_t75" style="width:36.6pt;height:17.05pt" o:ole="">
            <v:imagedata r:id="rId7" o:title=""/>
          </v:shape>
          <o:OLEObject Type="Embed" ProgID="Equation.DSMT4" ShapeID="_x0000_i1073" DrawAspect="Content" ObjectID="_1701543444" r:id="rId38"/>
        </w:object>
      </w:r>
      <w:r w:rsidRPr="00DC5A89">
        <w:rPr>
          <w:rFonts w:asciiTheme="majorHAnsi" w:hAnsiTheme="majorHAnsi" w:cstheme="majorHAnsi"/>
        </w:rPr>
        <w:t xml:space="preserve"> Cu(NO</w:t>
      </w:r>
      <w:r w:rsidRPr="00DC5A89">
        <w:rPr>
          <w:rFonts w:asciiTheme="majorHAnsi" w:hAnsiTheme="majorHAnsi" w:cstheme="majorHAnsi"/>
          <w:vertAlign w:val="subscript"/>
        </w:rPr>
        <w:t>3</w:t>
      </w:r>
      <w:r w:rsidRPr="00DC5A89">
        <w:rPr>
          <w:rFonts w:asciiTheme="majorHAnsi" w:hAnsiTheme="majorHAnsi" w:cstheme="majorHAnsi"/>
        </w:rPr>
        <w:t>)</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5BF8BF5E">
          <v:shape id="_x0000_i1074" type="#_x0000_t75" style="width:39.1pt;height:17.05pt" o:ole="">
            <v:imagedata r:id="rId9" o:title=""/>
          </v:shape>
          <o:OLEObject Type="Embed" ProgID="Equation.DSMT4" ShapeID="_x0000_i1074" DrawAspect="Content" ObjectID="_1701543445" r:id="rId39"/>
        </w:object>
      </w:r>
      <w:r w:rsidRPr="00DC5A89">
        <w:rPr>
          <w:rFonts w:asciiTheme="majorHAnsi" w:hAnsiTheme="majorHAnsi" w:cstheme="majorHAnsi"/>
        </w:rPr>
        <w:t xml:space="preserve"> Cu(OH)</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70D2541C">
          <v:shape id="_x0000_i1075" type="#_x0000_t75" style="width:39.1pt;height:17.05pt" o:ole="">
            <v:imagedata r:id="rId11" o:title=""/>
          </v:shape>
          <o:OLEObject Type="Embed" ProgID="Equation.DSMT4" ShapeID="_x0000_i1075" DrawAspect="Content" ObjectID="_1701543446" r:id="rId40"/>
        </w:object>
      </w:r>
      <w:r w:rsidRPr="00DC5A89">
        <w:rPr>
          <w:rFonts w:asciiTheme="majorHAnsi" w:hAnsiTheme="majorHAnsi" w:cstheme="majorHAnsi"/>
        </w:rPr>
        <w:t xml:space="preserve"> CuSO</w:t>
      </w:r>
      <w:r w:rsidRPr="00DC5A89">
        <w:rPr>
          <w:rFonts w:asciiTheme="majorHAnsi" w:hAnsiTheme="majorHAnsi" w:cstheme="majorHAnsi"/>
          <w:vertAlign w:val="subscript"/>
        </w:rPr>
        <w:t>4</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4FF1A3A4">
          <v:shape id="_x0000_i1076" type="#_x0000_t75" style="width:39.1pt;height:17.05pt" o:ole="">
            <v:imagedata r:id="rId13" o:title=""/>
          </v:shape>
          <o:OLEObject Type="Embed" ProgID="Equation.DSMT4" ShapeID="_x0000_i1076" DrawAspect="Content" ObjectID="_1701543447" r:id="rId41"/>
        </w:object>
      </w:r>
      <w:r w:rsidRPr="00DC5A89">
        <w:rPr>
          <w:rFonts w:asciiTheme="majorHAnsi" w:hAnsiTheme="majorHAnsi" w:cstheme="majorHAnsi"/>
        </w:rPr>
        <w:t xml:space="preserve"> CuCl</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041FB2F5">
          <v:shape id="_x0000_i1077" type="#_x0000_t75" style="width:39.1pt;height:17.05pt" o:ole="">
            <v:imagedata r:id="rId15" o:title=""/>
          </v:shape>
          <o:OLEObject Type="Embed" ProgID="Equation.DSMT4" ShapeID="_x0000_i1077" DrawAspect="Content" ObjectID="_1701543448" r:id="rId42"/>
        </w:object>
      </w:r>
      <w:r w:rsidRPr="00DC5A89">
        <w:rPr>
          <w:rFonts w:asciiTheme="majorHAnsi" w:hAnsiTheme="majorHAnsi" w:cstheme="majorHAnsi"/>
        </w:rPr>
        <w:t xml:space="preserve"> Cu </w:t>
      </w:r>
      <w:r w:rsidRPr="00DC5A89">
        <w:rPr>
          <w:rFonts w:asciiTheme="majorHAnsi" w:hAnsiTheme="majorHAnsi" w:cstheme="majorHAnsi"/>
          <w:bCs/>
          <w:kern w:val="32"/>
          <w:position w:val="-6"/>
        </w:rPr>
        <w:object w:dxaOrig="780" w:dyaOrig="345" w14:anchorId="4F211574">
          <v:shape id="_x0000_i1078" type="#_x0000_t75" style="width:39.1pt;height:17.05pt" o:ole="">
            <v:imagedata r:id="rId24" o:title=""/>
          </v:shape>
          <o:OLEObject Type="Embed" ProgID="Equation.DSMT4" ShapeID="_x0000_i1078" DrawAspect="Content" ObjectID="_1701543449" r:id="rId43"/>
        </w:object>
      </w:r>
      <w:r w:rsidRPr="00DC5A89">
        <w:rPr>
          <w:rFonts w:asciiTheme="majorHAnsi" w:hAnsiTheme="majorHAnsi" w:cstheme="majorHAnsi"/>
        </w:rPr>
        <w:t xml:space="preserve"> CuSO</w:t>
      </w:r>
      <w:r w:rsidRPr="00DC5A89">
        <w:rPr>
          <w:rFonts w:asciiTheme="majorHAnsi" w:hAnsiTheme="majorHAnsi" w:cstheme="majorHAnsi"/>
          <w:vertAlign w:val="subscript"/>
        </w:rPr>
        <w:t>4</w:t>
      </w:r>
    </w:p>
    <w:p w14:paraId="50FC3258" w14:textId="77777777" w:rsidR="00DC5A89" w:rsidRPr="00DC5A89" w:rsidRDefault="00DC5A89" w:rsidP="00DC5A89">
      <w:pPr>
        <w:numPr>
          <w:ilvl w:val="0"/>
          <w:numId w:val="46"/>
        </w:numPr>
        <w:rPr>
          <w:rFonts w:asciiTheme="majorHAnsi" w:hAnsiTheme="majorHAnsi" w:cstheme="majorHAnsi"/>
        </w:rPr>
      </w:pPr>
      <w:r w:rsidRPr="00DC5A89">
        <w:rPr>
          <w:rFonts w:asciiTheme="majorHAnsi" w:hAnsiTheme="majorHAnsi" w:cstheme="majorHAnsi"/>
        </w:rPr>
        <w:t>Ca(OH)</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35" w:dyaOrig="345" w14:anchorId="4340E2AD">
          <v:shape id="_x0000_i1079" type="#_x0000_t75" style="width:36.6pt;height:17.05pt" o:ole="">
            <v:imagedata r:id="rId7" o:title=""/>
          </v:shape>
          <o:OLEObject Type="Embed" ProgID="Equation.DSMT4" ShapeID="_x0000_i1079" DrawAspect="Content" ObjectID="_1701543450" r:id="rId44"/>
        </w:object>
      </w:r>
      <w:r w:rsidRPr="00DC5A89">
        <w:rPr>
          <w:rFonts w:asciiTheme="majorHAnsi" w:hAnsiTheme="majorHAnsi" w:cstheme="majorHAnsi"/>
        </w:rPr>
        <w:t xml:space="preserve"> CaCO</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2B44D107">
          <v:shape id="_x0000_i1080" type="#_x0000_t75" style="width:39.1pt;height:17.05pt" o:ole="">
            <v:imagedata r:id="rId9" o:title=""/>
          </v:shape>
          <o:OLEObject Type="Embed" ProgID="Equation.DSMT4" ShapeID="_x0000_i1080" DrawAspect="Content" ObjectID="_1701543451" r:id="rId45"/>
        </w:object>
      </w:r>
      <w:r w:rsidRPr="00DC5A89">
        <w:rPr>
          <w:rFonts w:asciiTheme="majorHAnsi" w:hAnsiTheme="majorHAnsi" w:cstheme="majorHAnsi"/>
        </w:rPr>
        <w:t xml:space="preserve"> CaO </w:t>
      </w:r>
      <w:r w:rsidRPr="00DC5A89">
        <w:rPr>
          <w:rFonts w:asciiTheme="majorHAnsi" w:hAnsiTheme="majorHAnsi" w:cstheme="majorHAnsi"/>
          <w:bCs/>
          <w:kern w:val="32"/>
          <w:position w:val="-6"/>
        </w:rPr>
        <w:object w:dxaOrig="780" w:dyaOrig="345" w14:anchorId="0A13CCA4">
          <v:shape id="_x0000_i1081" type="#_x0000_t75" style="width:39.1pt;height:17.05pt" o:ole="">
            <v:imagedata r:id="rId11" o:title=""/>
          </v:shape>
          <o:OLEObject Type="Embed" ProgID="Equation.DSMT4" ShapeID="_x0000_i1081" DrawAspect="Content" ObjectID="_1701543452" r:id="rId46"/>
        </w:object>
      </w:r>
      <w:r w:rsidRPr="00DC5A89">
        <w:rPr>
          <w:rFonts w:asciiTheme="majorHAnsi" w:hAnsiTheme="majorHAnsi" w:cstheme="majorHAnsi"/>
        </w:rPr>
        <w:t xml:space="preserve"> CaCO</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349E73EA">
          <v:shape id="_x0000_i1082" type="#_x0000_t75" style="width:39.1pt;height:17.05pt" o:ole="">
            <v:imagedata r:id="rId13" o:title=""/>
          </v:shape>
          <o:OLEObject Type="Embed" ProgID="Equation.DSMT4" ShapeID="_x0000_i1082" DrawAspect="Content" ObjectID="_1701543453" r:id="rId47"/>
        </w:object>
      </w:r>
      <w:r w:rsidRPr="00DC5A89">
        <w:rPr>
          <w:rFonts w:asciiTheme="majorHAnsi" w:hAnsiTheme="majorHAnsi" w:cstheme="majorHAnsi"/>
        </w:rPr>
        <w:t xml:space="preserve"> CaCl</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3DD1A4A9">
          <v:shape id="_x0000_i1083" type="#_x0000_t75" style="width:39.1pt;height:17.05pt" o:ole="">
            <v:imagedata r:id="rId15" o:title=""/>
          </v:shape>
          <o:OLEObject Type="Embed" ProgID="Equation.DSMT4" ShapeID="_x0000_i1083" DrawAspect="Content" ObjectID="_1701543454" r:id="rId48"/>
        </w:object>
      </w:r>
      <w:r w:rsidRPr="00DC5A89">
        <w:rPr>
          <w:rFonts w:asciiTheme="majorHAnsi" w:hAnsiTheme="majorHAnsi" w:cstheme="majorHAnsi"/>
        </w:rPr>
        <w:t xml:space="preserve"> Ca(NO</w:t>
      </w:r>
      <w:r w:rsidRPr="00DC5A89">
        <w:rPr>
          <w:rFonts w:asciiTheme="majorHAnsi" w:hAnsiTheme="majorHAnsi" w:cstheme="majorHAnsi"/>
          <w:vertAlign w:val="subscript"/>
        </w:rPr>
        <w:t>3</w:t>
      </w:r>
      <w:r w:rsidRPr="00DC5A89">
        <w:rPr>
          <w:rFonts w:asciiTheme="majorHAnsi" w:hAnsiTheme="majorHAnsi" w:cstheme="majorHAnsi"/>
        </w:rPr>
        <w:t>)</w:t>
      </w:r>
      <w:r w:rsidRPr="00DC5A89">
        <w:rPr>
          <w:rFonts w:asciiTheme="majorHAnsi" w:hAnsiTheme="majorHAnsi" w:cstheme="majorHAnsi"/>
          <w:vertAlign w:val="subscript"/>
        </w:rPr>
        <w:t>2</w:t>
      </w:r>
      <w:r w:rsidRPr="00DC5A89">
        <w:rPr>
          <w:rFonts w:asciiTheme="majorHAnsi" w:hAnsiTheme="majorHAnsi" w:cstheme="majorHAnsi"/>
          <w:bCs/>
          <w:kern w:val="32"/>
          <w:position w:val="-6"/>
        </w:rPr>
        <w:object w:dxaOrig="740" w:dyaOrig="320" w14:anchorId="2EA6BA44">
          <v:shape id="_x0000_i1084" type="#_x0000_t75" style="width:37.05pt;height:15.8pt" o:ole="">
            <v:imagedata r:id="rId49" o:title=""/>
          </v:shape>
          <o:OLEObject Type="Embed" ProgID="Equation.DSMT4" ShapeID="_x0000_i1084" DrawAspect="Content" ObjectID="_1701543455" r:id="rId50"/>
        </w:object>
      </w:r>
      <w:r w:rsidRPr="00DC5A89">
        <w:rPr>
          <w:rFonts w:asciiTheme="majorHAnsi" w:hAnsiTheme="majorHAnsi" w:cstheme="majorHAnsi"/>
          <w:bCs/>
          <w:kern w:val="32"/>
          <w:lang w:val="en-US"/>
        </w:rPr>
        <w:t>CaCO</w:t>
      </w:r>
      <w:r w:rsidRPr="00DC5A89">
        <w:rPr>
          <w:rFonts w:asciiTheme="majorHAnsi" w:hAnsiTheme="majorHAnsi" w:cstheme="majorHAnsi"/>
          <w:bCs/>
          <w:kern w:val="32"/>
          <w:vertAlign w:val="subscript"/>
          <w:lang w:val="en-US"/>
        </w:rPr>
        <w:t>3</w:t>
      </w:r>
    </w:p>
    <w:p w14:paraId="13087255" w14:textId="77777777" w:rsidR="00DC5A89" w:rsidRPr="00DC5A89" w:rsidRDefault="00DC5A89" w:rsidP="00DC5A89">
      <w:pPr>
        <w:numPr>
          <w:ilvl w:val="0"/>
          <w:numId w:val="46"/>
        </w:numPr>
        <w:rPr>
          <w:rFonts w:asciiTheme="majorHAnsi" w:hAnsiTheme="majorHAnsi" w:cstheme="majorHAnsi"/>
        </w:rPr>
      </w:pPr>
      <w:r w:rsidRPr="00DC5A89">
        <w:rPr>
          <w:rFonts w:asciiTheme="majorHAnsi" w:hAnsiTheme="majorHAnsi" w:cstheme="majorHAnsi"/>
        </w:rPr>
        <w:t xml:space="preserve">Na </w:t>
      </w:r>
      <w:r w:rsidRPr="00DC5A89">
        <w:rPr>
          <w:rFonts w:asciiTheme="majorHAnsi" w:hAnsiTheme="majorHAnsi" w:cstheme="majorHAnsi"/>
          <w:bCs/>
          <w:kern w:val="32"/>
          <w:position w:val="-6"/>
        </w:rPr>
        <w:object w:dxaOrig="735" w:dyaOrig="345" w14:anchorId="4D44987F">
          <v:shape id="_x0000_i1085" type="#_x0000_t75" style="width:36.6pt;height:17.05pt" o:ole="">
            <v:imagedata r:id="rId7" o:title=""/>
          </v:shape>
          <o:OLEObject Type="Embed" ProgID="Equation.DSMT4" ShapeID="_x0000_i1085" DrawAspect="Content" ObjectID="_1701543456" r:id="rId51"/>
        </w:object>
      </w:r>
      <w:r w:rsidRPr="00DC5A89">
        <w:rPr>
          <w:rFonts w:asciiTheme="majorHAnsi" w:hAnsiTheme="majorHAnsi" w:cstheme="majorHAnsi"/>
        </w:rPr>
        <w:t xml:space="preserve"> NaCl </w:t>
      </w:r>
      <w:r w:rsidRPr="00DC5A89">
        <w:rPr>
          <w:rFonts w:asciiTheme="majorHAnsi" w:hAnsiTheme="majorHAnsi" w:cstheme="majorHAnsi"/>
          <w:bCs/>
          <w:kern w:val="32"/>
          <w:position w:val="-6"/>
        </w:rPr>
        <w:object w:dxaOrig="780" w:dyaOrig="345" w14:anchorId="5B9B1926">
          <v:shape id="_x0000_i1086" type="#_x0000_t75" style="width:39.1pt;height:17.05pt" o:ole="">
            <v:imagedata r:id="rId9" o:title=""/>
          </v:shape>
          <o:OLEObject Type="Embed" ProgID="Equation.DSMT4" ShapeID="_x0000_i1086" DrawAspect="Content" ObjectID="_1701543457" r:id="rId52"/>
        </w:object>
      </w:r>
      <w:r w:rsidRPr="00DC5A89">
        <w:rPr>
          <w:rFonts w:asciiTheme="majorHAnsi" w:hAnsiTheme="majorHAnsi" w:cstheme="majorHAnsi"/>
        </w:rPr>
        <w:t xml:space="preserve"> NaOH </w:t>
      </w:r>
      <w:r w:rsidRPr="00DC5A89">
        <w:rPr>
          <w:rFonts w:asciiTheme="majorHAnsi" w:hAnsiTheme="majorHAnsi" w:cstheme="majorHAnsi"/>
          <w:bCs/>
          <w:kern w:val="32"/>
          <w:position w:val="-6"/>
        </w:rPr>
        <w:object w:dxaOrig="780" w:dyaOrig="345" w14:anchorId="6820BEEA">
          <v:shape id="_x0000_i1087" type="#_x0000_t75" style="width:39.1pt;height:17.05pt" o:ole="">
            <v:imagedata r:id="rId11" o:title=""/>
          </v:shape>
          <o:OLEObject Type="Embed" ProgID="Equation.DSMT4" ShapeID="_x0000_i1087" DrawAspect="Content" ObjectID="_1701543458" r:id="rId53"/>
        </w:object>
      </w:r>
      <w:r w:rsidRPr="00DC5A89">
        <w:rPr>
          <w:rFonts w:asciiTheme="majorHAnsi" w:hAnsiTheme="majorHAnsi" w:cstheme="majorHAnsi"/>
        </w:rPr>
        <w:t xml:space="preserve"> Na</w:t>
      </w:r>
      <w:r w:rsidRPr="00DC5A89">
        <w:rPr>
          <w:rFonts w:asciiTheme="majorHAnsi" w:hAnsiTheme="majorHAnsi" w:cstheme="majorHAnsi"/>
          <w:vertAlign w:val="subscript"/>
        </w:rPr>
        <w:t>2</w:t>
      </w:r>
      <w:r w:rsidRPr="00DC5A89">
        <w:rPr>
          <w:rFonts w:asciiTheme="majorHAnsi" w:hAnsiTheme="majorHAnsi" w:cstheme="majorHAnsi"/>
        </w:rPr>
        <w:t>CO</w:t>
      </w:r>
      <w:r w:rsidRPr="00DC5A89">
        <w:rPr>
          <w:rFonts w:asciiTheme="majorHAnsi" w:hAnsiTheme="majorHAnsi" w:cstheme="majorHAnsi"/>
          <w:vertAlign w:val="subscript"/>
        </w:rPr>
        <w:t>3</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4B48F75D">
          <v:shape id="_x0000_i1088" type="#_x0000_t75" style="width:39.1pt;height:17.05pt" o:ole="">
            <v:imagedata r:id="rId13" o:title=""/>
          </v:shape>
          <o:OLEObject Type="Embed" ProgID="Equation.DSMT4" ShapeID="_x0000_i1088" DrawAspect="Content" ObjectID="_1701543459" r:id="rId54"/>
        </w:object>
      </w:r>
      <w:r w:rsidRPr="00DC5A89">
        <w:rPr>
          <w:rFonts w:asciiTheme="majorHAnsi" w:hAnsiTheme="majorHAnsi" w:cstheme="majorHAnsi"/>
        </w:rPr>
        <w:t xml:space="preserve"> Na</w:t>
      </w:r>
      <w:r w:rsidRPr="00DC5A89">
        <w:rPr>
          <w:rFonts w:asciiTheme="majorHAnsi" w:hAnsiTheme="majorHAnsi" w:cstheme="majorHAnsi"/>
          <w:vertAlign w:val="subscript"/>
        </w:rPr>
        <w:t>2</w:t>
      </w:r>
      <w:r w:rsidRPr="00DC5A89">
        <w:rPr>
          <w:rFonts w:asciiTheme="majorHAnsi" w:hAnsiTheme="majorHAnsi" w:cstheme="majorHAnsi"/>
        </w:rPr>
        <w:t>SO</w:t>
      </w:r>
      <w:r w:rsidRPr="00DC5A89">
        <w:rPr>
          <w:rFonts w:asciiTheme="majorHAnsi" w:hAnsiTheme="majorHAnsi" w:cstheme="majorHAnsi"/>
          <w:vertAlign w:val="subscript"/>
        </w:rPr>
        <w:t>4</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49469B41">
          <v:shape id="_x0000_i1089" type="#_x0000_t75" style="width:39.1pt;height:17.05pt" o:ole="">
            <v:imagedata r:id="rId15" o:title=""/>
          </v:shape>
          <o:OLEObject Type="Embed" ProgID="Equation.DSMT4" ShapeID="_x0000_i1089" DrawAspect="Content" ObjectID="_1701543460" r:id="rId55"/>
        </w:object>
      </w:r>
      <w:r w:rsidRPr="00DC5A89">
        <w:rPr>
          <w:rFonts w:asciiTheme="majorHAnsi" w:hAnsiTheme="majorHAnsi" w:cstheme="majorHAnsi"/>
        </w:rPr>
        <w:t xml:space="preserve"> NaOH</w:t>
      </w:r>
      <w:r w:rsidRPr="00DC5A89">
        <w:rPr>
          <w:rFonts w:asciiTheme="majorHAnsi" w:hAnsiTheme="majorHAnsi" w:cstheme="majorHAnsi"/>
          <w:bCs/>
          <w:kern w:val="32"/>
          <w:position w:val="-6"/>
        </w:rPr>
        <w:object w:dxaOrig="740" w:dyaOrig="320" w14:anchorId="34BED8BE">
          <v:shape id="_x0000_i1090" type="#_x0000_t75" style="width:37.05pt;height:15.8pt" o:ole="">
            <v:imagedata r:id="rId49" o:title=""/>
          </v:shape>
          <o:OLEObject Type="Embed" ProgID="Equation.DSMT4" ShapeID="_x0000_i1090" DrawAspect="Content" ObjectID="_1701543461" r:id="rId56"/>
        </w:object>
      </w:r>
      <w:r w:rsidRPr="00DC5A89">
        <w:rPr>
          <w:rFonts w:asciiTheme="majorHAnsi" w:hAnsiTheme="majorHAnsi" w:cstheme="majorHAnsi"/>
          <w:bCs/>
          <w:kern w:val="32"/>
          <w:lang w:val="en-US"/>
        </w:rPr>
        <w:t>Fe(OH)</w:t>
      </w:r>
      <w:r w:rsidRPr="00DC5A89">
        <w:rPr>
          <w:rFonts w:asciiTheme="majorHAnsi" w:hAnsiTheme="majorHAnsi" w:cstheme="majorHAnsi"/>
          <w:bCs/>
          <w:kern w:val="32"/>
          <w:vertAlign w:val="subscript"/>
          <w:lang w:val="en-US"/>
        </w:rPr>
        <w:t>3</w:t>
      </w:r>
    </w:p>
    <w:p w14:paraId="7DDB8D55" w14:textId="437C7B86" w:rsidR="00DC5A89" w:rsidRPr="00045059" w:rsidRDefault="00DC5A89" w:rsidP="00045059">
      <w:pPr>
        <w:numPr>
          <w:ilvl w:val="0"/>
          <w:numId w:val="46"/>
        </w:numPr>
        <w:rPr>
          <w:rFonts w:asciiTheme="majorHAnsi" w:hAnsiTheme="majorHAnsi" w:cstheme="majorHAnsi"/>
        </w:rPr>
      </w:pPr>
      <w:r w:rsidRPr="00DC5A89">
        <w:rPr>
          <w:rFonts w:asciiTheme="majorHAnsi" w:hAnsiTheme="majorHAnsi" w:cstheme="majorHAnsi"/>
        </w:rPr>
        <w:t>FeCl</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35" w:dyaOrig="345" w14:anchorId="188DB97B">
          <v:shape id="_x0000_i1091" type="#_x0000_t75" style="width:36.6pt;height:17.05pt" o:ole="">
            <v:imagedata r:id="rId7" o:title=""/>
          </v:shape>
          <o:OLEObject Type="Embed" ProgID="Equation.DSMT4" ShapeID="_x0000_i1091" DrawAspect="Content" ObjectID="_1701543462" r:id="rId57"/>
        </w:object>
      </w:r>
      <w:r w:rsidRPr="00DC5A89">
        <w:rPr>
          <w:rFonts w:asciiTheme="majorHAnsi" w:hAnsiTheme="majorHAnsi" w:cstheme="majorHAnsi"/>
        </w:rPr>
        <w:t xml:space="preserve">  Fe(OH)</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10116FF7">
          <v:shape id="_x0000_i1092" type="#_x0000_t75" style="width:39.1pt;height:17.05pt" o:ole="">
            <v:imagedata r:id="rId9" o:title=""/>
          </v:shape>
          <o:OLEObject Type="Embed" ProgID="Equation.DSMT4" ShapeID="_x0000_i1092" DrawAspect="Content" ObjectID="_1701543463" r:id="rId58"/>
        </w:object>
      </w:r>
      <w:r w:rsidRPr="00DC5A89">
        <w:rPr>
          <w:rFonts w:asciiTheme="majorHAnsi" w:hAnsiTheme="majorHAnsi" w:cstheme="majorHAnsi"/>
        </w:rPr>
        <w:t xml:space="preserve"> FeSO</w:t>
      </w:r>
      <w:r w:rsidRPr="00DC5A89">
        <w:rPr>
          <w:rFonts w:asciiTheme="majorHAnsi" w:hAnsiTheme="majorHAnsi" w:cstheme="majorHAnsi"/>
          <w:vertAlign w:val="subscript"/>
        </w:rPr>
        <w:t>4</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080106C3">
          <v:shape id="_x0000_i1093" type="#_x0000_t75" style="width:39.1pt;height:17.05pt" o:ole="">
            <v:imagedata r:id="rId11" o:title=""/>
          </v:shape>
          <o:OLEObject Type="Embed" ProgID="Equation.DSMT4" ShapeID="_x0000_i1093" DrawAspect="Content" ObjectID="_1701543464" r:id="rId59"/>
        </w:object>
      </w:r>
      <w:r w:rsidRPr="00DC5A89">
        <w:rPr>
          <w:rFonts w:asciiTheme="majorHAnsi" w:hAnsiTheme="majorHAnsi" w:cstheme="majorHAnsi"/>
        </w:rPr>
        <w:t xml:space="preserve">  Fe(NO</w:t>
      </w:r>
      <w:r w:rsidRPr="00DC5A89">
        <w:rPr>
          <w:rFonts w:asciiTheme="majorHAnsi" w:hAnsiTheme="majorHAnsi" w:cstheme="majorHAnsi"/>
          <w:vertAlign w:val="subscript"/>
        </w:rPr>
        <w:t>3</w:t>
      </w:r>
      <w:r w:rsidRPr="00DC5A89">
        <w:rPr>
          <w:rFonts w:asciiTheme="majorHAnsi" w:hAnsiTheme="majorHAnsi" w:cstheme="majorHAnsi"/>
        </w:rPr>
        <w:t>)</w:t>
      </w:r>
      <w:r w:rsidRPr="00DC5A89">
        <w:rPr>
          <w:rFonts w:asciiTheme="majorHAnsi" w:hAnsiTheme="majorHAnsi" w:cstheme="majorHAnsi"/>
          <w:vertAlign w:val="subscript"/>
        </w:rPr>
        <w:t>2</w:t>
      </w:r>
      <w:r w:rsidRPr="00DC5A89">
        <w:rPr>
          <w:rFonts w:asciiTheme="majorHAnsi" w:hAnsiTheme="majorHAnsi" w:cstheme="majorHAnsi"/>
        </w:rPr>
        <w:t xml:space="preserve"> </w:t>
      </w:r>
      <w:r w:rsidRPr="00DC5A89">
        <w:rPr>
          <w:rFonts w:asciiTheme="majorHAnsi" w:hAnsiTheme="majorHAnsi" w:cstheme="majorHAnsi"/>
          <w:bCs/>
          <w:kern w:val="32"/>
          <w:position w:val="-6"/>
        </w:rPr>
        <w:object w:dxaOrig="780" w:dyaOrig="345" w14:anchorId="2A6D2AE0">
          <v:shape id="_x0000_i1094" type="#_x0000_t75" style="width:39.1pt;height:17.05pt" o:ole="">
            <v:imagedata r:id="rId13" o:title=""/>
          </v:shape>
          <o:OLEObject Type="Embed" ProgID="Equation.DSMT4" ShapeID="_x0000_i1094" DrawAspect="Content" ObjectID="_1701543465" r:id="rId60"/>
        </w:object>
      </w:r>
      <w:r w:rsidRPr="00DC5A89">
        <w:rPr>
          <w:rFonts w:asciiTheme="majorHAnsi" w:hAnsiTheme="majorHAnsi" w:cstheme="majorHAnsi"/>
        </w:rPr>
        <w:t xml:space="preserve">Fe </w:t>
      </w:r>
      <w:r w:rsidRPr="00DC5A89">
        <w:rPr>
          <w:rFonts w:asciiTheme="majorHAnsi" w:hAnsiTheme="majorHAnsi" w:cstheme="majorHAnsi"/>
          <w:bCs/>
          <w:kern w:val="32"/>
          <w:position w:val="-6"/>
        </w:rPr>
        <w:object w:dxaOrig="780" w:dyaOrig="345" w14:anchorId="3912AA84">
          <v:shape id="_x0000_i1095" type="#_x0000_t75" style="width:39.1pt;height:17.05pt" o:ole="">
            <v:imagedata r:id="rId15" o:title=""/>
          </v:shape>
          <o:OLEObject Type="Embed" ProgID="Equation.DSMT4" ShapeID="_x0000_i1095" DrawAspect="Content" ObjectID="_1701543466" r:id="rId61"/>
        </w:object>
      </w:r>
      <w:r w:rsidRPr="00DC5A89">
        <w:rPr>
          <w:rFonts w:asciiTheme="majorHAnsi" w:hAnsiTheme="majorHAnsi" w:cstheme="majorHAnsi"/>
        </w:rPr>
        <w:t>FeCl</w:t>
      </w:r>
      <w:r w:rsidRPr="00DC5A89">
        <w:rPr>
          <w:rFonts w:asciiTheme="majorHAnsi" w:hAnsiTheme="majorHAnsi" w:cstheme="majorHAnsi"/>
          <w:vertAlign w:val="subscript"/>
        </w:rPr>
        <w:t>3</w:t>
      </w:r>
      <w:r w:rsidRPr="00DC5A89">
        <w:rPr>
          <w:rFonts w:asciiTheme="majorHAnsi" w:hAnsiTheme="majorHAnsi" w:cstheme="majorHAnsi"/>
          <w:bCs/>
          <w:kern w:val="32"/>
          <w:position w:val="-6"/>
        </w:rPr>
        <w:object w:dxaOrig="740" w:dyaOrig="320" w14:anchorId="1C246D50">
          <v:shape id="_x0000_i1096" type="#_x0000_t75" style="width:37.05pt;height:15.8pt" o:ole="">
            <v:imagedata r:id="rId49" o:title=""/>
          </v:shape>
          <o:OLEObject Type="Embed" ProgID="Equation.DSMT4" ShapeID="_x0000_i1096" DrawAspect="Content" ObjectID="_1701543467" r:id="rId62"/>
        </w:object>
      </w:r>
      <w:r w:rsidRPr="00DC5A89">
        <w:rPr>
          <w:rFonts w:asciiTheme="majorHAnsi" w:hAnsiTheme="majorHAnsi" w:cstheme="majorHAnsi"/>
          <w:bCs/>
          <w:kern w:val="32"/>
          <w:lang w:val="en-US"/>
        </w:rPr>
        <w:t>Fe(NO</w:t>
      </w:r>
      <w:r w:rsidRPr="00DC5A89">
        <w:rPr>
          <w:rFonts w:asciiTheme="majorHAnsi" w:hAnsiTheme="majorHAnsi" w:cstheme="majorHAnsi"/>
          <w:bCs/>
          <w:kern w:val="32"/>
          <w:vertAlign w:val="subscript"/>
          <w:lang w:val="en-US"/>
        </w:rPr>
        <w:t>3</w:t>
      </w:r>
      <w:r w:rsidRPr="00DC5A89">
        <w:rPr>
          <w:rFonts w:asciiTheme="majorHAnsi" w:hAnsiTheme="majorHAnsi" w:cstheme="majorHAnsi"/>
          <w:bCs/>
          <w:kern w:val="32"/>
          <w:lang w:val="en-US"/>
        </w:rPr>
        <w:t>)</w:t>
      </w:r>
      <w:r w:rsidRPr="00DC5A89">
        <w:rPr>
          <w:rFonts w:asciiTheme="majorHAnsi" w:hAnsiTheme="majorHAnsi" w:cstheme="majorHAnsi"/>
          <w:bCs/>
          <w:kern w:val="32"/>
          <w:vertAlign w:val="subscript"/>
          <w:lang w:val="en-US"/>
        </w:rPr>
        <w:t>3</w:t>
      </w:r>
    </w:p>
    <w:p w14:paraId="36C6CDD7" w14:textId="77777777" w:rsidR="00045059" w:rsidRDefault="00045059" w:rsidP="00DC5A89">
      <w:pPr>
        <w:rPr>
          <w:rFonts w:asciiTheme="majorHAnsi" w:hAnsiTheme="majorHAnsi" w:cstheme="majorHAnsi"/>
          <w:b/>
          <w:szCs w:val="32"/>
          <w:u w:val="single"/>
        </w:rPr>
      </w:pPr>
    </w:p>
    <w:p w14:paraId="6AC9FBEC" w14:textId="4DEA763C" w:rsidR="00DC5A89" w:rsidRPr="00045059" w:rsidRDefault="00DC5A89" w:rsidP="00DC5A89">
      <w:pPr>
        <w:rPr>
          <w:rFonts w:asciiTheme="majorHAnsi" w:hAnsiTheme="majorHAnsi" w:cstheme="majorHAnsi"/>
          <w:b/>
          <w:color w:val="0000CC"/>
          <w:szCs w:val="32"/>
          <w:u w:val="single"/>
        </w:rPr>
      </w:pPr>
      <w:r w:rsidRPr="00045059">
        <w:rPr>
          <w:rFonts w:asciiTheme="majorHAnsi" w:hAnsiTheme="majorHAnsi" w:cstheme="majorHAnsi"/>
          <w:b/>
          <w:color w:val="0000CC"/>
          <w:szCs w:val="32"/>
          <w:u w:val="single"/>
        </w:rPr>
        <w:t>DẠNG 2: MÔ TẢ HIỆN TƯỢNG VÀ VIẾT PTHH</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4"/>
        <w:gridCol w:w="5414"/>
      </w:tblGrid>
      <w:tr w:rsidR="00DC5A89" w:rsidRPr="00DC5A89" w14:paraId="30A88B10" w14:textId="77777777" w:rsidTr="00CC18DB">
        <w:trPr>
          <w:trHeight w:val="1753"/>
        </w:trPr>
        <w:tc>
          <w:tcPr>
            <w:tcW w:w="5184" w:type="dxa"/>
            <w:tcBorders>
              <w:top w:val="single" w:sz="4" w:space="0" w:color="000000"/>
              <w:left w:val="single" w:sz="4" w:space="0" w:color="000000"/>
              <w:bottom w:val="single" w:sz="4" w:space="0" w:color="000000"/>
              <w:right w:val="single" w:sz="4" w:space="0" w:color="000000"/>
            </w:tcBorders>
            <w:hideMark/>
          </w:tcPr>
          <w:p w14:paraId="61D28B49" w14:textId="77777777" w:rsidR="00DC5A89" w:rsidRPr="00DC5A89" w:rsidRDefault="00DC5A89" w:rsidP="00DC5A89">
            <w:pPr>
              <w:numPr>
                <w:ilvl w:val="0"/>
                <w:numId w:val="21"/>
              </w:numPr>
              <w:pBdr>
                <w:top w:val="single" w:sz="4" w:space="1" w:color="auto"/>
                <w:left w:val="single" w:sz="4" w:space="4" w:color="auto"/>
                <w:bottom w:val="single" w:sz="4" w:space="1" w:color="auto"/>
                <w:right w:val="single" w:sz="4" w:space="21" w:color="auto"/>
              </w:pBdr>
              <w:tabs>
                <w:tab w:val="left" w:pos="284"/>
              </w:tabs>
              <w:ind w:left="0" w:firstLine="0"/>
              <w:jc w:val="both"/>
              <w:rPr>
                <w:rFonts w:asciiTheme="majorHAnsi" w:hAnsiTheme="majorHAnsi" w:cstheme="majorHAnsi"/>
                <w:b/>
                <w:bCs/>
                <w:kern w:val="32"/>
                <w:szCs w:val="26"/>
                <w:u w:val="single"/>
                <w:lang w:val="da-DK"/>
              </w:rPr>
            </w:pPr>
            <w:r w:rsidRPr="00DC5A89">
              <w:rPr>
                <w:rFonts w:asciiTheme="majorHAnsi" w:hAnsiTheme="majorHAnsi" w:cstheme="majorHAnsi"/>
                <w:b/>
                <w:bCs/>
                <w:szCs w:val="26"/>
                <w:u w:val="single"/>
                <w:lang w:val="da-DK"/>
              </w:rPr>
              <w:t>Một số dung dịch có màu đặc trưng:</w:t>
            </w:r>
          </w:p>
          <w:p w14:paraId="653667C7" w14:textId="77777777" w:rsidR="00DC5A89" w:rsidRPr="00DC5A89" w:rsidRDefault="00DC5A89" w:rsidP="00DC5A89">
            <w:pPr>
              <w:numPr>
                <w:ilvl w:val="0"/>
                <w:numId w:val="41"/>
              </w:numPr>
              <w:pBdr>
                <w:top w:val="single" w:sz="4" w:space="1" w:color="auto"/>
                <w:left w:val="single" w:sz="4" w:space="4" w:color="auto"/>
                <w:bottom w:val="single" w:sz="4" w:space="1" w:color="auto"/>
                <w:right w:val="single" w:sz="4" w:space="21" w:color="auto"/>
              </w:pBdr>
              <w:tabs>
                <w:tab w:val="left" w:pos="567"/>
              </w:tabs>
              <w:ind w:left="0" w:firstLine="284"/>
              <w:jc w:val="both"/>
              <w:rPr>
                <w:rFonts w:asciiTheme="majorHAnsi" w:hAnsiTheme="majorHAnsi" w:cstheme="majorHAnsi"/>
                <w:bCs/>
                <w:szCs w:val="26"/>
                <w:lang w:val="da-DK"/>
              </w:rPr>
            </w:pPr>
            <w:r w:rsidRPr="00DC5A89">
              <w:rPr>
                <w:rFonts w:asciiTheme="majorHAnsi" w:hAnsiTheme="majorHAnsi" w:cstheme="majorHAnsi"/>
                <w:bCs/>
                <w:szCs w:val="26"/>
                <w:lang w:val="da-DK"/>
              </w:rPr>
              <w:t>Màu xanh lam: hợp chất muối Cu (II)</w:t>
            </w:r>
            <w:r w:rsidRPr="00DC5A89">
              <w:rPr>
                <w:rFonts w:asciiTheme="majorHAnsi" w:hAnsiTheme="majorHAnsi" w:cstheme="majorHAnsi"/>
              </w:rPr>
              <w:t xml:space="preserve">                             </w:t>
            </w:r>
          </w:p>
          <w:p w14:paraId="73382B96" w14:textId="77777777" w:rsidR="00DC5A89" w:rsidRPr="00DC5A89" w:rsidRDefault="00DC5A89" w:rsidP="00DC5A89">
            <w:pPr>
              <w:numPr>
                <w:ilvl w:val="0"/>
                <w:numId w:val="41"/>
              </w:numPr>
              <w:pBdr>
                <w:top w:val="single" w:sz="4" w:space="1" w:color="auto"/>
                <w:left w:val="single" w:sz="4" w:space="4" w:color="auto"/>
                <w:bottom w:val="single" w:sz="4" w:space="1" w:color="auto"/>
                <w:right w:val="single" w:sz="4" w:space="21" w:color="auto"/>
              </w:pBdr>
              <w:tabs>
                <w:tab w:val="left" w:pos="567"/>
              </w:tabs>
              <w:ind w:left="0" w:firstLine="284"/>
              <w:jc w:val="both"/>
              <w:rPr>
                <w:rFonts w:asciiTheme="majorHAnsi" w:hAnsiTheme="majorHAnsi" w:cstheme="majorHAnsi"/>
                <w:bCs/>
                <w:szCs w:val="26"/>
                <w:lang w:val="da-DK"/>
              </w:rPr>
            </w:pPr>
            <w:r w:rsidRPr="00DC5A89">
              <w:rPr>
                <w:rFonts w:asciiTheme="majorHAnsi" w:hAnsiTheme="majorHAnsi" w:cstheme="majorHAnsi"/>
                <w:bCs/>
                <w:szCs w:val="26"/>
                <w:lang w:val="da-DK"/>
              </w:rPr>
              <w:t>Màu xanh lục nhạt: hợp chất muối Fe (II)</w:t>
            </w:r>
            <w:r w:rsidRPr="00DC5A89">
              <w:rPr>
                <w:rFonts w:asciiTheme="majorHAnsi" w:hAnsiTheme="majorHAnsi" w:cstheme="majorHAnsi"/>
              </w:rPr>
              <w:t xml:space="preserve">                      </w:t>
            </w:r>
          </w:p>
          <w:p w14:paraId="4CED01B8" w14:textId="77777777" w:rsidR="00DC5A89" w:rsidRPr="00DC5A89" w:rsidRDefault="00DC5A89" w:rsidP="00DC5A89">
            <w:pPr>
              <w:numPr>
                <w:ilvl w:val="0"/>
                <w:numId w:val="41"/>
              </w:numPr>
              <w:pBdr>
                <w:top w:val="single" w:sz="4" w:space="1" w:color="auto"/>
                <w:left w:val="single" w:sz="4" w:space="4" w:color="auto"/>
                <w:bottom w:val="single" w:sz="4" w:space="1" w:color="auto"/>
                <w:right w:val="single" w:sz="4" w:space="21" w:color="auto"/>
              </w:pBdr>
              <w:tabs>
                <w:tab w:val="left" w:pos="567"/>
              </w:tabs>
              <w:ind w:left="0" w:firstLine="284"/>
              <w:jc w:val="both"/>
              <w:rPr>
                <w:rFonts w:asciiTheme="majorHAnsi" w:hAnsiTheme="majorHAnsi" w:cstheme="majorHAnsi"/>
                <w:bCs/>
                <w:szCs w:val="26"/>
                <w:lang w:val="da-DK"/>
              </w:rPr>
            </w:pPr>
            <w:r w:rsidRPr="00DC5A89">
              <w:rPr>
                <w:rFonts w:asciiTheme="majorHAnsi" w:hAnsiTheme="majorHAnsi" w:cstheme="majorHAnsi"/>
                <w:bCs/>
                <w:szCs w:val="26"/>
                <w:lang w:val="da-DK"/>
              </w:rPr>
              <w:t>Màu vàng nâu: hợp chất muối Fe (III)</w:t>
            </w:r>
            <w:r w:rsidRPr="00DC5A89">
              <w:rPr>
                <w:rFonts w:asciiTheme="majorHAnsi" w:hAnsiTheme="majorHAnsi" w:cstheme="majorHAnsi"/>
              </w:rPr>
              <w:t xml:space="preserve">                                </w:t>
            </w:r>
          </w:p>
          <w:p w14:paraId="3B67BCCC" w14:textId="77777777" w:rsidR="00DC5A89" w:rsidRPr="00DC5A89" w:rsidRDefault="00DC5A89" w:rsidP="00DC5A89">
            <w:pPr>
              <w:numPr>
                <w:ilvl w:val="0"/>
                <w:numId w:val="41"/>
              </w:numPr>
              <w:pBdr>
                <w:top w:val="single" w:sz="4" w:space="1" w:color="auto"/>
                <w:left w:val="single" w:sz="4" w:space="4" w:color="auto"/>
                <w:bottom w:val="single" w:sz="4" w:space="1" w:color="auto"/>
                <w:right w:val="single" w:sz="4" w:space="21" w:color="auto"/>
              </w:pBdr>
              <w:tabs>
                <w:tab w:val="left" w:pos="567"/>
              </w:tabs>
              <w:ind w:left="0" w:firstLine="284"/>
              <w:jc w:val="both"/>
              <w:rPr>
                <w:rFonts w:asciiTheme="majorHAnsi" w:hAnsiTheme="majorHAnsi" w:cstheme="majorHAnsi"/>
                <w:b/>
                <w:bCs/>
                <w:kern w:val="32"/>
                <w:szCs w:val="26"/>
                <w:lang w:val="da-DK"/>
              </w:rPr>
            </w:pPr>
            <w:r w:rsidRPr="00DC5A89">
              <w:rPr>
                <w:rFonts w:asciiTheme="majorHAnsi" w:hAnsiTheme="majorHAnsi" w:cstheme="majorHAnsi"/>
                <w:bCs/>
                <w:szCs w:val="26"/>
                <w:lang w:val="da-DK"/>
              </w:rPr>
              <w:t>Không màu: muối Al, muối Zn, muối Mg, muối Ag, muối Na,K.</w:t>
            </w:r>
            <w:r w:rsidRPr="00DC5A89">
              <w:rPr>
                <w:rFonts w:asciiTheme="majorHAnsi" w:hAnsiTheme="majorHAnsi" w:cstheme="majorHAnsi"/>
                <w:b/>
                <w:bCs/>
                <w:szCs w:val="26"/>
                <w:lang w:val="da-DK"/>
              </w:rPr>
              <w:t xml:space="preserve">    </w:t>
            </w:r>
          </w:p>
        </w:tc>
        <w:tc>
          <w:tcPr>
            <w:tcW w:w="5414" w:type="dxa"/>
            <w:tcBorders>
              <w:top w:val="single" w:sz="4" w:space="0" w:color="000000"/>
              <w:left w:val="single" w:sz="4" w:space="0" w:color="000000"/>
              <w:bottom w:val="single" w:sz="4" w:space="0" w:color="000000"/>
              <w:right w:val="single" w:sz="4" w:space="0" w:color="000000"/>
            </w:tcBorders>
            <w:hideMark/>
          </w:tcPr>
          <w:p w14:paraId="15C2A67E" w14:textId="77777777" w:rsidR="00DC5A89" w:rsidRPr="00DC5A89" w:rsidRDefault="00DC5A89" w:rsidP="00DC5A89">
            <w:pPr>
              <w:numPr>
                <w:ilvl w:val="0"/>
                <w:numId w:val="21"/>
              </w:numPr>
              <w:pBdr>
                <w:top w:val="single" w:sz="4" w:space="1" w:color="auto"/>
                <w:left w:val="single" w:sz="4" w:space="4" w:color="auto"/>
                <w:bottom w:val="single" w:sz="4" w:space="1" w:color="auto"/>
                <w:right w:val="single" w:sz="4" w:space="21" w:color="auto"/>
              </w:pBdr>
              <w:tabs>
                <w:tab w:val="left" w:pos="247"/>
              </w:tabs>
              <w:ind w:left="0" w:firstLine="0"/>
              <w:jc w:val="both"/>
              <w:rPr>
                <w:rFonts w:asciiTheme="majorHAnsi" w:hAnsiTheme="majorHAnsi" w:cstheme="majorHAnsi"/>
                <w:b/>
                <w:bCs/>
                <w:kern w:val="32"/>
                <w:szCs w:val="26"/>
                <w:u w:val="single"/>
                <w:lang w:val="da-DK"/>
              </w:rPr>
            </w:pPr>
            <w:r w:rsidRPr="00DC5A89">
              <w:rPr>
                <w:rFonts w:asciiTheme="majorHAnsi" w:hAnsiTheme="majorHAnsi" w:cstheme="majorHAnsi"/>
                <w:b/>
                <w:bCs/>
                <w:szCs w:val="26"/>
                <w:u w:val="single"/>
                <w:lang w:val="da-DK"/>
              </w:rPr>
              <w:t>Một số chất kết tủa có màu:</w:t>
            </w:r>
          </w:p>
          <w:p w14:paraId="6779F514" w14:textId="77777777" w:rsidR="00DC5A89" w:rsidRPr="00DC5A89" w:rsidRDefault="00DC5A89" w:rsidP="00DC5A89">
            <w:pPr>
              <w:numPr>
                <w:ilvl w:val="0"/>
                <w:numId w:val="42"/>
              </w:numPr>
              <w:pBdr>
                <w:top w:val="single" w:sz="4" w:space="1" w:color="auto"/>
                <w:left w:val="single" w:sz="4" w:space="4" w:color="auto"/>
                <w:bottom w:val="single" w:sz="4" w:space="1" w:color="auto"/>
                <w:right w:val="single" w:sz="4" w:space="21" w:color="auto"/>
              </w:pBdr>
              <w:tabs>
                <w:tab w:val="left" w:pos="247"/>
              </w:tabs>
              <w:ind w:left="0" w:firstLine="0"/>
              <w:jc w:val="both"/>
              <w:rPr>
                <w:rFonts w:asciiTheme="majorHAnsi" w:hAnsiTheme="majorHAnsi" w:cstheme="majorHAnsi"/>
                <w:bCs/>
                <w:szCs w:val="26"/>
                <w:lang w:val="da-DK"/>
              </w:rPr>
            </w:pPr>
            <w:r w:rsidRPr="00DC5A89">
              <w:rPr>
                <w:rFonts w:asciiTheme="majorHAnsi" w:hAnsiTheme="majorHAnsi" w:cstheme="majorHAnsi"/>
                <w:bCs/>
                <w:szCs w:val="26"/>
                <w:lang w:val="da-DK"/>
              </w:rPr>
              <w:t>Màu trắng:BaSO</w:t>
            </w:r>
            <w:r w:rsidRPr="00DC5A89">
              <w:rPr>
                <w:rFonts w:asciiTheme="majorHAnsi" w:hAnsiTheme="majorHAnsi" w:cstheme="majorHAnsi"/>
                <w:bCs/>
                <w:szCs w:val="26"/>
                <w:vertAlign w:val="subscript"/>
                <w:lang w:val="da-DK"/>
              </w:rPr>
              <w:t>4</w:t>
            </w:r>
            <w:r w:rsidRPr="00DC5A89">
              <w:rPr>
                <w:rFonts w:asciiTheme="majorHAnsi" w:hAnsiTheme="majorHAnsi" w:cstheme="majorHAnsi"/>
                <w:bCs/>
                <w:szCs w:val="26"/>
                <w:lang w:val="da-DK"/>
              </w:rPr>
              <w:t>↓,CaCO</w:t>
            </w:r>
            <w:r w:rsidRPr="00DC5A89">
              <w:rPr>
                <w:rFonts w:asciiTheme="majorHAnsi" w:hAnsiTheme="majorHAnsi" w:cstheme="majorHAnsi"/>
                <w:bCs/>
                <w:szCs w:val="26"/>
                <w:vertAlign w:val="subscript"/>
                <w:lang w:val="da-DK"/>
              </w:rPr>
              <w:t>3</w:t>
            </w:r>
            <w:r w:rsidRPr="00DC5A89">
              <w:rPr>
                <w:rFonts w:asciiTheme="majorHAnsi" w:hAnsiTheme="majorHAnsi" w:cstheme="majorHAnsi"/>
                <w:bCs/>
                <w:szCs w:val="26"/>
                <w:lang w:val="da-DK"/>
              </w:rPr>
              <w:t>↓,CaSO</w:t>
            </w:r>
            <w:r w:rsidRPr="00DC5A89">
              <w:rPr>
                <w:rFonts w:asciiTheme="majorHAnsi" w:hAnsiTheme="majorHAnsi" w:cstheme="majorHAnsi"/>
                <w:bCs/>
                <w:szCs w:val="26"/>
                <w:vertAlign w:val="subscript"/>
                <w:lang w:val="da-DK"/>
              </w:rPr>
              <w:t>3</w:t>
            </w:r>
            <w:r w:rsidRPr="00DC5A89">
              <w:rPr>
                <w:rFonts w:asciiTheme="majorHAnsi" w:hAnsiTheme="majorHAnsi" w:cstheme="majorHAnsi"/>
                <w:bCs/>
                <w:szCs w:val="26"/>
                <w:lang w:val="da-DK"/>
              </w:rPr>
              <w:t>↓, AgCl↓</w:t>
            </w:r>
          </w:p>
          <w:p w14:paraId="4CBC0124" w14:textId="77777777" w:rsidR="00DC5A89" w:rsidRPr="00DC5A89" w:rsidRDefault="00DC5A89" w:rsidP="00DC5A89">
            <w:pPr>
              <w:numPr>
                <w:ilvl w:val="0"/>
                <w:numId w:val="42"/>
              </w:numPr>
              <w:pBdr>
                <w:top w:val="single" w:sz="4" w:space="1" w:color="auto"/>
                <w:left w:val="single" w:sz="4" w:space="4" w:color="auto"/>
                <w:bottom w:val="single" w:sz="4" w:space="1" w:color="auto"/>
                <w:right w:val="single" w:sz="4" w:space="21" w:color="auto"/>
              </w:pBdr>
              <w:tabs>
                <w:tab w:val="left" w:pos="247"/>
              </w:tabs>
              <w:ind w:left="0" w:firstLine="0"/>
              <w:jc w:val="both"/>
              <w:rPr>
                <w:rFonts w:asciiTheme="majorHAnsi" w:hAnsiTheme="majorHAnsi" w:cstheme="majorHAnsi"/>
                <w:bCs/>
                <w:szCs w:val="26"/>
                <w:lang w:val="da-DK"/>
              </w:rPr>
            </w:pPr>
            <w:r w:rsidRPr="00DC5A89">
              <w:rPr>
                <w:rFonts w:asciiTheme="majorHAnsi" w:hAnsiTheme="majorHAnsi" w:cstheme="majorHAnsi"/>
                <w:bCs/>
                <w:szCs w:val="26"/>
                <w:lang w:val="da-DK"/>
              </w:rPr>
              <w:t>Màu xanh: Cu(OH)</w:t>
            </w:r>
            <w:r w:rsidRPr="00DC5A89">
              <w:rPr>
                <w:rFonts w:asciiTheme="majorHAnsi" w:hAnsiTheme="majorHAnsi" w:cstheme="majorHAnsi"/>
                <w:bCs/>
                <w:szCs w:val="26"/>
                <w:vertAlign w:val="subscript"/>
                <w:lang w:val="da-DK"/>
              </w:rPr>
              <w:t>2</w:t>
            </w:r>
            <w:r w:rsidRPr="00DC5A89">
              <w:rPr>
                <w:rFonts w:asciiTheme="majorHAnsi" w:hAnsiTheme="majorHAnsi" w:cstheme="majorHAnsi"/>
                <w:bCs/>
                <w:szCs w:val="26"/>
                <w:lang w:val="da-DK"/>
              </w:rPr>
              <w:t>↓.</w:t>
            </w:r>
          </w:p>
          <w:p w14:paraId="6384AC1A" w14:textId="77777777" w:rsidR="00DC5A89" w:rsidRPr="00DC5A89" w:rsidRDefault="00DC5A89" w:rsidP="00DC5A89">
            <w:pPr>
              <w:numPr>
                <w:ilvl w:val="0"/>
                <w:numId w:val="42"/>
              </w:numPr>
              <w:pBdr>
                <w:top w:val="single" w:sz="4" w:space="1" w:color="auto"/>
                <w:left w:val="single" w:sz="4" w:space="4" w:color="auto"/>
                <w:bottom w:val="single" w:sz="4" w:space="1" w:color="auto"/>
                <w:right w:val="single" w:sz="4" w:space="21" w:color="auto"/>
              </w:pBdr>
              <w:tabs>
                <w:tab w:val="left" w:pos="247"/>
              </w:tabs>
              <w:ind w:left="0" w:firstLine="0"/>
              <w:jc w:val="both"/>
              <w:rPr>
                <w:rFonts w:asciiTheme="majorHAnsi" w:hAnsiTheme="majorHAnsi" w:cstheme="majorHAnsi"/>
                <w:bCs/>
                <w:szCs w:val="26"/>
                <w:lang w:val="da-DK"/>
              </w:rPr>
            </w:pPr>
            <w:r w:rsidRPr="00DC5A89">
              <w:rPr>
                <w:rFonts w:asciiTheme="majorHAnsi" w:hAnsiTheme="majorHAnsi" w:cstheme="majorHAnsi"/>
                <w:bCs/>
                <w:szCs w:val="26"/>
                <w:lang w:val="da-DK"/>
              </w:rPr>
              <w:t>Màu lục nhạt: Fe(OH)</w:t>
            </w:r>
            <w:r w:rsidRPr="00DC5A89">
              <w:rPr>
                <w:rFonts w:asciiTheme="majorHAnsi" w:hAnsiTheme="majorHAnsi" w:cstheme="majorHAnsi"/>
                <w:bCs/>
                <w:szCs w:val="26"/>
                <w:vertAlign w:val="subscript"/>
                <w:lang w:val="da-DK"/>
              </w:rPr>
              <w:t>2</w:t>
            </w:r>
            <w:r w:rsidRPr="00DC5A89">
              <w:rPr>
                <w:rFonts w:asciiTheme="majorHAnsi" w:hAnsiTheme="majorHAnsi" w:cstheme="majorHAnsi"/>
                <w:bCs/>
                <w:szCs w:val="26"/>
                <w:lang w:val="da-DK"/>
              </w:rPr>
              <w:t>↓.</w:t>
            </w:r>
          </w:p>
          <w:p w14:paraId="73CB3C1B" w14:textId="77777777" w:rsidR="00DC5A89" w:rsidRPr="00DC5A89" w:rsidRDefault="00DC5A89" w:rsidP="00DC5A89">
            <w:pPr>
              <w:numPr>
                <w:ilvl w:val="0"/>
                <w:numId w:val="42"/>
              </w:numPr>
              <w:pBdr>
                <w:top w:val="single" w:sz="4" w:space="1" w:color="auto"/>
                <w:left w:val="single" w:sz="4" w:space="4" w:color="auto"/>
                <w:bottom w:val="single" w:sz="4" w:space="1" w:color="auto"/>
                <w:right w:val="single" w:sz="4" w:space="21" w:color="auto"/>
              </w:pBdr>
              <w:tabs>
                <w:tab w:val="left" w:pos="247"/>
              </w:tabs>
              <w:ind w:left="0" w:firstLine="0"/>
              <w:jc w:val="both"/>
              <w:rPr>
                <w:rFonts w:asciiTheme="majorHAnsi" w:hAnsiTheme="majorHAnsi" w:cstheme="majorHAnsi"/>
                <w:bCs/>
                <w:szCs w:val="26"/>
                <w:lang w:val="da-DK"/>
              </w:rPr>
            </w:pPr>
            <w:r w:rsidRPr="00DC5A89">
              <w:rPr>
                <w:rFonts w:asciiTheme="majorHAnsi" w:hAnsiTheme="majorHAnsi" w:cstheme="majorHAnsi"/>
                <w:bCs/>
                <w:szCs w:val="26"/>
                <w:lang w:val="da-DK"/>
              </w:rPr>
              <w:t>Màu nâu đỏ: Fe(OH)</w:t>
            </w:r>
            <w:r w:rsidRPr="00DC5A89">
              <w:rPr>
                <w:rFonts w:asciiTheme="majorHAnsi" w:hAnsiTheme="majorHAnsi" w:cstheme="majorHAnsi"/>
                <w:bCs/>
                <w:szCs w:val="26"/>
                <w:vertAlign w:val="subscript"/>
                <w:lang w:val="da-DK"/>
              </w:rPr>
              <w:t>3</w:t>
            </w:r>
            <w:r w:rsidRPr="00DC5A89">
              <w:rPr>
                <w:rFonts w:asciiTheme="majorHAnsi" w:hAnsiTheme="majorHAnsi" w:cstheme="majorHAnsi"/>
                <w:bCs/>
                <w:szCs w:val="26"/>
                <w:lang w:val="da-DK"/>
              </w:rPr>
              <w:t>↓.</w:t>
            </w:r>
          </w:p>
          <w:p w14:paraId="56CDCFC5" w14:textId="77777777" w:rsidR="00DC5A89" w:rsidRPr="00DC5A89" w:rsidRDefault="00DC5A89" w:rsidP="00DC5A89">
            <w:pPr>
              <w:numPr>
                <w:ilvl w:val="0"/>
                <w:numId w:val="42"/>
              </w:numPr>
              <w:pBdr>
                <w:top w:val="single" w:sz="4" w:space="1" w:color="auto"/>
                <w:left w:val="single" w:sz="4" w:space="4" w:color="auto"/>
                <w:bottom w:val="single" w:sz="4" w:space="1" w:color="auto"/>
                <w:right w:val="single" w:sz="4" w:space="21" w:color="auto"/>
              </w:pBdr>
              <w:tabs>
                <w:tab w:val="left" w:pos="247"/>
              </w:tabs>
              <w:ind w:left="0" w:firstLine="0"/>
              <w:jc w:val="both"/>
              <w:rPr>
                <w:rFonts w:asciiTheme="majorHAnsi" w:hAnsiTheme="majorHAnsi" w:cstheme="majorHAnsi"/>
                <w:b/>
                <w:bCs/>
                <w:kern w:val="32"/>
                <w:szCs w:val="26"/>
                <w:lang w:val="da-DK"/>
              </w:rPr>
            </w:pPr>
            <w:r w:rsidRPr="00DC5A89">
              <w:rPr>
                <w:rFonts w:asciiTheme="majorHAnsi" w:hAnsiTheme="majorHAnsi" w:cstheme="majorHAnsi"/>
                <w:bCs/>
                <w:szCs w:val="26"/>
                <w:lang w:val="da-DK"/>
              </w:rPr>
              <w:t>Keo trắng: Al(OH)</w:t>
            </w:r>
            <w:r w:rsidRPr="00DC5A89">
              <w:rPr>
                <w:rFonts w:asciiTheme="majorHAnsi" w:hAnsiTheme="majorHAnsi" w:cstheme="majorHAnsi"/>
                <w:bCs/>
                <w:szCs w:val="26"/>
                <w:vertAlign w:val="subscript"/>
                <w:lang w:val="da-DK"/>
              </w:rPr>
              <w:t>3</w:t>
            </w:r>
            <w:r w:rsidRPr="00DC5A89">
              <w:rPr>
                <w:rFonts w:asciiTheme="majorHAnsi" w:hAnsiTheme="majorHAnsi" w:cstheme="majorHAnsi"/>
                <w:bCs/>
                <w:szCs w:val="26"/>
                <w:lang w:val="da-DK"/>
              </w:rPr>
              <w:t>↓, Zn(OH)</w:t>
            </w:r>
            <w:r w:rsidRPr="00DC5A89">
              <w:rPr>
                <w:rFonts w:asciiTheme="majorHAnsi" w:hAnsiTheme="majorHAnsi" w:cstheme="majorHAnsi"/>
                <w:bCs/>
                <w:szCs w:val="26"/>
                <w:vertAlign w:val="subscript"/>
                <w:lang w:val="da-DK"/>
              </w:rPr>
              <w:t>2</w:t>
            </w:r>
            <w:r w:rsidRPr="00DC5A89">
              <w:rPr>
                <w:rFonts w:asciiTheme="majorHAnsi" w:hAnsiTheme="majorHAnsi" w:cstheme="majorHAnsi"/>
                <w:bCs/>
                <w:szCs w:val="26"/>
                <w:lang w:val="da-DK"/>
              </w:rPr>
              <w:t>↓, Mg(OH)</w:t>
            </w:r>
            <w:r w:rsidRPr="00DC5A89">
              <w:rPr>
                <w:rFonts w:asciiTheme="majorHAnsi" w:hAnsiTheme="majorHAnsi" w:cstheme="majorHAnsi"/>
                <w:bCs/>
                <w:szCs w:val="26"/>
                <w:vertAlign w:val="subscript"/>
                <w:lang w:val="da-DK"/>
              </w:rPr>
              <w:t>2</w:t>
            </w:r>
            <w:r w:rsidRPr="00DC5A89">
              <w:rPr>
                <w:rFonts w:asciiTheme="majorHAnsi" w:hAnsiTheme="majorHAnsi" w:cstheme="majorHAnsi"/>
                <w:bCs/>
                <w:szCs w:val="26"/>
                <w:lang w:val="da-DK"/>
              </w:rPr>
              <w:t>↓</w:t>
            </w:r>
          </w:p>
        </w:tc>
      </w:tr>
    </w:tbl>
    <w:p w14:paraId="4CEBBE20" w14:textId="77777777" w:rsidR="00DC5A89" w:rsidRPr="00DC5A89" w:rsidRDefault="00DC5A89" w:rsidP="00DC5A89">
      <w:pPr>
        <w:ind w:left="1080" w:hanging="1080"/>
        <w:rPr>
          <w:rFonts w:asciiTheme="majorHAnsi" w:hAnsiTheme="majorHAnsi" w:cstheme="majorHAnsi"/>
          <w:bCs/>
          <w:kern w:val="32"/>
        </w:rPr>
      </w:pPr>
      <w:r w:rsidRPr="00DC5A89">
        <w:rPr>
          <w:rFonts w:asciiTheme="majorHAnsi" w:hAnsiTheme="majorHAnsi" w:cstheme="majorHAnsi"/>
          <w:b/>
          <w:u w:val="single"/>
        </w:rPr>
        <w:t>Câu 2:</w:t>
      </w:r>
      <w:r w:rsidRPr="00DC5A89">
        <w:rPr>
          <w:rFonts w:asciiTheme="majorHAnsi" w:hAnsiTheme="majorHAnsi" w:cstheme="majorHAnsi"/>
          <w:b/>
        </w:rPr>
        <w:tab/>
      </w:r>
      <w:r w:rsidRPr="00DC5A89">
        <w:rPr>
          <w:rFonts w:asciiTheme="majorHAnsi" w:hAnsiTheme="majorHAnsi" w:cstheme="majorHAnsi"/>
        </w:rPr>
        <w:t>Hãy cho biết hiện tượng xảy ra và viết phương trình phản ứng khi cho:</w:t>
      </w:r>
    </w:p>
    <w:p w14:paraId="445AA3C3" w14:textId="77777777"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Axit sunfuric đặc vào ống nghiệm chứa kim loại Cu và đun nóng.</w:t>
      </w:r>
    </w:p>
    <w:p w14:paraId="64493B71" w14:textId="77777777"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Dung dịch BaCl</w:t>
      </w:r>
      <w:r w:rsidRPr="00DC5A89">
        <w:rPr>
          <w:rFonts w:asciiTheme="majorHAnsi" w:hAnsiTheme="majorHAnsi" w:cstheme="majorHAnsi"/>
          <w:vertAlign w:val="subscript"/>
        </w:rPr>
        <w:t>2</w:t>
      </w:r>
      <w:r w:rsidRPr="00DC5A89">
        <w:rPr>
          <w:rFonts w:asciiTheme="majorHAnsi" w:hAnsiTheme="majorHAnsi" w:cstheme="majorHAnsi"/>
        </w:rPr>
        <w:t xml:space="preserve"> vào ống nghiệm chứa dd Na</w:t>
      </w:r>
      <w:r w:rsidRPr="00DC5A89">
        <w:rPr>
          <w:rFonts w:asciiTheme="majorHAnsi" w:hAnsiTheme="majorHAnsi" w:cstheme="majorHAnsi"/>
          <w:vertAlign w:val="subscript"/>
        </w:rPr>
        <w:t>2</w:t>
      </w:r>
      <w:r w:rsidRPr="00DC5A89">
        <w:rPr>
          <w:rFonts w:asciiTheme="majorHAnsi" w:hAnsiTheme="majorHAnsi" w:cstheme="majorHAnsi"/>
        </w:rPr>
        <w:t>SO</w:t>
      </w:r>
      <w:r w:rsidRPr="00DC5A89">
        <w:rPr>
          <w:rFonts w:asciiTheme="majorHAnsi" w:hAnsiTheme="majorHAnsi" w:cstheme="majorHAnsi"/>
          <w:vertAlign w:val="subscript"/>
        </w:rPr>
        <w:t>4</w:t>
      </w:r>
      <w:r w:rsidRPr="00DC5A89">
        <w:rPr>
          <w:rFonts w:asciiTheme="majorHAnsi" w:hAnsiTheme="majorHAnsi" w:cstheme="majorHAnsi"/>
        </w:rPr>
        <w:t>.</w:t>
      </w:r>
    </w:p>
    <w:p w14:paraId="35544544" w14:textId="77777777"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Dung dịch AgNO</w:t>
      </w:r>
      <w:r w:rsidRPr="00DC5A89">
        <w:rPr>
          <w:rFonts w:asciiTheme="majorHAnsi" w:hAnsiTheme="majorHAnsi" w:cstheme="majorHAnsi"/>
          <w:vertAlign w:val="subscript"/>
        </w:rPr>
        <w:t>3</w:t>
      </w:r>
      <w:r w:rsidRPr="00DC5A89">
        <w:rPr>
          <w:rFonts w:asciiTheme="majorHAnsi" w:hAnsiTheme="majorHAnsi" w:cstheme="majorHAnsi"/>
        </w:rPr>
        <w:t xml:space="preserve"> vào ống nghiệm chứa dd NaCl.</w:t>
      </w:r>
    </w:p>
    <w:p w14:paraId="0DAF4AF2" w14:textId="77777777"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Dung dịch H</w:t>
      </w:r>
      <w:r w:rsidRPr="00DC5A89">
        <w:rPr>
          <w:rFonts w:asciiTheme="majorHAnsi" w:hAnsiTheme="majorHAnsi" w:cstheme="majorHAnsi"/>
          <w:vertAlign w:val="subscript"/>
        </w:rPr>
        <w:t>2</w:t>
      </w:r>
      <w:r w:rsidRPr="00DC5A89">
        <w:rPr>
          <w:rFonts w:asciiTheme="majorHAnsi" w:hAnsiTheme="majorHAnsi" w:cstheme="majorHAnsi"/>
        </w:rPr>
        <w:t>SO</w:t>
      </w:r>
      <w:r w:rsidRPr="00DC5A89">
        <w:rPr>
          <w:rFonts w:asciiTheme="majorHAnsi" w:hAnsiTheme="majorHAnsi" w:cstheme="majorHAnsi"/>
          <w:vertAlign w:val="subscript"/>
        </w:rPr>
        <w:t>4</w:t>
      </w:r>
      <w:r w:rsidRPr="00DC5A89">
        <w:rPr>
          <w:rFonts w:asciiTheme="majorHAnsi" w:hAnsiTheme="majorHAnsi" w:cstheme="majorHAnsi"/>
        </w:rPr>
        <w:t xml:space="preserve"> vào ống nghiệm chứa dd Na</w:t>
      </w:r>
      <w:r w:rsidRPr="00DC5A89">
        <w:rPr>
          <w:rFonts w:asciiTheme="majorHAnsi" w:hAnsiTheme="majorHAnsi" w:cstheme="majorHAnsi"/>
          <w:vertAlign w:val="subscript"/>
        </w:rPr>
        <w:t>2</w:t>
      </w:r>
      <w:r w:rsidRPr="00DC5A89">
        <w:rPr>
          <w:rFonts w:asciiTheme="majorHAnsi" w:hAnsiTheme="majorHAnsi" w:cstheme="majorHAnsi"/>
        </w:rPr>
        <w:t>SO</w:t>
      </w:r>
      <w:r w:rsidRPr="00DC5A89">
        <w:rPr>
          <w:rFonts w:asciiTheme="majorHAnsi" w:hAnsiTheme="majorHAnsi" w:cstheme="majorHAnsi"/>
          <w:vertAlign w:val="subscript"/>
        </w:rPr>
        <w:t>3</w:t>
      </w:r>
      <w:r w:rsidRPr="00DC5A89">
        <w:rPr>
          <w:rFonts w:asciiTheme="majorHAnsi" w:hAnsiTheme="majorHAnsi" w:cstheme="majorHAnsi"/>
        </w:rPr>
        <w:t xml:space="preserve"> .</w:t>
      </w:r>
    </w:p>
    <w:p w14:paraId="18DADCD7" w14:textId="77777777"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Dây đồng vào dd AgNO</w:t>
      </w:r>
      <w:r w:rsidRPr="00DC5A89">
        <w:rPr>
          <w:rFonts w:asciiTheme="majorHAnsi" w:hAnsiTheme="majorHAnsi" w:cstheme="majorHAnsi"/>
          <w:vertAlign w:val="subscript"/>
        </w:rPr>
        <w:t>3</w:t>
      </w:r>
      <w:r w:rsidRPr="00DC5A89">
        <w:rPr>
          <w:rFonts w:asciiTheme="majorHAnsi" w:hAnsiTheme="majorHAnsi" w:cstheme="majorHAnsi"/>
        </w:rPr>
        <w:t>.</w:t>
      </w:r>
    </w:p>
    <w:p w14:paraId="1F56DD0E" w14:textId="77777777"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Rắc bột Al trên ngọn lửa đèn cồn.</w:t>
      </w:r>
    </w:p>
    <w:p w14:paraId="3FF4AC48" w14:textId="3D4CBA01"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 xml:space="preserve">Nhỏ từng giọt dd </w:t>
      </w:r>
      <w:r w:rsidR="00045059">
        <w:rPr>
          <w:rFonts w:asciiTheme="majorHAnsi" w:hAnsiTheme="majorHAnsi" w:cstheme="majorHAnsi"/>
          <w:lang w:val="en-US"/>
        </w:rPr>
        <w:t>sodium hydroxide NaOH</w:t>
      </w:r>
      <w:r w:rsidRPr="00DC5A89">
        <w:rPr>
          <w:rFonts w:asciiTheme="majorHAnsi" w:hAnsiTheme="majorHAnsi" w:cstheme="majorHAnsi"/>
        </w:rPr>
        <w:t xml:space="preserve"> vào dd </w:t>
      </w:r>
      <w:r w:rsidR="00045059">
        <w:rPr>
          <w:rFonts w:asciiTheme="majorHAnsi" w:hAnsiTheme="majorHAnsi" w:cstheme="majorHAnsi"/>
          <w:lang w:val="en-US"/>
        </w:rPr>
        <w:t>iron (III) chloride FeCl</w:t>
      </w:r>
      <w:r w:rsidR="00045059">
        <w:rPr>
          <w:rFonts w:asciiTheme="majorHAnsi" w:hAnsiTheme="majorHAnsi" w:cstheme="majorHAnsi"/>
          <w:vertAlign w:val="subscript"/>
          <w:lang w:val="en-US"/>
        </w:rPr>
        <w:t>3</w:t>
      </w:r>
    </w:p>
    <w:p w14:paraId="28820A1E" w14:textId="0D990AC6"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Đốt dây sắt trong khí Ox</w:t>
      </w:r>
      <w:r w:rsidR="00045059">
        <w:rPr>
          <w:rFonts w:asciiTheme="majorHAnsi" w:hAnsiTheme="majorHAnsi" w:cstheme="majorHAnsi"/>
          <w:lang w:val="en-US"/>
        </w:rPr>
        <w:t>ygen O</w:t>
      </w:r>
      <w:r w:rsidR="00045059">
        <w:rPr>
          <w:rFonts w:asciiTheme="majorHAnsi" w:hAnsiTheme="majorHAnsi" w:cstheme="majorHAnsi"/>
          <w:vertAlign w:val="subscript"/>
          <w:lang w:val="en-US"/>
        </w:rPr>
        <w:t>2</w:t>
      </w:r>
    </w:p>
    <w:p w14:paraId="1FCAF113" w14:textId="5B554559"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Đốt dây sắt trong khí C</w:t>
      </w:r>
      <w:r w:rsidR="00045059">
        <w:rPr>
          <w:rFonts w:asciiTheme="majorHAnsi" w:hAnsiTheme="majorHAnsi" w:cstheme="majorHAnsi"/>
          <w:lang w:val="en-US"/>
        </w:rPr>
        <w:t>hlorine Cl</w:t>
      </w:r>
      <w:r w:rsidR="00045059">
        <w:rPr>
          <w:rFonts w:asciiTheme="majorHAnsi" w:hAnsiTheme="majorHAnsi" w:cstheme="majorHAnsi"/>
          <w:vertAlign w:val="subscript"/>
          <w:lang w:val="en-US"/>
        </w:rPr>
        <w:t>2</w:t>
      </w:r>
    </w:p>
    <w:p w14:paraId="478F2704" w14:textId="77777777" w:rsidR="00DC5A89" w:rsidRPr="00DC5A89" w:rsidRDefault="00DC5A89" w:rsidP="00DC5A89">
      <w:pPr>
        <w:numPr>
          <w:ilvl w:val="0"/>
          <w:numId w:val="43"/>
        </w:numPr>
        <w:tabs>
          <w:tab w:val="left" w:pos="426"/>
        </w:tabs>
        <w:spacing w:line="276" w:lineRule="auto"/>
        <w:rPr>
          <w:rFonts w:asciiTheme="majorHAnsi" w:hAnsiTheme="majorHAnsi" w:cstheme="majorHAnsi"/>
        </w:rPr>
      </w:pPr>
      <w:r w:rsidRPr="00DC5A89">
        <w:rPr>
          <w:rFonts w:asciiTheme="majorHAnsi" w:hAnsiTheme="majorHAnsi" w:cstheme="majorHAnsi"/>
        </w:rPr>
        <w:t>Cho đinh sắt vào dd CuSO</w:t>
      </w:r>
      <w:r w:rsidRPr="00DC5A89">
        <w:rPr>
          <w:rFonts w:asciiTheme="majorHAnsi" w:hAnsiTheme="majorHAnsi" w:cstheme="majorHAnsi"/>
          <w:vertAlign w:val="subscript"/>
        </w:rPr>
        <w:t>4</w:t>
      </w:r>
      <w:r w:rsidRPr="00DC5A89">
        <w:rPr>
          <w:rFonts w:asciiTheme="majorHAnsi" w:hAnsiTheme="majorHAnsi" w:cstheme="majorHAnsi"/>
        </w:rPr>
        <w:t>.</w:t>
      </w:r>
    </w:p>
    <w:p w14:paraId="1A6F94F0" w14:textId="57F441FE" w:rsidR="00045059" w:rsidRPr="00045059" w:rsidRDefault="00045059" w:rsidP="00045059">
      <w:pPr>
        <w:pStyle w:val="ListParagraph"/>
        <w:tabs>
          <w:tab w:val="right" w:leader="dot" w:pos="9900"/>
        </w:tabs>
        <w:spacing w:line="276" w:lineRule="auto"/>
        <w:ind w:left="0"/>
        <w:rPr>
          <w:rFonts w:ascii="Times New Roman" w:hAnsi="Times New Roman" w:cs="Times New Roman"/>
          <w:bCs/>
          <w:i/>
          <w:sz w:val="26"/>
          <w:szCs w:val="26"/>
        </w:rPr>
      </w:pPr>
      <w:r w:rsidRPr="00045059">
        <w:rPr>
          <w:rFonts w:ascii="Times New Roman" w:hAnsi="Times New Roman" w:cs="Times New Roman"/>
          <w:b/>
          <w:sz w:val="26"/>
          <w:szCs w:val="26"/>
          <w:u w:val="single"/>
        </w:rPr>
        <w:t xml:space="preserve">Câu </w:t>
      </w:r>
      <w:r>
        <w:rPr>
          <w:rFonts w:ascii="Times New Roman" w:hAnsi="Times New Roman" w:cs="Times New Roman"/>
          <w:b/>
          <w:sz w:val="26"/>
          <w:szCs w:val="26"/>
          <w:u w:val="single"/>
          <w:lang w:val="en-US"/>
        </w:rPr>
        <w:t>3</w:t>
      </w:r>
      <w:r w:rsidRPr="00045059">
        <w:rPr>
          <w:rFonts w:ascii="Times New Roman" w:hAnsi="Times New Roman" w:cs="Times New Roman"/>
          <w:b/>
          <w:sz w:val="26"/>
          <w:szCs w:val="26"/>
          <w:u w:val="single"/>
        </w:rPr>
        <w:t>:</w:t>
      </w:r>
      <w:r w:rsidRPr="00045059">
        <w:rPr>
          <w:rFonts w:ascii="Times New Roman" w:hAnsi="Times New Roman" w:cs="Times New Roman"/>
          <w:bCs/>
          <w:sz w:val="26"/>
          <w:szCs w:val="26"/>
        </w:rPr>
        <w:t xml:space="preserve"> Hãy ghép cột A và cột B với nhau sao cho phù hợp và viết PTHH xảy ra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1"/>
      </w:tblGrid>
      <w:tr w:rsidR="00045059" w:rsidRPr="00B54893" w14:paraId="794F83C6" w14:textId="77777777" w:rsidTr="00C80791">
        <w:tc>
          <w:tcPr>
            <w:tcW w:w="5211" w:type="dxa"/>
            <w:shd w:val="clear" w:color="auto" w:fill="auto"/>
          </w:tcPr>
          <w:p w14:paraId="45B17748" w14:textId="77777777" w:rsidR="00045059" w:rsidRPr="00B54893" w:rsidRDefault="00045059" w:rsidP="00C80791">
            <w:pPr>
              <w:tabs>
                <w:tab w:val="right" w:leader="dot" w:pos="9900"/>
              </w:tabs>
              <w:spacing w:line="276" w:lineRule="auto"/>
              <w:jc w:val="center"/>
              <w:rPr>
                <w:rFonts w:ascii="Times New Roman" w:hAnsi="Times New Roman" w:cs="Times New Roman"/>
                <w:b/>
                <w:sz w:val="26"/>
                <w:szCs w:val="26"/>
              </w:rPr>
            </w:pPr>
            <w:r w:rsidRPr="00B54893">
              <w:rPr>
                <w:rFonts w:ascii="Times New Roman" w:hAnsi="Times New Roman" w:cs="Times New Roman"/>
                <w:b/>
                <w:sz w:val="26"/>
                <w:szCs w:val="26"/>
              </w:rPr>
              <w:t>Cột A</w:t>
            </w:r>
          </w:p>
        </w:tc>
        <w:tc>
          <w:tcPr>
            <w:tcW w:w="5211" w:type="dxa"/>
            <w:shd w:val="clear" w:color="auto" w:fill="auto"/>
          </w:tcPr>
          <w:p w14:paraId="4439D28F" w14:textId="77777777" w:rsidR="00045059" w:rsidRPr="00B54893" w:rsidRDefault="00045059" w:rsidP="00C80791">
            <w:pPr>
              <w:tabs>
                <w:tab w:val="right" w:leader="dot" w:pos="9900"/>
              </w:tabs>
              <w:spacing w:line="276" w:lineRule="auto"/>
              <w:jc w:val="center"/>
              <w:rPr>
                <w:rFonts w:ascii="Times New Roman" w:hAnsi="Times New Roman" w:cs="Times New Roman"/>
                <w:b/>
                <w:sz w:val="26"/>
                <w:szCs w:val="26"/>
              </w:rPr>
            </w:pPr>
            <w:r w:rsidRPr="00B54893">
              <w:rPr>
                <w:rFonts w:ascii="Times New Roman" w:hAnsi="Times New Roman" w:cs="Times New Roman"/>
                <w:b/>
                <w:sz w:val="26"/>
                <w:szCs w:val="26"/>
              </w:rPr>
              <w:t>Cột B</w:t>
            </w:r>
          </w:p>
        </w:tc>
      </w:tr>
      <w:tr w:rsidR="00045059" w:rsidRPr="00B54893" w14:paraId="4BA59323" w14:textId="77777777" w:rsidTr="00C80791">
        <w:tc>
          <w:tcPr>
            <w:tcW w:w="5211" w:type="dxa"/>
            <w:shd w:val="clear" w:color="auto" w:fill="auto"/>
          </w:tcPr>
          <w:p w14:paraId="7A7F3C3C"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1.</w:t>
            </w:r>
            <w:r w:rsidRPr="00B54893">
              <w:rPr>
                <w:rFonts w:ascii="Times New Roman" w:hAnsi="Times New Roman" w:cs="Times New Roman"/>
                <w:sz w:val="26"/>
                <w:szCs w:val="26"/>
              </w:rPr>
              <w:t xml:space="preserve"> Thả dây đồng vào dung dịch bạc nitrat</w:t>
            </w:r>
          </w:p>
          <w:p w14:paraId="7E36CCFE"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2.</w:t>
            </w:r>
            <w:r w:rsidRPr="00B54893">
              <w:rPr>
                <w:rFonts w:ascii="Times New Roman" w:hAnsi="Times New Roman" w:cs="Times New Roman"/>
                <w:sz w:val="26"/>
                <w:szCs w:val="26"/>
              </w:rPr>
              <w:t xml:space="preserve"> Cho dây kim loại đồng vào dung dịch axit sunfuric loãng và đun nóng.</w:t>
            </w:r>
          </w:p>
          <w:p w14:paraId="17632E94"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3.</w:t>
            </w:r>
            <w:r w:rsidRPr="00B54893">
              <w:rPr>
                <w:rFonts w:ascii="Times New Roman" w:hAnsi="Times New Roman" w:cs="Times New Roman"/>
                <w:sz w:val="26"/>
                <w:szCs w:val="26"/>
              </w:rPr>
              <w:t xml:space="preserve"> Dẫn khí clo vào cốc nước có sẵn mẫu giấy quỳ tím.</w:t>
            </w:r>
          </w:p>
          <w:p w14:paraId="52FE9272"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4.</w:t>
            </w:r>
            <w:r w:rsidRPr="00B54893">
              <w:rPr>
                <w:rFonts w:ascii="Times New Roman" w:hAnsi="Times New Roman" w:cs="Times New Roman"/>
                <w:sz w:val="26"/>
                <w:szCs w:val="26"/>
              </w:rPr>
              <w:t xml:space="preserve"> Cho dung dịch axit sunfuric vào ống nghiệm chứa dung dịch natri cacbonat và dẫn khí thoát ra qua dung dịch nước vôi trong</w:t>
            </w:r>
          </w:p>
          <w:p w14:paraId="0B44FF7A" w14:textId="77777777" w:rsidR="00045059" w:rsidRPr="00B54893" w:rsidRDefault="00045059" w:rsidP="00C80791">
            <w:pPr>
              <w:tabs>
                <w:tab w:val="right" w:leader="dot" w:pos="9900"/>
              </w:tabs>
              <w:spacing w:line="276" w:lineRule="auto"/>
              <w:jc w:val="both"/>
              <w:rPr>
                <w:rFonts w:ascii="Times New Roman" w:hAnsi="Times New Roman" w:cs="Times New Roman"/>
                <w:b/>
                <w:sz w:val="26"/>
                <w:szCs w:val="26"/>
              </w:rPr>
            </w:pPr>
          </w:p>
        </w:tc>
        <w:tc>
          <w:tcPr>
            <w:tcW w:w="5211" w:type="dxa"/>
            <w:shd w:val="clear" w:color="auto" w:fill="auto"/>
          </w:tcPr>
          <w:p w14:paraId="7109998C"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a.</w:t>
            </w:r>
            <w:r w:rsidRPr="00B54893">
              <w:rPr>
                <w:rFonts w:ascii="Times New Roman" w:hAnsi="Times New Roman" w:cs="Times New Roman"/>
                <w:sz w:val="26"/>
                <w:szCs w:val="26"/>
              </w:rPr>
              <w:t xml:space="preserve"> Kim loại đồng tan dần, dung dịch chuyển thành màu xanh lam và có bọt khí thoát ra.</w:t>
            </w:r>
          </w:p>
          <w:p w14:paraId="185492D6"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b.</w:t>
            </w:r>
            <w:r w:rsidRPr="00B54893">
              <w:rPr>
                <w:rFonts w:ascii="Times New Roman" w:hAnsi="Times New Roman" w:cs="Times New Roman"/>
                <w:sz w:val="26"/>
                <w:szCs w:val="26"/>
              </w:rPr>
              <w:t xml:space="preserve"> Giấy quỳ tím hóa đỏ, sau đó bị mất màu.</w:t>
            </w:r>
          </w:p>
          <w:p w14:paraId="7F91E2B2"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d.</w:t>
            </w:r>
            <w:r w:rsidRPr="00B54893">
              <w:rPr>
                <w:rFonts w:ascii="Times New Roman" w:hAnsi="Times New Roman" w:cs="Times New Roman"/>
                <w:sz w:val="26"/>
                <w:szCs w:val="26"/>
              </w:rPr>
              <w:t xml:space="preserve"> Có khí không màu thoát ra và làm dung dịch bị vẫn đục.</w:t>
            </w:r>
          </w:p>
          <w:p w14:paraId="1AB2C765"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c.</w:t>
            </w:r>
            <w:r w:rsidRPr="00B54893">
              <w:rPr>
                <w:rFonts w:ascii="Times New Roman" w:hAnsi="Times New Roman" w:cs="Times New Roman"/>
                <w:sz w:val="26"/>
                <w:szCs w:val="26"/>
              </w:rPr>
              <w:t xml:space="preserve"> Kim loại đồng tan dần, dung dịch chuyển thành màu xanh lam và có chất rắn màu trắng xám bám trên dây đồng.</w:t>
            </w:r>
          </w:p>
          <w:p w14:paraId="57982390" w14:textId="77777777" w:rsidR="00045059" w:rsidRPr="00B54893" w:rsidRDefault="00045059" w:rsidP="00C80791">
            <w:pPr>
              <w:tabs>
                <w:tab w:val="right" w:leader="dot" w:pos="9900"/>
              </w:tabs>
              <w:spacing w:line="276" w:lineRule="auto"/>
              <w:jc w:val="both"/>
              <w:rPr>
                <w:rFonts w:ascii="Times New Roman" w:hAnsi="Times New Roman" w:cs="Times New Roman"/>
                <w:sz w:val="26"/>
                <w:szCs w:val="26"/>
              </w:rPr>
            </w:pPr>
            <w:r w:rsidRPr="00B54893">
              <w:rPr>
                <w:rFonts w:ascii="Times New Roman" w:hAnsi="Times New Roman" w:cs="Times New Roman"/>
                <w:b/>
                <w:sz w:val="26"/>
                <w:szCs w:val="26"/>
              </w:rPr>
              <w:t>e.</w:t>
            </w:r>
            <w:r w:rsidRPr="00B54893">
              <w:rPr>
                <w:rFonts w:ascii="Times New Roman" w:hAnsi="Times New Roman" w:cs="Times New Roman"/>
                <w:sz w:val="26"/>
                <w:szCs w:val="26"/>
              </w:rPr>
              <w:t xml:space="preserve"> Không có hiện tượng gì xảy ra</w:t>
            </w:r>
          </w:p>
          <w:p w14:paraId="02993C29" w14:textId="77777777" w:rsidR="00045059" w:rsidRPr="00B54893" w:rsidRDefault="00045059" w:rsidP="00C80791">
            <w:pPr>
              <w:tabs>
                <w:tab w:val="right" w:leader="dot" w:pos="9900"/>
              </w:tabs>
              <w:spacing w:line="276" w:lineRule="auto"/>
              <w:jc w:val="both"/>
              <w:rPr>
                <w:rFonts w:ascii="Times New Roman" w:hAnsi="Times New Roman" w:cs="Times New Roman"/>
                <w:b/>
                <w:sz w:val="26"/>
                <w:szCs w:val="26"/>
              </w:rPr>
            </w:pPr>
            <w:r w:rsidRPr="00B54893">
              <w:rPr>
                <w:rFonts w:ascii="Times New Roman" w:hAnsi="Times New Roman" w:cs="Times New Roman"/>
                <w:b/>
                <w:sz w:val="26"/>
                <w:szCs w:val="26"/>
              </w:rPr>
              <w:t>f.</w:t>
            </w:r>
            <w:r w:rsidRPr="00B54893">
              <w:rPr>
                <w:rFonts w:ascii="Times New Roman" w:hAnsi="Times New Roman" w:cs="Times New Roman"/>
                <w:sz w:val="26"/>
                <w:szCs w:val="26"/>
              </w:rPr>
              <w:t xml:space="preserve"> Có xuất hiện kết tủa trắng.</w:t>
            </w:r>
          </w:p>
        </w:tc>
      </w:tr>
    </w:tbl>
    <w:p w14:paraId="21CB9714" w14:textId="77777777" w:rsidR="00045059" w:rsidRPr="00DC5A89" w:rsidRDefault="00045059" w:rsidP="00045059">
      <w:pPr>
        <w:tabs>
          <w:tab w:val="left" w:pos="426"/>
        </w:tabs>
        <w:spacing w:line="276" w:lineRule="auto"/>
        <w:rPr>
          <w:rFonts w:asciiTheme="majorHAnsi" w:hAnsiTheme="majorHAnsi" w:cstheme="majorHAnsi"/>
        </w:rPr>
      </w:pPr>
    </w:p>
    <w:p w14:paraId="57008766" w14:textId="77777777" w:rsidR="00DC5A89" w:rsidRPr="00DC5A89" w:rsidRDefault="00DC5A89" w:rsidP="00DC5A89">
      <w:pPr>
        <w:rPr>
          <w:rFonts w:asciiTheme="majorHAnsi" w:hAnsiTheme="majorHAnsi" w:cstheme="majorHAnsi"/>
          <w:b/>
          <w:szCs w:val="32"/>
          <w:u w:val="single"/>
        </w:rPr>
      </w:pPr>
      <w:r w:rsidRPr="00DC5A89">
        <w:rPr>
          <w:rFonts w:asciiTheme="majorHAnsi" w:hAnsiTheme="majorHAnsi" w:cstheme="majorHAnsi"/>
          <w:b/>
          <w:szCs w:val="32"/>
          <w:u w:val="single"/>
        </w:rPr>
        <w:lastRenderedPageBreak/>
        <w:t>DẠNG 3: LÀM SẠCH KIM LOẠI (MUỐI) TRONG HỖN HỢP</w:t>
      </w:r>
    </w:p>
    <w:p w14:paraId="4A572B0C" w14:textId="77777777" w:rsidR="00DC5A89" w:rsidRPr="00DC5A89" w:rsidRDefault="00DC5A89" w:rsidP="00DC5A89">
      <w:pPr>
        <w:numPr>
          <w:ilvl w:val="0"/>
          <w:numId w:val="44"/>
        </w:numPr>
        <w:pBdr>
          <w:top w:val="single" w:sz="4" w:space="1" w:color="auto"/>
          <w:left w:val="single" w:sz="4" w:space="4" w:color="auto"/>
          <w:bottom w:val="single" w:sz="4" w:space="1" w:color="auto"/>
          <w:right w:val="single" w:sz="4" w:space="4" w:color="auto"/>
        </w:pBdr>
        <w:ind w:left="426"/>
        <w:rPr>
          <w:rFonts w:asciiTheme="majorHAnsi" w:hAnsiTheme="majorHAnsi" w:cstheme="majorHAnsi"/>
          <w:szCs w:val="32"/>
          <w:u w:val="single"/>
        </w:rPr>
      </w:pPr>
      <w:r w:rsidRPr="00DC5A89">
        <w:rPr>
          <w:rFonts w:asciiTheme="majorHAnsi" w:hAnsiTheme="majorHAnsi" w:cstheme="majorHAnsi"/>
          <w:szCs w:val="32"/>
          <w:u w:val="single"/>
        </w:rPr>
        <w:t>Nguyên tắc làm sạch muối có lẫn muối khác:</w:t>
      </w:r>
      <w:r w:rsidRPr="00DC5A89">
        <w:rPr>
          <w:rFonts w:asciiTheme="majorHAnsi" w:hAnsiTheme="majorHAnsi" w:cstheme="majorHAnsi"/>
          <w:b/>
          <w:szCs w:val="32"/>
        </w:rPr>
        <w:t xml:space="preserve"> Làm sạch muối nào thì cho hỗn hợp tác dụng với kim loại của muối đó. Vd:</w:t>
      </w:r>
      <w:r w:rsidRPr="00DC5A89">
        <w:rPr>
          <w:rFonts w:asciiTheme="majorHAnsi" w:hAnsiTheme="majorHAnsi" w:cstheme="majorHAnsi"/>
          <w:szCs w:val="32"/>
        </w:rPr>
        <w:t xml:space="preserve"> </w:t>
      </w:r>
      <w:r w:rsidRPr="00DC5A89">
        <w:rPr>
          <w:rFonts w:asciiTheme="majorHAnsi" w:hAnsiTheme="majorHAnsi" w:cstheme="majorHAnsi"/>
          <w:b/>
          <w:szCs w:val="32"/>
        </w:rPr>
        <w:t>Làm sạch ZnSO</w:t>
      </w:r>
      <w:r w:rsidRPr="00DC5A89">
        <w:rPr>
          <w:rFonts w:asciiTheme="majorHAnsi" w:hAnsiTheme="majorHAnsi" w:cstheme="majorHAnsi"/>
          <w:b/>
          <w:szCs w:val="32"/>
          <w:vertAlign w:val="subscript"/>
        </w:rPr>
        <w:t>4</w:t>
      </w:r>
      <w:r w:rsidRPr="00DC5A89">
        <w:rPr>
          <w:rFonts w:asciiTheme="majorHAnsi" w:hAnsiTheme="majorHAnsi" w:cstheme="majorHAnsi"/>
          <w:b/>
          <w:szCs w:val="32"/>
        </w:rPr>
        <w:t xml:space="preserve"> có lẫn CuSO</w:t>
      </w:r>
      <w:r w:rsidRPr="00DC5A89">
        <w:rPr>
          <w:rFonts w:asciiTheme="majorHAnsi" w:hAnsiTheme="majorHAnsi" w:cstheme="majorHAnsi"/>
          <w:b/>
          <w:szCs w:val="32"/>
          <w:vertAlign w:val="subscript"/>
        </w:rPr>
        <w:t>4</w:t>
      </w:r>
      <w:r w:rsidRPr="00DC5A89">
        <w:rPr>
          <w:rFonts w:asciiTheme="majorHAnsi" w:hAnsiTheme="majorHAnsi" w:cstheme="majorHAnsi"/>
          <w:b/>
          <w:szCs w:val="32"/>
        </w:rPr>
        <w:t>. Cho hh tác dụng với kim loại Zn dư.</w:t>
      </w:r>
    </w:p>
    <w:p w14:paraId="0D1B40C8" w14:textId="77777777" w:rsidR="00DC5A89" w:rsidRPr="00DC5A89" w:rsidRDefault="00DC5A89" w:rsidP="00DC5A89">
      <w:pPr>
        <w:rPr>
          <w:rFonts w:asciiTheme="majorHAnsi" w:hAnsiTheme="majorHAnsi" w:cstheme="majorHAnsi"/>
          <w:szCs w:val="32"/>
        </w:rPr>
      </w:pPr>
      <w:r w:rsidRPr="00DC5A89">
        <w:rPr>
          <w:rFonts w:asciiTheme="majorHAnsi" w:hAnsiTheme="majorHAnsi" w:cstheme="majorHAnsi"/>
          <w:b/>
          <w:szCs w:val="32"/>
          <w:u w:val="single"/>
        </w:rPr>
        <w:t>Câu 3:</w:t>
      </w:r>
      <w:r w:rsidRPr="00DC5A89">
        <w:rPr>
          <w:rFonts w:asciiTheme="majorHAnsi" w:hAnsiTheme="majorHAnsi" w:cstheme="majorHAnsi"/>
          <w:szCs w:val="32"/>
          <w:u w:val="single"/>
        </w:rPr>
        <w:t xml:space="preserve"> </w:t>
      </w:r>
      <w:r w:rsidRPr="00DC5A89">
        <w:rPr>
          <w:rFonts w:asciiTheme="majorHAnsi" w:hAnsiTheme="majorHAnsi" w:cstheme="majorHAnsi"/>
          <w:szCs w:val="32"/>
        </w:rPr>
        <w:t xml:space="preserve"> Làm sạch muối:</w:t>
      </w:r>
    </w:p>
    <w:p w14:paraId="6990EED4" w14:textId="77777777" w:rsidR="00DC5A89" w:rsidRPr="00DC5A89" w:rsidRDefault="00DC5A89" w:rsidP="00DC5A89">
      <w:pPr>
        <w:numPr>
          <w:ilvl w:val="1"/>
          <w:numId w:val="43"/>
        </w:numPr>
        <w:tabs>
          <w:tab w:val="clear" w:pos="-56"/>
          <w:tab w:val="num" w:pos="284"/>
        </w:tabs>
        <w:ind w:firstLine="56"/>
        <w:rPr>
          <w:rFonts w:asciiTheme="majorHAnsi" w:hAnsiTheme="majorHAnsi" w:cstheme="majorHAnsi"/>
          <w:szCs w:val="32"/>
        </w:rPr>
      </w:pPr>
      <w:r w:rsidRPr="00DC5A89">
        <w:rPr>
          <w:rFonts w:asciiTheme="majorHAnsi" w:hAnsiTheme="majorHAnsi" w:cstheme="majorHAnsi"/>
          <w:szCs w:val="32"/>
        </w:rPr>
        <w:t>Nêu phương pháp làm sạch muối AlCl</w:t>
      </w:r>
      <w:r w:rsidRPr="00DC5A89">
        <w:rPr>
          <w:rFonts w:asciiTheme="majorHAnsi" w:hAnsiTheme="majorHAnsi" w:cstheme="majorHAnsi"/>
          <w:szCs w:val="32"/>
          <w:vertAlign w:val="subscript"/>
        </w:rPr>
        <w:t>3</w:t>
      </w:r>
      <w:r w:rsidRPr="00DC5A89">
        <w:rPr>
          <w:rFonts w:asciiTheme="majorHAnsi" w:hAnsiTheme="majorHAnsi" w:cstheme="majorHAnsi"/>
          <w:szCs w:val="32"/>
        </w:rPr>
        <w:t xml:space="preserve"> có lẫn muối CuCl</w:t>
      </w:r>
      <w:r w:rsidRPr="00DC5A89">
        <w:rPr>
          <w:rFonts w:asciiTheme="majorHAnsi" w:hAnsiTheme="majorHAnsi" w:cstheme="majorHAnsi"/>
          <w:szCs w:val="32"/>
          <w:vertAlign w:val="subscript"/>
        </w:rPr>
        <w:t>2</w:t>
      </w:r>
      <w:r w:rsidRPr="00DC5A89">
        <w:rPr>
          <w:rFonts w:asciiTheme="majorHAnsi" w:hAnsiTheme="majorHAnsi" w:cstheme="majorHAnsi"/>
          <w:szCs w:val="32"/>
        </w:rPr>
        <w:t>. Giải thích và viết PTHH.</w:t>
      </w:r>
    </w:p>
    <w:p w14:paraId="7827215D" w14:textId="77777777" w:rsidR="00DC5A89" w:rsidRPr="00DC5A89" w:rsidRDefault="00DC5A89" w:rsidP="00DC5A89">
      <w:pPr>
        <w:rPr>
          <w:rFonts w:asciiTheme="majorHAnsi" w:hAnsiTheme="majorHAnsi" w:cstheme="majorHAnsi"/>
          <w:szCs w:val="32"/>
        </w:rPr>
      </w:pPr>
    </w:p>
    <w:p w14:paraId="1037F1A3" w14:textId="77777777" w:rsidR="00DC5A89" w:rsidRPr="00DC5A89" w:rsidRDefault="00DC5A89" w:rsidP="00DC5A89">
      <w:pPr>
        <w:numPr>
          <w:ilvl w:val="1"/>
          <w:numId w:val="43"/>
        </w:numPr>
        <w:tabs>
          <w:tab w:val="clear" w:pos="-56"/>
          <w:tab w:val="num" w:pos="284"/>
        </w:tabs>
        <w:ind w:firstLine="56"/>
        <w:rPr>
          <w:rFonts w:asciiTheme="majorHAnsi" w:hAnsiTheme="majorHAnsi" w:cstheme="majorHAnsi"/>
          <w:szCs w:val="32"/>
        </w:rPr>
      </w:pPr>
      <w:r w:rsidRPr="00DC5A89">
        <w:rPr>
          <w:rFonts w:asciiTheme="majorHAnsi" w:hAnsiTheme="majorHAnsi" w:cstheme="majorHAnsi"/>
          <w:szCs w:val="32"/>
        </w:rPr>
        <w:t>Dùng kim loại nào để làm sạch  muối ZnSO</w:t>
      </w:r>
      <w:r w:rsidRPr="00DC5A89">
        <w:rPr>
          <w:rFonts w:asciiTheme="majorHAnsi" w:hAnsiTheme="majorHAnsi" w:cstheme="majorHAnsi"/>
          <w:szCs w:val="32"/>
          <w:vertAlign w:val="subscript"/>
        </w:rPr>
        <w:t>4</w:t>
      </w:r>
      <w:r w:rsidRPr="00DC5A89">
        <w:rPr>
          <w:rFonts w:asciiTheme="majorHAnsi" w:hAnsiTheme="majorHAnsi" w:cstheme="majorHAnsi"/>
          <w:szCs w:val="32"/>
        </w:rPr>
        <w:t xml:space="preserve"> có lẫn muối CuSO</w:t>
      </w:r>
      <w:r w:rsidRPr="00DC5A89">
        <w:rPr>
          <w:rFonts w:asciiTheme="majorHAnsi" w:hAnsiTheme="majorHAnsi" w:cstheme="majorHAnsi"/>
          <w:szCs w:val="32"/>
          <w:vertAlign w:val="subscript"/>
        </w:rPr>
        <w:t>4</w:t>
      </w:r>
      <w:r w:rsidRPr="00DC5A89">
        <w:rPr>
          <w:rFonts w:asciiTheme="majorHAnsi" w:hAnsiTheme="majorHAnsi" w:cstheme="majorHAnsi"/>
          <w:szCs w:val="32"/>
        </w:rPr>
        <w:t>. Giải thích và viết PTHH.</w:t>
      </w:r>
    </w:p>
    <w:p w14:paraId="4D3DAFA3" w14:textId="77777777" w:rsidR="00DC5A89" w:rsidRPr="00DC5A89" w:rsidRDefault="00DC5A89" w:rsidP="00DC5A89">
      <w:pPr>
        <w:numPr>
          <w:ilvl w:val="1"/>
          <w:numId w:val="43"/>
        </w:numPr>
        <w:tabs>
          <w:tab w:val="clear" w:pos="-56"/>
          <w:tab w:val="num" w:pos="284"/>
        </w:tabs>
        <w:ind w:firstLine="56"/>
        <w:rPr>
          <w:rFonts w:asciiTheme="majorHAnsi" w:hAnsiTheme="majorHAnsi" w:cstheme="majorHAnsi"/>
          <w:szCs w:val="32"/>
        </w:rPr>
      </w:pPr>
      <w:r w:rsidRPr="00DC5A89">
        <w:rPr>
          <w:rFonts w:asciiTheme="majorHAnsi" w:hAnsiTheme="majorHAnsi" w:cstheme="majorHAnsi"/>
          <w:szCs w:val="32"/>
        </w:rPr>
        <w:t>Dùng kim loại nào để làm sạch  muối Cu(NO</w:t>
      </w:r>
      <w:r w:rsidRPr="00DC5A89">
        <w:rPr>
          <w:rFonts w:asciiTheme="majorHAnsi" w:hAnsiTheme="majorHAnsi" w:cstheme="majorHAnsi"/>
          <w:szCs w:val="32"/>
          <w:vertAlign w:val="subscript"/>
        </w:rPr>
        <w:t>3</w:t>
      </w:r>
      <w:r w:rsidRPr="00DC5A89">
        <w:rPr>
          <w:rFonts w:asciiTheme="majorHAnsi" w:hAnsiTheme="majorHAnsi" w:cstheme="majorHAnsi"/>
          <w:szCs w:val="32"/>
        </w:rPr>
        <w:t>)</w:t>
      </w:r>
      <w:r w:rsidRPr="00DC5A89">
        <w:rPr>
          <w:rFonts w:asciiTheme="majorHAnsi" w:hAnsiTheme="majorHAnsi" w:cstheme="majorHAnsi"/>
          <w:szCs w:val="32"/>
          <w:vertAlign w:val="subscript"/>
        </w:rPr>
        <w:t>2</w:t>
      </w:r>
      <w:r w:rsidRPr="00DC5A89">
        <w:rPr>
          <w:rFonts w:asciiTheme="majorHAnsi" w:hAnsiTheme="majorHAnsi" w:cstheme="majorHAnsi"/>
          <w:szCs w:val="32"/>
        </w:rPr>
        <w:t xml:space="preserve"> có lẫn muối AgNO</w:t>
      </w:r>
      <w:r w:rsidRPr="00DC5A89">
        <w:rPr>
          <w:rFonts w:asciiTheme="majorHAnsi" w:hAnsiTheme="majorHAnsi" w:cstheme="majorHAnsi"/>
          <w:szCs w:val="32"/>
          <w:vertAlign w:val="subscript"/>
        </w:rPr>
        <w:t>3</w:t>
      </w:r>
      <w:r w:rsidRPr="00DC5A89">
        <w:rPr>
          <w:rFonts w:asciiTheme="majorHAnsi" w:hAnsiTheme="majorHAnsi" w:cstheme="majorHAnsi"/>
          <w:szCs w:val="32"/>
        </w:rPr>
        <w:t>. Giải thích và viết PTHH.</w:t>
      </w:r>
    </w:p>
    <w:p w14:paraId="5287ED9C" w14:textId="77777777" w:rsidR="00DC5A89" w:rsidRPr="00DC5A89" w:rsidRDefault="00DC5A89" w:rsidP="00DC5A89">
      <w:pPr>
        <w:numPr>
          <w:ilvl w:val="1"/>
          <w:numId w:val="43"/>
        </w:numPr>
        <w:tabs>
          <w:tab w:val="clear" w:pos="-56"/>
          <w:tab w:val="num" w:pos="284"/>
        </w:tabs>
        <w:ind w:firstLine="56"/>
        <w:rPr>
          <w:rFonts w:asciiTheme="majorHAnsi" w:hAnsiTheme="majorHAnsi" w:cstheme="majorHAnsi"/>
          <w:szCs w:val="32"/>
        </w:rPr>
      </w:pPr>
      <w:r w:rsidRPr="00DC5A89">
        <w:rPr>
          <w:rFonts w:asciiTheme="majorHAnsi" w:hAnsiTheme="majorHAnsi" w:cstheme="majorHAnsi"/>
          <w:szCs w:val="32"/>
        </w:rPr>
        <w:t>Nêu phương pháp làm sạch muối FeCl</w:t>
      </w:r>
      <w:r w:rsidRPr="00DC5A89">
        <w:rPr>
          <w:rFonts w:asciiTheme="majorHAnsi" w:hAnsiTheme="majorHAnsi" w:cstheme="majorHAnsi"/>
          <w:szCs w:val="32"/>
          <w:vertAlign w:val="subscript"/>
        </w:rPr>
        <w:t>2</w:t>
      </w:r>
      <w:r w:rsidRPr="00DC5A89">
        <w:rPr>
          <w:rFonts w:asciiTheme="majorHAnsi" w:hAnsiTheme="majorHAnsi" w:cstheme="majorHAnsi"/>
          <w:szCs w:val="32"/>
        </w:rPr>
        <w:t xml:space="preserve"> có lẫn muối CuCl</w:t>
      </w:r>
      <w:r w:rsidRPr="00DC5A89">
        <w:rPr>
          <w:rFonts w:asciiTheme="majorHAnsi" w:hAnsiTheme="majorHAnsi" w:cstheme="majorHAnsi"/>
          <w:szCs w:val="32"/>
          <w:vertAlign w:val="subscript"/>
        </w:rPr>
        <w:t>2</w:t>
      </w:r>
      <w:r w:rsidRPr="00DC5A89">
        <w:rPr>
          <w:rFonts w:asciiTheme="majorHAnsi" w:hAnsiTheme="majorHAnsi" w:cstheme="majorHAnsi"/>
          <w:szCs w:val="32"/>
        </w:rPr>
        <w:t>. Giải thích và viết PTHH.</w:t>
      </w:r>
    </w:p>
    <w:p w14:paraId="43B35B01" w14:textId="77777777" w:rsidR="00DC5A89" w:rsidRPr="00DC5A89" w:rsidRDefault="00DC5A89" w:rsidP="00DC5A89">
      <w:pPr>
        <w:numPr>
          <w:ilvl w:val="0"/>
          <w:numId w:val="44"/>
        </w:numPr>
        <w:pBdr>
          <w:top w:val="single" w:sz="4" w:space="1" w:color="auto"/>
          <w:left w:val="single" w:sz="4" w:space="4" w:color="auto"/>
          <w:bottom w:val="single" w:sz="4" w:space="1" w:color="auto"/>
          <w:right w:val="single" w:sz="4" w:space="4" w:color="auto"/>
        </w:pBdr>
        <w:tabs>
          <w:tab w:val="left" w:pos="426"/>
        </w:tabs>
        <w:ind w:left="0" w:firstLine="0"/>
        <w:rPr>
          <w:rFonts w:asciiTheme="majorHAnsi" w:hAnsiTheme="majorHAnsi" w:cstheme="majorHAnsi"/>
          <w:szCs w:val="32"/>
          <w:u w:val="single"/>
        </w:rPr>
      </w:pPr>
      <w:r w:rsidRPr="00DC5A89">
        <w:rPr>
          <w:rFonts w:asciiTheme="majorHAnsi" w:hAnsiTheme="majorHAnsi" w:cstheme="majorHAnsi"/>
          <w:b/>
          <w:szCs w:val="32"/>
          <w:u w:val="single"/>
        </w:rPr>
        <w:t>Nguyên tắc làm sạch kim loại có lẫn kim loại khác:</w:t>
      </w:r>
      <w:r w:rsidRPr="00DC5A89">
        <w:rPr>
          <w:rFonts w:asciiTheme="majorHAnsi" w:hAnsiTheme="majorHAnsi" w:cstheme="majorHAnsi"/>
          <w:b/>
          <w:szCs w:val="32"/>
        </w:rPr>
        <w:t xml:space="preserve"> </w:t>
      </w:r>
      <w:r w:rsidRPr="00DC5A89">
        <w:rPr>
          <w:rFonts w:asciiTheme="majorHAnsi" w:hAnsiTheme="majorHAnsi" w:cstheme="majorHAnsi"/>
          <w:szCs w:val="32"/>
        </w:rPr>
        <w:t>LÀM SẠCH KIM LOẠI NÀO THÌ CHO HỖN HỢP TÁC DỤNG VỚI MUỐI CỦA KIM LOẠI ĐÓ.</w:t>
      </w:r>
    </w:p>
    <w:p w14:paraId="52B70D54" w14:textId="77777777" w:rsidR="00DC5A89" w:rsidRPr="00DC5A89" w:rsidRDefault="00DC5A89" w:rsidP="00DC5A89">
      <w:pPr>
        <w:rPr>
          <w:rFonts w:asciiTheme="majorHAnsi" w:hAnsiTheme="majorHAnsi" w:cstheme="majorHAnsi"/>
          <w:szCs w:val="32"/>
        </w:rPr>
      </w:pPr>
      <w:r w:rsidRPr="00DC5A89">
        <w:rPr>
          <w:rFonts w:asciiTheme="majorHAnsi" w:hAnsiTheme="majorHAnsi" w:cstheme="majorHAnsi"/>
          <w:b/>
          <w:szCs w:val="32"/>
          <w:u w:val="single"/>
        </w:rPr>
        <w:t>Câu 4:</w:t>
      </w:r>
      <w:r w:rsidRPr="00DC5A89">
        <w:rPr>
          <w:rFonts w:asciiTheme="majorHAnsi" w:hAnsiTheme="majorHAnsi" w:cstheme="majorHAnsi"/>
          <w:szCs w:val="32"/>
        </w:rPr>
        <w:t xml:space="preserve"> Làm sạch kim loại:</w:t>
      </w:r>
    </w:p>
    <w:p w14:paraId="538732CB" w14:textId="77777777" w:rsidR="00DC5A89" w:rsidRPr="00DC5A89" w:rsidRDefault="00DC5A89" w:rsidP="00DC5A89">
      <w:pPr>
        <w:numPr>
          <w:ilvl w:val="0"/>
          <w:numId w:val="45"/>
        </w:numPr>
        <w:rPr>
          <w:rFonts w:asciiTheme="majorHAnsi" w:hAnsiTheme="majorHAnsi" w:cstheme="majorHAnsi"/>
          <w:szCs w:val="32"/>
        </w:rPr>
      </w:pPr>
      <w:r w:rsidRPr="00DC5A89">
        <w:rPr>
          <w:rFonts w:asciiTheme="majorHAnsi" w:hAnsiTheme="majorHAnsi" w:cstheme="majorHAnsi"/>
          <w:szCs w:val="32"/>
        </w:rPr>
        <w:t>Bột kim loại sắt bị lẫn tạp chất nhôm. Nêu phương pháp làm sạch sắt. Giải thích và viết PTHH.</w:t>
      </w:r>
    </w:p>
    <w:p w14:paraId="04B48970" w14:textId="77777777" w:rsidR="00DC5A89" w:rsidRPr="00DC5A89" w:rsidRDefault="00DC5A89" w:rsidP="00DC5A89">
      <w:pPr>
        <w:numPr>
          <w:ilvl w:val="0"/>
          <w:numId w:val="45"/>
        </w:numPr>
        <w:rPr>
          <w:rFonts w:asciiTheme="majorHAnsi" w:hAnsiTheme="majorHAnsi" w:cstheme="majorHAnsi"/>
          <w:szCs w:val="32"/>
        </w:rPr>
      </w:pPr>
      <w:r w:rsidRPr="00DC5A89">
        <w:rPr>
          <w:rFonts w:asciiTheme="majorHAnsi" w:hAnsiTheme="majorHAnsi" w:cstheme="majorHAnsi"/>
          <w:szCs w:val="32"/>
        </w:rPr>
        <w:t>Bạc dạng bột có lẫn tạp chất đồng, nhôm. Nêu phương pháp làm sạch bạc. Giải thích và viết PTHH.</w:t>
      </w:r>
    </w:p>
    <w:p w14:paraId="1D09528D" w14:textId="77777777" w:rsidR="00DC5A89" w:rsidRPr="00DC5A89" w:rsidRDefault="00DC5A89" w:rsidP="00DC5A89">
      <w:pPr>
        <w:numPr>
          <w:ilvl w:val="0"/>
          <w:numId w:val="45"/>
        </w:numPr>
        <w:rPr>
          <w:rFonts w:asciiTheme="majorHAnsi" w:hAnsiTheme="majorHAnsi" w:cstheme="majorHAnsi"/>
          <w:szCs w:val="32"/>
        </w:rPr>
      </w:pPr>
      <w:r w:rsidRPr="00DC5A89">
        <w:rPr>
          <w:rFonts w:asciiTheme="majorHAnsi" w:hAnsiTheme="majorHAnsi" w:cstheme="majorHAnsi"/>
          <w:szCs w:val="32"/>
        </w:rPr>
        <w:t>Bột đồng lẫn tạp chất magie, sắt. Nêu phương pháp làm sạch đồng. Giải thích và viết PTHH.</w:t>
      </w:r>
    </w:p>
    <w:p w14:paraId="09B09BEE" w14:textId="77777777" w:rsidR="00DC5A89" w:rsidRPr="00DC5A89" w:rsidRDefault="00DC5A89" w:rsidP="00DC5A89">
      <w:pPr>
        <w:numPr>
          <w:ilvl w:val="0"/>
          <w:numId w:val="45"/>
        </w:numPr>
        <w:rPr>
          <w:rFonts w:asciiTheme="majorHAnsi" w:hAnsiTheme="majorHAnsi" w:cstheme="majorHAnsi"/>
          <w:szCs w:val="32"/>
        </w:rPr>
      </w:pPr>
      <w:r w:rsidRPr="00DC5A89">
        <w:rPr>
          <w:rFonts w:asciiTheme="majorHAnsi" w:hAnsiTheme="majorHAnsi" w:cstheme="majorHAnsi"/>
          <w:szCs w:val="32"/>
        </w:rPr>
        <w:t>Bột sắt lẫn tạp chất nhôm và magie. Nêu phương pháp làm sạch sắt. Giải thích và viết PTHH.</w:t>
      </w:r>
    </w:p>
    <w:p w14:paraId="575AAF7C" w14:textId="77777777" w:rsidR="00DC5A89" w:rsidRPr="00DC5A89" w:rsidRDefault="00DC5A89" w:rsidP="00DC5A89">
      <w:pPr>
        <w:rPr>
          <w:rFonts w:asciiTheme="majorHAnsi" w:hAnsiTheme="majorHAnsi" w:cstheme="majorHAnsi"/>
          <w:b/>
        </w:rPr>
      </w:pPr>
      <w:r w:rsidRPr="00DC5A89">
        <w:rPr>
          <w:rFonts w:asciiTheme="majorHAnsi" w:hAnsiTheme="majorHAnsi" w:cstheme="majorHAnsi"/>
          <w:b/>
          <w:szCs w:val="32"/>
          <w:u w:val="single"/>
        </w:rPr>
        <w:t>DẠNG 4: NHẬN BIẾT CÁC DUNG DỊCH</w:t>
      </w:r>
    </w:p>
    <w:p w14:paraId="4D0B0076" w14:textId="77777777" w:rsidR="00DC5A89" w:rsidRPr="00DC5A89" w:rsidRDefault="00DC5A89" w:rsidP="00DC5A89">
      <w:pPr>
        <w:numPr>
          <w:ilvl w:val="0"/>
          <w:numId w:val="38"/>
        </w:numPr>
        <w:pBdr>
          <w:top w:val="single" w:sz="4" w:space="1" w:color="auto"/>
          <w:left w:val="single" w:sz="4" w:space="4" w:color="auto"/>
          <w:bottom w:val="single" w:sz="4" w:space="1" w:color="auto"/>
          <w:right w:val="single" w:sz="4" w:space="4" w:color="auto"/>
        </w:pBdr>
        <w:ind w:left="426" w:firstLine="0"/>
        <w:jc w:val="both"/>
        <w:rPr>
          <w:rFonts w:asciiTheme="majorHAnsi" w:hAnsiTheme="majorHAnsi" w:cstheme="majorHAnsi"/>
          <w:b/>
          <w:szCs w:val="28"/>
        </w:rPr>
      </w:pPr>
      <w:r w:rsidRPr="00DC5A89">
        <w:rPr>
          <w:rFonts w:asciiTheme="majorHAnsi" w:hAnsiTheme="majorHAnsi" w:cstheme="majorHAnsi"/>
          <w:b/>
          <w:szCs w:val="28"/>
        </w:rPr>
        <w:t>Nhận biết các dd thường theo thứ tự sau:</w:t>
      </w:r>
    </w:p>
    <w:p w14:paraId="3A1D9598" w14:textId="77777777" w:rsidR="00DC5A89" w:rsidRPr="00DC5A89" w:rsidRDefault="00DC5A89" w:rsidP="00DC5A89">
      <w:pPr>
        <w:numPr>
          <w:ilvl w:val="1"/>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b/>
          <w:szCs w:val="28"/>
        </w:rPr>
      </w:pPr>
      <w:r w:rsidRPr="00DC5A89">
        <w:rPr>
          <w:rFonts w:asciiTheme="majorHAnsi" w:hAnsiTheme="majorHAnsi" w:cstheme="majorHAnsi"/>
          <w:szCs w:val="28"/>
        </w:rPr>
        <w:t xml:space="preserve">Dùng </w:t>
      </w:r>
      <w:r w:rsidRPr="00DC5A89">
        <w:rPr>
          <w:rFonts w:asciiTheme="majorHAnsi" w:hAnsiTheme="majorHAnsi" w:cstheme="majorHAnsi"/>
          <w:b/>
          <w:szCs w:val="28"/>
        </w:rPr>
        <w:t>quỳ tím</w:t>
      </w:r>
      <w:r w:rsidRPr="00DC5A89">
        <w:rPr>
          <w:rFonts w:asciiTheme="majorHAnsi" w:hAnsiTheme="majorHAnsi" w:cstheme="majorHAnsi"/>
          <w:szCs w:val="28"/>
        </w:rPr>
        <w:t xml:space="preserve"> nhận biết </w:t>
      </w:r>
      <w:r w:rsidRPr="00DC5A89">
        <w:rPr>
          <w:rFonts w:asciiTheme="majorHAnsi" w:hAnsiTheme="majorHAnsi" w:cstheme="majorHAnsi"/>
          <w:b/>
          <w:szCs w:val="28"/>
        </w:rPr>
        <w:t>dd axit</w:t>
      </w:r>
      <w:r w:rsidRPr="00DC5A89">
        <w:rPr>
          <w:rFonts w:asciiTheme="majorHAnsi" w:hAnsiTheme="majorHAnsi" w:cstheme="majorHAnsi"/>
          <w:szCs w:val="28"/>
        </w:rPr>
        <w:t xml:space="preserve"> (quỳ tím hóa đỏ) hoặc </w:t>
      </w:r>
      <w:r w:rsidRPr="00DC5A89">
        <w:rPr>
          <w:rFonts w:asciiTheme="majorHAnsi" w:hAnsiTheme="majorHAnsi" w:cstheme="majorHAnsi"/>
          <w:b/>
          <w:szCs w:val="28"/>
        </w:rPr>
        <w:t>dd bazơ</w:t>
      </w:r>
      <w:r w:rsidRPr="00DC5A89">
        <w:rPr>
          <w:rFonts w:asciiTheme="majorHAnsi" w:hAnsiTheme="majorHAnsi" w:cstheme="majorHAnsi"/>
          <w:szCs w:val="28"/>
        </w:rPr>
        <w:t xml:space="preserve"> (quỳ tím hóa xanh).</w:t>
      </w:r>
    </w:p>
    <w:p w14:paraId="1C00C32F" w14:textId="77777777" w:rsidR="00DC5A89" w:rsidRPr="00DC5A89" w:rsidRDefault="00DC5A89" w:rsidP="00DC5A89">
      <w:pPr>
        <w:numPr>
          <w:ilvl w:val="1"/>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szCs w:val="28"/>
        </w:rPr>
      </w:pPr>
      <w:r w:rsidRPr="00DC5A89">
        <w:rPr>
          <w:rFonts w:asciiTheme="majorHAnsi" w:hAnsiTheme="majorHAnsi" w:cstheme="majorHAnsi"/>
          <w:szCs w:val="28"/>
        </w:rPr>
        <w:t>Các muối =SO</w:t>
      </w:r>
      <w:r w:rsidRPr="00DC5A89">
        <w:rPr>
          <w:rFonts w:asciiTheme="majorHAnsi" w:hAnsiTheme="majorHAnsi" w:cstheme="majorHAnsi"/>
          <w:szCs w:val="28"/>
          <w:vertAlign w:val="subscript"/>
        </w:rPr>
        <w:t>4</w:t>
      </w:r>
      <w:r w:rsidRPr="00DC5A89">
        <w:rPr>
          <w:rFonts w:asciiTheme="majorHAnsi" w:hAnsiTheme="majorHAnsi" w:cstheme="majorHAnsi"/>
          <w:szCs w:val="28"/>
        </w:rPr>
        <w:t xml:space="preserve"> nhận biết bằng các dd BaCl</w:t>
      </w:r>
      <w:r w:rsidRPr="00DC5A89">
        <w:rPr>
          <w:rFonts w:asciiTheme="majorHAnsi" w:hAnsiTheme="majorHAnsi" w:cstheme="majorHAnsi"/>
          <w:szCs w:val="28"/>
          <w:vertAlign w:val="subscript"/>
        </w:rPr>
        <w:t>2</w:t>
      </w:r>
      <w:r w:rsidRPr="00DC5A89">
        <w:rPr>
          <w:rFonts w:asciiTheme="majorHAnsi" w:hAnsiTheme="majorHAnsi" w:cstheme="majorHAnsi"/>
          <w:szCs w:val="28"/>
        </w:rPr>
        <w:t>, Ba(NO</w:t>
      </w:r>
      <w:r w:rsidRPr="00DC5A89">
        <w:rPr>
          <w:rFonts w:asciiTheme="majorHAnsi" w:hAnsiTheme="majorHAnsi" w:cstheme="majorHAnsi"/>
          <w:szCs w:val="28"/>
          <w:vertAlign w:val="subscript"/>
        </w:rPr>
        <w:t>3</w:t>
      </w:r>
      <w:r w:rsidRPr="00DC5A89">
        <w:rPr>
          <w:rFonts w:asciiTheme="majorHAnsi" w:hAnsiTheme="majorHAnsi" w:cstheme="majorHAnsi"/>
          <w:szCs w:val="28"/>
        </w:rPr>
        <w:t>)</w:t>
      </w:r>
      <w:r w:rsidRPr="00DC5A89">
        <w:rPr>
          <w:rFonts w:asciiTheme="majorHAnsi" w:hAnsiTheme="majorHAnsi" w:cstheme="majorHAnsi"/>
          <w:szCs w:val="28"/>
          <w:vertAlign w:val="subscript"/>
        </w:rPr>
        <w:t>2</w:t>
      </w:r>
      <w:r w:rsidRPr="00DC5A89">
        <w:rPr>
          <w:rFonts w:asciiTheme="majorHAnsi" w:hAnsiTheme="majorHAnsi" w:cstheme="majorHAnsi"/>
          <w:szCs w:val="28"/>
        </w:rPr>
        <w:t>, Ba(OH)</w:t>
      </w:r>
      <w:r w:rsidRPr="00DC5A89">
        <w:rPr>
          <w:rFonts w:asciiTheme="majorHAnsi" w:hAnsiTheme="majorHAnsi" w:cstheme="majorHAnsi"/>
          <w:szCs w:val="28"/>
          <w:vertAlign w:val="subscript"/>
        </w:rPr>
        <w:t>2</w:t>
      </w:r>
      <w:r w:rsidRPr="00DC5A89">
        <w:rPr>
          <w:rFonts w:asciiTheme="majorHAnsi" w:hAnsiTheme="majorHAnsi" w:cstheme="majorHAnsi"/>
          <w:szCs w:val="28"/>
        </w:rPr>
        <w:t xml:space="preserve"> (hoặc ngược lại) </w:t>
      </w:r>
      <w:r w:rsidRPr="00DC5A89">
        <w:rPr>
          <w:rFonts w:asciiTheme="majorHAnsi" w:hAnsiTheme="majorHAnsi" w:cstheme="majorHAnsi"/>
          <w:szCs w:val="28"/>
        </w:rPr>
        <w:sym w:font="Wingdings" w:char="F0E0"/>
      </w:r>
      <w:r w:rsidRPr="00DC5A89">
        <w:rPr>
          <w:rFonts w:asciiTheme="majorHAnsi" w:hAnsiTheme="majorHAnsi" w:cstheme="majorHAnsi"/>
          <w:szCs w:val="28"/>
        </w:rPr>
        <w:t xml:space="preserve"> tạo ↓ trắng.</w:t>
      </w:r>
    </w:p>
    <w:p w14:paraId="644CA92E" w14:textId="77777777" w:rsidR="00DC5A89" w:rsidRPr="00DC5A89" w:rsidRDefault="00DC5A89" w:rsidP="00DC5A89">
      <w:pPr>
        <w:numPr>
          <w:ilvl w:val="1"/>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szCs w:val="28"/>
        </w:rPr>
      </w:pPr>
      <w:r w:rsidRPr="00DC5A89">
        <w:rPr>
          <w:rFonts w:asciiTheme="majorHAnsi" w:hAnsiTheme="majorHAnsi" w:cstheme="majorHAnsi"/>
          <w:szCs w:val="28"/>
        </w:rPr>
        <w:t>Các muối –Cl nhận biết bằng muối Ag, như AgNO</w:t>
      </w:r>
      <w:r w:rsidRPr="00DC5A89">
        <w:rPr>
          <w:rFonts w:asciiTheme="majorHAnsi" w:hAnsiTheme="majorHAnsi" w:cstheme="majorHAnsi"/>
          <w:szCs w:val="28"/>
          <w:vertAlign w:val="subscript"/>
        </w:rPr>
        <w:t xml:space="preserve">3 </w:t>
      </w:r>
      <w:r w:rsidRPr="00DC5A89">
        <w:rPr>
          <w:rFonts w:asciiTheme="majorHAnsi" w:hAnsiTheme="majorHAnsi" w:cstheme="majorHAnsi"/>
          <w:szCs w:val="28"/>
        </w:rPr>
        <w:t xml:space="preserve">(hoặc ngược lại) </w:t>
      </w:r>
      <w:r w:rsidRPr="00DC5A89">
        <w:rPr>
          <w:rFonts w:asciiTheme="majorHAnsi" w:hAnsiTheme="majorHAnsi" w:cstheme="majorHAnsi"/>
          <w:szCs w:val="28"/>
        </w:rPr>
        <w:sym w:font="Wingdings" w:char="F0E0"/>
      </w:r>
      <w:r w:rsidRPr="00DC5A89">
        <w:rPr>
          <w:rFonts w:asciiTheme="majorHAnsi" w:hAnsiTheme="majorHAnsi" w:cstheme="majorHAnsi"/>
          <w:szCs w:val="28"/>
        </w:rPr>
        <w:t xml:space="preserve"> tạo ↓ trắng.</w:t>
      </w:r>
    </w:p>
    <w:p w14:paraId="6C033202" w14:textId="77777777" w:rsidR="00DC5A89" w:rsidRPr="00DC5A89" w:rsidRDefault="00DC5A89" w:rsidP="00DC5A89">
      <w:pPr>
        <w:numPr>
          <w:ilvl w:val="1"/>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szCs w:val="28"/>
        </w:rPr>
      </w:pPr>
      <w:r w:rsidRPr="00DC5A89">
        <w:rPr>
          <w:rFonts w:asciiTheme="majorHAnsi" w:hAnsiTheme="majorHAnsi" w:cstheme="majorHAnsi"/>
          <w:szCs w:val="28"/>
        </w:rPr>
        <w:t>Còn lại là muối – NO</w:t>
      </w:r>
      <w:r w:rsidRPr="00DC5A89">
        <w:rPr>
          <w:rFonts w:asciiTheme="majorHAnsi" w:hAnsiTheme="majorHAnsi" w:cstheme="majorHAnsi"/>
          <w:szCs w:val="28"/>
          <w:vertAlign w:val="subscript"/>
        </w:rPr>
        <w:t>3</w:t>
      </w:r>
      <w:r w:rsidRPr="00DC5A89">
        <w:rPr>
          <w:rFonts w:asciiTheme="majorHAnsi" w:hAnsiTheme="majorHAnsi" w:cstheme="majorHAnsi"/>
          <w:szCs w:val="28"/>
        </w:rPr>
        <w:t>.</w:t>
      </w:r>
    </w:p>
    <w:p w14:paraId="51A270EF" w14:textId="77777777" w:rsidR="00DC5A89" w:rsidRPr="00DC5A89" w:rsidRDefault="00DC5A89" w:rsidP="00DC5A89">
      <w:pPr>
        <w:ind w:left="1080" w:hanging="1080"/>
        <w:rPr>
          <w:rFonts w:asciiTheme="majorHAnsi" w:hAnsiTheme="majorHAnsi" w:cstheme="majorHAnsi"/>
        </w:rPr>
      </w:pPr>
      <w:r w:rsidRPr="00DC5A89">
        <w:rPr>
          <w:rFonts w:asciiTheme="majorHAnsi" w:hAnsiTheme="majorHAnsi" w:cstheme="majorHAnsi"/>
          <w:b/>
          <w:u w:val="single"/>
        </w:rPr>
        <w:t>Câu 5:</w:t>
      </w:r>
      <w:r w:rsidRPr="00DC5A89">
        <w:rPr>
          <w:rFonts w:asciiTheme="majorHAnsi" w:hAnsiTheme="majorHAnsi" w:cstheme="majorHAnsi"/>
          <w:b/>
        </w:rPr>
        <w:tab/>
        <w:t>Bằng phương pháp hóa học hãy nhận biết các dung dịch sau:</w:t>
      </w:r>
    </w:p>
    <w:p w14:paraId="5FD3648D" w14:textId="77777777" w:rsidR="00DC5A89" w:rsidRPr="00DC5A89" w:rsidRDefault="00DC5A89" w:rsidP="00DC5A89">
      <w:pPr>
        <w:numPr>
          <w:ilvl w:val="0"/>
          <w:numId w:val="40"/>
        </w:numPr>
        <w:rPr>
          <w:rFonts w:asciiTheme="majorHAnsi" w:hAnsiTheme="majorHAnsi" w:cstheme="majorHAnsi"/>
          <w:b/>
        </w:rPr>
      </w:pPr>
      <w:r w:rsidRPr="00DC5A89">
        <w:rPr>
          <w:rFonts w:asciiTheme="majorHAnsi" w:hAnsiTheme="majorHAnsi" w:cstheme="majorHAnsi"/>
          <w:b/>
        </w:rPr>
        <w:t>Na</w:t>
      </w:r>
      <w:r w:rsidRPr="00DC5A89">
        <w:rPr>
          <w:rFonts w:asciiTheme="majorHAnsi" w:hAnsiTheme="majorHAnsi" w:cstheme="majorHAnsi"/>
          <w:b/>
          <w:vertAlign w:val="subscript"/>
        </w:rPr>
        <w:t>2</w:t>
      </w:r>
      <w:r w:rsidRPr="00DC5A89">
        <w:rPr>
          <w:rFonts w:asciiTheme="majorHAnsi" w:hAnsiTheme="majorHAnsi" w:cstheme="majorHAnsi"/>
          <w:b/>
        </w:rPr>
        <w:t>SO</w:t>
      </w:r>
      <w:r w:rsidRPr="00DC5A89">
        <w:rPr>
          <w:rFonts w:asciiTheme="majorHAnsi" w:hAnsiTheme="majorHAnsi" w:cstheme="majorHAnsi"/>
          <w:b/>
          <w:vertAlign w:val="subscript"/>
        </w:rPr>
        <w:t>4</w:t>
      </w:r>
      <w:r w:rsidRPr="00DC5A89">
        <w:rPr>
          <w:rFonts w:asciiTheme="majorHAnsi" w:hAnsiTheme="majorHAnsi" w:cstheme="majorHAnsi"/>
          <w:b/>
        </w:rPr>
        <w:t>, NaOH, NaCl, NaNO</w:t>
      </w:r>
      <w:r w:rsidRPr="00DC5A89">
        <w:rPr>
          <w:rFonts w:asciiTheme="majorHAnsi" w:hAnsiTheme="majorHAnsi" w:cstheme="majorHAnsi"/>
          <w:b/>
          <w:vertAlign w:val="subscript"/>
        </w:rPr>
        <w:t>3</w:t>
      </w:r>
      <w:r w:rsidRPr="00DC5A89">
        <w:rPr>
          <w:rFonts w:asciiTheme="majorHAnsi" w:hAnsiTheme="majorHAnsi" w:cstheme="majorHAnsi"/>
          <w:b/>
        </w:rPr>
        <w:t xml:space="preserve">                              b)  NaOH, Na</w:t>
      </w:r>
      <w:r w:rsidRPr="00DC5A89">
        <w:rPr>
          <w:rFonts w:asciiTheme="majorHAnsi" w:hAnsiTheme="majorHAnsi" w:cstheme="majorHAnsi"/>
          <w:b/>
          <w:vertAlign w:val="subscript"/>
        </w:rPr>
        <w:t>2</w:t>
      </w:r>
      <w:r w:rsidRPr="00DC5A89">
        <w:rPr>
          <w:rFonts w:asciiTheme="majorHAnsi" w:hAnsiTheme="majorHAnsi" w:cstheme="majorHAnsi"/>
          <w:b/>
        </w:rPr>
        <w:t>SO</w:t>
      </w:r>
      <w:r w:rsidRPr="00DC5A89">
        <w:rPr>
          <w:rFonts w:asciiTheme="majorHAnsi" w:hAnsiTheme="majorHAnsi" w:cstheme="majorHAnsi"/>
          <w:b/>
          <w:vertAlign w:val="subscript"/>
        </w:rPr>
        <w:t>4</w:t>
      </w:r>
      <w:r w:rsidRPr="00DC5A89">
        <w:rPr>
          <w:rFonts w:asciiTheme="majorHAnsi" w:hAnsiTheme="majorHAnsi" w:cstheme="majorHAnsi"/>
          <w:b/>
        </w:rPr>
        <w:t>, H</w:t>
      </w:r>
      <w:r w:rsidRPr="00DC5A89">
        <w:rPr>
          <w:rFonts w:asciiTheme="majorHAnsi" w:hAnsiTheme="majorHAnsi" w:cstheme="majorHAnsi"/>
          <w:b/>
          <w:vertAlign w:val="subscript"/>
        </w:rPr>
        <w:t>2</w:t>
      </w:r>
      <w:r w:rsidRPr="00DC5A89">
        <w:rPr>
          <w:rFonts w:asciiTheme="majorHAnsi" w:hAnsiTheme="majorHAnsi" w:cstheme="majorHAnsi"/>
          <w:b/>
        </w:rPr>
        <w:t>SO</w:t>
      </w:r>
      <w:r w:rsidRPr="00DC5A89">
        <w:rPr>
          <w:rFonts w:asciiTheme="majorHAnsi" w:hAnsiTheme="majorHAnsi" w:cstheme="majorHAnsi"/>
          <w:b/>
          <w:vertAlign w:val="subscript"/>
        </w:rPr>
        <w:t>4</w:t>
      </w:r>
      <w:r w:rsidRPr="00DC5A89">
        <w:rPr>
          <w:rFonts w:asciiTheme="majorHAnsi" w:hAnsiTheme="majorHAnsi" w:cstheme="majorHAnsi"/>
          <w:b/>
        </w:rPr>
        <w:t>, HNO</w:t>
      </w:r>
      <w:r w:rsidRPr="00DC5A89">
        <w:rPr>
          <w:rFonts w:asciiTheme="majorHAnsi" w:hAnsiTheme="majorHAnsi" w:cstheme="majorHAnsi"/>
          <w:b/>
          <w:vertAlign w:val="subscript"/>
        </w:rPr>
        <w:t>3</w:t>
      </w:r>
    </w:p>
    <w:p w14:paraId="4BC56C5C" w14:textId="7726E608" w:rsidR="00DC5A89" w:rsidRPr="00DC5A89" w:rsidRDefault="00DC5A89" w:rsidP="00DC5A89">
      <w:pPr>
        <w:ind w:left="1080"/>
        <w:rPr>
          <w:rFonts w:asciiTheme="majorHAnsi" w:hAnsiTheme="majorHAnsi" w:cstheme="majorHAnsi"/>
          <w:b/>
        </w:rPr>
      </w:pPr>
      <w:r w:rsidRPr="00DC5A89">
        <w:rPr>
          <w:rFonts w:asciiTheme="majorHAnsi" w:hAnsiTheme="majorHAnsi" w:cstheme="majorHAnsi"/>
          <w:b/>
        </w:rPr>
        <w:t>c)   H</w:t>
      </w:r>
      <w:r w:rsidRPr="00DC5A89">
        <w:rPr>
          <w:rFonts w:asciiTheme="majorHAnsi" w:hAnsiTheme="majorHAnsi" w:cstheme="majorHAnsi"/>
          <w:b/>
          <w:vertAlign w:val="subscript"/>
        </w:rPr>
        <w:t>2</w:t>
      </w:r>
      <w:r w:rsidRPr="00DC5A89">
        <w:rPr>
          <w:rFonts w:asciiTheme="majorHAnsi" w:hAnsiTheme="majorHAnsi" w:cstheme="majorHAnsi"/>
          <w:b/>
        </w:rPr>
        <w:t>SO</w:t>
      </w:r>
      <w:r w:rsidRPr="00DC5A89">
        <w:rPr>
          <w:rFonts w:asciiTheme="majorHAnsi" w:hAnsiTheme="majorHAnsi" w:cstheme="majorHAnsi"/>
          <w:b/>
          <w:vertAlign w:val="subscript"/>
        </w:rPr>
        <w:t>4</w:t>
      </w:r>
      <w:r w:rsidRPr="00DC5A89">
        <w:rPr>
          <w:rFonts w:asciiTheme="majorHAnsi" w:hAnsiTheme="majorHAnsi" w:cstheme="majorHAnsi"/>
          <w:b/>
        </w:rPr>
        <w:t>, NaOH, HCl, NaNO</w:t>
      </w:r>
      <w:r w:rsidRPr="00DC5A89">
        <w:rPr>
          <w:rFonts w:asciiTheme="majorHAnsi" w:hAnsiTheme="majorHAnsi" w:cstheme="majorHAnsi"/>
          <w:b/>
          <w:vertAlign w:val="subscript"/>
        </w:rPr>
        <w:t>3</w:t>
      </w:r>
      <w:r w:rsidRPr="00DC5A89">
        <w:rPr>
          <w:rFonts w:asciiTheme="majorHAnsi" w:hAnsiTheme="majorHAnsi" w:cstheme="majorHAnsi"/>
          <w:b/>
        </w:rPr>
        <w:t xml:space="preserve">                                 </w:t>
      </w:r>
      <w:r w:rsidR="00045059">
        <w:rPr>
          <w:rFonts w:asciiTheme="majorHAnsi" w:hAnsiTheme="majorHAnsi" w:cstheme="majorHAnsi"/>
          <w:b/>
          <w:lang w:val="en-US"/>
        </w:rPr>
        <w:t xml:space="preserve"> </w:t>
      </w:r>
      <w:r w:rsidRPr="00DC5A89">
        <w:rPr>
          <w:rFonts w:asciiTheme="majorHAnsi" w:hAnsiTheme="majorHAnsi" w:cstheme="majorHAnsi"/>
          <w:b/>
        </w:rPr>
        <w:t>d)   NaOH, Ba(OH)</w:t>
      </w:r>
      <w:r w:rsidRPr="00DC5A89">
        <w:rPr>
          <w:rFonts w:asciiTheme="majorHAnsi" w:hAnsiTheme="majorHAnsi" w:cstheme="majorHAnsi"/>
          <w:b/>
          <w:vertAlign w:val="subscript"/>
        </w:rPr>
        <w:t>2</w:t>
      </w:r>
      <w:r w:rsidRPr="00DC5A89">
        <w:rPr>
          <w:rFonts w:asciiTheme="majorHAnsi" w:hAnsiTheme="majorHAnsi" w:cstheme="majorHAnsi"/>
          <w:b/>
        </w:rPr>
        <w:t>, Na</w:t>
      </w:r>
      <w:r w:rsidRPr="00DC5A89">
        <w:rPr>
          <w:rFonts w:asciiTheme="majorHAnsi" w:hAnsiTheme="majorHAnsi" w:cstheme="majorHAnsi"/>
          <w:b/>
          <w:vertAlign w:val="subscript"/>
        </w:rPr>
        <w:t>2</w:t>
      </w:r>
      <w:r w:rsidRPr="00DC5A89">
        <w:rPr>
          <w:rFonts w:asciiTheme="majorHAnsi" w:hAnsiTheme="majorHAnsi" w:cstheme="majorHAnsi"/>
          <w:b/>
        </w:rPr>
        <w:t>SO</w:t>
      </w:r>
      <w:r w:rsidRPr="00DC5A89">
        <w:rPr>
          <w:rFonts w:asciiTheme="majorHAnsi" w:hAnsiTheme="majorHAnsi" w:cstheme="majorHAnsi"/>
          <w:b/>
          <w:vertAlign w:val="subscript"/>
        </w:rPr>
        <w:t>4</w:t>
      </w:r>
      <w:r w:rsidRPr="00DC5A89">
        <w:rPr>
          <w:rFonts w:asciiTheme="majorHAnsi" w:hAnsiTheme="majorHAnsi" w:cstheme="majorHAnsi"/>
          <w:b/>
        </w:rPr>
        <w:t>, NaCl</w:t>
      </w:r>
    </w:p>
    <w:p w14:paraId="6FDAD7EA" w14:textId="08B732DC" w:rsidR="00DC5A89" w:rsidRPr="00DC5A89" w:rsidRDefault="00DC5A89" w:rsidP="00DC5A89">
      <w:pPr>
        <w:ind w:left="1080"/>
        <w:rPr>
          <w:rFonts w:asciiTheme="majorHAnsi" w:hAnsiTheme="majorHAnsi" w:cstheme="majorHAnsi"/>
          <w:b/>
        </w:rPr>
      </w:pPr>
      <w:r w:rsidRPr="00DC5A89">
        <w:rPr>
          <w:rFonts w:asciiTheme="majorHAnsi" w:hAnsiTheme="majorHAnsi" w:cstheme="majorHAnsi"/>
          <w:b/>
        </w:rPr>
        <w:t>e)   KOH, HCl, KCl, HNO</w:t>
      </w:r>
      <w:r w:rsidRPr="00DC5A89">
        <w:rPr>
          <w:rFonts w:asciiTheme="majorHAnsi" w:hAnsiTheme="majorHAnsi" w:cstheme="majorHAnsi"/>
          <w:b/>
          <w:vertAlign w:val="subscript"/>
        </w:rPr>
        <w:t xml:space="preserve">3 </w:t>
      </w:r>
      <w:r w:rsidRPr="00DC5A89">
        <w:rPr>
          <w:rFonts w:asciiTheme="majorHAnsi" w:hAnsiTheme="majorHAnsi" w:cstheme="majorHAnsi"/>
          <w:b/>
        </w:rPr>
        <w:t xml:space="preserve">                                        </w:t>
      </w:r>
      <w:r w:rsidR="00045059">
        <w:rPr>
          <w:rFonts w:asciiTheme="majorHAnsi" w:hAnsiTheme="majorHAnsi" w:cstheme="majorHAnsi"/>
          <w:b/>
          <w:lang w:val="en-US"/>
        </w:rPr>
        <w:t xml:space="preserve"> </w:t>
      </w:r>
      <w:r w:rsidRPr="00DC5A89">
        <w:rPr>
          <w:rFonts w:asciiTheme="majorHAnsi" w:hAnsiTheme="majorHAnsi" w:cstheme="majorHAnsi"/>
          <w:b/>
        </w:rPr>
        <w:t>f)   HCl, H</w:t>
      </w:r>
      <w:r w:rsidRPr="00DC5A89">
        <w:rPr>
          <w:rFonts w:asciiTheme="majorHAnsi" w:hAnsiTheme="majorHAnsi" w:cstheme="majorHAnsi"/>
          <w:b/>
          <w:vertAlign w:val="subscript"/>
        </w:rPr>
        <w:t>2</w:t>
      </w:r>
      <w:r w:rsidRPr="00DC5A89">
        <w:rPr>
          <w:rFonts w:asciiTheme="majorHAnsi" w:hAnsiTheme="majorHAnsi" w:cstheme="majorHAnsi"/>
          <w:b/>
        </w:rPr>
        <w:t>SO</w:t>
      </w:r>
      <w:r w:rsidRPr="00DC5A89">
        <w:rPr>
          <w:rFonts w:asciiTheme="majorHAnsi" w:hAnsiTheme="majorHAnsi" w:cstheme="majorHAnsi"/>
          <w:b/>
          <w:vertAlign w:val="subscript"/>
        </w:rPr>
        <w:t>4</w:t>
      </w:r>
      <w:r w:rsidRPr="00DC5A89">
        <w:rPr>
          <w:rFonts w:asciiTheme="majorHAnsi" w:hAnsiTheme="majorHAnsi" w:cstheme="majorHAnsi"/>
          <w:b/>
        </w:rPr>
        <w:t>, Na</w:t>
      </w:r>
      <w:r w:rsidRPr="00DC5A89">
        <w:rPr>
          <w:rFonts w:asciiTheme="majorHAnsi" w:hAnsiTheme="majorHAnsi" w:cstheme="majorHAnsi"/>
          <w:b/>
          <w:vertAlign w:val="subscript"/>
        </w:rPr>
        <w:t>2</w:t>
      </w:r>
      <w:r w:rsidRPr="00DC5A89">
        <w:rPr>
          <w:rFonts w:asciiTheme="majorHAnsi" w:hAnsiTheme="majorHAnsi" w:cstheme="majorHAnsi"/>
          <w:b/>
        </w:rPr>
        <w:t>SO</w:t>
      </w:r>
      <w:r w:rsidRPr="00DC5A89">
        <w:rPr>
          <w:rFonts w:asciiTheme="majorHAnsi" w:hAnsiTheme="majorHAnsi" w:cstheme="majorHAnsi"/>
          <w:b/>
          <w:vertAlign w:val="subscript"/>
        </w:rPr>
        <w:t>4</w:t>
      </w:r>
      <w:r w:rsidRPr="00DC5A89">
        <w:rPr>
          <w:rFonts w:asciiTheme="majorHAnsi" w:hAnsiTheme="majorHAnsi" w:cstheme="majorHAnsi"/>
          <w:b/>
        </w:rPr>
        <w:t>, NaCl</w:t>
      </w:r>
    </w:p>
    <w:p w14:paraId="399A2BB0" w14:textId="77777777" w:rsidR="00DC5A89" w:rsidRPr="00DC5A89" w:rsidRDefault="00DC5A89" w:rsidP="00DC5A89">
      <w:pPr>
        <w:numPr>
          <w:ilvl w:val="1"/>
          <w:numId w:val="31"/>
        </w:numPr>
        <w:rPr>
          <w:rFonts w:asciiTheme="majorHAnsi" w:hAnsiTheme="majorHAnsi" w:cstheme="majorHAnsi"/>
          <w:b/>
          <w:sz w:val="28"/>
          <w:szCs w:val="32"/>
          <w:u w:val="single"/>
        </w:rPr>
      </w:pPr>
      <w:r w:rsidRPr="00DC5A89">
        <w:rPr>
          <w:rFonts w:asciiTheme="majorHAnsi" w:hAnsiTheme="majorHAnsi" w:cstheme="majorHAnsi"/>
          <w:b/>
          <w:sz w:val="28"/>
          <w:szCs w:val="32"/>
          <w:u w:val="single"/>
        </w:rPr>
        <w:t>BÀI TOÁN</w:t>
      </w:r>
    </w:p>
    <w:p w14:paraId="6A8AC631" w14:textId="77777777" w:rsidR="00DC5A89" w:rsidRPr="00DC5A89" w:rsidRDefault="00DC5A89" w:rsidP="00DC5A89">
      <w:pPr>
        <w:ind w:left="360"/>
        <w:jc w:val="center"/>
        <w:rPr>
          <w:rFonts w:asciiTheme="majorHAnsi" w:hAnsiTheme="majorHAnsi" w:cstheme="majorHAnsi"/>
          <w:b/>
          <w:sz w:val="28"/>
          <w:szCs w:val="32"/>
        </w:rPr>
      </w:pPr>
      <w:r w:rsidRPr="00DC5A89">
        <w:rPr>
          <w:rFonts w:asciiTheme="majorHAnsi" w:hAnsiTheme="majorHAnsi" w:cstheme="majorHAnsi"/>
          <w:b/>
          <w:sz w:val="28"/>
          <w:szCs w:val="32"/>
          <w:u w:val="single"/>
        </w:rPr>
        <w:t>DẠNG 1:</w:t>
      </w:r>
      <w:r w:rsidRPr="00DC5A89">
        <w:rPr>
          <w:rFonts w:asciiTheme="majorHAnsi" w:hAnsiTheme="majorHAnsi" w:cstheme="majorHAnsi"/>
          <w:b/>
          <w:sz w:val="28"/>
          <w:szCs w:val="32"/>
        </w:rPr>
        <w:t xml:space="preserve"> TOÁN NỒNG ĐỘ DUNG DỊCH</w:t>
      </w:r>
    </w:p>
    <w:p w14:paraId="68E23C09" w14:textId="77777777" w:rsidR="00DC5A89" w:rsidRPr="00DC5A89" w:rsidRDefault="00DC5A89" w:rsidP="00DC5A89">
      <w:pPr>
        <w:spacing w:after="120"/>
        <w:jc w:val="both"/>
        <w:rPr>
          <w:rFonts w:asciiTheme="majorHAnsi" w:hAnsiTheme="majorHAnsi" w:cstheme="majorHAnsi"/>
          <w:szCs w:val="26"/>
        </w:rPr>
      </w:pPr>
      <w:r w:rsidRPr="00DC5A89">
        <w:rPr>
          <w:rFonts w:asciiTheme="majorHAnsi" w:hAnsiTheme="majorHAnsi" w:cstheme="majorHAnsi"/>
          <w:b/>
        </w:rPr>
        <w:sym w:font="Wingdings" w:char="F08C"/>
      </w:r>
      <w:r w:rsidRPr="00DC5A89">
        <w:rPr>
          <w:rFonts w:asciiTheme="majorHAnsi" w:hAnsiTheme="majorHAnsi" w:cstheme="majorHAnsi"/>
          <w:b/>
        </w:rPr>
        <w:t xml:space="preserve"> </w:t>
      </w:r>
      <w:r w:rsidRPr="00DC5A89">
        <w:rPr>
          <w:rFonts w:asciiTheme="majorHAnsi" w:hAnsiTheme="majorHAnsi" w:cstheme="majorHAnsi"/>
          <w:b/>
          <w:i/>
          <w:szCs w:val="26"/>
          <w:u w:val="single"/>
          <w:shd w:val="clear" w:color="auto" w:fill="D9D9D9"/>
        </w:rPr>
        <w:t>Tính nồng độ mol (C</w:t>
      </w:r>
      <w:r w:rsidRPr="00DC5A89">
        <w:rPr>
          <w:rFonts w:asciiTheme="majorHAnsi" w:hAnsiTheme="majorHAnsi" w:cstheme="majorHAnsi"/>
          <w:b/>
          <w:i/>
          <w:szCs w:val="26"/>
          <w:u w:val="single"/>
          <w:shd w:val="clear" w:color="auto" w:fill="D9D9D9"/>
          <w:vertAlign w:val="subscript"/>
        </w:rPr>
        <w:t>M</w:t>
      </w:r>
      <w:r w:rsidRPr="00DC5A89">
        <w:rPr>
          <w:rFonts w:asciiTheme="majorHAnsi" w:hAnsiTheme="majorHAnsi" w:cstheme="majorHAnsi"/>
          <w:b/>
          <w:i/>
          <w:szCs w:val="26"/>
          <w:u w:val="single"/>
          <w:shd w:val="clear" w:color="auto" w:fill="D9D9D9"/>
        </w:rPr>
        <w:t>) dd tạo thành sau phản ứng.</w:t>
      </w:r>
    </w:p>
    <w:p w14:paraId="4A26173C" w14:textId="77777777" w:rsidR="00DC5A89" w:rsidRPr="00DC5A89" w:rsidRDefault="00DC5A89" w:rsidP="00DC5A89">
      <w:pPr>
        <w:pBdr>
          <w:top w:val="single" w:sz="4" w:space="1" w:color="auto"/>
          <w:left w:val="single" w:sz="4" w:space="1" w:color="auto"/>
          <w:bottom w:val="single" w:sz="4" w:space="1" w:color="auto"/>
          <w:right w:val="single" w:sz="4" w:space="4" w:color="auto"/>
        </w:pBdr>
        <w:ind w:left="2268" w:right="2126"/>
        <w:jc w:val="center"/>
        <w:rPr>
          <w:rFonts w:asciiTheme="majorHAnsi" w:hAnsiTheme="majorHAnsi" w:cstheme="majorHAnsi"/>
          <w:szCs w:val="26"/>
        </w:rPr>
      </w:pPr>
      <w:r w:rsidRPr="00DC5A89">
        <w:rPr>
          <w:rFonts w:asciiTheme="majorHAnsi" w:hAnsiTheme="majorHAnsi" w:cstheme="majorHAnsi"/>
          <w:b/>
          <w:szCs w:val="26"/>
        </w:rPr>
        <w:t>Thể tích dung dịch sau phản ứng:</w:t>
      </w:r>
    </w:p>
    <w:p w14:paraId="32563D34" w14:textId="77777777" w:rsidR="00DC5A89" w:rsidRPr="00DC5A89" w:rsidRDefault="00DC5A89" w:rsidP="00DC5A89">
      <w:pPr>
        <w:pBdr>
          <w:top w:val="single" w:sz="4" w:space="1" w:color="auto"/>
          <w:left w:val="single" w:sz="4" w:space="1" w:color="auto"/>
          <w:bottom w:val="single" w:sz="4" w:space="1" w:color="auto"/>
          <w:right w:val="single" w:sz="4" w:space="4" w:color="auto"/>
        </w:pBdr>
        <w:ind w:left="2268" w:right="2126"/>
        <w:jc w:val="center"/>
        <w:rPr>
          <w:rFonts w:asciiTheme="majorHAnsi" w:hAnsiTheme="majorHAnsi" w:cstheme="majorHAnsi"/>
          <w:b/>
          <w:szCs w:val="26"/>
        </w:rPr>
      </w:pPr>
      <w:r w:rsidRPr="00DC5A89">
        <w:rPr>
          <w:rFonts w:asciiTheme="majorHAnsi" w:hAnsiTheme="majorHAnsi" w:cstheme="majorHAnsi"/>
          <w:szCs w:val="26"/>
        </w:rPr>
        <w:t>V</w:t>
      </w:r>
      <w:r w:rsidRPr="00DC5A89">
        <w:rPr>
          <w:rFonts w:asciiTheme="majorHAnsi" w:hAnsiTheme="majorHAnsi" w:cstheme="majorHAnsi"/>
          <w:szCs w:val="26"/>
          <w:vertAlign w:val="subscript"/>
        </w:rPr>
        <w:t xml:space="preserve">dd sau phản ứng </w:t>
      </w:r>
      <w:r w:rsidRPr="00DC5A89">
        <w:rPr>
          <w:rFonts w:asciiTheme="majorHAnsi" w:hAnsiTheme="majorHAnsi" w:cstheme="majorHAnsi"/>
          <w:szCs w:val="26"/>
        </w:rPr>
        <w:t xml:space="preserve">=  </w:t>
      </w:r>
      <w:r w:rsidRPr="00DC5A89">
        <w:rPr>
          <w:rFonts w:asciiTheme="majorHAnsi" w:hAnsiTheme="majorHAnsi" w:cstheme="majorHAnsi"/>
          <w:b/>
          <w:i/>
        </w:rPr>
        <w:t>∑</w:t>
      </w:r>
      <w:r w:rsidRPr="00DC5A89">
        <w:rPr>
          <w:rFonts w:asciiTheme="majorHAnsi" w:hAnsiTheme="majorHAnsi" w:cstheme="majorHAnsi"/>
          <w:szCs w:val="26"/>
        </w:rPr>
        <w:t>V</w:t>
      </w:r>
      <w:r w:rsidRPr="00DC5A89">
        <w:rPr>
          <w:rFonts w:asciiTheme="majorHAnsi" w:hAnsiTheme="majorHAnsi" w:cstheme="majorHAnsi"/>
          <w:szCs w:val="26"/>
          <w:vertAlign w:val="subscript"/>
        </w:rPr>
        <w:t xml:space="preserve">dd tham gia phản ứng </w:t>
      </w:r>
      <w:r w:rsidRPr="00DC5A89">
        <w:rPr>
          <w:rFonts w:asciiTheme="majorHAnsi" w:hAnsiTheme="majorHAnsi" w:cstheme="majorHAnsi"/>
          <w:szCs w:val="26"/>
        </w:rPr>
        <w:t xml:space="preserve">  (</w:t>
      </w:r>
      <w:r w:rsidRPr="00DC5A89">
        <w:rPr>
          <w:rFonts w:asciiTheme="majorHAnsi" w:hAnsiTheme="majorHAnsi" w:cstheme="majorHAnsi"/>
          <w:b/>
          <w:szCs w:val="26"/>
        </w:rPr>
        <w:t>không trừ</w:t>
      </w:r>
      <w:r w:rsidRPr="00DC5A89">
        <w:rPr>
          <w:rFonts w:asciiTheme="majorHAnsi" w:hAnsiTheme="majorHAnsi" w:cstheme="majorHAnsi"/>
          <w:szCs w:val="26"/>
        </w:rPr>
        <w:t xml:space="preserve"> ↑ , ↓)</w:t>
      </w:r>
    </w:p>
    <w:p w14:paraId="727563B6" w14:textId="007C0E41" w:rsidR="00DC5A89" w:rsidRPr="00DC5A89" w:rsidRDefault="00DC5A89" w:rsidP="00DC5A89">
      <w:pPr>
        <w:jc w:val="both"/>
        <w:rPr>
          <w:rFonts w:asciiTheme="majorHAnsi" w:hAnsiTheme="majorHAnsi" w:cstheme="majorHAnsi"/>
          <w:szCs w:val="26"/>
        </w:rPr>
      </w:pPr>
      <w:r w:rsidRPr="00DC5A89">
        <w:rPr>
          <w:rFonts w:asciiTheme="majorHAnsi" w:hAnsiTheme="majorHAnsi" w:cstheme="majorHAnsi"/>
          <w:b/>
          <w:szCs w:val="26"/>
          <w:u w:val="single"/>
        </w:rPr>
        <w:t xml:space="preserve">Bài </w:t>
      </w:r>
      <w:r w:rsidR="00045059">
        <w:rPr>
          <w:rFonts w:asciiTheme="majorHAnsi" w:hAnsiTheme="majorHAnsi" w:cstheme="majorHAnsi"/>
          <w:b/>
          <w:szCs w:val="26"/>
          <w:u w:val="single"/>
          <w:lang w:val="en-US"/>
        </w:rPr>
        <w:t>1</w:t>
      </w:r>
      <w:r w:rsidRPr="00DC5A89">
        <w:rPr>
          <w:rFonts w:asciiTheme="majorHAnsi" w:hAnsiTheme="majorHAnsi" w:cstheme="majorHAnsi"/>
          <w:b/>
          <w:szCs w:val="26"/>
          <w:u w:val="single"/>
        </w:rPr>
        <w:t>:</w:t>
      </w:r>
      <w:r w:rsidRPr="00DC5A89">
        <w:rPr>
          <w:rFonts w:asciiTheme="majorHAnsi" w:hAnsiTheme="majorHAnsi" w:cstheme="majorHAnsi"/>
          <w:szCs w:val="26"/>
        </w:rPr>
        <w:t xml:space="preserve"> Cho 30ml dd FeCl</w:t>
      </w:r>
      <w:r w:rsidRPr="00DC5A89">
        <w:rPr>
          <w:rFonts w:asciiTheme="majorHAnsi" w:hAnsiTheme="majorHAnsi" w:cstheme="majorHAnsi"/>
          <w:szCs w:val="26"/>
          <w:vertAlign w:val="subscript"/>
        </w:rPr>
        <w:t>3</w:t>
      </w:r>
      <w:r w:rsidRPr="00DC5A89">
        <w:rPr>
          <w:rFonts w:asciiTheme="majorHAnsi" w:hAnsiTheme="majorHAnsi" w:cstheme="majorHAnsi"/>
          <w:szCs w:val="26"/>
        </w:rPr>
        <w:t xml:space="preserve"> 2M tác dụng với 70 ml dd NaOH.</w:t>
      </w:r>
    </w:p>
    <w:p w14:paraId="1C7F4005" w14:textId="77777777" w:rsidR="00DC5A89" w:rsidRPr="00DC5A89" w:rsidRDefault="00DC5A89" w:rsidP="00DC5A89">
      <w:pPr>
        <w:pStyle w:val="ListParagraph"/>
        <w:numPr>
          <w:ilvl w:val="0"/>
          <w:numId w:val="33"/>
        </w:numPr>
        <w:jc w:val="both"/>
        <w:rPr>
          <w:rFonts w:asciiTheme="majorHAnsi" w:hAnsiTheme="majorHAnsi" w:cstheme="majorHAnsi"/>
        </w:rPr>
      </w:pPr>
      <w:r w:rsidRPr="00DC5A89">
        <w:rPr>
          <w:rFonts w:asciiTheme="majorHAnsi" w:hAnsiTheme="majorHAnsi" w:cstheme="majorHAnsi"/>
        </w:rPr>
        <w:t>Tính khối lượng chất rắn sinh ra.</w:t>
      </w:r>
    </w:p>
    <w:p w14:paraId="58C7BFE1" w14:textId="77777777" w:rsidR="00DC5A89" w:rsidRPr="00DC5A89" w:rsidRDefault="00DC5A89" w:rsidP="00DC5A89">
      <w:pPr>
        <w:pStyle w:val="ListParagraph"/>
        <w:numPr>
          <w:ilvl w:val="0"/>
          <w:numId w:val="33"/>
        </w:numPr>
        <w:jc w:val="both"/>
        <w:rPr>
          <w:rFonts w:asciiTheme="majorHAnsi" w:hAnsiTheme="majorHAnsi" w:cstheme="majorHAnsi"/>
        </w:rPr>
      </w:pPr>
      <w:r w:rsidRPr="00DC5A89">
        <w:rPr>
          <w:rFonts w:asciiTheme="majorHAnsi" w:hAnsiTheme="majorHAnsi" w:cstheme="majorHAnsi"/>
        </w:rPr>
        <w:t>Tính nồng độ mol của chất còn lại trong dd sau phản ứng. Biết thể tích của dd thay đổi không đáng kể.</w:t>
      </w:r>
    </w:p>
    <w:p w14:paraId="02190032" w14:textId="77777777" w:rsidR="00DC5A89" w:rsidRPr="00DC5A89" w:rsidRDefault="00DC5A89" w:rsidP="00DC5A89">
      <w:pPr>
        <w:pStyle w:val="ListParagraph"/>
        <w:numPr>
          <w:ilvl w:val="0"/>
          <w:numId w:val="33"/>
        </w:numPr>
        <w:jc w:val="both"/>
        <w:rPr>
          <w:rFonts w:asciiTheme="majorHAnsi" w:hAnsiTheme="majorHAnsi" w:cstheme="majorHAnsi"/>
        </w:rPr>
      </w:pPr>
      <w:r w:rsidRPr="00DC5A89">
        <w:rPr>
          <w:rFonts w:asciiTheme="majorHAnsi" w:hAnsiTheme="majorHAnsi" w:cstheme="majorHAnsi"/>
        </w:rPr>
        <w:t xml:space="preserve">Đem nung kết tủa ở nhiệt độ cao thu được m gam chất rắn. Tính m.  </w:t>
      </w:r>
    </w:p>
    <w:p w14:paraId="14292F65" w14:textId="331BB39D" w:rsidR="00DC5A89" w:rsidRPr="00DC5A89" w:rsidRDefault="00DC5A89" w:rsidP="00DC5A89">
      <w:pPr>
        <w:jc w:val="both"/>
        <w:rPr>
          <w:rFonts w:asciiTheme="majorHAnsi" w:hAnsiTheme="majorHAnsi" w:cstheme="majorHAnsi"/>
        </w:rPr>
      </w:pPr>
      <w:r w:rsidRPr="00DC5A89">
        <w:rPr>
          <w:rFonts w:asciiTheme="majorHAnsi" w:hAnsiTheme="majorHAnsi" w:cstheme="majorHAnsi"/>
          <w:b/>
          <w:u w:val="single"/>
        </w:rPr>
        <w:t xml:space="preserve">Bài </w:t>
      </w:r>
      <w:r w:rsidR="00045059">
        <w:rPr>
          <w:rFonts w:asciiTheme="majorHAnsi" w:hAnsiTheme="majorHAnsi" w:cstheme="majorHAnsi"/>
          <w:b/>
          <w:u w:val="single"/>
          <w:lang w:val="en-US"/>
        </w:rPr>
        <w:t>2</w:t>
      </w:r>
      <w:r w:rsidRPr="00DC5A89">
        <w:rPr>
          <w:rFonts w:asciiTheme="majorHAnsi" w:hAnsiTheme="majorHAnsi" w:cstheme="majorHAnsi"/>
          <w:b/>
          <w:u w:val="single"/>
        </w:rPr>
        <w:t>:</w:t>
      </w:r>
      <w:r w:rsidRPr="00DC5A89">
        <w:rPr>
          <w:rFonts w:asciiTheme="majorHAnsi" w:hAnsiTheme="majorHAnsi" w:cstheme="majorHAnsi"/>
        </w:rPr>
        <w:t xml:space="preserve"> Trộn 30ml dd CaCl</w:t>
      </w:r>
      <w:r w:rsidRPr="00DC5A89">
        <w:rPr>
          <w:rFonts w:asciiTheme="majorHAnsi" w:hAnsiTheme="majorHAnsi" w:cstheme="majorHAnsi"/>
          <w:vertAlign w:val="subscript"/>
        </w:rPr>
        <w:t>2</w:t>
      </w:r>
      <w:r w:rsidRPr="00DC5A89">
        <w:rPr>
          <w:rFonts w:asciiTheme="majorHAnsi" w:hAnsiTheme="majorHAnsi" w:cstheme="majorHAnsi"/>
        </w:rPr>
        <w:t xml:space="preserve"> 2M với 70 ml dd  AgNO</w:t>
      </w:r>
      <w:r w:rsidRPr="00DC5A89">
        <w:rPr>
          <w:rFonts w:asciiTheme="majorHAnsi" w:hAnsiTheme="majorHAnsi" w:cstheme="majorHAnsi"/>
          <w:vertAlign w:val="subscript"/>
        </w:rPr>
        <w:t>3</w:t>
      </w:r>
      <w:r w:rsidRPr="00DC5A89">
        <w:rPr>
          <w:rFonts w:asciiTheme="majorHAnsi" w:hAnsiTheme="majorHAnsi" w:cstheme="majorHAnsi"/>
        </w:rPr>
        <w:t xml:space="preserve"> thu được dung dịch A và kết tủa B.</w:t>
      </w:r>
    </w:p>
    <w:p w14:paraId="0B0BF623" w14:textId="77777777" w:rsidR="00DC5A89" w:rsidRPr="00DC5A89" w:rsidRDefault="00DC5A89" w:rsidP="00DC5A89">
      <w:pPr>
        <w:pStyle w:val="ListParagraph"/>
        <w:numPr>
          <w:ilvl w:val="0"/>
          <w:numId w:val="34"/>
        </w:numPr>
        <w:jc w:val="both"/>
        <w:rPr>
          <w:rFonts w:asciiTheme="majorHAnsi" w:hAnsiTheme="majorHAnsi" w:cstheme="majorHAnsi"/>
        </w:rPr>
      </w:pPr>
      <w:r w:rsidRPr="00DC5A89">
        <w:rPr>
          <w:rFonts w:asciiTheme="majorHAnsi" w:hAnsiTheme="majorHAnsi" w:cstheme="majorHAnsi"/>
        </w:rPr>
        <w:t>Tính khối lượng chất rắn sinh ra.</w:t>
      </w:r>
    </w:p>
    <w:p w14:paraId="64EE48EC" w14:textId="77777777" w:rsidR="00DC5A89" w:rsidRPr="00DC5A89" w:rsidRDefault="00DC5A89" w:rsidP="00DC5A89">
      <w:pPr>
        <w:pStyle w:val="ListParagraph"/>
        <w:numPr>
          <w:ilvl w:val="0"/>
          <w:numId w:val="34"/>
        </w:numPr>
        <w:jc w:val="both"/>
        <w:rPr>
          <w:rFonts w:asciiTheme="majorHAnsi" w:hAnsiTheme="majorHAnsi" w:cstheme="majorHAnsi"/>
        </w:rPr>
      </w:pPr>
      <w:r w:rsidRPr="00DC5A89">
        <w:rPr>
          <w:rFonts w:asciiTheme="majorHAnsi" w:hAnsiTheme="majorHAnsi" w:cstheme="majorHAnsi"/>
        </w:rPr>
        <w:t>Tính nồng độ mol của chất còn lại trong dd sau phản ứng. Biết thể tích của dd thay đổi không đáng kể.</w:t>
      </w:r>
    </w:p>
    <w:p w14:paraId="24706605" w14:textId="77777777" w:rsidR="00DC5A89" w:rsidRPr="00DC5A89" w:rsidRDefault="00DC5A89" w:rsidP="00DC5A89">
      <w:pPr>
        <w:pStyle w:val="ListParagraph"/>
        <w:numPr>
          <w:ilvl w:val="0"/>
          <w:numId w:val="34"/>
        </w:numPr>
        <w:jc w:val="both"/>
        <w:rPr>
          <w:rFonts w:asciiTheme="majorHAnsi" w:hAnsiTheme="majorHAnsi" w:cstheme="majorHAnsi"/>
        </w:rPr>
      </w:pPr>
      <w:r w:rsidRPr="00DC5A89">
        <w:rPr>
          <w:rFonts w:asciiTheme="majorHAnsi" w:hAnsiTheme="majorHAnsi" w:cstheme="majorHAnsi"/>
        </w:rPr>
        <w:t>Thêm dung dịch Na</w:t>
      </w:r>
      <w:r w:rsidRPr="00DC5A89">
        <w:rPr>
          <w:rFonts w:asciiTheme="majorHAnsi" w:hAnsiTheme="majorHAnsi" w:cstheme="majorHAnsi"/>
          <w:vertAlign w:val="subscript"/>
        </w:rPr>
        <w:t>2</w:t>
      </w:r>
      <w:r w:rsidRPr="00DC5A89">
        <w:rPr>
          <w:rFonts w:asciiTheme="majorHAnsi" w:hAnsiTheme="majorHAnsi" w:cstheme="majorHAnsi"/>
        </w:rPr>
        <w:t>CO</w:t>
      </w:r>
      <w:r w:rsidRPr="00DC5A89">
        <w:rPr>
          <w:rFonts w:asciiTheme="majorHAnsi" w:hAnsiTheme="majorHAnsi" w:cstheme="majorHAnsi"/>
          <w:vertAlign w:val="subscript"/>
        </w:rPr>
        <w:t>3</w:t>
      </w:r>
      <w:r w:rsidRPr="00DC5A89">
        <w:rPr>
          <w:rFonts w:asciiTheme="majorHAnsi" w:hAnsiTheme="majorHAnsi" w:cstheme="majorHAnsi"/>
        </w:rPr>
        <w:t xml:space="preserve"> dư vào dung dịch A, thu được m (g) chất rắn. Tính m.</w:t>
      </w:r>
    </w:p>
    <w:p w14:paraId="070690F5" w14:textId="77777777" w:rsidR="00DC5A89" w:rsidRPr="00DC5A89" w:rsidRDefault="00DC5A89" w:rsidP="00DC5A89">
      <w:pPr>
        <w:spacing w:after="120"/>
        <w:rPr>
          <w:rFonts w:asciiTheme="majorHAnsi" w:hAnsiTheme="majorHAnsi" w:cstheme="majorHAnsi"/>
          <w:szCs w:val="26"/>
        </w:rPr>
      </w:pPr>
      <w:r w:rsidRPr="00DC5A89">
        <w:rPr>
          <w:rFonts w:asciiTheme="majorHAnsi" w:hAnsiTheme="majorHAnsi" w:cstheme="majorHAnsi"/>
          <w:b/>
        </w:rPr>
        <w:sym w:font="Wingdings" w:char="F08D"/>
      </w:r>
      <w:r w:rsidRPr="00DC5A89">
        <w:rPr>
          <w:rFonts w:asciiTheme="majorHAnsi" w:hAnsiTheme="majorHAnsi" w:cstheme="majorHAnsi"/>
          <w:b/>
          <w:i/>
          <w:szCs w:val="26"/>
          <w:u w:val="single"/>
          <w:shd w:val="clear" w:color="auto" w:fill="D9D9D9"/>
        </w:rPr>
        <w:t>Tính nồng độ phần trăm (C%) dd tạo thành sau phản ứng</w:t>
      </w:r>
      <w:r w:rsidRPr="00DC5A89">
        <w:rPr>
          <w:rFonts w:asciiTheme="majorHAnsi" w:hAnsiTheme="majorHAnsi" w:cstheme="majorHAnsi"/>
          <w:b/>
          <w:i/>
          <w:szCs w:val="26"/>
        </w:rPr>
        <w:t>.</w:t>
      </w:r>
    </w:p>
    <w:p w14:paraId="21F3B0E4" w14:textId="77777777" w:rsidR="00DC5A89" w:rsidRPr="00DC5A89" w:rsidRDefault="00DC5A89" w:rsidP="00DC5A89">
      <w:pPr>
        <w:pBdr>
          <w:top w:val="single" w:sz="4" w:space="1" w:color="auto"/>
          <w:left w:val="single" w:sz="4" w:space="4" w:color="auto"/>
          <w:bottom w:val="single" w:sz="4" w:space="1" w:color="auto"/>
          <w:right w:val="single" w:sz="4" w:space="4" w:color="auto"/>
        </w:pBdr>
        <w:ind w:left="2268" w:right="2316"/>
        <w:jc w:val="center"/>
        <w:rPr>
          <w:rFonts w:asciiTheme="majorHAnsi" w:hAnsiTheme="majorHAnsi" w:cstheme="majorHAnsi"/>
          <w:i/>
          <w:u w:val="single"/>
        </w:rPr>
      </w:pPr>
      <w:r w:rsidRPr="00DC5A89">
        <w:rPr>
          <w:rFonts w:asciiTheme="majorHAnsi" w:hAnsiTheme="majorHAnsi" w:cstheme="majorHAnsi"/>
          <w:i/>
          <w:u w:val="single"/>
        </w:rPr>
        <w:t>Cách tìm khối lượng dung dịch sau phản ứng:</w:t>
      </w:r>
    </w:p>
    <w:p w14:paraId="1CD5E2E9" w14:textId="77777777" w:rsidR="00DC5A89" w:rsidRPr="00DC5A89" w:rsidRDefault="00DC5A89" w:rsidP="00DC5A89">
      <w:pPr>
        <w:pBdr>
          <w:top w:val="single" w:sz="4" w:space="1" w:color="auto"/>
          <w:left w:val="single" w:sz="4" w:space="4" w:color="auto"/>
          <w:bottom w:val="single" w:sz="4" w:space="1" w:color="auto"/>
          <w:right w:val="single" w:sz="4" w:space="4" w:color="auto"/>
        </w:pBdr>
        <w:ind w:left="2268" w:right="2316"/>
        <w:jc w:val="center"/>
        <w:rPr>
          <w:rFonts w:asciiTheme="majorHAnsi" w:hAnsiTheme="majorHAnsi" w:cstheme="majorHAnsi"/>
          <w:i/>
          <w:vertAlign w:val="subscript"/>
        </w:rPr>
      </w:pPr>
      <w:r w:rsidRPr="00DC5A89">
        <w:rPr>
          <w:rFonts w:asciiTheme="majorHAnsi" w:hAnsiTheme="majorHAnsi" w:cstheme="majorHAnsi"/>
          <w:i/>
        </w:rPr>
        <w:t>m</w:t>
      </w:r>
      <w:r w:rsidRPr="00DC5A89">
        <w:rPr>
          <w:rFonts w:asciiTheme="majorHAnsi" w:hAnsiTheme="majorHAnsi" w:cstheme="majorHAnsi"/>
          <w:i/>
          <w:vertAlign w:val="subscript"/>
        </w:rPr>
        <w:t>dd sau phản ứng</w:t>
      </w:r>
      <w:r w:rsidRPr="00DC5A89">
        <w:rPr>
          <w:rFonts w:asciiTheme="majorHAnsi" w:hAnsiTheme="majorHAnsi" w:cstheme="majorHAnsi"/>
          <w:i/>
        </w:rPr>
        <w:t xml:space="preserve"> = ∑m</w:t>
      </w:r>
      <w:r w:rsidRPr="00DC5A89">
        <w:rPr>
          <w:rFonts w:asciiTheme="majorHAnsi" w:hAnsiTheme="majorHAnsi" w:cstheme="majorHAnsi"/>
          <w:i/>
          <w:vertAlign w:val="subscript"/>
        </w:rPr>
        <w:t>chất cho vào</w:t>
      </w:r>
      <w:r w:rsidRPr="00DC5A89">
        <w:rPr>
          <w:rFonts w:asciiTheme="majorHAnsi" w:hAnsiTheme="majorHAnsi" w:cstheme="majorHAnsi"/>
          <w:i/>
        </w:rPr>
        <w:t xml:space="preserve"> – m</w:t>
      </w:r>
      <w:r w:rsidRPr="00DC5A89">
        <w:rPr>
          <w:rFonts w:asciiTheme="majorHAnsi" w:hAnsiTheme="majorHAnsi" w:cstheme="majorHAnsi"/>
          <w:i/>
          <w:vertAlign w:val="subscript"/>
        </w:rPr>
        <w:t>chất kết tủa hoặc bay hơi</w:t>
      </w:r>
    </w:p>
    <w:p w14:paraId="546ED471" w14:textId="7BC17E2E" w:rsidR="00DC5A89" w:rsidRPr="00DC5A89" w:rsidRDefault="00DC5A89" w:rsidP="00DC5A89">
      <w:pPr>
        <w:rPr>
          <w:rFonts w:asciiTheme="majorHAnsi" w:hAnsiTheme="majorHAnsi" w:cstheme="majorHAnsi"/>
        </w:rPr>
      </w:pPr>
      <w:r w:rsidRPr="00DC5A89">
        <w:rPr>
          <w:rFonts w:asciiTheme="majorHAnsi" w:hAnsiTheme="majorHAnsi" w:cstheme="majorHAnsi"/>
          <w:b/>
          <w:bCs/>
          <w:u w:val="single"/>
        </w:rPr>
        <w:t xml:space="preserve">Bài </w:t>
      </w:r>
      <w:r w:rsidR="00045059">
        <w:rPr>
          <w:rFonts w:asciiTheme="majorHAnsi" w:hAnsiTheme="majorHAnsi" w:cstheme="majorHAnsi"/>
          <w:b/>
          <w:bCs/>
          <w:u w:val="single"/>
          <w:lang w:val="en-US"/>
        </w:rPr>
        <w:t>3</w:t>
      </w:r>
      <w:r w:rsidRPr="00DC5A89">
        <w:rPr>
          <w:rFonts w:asciiTheme="majorHAnsi" w:hAnsiTheme="majorHAnsi" w:cstheme="majorHAnsi"/>
          <w:b/>
          <w:bCs/>
          <w:u w:val="single"/>
        </w:rPr>
        <w:t>:</w:t>
      </w:r>
      <w:r w:rsidRPr="00DC5A89">
        <w:rPr>
          <w:rFonts w:asciiTheme="majorHAnsi" w:hAnsiTheme="majorHAnsi" w:cstheme="majorHAnsi"/>
        </w:rPr>
        <w:tab/>
        <w:t>Một sợi dây nhôm có khối lượng là 16,2g được nhúng vào dd CuSO</w:t>
      </w:r>
      <w:r w:rsidRPr="00DC5A89">
        <w:rPr>
          <w:rFonts w:asciiTheme="majorHAnsi" w:hAnsiTheme="majorHAnsi" w:cstheme="majorHAnsi"/>
          <w:vertAlign w:val="subscript"/>
        </w:rPr>
        <w:t>4</w:t>
      </w:r>
      <w:r w:rsidRPr="00DC5A89">
        <w:rPr>
          <w:rFonts w:asciiTheme="majorHAnsi" w:hAnsiTheme="majorHAnsi" w:cstheme="majorHAnsi"/>
        </w:rPr>
        <w:t xml:space="preserve"> 25%.</w:t>
      </w:r>
    </w:p>
    <w:p w14:paraId="3AD8DE0D" w14:textId="77777777" w:rsidR="00DC5A89" w:rsidRPr="00DC5A89" w:rsidRDefault="00DC5A89" w:rsidP="00DC5A89">
      <w:pPr>
        <w:numPr>
          <w:ilvl w:val="0"/>
          <w:numId w:val="35"/>
        </w:numPr>
        <w:rPr>
          <w:rFonts w:asciiTheme="majorHAnsi" w:hAnsiTheme="majorHAnsi" w:cstheme="majorHAnsi"/>
        </w:rPr>
      </w:pPr>
      <w:r w:rsidRPr="00DC5A89">
        <w:rPr>
          <w:rFonts w:asciiTheme="majorHAnsi" w:hAnsiTheme="majorHAnsi" w:cstheme="majorHAnsi"/>
        </w:rPr>
        <w:t>Tính khối lượng dd CuSO</w:t>
      </w:r>
      <w:r w:rsidRPr="00DC5A89">
        <w:rPr>
          <w:rFonts w:asciiTheme="majorHAnsi" w:hAnsiTheme="majorHAnsi" w:cstheme="majorHAnsi"/>
          <w:vertAlign w:val="subscript"/>
        </w:rPr>
        <w:t>4</w:t>
      </w:r>
      <w:r w:rsidRPr="00DC5A89">
        <w:rPr>
          <w:rFonts w:asciiTheme="majorHAnsi" w:hAnsiTheme="majorHAnsi" w:cstheme="majorHAnsi"/>
        </w:rPr>
        <w:t xml:space="preserve"> 25% cần dùng để làm tan hết sợi dây nhôm trên.</w:t>
      </w:r>
    </w:p>
    <w:p w14:paraId="2CCB5AE3" w14:textId="77777777" w:rsidR="00DC5A89" w:rsidRPr="00DC5A89" w:rsidRDefault="00DC5A89" w:rsidP="00DC5A89">
      <w:pPr>
        <w:numPr>
          <w:ilvl w:val="0"/>
          <w:numId w:val="35"/>
        </w:numPr>
        <w:rPr>
          <w:rFonts w:asciiTheme="majorHAnsi" w:hAnsiTheme="majorHAnsi" w:cstheme="majorHAnsi"/>
        </w:rPr>
      </w:pPr>
      <w:r w:rsidRPr="00DC5A89">
        <w:rPr>
          <w:rFonts w:asciiTheme="majorHAnsi" w:hAnsiTheme="majorHAnsi" w:cstheme="majorHAnsi"/>
        </w:rPr>
        <w:t>Tính khối lượng Đồng tạo thành sau phản ứng.</w:t>
      </w:r>
    </w:p>
    <w:p w14:paraId="106A78DB" w14:textId="77777777" w:rsidR="00DC5A89" w:rsidRPr="00DC5A89" w:rsidRDefault="00DC5A89" w:rsidP="00DC5A89">
      <w:pPr>
        <w:numPr>
          <w:ilvl w:val="0"/>
          <w:numId w:val="35"/>
        </w:numPr>
        <w:rPr>
          <w:rFonts w:asciiTheme="majorHAnsi" w:hAnsiTheme="majorHAnsi" w:cstheme="majorHAnsi"/>
        </w:rPr>
      </w:pPr>
      <w:r w:rsidRPr="00DC5A89">
        <w:rPr>
          <w:rFonts w:asciiTheme="majorHAnsi" w:hAnsiTheme="majorHAnsi" w:cstheme="majorHAnsi"/>
        </w:rPr>
        <w:t>Thêm dung dịch Ba(OH)</w:t>
      </w:r>
      <w:r w:rsidRPr="00DC5A89">
        <w:rPr>
          <w:rFonts w:asciiTheme="majorHAnsi" w:hAnsiTheme="majorHAnsi" w:cstheme="majorHAnsi"/>
          <w:vertAlign w:val="subscript"/>
        </w:rPr>
        <w:t>2</w:t>
      </w:r>
      <w:r w:rsidRPr="00DC5A89">
        <w:rPr>
          <w:rFonts w:asciiTheme="majorHAnsi" w:hAnsiTheme="majorHAnsi" w:cstheme="majorHAnsi"/>
        </w:rPr>
        <w:t xml:space="preserve"> vào dung dịch sau phản ứng thu được rắn A. Tính khối lượng rắn A.</w:t>
      </w:r>
    </w:p>
    <w:p w14:paraId="4D7C2DE2" w14:textId="6D3EF8A6" w:rsidR="00DC5A89" w:rsidRPr="00DC5A89" w:rsidRDefault="00DC5A89" w:rsidP="00DC5A89">
      <w:pPr>
        <w:rPr>
          <w:rFonts w:asciiTheme="majorHAnsi" w:hAnsiTheme="majorHAnsi" w:cstheme="majorHAnsi"/>
        </w:rPr>
      </w:pPr>
      <w:r w:rsidRPr="00DC5A89">
        <w:rPr>
          <w:rFonts w:asciiTheme="majorHAnsi" w:hAnsiTheme="majorHAnsi" w:cstheme="majorHAnsi"/>
          <w:b/>
          <w:u w:val="single"/>
        </w:rPr>
        <w:t xml:space="preserve">Bài </w:t>
      </w:r>
      <w:r w:rsidR="00045059">
        <w:rPr>
          <w:rFonts w:asciiTheme="majorHAnsi" w:hAnsiTheme="majorHAnsi" w:cstheme="majorHAnsi"/>
          <w:b/>
          <w:u w:val="single"/>
          <w:lang w:val="en-US"/>
        </w:rPr>
        <w:t>4</w:t>
      </w:r>
      <w:r w:rsidRPr="00DC5A89">
        <w:rPr>
          <w:rFonts w:asciiTheme="majorHAnsi" w:hAnsiTheme="majorHAnsi" w:cstheme="majorHAnsi"/>
          <w:b/>
          <w:u w:val="single"/>
        </w:rPr>
        <w:t>:</w:t>
      </w:r>
      <w:r w:rsidRPr="00DC5A89">
        <w:rPr>
          <w:rFonts w:asciiTheme="majorHAnsi" w:hAnsiTheme="majorHAnsi" w:cstheme="majorHAnsi"/>
        </w:rPr>
        <w:t xml:space="preserve"> Cho 265 gam dung dịch Na</w:t>
      </w:r>
      <w:r w:rsidRPr="00DC5A89">
        <w:rPr>
          <w:rFonts w:asciiTheme="majorHAnsi" w:hAnsiTheme="majorHAnsi" w:cstheme="majorHAnsi"/>
          <w:vertAlign w:val="subscript"/>
        </w:rPr>
        <w:t>2</w:t>
      </w:r>
      <w:r w:rsidRPr="00DC5A89">
        <w:rPr>
          <w:rFonts w:asciiTheme="majorHAnsi" w:hAnsiTheme="majorHAnsi" w:cstheme="majorHAnsi"/>
        </w:rPr>
        <w:t>CO</w:t>
      </w:r>
      <w:r w:rsidRPr="00DC5A89">
        <w:rPr>
          <w:rFonts w:asciiTheme="majorHAnsi" w:hAnsiTheme="majorHAnsi" w:cstheme="majorHAnsi"/>
          <w:vertAlign w:val="subscript"/>
        </w:rPr>
        <w:t>3</w:t>
      </w:r>
      <w:r w:rsidRPr="00DC5A89">
        <w:rPr>
          <w:rFonts w:asciiTheme="majorHAnsi" w:hAnsiTheme="majorHAnsi" w:cstheme="majorHAnsi"/>
        </w:rPr>
        <w:t xml:space="preserve"> 20% tác dụng với 200ml dung dịch H</w:t>
      </w:r>
      <w:r w:rsidRPr="00DC5A89">
        <w:rPr>
          <w:rFonts w:asciiTheme="majorHAnsi" w:hAnsiTheme="majorHAnsi" w:cstheme="majorHAnsi"/>
          <w:vertAlign w:val="subscript"/>
        </w:rPr>
        <w:t>2</w:t>
      </w:r>
      <w:r w:rsidRPr="00DC5A89">
        <w:rPr>
          <w:rFonts w:asciiTheme="majorHAnsi" w:hAnsiTheme="majorHAnsi" w:cstheme="majorHAnsi"/>
        </w:rPr>
        <w:t>SO</w:t>
      </w:r>
      <w:r w:rsidRPr="00DC5A89">
        <w:rPr>
          <w:rFonts w:asciiTheme="majorHAnsi" w:hAnsiTheme="majorHAnsi" w:cstheme="majorHAnsi"/>
          <w:vertAlign w:val="subscript"/>
        </w:rPr>
        <w:t>4</w:t>
      </w:r>
      <w:r w:rsidRPr="00DC5A89">
        <w:rPr>
          <w:rFonts w:asciiTheme="majorHAnsi" w:hAnsiTheme="majorHAnsi" w:cstheme="majorHAnsi"/>
        </w:rPr>
        <w:t>.</w:t>
      </w:r>
    </w:p>
    <w:p w14:paraId="2FF907A7" w14:textId="77777777" w:rsidR="00DC5A89" w:rsidRPr="00DC5A89" w:rsidRDefault="00DC5A89" w:rsidP="00DC5A89">
      <w:pPr>
        <w:numPr>
          <w:ilvl w:val="0"/>
          <w:numId w:val="37"/>
        </w:numPr>
        <w:rPr>
          <w:rFonts w:asciiTheme="majorHAnsi" w:hAnsiTheme="majorHAnsi" w:cstheme="majorHAnsi"/>
        </w:rPr>
      </w:pPr>
      <w:r w:rsidRPr="00DC5A89">
        <w:rPr>
          <w:rFonts w:asciiTheme="majorHAnsi" w:hAnsiTheme="majorHAnsi" w:cstheme="majorHAnsi"/>
        </w:rPr>
        <w:t>Tính thể tích khí thoát ra.</w:t>
      </w:r>
    </w:p>
    <w:p w14:paraId="7FA74F41" w14:textId="77777777" w:rsidR="00DC5A89" w:rsidRPr="00DC5A89" w:rsidRDefault="00DC5A89" w:rsidP="00DC5A89">
      <w:pPr>
        <w:numPr>
          <w:ilvl w:val="0"/>
          <w:numId w:val="37"/>
        </w:numPr>
        <w:rPr>
          <w:rFonts w:asciiTheme="majorHAnsi" w:hAnsiTheme="majorHAnsi" w:cstheme="majorHAnsi"/>
        </w:rPr>
      </w:pPr>
      <w:r w:rsidRPr="00DC5A89">
        <w:rPr>
          <w:rFonts w:asciiTheme="majorHAnsi" w:hAnsiTheme="majorHAnsi" w:cstheme="majorHAnsi"/>
        </w:rPr>
        <w:t>Tính C% của dung dịch H</w:t>
      </w:r>
      <w:r w:rsidRPr="00DC5A89">
        <w:rPr>
          <w:rFonts w:asciiTheme="majorHAnsi" w:hAnsiTheme="majorHAnsi" w:cstheme="majorHAnsi"/>
          <w:vertAlign w:val="subscript"/>
        </w:rPr>
        <w:t>2</w:t>
      </w:r>
      <w:r w:rsidRPr="00DC5A89">
        <w:rPr>
          <w:rFonts w:asciiTheme="majorHAnsi" w:hAnsiTheme="majorHAnsi" w:cstheme="majorHAnsi"/>
        </w:rPr>
        <w:t>SO</w:t>
      </w:r>
      <w:r w:rsidRPr="00DC5A89">
        <w:rPr>
          <w:rFonts w:asciiTheme="majorHAnsi" w:hAnsiTheme="majorHAnsi" w:cstheme="majorHAnsi"/>
          <w:vertAlign w:val="subscript"/>
        </w:rPr>
        <w:t>4</w:t>
      </w:r>
      <w:r w:rsidRPr="00DC5A89">
        <w:rPr>
          <w:rFonts w:asciiTheme="majorHAnsi" w:hAnsiTheme="majorHAnsi" w:cstheme="majorHAnsi"/>
        </w:rPr>
        <w:t>.</w:t>
      </w:r>
    </w:p>
    <w:p w14:paraId="50987CA7" w14:textId="77777777" w:rsidR="00DC5A89" w:rsidRPr="00DC5A89" w:rsidRDefault="00DC5A89" w:rsidP="00DC5A89">
      <w:pPr>
        <w:numPr>
          <w:ilvl w:val="0"/>
          <w:numId w:val="37"/>
        </w:numPr>
        <w:rPr>
          <w:rFonts w:asciiTheme="majorHAnsi" w:hAnsiTheme="majorHAnsi" w:cstheme="majorHAnsi"/>
        </w:rPr>
      </w:pPr>
      <w:r w:rsidRPr="00DC5A89">
        <w:rPr>
          <w:rFonts w:asciiTheme="majorHAnsi" w:hAnsiTheme="majorHAnsi" w:cstheme="majorHAnsi"/>
        </w:rPr>
        <w:t>Tính C% các chất có trong dung dịch sau phản ứng</w:t>
      </w:r>
    </w:p>
    <w:p w14:paraId="04F2FF3E" w14:textId="77777777" w:rsidR="00DC5A89" w:rsidRPr="00DC5A89" w:rsidRDefault="00DC5A89" w:rsidP="00DC5A89">
      <w:pPr>
        <w:jc w:val="center"/>
        <w:rPr>
          <w:rFonts w:asciiTheme="majorHAnsi" w:hAnsiTheme="majorHAnsi" w:cstheme="majorHAnsi"/>
          <w:b/>
        </w:rPr>
      </w:pPr>
      <w:r w:rsidRPr="00DC5A89">
        <w:rPr>
          <w:rFonts w:asciiTheme="majorHAnsi" w:hAnsiTheme="majorHAnsi" w:cstheme="majorHAnsi"/>
          <w:b/>
          <w:sz w:val="28"/>
          <w:szCs w:val="32"/>
          <w:u w:val="single"/>
        </w:rPr>
        <w:t>DẠNG 2:</w:t>
      </w:r>
      <w:r w:rsidRPr="00DC5A89">
        <w:rPr>
          <w:rFonts w:asciiTheme="majorHAnsi" w:hAnsiTheme="majorHAnsi" w:cstheme="majorHAnsi"/>
          <w:b/>
          <w:sz w:val="28"/>
          <w:szCs w:val="32"/>
        </w:rPr>
        <w:t xml:space="preserve"> TOÁN HỖN HỢP 1 CHẤT THAM GIA PHẢN ỨNG</w:t>
      </w:r>
    </w:p>
    <w:p w14:paraId="7936A890" w14:textId="62A8852D" w:rsidR="00DC5A89" w:rsidRPr="00DC5A89" w:rsidRDefault="00DC5A89" w:rsidP="00DC5A89">
      <w:pPr>
        <w:rPr>
          <w:rFonts w:asciiTheme="majorHAnsi" w:hAnsiTheme="majorHAnsi" w:cstheme="majorHAnsi"/>
        </w:rPr>
      </w:pPr>
      <w:r w:rsidRPr="00DC5A89">
        <w:rPr>
          <w:rFonts w:asciiTheme="majorHAnsi" w:hAnsiTheme="majorHAnsi" w:cstheme="majorHAnsi"/>
          <w:b/>
          <w:u w:val="single"/>
        </w:rPr>
        <w:t xml:space="preserve">Bài </w:t>
      </w:r>
      <w:r w:rsidR="00045059">
        <w:rPr>
          <w:rFonts w:asciiTheme="majorHAnsi" w:hAnsiTheme="majorHAnsi" w:cstheme="majorHAnsi"/>
          <w:b/>
          <w:u w:val="single"/>
          <w:lang w:val="en-US"/>
        </w:rPr>
        <w:t>5</w:t>
      </w:r>
      <w:r w:rsidRPr="00DC5A89">
        <w:rPr>
          <w:rFonts w:asciiTheme="majorHAnsi" w:hAnsiTheme="majorHAnsi" w:cstheme="majorHAnsi"/>
          <w:b/>
          <w:u w:val="single"/>
        </w:rPr>
        <w:t>:</w:t>
      </w:r>
      <w:r w:rsidRPr="00DC5A89">
        <w:rPr>
          <w:rFonts w:asciiTheme="majorHAnsi" w:hAnsiTheme="majorHAnsi" w:cstheme="majorHAnsi"/>
          <w:u w:val="single"/>
        </w:rPr>
        <w:t xml:space="preserve"> </w:t>
      </w:r>
      <w:r w:rsidRPr="00DC5A89">
        <w:rPr>
          <w:rFonts w:asciiTheme="majorHAnsi" w:hAnsiTheme="majorHAnsi" w:cstheme="majorHAnsi"/>
        </w:rPr>
        <w:t>Cho 8 gam hỗn hợp 2 kim loại Cu và Fe tác dụng với dd axit HCl 20% thu được 1,68 lít khí (đktc)</w:t>
      </w:r>
    </w:p>
    <w:p w14:paraId="40EDA19C" w14:textId="77777777" w:rsidR="00DC5A89" w:rsidRPr="00DC5A89" w:rsidRDefault="00DC5A89" w:rsidP="00DC5A89">
      <w:pPr>
        <w:numPr>
          <w:ilvl w:val="0"/>
          <w:numId w:val="27"/>
        </w:numPr>
        <w:rPr>
          <w:rFonts w:asciiTheme="majorHAnsi" w:hAnsiTheme="majorHAnsi" w:cstheme="majorHAnsi"/>
        </w:rPr>
      </w:pPr>
      <w:r w:rsidRPr="00DC5A89">
        <w:rPr>
          <w:rFonts w:asciiTheme="majorHAnsi" w:hAnsiTheme="majorHAnsi" w:cstheme="majorHAnsi"/>
        </w:rPr>
        <w:t>Tính thành phần % về khối lượng mỗi kim loại trong hỗn hợp.</w:t>
      </w:r>
    </w:p>
    <w:p w14:paraId="775DBCE7" w14:textId="77777777" w:rsidR="00DC5A89" w:rsidRPr="00DC5A89" w:rsidRDefault="00DC5A89" w:rsidP="00DC5A89">
      <w:pPr>
        <w:numPr>
          <w:ilvl w:val="0"/>
          <w:numId w:val="27"/>
        </w:numPr>
        <w:rPr>
          <w:rFonts w:asciiTheme="majorHAnsi" w:hAnsiTheme="majorHAnsi" w:cstheme="majorHAnsi"/>
        </w:rPr>
      </w:pPr>
      <w:r w:rsidRPr="00DC5A89">
        <w:rPr>
          <w:rFonts w:asciiTheme="majorHAnsi" w:hAnsiTheme="majorHAnsi" w:cstheme="majorHAnsi"/>
        </w:rPr>
        <w:t>Tính khối lượng dung dịch HCl đã dùng.</w:t>
      </w:r>
    </w:p>
    <w:p w14:paraId="6224E4F3" w14:textId="77E729B7" w:rsidR="00DC5A89" w:rsidRPr="00DC5A89" w:rsidRDefault="00DC5A89" w:rsidP="00DC5A89">
      <w:pPr>
        <w:rPr>
          <w:rFonts w:asciiTheme="majorHAnsi" w:hAnsiTheme="majorHAnsi" w:cstheme="majorHAnsi"/>
        </w:rPr>
      </w:pPr>
      <w:r w:rsidRPr="00DC5A89">
        <w:rPr>
          <w:rFonts w:asciiTheme="majorHAnsi" w:hAnsiTheme="majorHAnsi" w:cstheme="majorHAnsi"/>
          <w:b/>
          <w:u w:val="single"/>
        </w:rPr>
        <w:t xml:space="preserve">Bài </w:t>
      </w:r>
      <w:r w:rsidR="00045059">
        <w:rPr>
          <w:rFonts w:asciiTheme="majorHAnsi" w:hAnsiTheme="majorHAnsi" w:cstheme="majorHAnsi"/>
          <w:b/>
          <w:u w:val="single"/>
          <w:lang w:val="en-US"/>
        </w:rPr>
        <w:t>6</w:t>
      </w:r>
      <w:r w:rsidRPr="00DC5A89">
        <w:rPr>
          <w:rFonts w:asciiTheme="majorHAnsi" w:hAnsiTheme="majorHAnsi" w:cstheme="majorHAnsi"/>
          <w:b/>
          <w:u w:val="single"/>
        </w:rPr>
        <w:t>:</w:t>
      </w:r>
      <w:r w:rsidRPr="00DC5A89">
        <w:rPr>
          <w:rFonts w:asciiTheme="majorHAnsi" w:hAnsiTheme="majorHAnsi" w:cstheme="majorHAnsi"/>
        </w:rPr>
        <w:t xml:space="preserve"> Hòa tan m(g) hỗn hợp Fe và Cu bằng dung dịch HCl 3,6% thu được 1,344 lít khí (đktc) và 2,64 gam chất rắn không tan.</w:t>
      </w:r>
    </w:p>
    <w:p w14:paraId="3C702202" w14:textId="77777777" w:rsidR="00DC5A89" w:rsidRPr="00DC5A89" w:rsidRDefault="00DC5A89" w:rsidP="00DC5A89">
      <w:pPr>
        <w:numPr>
          <w:ilvl w:val="0"/>
          <w:numId w:val="28"/>
        </w:numPr>
        <w:rPr>
          <w:rFonts w:asciiTheme="majorHAnsi" w:hAnsiTheme="majorHAnsi" w:cstheme="majorHAnsi"/>
        </w:rPr>
      </w:pPr>
      <w:r w:rsidRPr="00DC5A89">
        <w:rPr>
          <w:rFonts w:asciiTheme="majorHAnsi" w:hAnsiTheme="majorHAnsi" w:cstheme="majorHAnsi"/>
        </w:rPr>
        <w:t>Tính khối lượng m(g) hỗn hợp.</w:t>
      </w:r>
    </w:p>
    <w:p w14:paraId="34D57780" w14:textId="77777777" w:rsidR="00DC5A89" w:rsidRPr="00DC5A89" w:rsidRDefault="00DC5A89" w:rsidP="00DC5A89">
      <w:pPr>
        <w:numPr>
          <w:ilvl w:val="0"/>
          <w:numId w:val="28"/>
        </w:numPr>
        <w:rPr>
          <w:rFonts w:asciiTheme="majorHAnsi" w:hAnsiTheme="majorHAnsi" w:cstheme="majorHAnsi"/>
        </w:rPr>
      </w:pPr>
      <w:r w:rsidRPr="00DC5A89">
        <w:rPr>
          <w:rFonts w:asciiTheme="majorHAnsi" w:hAnsiTheme="majorHAnsi" w:cstheme="majorHAnsi"/>
        </w:rPr>
        <w:t>Tính khối lượng dung dịch axit HCl cần dùng để phản ứng xảy ra hoàn toàn.</w:t>
      </w:r>
    </w:p>
    <w:p w14:paraId="7C563BFE" w14:textId="5C2CC922" w:rsidR="00DC5A89" w:rsidRPr="00DC5A89" w:rsidRDefault="00DC5A89" w:rsidP="00DC5A89">
      <w:pPr>
        <w:rPr>
          <w:rFonts w:asciiTheme="majorHAnsi" w:hAnsiTheme="majorHAnsi" w:cstheme="majorHAnsi"/>
        </w:rPr>
      </w:pPr>
      <w:r w:rsidRPr="00DC5A89">
        <w:rPr>
          <w:rFonts w:asciiTheme="majorHAnsi" w:hAnsiTheme="majorHAnsi" w:cstheme="majorHAnsi"/>
          <w:b/>
          <w:u w:val="single"/>
        </w:rPr>
        <w:t xml:space="preserve">Bài </w:t>
      </w:r>
      <w:r w:rsidR="00045059">
        <w:rPr>
          <w:rFonts w:asciiTheme="majorHAnsi" w:hAnsiTheme="majorHAnsi" w:cstheme="majorHAnsi"/>
          <w:b/>
          <w:u w:val="single"/>
          <w:lang w:val="en-US"/>
        </w:rPr>
        <w:t>7</w:t>
      </w:r>
      <w:r w:rsidRPr="00DC5A89">
        <w:rPr>
          <w:rFonts w:asciiTheme="majorHAnsi" w:hAnsiTheme="majorHAnsi" w:cstheme="majorHAnsi"/>
          <w:b/>
          <w:u w:val="single"/>
        </w:rPr>
        <w:t>:</w:t>
      </w:r>
      <w:r w:rsidRPr="00DC5A89">
        <w:rPr>
          <w:rFonts w:asciiTheme="majorHAnsi" w:hAnsiTheme="majorHAnsi" w:cstheme="majorHAnsi"/>
        </w:rPr>
        <w:t xml:space="preserve"> Hòa tan a gam hỗn hợp gồm Cu và Al tác dụng vừa đủ với dung dịch H</w:t>
      </w:r>
      <w:r w:rsidRPr="00DC5A89">
        <w:rPr>
          <w:rFonts w:asciiTheme="majorHAnsi" w:hAnsiTheme="majorHAnsi" w:cstheme="majorHAnsi"/>
          <w:vertAlign w:val="subscript"/>
        </w:rPr>
        <w:t>2</w:t>
      </w:r>
      <w:r w:rsidRPr="00DC5A89">
        <w:rPr>
          <w:rFonts w:asciiTheme="majorHAnsi" w:hAnsiTheme="majorHAnsi" w:cstheme="majorHAnsi"/>
        </w:rPr>
        <w:t>SO</w:t>
      </w:r>
      <w:r w:rsidRPr="00DC5A89">
        <w:rPr>
          <w:rFonts w:asciiTheme="majorHAnsi" w:hAnsiTheme="majorHAnsi" w:cstheme="majorHAnsi"/>
          <w:vertAlign w:val="subscript"/>
        </w:rPr>
        <w:t>4</w:t>
      </w:r>
      <w:r w:rsidRPr="00DC5A89">
        <w:rPr>
          <w:rFonts w:asciiTheme="majorHAnsi" w:hAnsiTheme="majorHAnsi" w:cstheme="majorHAnsi"/>
        </w:rPr>
        <w:t xml:space="preserve"> 0,5M. Sau phản ứng kết thúc thu được 5,04 lít khí ở đktc, còn lại 5,95 gam chất rắn không tan.</w:t>
      </w:r>
    </w:p>
    <w:p w14:paraId="13487EF4" w14:textId="77777777" w:rsidR="00DC5A89" w:rsidRPr="00DC5A89" w:rsidRDefault="00DC5A89" w:rsidP="00DC5A89">
      <w:pPr>
        <w:numPr>
          <w:ilvl w:val="0"/>
          <w:numId w:val="29"/>
        </w:numPr>
        <w:rPr>
          <w:rFonts w:asciiTheme="majorHAnsi" w:hAnsiTheme="majorHAnsi" w:cstheme="majorHAnsi"/>
        </w:rPr>
      </w:pPr>
      <w:r w:rsidRPr="00DC5A89">
        <w:rPr>
          <w:rFonts w:asciiTheme="majorHAnsi" w:hAnsiTheme="majorHAnsi" w:cstheme="majorHAnsi"/>
        </w:rPr>
        <w:t>Tính giá trị a và thể tích dung dịch axit.</w:t>
      </w:r>
    </w:p>
    <w:p w14:paraId="5F3B1DE5" w14:textId="77777777" w:rsidR="00DC5A89" w:rsidRPr="00DC5A89" w:rsidRDefault="00DC5A89" w:rsidP="00DC5A89">
      <w:pPr>
        <w:numPr>
          <w:ilvl w:val="0"/>
          <w:numId w:val="29"/>
        </w:numPr>
        <w:rPr>
          <w:rFonts w:asciiTheme="majorHAnsi" w:hAnsiTheme="majorHAnsi" w:cstheme="majorHAnsi"/>
        </w:rPr>
      </w:pPr>
      <w:r w:rsidRPr="00DC5A89">
        <w:rPr>
          <w:rFonts w:asciiTheme="majorHAnsi" w:hAnsiTheme="majorHAnsi" w:cstheme="majorHAnsi"/>
        </w:rPr>
        <w:t>Tính nồng độ mol của dung dịch muối sau phản ứng. Biết thể tích dd sau pứ thay đổi không đáng kể.</w:t>
      </w:r>
    </w:p>
    <w:p w14:paraId="79F6D06D" w14:textId="01DD1B6D" w:rsidR="00DC5A89" w:rsidRPr="00DC5A89" w:rsidRDefault="00DC5A89" w:rsidP="00DC5A89">
      <w:pPr>
        <w:jc w:val="both"/>
        <w:rPr>
          <w:rFonts w:asciiTheme="majorHAnsi" w:hAnsiTheme="majorHAnsi" w:cstheme="majorHAnsi"/>
        </w:rPr>
      </w:pPr>
      <w:r w:rsidRPr="00DC5A89">
        <w:rPr>
          <w:rFonts w:asciiTheme="majorHAnsi" w:hAnsiTheme="majorHAnsi" w:cstheme="majorHAnsi"/>
          <w:b/>
          <w:spacing w:val="-6"/>
          <w:u w:val="single"/>
        </w:rPr>
        <w:t xml:space="preserve">Bài </w:t>
      </w:r>
      <w:r w:rsidR="00045059">
        <w:rPr>
          <w:rFonts w:asciiTheme="majorHAnsi" w:hAnsiTheme="majorHAnsi" w:cstheme="majorHAnsi"/>
          <w:b/>
          <w:spacing w:val="-6"/>
          <w:u w:val="single"/>
          <w:lang w:val="en-US"/>
        </w:rPr>
        <w:t>8</w:t>
      </w:r>
      <w:r w:rsidRPr="00DC5A89">
        <w:rPr>
          <w:rFonts w:asciiTheme="majorHAnsi" w:hAnsiTheme="majorHAnsi" w:cstheme="majorHAnsi"/>
          <w:b/>
          <w:spacing w:val="-6"/>
          <w:u w:val="single"/>
        </w:rPr>
        <w:t>:</w:t>
      </w:r>
      <w:r w:rsidRPr="00DC5A89">
        <w:rPr>
          <w:rFonts w:asciiTheme="majorHAnsi" w:hAnsiTheme="majorHAnsi" w:cstheme="majorHAnsi"/>
          <w:spacing w:val="-6"/>
        </w:rPr>
        <w:t xml:space="preserve"> </w:t>
      </w:r>
      <w:r w:rsidRPr="00DC5A89">
        <w:rPr>
          <w:rFonts w:asciiTheme="majorHAnsi" w:hAnsiTheme="majorHAnsi" w:cstheme="majorHAnsi"/>
        </w:rPr>
        <w:t xml:space="preserve">Cho 24g hỗn hợp gồm hai kim loại nhôm và đồng vào dung dịch axit clohiđric loãng, dư </w:t>
      </w:r>
    </w:p>
    <w:p w14:paraId="0CA6D791" w14:textId="77777777" w:rsidR="00DC5A89" w:rsidRPr="00DC5A89" w:rsidRDefault="00DC5A89" w:rsidP="00DC5A89">
      <w:pPr>
        <w:jc w:val="both"/>
        <w:rPr>
          <w:rFonts w:asciiTheme="majorHAnsi" w:hAnsiTheme="majorHAnsi" w:cstheme="majorHAnsi"/>
          <w:bCs/>
        </w:rPr>
      </w:pPr>
      <w:r w:rsidRPr="00DC5A89">
        <w:rPr>
          <w:rFonts w:asciiTheme="majorHAnsi" w:hAnsiTheme="majorHAnsi" w:cstheme="majorHAnsi"/>
        </w:rPr>
        <w:t xml:space="preserve">nồng độ 1,5 M, người ta thu được 13,44 lít khí (đktc).Tính:    </w:t>
      </w:r>
    </w:p>
    <w:p w14:paraId="77A893CA" w14:textId="77777777" w:rsidR="00DC5A89" w:rsidRPr="00DC5A89" w:rsidRDefault="00DC5A89" w:rsidP="00DC5A89">
      <w:pPr>
        <w:numPr>
          <w:ilvl w:val="0"/>
          <w:numId w:val="30"/>
        </w:numPr>
        <w:jc w:val="both"/>
        <w:rPr>
          <w:rFonts w:asciiTheme="majorHAnsi" w:hAnsiTheme="majorHAnsi" w:cstheme="majorHAnsi"/>
        </w:rPr>
      </w:pPr>
      <w:r w:rsidRPr="00DC5A89">
        <w:rPr>
          <w:rFonts w:asciiTheme="majorHAnsi" w:hAnsiTheme="majorHAnsi" w:cstheme="majorHAnsi"/>
        </w:rPr>
        <w:t>Thành phần phần trăm theo khối lượng mỗi kim loại có trong hỗn hợp ban đầu?</w:t>
      </w:r>
    </w:p>
    <w:p w14:paraId="193A9C7A" w14:textId="77777777" w:rsidR="00DC5A89" w:rsidRPr="00DC5A89" w:rsidRDefault="00DC5A89" w:rsidP="00DC5A89">
      <w:pPr>
        <w:numPr>
          <w:ilvl w:val="0"/>
          <w:numId w:val="30"/>
        </w:numPr>
        <w:jc w:val="both"/>
        <w:rPr>
          <w:rFonts w:asciiTheme="majorHAnsi" w:hAnsiTheme="majorHAnsi" w:cstheme="majorHAnsi"/>
        </w:rPr>
      </w:pPr>
      <w:r w:rsidRPr="00DC5A89">
        <w:rPr>
          <w:rFonts w:asciiTheme="majorHAnsi" w:hAnsiTheme="majorHAnsi" w:cstheme="majorHAnsi"/>
        </w:rPr>
        <w:t>Thể tích dung dịch axit clohiđric 1,5 M cần cho phản ứng?</w:t>
      </w:r>
    </w:p>
    <w:p w14:paraId="45376615" w14:textId="38EEA6DD" w:rsidR="00DC5A89" w:rsidRDefault="00DC5A89" w:rsidP="00DC5A89">
      <w:pPr>
        <w:numPr>
          <w:ilvl w:val="0"/>
          <w:numId w:val="30"/>
        </w:numPr>
        <w:jc w:val="both"/>
        <w:rPr>
          <w:rFonts w:asciiTheme="majorHAnsi" w:hAnsiTheme="majorHAnsi" w:cstheme="majorHAnsi"/>
        </w:rPr>
      </w:pPr>
      <w:r w:rsidRPr="00DC5A89">
        <w:rPr>
          <w:rFonts w:asciiTheme="majorHAnsi" w:hAnsiTheme="majorHAnsi" w:cstheme="majorHAnsi"/>
        </w:rPr>
        <w:t>Nồng độ mol/lít của dung dịch thu được sau phản ứng. Biết thể tích dung dịch thu được sau phản ứng thay đổi không đáng kể.</w:t>
      </w:r>
    </w:p>
    <w:p w14:paraId="2DCD9289" w14:textId="1B679B0A" w:rsidR="00045059" w:rsidRDefault="00045059" w:rsidP="00045059">
      <w:pPr>
        <w:spacing w:before="120" w:after="120" w:line="276" w:lineRule="auto"/>
        <w:rPr>
          <w:rFonts w:ascii="Times New Roman" w:eastAsia="Times New Roman" w:hAnsi="Times New Roman" w:cs="Times New Roman"/>
          <w:b/>
          <w:bCs/>
          <w:sz w:val="26"/>
          <w:szCs w:val="26"/>
          <w:u w:val="single"/>
          <w:lang w:val="en-US"/>
        </w:rPr>
      </w:pPr>
      <w:r>
        <w:rPr>
          <w:rFonts w:ascii="Times New Roman" w:eastAsia="Times New Roman" w:hAnsi="Times New Roman" w:cs="Times New Roman"/>
          <w:b/>
          <w:bCs/>
          <w:sz w:val="26"/>
          <w:szCs w:val="26"/>
          <w:u w:val="single"/>
          <w:lang w:val="en-US"/>
        </w:rPr>
        <w:t xml:space="preserve">D. </w:t>
      </w:r>
      <w:r w:rsidR="00B437AC">
        <w:rPr>
          <w:rFonts w:ascii="Times New Roman" w:eastAsia="Times New Roman" w:hAnsi="Times New Roman" w:cs="Times New Roman"/>
          <w:b/>
          <w:bCs/>
          <w:sz w:val="26"/>
          <w:szCs w:val="26"/>
          <w:u w:val="single"/>
          <w:lang w:val="en-US"/>
        </w:rPr>
        <w:t>BÀI TẬP</w:t>
      </w:r>
      <w:r>
        <w:rPr>
          <w:rFonts w:ascii="Times New Roman" w:eastAsia="Times New Roman" w:hAnsi="Times New Roman" w:cs="Times New Roman"/>
          <w:b/>
          <w:bCs/>
          <w:sz w:val="26"/>
          <w:szCs w:val="26"/>
          <w:u w:val="single"/>
          <w:lang w:val="en-US"/>
        </w:rPr>
        <w:t xml:space="preserve"> THỰC TẾ VÀ THỰC NGHIỆM</w:t>
      </w:r>
    </w:p>
    <w:p w14:paraId="082A71D7" w14:textId="687A580B" w:rsidR="00045059" w:rsidRPr="00B437AC" w:rsidRDefault="00045059" w:rsidP="00B437AC">
      <w:pPr>
        <w:spacing w:before="120" w:after="120" w:line="276" w:lineRule="auto"/>
        <w:jc w:val="both"/>
        <w:rPr>
          <w:rStyle w:val="Strong"/>
          <w:rFonts w:ascii="Times New Roman" w:hAnsi="Times New Roman" w:cs="Times New Roman"/>
          <w:color w:val="000000" w:themeColor="text1"/>
          <w:shd w:val="clear" w:color="auto" w:fill="FFFFFF"/>
        </w:rPr>
      </w:pPr>
      <w:r w:rsidRPr="00B437AC">
        <w:rPr>
          <w:rFonts w:ascii="Times New Roman" w:eastAsia="Times New Roman" w:hAnsi="Times New Roman" w:cs="Times New Roman"/>
          <w:b/>
          <w:bCs/>
          <w:u w:val="single"/>
          <w:lang w:val="en-US"/>
        </w:rPr>
        <w:t>Bài 9:</w:t>
      </w:r>
      <w:r w:rsidRPr="00B437AC">
        <w:rPr>
          <w:rFonts w:ascii="Times New Roman" w:eastAsia="Times New Roman" w:hAnsi="Times New Roman" w:cs="Times New Roman"/>
          <w:lang w:val="en-US"/>
        </w:rPr>
        <w:t xml:space="preserve"> Hydrochloric acid</w:t>
      </w:r>
      <w:r w:rsidRPr="00B437AC">
        <w:rPr>
          <w:rFonts w:ascii="Times New Roman" w:eastAsia="Times New Roman" w:hAnsi="Times New Roman" w:cs="Times New Roman"/>
        </w:rPr>
        <w:t xml:space="preserve"> trong dạ dày có vai trò rất quan trọng đối với quá trình trao đổi chất của cơ thể người. Tuy nhiên khi lượng axit này trở nên dư thừa sẽ tác động ngược lên vùng thực quản gây ra một số triệu chứng như đau rát, ợ chua, khó chịu. </w:t>
      </w:r>
      <w:r w:rsidRPr="00B437AC">
        <w:rPr>
          <w:rFonts w:ascii="Times New Roman" w:eastAsia="Times New Roman" w:hAnsi="Times New Roman" w:cs="Times New Roman"/>
          <w:color w:val="000000" w:themeColor="text1"/>
        </w:rPr>
        <w:t xml:space="preserve">Thuốc chữ P </w:t>
      </w:r>
      <w:r w:rsidRPr="00B437AC">
        <w:rPr>
          <w:rStyle w:val="Strong"/>
          <w:rFonts w:ascii="Times New Roman" w:hAnsi="Times New Roman" w:cs="Times New Roman"/>
          <w:color w:val="000000" w:themeColor="text1"/>
          <w:shd w:val="clear" w:color="auto" w:fill="FFFFFF"/>
        </w:rPr>
        <w:t>(Phosphalugel) có thành phần chính là nhôm phốtphat được dùng để khắc phục các triệu chứng đau dạ dày nói trên. Giải thích cơ chế hoạt động của thuốc và viết phương trình hóa học xảy ra khi uống thuốc này.</w:t>
      </w:r>
    </w:p>
    <w:p w14:paraId="1C3DE983" w14:textId="0F264F28" w:rsidR="00045059" w:rsidRPr="00B437AC" w:rsidRDefault="00045059" w:rsidP="00045059">
      <w:pPr>
        <w:tabs>
          <w:tab w:val="left" w:pos="4008"/>
        </w:tabs>
        <w:spacing w:line="276" w:lineRule="auto"/>
        <w:jc w:val="both"/>
        <w:rPr>
          <w:rFonts w:ascii="Times New Roman" w:hAnsi="Times New Roman" w:cs="Times New Roman"/>
          <w:b/>
        </w:rPr>
      </w:pPr>
      <w:r w:rsidRPr="00B437AC">
        <w:rPr>
          <w:rFonts w:ascii="Times New Roman" w:hAnsi="Times New Roman" w:cs="Times New Roman"/>
          <w:b/>
          <w:u w:val="single"/>
        </w:rPr>
        <w:t xml:space="preserve">Câu </w:t>
      </w:r>
      <w:r w:rsidRPr="00B437AC">
        <w:rPr>
          <w:rFonts w:ascii="Times New Roman" w:hAnsi="Times New Roman" w:cs="Times New Roman"/>
          <w:b/>
          <w:u w:val="single"/>
          <w:lang w:val="en-US"/>
        </w:rPr>
        <w:t>10</w:t>
      </w:r>
      <w:r w:rsidRPr="00B437AC">
        <w:rPr>
          <w:rFonts w:ascii="Times New Roman" w:hAnsi="Times New Roman" w:cs="Times New Roman"/>
          <w:b/>
          <w:u w:val="single"/>
        </w:rPr>
        <w:t>:</w:t>
      </w:r>
      <w:r w:rsidRPr="00B437AC">
        <w:rPr>
          <w:rFonts w:ascii="Times New Roman" w:hAnsi="Times New Roman" w:cs="Times New Roman"/>
        </w:rPr>
        <w:tab/>
      </w:r>
    </w:p>
    <w:p w14:paraId="0E33FC77" w14:textId="77777777" w:rsidR="00045059" w:rsidRPr="00B437AC" w:rsidRDefault="00045059" w:rsidP="00045059">
      <w:pPr>
        <w:spacing w:line="276" w:lineRule="auto"/>
        <w:jc w:val="center"/>
        <w:rPr>
          <w:rFonts w:ascii="Times New Roman" w:hAnsi="Times New Roman" w:cs="Times New Roman"/>
        </w:rPr>
      </w:pPr>
      <w:r w:rsidRPr="00B437AC">
        <w:rPr>
          <w:rFonts w:ascii="Times New Roman" w:hAnsi="Times New Roman" w:cs="Times New Roman"/>
          <w:noProof/>
        </w:rPr>
        <w:drawing>
          <wp:inline distT="0" distB="0" distL="0" distR="0" wp14:anchorId="72BBB9A3" wp14:editId="53C43E07">
            <wp:extent cx="1719716" cy="1167686"/>
            <wp:effectExtent l="0" t="0" r="0" b="0"/>
            <wp:docPr id="15" name="Picture 15"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C"/>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24886" cy="1171197"/>
                    </a:xfrm>
                    <a:prstGeom prst="rect">
                      <a:avLst/>
                    </a:prstGeom>
                    <a:noFill/>
                    <a:ln>
                      <a:noFill/>
                    </a:ln>
                  </pic:spPr>
                </pic:pic>
              </a:graphicData>
            </a:graphic>
          </wp:inline>
        </w:drawing>
      </w:r>
    </w:p>
    <w:p w14:paraId="7B692BB5" w14:textId="77777777" w:rsidR="00045059" w:rsidRPr="00B437AC" w:rsidRDefault="00045059" w:rsidP="00045059">
      <w:pPr>
        <w:numPr>
          <w:ilvl w:val="0"/>
          <w:numId w:val="47"/>
        </w:numPr>
        <w:spacing w:line="276" w:lineRule="auto"/>
        <w:jc w:val="both"/>
        <w:rPr>
          <w:rFonts w:ascii="Times New Roman" w:hAnsi="Times New Roman" w:cs="Times New Roman"/>
        </w:rPr>
      </w:pPr>
      <w:r w:rsidRPr="00B437AC">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387564DC" wp14:editId="0AAB1D4C">
                <wp:simplePos x="0" y="0"/>
                <wp:positionH relativeFrom="column">
                  <wp:posOffset>1710690</wp:posOffset>
                </wp:positionH>
                <wp:positionV relativeFrom="paragraph">
                  <wp:posOffset>82550</wp:posOffset>
                </wp:positionV>
                <wp:extent cx="1270" cy="62865"/>
                <wp:effectExtent l="3175" t="0" r="508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2865"/>
                          <a:chOff x="1519" y="2237"/>
                          <a:chExt cx="2" cy="99"/>
                        </a:xfrm>
                      </wpg:grpSpPr>
                      <wps:wsp>
                        <wps:cNvPr id="17" name="Freeform 3"/>
                        <wps:cNvSpPr>
                          <a:spLocks/>
                        </wps:cNvSpPr>
                        <wps:spPr bwMode="auto">
                          <a:xfrm>
                            <a:off x="1519" y="2237"/>
                            <a:ext cx="2" cy="99"/>
                          </a:xfrm>
                          <a:custGeom>
                            <a:avLst/>
                            <a:gdLst>
                              <a:gd name="T0" fmla="+- 0 2336 2237"/>
                              <a:gd name="T1" fmla="*/ 2336 h 99"/>
                              <a:gd name="T2" fmla="+- 0 2237 2237"/>
                              <a:gd name="T3" fmla="*/ 2237 h 99"/>
                              <a:gd name="T4" fmla="+- 0 2336 2237"/>
                              <a:gd name="T5" fmla="*/ 2336 h 99"/>
                            </a:gdLst>
                            <a:ahLst/>
                            <a:cxnLst>
                              <a:cxn ang="0">
                                <a:pos x="0" y="T1"/>
                              </a:cxn>
                              <a:cxn ang="0">
                                <a:pos x="0" y="T3"/>
                              </a:cxn>
                              <a:cxn ang="0">
                                <a:pos x="0" y="T5"/>
                              </a:cxn>
                            </a:cxnLst>
                            <a:rect l="0" t="0" r="r" b="b"/>
                            <a:pathLst>
                              <a:path h="99">
                                <a:moveTo>
                                  <a:pt x="0" y="99"/>
                                </a:moveTo>
                                <a:lnTo>
                                  <a:pt x="0" y="0"/>
                                </a:lnTo>
                                <a:lnTo>
                                  <a:pt x="0" y="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BF706" id="Group 16" o:spid="_x0000_s1026" style="position:absolute;margin-left:134.7pt;margin-top:6.5pt;width:.1pt;height:4.95pt;z-index:-251657216" coordorigin="1519,2237" coordsize="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">
                <v:shape id="Freeform 3" o:spid="_x0000_s1027" style="position:absolute;left:1519;top:2237;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" path="m,99l,,,99xe" fillcolor="gray" stroked="f">
                  <v:path arrowok="t" o:connecttype="custom" o:connectlocs="0,2336;0,2237;0,2336" o:connectangles="0,0,0"/>
                </v:shape>
              </v:group>
            </w:pict>
          </mc:Fallback>
        </mc:AlternateContent>
      </w:r>
      <w:r w:rsidRPr="00B437AC">
        <w:rPr>
          <w:rFonts w:ascii="Times New Roman" w:hAnsi="Times New Roman" w:cs="Times New Roman"/>
        </w:rPr>
        <w:t xml:space="preserve">Sơ đồ thí nghiệm trên dùng để điều chế khí gì? </w:t>
      </w:r>
    </w:p>
    <w:p w14:paraId="0CBEADBA" w14:textId="77777777" w:rsidR="00045059" w:rsidRPr="00B437AC" w:rsidRDefault="00045059" w:rsidP="00045059">
      <w:pPr>
        <w:numPr>
          <w:ilvl w:val="0"/>
          <w:numId w:val="47"/>
        </w:numPr>
        <w:spacing w:line="276" w:lineRule="auto"/>
        <w:jc w:val="both"/>
        <w:rPr>
          <w:rFonts w:ascii="Times New Roman" w:hAnsi="Times New Roman" w:cs="Times New Roman"/>
        </w:rPr>
      </w:pPr>
      <w:r w:rsidRPr="00B437AC">
        <w:rPr>
          <w:rFonts w:ascii="Times New Roman" w:hAnsi="Times New Roman" w:cs="Times New Roman"/>
        </w:rPr>
        <w:t xml:space="preserve">Hãy các chất trong dung dịch X, chất rắn Y và dung dịch Z. </w:t>
      </w:r>
    </w:p>
    <w:p w14:paraId="0A1B6C80" w14:textId="77777777" w:rsidR="00045059" w:rsidRPr="00B437AC" w:rsidRDefault="00045059" w:rsidP="00045059">
      <w:pPr>
        <w:numPr>
          <w:ilvl w:val="0"/>
          <w:numId w:val="47"/>
        </w:numPr>
        <w:spacing w:line="276" w:lineRule="auto"/>
        <w:jc w:val="both"/>
        <w:rPr>
          <w:rFonts w:ascii="Times New Roman" w:hAnsi="Times New Roman" w:cs="Times New Roman"/>
        </w:rPr>
      </w:pPr>
      <w:r w:rsidRPr="00B437AC">
        <w:rPr>
          <w:rFonts w:ascii="Times New Roman" w:hAnsi="Times New Roman" w:cs="Times New Roman"/>
        </w:rPr>
        <w:t>Giải thích vì sao người ta phải dùng bông tẩm dung dịch Z gắn vào miệng bình.</w:t>
      </w:r>
    </w:p>
    <w:p w14:paraId="591E1941" w14:textId="77777777" w:rsidR="00045059" w:rsidRPr="00B437AC" w:rsidRDefault="00045059" w:rsidP="00045059">
      <w:pPr>
        <w:numPr>
          <w:ilvl w:val="0"/>
          <w:numId w:val="47"/>
        </w:numPr>
        <w:spacing w:line="276" w:lineRule="auto"/>
        <w:jc w:val="both"/>
        <w:rPr>
          <w:rFonts w:ascii="Times New Roman" w:hAnsi="Times New Roman" w:cs="Times New Roman"/>
        </w:rPr>
      </w:pPr>
      <w:r w:rsidRPr="00B437AC">
        <w:rPr>
          <w:rFonts w:ascii="Times New Roman" w:hAnsi="Times New Roman" w:cs="Times New Roman"/>
        </w:rPr>
        <w:t>Viết phương trình hóa học điều chế khí trên.</w:t>
      </w:r>
    </w:p>
    <w:p w14:paraId="12DF5148" w14:textId="77777777" w:rsidR="00045059" w:rsidRPr="00045059" w:rsidRDefault="00045059" w:rsidP="00045059">
      <w:pPr>
        <w:spacing w:before="120" w:after="120" w:line="276" w:lineRule="auto"/>
        <w:rPr>
          <w:rFonts w:ascii="Times New Roman" w:eastAsia="Times New Roman" w:hAnsi="Times New Roman" w:cs="Times New Roman"/>
          <w:sz w:val="26"/>
          <w:szCs w:val="26"/>
        </w:rPr>
      </w:pPr>
    </w:p>
    <w:p w14:paraId="36842FCC" w14:textId="77777777" w:rsidR="00045059" w:rsidRPr="00DC5A89" w:rsidRDefault="00045059" w:rsidP="00045059">
      <w:pPr>
        <w:jc w:val="both"/>
        <w:rPr>
          <w:rFonts w:asciiTheme="majorHAnsi" w:hAnsiTheme="majorHAnsi" w:cstheme="majorHAnsi"/>
        </w:rPr>
      </w:pPr>
    </w:p>
    <w:sectPr w:rsidR="00045059" w:rsidRPr="00DC5A89" w:rsidSect="00045059">
      <w:headerReference w:type="default" r:id="rId64"/>
      <w:footerReference w:type="default" r:id="rId65"/>
      <w:pgSz w:w="12240" w:h="15840"/>
      <w:pgMar w:top="993" w:right="758" w:bottom="709" w:left="851" w:header="426"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EC75" w14:textId="77777777" w:rsidR="00801101" w:rsidRDefault="00801101" w:rsidP="00DC5A89">
      <w:r>
        <w:separator/>
      </w:r>
    </w:p>
  </w:endnote>
  <w:endnote w:type="continuationSeparator" w:id="0">
    <w:p w14:paraId="60C1EBB9" w14:textId="77777777" w:rsidR="00801101" w:rsidRDefault="00801101" w:rsidP="00DC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263589"/>
      <w:docPartObj>
        <w:docPartGallery w:val="Page Numbers (Bottom of Page)"/>
        <w:docPartUnique/>
      </w:docPartObj>
    </w:sdtPr>
    <w:sdtEndPr>
      <w:rPr>
        <w:noProof/>
      </w:rPr>
    </w:sdtEndPr>
    <w:sdtContent>
      <w:p w14:paraId="147D5DAE" w14:textId="41D797AD" w:rsidR="00DC5A89" w:rsidRDefault="00DC5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D98D14" w14:textId="77777777" w:rsidR="00DC5A89" w:rsidRDefault="00DC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165B" w14:textId="77777777" w:rsidR="00801101" w:rsidRDefault="00801101" w:rsidP="00DC5A89">
      <w:r>
        <w:separator/>
      </w:r>
    </w:p>
  </w:footnote>
  <w:footnote w:type="continuationSeparator" w:id="0">
    <w:p w14:paraId="630F0427" w14:textId="77777777" w:rsidR="00801101" w:rsidRDefault="00801101" w:rsidP="00DC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6C05" w14:textId="5F97ADF8" w:rsidR="00DC5A89" w:rsidRPr="00DC5A89" w:rsidRDefault="00DC5A89" w:rsidP="00DC5A89">
    <w:pPr>
      <w:pStyle w:val="Header"/>
      <w:tabs>
        <w:tab w:val="clear" w:pos="9360"/>
        <w:tab w:val="right" w:pos="10631"/>
      </w:tabs>
      <w:rPr>
        <w:sz w:val="20"/>
        <w:szCs w:val="20"/>
        <w:lang w:val="en-US"/>
      </w:rPr>
    </w:pPr>
    <w:r w:rsidRPr="00DC5A89">
      <w:rPr>
        <w:sz w:val="20"/>
        <w:szCs w:val="20"/>
        <w:lang w:val="en-US"/>
      </w:rPr>
      <w:t>TRƯỜNG THCS CHU VĂN AN – QUẬN 1</w:t>
    </w:r>
    <w:r w:rsidRPr="00DC5A89">
      <w:rPr>
        <w:sz w:val="20"/>
        <w:szCs w:val="20"/>
        <w:lang w:val="en-US"/>
      </w:rPr>
      <w:tab/>
    </w:r>
    <w:r w:rsidRPr="00DC5A89">
      <w:rPr>
        <w:sz w:val="20"/>
        <w:szCs w:val="20"/>
        <w:lang w:val="en-US"/>
      </w:rPr>
      <w:tab/>
      <w:t>NHÓM HÓA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25pt;height:11.25pt" o:bullet="t">
        <v:imagedata r:id="rId1" o:title="mso18"/>
      </v:shape>
    </w:pict>
  </w:numPicBullet>
  <w:abstractNum w:abstractNumId="0" w15:restartNumberingAfterBreak="0">
    <w:nsid w:val="00000002"/>
    <w:multiLevelType w:val="multilevel"/>
    <w:tmpl w:val="9CD4F130"/>
    <w:name w:val="WW8Num18"/>
    <w:lvl w:ilvl="0">
      <w:start w:val="1"/>
      <w:numFmt w:val="decimal"/>
      <w:lvlText w:val="%1)"/>
      <w:lvlJc w:val="left"/>
      <w:pPr>
        <w:tabs>
          <w:tab w:val="num" w:pos="720"/>
        </w:tabs>
        <w:ind w:left="720" w:hanging="360"/>
      </w:pPr>
      <w:rPr>
        <w:rFonts w:eastAsia="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1A258C"/>
    <w:multiLevelType w:val="hybridMultilevel"/>
    <w:tmpl w:val="D91800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3630B40"/>
    <w:multiLevelType w:val="hybridMultilevel"/>
    <w:tmpl w:val="BDA0400C"/>
    <w:lvl w:ilvl="0" w:tplc="A1E08DD0">
      <w:start w:val="1"/>
      <w:numFmt w:val="lowerLetter"/>
      <w:lvlText w:val="%1)"/>
      <w:lvlJc w:val="left"/>
      <w:pPr>
        <w:tabs>
          <w:tab w:val="num" w:pos="360"/>
        </w:tabs>
        <w:ind w:left="360" w:hanging="360"/>
      </w:pPr>
    </w:lvl>
    <w:lvl w:ilvl="1" w:tplc="568A7F32">
      <w:start w:val="4"/>
      <w:numFmt w:val="upp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3" w15:restartNumberingAfterBreak="0">
    <w:nsid w:val="06226A39"/>
    <w:multiLevelType w:val="hybridMultilevel"/>
    <w:tmpl w:val="2CA07D94"/>
    <w:lvl w:ilvl="0" w:tplc="AC164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E4FCB"/>
    <w:multiLevelType w:val="hybridMultilevel"/>
    <w:tmpl w:val="436CD968"/>
    <w:lvl w:ilvl="0" w:tplc="D6E25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F6EEC"/>
    <w:multiLevelType w:val="hybridMultilevel"/>
    <w:tmpl w:val="234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D10CB"/>
    <w:multiLevelType w:val="hybridMultilevel"/>
    <w:tmpl w:val="CB32BF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E36429"/>
    <w:multiLevelType w:val="hybridMultilevel"/>
    <w:tmpl w:val="C09C9128"/>
    <w:lvl w:ilvl="0" w:tplc="404E3A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CC4C84"/>
    <w:multiLevelType w:val="hybridMultilevel"/>
    <w:tmpl w:val="ADFAE5BE"/>
    <w:lvl w:ilvl="0" w:tplc="870ECEF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0C2D422E"/>
    <w:multiLevelType w:val="hybridMultilevel"/>
    <w:tmpl w:val="0E040350"/>
    <w:lvl w:ilvl="0" w:tplc="A1E08DD0">
      <w:start w:val="1"/>
      <w:numFmt w:val="lowerLetter"/>
      <w:lvlText w:val="%1)"/>
      <w:lvlJc w:val="left"/>
      <w:pPr>
        <w:tabs>
          <w:tab w:val="num" w:pos="360"/>
        </w:tabs>
        <w:ind w:left="360" w:hanging="360"/>
      </w:pPr>
    </w:lvl>
    <w:lvl w:ilvl="1" w:tplc="909AED70">
      <w:start w:val="3"/>
      <w:numFmt w:val="upp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0" w15:restartNumberingAfterBreak="0">
    <w:nsid w:val="16A43454"/>
    <w:multiLevelType w:val="hybridMultilevel"/>
    <w:tmpl w:val="535A3B5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7611983"/>
    <w:multiLevelType w:val="hybridMultilevel"/>
    <w:tmpl w:val="7EF633F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33735"/>
    <w:multiLevelType w:val="hybridMultilevel"/>
    <w:tmpl w:val="94FE5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26144"/>
    <w:multiLevelType w:val="hybridMultilevel"/>
    <w:tmpl w:val="35B83AA6"/>
    <w:lvl w:ilvl="0" w:tplc="04090007">
      <w:start w:val="1"/>
      <w:numFmt w:val="bullet"/>
      <w:lvlText w:val=""/>
      <w:lvlPicBulletId w:val="0"/>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1219A9"/>
    <w:multiLevelType w:val="hybridMultilevel"/>
    <w:tmpl w:val="BB0A01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4031F9"/>
    <w:multiLevelType w:val="hybridMultilevel"/>
    <w:tmpl w:val="C79E8A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706028"/>
    <w:multiLevelType w:val="hybridMultilevel"/>
    <w:tmpl w:val="555622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4B3FDD"/>
    <w:multiLevelType w:val="hybridMultilevel"/>
    <w:tmpl w:val="2CA07D94"/>
    <w:lvl w:ilvl="0" w:tplc="AC164FF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8" w15:restartNumberingAfterBreak="0">
    <w:nsid w:val="30E16734"/>
    <w:multiLevelType w:val="hybridMultilevel"/>
    <w:tmpl w:val="C42ED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56D33"/>
    <w:multiLevelType w:val="hybridMultilevel"/>
    <w:tmpl w:val="A10E049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7450B96"/>
    <w:multiLevelType w:val="hybridMultilevel"/>
    <w:tmpl w:val="7A38477E"/>
    <w:lvl w:ilvl="0" w:tplc="400C86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D0F23"/>
    <w:multiLevelType w:val="hybridMultilevel"/>
    <w:tmpl w:val="463CCF34"/>
    <w:lvl w:ilvl="0" w:tplc="04090001">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22" w15:restartNumberingAfterBreak="0">
    <w:nsid w:val="3A355561"/>
    <w:multiLevelType w:val="hybridMultilevel"/>
    <w:tmpl w:val="D9F4F6E4"/>
    <w:lvl w:ilvl="0" w:tplc="C89A6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155793"/>
    <w:multiLevelType w:val="hybridMultilevel"/>
    <w:tmpl w:val="9CE6C864"/>
    <w:lvl w:ilvl="0" w:tplc="260C0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74E90"/>
    <w:multiLevelType w:val="hybridMultilevel"/>
    <w:tmpl w:val="6810CD9E"/>
    <w:lvl w:ilvl="0" w:tplc="04090011">
      <w:start w:val="1"/>
      <w:numFmt w:val="decimal"/>
      <w:lvlText w:val="%1)"/>
      <w:lvlJc w:val="left"/>
      <w:pPr>
        <w:tabs>
          <w:tab w:val="num" w:pos="360"/>
        </w:tabs>
        <w:ind w:left="360" w:hanging="360"/>
      </w:pPr>
    </w:lvl>
    <w:lvl w:ilvl="1" w:tplc="909AED70">
      <w:start w:val="3"/>
      <w:numFmt w:val="upp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C496C19"/>
    <w:multiLevelType w:val="multilevel"/>
    <w:tmpl w:val="D88C3668"/>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4214CE"/>
    <w:multiLevelType w:val="multilevel"/>
    <w:tmpl w:val="360AB05C"/>
    <w:lvl w:ilvl="0">
      <w:start w:val="1"/>
      <w:numFmt w:val="upperLetter"/>
      <w:lvlText w:val="%1."/>
      <w:lvlJc w:val="left"/>
      <w:rPr>
        <w:rFonts w:ascii="Times New Roman" w:eastAsiaTheme="minorHAnsi" w:hAnsi="Times New Roman" w:cs="Arial"/>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AD0A09"/>
    <w:multiLevelType w:val="hybridMultilevel"/>
    <w:tmpl w:val="3AB21B8A"/>
    <w:lvl w:ilvl="0" w:tplc="C0A8887A">
      <w:start w:val="1"/>
      <w:numFmt w:val="lowerLetter"/>
      <w:lvlText w:val="%1)"/>
      <w:lvlJc w:val="left"/>
      <w:pPr>
        <w:tabs>
          <w:tab w:val="num" w:pos="720"/>
        </w:tabs>
        <w:ind w:left="720" w:hanging="360"/>
      </w:pPr>
    </w:lvl>
    <w:lvl w:ilvl="1" w:tplc="4BEC005A" w:tentative="1">
      <w:start w:val="1"/>
      <w:numFmt w:val="lowerLetter"/>
      <w:lvlText w:val="%2)"/>
      <w:lvlJc w:val="left"/>
      <w:pPr>
        <w:tabs>
          <w:tab w:val="num" w:pos="1440"/>
        </w:tabs>
        <w:ind w:left="1440" w:hanging="360"/>
      </w:pPr>
    </w:lvl>
    <w:lvl w:ilvl="2" w:tplc="D5E8E568" w:tentative="1">
      <w:start w:val="1"/>
      <w:numFmt w:val="lowerLetter"/>
      <w:lvlText w:val="%3)"/>
      <w:lvlJc w:val="left"/>
      <w:pPr>
        <w:tabs>
          <w:tab w:val="num" w:pos="2160"/>
        </w:tabs>
        <w:ind w:left="2160" w:hanging="360"/>
      </w:pPr>
    </w:lvl>
    <w:lvl w:ilvl="3" w:tplc="7A4E8A02" w:tentative="1">
      <w:start w:val="1"/>
      <w:numFmt w:val="lowerLetter"/>
      <w:lvlText w:val="%4)"/>
      <w:lvlJc w:val="left"/>
      <w:pPr>
        <w:tabs>
          <w:tab w:val="num" w:pos="2880"/>
        </w:tabs>
        <w:ind w:left="2880" w:hanging="360"/>
      </w:pPr>
    </w:lvl>
    <w:lvl w:ilvl="4" w:tplc="FCFE4666" w:tentative="1">
      <w:start w:val="1"/>
      <w:numFmt w:val="lowerLetter"/>
      <w:lvlText w:val="%5)"/>
      <w:lvlJc w:val="left"/>
      <w:pPr>
        <w:tabs>
          <w:tab w:val="num" w:pos="3600"/>
        </w:tabs>
        <w:ind w:left="3600" w:hanging="360"/>
      </w:pPr>
    </w:lvl>
    <w:lvl w:ilvl="5" w:tplc="28489D7A" w:tentative="1">
      <w:start w:val="1"/>
      <w:numFmt w:val="lowerLetter"/>
      <w:lvlText w:val="%6)"/>
      <w:lvlJc w:val="left"/>
      <w:pPr>
        <w:tabs>
          <w:tab w:val="num" w:pos="4320"/>
        </w:tabs>
        <w:ind w:left="4320" w:hanging="360"/>
      </w:pPr>
    </w:lvl>
    <w:lvl w:ilvl="6" w:tplc="D8326ED0" w:tentative="1">
      <w:start w:val="1"/>
      <w:numFmt w:val="lowerLetter"/>
      <w:lvlText w:val="%7)"/>
      <w:lvlJc w:val="left"/>
      <w:pPr>
        <w:tabs>
          <w:tab w:val="num" w:pos="5040"/>
        </w:tabs>
        <w:ind w:left="5040" w:hanging="360"/>
      </w:pPr>
    </w:lvl>
    <w:lvl w:ilvl="7" w:tplc="A83A5A6A" w:tentative="1">
      <w:start w:val="1"/>
      <w:numFmt w:val="lowerLetter"/>
      <w:lvlText w:val="%8)"/>
      <w:lvlJc w:val="left"/>
      <w:pPr>
        <w:tabs>
          <w:tab w:val="num" w:pos="5760"/>
        </w:tabs>
        <w:ind w:left="5760" w:hanging="360"/>
      </w:pPr>
    </w:lvl>
    <w:lvl w:ilvl="8" w:tplc="297AA5DA" w:tentative="1">
      <w:start w:val="1"/>
      <w:numFmt w:val="lowerLetter"/>
      <w:lvlText w:val="%9)"/>
      <w:lvlJc w:val="left"/>
      <w:pPr>
        <w:tabs>
          <w:tab w:val="num" w:pos="6480"/>
        </w:tabs>
        <w:ind w:left="6480" w:hanging="360"/>
      </w:pPr>
    </w:lvl>
  </w:abstractNum>
  <w:abstractNum w:abstractNumId="28" w15:restartNumberingAfterBreak="0">
    <w:nsid w:val="4C6C1335"/>
    <w:multiLevelType w:val="hybridMultilevel"/>
    <w:tmpl w:val="EC96C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55C8D"/>
    <w:multiLevelType w:val="hybridMultilevel"/>
    <w:tmpl w:val="D0C8426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5E22A0"/>
    <w:multiLevelType w:val="hybridMultilevel"/>
    <w:tmpl w:val="0622A32C"/>
    <w:lvl w:ilvl="0" w:tplc="7FBA647E">
      <w:start w:val="1"/>
      <w:numFmt w:val="lowerLetter"/>
      <w:lvlText w:val="%1)"/>
      <w:lvlJc w:val="left"/>
      <w:pPr>
        <w:tabs>
          <w:tab w:val="num" w:pos="720"/>
        </w:tabs>
        <w:ind w:left="720" w:hanging="360"/>
      </w:pPr>
    </w:lvl>
    <w:lvl w:ilvl="1" w:tplc="8BE67270" w:tentative="1">
      <w:start w:val="1"/>
      <w:numFmt w:val="lowerLetter"/>
      <w:lvlText w:val="%2)"/>
      <w:lvlJc w:val="left"/>
      <w:pPr>
        <w:tabs>
          <w:tab w:val="num" w:pos="1440"/>
        </w:tabs>
        <w:ind w:left="1440" w:hanging="360"/>
      </w:pPr>
    </w:lvl>
    <w:lvl w:ilvl="2" w:tplc="D71E3C9C" w:tentative="1">
      <w:start w:val="1"/>
      <w:numFmt w:val="lowerLetter"/>
      <w:lvlText w:val="%3)"/>
      <w:lvlJc w:val="left"/>
      <w:pPr>
        <w:tabs>
          <w:tab w:val="num" w:pos="2160"/>
        </w:tabs>
        <w:ind w:left="2160" w:hanging="360"/>
      </w:pPr>
    </w:lvl>
    <w:lvl w:ilvl="3" w:tplc="95B01B3E" w:tentative="1">
      <w:start w:val="1"/>
      <w:numFmt w:val="lowerLetter"/>
      <w:lvlText w:val="%4)"/>
      <w:lvlJc w:val="left"/>
      <w:pPr>
        <w:tabs>
          <w:tab w:val="num" w:pos="2880"/>
        </w:tabs>
        <w:ind w:left="2880" w:hanging="360"/>
      </w:pPr>
    </w:lvl>
    <w:lvl w:ilvl="4" w:tplc="799A9962" w:tentative="1">
      <w:start w:val="1"/>
      <w:numFmt w:val="lowerLetter"/>
      <w:lvlText w:val="%5)"/>
      <w:lvlJc w:val="left"/>
      <w:pPr>
        <w:tabs>
          <w:tab w:val="num" w:pos="3600"/>
        </w:tabs>
        <w:ind w:left="3600" w:hanging="360"/>
      </w:pPr>
    </w:lvl>
    <w:lvl w:ilvl="5" w:tplc="CBDAEB5C" w:tentative="1">
      <w:start w:val="1"/>
      <w:numFmt w:val="lowerLetter"/>
      <w:lvlText w:val="%6)"/>
      <w:lvlJc w:val="left"/>
      <w:pPr>
        <w:tabs>
          <w:tab w:val="num" w:pos="4320"/>
        </w:tabs>
        <w:ind w:left="4320" w:hanging="360"/>
      </w:pPr>
    </w:lvl>
    <w:lvl w:ilvl="6" w:tplc="AC12BB5A" w:tentative="1">
      <w:start w:val="1"/>
      <w:numFmt w:val="lowerLetter"/>
      <w:lvlText w:val="%7)"/>
      <w:lvlJc w:val="left"/>
      <w:pPr>
        <w:tabs>
          <w:tab w:val="num" w:pos="5040"/>
        </w:tabs>
        <w:ind w:left="5040" w:hanging="360"/>
      </w:pPr>
    </w:lvl>
    <w:lvl w:ilvl="7" w:tplc="FC8C09A0" w:tentative="1">
      <w:start w:val="1"/>
      <w:numFmt w:val="lowerLetter"/>
      <w:lvlText w:val="%8)"/>
      <w:lvlJc w:val="left"/>
      <w:pPr>
        <w:tabs>
          <w:tab w:val="num" w:pos="5760"/>
        </w:tabs>
        <w:ind w:left="5760" w:hanging="360"/>
      </w:pPr>
    </w:lvl>
    <w:lvl w:ilvl="8" w:tplc="A3603A12" w:tentative="1">
      <w:start w:val="1"/>
      <w:numFmt w:val="lowerLetter"/>
      <w:lvlText w:val="%9)"/>
      <w:lvlJc w:val="left"/>
      <w:pPr>
        <w:tabs>
          <w:tab w:val="num" w:pos="6480"/>
        </w:tabs>
        <w:ind w:left="6480" w:hanging="360"/>
      </w:pPr>
    </w:lvl>
  </w:abstractNum>
  <w:abstractNum w:abstractNumId="31" w15:restartNumberingAfterBreak="0">
    <w:nsid w:val="4F9F5833"/>
    <w:multiLevelType w:val="hybridMultilevel"/>
    <w:tmpl w:val="BD641A58"/>
    <w:lvl w:ilvl="0" w:tplc="A1E08DD0">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2041A71"/>
    <w:multiLevelType w:val="multilevel"/>
    <w:tmpl w:val="CE5AE598"/>
    <w:lvl w:ilvl="0">
      <w:start w:val="1"/>
      <w:numFmt w:val="upperLetter"/>
      <w:lvlText w:val="%1."/>
      <w:lvlJc w:val="left"/>
      <w:rPr>
        <w:rFonts w:ascii="Times New Roman" w:eastAsiaTheme="minorHAnsi" w:hAnsi="Times New Roman" w:cs="Arial"/>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0072D"/>
    <w:multiLevelType w:val="hybridMultilevel"/>
    <w:tmpl w:val="72B038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B7447AA"/>
    <w:multiLevelType w:val="hybridMultilevel"/>
    <w:tmpl w:val="0A00F79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629C4391"/>
    <w:multiLevelType w:val="hybridMultilevel"/>
    <w:tmpl w:val="98FA2D9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75F6D82"/>
    <w:multiLevelType w:val="hybridMultilevel"/>
    <w:tmpl w:val="C25AA1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1F70ED"/>
    <w:multiLevelType w:val="multilevel"/>
    <w:tmpl w:val="FBC8E9C4"/>
    <w:lvl w:ilvl="0">
      <w:start w:val="1"/>
      <w:numFmt w:val="decimal"/>
      <w:lvlText w:val="%1."/>
      <w:lvlJc w:val="left"/>
      <w:pPr>
        <w:tabs>
          <w:tab w:val="num" w:pos="0"/>
        </w:tabs>
        <w:ind w:left="0" w:firstLine="0"/>
      </w:pPr>
      <w:rPr>
        <w:b/>
        <w:i w:val="0"/>
      </w:rPr>
    </w:lvl>
    <w:lvl w:ilvl="1">
      <w:start w:val="1"/>
      <w:numFmt w:val="lowerLetter"/>
      <w:lvlText w:val="%2)"/>
      <w:lvlJc w:val="left"/>
      <w:pPr>
        <w:tabs>
          <w:tab w:val="num" w:pos="-56"/>
        </w:tabs>
        <w:ind w:left="-56" w:hanging="567"/>
      </w:pPr>
    </w:lvl>
    <w:lvl w:ilvl="2">
      <w:start w:val="1"/>
      <w:numFmt w:val="lowerRoman"/>
      <w:lvlText w:val="%3)"/>
      <w:lvlJc w:val="left"/>
      <w:pPr>
        <w:tabs>
          <w:tab w:val="num" w:pos="173"/>
        </w:tabs>
        <w:ind w:left="173" w:hanging="360"/>
      </w:pPr>
    </w:lvl>
    <w:lvl w:ilvl="3">
      <w:start w:val="1"/>
      <w:numFmt w:val="decimal"/>
      <w:lvlText w:val="(%4)"/>
      <w:lvlJc w:val="left"/>
      <w:pPr>
        <w:tabs>
          <w:tab w:val="num" w:pos="533"/>
        </w:tabs>
        <w:ind w:left="533" w:hanging="360"/>
      </w:pPr>
    </w:lvl>
    <w:lvl w:ilvl="4">
      <w:start w:val="1"/>
      <w:numFmt w:val="lowerLetter"/>
      <w:lvlText w:val="(%5)"/>
      <w:lvlJc w:val="left"/>
      <w:pPr>
        <w:tabs>
          <w:tab w:val="num" w:pos="893"/>
        </w:tabs>
        <w:ind w:left="893" w:hanging="360"/>
      </w:pPr>
    </w:lvl>
    <w:lvl w:ilvl="5">
      <w:start w:val="1"/>
      <w:numFmt w:val="lowerRoman"/>
      <w:lvlText w:val="(%6)"/>
      <w:lvlJc w:val="left"/>
      <w:pPr>
        <w:tabs>
          <w:tab w:val="num" w:pos="1253"/>
        </w:tabs>
        <w:ind w:left="1253" w:hanging="360"/>
      </w:pPr>
    </w:lvl>
    <w:lvl w:ilvl="6">
      <w:start w:val="1"/>
      <w:numFmt w:val="decimal"/>
      <w:lvlText w:val="%7."/>
      <w:lvlJc w:val="left"/>
      <w:pPr>
        <w:tabs>
          <w:tab w:val="num" w:pos="1613"/>
        </w:tabs>
        <w:ind w:left="1613" w:hanging="360"/>
      </w:pPr>
    </w:lvl>
    <w:lvl w:ilvl="7">
      <w:start w:val="1"/>
      <w:numFmt w:val="lowerLetter"/>
      <w:lvlText w:val="%8."/>
      <w:lvlJc w:val="left"/>
      <w:pPr>
        <w:tabs>
          <w:tab w:val="num" w:pos="1973"/>
        </w:tabs>
        <w:ind w:left="1973" w:hanging="360"/>
      </w:pPr>
    </w:lvl>
    <w:lvl w:ilvl="8">
      <w:start w:val="1"/>
      <w:numFmt w:val="lowerRoman"/>
      <w:lvlText w:val="%9."/>
      <w:lvlJc w:val="left"/>
      <w:pPr>
        <w:tabs>
          <w:tab w:val="num" w:pos="2333"/>
        </w:tabs>
        <w:ind w:left="2333" w:hanging="360"/>
      </w:pPr>
    </w:lvl>
  </w:abstractNum>
  <w:abstractNum w:abstractNumId="39" w15:restartNumberingAfterBreak="0">
    <w:nsid w:val="6FED3969"/>
    <w:multiLevelType w:val="hybridMultilevel"/>
    <w:tmpl w:val="72F6E670"/>
    <w:lvl w:ilvl="0" w:tplc="15F0026C">
      <w:start w:val="1"/>
      <w:numFmt w:val="lowerLetter"/>
      <w:lvlText w:val="%1)"/>
      <w:lvlJc w:val="left"/>
      <w:pPr>
        <w:tabs>
          <w:tab w:val="num" w:pos="720"/>
        </w:tabs>
        <w:ind w:left="720" w:hanging="360"/>
      </w:pPr>
    </w:lvl>
    <w:lvl w:ilvl="1" w:tplc="399ECE92" w:tentative="1">
      <w:start w:val="1"/>
      <w:numFmt w:val="lowerLetter"/>
      <w:lvlText w:val="%2)"/>
      <w:lvlJc w:val="left"/>
      <w:pPr>
        <w:tabs>
          <w:tab w:val="num" w:pos="1440"/>
        </w:tabs>
        <w:ind w:left="1440" w:hanging="360"/>
      </w:pPr>
    </w:lvl>
    <w:lvl w:ilvl="2" w:tplc="3BA44E06" w:tentative="1">
      <w:start w:val="1"/>
      <w:numFmt w:val="lowerLetter"/>
      <w:lvlText w:val="%3)"/>
      <w:lvlJc w:val="left"/>
      <w:pPr>
        <w:tabs>
          <w:tab w:val="num" w:pos="2160"/>
        </w:tabs>
        <w:ind w:left="2160" w:hanging="360"/>
      </w:pPr>
    </w:lvl>
    <w:lvl w:ilvl="3" w:tplc="D3A28DB6" w:tentative="1">
      <w:start w:val="1"/>
      <w:numFmt w:val="lowerLetter"/>
      <w:lvlText w:val="%4)"/>
      <w:lvlJc w:val="left"/>
      <w:pPr>
        <w:tabs>
          <w:tab w:val="num" w:pos="2880"/>
        </w:tabs>
        <w:ind w:left="2880" w:hanging="360"/>
      </w:pPr>
    </w:lvl>
    <w:lvl w:ilvl="4" w:tplc="0A12D9B0" w:tentative="1">
      <w:start w:val="1"/>
      <w:numFmt w:val="lowerLetter"/>
      <w:lvlText w:val="%5)"/>
      <w:lvlJc w:val="left"/>
      <w:pPr>
        <w:tabs>
          <w:tab w:val="num" w:pos="3600"/>
        </w:tabs>
        <w:ind w:left="3600" w:hanging="360"/>
      </w:pPr>
    </w:lvl>
    <w:lvl w:ilvl="5" w:tplc="BB8C70FA" w:tentative="1">
      <w:start w:val="1"/>
      <w:numFmt w:val="lowerLetter"/>
      <w:lvlText w:val="%6)"/>
      <w:lvlJc w:val="left"/>
      <w:pPr>
        <w:tabs>
          <w:tab w:val="num" w:pos="4320"/>
        </w:tabs>
        <w:ind w:left="4320" w:hanging="360"/>
      </w:pPr>
    </w:lvl>
    <w:lvl w:ilvl="6" w:tplc="C9009042" w:tentative="1">
      <w:start w:val="1"/>
      <w:numFmt w:val="lowerLetter"/>
      <w:lvlText w:val="%7)"/>
      <w:lvlJc w:val="left"/>
      <w:pPr>
        <w:tabs>
          <w:tab w:val="num" w:pos="5040"/>
        </w:tabs>
        <w:ind w:left="5040" w:hanging="360"/>
      </w:pPr>
    </w:lvl>
    <w:lvl w:ilvl="7" w:tplc="D5B4E452" w:tentative="1">
      <w:start w:val="1"/>
      <w:numFmt w:val="lowerLetter"/>
      <w:lvlText w:val="%8)"/>
      <w:lvlJc w:val="left"/>
      <w:pPr>
        <w:tabs>
          <w:tab w:val="num" w:pos="5760"/>
        </w:tabs>
        <w:ind w:left="5760" w:hanging="360"/>
      </w:pPr>
    </w:lvl>
    <w:lvl w:ilvl="8" w:tplc="B6E4EEA4" w:tentative="1">
      <w:start w:val="1"/>
      <w:numFmt w:val="lowerLetter"/>
      <w:lvlText w:val="%9)"/>
      <w:lvlJc w:val="left"/>
      <w:pPr>
        <w:tabs>
          <w:tab w:val="num" w:pos="6480"/>
        </w:tabs>
        <w:ind w:left="6480" w:hanging="360"/>
      </w:pPr>
    </w:lvl>
  </w:abstractNum>
  <w:abstractNum w:abstractNumId="40" w15:restartNumberingAfterBreak="0">
    <w:nsid w:val="710E6B7B"/>
    <w:multiLevelType w:val="hybridMultilevel"/>
    <w:tmpl w:val="BD0E4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82525"/>
    <w:multiLevelType w:val="hybridMultilevel"/>
    <w:tmpl w:val="8D1871F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6281D9C"/>
    <w:multiLevelType w:val="hybridMultilevel"/>
    <w:tmpl w:val="49108042"/>
    <w:lvl w:ilvl="0" w:tplc="F5381950">
      <w:start w:val="1"/>
      <w:numFmt w:val="lowerLetter"/>
      <w:lvlText w:val="%1)"/>
      <w:lvlJc w:val="left"/>
      <w:pPr>
        <w:tabs>
          <w:tab w:val="num" w:pos="720"/>
        </w:tabs>
        <w:ind w:left="720" w:hanging="360"/>
      </w:pPr>
    </w:lvl>
    <w:lvl w:ilvl="1" w:tplc="73E47428" w:tentative="1">
      <w:start w:val="1"/>
      <w:numFmt w:val="lowerLetter"/>
      <w:lvlText w:val="%2)"/>
      <w:lvlJc w:val="left"/>
      <w:pPr>
        <w:tabs>
          <w:tab w:val="num" w:pos="1440"/>
        </w:tabs>
        <w:ind w:left="1440" w:hanging="360"/>
      </w:pPr>
    </w:lvl>
    <w:lvl w:ilvl="2" w:tplc="7F2AE464" w:tentative="1">
      <w:start w:val="1"/>
      <w:numFmt w:val="lowerLetter"/>
      <w:lvlText w:val="%3)"/>
      <w:lvlJc w:val="left"/>
      <w:pPr>
        <w:tabs>
          <w:tab w:val="num" w:pos="2160"/>
        </w:tabs>
        <w:ind w:left="2160" w:hanging="360"/>
      </w:pPr>
    </w:lvl>
    <w:lvl w:ilvl="3" w:tplc="6B32B6D0" w:tentative="1">
      <w:start w:val="1"/>
      <w:numFmt w:val="lowerLetter"/>
      <w:lvlText w:val="%4)"/>
      <w:lvlJc w:val="left"/>
      <w:pPr>
        <w:tabs>
          <w:tab w:val="num" w:pos="2880"/>
        </w:tabs>
        <w:ind w:left="2880" w:hanging="360"/>
      </w:pPr>
    </w:lvl>
    <w:lvl w:ilvl="4" w:tplc="ED0A5E78" w:tentative="1">
      <w:start w:val="1"/>
      <w:numFmt w:val="lowerLetter"/>
      <w:lvlText w:val="%5)"/>
      <w:lvlJc w:val="left"/>
      <w:pPr>
        <w:tabs>
          <w:tab w:val="num" w:pos="3600"/>
        </w:tabs>
        <w:ind w:left="3600" w:hanging="360"/>
      </w:pPr>
    </w:lvl>
    <w:lvl w:ilvl="5" w:tplc="A9C6C5FA" w:tentative="1">
      <w:start w:val="1"/>
      <w:numFmt w:val="lowerLetter"/>
      <w:lvlText w:val="%6)"/>
      <w:lvlJc w:val="left"/>
      <w:pPr>
        <w:tabs>
          <w:tab w:val="num" w:pos="4320"/>
        </w:tabs>
        <w:ind w:left="4320" w:hanging="360"/>
      </w:pPr>
    </w:lvl>
    <w:lvl w:ilvl="6" w:tplc="C05C012A" w:tentative="1">
      <w:start w:val="1"/>
      <w:numFmt w:val="lowerLetter"/>
      <w:lvlText w:val="%7)"/>
      <w:lvlJc w:val="left"/>
      <w:pPr>
        <w:tabs>
          <w:tab w:val="num" w:pos="5040"/>
        </w:tabs>
        <w:ind w:left="5040" w:hanging="360"/>
      </w:pPr>
    </w:lvl>
    <w:lvl w:ilvl="7" w:tplc="24D0B620" w:tentative="1">
      <w:start w:val="1"/>
      <w:numFmt w:val="lowerLetter"/>
      <w:lvlText w:val="%8)"/>
      <w:lvlJc w:val="left"/>
      <w:pPr>
        <w:tabs>
          <w:tab w:val="num" w:pos="5760"/>
        </w:tabs>
        <w:ind w:left="5760" w:hanging="360"/>
      </w:pPr>
    </w:lvl>
    <w:lvl w:ilvl="8" w:tplc="63C4F12A" w:tentative="1">
      <w:start w:val="1"/>
      <w:numFmt w:val="lowerLetter"/>
      <w:lvlText w:val="%9)"/>
      <w:lvlJc w:val="left"/>
      <w:pPr>
        <w:tabs>
          <w:tab w:val="num" w:pos="6480"/>
        </w:tabs>
        <w:ind w:left="6480" w:hanging="360"/>
      </w:pPr>
    </w:lvl>
  </w:abstractNum>
  <w:abstractNum w:abstractNumId="43" w15:restartNumberingAfterBreak="0">
    <w:nsid w:val="777E5F83"/>
    <w:multiLevelType w:val="hybridMultilevel"/>
    <w:tmpl w:val="5532F35E"/>
    <w:lvl w:ilvl="0" w:tplc="C7FCBE82">
      <w:start w:val="1"/>
      <w:numFmt w:val="bullet"/>
      <w:lvlText w:val="-"/>
      <w:lvlJc w:val="left"/>
      <w:pPr>
        <w:tabs>
          <w:tab w:val="num" w:pos="0"/>
        </w:tabs>
        <w:ind w:left="216" w:hanging="216"/>
      </w:pPr>
      <w:rPr>
        <w:rFonts w:ascii="Courier New" w:hAnsi="Courier New" w:hint="default"/>
        <w:sz w:val="22"/>
        <w:szCs w:val="22"/>
      </w:rPr>
    </w:lvl>
    <w:lvl w:ilvl="1" w:tplc="B568018A">
      <w:start w:val="1"/>
      <w:numFmt w:val="bullet"/>
      <w:lvlText w:val="+"/>
      <w:lvlJc w:val="left"/>
      <w:pPr>
        <w:tabs>
          <w:tab w:val="num" w:pos="72"/>
        </w:tabs>
        <w:ind w:left="288" w:hanging="216"/>
      </w:pPr>
      <w:rPr>
        <w:rFonts w:ascii="Times New Roman" w:hAnsi="Times New Roman" w:cs="Times New Roman"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317D37"/>
    <w:multiLevelType w:val="hybridMultilevel"/>
    <w:tmpl w:val="D678586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F577ADE"/>
    <w:multiLevelType w:val="hybridMultilevel"/>
    <w:tmpl w:val="028CF208"/>
    <w:lvl w:ilvl="0" w:tplc="5D5CE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8F7545"/>
    <w:multiLevelType w:val="hybridMultilevel"/>
    <w:tmpl w:val="7292D7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3"/>
  </w:num>
  <w:num w:numId="2">
    <w:abstractNumId w:val="20"/>
  </w:num>
  <w:num w:numId="3">
    <w:abstractNumId w:val="25"/>
  </w:num>
  <w:num w:numId="4">
    <w:abstractNumId w:val="32"/>
  </w:num>
  <w:num w:numId="5">
    <w:abstractNumId w:val="26"/>
  </w:num>
  <w:num w:numId="6">
    <w:abstractNumId w:val="23"/>
  </w:num>
  <w:num w:numId="7">
    <w:abstractNumId w:val="11"/>
  </w:num>
  <w:num w:numId="8">
    <w:abstractNumId w:val="3"/>
  </w:num>
  <w:num w:numId="9">
    <w:abstractNumId w:val="17"/>
  </w:num>
  <w:num w:numId="10">
    <w:abstractNumId w:val="12"/>
  </w:num>
  <w:num w:numId="11">
    <w:abstractNumId w:val="28"/>
  </w:num>
  <w:num w:numId="12">
    <w:abstractNumId w:val="39"/>
  </w:num>
  <w:num w:numId="13">
    <w:abstractNumId w:val="42"/>
  </w:num>
  <w:num w:numId="14">
    <w:abstractNumId w:val="30"/>
  </w:num>
  <w:num w:numId="15">
    <w:abstractNumId w:val="27"/>
  </w:num>
  <w:num w:numId="16">
    <w:abstractNumId w:val="15"/>
  </w:num>
  <w:num w:numId="17">
    <w:abstractNumId w:val="0"/>
  </w:num>
  <w:num w:numId="18">
    <w:abstractNumId w:val="40"/>
  </w:num>
  <w:num w:numId="19">
    <w:abstractNumId w:val="13"/>
  </w:num>
  <w:num w:numId="20">
    <w:abstractNumId w:val="4"/>
  </w:num>
  <w:num w:numId="21">
    <w:abstractNumId w:val="5"/>
  </w:num>
  <w:num w:numId="22">
    <w:abstractNumId w:val="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7"/>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3"/>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3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89"/>
    <w:rsid w:val="00045059"/>
    <w:rsid w:val="00801101"/>
    <w:rsid w:val="00B437AC"/>
    <w:rsid w:val="00C73F2F"/>
    <w:rsid w:val="00DC5A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BEDE6"/>
  <w15:chartTrackingRefBased/>
  <w15:docId w15:val="{7AC4303B-859B-4FDC-9A58-217BBADF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8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DC5A89"/>
    <w:pPr>
      <w:ind w:left="720"/>
      <w:contextualSpacing/>
    </w:pPr>
  </w:style>
  <w:style w:type="table" w:styleId="TableGrid">
    <w:name w:val="Table Grid"/>
    <w:basedOn w:val="TableNormal"/>
    <w:uiPriority w:val="39"/>
    <w:qFormat/>
    <w:rsid w:val="00DC5A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DC5A89"/>
    <w:rPr>
      <w:sz w:val="24"/>
      <w:szCs w:val="24"/>
    </w:rPr>
  </w:style>
  <w:style w:type="paragraph" w:styleId="NormalWeb">
    <w:name w:val="Normal (Web)"/>
    <w:basedOn w:val="Normal"/>
    <w:uiPriority w:val="99"/>
    <w:unhideWhenUsed/>
    <w:rsid w:val="00DC5A89"/>
    <w:pPr>
      <w:spacing w:before="100" w:beforeAutospacing="1" w:after="100" w:afterAutospacing="1"/>
    </w:pPr>
    <w:rPr>
      <w:rFonts w:ascii="Times New Roman" w:eastAsiaTheme="minorEastAsia" w:hAnsi="Times New Roman" w:cs="Times New Roman"/>
      <w:lang w:val="en-US"/>
    </w:rPr>
  </w:style>
  <w:style w:type="character" w:customStyle="1" w:styleId="Vnbnnidung2">
    <w:name w:val="Văn bản nội dung (2)_"/>
    <w:basedOn w:val="DefaultParagraphFont"/>
    <w:link w:val="Vnbnnidung20"/>
    <w:rsid w:val="00DC5A89"/>
    <w:rPr>
      <w:rFonts w:ascii="Segoe UI" w:eastAsia="Segoe UI" w:hAnsi="Segoe UI" w:cs="Segoe UI"/>
      <w:shd w:val="clear" w:color="auto" w:fill="FFFFFF"/>
    </w:rPr>
  </w:style>
  <w:style w:type="paragraph" w:customStyle="1" w:styleId="Vnbnnidung20">
    <w:name w:val="Văn bản nội dung (2)"/>
    <w:basedOn w:val="Normal"/>
    <w:link w:val="Vnbnnidung2"/>
    <w:rsid w:val="00DC5A89"/>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Vnbnnidung2Tl80">
    <w:name w:val="Văn bản nội dung (2) + Tỉ lệ 80%"/>
    <w:basedOn w:val="Vnbnnidung2"/>
    <w:rsid w:val="00DC5A89"/>
    <w:rPr>
      <w:rFonts w:ascii="Segoe UI" w:eastAsia="Segoe UI" w:hAnsi="Segoe UI" w:cs="Segoe UI"/>
      <w:b w:val="0"/>
      <w:bCs w:val="0"/>
      <w:i w:val="0"/>
      <w:iCs w:val="0"/>
      <w:smallCaps w:val="0"/>
      <w:strike w:val="0"/>
      <w:color w:val="000000"/>
      <w:spacing w:val="0"/>
      <w:w w:val="80"/>
      <w:position w:val="0"/>
      <w:sz w:val="21"/>
      <w:szCs w:val="21"/>
      <w:u w:val="none"/>
      <w:shd w:val="clear" w:color="auto" w:fill="FFFFFF"/>
      <w:lang w:val="vi-VN" w:eastAsia="vi-VN" w:bidi="vi-VN"/>
    </w:rPr>
  </w:style>
  <w:style w:type="paragraph" w:styleId="BalloonText">
    <w:name w:val="Balloon Text"/>
    <w:basedOn w:val="Normal"/>
    <w:link w:val="BalloonTextChar"/>
    <w:uiPriority w:val="99"/>
    <w:semiHidden/>
    <w:unhideWhenUsed/>
    <w:rsid w:val="00DC5A89"/>
    <w:rPr>
      <w:rFonts w:ascii="Tahoma" w:hAnsi="Tahoma" w:cs="Tahoma"/>
      <w:sz w:val="16"/>
      <w:szCs w:val="16"/>
    </w:rPr>
  </w:style>
  <w:style w:type="character" w:customStyle="1" w:styleId="BalloonTextChar">
    <w:name w:val="Balloon Text Char"/>
    <w:basedOn w:val="DefaultParagraphFont"/>
    <w:link w:val="BalloonText"/>
    <w:uiPriority w:val="99"/>
    <w:semiHidden/>
    <w:rsid w:val="00DC5A89"/>
    <w:rPr>
      <w:rFonts w:ascii="Tahoma" w:hAnsi="Tahoma" w:cs="Tahoma"/>
      <w:sz w:val="16"/>
      <w:szCs w:val="16"/>
    </w:rPr>
  </w:style>
  <w:style w:type="character" w:styleId="Hyperlink">
    <w:name w:val="Hyperlink"/>
    <w:basedOn w:val="DefaultParagraphFont"/>
    <w:uiPriority w:val="99"/>
    <w:unhideWhenUsed/>
    <w:rsid w:val="00DC5A89"/>
    <w:rPr>
      <w:color w:val="0563C1" w:themeColor="hyperlink"/>
      <w:u w:val="single"/>
    </w:rPr>
  </w:style>
  <w:style w:type="character" w:styleId="UnresolvedMention">
    <w:name w:val="Unresolved Mention"/>
    <w:basedOn w:val="DefaultParagraphFont"/>
    <w:uiPriority w:val="99"/>
    <w:semiHidden/>
    <w:unhideWhenUsed/>
    <w:rsid w:val="00DC5A89"/>
    <w:rPr>
      <w:color w:val="605E5C"/>
      <w:shd w:val="clear" w:color="auto" w:fill="E1DFDD"/>
    </w:rPr>
  </w:style>
  <w:style w:type="paragraph" w:styleId="Footer">
    <w:name w:val="footer"/>
    <w:basedOn w:val="Normal"/>
    <w:link w:val="FooterChar"/>
    <w:uiPriority w:val="99"/>
    <w:unhideWhenUsed/>
    <w:rsid w:val="00DC5A8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uiPriority w:val="99"/>
    <w:rsid w:val="00DC5A89"/>
    <w:rPr>
      <w:rFonts w:ascii="Times New Roman" w:eastAsia="Times New Roman" w:hAnsi="Times New Roman" w:cs="Times New Roman"/>
      <w:sz w:val="24"/>
      <w:szCs w:val="24"/>
      <w:lang w:val="x-none" w:eastAsia="x-none"/>
    </w:rPr>
  </w:style>
  <w:style w:type="character" w:styleId="PlaceholderText">
    <w:name w:val="Placeholder Text"/>
    <w:basedOn w:val="DefaultParagraphFont"/>
    <w:uiPriority w:val="99"/>
    <w:semiHidden/>
    <w:rsid w:val="00DC5A89"/>
    <w:rPr>
      <w:color w:val="808080"/>
    </w:rPr>
  </w:style>
  <w:style w:type="paragraph" w:styleId="Header">
    <w:name w:val="header"/>
    <w:basedOn w:val="Normal"/>
    <w:link w:val="HeaderChar"/>
    <w:uiPriority w:val="99"/>
    <w:unhideWhenUsed/>
    <w:rsid w:val="00DC5A89"/>
    <w:pPr>
      <w:tabs>
        <w:tab w:val="center" w:pos="4680"/>
        <w:tab w:val="right" w:pos="9360"/>
      </w:tabs>
    </w:pPr>
  </w:style>
  <w:style w:type="character" w:customStyle="1" w:styleId="HeaderChar">
    <w:name w:val="Header Char"/>
    <w:basedOn w:val="DefaultParagraphFont"/>
    <w:link w:val="Header"/>
    <w:uiPriority w:val="99"/>
    <w:rsid w:val="00DC5A89"/>
    <w:rPr>
      <w:sz w:val="24"/>
      <w:szCs w:val="24"/>
    </w:rPr>
  </w:style>
  <w:style w:type="character" w:styleId="Strong">
    <w:name w:val="Strong"/>
    <w:basedOn w:val="DefaultParagraphFont"/>
    <w:uiPriority w:val="22"/>
    <w:qFormat/>
    <w:rsid w:val="00045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47" Type="http://schemas.openxmlformats.org/officeDocument/2006/relationships/oleObject" Target="embeddings/oleObject34.bin"/><Relationship Id="rId50" Type="http://schemas.openxmlformats.org/officeDocument/2006/relationships/oleObject" Target="embeddings/oleObject36.bin"/><Relationship Id="rId55" Type="http://schemas.openxmlformats.org/officeDocument/2006/relationships/oleObject" Target="embeddings/oleObject41.bin"/><Relationship Id="rId63" Type="http://schemas.openxmlformats.org/officeDocument/2006/relationships/image" Target="media/image10.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8.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2.bin"/><Relationship Id="rId53" Type="http://schemas.openxmlformats.org/officeDocument/2006/relationships/oleObject" Target="embeddings/oleObject39.bin"/><Relationship Id="rId58" Type="http://schemas.openxmlformats.org/officeDocument/2006/relationships/oleObject" Target="embeddings/oleObject44.bin"/><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image" Target="media/image9.wmf"/><Relationship Id="rId57" Type="http://schemas.openxmlformats.org/officeDocument/2006/relationships/oleObject" Target="embeddings/oleObject43.bin"/><Relationship Id="rId61" Type="http://schemas.openxmlformats.org/officeDocument/2006/relationships/oleObject" Target="embeddings/oleObject47.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oleObject" Target="embeddings/oleObject31.bin"/><Relationship Id="rId52" Type="http://schemas.openxmlformats.org/officeDocument/2006/relationships/oleObject" Target="embeddings/oleObject38.bin"/><Relationship Id="rId60" Type="http://schemas.openxmlformats.org/officeDocument/2006/relationships/oleObject" Target="embeddings/oleObject46.bin"/><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5.bin"/><Relationship Id="rId56" Type="http://schemas.openxmlformats.org/officeDocument/2006/relationships/oleObject" Target="embeddings/oleObject42.bin"/><Relationship Id="rId64"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37.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oleObject" Target="embeddings/oleObject33.bin"/><Relationship Id="rId59" Type="http://schemas.openxmlformats.org/officeDocument/2006/relationships/oleObject" Target="embeddings/oleObject45.bin"/><Relationship Id="rId6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28.bin"/><Relationship Id="rId54" Type="http://schemas.openxmlformats.org/officeDocument/2006/relationships/oleObject" Target="embeddings/oleObject40.bin"/><Relationship Id="rId62" Type="http://schemas.openxmlformats.org/officeDocument/2006/relationships/oleObject" Target="embeddings/oleObject48.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Hồ Tấn Đạt</cp:lastModifiedBy>
  <cp:revision>3</cp:revision>
  <dcterms:created xsi:type="dcterms:W3CDTF">2021-12-12T15:33:00Z</dcterms:created>
  <dcterms:modified xsi:type="dcterms:W3CDTF">2021-12-20T15:08:00Z</dcterms:modified>
</cp:coreProperties>
</file>