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450557B2"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31BF152F" w14:textId="3B5B5414" w:rsidR="003B5639" w:rsidRPr="0007248A" w:rsidRDefault="00FB3552" w:rsidP="0007248A">
      <w:pPr>
        <w:pStyle w:val="NoSpacing"/>
        <w:jc w:val="center"/>
        <w:rPr>
          <w:rFonts w:asciiTheme="majorHAnsi" w:hAnsiTheme="majorHAnsi" w:cstheme="majorHAnsi"/>
          <w:b/>
          <w:color w:val="FF0000"/>
          <w:sz w:val="36"/>
          <w:szCs w:val="36"/>
          <w:lang w:val="en-US"/>
        </w:rPr>
      </w:pPr>
      <w:r w:rsidRPr="0027531B">
        <w:rPr>
          <w:rFonts w:asciiTheme="majorHAnsi" w:hAnsiTheme="majorHAnsi" w:cstheme="majorHAnsi"/>
          <w:b/>
          <w:color w:val="FF0000"/>
          <w:sz w:val="36"/>
          <w:szCs w:val="36"/>
          <w:lang w:val="en-US"/>
        </w:rPr>
        <w:t xml:space="preserve">Tuần </w:t>
      </w:r>
      <w:r w:rsidR="0027531B" w:rsidRPr="0027531B">
        <w:rPr>
          <w:rFonts w:asciiTheme="majorHAnsi" w:hAnsiTheme="majorHAnsi" w:cstheme="majorHAnsi"/>
          <w:b/>
          <w:color w:val="FF0000"/>
          <w:sz w:val="36"/>
          <w:szCs w:val="36"/>
          <w:lang w:val="en-US"/>
        </w:rPr>
        <w:t>1</w:t>
      </w:r>
      <w:r w:rsidR="0007248A">
        <w:rPr>
          <w:rFonts w:asciiTheme="majorHAnsi" w:hAnsiTheme="majorHAnsi" w:cstheme="majorHAnsi"/>
          <w:b/>
          <w:color w:val="FF0000"/>
          <w:sz w:val="36"/>
          <w:szCs w:val="36"/>
          <w:lang w:val="en-US"/>
        </w:rPr>
        <w:t>4</w:t>
      </w:r>
      <w:r w:rsidRPr="0027531B">
        <w:rPr>
          <w:rFonts w:asciiTheme="majorHAnsi" w:hAnsiTheme="majorHAnsi" w:cstheme="majorHAnsi"/>
          <w:b/>
          <w:color w:val="FF0000"/>
          <w:sz w:val="36"/>
          <w:szCs w:val="36"/>
          <w:lang w:val="en-US"/>
        </w:rPr>
        <w:t xml:space="preserve">. </w:t>
      </w:r>
      <w:r w:rsidR="0007248A">
        <w:rPr>
          <w:rFonts w:asciiTheme="majorHAnsi" w:hAnsiTheme="majorHAnsi" w:cstheme="majorHAnsi"/>
          <w:b/>
          <w:color w:val="FF0000"/>
          <w:sz w:val="36"/>
          <w:szCs w:val="36"/>
          <w:lang w:val="en-US"/>
        </w:rPr>
        <w:t xml:space="preserve">Chủ đề 9. </w:t>
      </w:r>
      <w:r w:rsidR="007B4F74">
        <w:rPr>
          <w:rFonts w:asciiTheme="majorHAnsi" w:hAnsiTheme="majorHAnsi" w:cstheme="majorHAnsi"/>
          <w:b/>
          <w:color w:val="FF0000"/>
          <w:sz w:val="36"/>
          <w:szCs w:val="36"/>
          <w:lang w:val="en-US"/>
        </w:rPr>
        <w:t>Áp suất</w:t>
      </w:r>
      <w:r w:rsidR="0007248A">
        <w:rPr>
          <w:rFonts w:asciiTheme="majorHAnsi" w:hAnsiTheme="majorHAnsi" w:cstheme="majorHAnsi"/>
          <w:b/>
          <w:color w:val="FF0000"/>
          <w:sz w:val="36"/>
          <w:szCs w:val="36"/>
          <w:lang w:val="en-US"/>
        </w:rPr>
        <w:t xml:space="preserve"> khí quyển</w:t>
      </w:r>
      <w:r w:rsidR="003B5639" w:rsidRPr="003B5639">
        <w:rPr>
          <w:rFonts w:asciiTheme="majorHAnsi" w:hAnsiTheme="majorHAnsi" w:cstheme="majorHAnsi"/>
          <w:b/>
          <w:bCs/>
          <w:color w:val="FF0000"/>
          <w:w w:val="105"/>
          <w:sz w:val="36"/>
          <w:szCs w:val="36"/>
          <w:lang w:val="pt-BR"/>
        </w:rPr>
        <w:t>.</w:t>
      </w:r>
    </w:p>
    <w:p w14:paraId="7FEA82CC" w14:textId="0C2D5444" w:rsidR="00FB3552" w:rsidRDefault="00FB3552" w:rsidP="003B5639">
      <w:pPr>
        <w:pStyle w:val="NoSpacing"/>
        <w:rPr>
          <w:rFonts w:asciiTheme="majorHAnsi" w:hAnsiTheme="majorHAnsi" w:cstheme="majorHAnsi"/>
          <w:b/>
          <w:bCs/>
          <w:sz w:val="32"/>
          <w:szCs w:val="32"/>
          <w:lang w:val="en-US"/>
        </w:rPr>
      </w:pPr>
      <w:r w:rsidRPr="0027531B">
        <w:rPr>
          <w:rFonts w:asciiTheme="majorHAnsi" w:hAnsiTheme="majorHAnsi" w:cstheme="majorHAnsi"/>
          <w:b/>
          <w:bCs/>
          <w:sz w:val="32"/>
          <w:szCs w:val="32"/>
          <w:lang w:val="en-US"/>
        </w:rPr>
        <w:t xml:space="preserve">Mục tiêu: </w:t>
      </w:r>
    </w:p>
    <w:p w14:paraId="42065ED0" w14:textId="77777777" w:rsidR="003B5639" w:rsidRDefault="003B5639" w:rsidP="003B5639">
      <w:pPr>
        <w:pStyle w:val="NoSpacing"/>
        <w:rPr>
          <w:rFonts w:asciiTheme="majorHAnsi" w:hAnsiTheme="majorHAnsi" w:cstheme="majorHAnsi"/>
          <w:b/>
          <w:bCs/>
          <w:sz w:val="32"/>
          <w:szCs w:val="32"/>
          <w:lang w:val="en-US"/>
        </w:rPr>
      </w:pPr>
    </w:p>
    <w:p w14:paraId="63E50568" w14:textId="03F820BB" w:rsidR="0007248A" w:rsidRPr="0007248A" w:rsidRDefault="0007248A" w:rsidP="0007248A">
      <w:pPr>
        <w:rPr>
          <w:rFonts w:asciiTheme="majorHAnsi" w:hAnsiTheme="majorHAnsi" w:cstheme="majorHAnsi"/>
          <w:sz w:val="26"/>
          <w:szCs w:val="26"/>
          <w:lang w:val="nl-NL"/>
        </w:rPr>
      </w:pPr>
      <w:r w:rsidRPr="0007248A">
        <w:rPr>
          <w:rFonts w:asciiTheme="majorHAnsi" w:hAnsiTheme="majorHAnsi" w:cstheme="majorHAnsi"/>
          <w:sz w:val="26"/>
          <w:szCs w:val="26"/>
          <w:lang w:val="nl-NL"/>
        </w:rPr>
        <w:t>- Giải thích được sự tồn tại của lớp khí quyển và áp suất khí quyển.</w:t>
      </w:r>
    </w:p>
    <w:p w14:paraId="640D5A9E" w14:textId="72CB3893" w:rsidR="0007248A" w:rsidRPr="0007248A" w:rsidRDefault="0007248A" w:rsidP="0007248A">
      <w:pPr>
        <w:rPr>
          <w:rFonts w:asciiTheme="majorHAnsi" w:hAnsiTheme="majorHAnsi" w:cstheme="majorHAnsi"/>
          <w:sz w:val="26"/>
          <w:szCs w:val="26"/>
          <w:lang w:val="nl-NL"/>
        </w:rPr>
      </w:pPr>
      <w:r w:rsidRPr="0007248A">
        <w:rPr>
          <w:rFonts w:asciiTheme="majorHAnsi" w:hAnsiTheme="majorHAnsi" w:cstheme="majorHAnsi"/>
          <w:sz w:val="26"/>
          <w:szCs w:val="26"/>
          <w:lang w:val="nl-NL"/>
        </w:rPr>
        <w:t>- Giải thích được cách đo áp suất khí quyển của thí nghiệm Tôrixenli và một số hiện tượng đơn giản.</w:t>
      </w:r>
    </w:p>
    <w:p w14:paraId="26C71C9D" w14:textId="584E1157" w:rsidR="0007248A" w:rsidRPr="0007248A" w:rsidRDefault="0007248A" w:rsidP="0007248A">
      <w:pPr>
        <w:jc w:val="both"/>
        <w:rPr>
          <w:rFonts w:asciiTheme="majorHAnsi" w:hAnsiTheme="majorHAnsi" w:cstheme="majorHAnsi"/>
          <w:sz w:val="26"/>
          <w:szCs w:val="26"/>
          <w:vertAlign w:val="superscript"/>
          <w:lang w:val="nl-NL"/>
        </w:rPr>
      </w:pPr>
      <w:r w:rsidRPr="0007248A">
        <w:rPr>
          <w:rFonts w:asciiTheme="majorHAnsi" w:hAnsiTheme="majorHAnsi" w:cstheme="majorHAnsi"/>
          <w:sz w:val="26"/>
          <w:szCs w:val="26"/>
          <w:lang w:val="nl-NL"/>
        </w:rPr>
        <w:t>- Hiểu được vì sao áp suất khí quyển thường được tính bằng độ cao của cột thủy ngân và biết đổi từ đơn vị mm</w:t>
      </w:r>
      <w:r>
        <w:rPr>
          <w:rFonts w:asciiTheme="majorHAnsi" w:hAnsiTheme="majorHAnsi" w:cstheme="majorHAnsi"/>
          <w:sz w:val="26"/>
          <w:szCs w:val="26"/>
          <w:lang w:val="nl-NL"/>
        </w:rPr>
        <w:t>H</w:t>
      </w:r>
      <w:r w:rsidRPr="0007248A">
        <w:rPr>
          <w:rFonts w:asciiTheme="majorHAnsi" w:hAnsiTheme="majorHAnsi" w:cstheme="majorHAnsi"/>
          <w:sz w:val="26"/>
          <w:szCs w:val="26"/>
          <w:lang w:val="nl-NL"/>
        </w:rPr>
        <w:t xml:space="preserve">g sang </w:t>
      </w:r>
      <w:r>
        <w:rPr>
          <w:rFonts w:asciiTheme="majorHAnsi" w:hAnsiTheme="majorHAnsi" w:cstheme="majorHAnsi"/>
          <w:sz w:val="26"/>
          <w:szCs w:val="26"/>
          <w:lang w:val="nl-NL"/>
        </w:rPr>
        <w:t>Pa</w:t>
      </w:r>
    </w:p>
    <w:p w14:paraId="4A5BA48A" w14:textId="38E01D9C" w:rsidR="0007248A" w:rsidRDefault="0017234A" w:rsidP="0007248A">
      <w:pPr>
        <w:jc w:val="both"/>
        <w:rPr>
          <w:rFonts w:asciiTheme="majorHAnsi" w:eastAsia="Times New Roman" w:hAnsiTheme="majorHAnsi" w:cstheme="majorHAnsi"/>
          <w:b/>
          <w:bCs/>
          <w:sz w:val="32"/>
          <w:szCs w:val="32"/>
          <w:lang w:val="pl-PL"/>
        </w:rPr>
      </w:pPr>
      <w:r>
        <w:rPr>
          <w:noProof/>
        </w:rPr>
        <w:drawing>
          <wp:anchor distT="0" distB="0" distL="114300" distR="114300" simplePos="0" relativeHeight="251659264" behindDoc="1" locked="0" layoutInCell="1" allowOverlap="1" wp14:anchorId="48B6B930" wp14:editId="1791A263">
            <wp:simplePos x="0" y="0"/>
            <wp:positionH relativeFrom="margin">
              <wp:posOffset>3935095</wp:posOffset>
            </wp:positionH>
            <wp:positionV relativeFrom="paragraph">
              <wp:posOffset>5766</wp:posOffset>
            </wp:positionV>
            <wp:extent cx="2377440" cy="2304790"/>
            <wp:effectExtent l="0" t="0" r="381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230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620" w:rsidRPr="002E071F">
        <w:rPr>
          <w:rFonts w:asciiTheme="majorHAnsi" w:eastAsia="Times New Roman" w:hAnsiTheme="majorHAnsi" w:cstheme="majorHAnsi"/>
          <w:b/>
          <w:bCs/>
          <w:sz w:val="32"/>
          <w:szCs w:val="32"/>
          <w:lang w:val="pl-PL"/>
        </w:rPr>
        <w:t>Nội dung ghi chép</w:t>
      </w:r>
    </w:p>
    <w:p w14:paraId="63B25611" w14:textId="7DCFA56A" w:rsidR="00352651" w:rsidRDefault="0017234A" w:rsidP="0007248A">
      <w:pPr>
        <w:jc w:val="both"/>
        <w:rPr>
          <w:rFonts w:asciiTheme="majorHAnsi" w:eastAsia="Times New Roman" w:hAnsiTheme="majorHAnsi" w:cstheme="majorHAnsi"/>
          <w:b/>
          <w:bCs/>
          <w:color w:val="FF0000"/>
          <w:sz w:val="24"/>
          <w:szCs w:val="24"/>
          <w:lang w:val="pl-PL"/>
        </w:rPr>
      </w:pPr>
      <w:r>
        <w:rPr>
          <w:noProof/>
        </w:rPr>
        <w:drawing>
          <wp:anchor distT="0" distB="0" distL="114300" distR="114300" simplePos="0" relativeHeight="251658240" behindDoc="1" locked="0" layoutInCell="1" allowOverlap="1" wp14:anchorId="7C91F94F" wp14:editId="114C70D0">
            <wp:simplePos x="0" y="0"/>
            <wp:positionH relativeFrom="column">
              <wp:posOffset>-336754</wp:posOffset>
            </wp:positionH>
            <wp:positionV relativeFrom="paragraph">
              <wp:posOffset>335001</wp:posOffset>
            </wp:positionV>
            <wp:extent cx="4133088" cy="132397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133088" cy="1323975"/>
                    </a:xfrm>
                    <a:prstGeom prst="rect">
                      <a:avLst/>
                    </a:prstGeom>
                    <a:noFill/>
                    <a:ln>
                      <a:noFill/>
                    </a:ln>
                  </pic:spPr>
                </pic:pic>
              </a:graphicData>
            </a:graphic>
            <wp14:sizeRelH relativeFrom="margin">
              <wp14:pctWidth>0</wp14:pctWidth>
            </wp14:sizeRelH>
          </wp:anchor>
        </w:drawing>
      </w:r>
      <w:r w:rsidR="0007248A" w:rsidRPr="0007248A">
        <w:rPr>
          <w:rFonts w:asciiTheme="majorHAnsi" w:eastAsia="Times New Roman" w:hAnsiTheme="majorHAnsi" w:cstheme="majorHAnsi"/>
          <w:b/>
          <w:bCs/>
          <w:color w:val="FF0000"/>
          <w:sz w:val="24"/>
          <w:szCs w:val="24"/>
          <w:lang w:val="pl-PL"/>
        </w:rPr>
        <w:t xml:space="preserve">I. SỰ TỒN TẠI CỦA ÁP SUẤT KHÍ QUYỂN: </w:t>
      </w:r>
    </w:p>
    <w:p w14:paraId="55EDB714" w14:textId="3F5D9242" w:rsidR="0007248A" w:rsidRDefault="0007248A" w:rsidP="0007248A">
      <w:pPr>
        <w:jc w:val="both"/>
        <w:rPr>
          <w:rFonts w:asciiTheme="majorHAnsi" w:eastAsia="Times New Roman" w:hAnsiTheme="majorHAnsi" w:cstheme="majorHAnsi"/>
          <w:b/>
          <w:bCs/>
          <w:color w:val="FF0000"/>
          <w:sz w:val="24"/>
          <w:szCs w:val="24"/>
          <w:lang w:val="pl-PL"/>
        </w:rPr>
      </w:pPr>
    </w:p>
    <w:p w14:paraId="3BE8932E" w14:textId="3E1FD2D0" w:rsidR="0017234A" w:rsidRPr="0017234A" w:rsidRDefault="0017234A" w:rsidP="0017234A">
      <w:pPr>
        <w:rPr>
          <w:rFonts w:asciiTheme="majorHAnsi" w:eastAsia="Times New Roman" w:hAnsiTheme="majorHAnsi" w:cstheme="majorHAnsi"/>
          <w:sz w:val="24"/>
          <w:szCs w:val="24"/>
          <w:lang w:val="pl-PL"/>
        </w:rPr>
      </w:pPr>
    </w:p>
    <w:p w14:paraId="77C8E28A" w14:textId="7FDFCD30" w:rsidR="0017234A" w:rsidRPr="0017234A" w:rsidRDefault="0017234A" w:rsidP="0017234A">
      <w:pPr>
        <w:rPr>
          <w:rFonts w:asciiTheme="majorHAnsi" w:eastAsia="Times New Roman" w:hAnsiTheme="majorHAnsi" w:cstheme="majorHAnsi"/>
          <w:sz w:val="24"/>
          <w:szCs w:val="24"/>
          <w:lang w:val="pl-PL"/>
        </w:rPr>
      </w:pPr>
    </w:p>
    <w:p w14:paraId="2F361702" w14:textId="21BD5879" w:rsidR="0017234A" w:rsidRDefault="0017234A" w:rsidP="0017234A">
      <w:pPr>
        <w:rPr>
          <w:rFonts w:asciiTheme="majorHAnsi" w:eastAsia="Times New Roman" w:hAnsiTheme="majorHAnsi" w:cstheme="majorHAnsi"/>
          <w:b/>
          <w:bCs/>
          <w:color w:val="FF0000"/>
          <w:sz w:val="24"/>
          <w:szCs w:val="24"/>
          <w:lang w:val="pl-PL"/>
        </w:rPr>
      </w:pPr>
    </w:p>
    <w:p w14:paraId="662BAAC1" w14:textId="5F1F6062" w:rsidR="002D59D3" w:rsidRDefault="0017234A" w:rsidP="002D59D3">
      <w:pPr>
        <w:ind w:left="-426"/>
        <w:rPr>
          <w:rFonts w:asciiTheme="majorHAnsi" w:eastAsia="Times New Roman" w:hAnsiTheme="majorHAnsi" w:cstheme="majorHAnsi"/>
          <w:b/>
          <w:bCs/>
          <w:color w:val="FF0000"/>
          <w:sz w:val="28"/>
          <w:szCs w:val="28"/>
          <w:lang w:val="pl-PL"/>
        </w:rPr>
      </w:pPr>
      <w:r w:rsidRPr="002D59D3">
        <w:rPr>
          <w:rFonts w:asciiTheme="majorHAnsi" w:eastAsia="Times New Roman" w:hAnsiTheme="majorHAnsi" w:cstheme="majorHAnsi"/>
          <w:b/>
          <w:bCs/>
          <w:color w:val="FF0000"/>
          <w:sz w:val="28"/>
          <w:szCs w:val="28"/>
          <w:lang w:val="pl-PL"/>
        </w:rPr>
        <w:t>Giải thích các ví dụ liên quan đến áp suất khí quyển:</w:t>
      </w:r>
    </w:p>
    <w:p w14:paraId="1A3EF261" w14:textId="0EC452FD" w:rsidR="002D59D3" w:rsidRPr="00B603B0" w:rsidRDefault="002D59D3" w:rsidP="002D59D3">
      <w:pPr>
        <w:pStyle w:val="NormalWeb"/>
        <w:shd w:val="clear" w:color="auto" w:fill="FFFFFF"/>
        <w:spacing w:before="0" w:beforeAutospacing="0"/>
        <w:ind w:left="-284"/>
        <w:jc w:val="both"/>
        <w:rPr>
          <w:rFonts w:asciiTheme="majorHAnsi" w:hAnsiTheme="majorHAnsi" w:cstheme="majorHAnsi"/>
          <w:sz w:val="26"/>
          <w:szCs w:val="26"/>
        </w:rPr>
      </w:pPr>
      <w:r w:rsidRPr="00B603B0">
        <w:rPr>
          <w:rFonts w:asciiTheme="majorHAnsi" w:hAnsiTheme="majorHAnsi" w:cstheme="majorHAnsi"/>
          <w:sz w:val="26"/>
          <w:szCs w:val="26"/>
        </w:rPr>
        <w:t>1. Khi rút bớt, không khí trong hộp loãng hơn ngoài hộp nên áp suất không khí trong hộp nhỏ hơn áp suất không khí ngoài hộp. Không khí bên ngoài hộp tạo ra áp lực lên mọi mặt của vỏ hộp khiến vỏ hộp bị bẹp.</w:t>
      </w:r>
    </w:p>
    <w:p w14:paraId="7BE5394B" w14:textId="70BDDACB" w:rsidR="002D59D3" w:rsidRPr="00B603B0" w:rsidRDefault="002D59D3" w:rsidP="002D59D3">
      <w:pPr>
        <w:pStyle w:val="NormalWeb"/>
        <w:shd w:val="clear" w:color="auto" w:fill="FFFFFF"/>
        <w:spacing w:before="0" w:beforeAutospacing="0"/>
        <w:ind w:left="-284"/>
        <w:jc w:val="both"/>
        <w:rPr>
          <w:rFonts w:asciiTheme="majorHAnsi" w:hAnsiTheme="majorHAnsi" w:cstheme="majorHAnsi"/>
          <w:sz w:val="26"/>
          <w:szCs w:val="26"/>
        </w:rPr>
      </w:pPr>
      <w:r w:rsidRPr="00B603B0">
        <w:rPr>
          <w:rFonts w:asciiTheme="majorHAnsi" w:hAnsiTheme="majorHAnsi" w:cstheme="majorHAnsi"/>
          <w:sz w:val="26"/>
          <w:szCs w:val="26"/>
        </w:rPr>
        <w:t>2. Không khí ngoài chai tác dụng áp suất lên quả bóng bàn theo các phương từ dưới lên và tạo ra một áp lực đẩy quả bóng lên trên. Áp lực  này lớn hơn trọng lượng của nước trong chai, giữ cho bóng không bị rơi và nước trong chai không bị đổ ra ngoài.</w:t>
      </w:r>
    </w:p>
    <w:p w14:paraId="23D3EC15" w14:textId="559E8469" w:rsidR="002D59D3" w:rsidRPr="00B603B0" w:rsidRDefault="002D59D3" w:rsidP="002D59D3">
      <w:pPr>
        <w:pStyle w:val="NormalWeb"/>
        <w:shd w:val="clear" w:color="auto" w:fill="FFFFFF"/>
        <w:spacing w:before="0" w:beforeAutospacing="0"/>
        <w:ind w:left="-284"/>
        <w:jc w:val="both"/>
        <w:rPr>
          <w:rFonts w:asciiTheme="majorHAnsi" w:hAnsiTheme="majorHAnsi" w:cstheme="majorHAnsi"/>
          <w:sz w:val="26"/>
          <w:szCs w:val="26"/>
        </w:rPr>
      </w:pPr>
      <w:r w:rsidRPr="00B603B0">
        <w:rPr>
          <w:rFonts w:asciiTheme="majorHAnsi" w:hAnsiTheme="majorHAnsi" w:cstheme="majorHAnsi"/>
          <w:sz w:val="26"/>
          <w:szCs w:val="26"/>
        </w:rPr>
        <w:t>3. Khi ống vừa ra khỏi mặt nước, một phần nước trong ống chảy ra ngoài, mực nước trong ống hạ xuống khiến thể tích không khí trong ống tăng lên. Không khí trong ống loãng hơn ngoài ông nên áp suất không khí trong ống nhỏ hơn áp suất không khí ngoài ống. Không khí ngoài ống tạo ra một áp lực theo hướng từ dưới lên, giữ cho cột nước trong ống không thoát ra ngoài.</w:t>
      </w:r>
    </w:p>
    <w:p w14:paraId="1414A298" w14:textId="6645995C" w:rsidR="002D59D3" w:rsidRPr="00B603B0" w:rsidRDefault="002D59D3" w:rsidP="002D59D3">
      <w:pPr>
        <w:pStyle w:val="NormalWeb"/>
        <w:shd w:val="clear" w:color="auto" w:fill="FFFFFF"/>
        <w:spacing w:before="0" w:beforeAutospacing="0"/>
        <w:ind w:left="-284"/>
        <w:jc w:val="both"/>
        <w:rPr>
          <w:rFonts w:asciiTheme="majorHAnsi" w:hAnsiTheme="majorHAnsi" w:cstheme="majorHAnsi"/>
          <w:sz w:val="26"/>
          <w:szCs w:val="26"/>
        </w:rPr>
      </w:pPr>
      <w:r w:rsidRPr="00B603B0">
        <w:rPr>
          <w:rFonts w:asciiTheme="majorHAnsi" w:hAnsiTheme="majorHAnsi" w:cstheme="majorHAnsi"/>
          <w:sz w:val="26"/>
          <w:szCs w:val="26"/>
        </w:rPr>
        <w:t>Khi bỏ tay khỏi miệng ống, áp suất không khí trong ống bằng áp suất không khí ngoài ống. Trọng lực của cột nước sẽ kéo cột nước chảy ra ngoài.</w:t>
      </w:r>
    </w:p>
    <w:p w14:paraId="0FF62879" w14:textId="7E488B8C" w:rsidR="00B603B0" w:rsidRDefault="00B603B0" w:rsidP="00B603B0">
      <w:pPr>
        <w:ind w:left="142"/>
        <w:rPr>
          <w:rFonts w:asciiTheme="majorHAnsi" w:eastAsia="Times New Roman" w:hAnsiTheme="majorHAnsi" w:cstheme="majorHAnsi"/>
          <w:b/>
          <w:bCs/>
          <w:color w:val="FF0000"/>
          <w:sz w:val="24"/>
          <w:szCs w:val="24"/>
          <w:lang w:val="pl-PL"/>
        </w:rPr>
      </w:pPr>
      <w:r>
        <w:rPr>
          <w:noProof/>
        </w:rPr>
        <w:drawing>
          <wp:anchor distT="0" distB="0" distL="114300" distR="114300" simplePos="0" relativeHeight="251660288" behindDoc="1" locked="0" layoutInCell="1" allowOverlap="1" wp14:anchorId="48083416" wp14:editId="726AF9E2">
            <wp:simplePos x="0" y="0"/>
            <wp:positionH relativeFrom="margin">
              <wp:posOffset>-142164</wp:posOffset>
            </wp:positionH>
            <wp:positionV relativeFrom="paragraph">
              <wp:posOffset>241452</wp:posOffset>
            </wp:positionV>
            <wp:extent cx="6016625" cy="1541780"/>
            <wp:effectExtent l="0" t="0" r="317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016625" cy="1541780"/>
                    </a:xfrm>
                    <a:prstGeom prst="rect">
                      <a:avLst/>
                    </a:prstGeom>
                    <a:noFill/>
                    <a:ln>
                      <a:noFill/>
                    </a:ln>
                  </pic:spPr>
                </pic:pic>
              </a:graphicData>
            </a:graphic>
          </wp:anchor>
        </w:drawing>
      </w:r>
      <w:r w:rsidRPr="00B603B0">
        <w:rPr>
          <w:rFonts w:asciiTheme="majorHAnsi" w:eastAsia="Times New Roman" w:hAnsiTheme="majorHAnsi" w:cstheme="majorHAnsi"/>
          <w:b/>
          <w:bCs/>
          <w:color w:val="FF0000"/>
          <w:sz w:val="24"/>
          <w:szCs w:val="24"/>
          <w:lang w:val="pl-PL"/>
        </w:rPr>
        <w:t>II. ĐỘ LỚN CỦA ÁP SUẤT KHÍ QUYỂN:</w:t>
      </w:r>
    </w:p>
    <w:p w14:paraId="401E83CD" w14:textId="77777777" w:rsidR="00B603B0" w:rsidRDefault="00B603B0">
      <w:pPr>
        <w:rPr>
          <w:rFonts w:asciiTheme="majorHAnsi" w:eastAsia="Times New Roman" w:hAnsiTheme="majorHAnsi" w:cstheme="majorHAnsi"/>
          <w:b/>
          <w:bCs/>
          <w:color w:val="FF0000"/>
          <w:sz w:val="24"/>
          <w:szCs w:val="24"/>
          <w:lang w:val="pl-PL"/>
        </w:rPr>
      </w:pPr>
      <w:r>
        <w:rPr>
          <w:rFonts w:asciiTheme="majorHAnsi" w:eastAsia="Times New Roman" w:hAnsiTheme="majorHAnsi" w:cstheme="majorHAnsi"/>
          <w:b/>
          <w:bCs/>
          <w:color w:val="FF0000"/>
          <w:sz w:val="24"/>
          <w:szCs w:val="24"/>
          <w:lang w:val="pl-PL"/>
        </w:rPr>
        <w:br w:type="page"/>
      </w:r>
    </w:p>
    <w:p w14:paraId="07A9204B" w14:textId="5415A34F" w:rsidR="002D59D3" w:rsidRDefault="00D90955" w:rsidP="00B603B0">
      <w:pPr>
        <w:ind w:left="142"/>
        <w:rPr>
          <w:rFonts w:asciiTheme="majorHAnsi" w:eastAsia="Times New Roman" w:hAnsiTheme="majorHAnsi" w:cstheme="majorHAnsi"/>
          <w:b/>
          <w:bCs/>
          <w:color w:val="FF0000"/>
          <w:sz w:val="24"/>
          <w:szCs w:val="24"/>
          <w:lang w:val="pl-PL"/>
        </w:rPr>
      </w:pPr>
      <w:r>
        <w:rPr>
          <w:noProof/>
        </w:rPr>
        <w:lastRenderedPageBreak/>
        <w:drawing>
          <wp:anchor distT="0" distB="0" distL="114300" distR="114300" simplePos="0" relativeHeight="251661312" behindDoc="1" locked="0" layoutInCell="1" allowOverlap="1" wp14:anchorId="3E057487" wp14:editId="4B5B6F9D">
            <wp:simplePos x="0" y="0"/>
            <wp:positionH relativeFrom="column">
              <wp:posOffset>87782</wp:posOffset>
            </wp:positionH>
            <wp:positionV relativeFrom="paragraph">
              <wp:posOffset>940</wp:posOffset>
            </wp:positionV>
            <wp:extent cx="6016625" cy="1002665"/>
            <wp:effectExtent l="0" t="0" r="317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016625" cy="1002665"/>
                    </a:xfrm>
                    <a:prstGeom prst="rect">
                      <a:avLst/>
                    </a:prstGeom>
                    <a:noFill/>
                    <a:ln>
                      <a:noFill/>
                    </a:ln>
                  </pic:spPr>
                </pic:pic>
              </a:graphicData>
            </a:graphic>
          </wp:anchor>
        </w:drawing>
      </w:r>
    </w:p>
    <w:p w14:paraId="77C7AB1D" w14:textId="5B53DF2F" w:rsidR="00B603B0" w:rsidRDefault="00D90955" w:rsidP="00B603B0">
      <w:pPr>
        <w:rPr>
          <w:rFonts w:asciiTheme="majorHAnsi" w:eastAsia="Times New Roman" w:hAnsiTheme="majorHAnsi" w:cstheme="majorHAnsi"/>
          <w:sz w:val="24"/>
          <w:szCs w:val="24"/>
          <w:lang w:val="pl-PL"/>
        </w:rPr>
      </w:pPr>
      <w:r>
        <w:rPr>
          <w:noProof/>
        </w:rPr>
        <w:drawing>
          <wp:anchor distT="0" distB="0" distL="114300" distR="114300" simplePos="0" relativeHeight="251662336" behindDoc="1" locked="0" layoutInCell="1" allowOverlap="1" wp14:anchorId="2E3783B2" wp14:editId="0DD5BA2C">
            <wp:simplePos x="0" y="0"/>
            <wp:positionH relativeFrom="column">
              <wp:posOffset>73152</wp:posOffset>
            </wp:positionH>
            <wp:positionV relativeFrom="paragraph">
              <wp:posOffset>769366</wp:posOffset>
            </wp:positionV>
            <wp:extent cx="6016625" cy="175895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016625" cy="1758950"/>
                    </a:xfrm>
                    <a:prstGeom prst="rect">
                      <a:avLst/>
                    </a:prstGeom>
                    <a:noFill/>
                    <a:ln>
                      <a:noFill/>
                    </a:ln>
                  </pic:spPr>
                </pic:pic>
              </a:graphicData>
            </a:graphic>
          </wp:anchor>
        </w:drawing>
      </w:r>
    </w:p>
    <w:p w14:paraId="3BA5E691" w14:textId="668B1001" w:rsidR="00D90955" w:rsidRPr="00D90955" w:rsidRDefault="00D90955" w:rsidP="00D90955">
      <w:pPr>
        <w:rPr>
          <w:rFonts w:asciiTheme="majorHAnsi" w:eastAsia="Times New Roman" w:hAnsiTheme="majorHAnsi" w:cstheme="majorHAnsi"/>
          <w:sz w:val="24"/>
          <w:szCs w:val="24"/>
          <w:lang w:val="pl-PL"/>
        </w:rPr>
      </w:pPr>
    </w:p>
    <w:p w14:paraId="7FF1F391" w14:textId="0019EF86" w:rsidR="00D90955" w:rsidRPr="00D90955" w:rsidRDefault="00D90955" w:rsidP="00D90955">
      <w:pPr>
        <w:rPr>
          <w:rFonts w:asciiTheme="majorHAnsi" w:eastAsia="Times New Roman" w:hAnsiTheme="majorHAnsi" w:cstheme="majorHAnsi"/>
          <w:sz w:val="24"/>
          <w:szCs w:val="24"/>
          <w:lang w:val="pl-PL"/>
        </w:rPr>
      </w:pPr>
    </w:p>
    <w:p w14:paraId="7E06A63E" w14:textId="60248C10" w:rsidR="00D90955" w:rsidRPr="00D90955" w:rsidRDefault="00D90955" w:rsidP="00D90955">
      <w:pPr>
        <w:rPr>
          <w:rFonts w:asciiTheme="majorHAnsi" w:eastAsia="Times New Roman" w:hAnsiTheme="majorHAnsi" w:cstheme="majorHAnsi"/>
          <w:sz w:val="24"/>
          <w:szCs w:val="24"/>
          <w:lang w:val="pl-PL"/>
        </w:rPr>
      </w:pPr>
    </w:p>
    <w:p w14:paraId="751E2CE2" w14:textId="21ACC999" w:rsidR="00D90955" w:rsidRPr="00D90955" w:rsidRDefault="00D90955" w:rsidP="00D90955">
      <w:pPr>
        <w:rPr>
          <w:rFonts w:asciiTheme="majorHAnsi" w:eastAsia="Times New Roman" w:hAnsiTheme="majorHAnsi" w:cstheme="majorHAnsi"/>
          <w:sz w:val="24"/>
          <w:szCs w:val="24"/>
          <w:lang w:val="pl-PL"/>
        </w:rPr>
      </w:pPr>
    </w:p>
    <w:p w14:paraId="7CBEB0D8" w14:textId="3A934C80" w:rsidR="00D90955" w:rsidRPr="00D90955" w:rsidRDefault="00D90955" w:rsidP="00D90955">
      <w:pPr>
        <w:rPr>
          <w:rFonts w:asciiTheme="majorHAnsi" w:eastAsia="Times New Roman" w:hAnsiTheme="majorHAnsi" w:cstheme="majorHAnsi"/>
          <w:sz w:val="24"/>
          <w:szCs w:val="24"/>
          <w:lang w:val="pl-PL"/>
        </w:rPr>
      </w:pPr>
    </w:p>
    <w:p w14:paraId="3FEA920F" w14:textId="24F20ED6" w:rsidR="00D90955" w:rsidRPr="00D90955" w:rsidRDefault="00D90955" w:rsidP="00D90955">
      <w:pPr>
        <w:rPr>
          <w:rFonts w:asciiTheme="majorHAnsi" w:eastAsia="Times New Roman" w:hAnsiTheme="majorHAnsi" w:cstheme="majorHAnsi"/>
          <w:sz w:val="24"/>
          <w:szCs w:val="24"/>
          <w:lang w:val="pl-PL"/>
        </w:rPr>
      </w:pPr>
    </w:p>
    <w:p w14:paraId="752FE2DC" w14:textId="491EF7D3" w:rsidR="00D90955" w:rsidRPr="00D90955" w:rsidRDefault="00D90955" w:rsidP="00D90955">
      <w:pPr>
        <w:rPr>
          <w:rFonts w:asciiTheme="majorHAnsi" w:eastAsia="Times New Roman" w:hAnsiTheme="majorHAnsi" w:cstheme="majorHAnsi"/>
          <w:b/>
          <w:bCs/>
          <w:sz w:val="28"/>
          <w:szCs w:val="28"/>
          <w:lang w:val="pl-PL"/>
        </w:rPr>
      </w:pPr>
    </w:p>
    <w:p w14:paraId="441634B1" w14:textId="602AEADB" w:rsidR="00D90955" w:rsidRDefault="00D90955" w:rsidP="00D90955">
      <w:pPr>
        <w:rPr>
          <w:rFonts w:asciiTheme="majorHAnsi" w:eastAsia="Times New Roman" w:hAnsiTheme="majorHAnsi" w:cstheme="majorHAnsi"/>
          <w:b/>
          <w:bCs/>
          <w:sz w:val="28"/>
          <w:szCs w:val="28"/>
          <w:lang w:val="pl-PL"/>
        </w:rPr>
      </w:pPr>
      <w:r w:rsidRPr="00D90955">
        <w:rPr>
          <w:rFonts w:asciiTheme="majorHAnsi" w:eastAsia="Times New Roman" w:hAnsiTheme="majorHAnsi" w:cstheme="majorHAnsi"/>
          <w:b/>
          <w:bCs/>
          <w:sz w:val="28"/>
          <w:szCs w:val="28"/>
          <w:lang w:val="pl-PL"/>
        </w:rPr>
        <w:t>BÀI TẬP</w:t>
      </w:r>
    </w:p>
    <w:p w14:paraId="305D5EA1" w14:textId="01B56D16" w:rsidR="00D90955" w:rsidRPr="00D90955" w:rsidRDefault="00D90955" w:rsidP="00D90955">
      <w:pPr>
        <w:pStyle w:val="NormalWeb"/>
        <w:shd w:val="clear" w:color="auto" w:fill="FFFFFF"/>
        <w:spacing w:before="0" w:beforeAutospacing="0"/>
        <w:jc w:val="both"/>
        <w:rPr>
          <w:rFonts w:asciiTheme="majorHAnsi" w:hAnsiTheme="majorHAnsi" w:cstheme="majorHAnsi"/>
        </w:rPr>
      </w:pPr>
      <w:r w:rsidRPr="00D90955">
        <w:rPr>
          <w:rStyle w:val="Emphasis"/>
          <w:rFonts w:asciiTheme="majorHAnsi" w:hAnsiTheme="majorHAnsi" w:cstheme="majorHAnsi"/>
          <w:i w:val="0"/>
          <w:iCs w:val="0"/>
        </w:rPr>
        <w:t xml:space="preserve">1. </w:t>
      </w:r>
      <w:r w:rsidRPr="00D90955">
        <w:rPr>
          <w:rStyle w:val="Emphasis"/>
          <w:rFonts w:asciiTheme="majorHAnsi" w:hAnsiTheme="majorHAnsi" w:cstheme="majorHAnsi"/>
          <w:i w:val="0"/>
          <w:iCs w:val="0"/>
        </w:rPr>
        <w:t>Vật nào sau đây </w:t>
      </w:r>
      <w:r w:rsidRPr="00D90955">
        <w:rPr>
          <w:rStyle w:val="Strong"/>
          <w:rFonts w:asciiTheme="majorHAnsi" w:hAnsiTheme="majorHAnsi" w:cstheme="majorHAnsi"/>
        </w:rPr>
        <w:t>không</w:t>
      </w:r>
      <w:r w:rsidRPr="00D90955">
        <w:rPr>
          <w:rStyle w:val="Emphasis"/>
          <w:rFonts w:asciiTheme="majorHAnsi" w:hAnsiTheme="majorHAnsi" w:cstheme="majorHAnsi"/>
          <w:i w:val="0"/>
          <w:iCs w:val="0"/>
        </w:rPr>
        <w:t> chịu tác dụng của áp suất khí quyển ?</w:t>
      </w:r>
    </w:p>
    <w:p w14:paraId="09041458" w14:textId="77777777" w:rsidR="00D90955" w:rsidRPr="00D90955" w:rsidRDefault="00D90955" w:rsidP="00D90955">
      <w:pPr>
        <w:pStyle w:val="NormalWeb"/>
        <w:shd w:val="clear" w:color="auto" w:fill="FFFFFF"/>
        <w:spacing w:before="0" w:beforeAutospacing="0"/>
        <w:jc w:val="both"/>
        <w:rPr>
          <w:rFonts w:asciiTheme="majorHAnsi" w:hAnsiTheme="majorHAnsi" w:cstheme="majorHAnsi"/>
        </w:rPr>
      </w:pPr>
      <w:r w:rsidRPr="00D90955">
        <w:rPr>
          <w:rStyle w:val="Emphasis"/>
          <w:rFonts w:asciiTheme="majorHAnsi" w:hAnsiTheme="majorHAnsi" w:cstheme="majorHAnsi"/>
          <w:i w:val="0"/>
          <w:iCs w:val="0"/>
        </w:rPr>
        <w:t>A. Vật ở trên bề mặt của Mặt Trăng</w:t>
      </w:r>
    </w:p>
    <w:p w14:paraId="7C8D1CE0" w14:textId="77777777" w:rsidR="00D90955" w:rsidRPr="00D90955" w:rsidRDefault="00D90955" w:rsidP="00D90955">
      <w:pPr>
        <w:pStyle w:val="NormalWeb"/>
        <w:shd w:val="clear" w:color="auto" w:fill="FFFFFF"/>
        <w:spacing w:before="0" w:beforeAutospacing="0"/>
        <w:jc w:val="both"/>
        <w:rPr>
          <w:rFonts w:asciiTheme="majorHAnsi" w:hAnsiTheme="majorHAnsi" w:cstheme="majorHAnsi"/>
        </w:rPr>
      </w:pPr>
      <w:r w:rsidRPr="00D90955">
        <w:rPr>
          <w:rStyle w:val="Emphasis"/>
          <w:rFonts w:asciiTheme="majorHAnsi" w:hAnsiTheme="majorHAnsi" w:cstheme="majorHAnsi"/>
          <w:i w:val="0"/>
          <w:iCs w:val="0"/>
        </w:rPr>
        <w:t>B. Vật ở dưới đáy hồ</w:t>
      </w:r>
    </w:p>
    <w:p w14:paraId="4C99C452" w14:textId="77777777" w:rsidR="00D90955" w:rsidRPr="00D90955" w:rsidRDefault="00D90955" w:rsidP="00D90955">
      <w:pPr>
        <w:pStyle w:val="NormalWeb"/>
        <w:shd w:val="clear" w:color="auto" w:fill="FFFFFF"/>
        <w:spacing w:before="0" w:beforeAutospacing="0"/>
        <w:jc w:val="both"/>
        <w:rPr>
          <w:rFonts w:asciiTheme="majorHAnsi" w:hAnsiTheme="majorHAnsi" w:cstheme="majorHAnsi"/>
        </w:rPr>
      </w:pPr>
      <w:r w:rsidRPr="00D90955">
        <w:rPr>
          <w:rStyle w:val="Emphasis"/>
          <w:rFonts w:asciiTheme="majorHAnsi" w:hAnsiTheme="majorHAnsi" w:cstheme="majorHAnsi"/>
          <w:i w:val="0"/>
          <w:iCs w:val="0"/>
        </w:rPr>
        <w:t>C. Vật ở trong một căn phòng đóng kín cửa</w:t>
      </w:r>
    </w:p>
    <w:p w14:paraId="420D5CE0" w14:textId="77777777" w:rsidR="00D90955" w:rsidRPr="00D90955" w:rsidRDefault="00D90955" w:rsidP="00D90955">
      <w:pPr>
        <w:pStyle w:val="NormalWeb"/>
        <w:shd w:val="clear" w:color="auto" w:fill="FFFFFF"/>
        <w:spacing w:before="0" w:beforeAutospacing="0"/>
        <w:jc w:val="both"/>
        <w:rPr>
          <w:rFonts w:asciiTheme="majorHAnsi" w:hAnsiTheme="majorHAnsi" w:cstheme="majorHAnsi"/>
        </w:rPr>
      </w:pPr>
      <w:r w:rsidRPr="00D90955">
        <w:rPr>
          <w:rStyle w:val="Emphasis"/>
          <w:rFonts w:asciiTheme="majorHAnsi" w:hAnsiTheme="majorHAnsi" w:cstheme="majorHAnsi"/>
          <w:i w:val="0"/>
          <w:iCs w:val="0"/>
        </w:rPr>
        <w:t>D. Vật ở trên đỉnh núi cao</w:t>
      </w:r>
    </w:p>
    <w:p w14:paraId="5F6DAD18" w14:textId="77777777" w:rsidR="00D90955" w:rsidRPr="00D90955" w:rsidRDefault="00D90955" w:rsidP="00D90955">
      <w:pPr>
        <w:pStyle w:val="NormalWeb"/>
        <w:shd w:val="clear" w:color="auto" w:fill="FFFFFF"/>
        <w:spacing w:before="0" w:beforeAutospacing="0"/>
        <w:jc w:val="both"/>
        <w:rPr>
          <w:rFonts w:asciiTheme="majorHAnsi" w:hAnsiTheme="majorHAnsi" w:cstheme="majorHAnsi"/>
        </w:rPr>
      </w:pPr>
      <w:r w:rsidRPr="00D90955">
        <w:rPr>
          <w:rFonts w:asciiTheme="majorHAnsi" w:hAnsiTheme="majorHAnsi" w:cstheme="majorHAnsi"/>
          <w:lang w:val="pl-PL"/>
        </w:rPr>
        <w:t xml:space="preserve">2. </w:t>
      </w:r>
      <w:r w:rsidRPr="00D90955">
        <w:rPr>
          <w:rFonts w:asciiTheme="majorHAnsi" w:hAnsiTheme="majorHAnsi" w:cstheme="majorHAnsi"/>
        </w:rPr>
        <w:t>Một bình chưa không khí. Trong các giá trị sau của áp suất không khí trong bình, giá trị áp suất nào là lớn nhất ?</w:t>
      </w:r>
    </w:p>
    <w:p w14:paraId="0D964B90" w14:textId="77777777" w:rsidR="00D90955" w:rsidRPr="00D90955" w:rsidRDefault="00D90955" w:rsidP="00D90955">
      <w:pPr>
        <w:shd w:val="clear" w:color="auto" w:fill="FFFFFF"/>
        <w:spacing w:after="100" w:afterAutospacing="1" w:line="240" w:lineRule="auto"/>
        <w:jc w:val="both"/>
        <w:rPr>
          <w:rFonts w:asciiTheme="majorHAnsi" w:eastAsia="Times New Roman" w:hAnsiTheme="majorHAnsi" w:cstheme="majorHAnsi"/>
          <w:sz w:val="24"/>
          <w:szCs w:val="24"/>
          <w:lang w:val="en-US"/>
        </w:rPr>
      </w:pPr>
      <w:r w:rsidRPr="00D90955">
        <w:rPr>
          <w:rFonts w:asciiTheme="majorHAnsi" w:eastAsia="Times New Roman" w:hAnsiTheme="majorHAnsi" w:cstheme="majorHAnsi"/>
          <w:sz w:val="24"/>
          <w:szCs w:val="24"/>
          <w:lang w:val="en-US"/>
        </w:rPr>
        <w:t>A. 80000 Pa</w:t>
      </w:r>
    </w:p>
    <w:p w14:paraId="59DD7E9F" w14:textId="77777777" w:rsidR="00D90955" w:rsidRPr="00D90955" w:rsidRDefault="00D90955" w:rsidP="00D90955">
      <w:pPr>
        <w:shd w:val="clear" w:color="auto" w:fill="FFFFFF"/>
        <w:spacing w:after="100" w:afterAutospacing="1" w:line="240" w:lineRule="auto"/>
        <w:jc w:val="both"/>
        <w:rPr>
          <w:rFonts w:asciiTheme="majorHAnsi" w:eastAsia="Times New Roman" w:hAnsiTheme="majorHAnsi" w:cstheme="majorHAnsi"/>
          <w:sz w:val="24"/>
          <w:szCs w:val="24"/>
          <w:lang w:val="en-US"/>
        </w:rPr>
      </w:pPr>
      <w:r w:rsidRPr="00D90955">
        <w:rPr>
          <w:rFonts w:asciiTheme="majorHAnsi" w:eastAsia="Times New Roman" w:hAnsiTheme="majorHAnsi" w:cstheme="majorHAnsi"/>
          <w:sz w:val="24"/>
          <w:szCs w:val="24"/>
          <w:lang w:val="en-US"/>
        </w:rPr>
        <w:t>B. 1,2 atm</w:t>
      </w:r>
    </w:p>
    <w:p w14:paraId="214F7327" w14:textId="77777777" w:rsidR="00D90955" w:rsidRPr="00D90955" w:rsidRDefault="00D90955" w:rsidP="00D90955">
      <w:pPr>
        <w:shd w:val="clear" w:color="auto" w:fill="FFFFFF"/>
        <w:spacing w:after="100" w:afterAutospacing="1" w:line="240" w:lineRule="auto"/>
        <w:jc w:val="both"/>
        <w:rPr>
          <w:rFonts w:asciiTheme="majorHAnsi" w:eastAsia="Times New Roman" w:hAnsiTheme="majorHAnsi" w:cstheme="majorHAnsi"/>
          <w:sz w:val="24"/>
          <w:szCs w:val="24"/>
          <w:lang w:val="en-US"/>
        </w:rPr>
      </w:pPr>
      <w:r w:rsidRPr="00D90955">
        <w:rPr>
          <w:rFonts w:asciiTheme="majorHAnsi" w:eastAsia="Times New Roman" w:hAnsiTheme="majorHAnsi" w:cstheme="majorHAnsi"/>
          <w:sz w:val="24"/>
          <w:szCs w:val="24"/>
          <w:lang w:val="en-US"/>
        </w:rPr>
        <w:t>C. 80 cmHg</w:t>
      </w:r>
    </w:p>
    <w:p w14:paraId="00016D66" w14:textId="77777777" w:rsidR="00D90955" w:rsidRPr="00D90955" w:rsidRDefault="00D90955" w:rsidP="00D90955">
      <w:pPr>
        <w:shd w:val="clear" w:color="auto" w:fill="FFFFFF"/>
        <w:spacing w:after="100" w:afterAutospacing="1" w:line="240" w:lineRule="auto"/>
        <w:jc w:val="both"/>
        <w:rPr>
          <w:rFonts w:asciiTheme="majorHAnsi" w:eastAsia="Times New Roman" w:hAnsiTheme="majorHAnsi" w:cstheme="majorHAnsi"/>
          <w:sz w:val="24"/>
          <w:szCs w:val="24"/>
          <w:lang w:val="en-US"/>
        </w:rPr>
      </w:pPr>
      <w:r w:rsidRPr="00D90955">
        <w:rPr>
          <w:rFonts w:asciiTheme="majorHAnsi" w:eastAsia="Times New Roman" w:hAnsiTheme="majorHAnsi" w:cstheme="majorHAnsi"/>
          <w:sz w:val="24"/>
          <w:szCs w:val="24"/>
          <w:lang w:val="en-US"/>
        </w:rPr>
        <w:t>D. 750 mmHg</w:t>
      </w:r>
    </w:p>
    <w:p w14:paraId="6980BB2F" w14:textId="51CE8771" w:rsidR="00D90955" w:rsidRPr="00D90955" w:rsidRDefault="00D90955" w:rsidP="00D90955">
      <w:pPr>
        <w:rPr>
          <w:rFonts w:asciiTheme="majorHAnsi" w:eastAsia="Times New Roman" w:hAnsiTheme="majorHAnsi" w:cstheme="majorHAnsi"/>
          <w:sz w:val="28"/>
          <w:szCs w:val="28"/>
          <w:lang w:val="pl-PL"/>
        </w:rPr>
      </w:pPr>
    </w:p>
    <w:sectPr w:rsidR="00D90955" w:rsidRPr="00D90955" w:rsidSect="002D59D3">
      <w:pgSz w:w="11906" w:h="16838"/>
      <w:pgMar w:top="851" w:right="99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C8FA" w14:textId="77777777" w:rsidR="005C009D" w:rsidRDefault="005C009D" w:rsidP="00D6724B">
      <w:pPr>
        <w:spacing w:after="0" w:line="240" w:lineRule="auto"/>
      </w:pPr>
      <w:r>
        <w:separator/>
      </w:r>
    </w:p>
  </w:endnote>
  <w:endnote w:type="continuationSeparator" w:id="0">
    <w:p w14:paraId="79EAD043" w14:textId="77777777" w:rsidR="005C009D" w:rsidRDefault="005C009D"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3B6CC" w14:textId="77777777" w:rsidR="005C009D" w:rsidRDefault="005C009D" w:rsidP="00D6724B">
      <w:pPr>
        <w:spacing w:after="0" w:line="240" w:lineRule="auto"/>
      </w:pPr>
      <w:r>
        <w:separator/>
      </w:r>
    </w:p>
  </w:footnote>
  <w:footnote w:type="continuationSeparator" w:id="0">
    <w:p w14:paraId="7936BB99" w14:textId="77777777" w:rsidR="005C009D" w:rsidRDefault="005C009D"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1F51E99"/>
    <w:multiLevelType w:val="hybridMultilevel"/>
    <w:tmpl w:val="05AE4D72"/>
    <w:lvl w:ilvl="0" w:tplc="625820DE">
      <w:start w:val="1"/>
      <w:numFmt w:val="upperLetter"/>
      <w:lvlText w:val="%1."/>
      <w:lvlJc w:val="left"/>
      <w:pPr>
        <w:ind w:left="1360" w:hanging="360"/>
      </w:pPr>
      <w:rPr>
        <w:rFonts w:ascii="Times New Roman" w:eastAsia="Times New Roman" w:hAnsi="Times New Roman" w:cs="Times New Roman" w:hint="default"/>
        <w:spacing w:val="-1"/>
        <w:w w:val="99"/>
        <w:sz w:val="24"/>
        <w:szCs w:val="24"/>
        <w:lang w:val="vi" w:eastAsia="en-US" w:bidi="ar-SA"/>
      </w:rPr>
    </w:lvl>
    <w:lvl w:ilvl="1" w:tplc="36BC3A50">
      <w:numFmt w:val="bullet"/>
      <w:lvlText w:val="•"/>
      <w:lvlJc w:val="left"/>
      <w:pPr>
        <w:ind w:left="2148" w:hanging="360"/>
      </w:pPr>
      <w:rPr>
        <w:rFonts w:hint="default"/>
        <w:lang w:val="vi" w:eastAsia="en-US" w:bidi="ar-SA"/>
      </w:rPr>
    </w:lvl>
    <w:lvl w:ilvl="2" w:tplc="8BB8B8E4">
      <w:numFmt w:val="bullet"/>
      <w:lvlText w:val="•"/>
      <w:lvlJc w:val="left"/>
      <w:pPr>
        <w:ind w:left="2937" w:hanging="360"/>
      </w:pPr>
      <w:rPr>
        <w:rFonts w:hint="default"/>
        <w:lang w:val="vi" w:eastAsia="en-US" w:bidi="ar-SA"/>
      </w:rPr>
    </w:lvl>
    <w:lvl w:ilvl="3" w:tplc="AAB8F1A4">
      <w:numFmt w:val="bullet"/>
      <w:lvlText w:val="•"/>
      <w:lvlJc w:val="left"/>
      <w:pPr>
        <w:ind w:left="3725" w:hanging="360"/>
      </w:pPr>
      <w:rPr>
        <w:rFonts w:hint="default"/>
        <w:lang w:val="vi" w:eastAsia="en-US" w:bidi="ar-SA"/>
      </w:rPr>
    </w:lvl>
    <w:lvl w:ilvl="4" w:tplc="E1365A5A">
      <w:numFmt w:val="bullet"/>
      <w:lvlText w:val="•"/>
      <w:lvlJc w:val="left"/>
      <w:pPr>
        <w:ind w:left="4514" w:hanging="360"/>
      </w:pPr>
      <w:rPr>
        <w:rFonts w:hint="default"/>
        <w:lang w:val="vi" w:eastAsia="en-US" w:bidi="ar-SA"/>
      </w:rPr>
    </w:lvl>
    <w:lvl w:ilvl="5" w:tplc="A5CE7F2E">
      <w:numFmt w:val="bullet"/>
      <w:lvlText w:val="•"/>
      <w:lvlJc w:val="left"/>
      <w:pPr>
        <w:ind w:left="5303" w:hanging="360"/>
      </w:pPr>
      <w:rPr>
        <w:rFonts w:hint="default"/>
        <w:lang w:val="vi" w:eastAsia="en-US" w:bidi="ar-SA"/>
      </w:rPr>
    </w:lvl>
    <w:lvl w:ilvl="6" w:tplc="8132DE08">
      <w:numFmt w:val="bullet"/>
      <w:lvlText w:val="•"/>
      <w:lvlJc w:val="left"/>
      <w:pPr>
        <w:ind w:left="6091" w:hanging="360"/>
      </w:pPr>
      <w:rPr>
        <w:rFonts w:hint="default"/>
        <w:lang w:val="vi" w:eastAsia="en-US" w:bidi="ar-SA"/>
      </w:rPr>
    </w:lvl>
    <w:lvl w:ilvl="7" w:tplc="561260E2">
      <w:numFmt w:val="bullet"/>
      <w:lvlText w:val="•"/>
      <w:lvlJc w:val="left"/>
      <w:pPr>
        <w:ind w:left="6880" w:hanging="360"/>
      </w:pPr>
      <w:rPr>
        <w:rFonts w:hint="default"/>
        <w:lang w:val="vi" w:eastAsia="en-US" w:bidi="ar-SA"/>
      </w:rPr>
    </w:lvl>
    <w:lvl w:ilvl="8" w:tplc="4C64E80A">
      <w:numFmt w:val="bullet"/>
      <w:lvlText w:val="•"/>
      <w:lvlJc w:val="left"/>
      <w:pPr>
        <w:ind w:left="7669" w:hanging="360"/>
      </w:pPr>
      <w:rPr>
        <w:rFonts w:hint="default"/>
        <w:lang w:val="vi" w:eastAsia="en-US" w:bidi="ar-SA"/>
      </w:rPr>
    </w:lvl>
  </w:abstractNum>
  <w:abstractNum w:abstractNumId="5" w15:restartNumberingAfterBreak="0">
    <w:nsid w:val="13D80167"/>
    <w:multiLevelType w:val="hybridMultilevel"/>
    <w:tmpl w:val="142A08A2"/>
    <w:lvl w:ilvl="0" w:tplc="AC4A3C9E">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F3744DB8">
      <w:numFmt w:val="bullet"/>
      <w:lvlText w:val="•"/>
      <w:lvlJc w:val="left"/>
      <w:pPr>
        <w:ind w:left="1878" w:hanging="360"/>
      </w:pPr>
      <w:rPr>
        <w:rFonts w:hint="default"/>
        <w:lang w:val="vi" w:eastAsia="en-US" w:bidi="ar-SA"/>
      </w:rPr>
    </w:lvl>
    <w:lvl w:ilvl="2" w:tplc="12243912">
      <w:numFmt w:val="bullet"/>
      <w:lvlText w:val="•"/>
      <w:lvlJc w:val="left"/>
      <w:pPr>
        <w:ind w:left="2697" w:hanging="360"/>
      </w:pPr>
      <w:rPr>
        <w:rFonts w:hint="default"/>
        <w:lang w:val="vi" w:eastAsia="en-US" w:bidi="ar-SA"/>
      </w:rPr>
    </w:lvl>
    <w:lvl w:ilvl="3" w:tplc="EFFC2CA6">
      <w:numFmt w:val="bullet"/>
      <w:lvlText w:val="•"/>
      <w:lvlJc w:val="left"/>
      <w:pPr>
        <w:ind w:left="3515" w:hanging="360"/>
      </w:pPr>
      <w:rPr>
        <w:rFonts w:hint="default"/>
        <w:lang w:val="vi" w:eastAsia="en-US" w:bidi="ar-SA"/>
      </w:rPr>
    </w:lvl>
    <w:lvl w:ilvl="4" w:tplc="35E60E14">
      <w:numFmt w:val="bullet"/>
      <w:lvlText w:val="•"/>
      <w:lvlJc w:val="left"/>
      <w:pPr>
        <w:ind w:left="4334" w:hanging="360"/>
      </w:pPr>
      <w:rPr>
        <w:rFonts w:hint="default"/>
        <w:lang w:val="vi" w:eastAsia="en-US" w:bidi="ar-SA"/>
      </w:rPr>
    </w:lvl>
    <w:lvl w:ilvl="5" w:tplc="5B6C94D2">
      <w:numFmt w:val="bullet"/>
      <w:lvlText w:val="•"/>
      <w:lvlJc w:val="left"/>
      <w:pPr>
        <w:ind w:left="5153" w:hanging="360"/>
      </w:pPr>
      <w:rPr>
        <w:rFonts w:hint="default"/>
        <w:lang w:val="vi" w:eastAsia="en-US" w:bidi="ar-SA"/>
      </w:rPr>
    </w:lvl>
    <w:lvl w:ilvl="6" w:tplc="CF56CF66">
      <w:numFmt w:val="bullet"/>
      <w:lvlText w:val="•"/>
      <w:lvlJc w:val="left"/>
      <w:pPr>
        <w:ind w:left="5971" w:hanging="360"/>
      </w:pPr>
      <w:rPr>
        <w:rFonts w:hint="default"/>
        <w:lang w:val="vi" w:eastAsia="en-US" w:bidi="ar-SA"/>
      </w:rPr>
    </w:lvl>
    <w:lvl w:ilvl="7" w:tplc="251ADF72">
      <w:numFmt w:val="bullet"/>
      <w:lvlText w:val="•"/>
      <w:lvlJc w:val="left"/>
      <w:pPr>
        <w:ind w:left="6790" w:hanging="360"/>
      </w:pPr>
      <w:rPr>
        <w:rFonts w:hint="default"/>
        <w:lang w:val="vi" w:eastAsia="en-US" w:bidi="ar-SA"/>
      </w:rPr>
    </w:lvl>
    <w:lvl w:ilvl="8" w:tplc="95C64420">
      <w:numFmt w:val="bullet"/>
      <w:lvlText w:val="•"/>
      <w:lvlJc w:val="left"/>
      <w:pPr>
        <w:ind w:left="7609" w:hanging="360"/>
      </w:pPr>
      <w:rPr>
        <w:rFonts w:hint="default"/>
        <w:lang w:val="vi" w:eastAsia="en-US" w:bidi="ar-SA"/>
      </w:rPr>
    </w:lvl>
  </w:abstractNum>
  <w:abstractNum w:abstractNumId="6"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23166"/>
    <w:multiLevelType w:val="hybridMultilevel"/>
    <w:tmpl w:val="C7ACCE84"/>
    <w:lvl w:ilvl="0" w:tplc="56928F92">
      <w:start w:val="1"/>
      <w:numFmt w:val="upperLetter"/>
      <w:lvlText w:val="%1."/>
      <w:lvlJc w:val="left"/>
      <w:pPr>
        <w:ind w:left="1180" w:hanging="360"/>
      </w:pPr>
      <w:rPr>
        <w:rFonts w:ascii="Times New Roman" w:eastAsia="Times New Roman" w:hAnsi="Times New Roman" w:cs="Times New Roman" w:hint="default"/>
        <w:spacing w:val="-1"/>
        <w:w w:val="99"/>
        <w:sz w:val="24"/>
        <w:szCs w:val="24"/>
        <w:lang w:val="vi" w:eastAsia="en-US" w:bidi="ar-SA"/>
      </w:rPr>
    </w:lvl>
    <w:lvl w:ilvl="1" w:tplc="65DC4518">
      <w:numFmt w:val="bullet"/>
      <w:lvlText w:val="•"/>
      <w:lvlJc w:val="left"/>
      <w:pPr>
        <w:ind w:left="1986" w:hanging="360"/>
      </w:pPr>
      <w:rPr>
        <w:rFonts w:hint="default"/>
        <w:lang w:val="vi" w:eastAsia="en-US" w:bidi="ar-SA"/>
      </w:rPr>
    </w:lvl>
    <w:lvl w:ilvl="2" w:tplc="403A528A">
      <w:numFmt w:val="bullet"/>
      <w:lvlText w:val="•"/>
      <w:lvlJc w:val="left"/>
      <w:pPr>
        <w:ind w:left="2793" w:hanging="360"/>
      </w:pPr>
      <w:rPr>
        <w:rFonts w:hint="default"/>
        <w:lang w:val="vi" w:eastAsia="en-US" w:bidi="ar-SA"/>
      </w:rPr>
    </w:lvl>
    <w:lvl w:ilvl="3" w:tplc="E63C29B2">
      <w:numFmt w:val="bullet"/>
      <w:lvlText w:val="•"/>
      <w:lvlJc w:val="left"/>
      <w:pPr>
        <w:ind w:left="3599" w:hanging="360"/>
      </w:pPr>
      <w:rPr>
        <w:rFonts w:hint="default"/>
        <w:lang w:val="vi" w:eastAsia="en-US" w:bidi="ar-SA"/>
      </w:rPr>
    </w:lvl>
    <w:lvl w:ilvl="4" w:tplc="12102EF8">
      <w:numFmt w:val="bullet"/>
      <w:lvlText w:val="•"/>
      <w:lvlJc w:val="left"/>
      <w:pPr>
        <w:ind w:left="4406" w:hanging="360"/>
      </w:pPr>
      <w:rPr>
        <w:rFonts w:hint="default"/>
        <w:lang w:val="vi" w:eastAsia="en-US" w:bidi="ar-SA"/>
      </w:rPr>
    </w:lvl>
    <w:lvl w:ilvl="5" w:tplc="383CA26A">
      <w:numFmt w:val="bullet"/>
      <w:lvlText w:val="•"/>
      <w:lvlJc w:val="left"/>
      <w:pPr>
        <w:ind w:left="5213" w:hanging="360"/>
      </w:pPr>
      <w:rPr>
        <w:rFonts w:hint="default"/>
        <w:lang w:val="vi" w:eastAsia="en-US" w:bidi="ar-SA"/>
      </w:rPr>
    </w:lvl>
    <w:lvl w:ilvl="6" w:tplc="3B160742">
      <w:numFmt w:val="bullet"/>
      <w:lvlText w:val="•"/>
      <w:lvlJc w:val="left"/>
      <w:pPr>
        <w:ind w:left="6019" w:hanging="360"/>
      </w:pPr>
      <w:rPr>
        <w:rFonts w:hint="default"/>
        <w:lang w:val="vi" w:eastAsia="en-US" w:bidi="ar-SA"/>
      </w:rPr>
    </w:lvl>
    <w:lvl w:ilvl="7" w:tplc="E2E276FC">
      <w:numFmt w:val="bullet"/>
      <w:lvlText w:val="•"/>
      <w:lvlJc w:val="left"/>
      <w:pPr>
        <w:ind w:left="6826" w:hanging="360"/>
      </w:pPr>
      <w:rPr>
        <w:rFonts w:hint="default"/>
        <w:lang w:val="vi" w:eastAsia="en-US" w:bidi="ar-SA"/>
      </w:rPr>
    </w:lvl>
    <w:lvl w:ilvl="8" w:tplc="2E140BBA">
      <w:numFmt w:val="bullet"/>
      <w:lvlText w:val="•"/>
      <w:lvlJc w:val="left"/>
      <w:pPr>
        <w:ind w:left="7633" w:hanging="360"/>
      </w:pPr>
      <w:rPr>
        <w:rFonts w:hint="default"/>
        <w:lang w:val="vi" w:eastAsia="en-US" w:bidi="ar-SA"/>
      </w:rPr>
    </w:lvl>
  </w:abstractNum>
  <w:abstractNum w:abstractNumId="10"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D6CF6"/>
    <w:multiLevelType w:val="hybridMultilevel"/>
    <w:tmpl w:val="D29C53B6"/>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70295"/>
    <w:multiLevelType w:val="hybridMultilevel"/>
    <w:tmpl w:val="7C3CA548"/>
    <w:lvl w:ilvl="0" w:tplc="2A961C8C">
      <w:start w:val="1"/>
      <w:numFmt w:val="upperLetter"/>
      <w:lvlText w:val="%1."/>
      <w:lvlJc w:val="left"/>
      <w:pPr>
        <w:ind w:left="916" w:hanging="360"/>
      </w:pPr>
      <w:rPr>
        <w:rFonts w:ascii="Times New Roman" w:eastAsia="Times New Roman" w:hAnsi="Times New Roman" w:cs="Times New Roman" w:hint="default"/>
        <w:spacing w:val="-1"/>
        <w:w w:val="99"/>
        <w:sz w:val="24"/>
        <w:szCs w:val="24"/>
        <w:lang w:val="vi" w:eastAsia="en-US" w:bidi="ar-SA"/>
      </w:rPr>
    </w:lvl>
    <w:lvl w:ilvl="1" w:tplc="7EC0E8CE">
      <w:start w:val="1"/>
      <w:numFmt w:val="upperLetter"/>
      <w:lvlText w:val="%2."/>
      <w:lvlJc w:val="left"/>
      <w:pPr>
        <w:ind w:left="1180" w:hanging="360"/>
      </w:pPr>
      <w:rPr>
        <w:rFonts w:ascii="Times New Roman" w:eastAsia="Times New Roman" w:hAnsi="Times New Roman" w:cs="Times New Roman" w:hint="default"/>
        <w:spacing w:val="-1"/>
        <w:w w:val="99"/>
        <w:sz w:val="24"/>
        <w:szCs w:val="24"/>
        <w:lang w:val="vi" w:eastAsia="en-US" w:bidi="ar-SA"/>
      </w:rPr>
    </w:lvl>
    <w:lvl w:ilvl="2" w:tplc="DDF454A0">
      <w:numFmt w:val="bullet"/>
      <w:lvlText w:val="•"/>
      <w:lvlJc w:val="left"/>
      <w:pPr>
        <w:ind w:left="2076" w:hanging="360"/>
      </w:pPr>
      <w:rPr>
        <w:rFonts w:hint="default"/>
        <w:lang w:val="vi" w:eastAsia="en-US" w:bidi="ar-SA"/>
      </w:rPr>
    </w:lvl>
    <w:lvl w:ilvl="3" w:tplc="E26CC9FE">
      <w:numFmt w:val="bullet"/>
      <w:lvlText w:val="•"/>
      <w:lvlJc w:val="left"/>
      <w:pPr>
        <w:ind w:left="2972" w:hanging="360"/>
      </w:pPr>
      <w:rPr>
        <w:rFonts w:hint="default"/>
        <w:lang w:val="vi" w:eastAsia="en-US" w:bidi="ar-SA"/>
      </w:rPr>
    </w:lvl>
    <w:lvl w:ilvl="4" w:tplc="A188495E">
      <w:numFmt w:val="bullet"/>
      <w:lvlText w:val="•"/>
      <w:lvlJc w:val="left"/>
      <w:pPr>
        <w:ind w:left="3868" w:hanging="360"/>
      </w:pPr>
      <w:rPr>
        <w:rFonts w:hint="default"/>
        <w:lang w:val="vi" w:eastAsia="en-US" w:bidi="ar-SA"/>
      </w:rPr>
    </w:lvl>
    <w:lvl w:ilvl="5" w:tplc="02EA2A40">
      <w:numFmt w:val="bullet"/>
      <w:lvlText w:val="•"/>
      <w:lvlJc w:val="left"/>
      <w:pPr>
        <w:ind w:left="4765" w:hanging="360"/>
      </w:pPr>
      <w:rPr>
        <w:rFonts w:hint="default"/>
        <w:lang w:val="vi" w:eastAsia="en-US" w:bidi="ar-SA"/>
      </w:rPr>
    </w:lvl>
    <w:lvl w:ilvl="6" w:tplc="4B94F2C6">
      <w:numFmt w:val="bullet"/>
      <w:lvlText w:val="•"/>
      <w:lvlJc w:val="left"/>
      <w:pPr>
        <w:ind w:left="5661" w:hanging="360"/>
      </w:pPr>
      <w:rPr>
        <w:rFonts w:hint="default"/>
        <w:lang w:val="vi" w:eastAsia="en-US" w:bidi="ar-SA"/>
      </w:rPr>
    </w:lvl>
    <w:lvl w:ilvl="7" w:tplc="253276EC">
      <w:numFmt w:val="bullet"/>
      <w:lvlText w:val="•"/>
      <w:lvlJc w:val="left"/>
      <w:pPr>
        <w:ind w:left="6557" w:hanging="360"/>
      </w:pPr>
      <w:rPr>
        <w:rFonts w:hint="default"/>
        <w:lang w:val="vi" w:eastAsia="en-US" w:bidi="ar-SA"/>
      </w:rPr>
    </w:lvl>
    <w:lvl w:ilvl="8" w:tplc="AF88A6EE">
      <w:numFmt w:val="bullet"/>
      <w:lvlText w:val="•"/>
      <w:lvlJc w:val="left"/>
      <w:pPr>
        <w:ind w:left="7453" w:hanging="360"/>
      </w:pPr>
      <w:rPr>
        <w:rFonts w:hint="default"/>
        <w:lang w:val="vi" w:eastAsia="en-US" w:bidi="ar-SA"/>
      </w:rPr>
    </w:lvl>
  </w:abstractNum>
  <w:abstractNum w:abstractNumId="14"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903BF"/>
    <w:multiLevelType w:val="hybridMultilevel"/>
    <w:tmpl w:val="E514B2B8"/>
    <w:lvl w:ilvl="0" w:tplc="CDEC52FA">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B5CA7CBE">
      <w:numFmt w:val="bullet"/>
      <w:lvlText w:val="•"/>
      <w:lvlJc w:val="left"/>
      <w:pPr>
        <w:ind w:left="1878" w:hanging="360"/>
      </w:pPr>
      <w:rPr>
        <w:rFonts w:hint="default"/>
        <w:lang w:val="vi" w:eastAsia="en-US" w:bidi="ar-SA"/>
      </w:rPr>
    </w:lvl>
    <w:lvl w:ilvl="2" w:tplc="FB06AA52">
      <w:numFmt w:val="bullet"/>
      <w:lvlText w:val="•"/>
      <w:lvlJc w:val="left"/>
      <w:pPr>
        <w:ind w:left="2697" w:hanging="360"/>
      </w:pPr>
      <w:rPr>
        <w:rFonts w:hint="default"/>
        <w:lang w:val="vi" w:eastAsia="en-US" w:bidi="ar-SA"/>
      </w:rPr>
    </w:lvl>
    <w:lvl w:ilvl="3" w:tplc="93245C84">
      <w:numFmt w:val="bullet"/>
      <w:lvlText w:val="•"/>
      <w:lvlJc w:val="left"/>
      <w:pPr>
        <w:ind w:left="3515" w:hanging="360"/>
      </w:pPr>
      <w:rPr>
        <w:rFonts w:hint="default"/>
        <w:lang w:val="vi" w:eastAsia="en-US" w:bidi="ar-SA"/>
      </w:rPr>
    </w:lvl>
    <w:lvl w:ilvl="4" w:tplc="C85C156C">
      <w:numFmt w:val="bullet"/>
      <w:lvlText w:val="•"/>
      <w:lvlJc w:val="left"/>
      <w:pPr>
        <w:ind w:left="4334" w:hanging="360"/>
      </w:pPr>
      <w:rPr>
        <w:rFonts w:hint="default"/>
        <w:lang w:val="vi" w:eastAsia="en-US" w:bidi="ar-SA"/>
      </w:rPr>
    </w:lvl>
    <w:lvl w:ilvl="5" w:tplc="251C1078">
      <w:numFmt w:val="bullet"/>
      <w:lvlText w:val="•"/>
      <w:lvlJc w:val="left"/>
      <w:pPr>
        <w:ind w:left="5153" w:hanging="360"/>
      </w:pPr>
      <w:rPr>
        <w:rFonts w:hint="default"/>
        <w:lang w:val="vi" w:eastAsia="en-US" w:bidi="ar-SA"/>
      </w:rPr>
    </w:lvl>
    <w:lvl w:ilvl="6" w:tplc="0F2C5664">
      <w:numFmt w:val="bullet"/>
      <w:lvlText w:val="•"/>
      <w:lvlJc w:val="left"/>
      <w:pPr>
        <w:ind w:left="5971" w:hanging="360"/>
      </w:pPr>
      <w:rPr>
        <w:rFonts w:hint="default"/>
        <w:lang w:val="vi" w:eastAsia="en-US" w:bidi="ar-SA"/>
      </w:rPr>
    </w:lvl>
    <w:lvl w:ilvl="7" w:tplc="C0561E78">
      <w:numFmt w:val="bullet"/>
      <w:lvlText w:val="•"/>
      <w:lvlJc w:val="left"/>
      <w:pPr>
        <w:ind w:left="6790" w:hanging="360"/>
      </w:pPr>
      <w:rPr>
        <w:rFonts w:hint="default"/>
        <w:lang w:val="vi" w:eastAsia="en-US" w:bidi="ar-SA"/>
      </w:rPr>
    </w:lvl>
    <w:lvl w:ilvl="8" w:tplc="4404B434">
      <w:numFmt w:val="bullet"/>
      <w:lvlText w:val="•"/>
      <w:lvlJc w:val="left"/>
      <w:pPr>
        <w:ind w:left="7609" w:hanging="360"/>
      </w:pPr>
      <w:rPr>
        <w:rFonts w:hint="default"/>
        <w:lang w:val="vi" w:eastAsia="en-US" w:bidi="ar-SA"/>
      </w:rPr>
    </w:lvl>
  </w:abstractNum>
  <w:abstractNum w:abstractNumId="16"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3960DE4"/>
    <w:multiLevelType w:val="hybridMultilevel"/>
    <w:tmpl w:val="2E4A5B0A"/>
    <w:lvl w:ilvl="0" w:tplc="FE325A50">
      <w:start w:val="1"/>
      <w:numFmt w:val="upperLetter"/>
      <w:lvlText w:val="%1."/>
      <w:lvlJc w:val="left"/>
      <w:pPr>
        <w:ind w:left="1060" w:hanging="360"/>
      </w:pPr>
      <w:rPr>
        <w:rFonts w:ascii="Times New Roman" w:eastAsia="Times New Roman" w:hAnsi="Times New Roman" w:cs="Times New Roman" w:hint="default"/>
        <w:spacing w:val="-1"/>
        <w:w w:val="99"/>
        <w:sz w:val="24"/>
        <w:szCs w:val="24"/>
        <w:lang w:val="vi" w:eastAsia="en-US" w:bidi="ar-SA"/>
      </w:rPr>
    </w:lvl>
    <w:lvl w:ilvl="1" w:tplc="0C08FCC8">
      <w:numFmt w:val="bullet"/>
      <w:lvlText w:val="•"/>
      <w:lvlJc w:val="left"/>
      <w:pPr>
        <w:ind w:left="1878" w:hanging="360"/>
      </w:pPr>
      <w:rPr>
        <w:rFonts w:hint="default"/>
        <w:lang w:val="vi" w:eastAsia="en-US" w:bidi="ar-SA"/>
      </w:rPr>
    </w:lvl>
    <w:lvl w:ilvl="2" w:tplc="09E4ABD8">
      <w:numFmt w:val="bullet"/>
      <w:lvlText w:val="•"/>
      <w:lvlJc w:val="left"/>
      <w:pPr>
        <w:ind w:left="2697" w:hanging="360"/>
      </w:pPr>
      <w:rPr>
        <w:rFonts w:hint="default"/>
        <w:lang w:val="vi" w:eastAsia="en-US" w:bidi="ar-SA"/>
      </w:rPr>
    </w:lvl>
    <w:lvl w:ilvl="3" w:tplc="09C2CE70">
      <w:numFmt w:val="bullet"/>
      <w:lvlText w:val="•"/>
      <w:lvlJc w:val="left"/>
      <w:pPr>
        <w:ind w:left="3515" w:hanging="360"/>
      </w:pPr>
      <w:rPr>
        <w:rFonts w:hint="default"/>
        <w:lang w:val="vi" w:eastAsia="en-US" w:bidi="ar-SA"/>
      </w:rPr>
    </w:lvl>
    <w:lvl w:ilvl="4" w:tplc="3C3C2BD4">
      <w:numFmt w:val="bullet"/>
      <w:lvlText w:val="•"/>
      <w:lvlJc w:val="left"/>
      <w:pPr>
        <w:ind w:left="4334" w:hanging="360"/>
      </w:pPr>
      <w:rPr>
        <w:rFonts w:hint="default"/>
        <w:lang w:val="vi" w:eastAsia="en-US" w:bidi="ar-SA"/>
      </w:rPr>
    </w:lvl>
    <w:lvl w:ilvl="5" w:tplc="DAFC827C">
      <w:numFmt w:val="bullet"/>
      <w:lvlText w:val="•"/>
      <w:lvlJc w:val="left"/>
      <w:pPr>
        <w:ind w:left="5153" w:hanging="360"/>
      </w:pPr>
      <w:rPr>
        <w:rFonts w:hint="default"/>
        <w:lang w:val="vi" w:eastAsia="en-US" w:bidi="ar-SA"/>
      </w:rPr>
    </w:lvl>
    <w:lvl w:ilvl="6" w:tplc="32D0E3B8">
      <w:numFmt w:val="bullet"/>
      <w:lvlText w:val="•"/>
      <w:lvlJc w:val="left"/>
      <w:pPr>
        <w:ind w:left="5971" w:hanging="360"/>
      </w:pPr>
      <w:rPr>
        <w:rFonts w:hint="default"/>
        <w:lang w:val="vi" w:eastAsia="en-US" w:bidi="ar-SA"/>
      </w:rPr>
    </w:lvl>
    <w:lvl w:ilvl="7" w:tplc="C18A57DE">
      <w:numFmt w:val="bullet"/>
      <w:lvlText w:val="•"/>
      <w:lvlJc w:val="left"/>
      <w:pPr>
        <w:ind w:left="6790" w:hanging="360"/>
      </w:pPr>
      <w:rPr>
        <w:rFonts w:hint="default"/>
        <w:lang w:val="vi" w:eastAsia="en-US" w:bidi="ar-SA"/>
      </w:rPr>
    </w:lvl>
    <w:lvl w:ilvl="8" w:tplc="6A70C57E">
      <w:numFmt w:val="bullet"/>
      <w:lvlText w:val="•"/>
      <w:lvlJc w:val="left"/>
      <w:pPr>
        <w:ind w:left="7609" w:hanging="360"/>
      </w:pPr>
      <w:rPr>
        <w:rFonts w:hint="default"/>
        <w:lang w:val="vi" w:eastAsia="en-US" w:bidi="ar-SA"/>
      </w:rPr>
    </w:lvl>
  </w:abstractNum>
  <w:abstractNum w:abstractNumId="22"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E281921"/>
    <w:multiLevelType w:val="hybridMultilevel"/>
    <w:tmpl w:val="6010AB84"/>
    <w:lvl w:ilvl="0" w:tplc="922E53E2">
      <w:start w:val="1"/>
      <w:numFmt w:val="upperLetter"/>
      <w:lvlText w:val="%1."/>
      <w:lvlJc w:val="left"/>
      <w:pPr>
        <w:ind w:left="426" w:hanging="327"/>
      </w:pPr>
      <w:rPr>
        <w:rFonts w:ascii="Times New Roman" w:eastAsia="Times New Roman" w:hAnsi="Times New Roman" w:cs="Times New Roman" w:hint="default"/>
        <w:w w:val="99"/>
        <w:sz w:val="24"/>
        <w:szCs w:val="24"/>
        <w:lang w:val="vi" w:eastAsia="en-US" w:bidi="ar-SA"/>
      </w:rPr>
    </w:lvl>
    <w:lvl w:ilvl="1" w:tplc="6F8845B6">
      <w:start w:val="1"/>
      <w:numFmt w:val="upperLetter"/>
      <w:lvlText w:val="%2."/>
      <w:lvlJc w:val="left"/>
      <w:pPr>
        <w:ind w:left="820" w:hanging="360"/>
      </w:pPr>
      <w:rPr>
        <w:rFonts w:ascii="Times New Roman" w:eastAsia="Times New Roman" w:hAnsi="Times New Roman" w:cs="Times New Roman" w:hint="default"/>
        <w:spacing w:val="-1"/>
        <w:w w:val="99"/>
        <w:sz w:val="24"/>
        <w:szCs w:val="24"/>
        <w:lang w:val="vi" w:eastAsia="en-US" w:bidi="ar-SA"/>
      </w:rPr>
    </w:lvl>
    <w:lvl w:ilvl="2" w:tplc="CE008008">
      <w:numFmt w:val="bullet"/>
      <w:lvlText w:val="•"/>
      <w:lvlJc w:val="left"/>
      <w:pPr>
        <w:ind w:left="792" w:hanging="360"/>
      </w:pPr>
      <w:rPr>
        <w:rFonts w:hint="default"/>
        <w:lang w:val="vi" w:eastAsia="en-US" w:bidi="ar-SA"/>
      </w:rPr>
    </w:lvl>
    <w:lvl w:ilvl="3" w:tplc="2684F6FC">
      <w:numFmt w:val="bullet"/>
      <w:lvlText w:val="•"/>
      <w:lvlJc w:val="left"/>
      <w:pPr>
        <w:ind w:left="765" w:hanging="360"/>
      </w:pPr>
      <w:rPr>
        <w:rFonts w:hint="default"/>
        <w:lang w:val="vi" w:eastAsia="en-US" w:bidi="ar-SA"/>
      </w:rPr>
    </w:lvl>
    <w:lvl w:ilvl="4" w:tplc="C1F8CA0C">
      <w:numFmt w:val="bullet"/>
      <w:lvlText w:val="•"/>
      <w:lvlJc w:val="left"/>
      <w:pPr>
        <w:ind w:left="738" w:hanging="360"/>
      </w:pPr>
      <w:rPr>
        <w:rFonts w:hint="default"/>
        <w:lang w:val="vi" w:eastAsia="en-US" w:bidi="ar-SA"/>
      </w:rPr>
    </w:lvl>
    <w:lvl w:ilvl="5" w:tplc="B616E5F4">
      <w:numFmt w:val="bullet"/>
      <w:lvlText w:val="•"/>
      <w:lvlJc w:val="left"/>
      <w:pPr>
        <w:ind w:left="711" w:hanging="360"/>
      </w:pPr>
      <w:rPr>
        <w:rFonts w:hint="default"/>
        <w:lang w:val="vi" w:eastAsia="en-US" w:bidi="ar-SA"/>
      </w:rPr>
    </w:lvl>
    <w:lvl w:ilvl="6" w:tplc="551EEF26">
      <w:numFmt w:val="bullet"/>
      <w:lvlText w:val="•"/>
      <w:lvlJc w:val="left"/>
      <w:pPr>
        <w:ind w:left="683" w:hanging="360"/>
      </w:pPr>
      <w:rPr>
        <w:rFonts w:hint="default"/>
        <w:lang w:val="vi" w:eastAsia="en-US" w:bidi="ar-SA"/>
      </w:rPr>
    </w:lvl>
    <w:lvl w:ilvl="7" w:tplc="387C4614">
      <w:numFmt w:val="bullet"/>
      <w:lvlText w:val="•"/>
      <w:lvlJc w:val="left"/>
      <w:pPr>
        <w:ind w:left="656" w:hanging="360"/>
      </w:pPr>
      <w:rPr>
        <w:rFonts w:hint="default"/>
        <w:lang w:val="vi" w:eastAsia="en-US" w:bidi="ar-SA"/>
      </w:rPr>
    </w:lvl>
    <w:lvl w:ilvl="8" w:tplc="E108B022">
      <w:numFmt w:val="bullet"/>
      <w:lvlText w:val="•"/>
      <w:lvlJc w:val="left"/>
      <w:pPr>
        <w:ind w:left="629" w:hanging="360"/>
      </w:pPr>
      <w:rPr>
        <w:rFonts w:hint="default"/>
        <w:lang w:val="vi" w:eastAsia="en-US" w:bidi="ar-SA"/>
      </w:rPr>
    </w:lvl>
  </w:abstractNum>
  <w:num w:numId="1">
    <w:abstractNumId w:val="17"/>
  </w:num>
  <w:num w:numId="2">
    <w:abstractNumId w:val="3"/>
  </w:num>
  <w:num w:numId="3">
    <w:abstractNumId w:val="20"/>
  </w:num>
  <w:num w:numId="4">
    <w:abstractNumId w:val="10"/>
  </w:num>
  <w:num w:numId="5">
    <w:abstractNumId w:val="22"/>
  </w:num>
  <w:num w:numId="6">
    <w:abstractNumId w:val="0"/>
  </w:num>
  <w:num w:numId="7">
    <w:abstractNumId w:val="6"/>
  </w:num>
  <w:num w:numId="8">
    <w:abstractNumId w:val="14"/>
  </w:num>
  <w:num w:numId="9">
    <w:abstractNumId w:val="2"/>
  </w:num>
  <w:num w:numId="10">
    <w:abstractNumId w:val="8"/>
  </w:num>
  <w:num w:numId="11">
    <w:abstractNumId w:val="7"/>
  </w:num>
  <w:num w:numId="12">
    <w:abstractNumId w:val="11"/>
  </w:num>
  <w:num w:numId="13">
    <w:abstractNumId w:val="1"/>
  </w:num>
  <w:num w:numId="14">
    <w:abstractNumId w:val="19"/>
  </w:num>
  <w:num w:numId="15">
    <w:abstractNumId w:val="18"/>
  </w:num>
  <w:num w:numId="16">
    <w:abstractNumId w:val="16"/>
  </w:num>
  <w:num w:numId="17">
    <w:abstractNumId w:val="12"/>
  </w:num>
  <w:num w:numId="18">
    <w:abstractNumId w:val="15"/>
  </w:num>
  <w:num w:numId="19">
    <w:abstractNumId w:val="21"/>
  </w:num>
  <w:num w:numId="20">
    <w:abstractNumId w:val="5"/>
  </w:num>
  <w:num w:numId="21">
    <w:abstractNumId w:val="13"/>
  </w:num>
  <w:num w:numId="22">
    <w:abstractNumId w:val="9"/>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35FFE"/>
    <w:rsid w:val="000403E0"/>
    <w:rsid w:val="000605A7"/>
    <w:rsid w:val="0007248A"/>
    <w:rsid w:val="00083FAD"/>
    <w:rsid w:val="000B3B31"/>
    <w:rsid w:val="000D358F"/>
    <w:rsid w:val="0012198C"/>
    <w:rsid w:val="0017234A"/>
    <w:rsid w:val="001A2586"/>
    <w:rsid w:val="001E1533"/>
    <w:rsid w:val="001F4D2B"/>
    <w:rsid w:val="002204DD"/>
    <w:rsid w:val="00252F32"/>
    <w:rsid w:val="0027531B"/>
    <w:rsid w:val="002C4D9F"/>
    <w:rsid w:val="002D2D3A"/>
    <w:rsid w:val="002D59D3"/>
    <w:rsid w:val="002E071F"/>
    <w:rsid w:val="00352651"/>
    <w:rsid w:val="00352A26"/>
    <w:rsid w:val="00393B79"/>
    <w:rsid w:val="003B2620"/>
    <w:rsid w:val="003B5639"/>
    <w:rsid w:val="003E4852"/>
    <w:rsid w:val="00455466"/>
    <w:rsid w:val="004909E0"/>
    <w:rsid w:val="005321C7"/>
    <w:rsid w:val="005C009D"/>
    <w:rsid w:val="006032CD"/>
    <w:rsid w:val="00616D8B"/>
    <w:rsid w:val="006327CC"/>
    <w:rsid w:val="006560DA"/>
    <w:rsid w:val="006A38F3"/>
    <w:rsid w:val="006A397D"/>
    <w:rsid w:val="006C1A7A"/>
    <w:rsid w:val="006D60B2"/>
    <w:rsid w:val="00757619"/>
    <w:rsid w:val="007B1C70"/>
    <w:rsid w:val="007B4F74"/>
    <w:rsid w:val="007F5627"/>
    <w:rsid w:val="00831BA1"/>
    <w:rsid w:val="00847EDD"/>
    <w:rsid w:val="0085119A"/>
    <w:rsid w:val="008B7A5C"/>
    <w:rsid w:val="008D7C66"/>
    <w:rsid w:val="008E6E12"/>
    <w:rsid w:val="00932ACF"/>
    <w:rsid w:val="009430CA"/>
    <w:rsid w:val="00943804"/>
    <w:rsid w:val="0095184C"/>
    <w:rsid w:val="00976783"/>
    <w:rsid w:val="009823CA"/>
    <w:rsid w:val="009B6018"/>
    <w:rsid w:val="009B6967"/>
    <w:rsid w:val="00A31B4F"/>
    <w:rsid w:val="00A32519"/>
    <w:rsid w:val="00A55670"/>
    <w:rsid w:val="00A81FBD"/>
    <w:rsid w:val="00AA5315"/>
    <w:rsid w:val="00AE1765"/>
    <w:rsid w:val="00B20EBE"/>
    <w:rsid w:val="00B43316"/>
    <w:rsid w:val="00B52B3B"/>
    <w:rsid w:val="00B603B0"/>
    <w:rsid w:val="00B63C63"/>
    <w:rsid w:val="00BC2826"/>
    <w:rsid w:val="00BD49C4"/>
    <w:rsid w:val="00C2142F"/>
    <w:rsid w:val="00C23B70"/>
    <w:rsid w:val="00D46E40"/>
    <w:rsid w:val="00D6724B"/>
    <w:rsid w:val="00D67D68"/>
    <w:rsid w:val="00D90955"/>
    <w:rsid w:val="00DA6C9F"/>
    <w:rsid w:val="00DB2955"/>
    <w:rsid w:val="00E521E1"/>
    <w:rsid w:val="00E7606A"/>
    <w:rsid w:val="00EA0B90"/>
    <w:rsid w:val="00EB18D8"/>
    <w:rsid w:val="00F129FB"/>
    <w:rsid w:val="00F16A69"/>
    <w:rsid w:val="00F2208C"/>
    <w:rsid w:val="00F91531"/>
    <w:rsid w:val="00FA0AE7"/>
    <w:rsid w:val="00FB3552"/>
    <w:rsid w:val="00FF66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 w:type="character" w:styleId="PlaceholderText">
    <w:name w:val="Placeholder Text"/>
    <w:basedOn w:val="DefaultParagraphFont"/>
    <w:uiPriority w:val="99"/>
    <w:semiHidden/>
    <w:rsid w:val="008B7A5C"/>
    <w:rPr>
      <w:color w:val="808080"/>
    </w:rPr>
  </w:style>
  <w:style w:type="table" w:styleId="TableGrid">
    <w:name w:val="Table Grid"/>
    <w:basedOn w:val="TableNormal"/>
    <w:uiPriority w:val="59"/>
    <w:rsid w:val="006A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
    <w:name w:val="mn"/>
    <w:basedOn w:val="DefaultParagraphFont"/>
    <w:rsid w:val="00943804"/>
  </w:style>
  <w:style w:type="character" w:customStyle="1" w:styleId="mi">
    <w:name w:val="mi"/>
    <w:basedOn w:val="DefaultParagraphFont"/>
    <w:rsid w:val="00943804"/>
  </w:style>
  <w:style w:type="character" w:customStyle="1" w:styleId="mo">
    <w:name w:val="mo"/>
    <w:basedOn w:val="DefaultParagraphFont"/>
    <w:rsid w:val="00943804"/>
  </w:style>
  <w:style w:type="character" w:customStyle="1" w:styleId="mjxassistivemathml">
    <w:name w:val="mjx_assistive_mathml"/>
    <w:basedOn w:val="DefaultParagraphFont"/>
    <w:rsid w:val="0094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105">
      <w:bodyDiv w:val="1"/>
      <w:marLeft w:val="0"/>
      <w:marRight w:val="0"/>
      <w:marTop w:val="0"/>
      <w:marBottom w:val="0"/>
      <w:divBdr>
        <w:top w:val="none" w:sz="0" w:space="0" w:color="auto"/>
        <w:left w:val="none" w:sz="0" w:space="0" w:color="auto"/>
        <w:bottom w:val="none" w:sz="0" w:space="0" w:color="auto"/>
        <w:right w:val="none" w:sz="0" w:space="0" w:color="auto"/>
      </w:divBdr>
    </w:div>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578514815">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920794092">
      <w:bodyDiv w:val="1"/>
      <w:marLeft w:val="0"/>
      <w:marRight w:val="0"/>
      <w:marTop w:val="0"/>
      <w:marBottom w:val="0"/>
      <w:divBdr>
        <w:top w:val="none" w:sz="0" w:space="0" w:color="auto"/>
        <w:left w:val="none" w:sz="0" w:space="0" w:color="auto"/>
        <w:bottom w:val="none" w:sz="0" w:space="0" w:color="auto"/>
        <w:right w:val="none" w:sz="0" w:space="0" w:color="auto"/>
      </w:divBdr>
    </w:div>
    <w:div w:id="922689130">
      <w:bodyDiv w:val="1"/>
      <w:marLeft w:val="0"/>
      <w:marRight w:val="0"/>
      <w:marTop w:val="0"/>
      <w:marBottom w:val="0"/>
      <w:divBdr>
        <w:top w:val="none" w:sz="0" w:space="0" w:color="auto"/>
        <w:left w:val="none" w:sz="0" w:space="0" w:color="auto"/>
        <w:bottom w:val="none" w:sz="0" w:space="0" w:color="auto"/>
        <w:right w:val="none" w:sz="0" w:space="0" w:color="auto"/>
      </w:divBdr>
    </w:div>
    <w:div w:id="971908323">
      <w:bodyDiv w:val="1"/>
      <w:marLeft w:val="0"/>
      <w:marRight w:val="0"/>
      <w:marTop w:val="0"/>
      <w:marBottom w:val="0"/>
      <w:divBdr>
        <w:top w:val="none" w:sz="0" w:space="0" w:color="auto"/>
        <w:left w:val="none" w:sz="0" w:space="0" w:color="auto"/>
        <w:bottom w:val="none" w:sz="0" w:space="0" w:color="auto"/>
        <w:right w:val="none" w:sz="0" w:space="0" w:color="auto"/>
      </w:divBdr>
    </w:div>
    <w:div w:id="1105035077">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298678754">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590116582">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106464074">
      <w:bodyDiv w:val="1"/>
      <w:marLeft w:val="0"/>
      <w:marRight w:val="0"/>
      <w:marTop w:val="0"/>
      <w:marBottom w:val="0"/>
      <w:divBdr>
        <w:top w:val="none" w:sz="0" w:space="0" w:color="auto"/>
        <w:left w:val="none" w:sz="0" w:space="0" w:color="auto"/>
        <w:bottom w:val="none" w:sz="0" w:space="0" w:color="auto"/>
        <w:right w:val="none" w:sz="0" w:space="0" w:color="auto"/>
      </w:divBdr>
    </w:div>
    <w:div w:id="21319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07/relationships/hdphoto" Target="media/hdphoto4.wdp"/><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Đặng Thanh Trúc</cp:lastModifiedBy>
  <cp:revision>3</cp:revision>
  <dcterms:created xsi:type="dcterms:W3CDTF">2021-12-12T08:15:00Z</dcterms:created>
  <dcterms:modified xsi:type="dcterms:W3CDTF">2021-12-12T08:40:00Z</dcterms:modified>
</cp:coreProperties>
</file>