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CD" w:rsidRPr="00DD1145" w:rsidRDefault="00450ECD" w:rsidP="00836B40">
      <w:pPr>
        <w:spacing w:before="120" w:after="120" w:line="276" w:lineRule="auto"/>
        <w:rPr>
          <w:rFonts w:ascii="Times New Roman" w:hAnsi="Times New Roman" w:cs="Times New Roman"/>
          <w:szCs w:val="26"/>
        </w:rPr>
      </w:pPr>
      <w:r w:rsidRPr="00DD1145">
        <w:rPr>
          <w:rFonts w:ascii="Times New Roman" w:hAnsi="Times New Roman" w:cs="Times New Roman"/>
          <w:szCs w:val="26"/>
          <w:lang w:val="en-US"/>
        </w:rPr>
        <w:t xml:space="preserve">     </w:t>
      </w:r>
      <w:bookmarkStart w:id="0" w:name="_Hlk81683673"/>
      <w:r w:rsidRPr="00DD1145">
        <w:rPr>
          <w:rFonts w:ascii="Times New Roman" w:hAnsi="Times New Roman" w:cs="Times New Roman"/>
          <w:szCs w:val="26"/>
        </w:rPr>
        <w:t xml:space="preserve">ỦY BAN NHÂN DÂN QUẬN 1 </w:t>
      </w:r>
      <w:r w:rsidRPr="00DD1145">
        <w:rPr>
          <w:rFonts w:ascii="Times New Roman" w:hAnsi="Times New Roman" w:cs="Times New Roman"/>
          <w:szCs w:val="26"/>
          <w:lang w:val="en-US"/>
        </w:rPr>
        <w:t xml:space="preserve">                        </w:t>
      </w:r>
      <w:r w:rsidRPr="00DD1145">
        <w:rPr>
          <w:rFonts w:ascii="Times New Roman" w:hAnsi="Times New Roman" w:cs="Times New Roman"/>
          <w:b/>
          <w:szCs w:val="26"/>
        </w:rPr>
        <w:t>CỘNG HOÀ XÃ HỘI CHỦ NGHĨA VIỆT NAM</w:t>
      </w:r>
    </w:p>
    <w:p w:rsidR="00450ECD" w:rsidRPr="00DD1145" w:rsidRDefault="00450ECD" w:rsidP="00836B40">
      <w:pPr>
        <w:spacing w:before="120" w:after="120" w:line="276" w:lineRule="auto"/>
        <w:rPr>
          <w:rFonts w:ascii="Times New Roman" w:hAnsi="Times New Roman" w:cs="Times New Roman"/>
          <w:b/>
          <w:szCs w:val="26"/>
        </w:rPr>
      </w:pPr>
      <w:r w:rsidRPr="00DD1145">
        <w:rPr>
          <w:rFonts w:ascii="Times New Roman" w:hAnsi="Times New Roman" w:cs="Times New Roman"/>
          <w:b/>
          <w:szCs w:val="26"/>
        </w:rPr>
        <w:t>TRƯỜNG TRUNG HỌC CƠ SỞ</w:t>
      </w:r>
      <w:r w:rsidRPr="00DD1145">
        <w:rPr>
          <w:rFonts w:ascii="Times New Roman" w:hAnsi="Times New Roman" w:cs="Times New Roman"/>
          <w:b/>
          <w:szCs w:val="26"/>
          <w:lang w:val="en-US"/>
        </w:rPr>
        <w:t xml:space="preserve">                                            </w:t>
      </w:r>
      <w:r w:rsidRPr="00DD1145">
        <w:rPr>
          <w:rFonts w:ascii="Times New Roman" w:hAnsi="Times New Roman" w:cs="Times New Roman"/>
          <w:b/>
          <w:szCs w:val="26"/>
        </w:rPr>
        <w:t xml:space="preserve">Độc lập – Tự do – Hạnh phúc     </w:t>
      </w:r>
    </w:p>
    <w:p w:rsidR="00450ECD" w:rsidRPr="00DD1145" w:rsidRDefault="00450ECD" w:rsidP="00836B40">
      <w:pPr>
        <w:spacing w:before="120" w:after="120" w:line="276" w:lineRule="auto"/>
        <w:rPr>
          <w:rFonts w:ascii="Times New Roman" w:hAnsi="Times New Roman" w:cs="Times New Roman"/>
          <w:b/>
          <w:szCs w:val="26"/>
          <w:lang w:val="en-US"/>
        </w:rPr>
      </w:pPr>
      <w:r w:rsidRPr="00DD1145">
        <w:rPr>
          <w:rFonts w:ascii="Times New Roman" w:hAnsi="Times New Roman" w:cs="Times New Roman"/>
          <w:b/>
          <w:noProof/>
          <w:szCs w:val="26"/>
          <w:lang w:val="en-US"/>
        </w:rPr>
        <mc:AlternateContent>
          <mc:Choice Requires="wps">
            <w:drawing>
              <wp:anchor distT="4294967294" distB="4294967294" distL="114300" distR="114300" simplePos="0" relativeHeight="251617280" behindDoc="0" locked="0" layoutInCell="1" allowOverlap="1" wp14:anchorId="626022F1" wp14:editId="1D2954FD">
                <wp:simplePos x="0" y="0"/>
                <wp:positionH relativeFrom="column">
                  <wp:posOffset>3786728</wp:posOffset>
                </wp:positionH>
                <wp:positionV relativeFrom="paragraph">
                  <wp:posOffset>13970</wp:posOffset>
                </wp:positionV>
                <wp:extent cx="2049780" cy="0"/>
                <wp:effectExtent l="0" t="0" r="26670" b="19050"/>
                <wp:wrapNone/>
                <wp:docPr id="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6186C" id="Straight Connector 4" o:spid="_x0000_s1026" style="position:absolute;flip:y;z-index:2516172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98.15pt,1.1pt" to="459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DD1145">
        <w:rPr>
          <w:rFonts w:ascii="Times New Roman" w:hAnsi="Times New Roman" w:cs="Times New Roman"/>
          <w:b/>
          <w:noProof/>
          <w:szCs w:val="26"/>
          <w:lang w:val="en-US"/>
        </w:rPr>
        <mc:AlternateContent>
          <mc:Choice Requires="wps">
            <w:drawing>
              <wp:anchor distT="4294967293" distB="4294967293" distL="114300" distR="114300" simplePos="0" relativeHeight="251622400" behindDoc="0" locked="0" layoutInCell="1" allowOverlap="1" wp14:anchorId="55AE34CB" wp14:editId="172C2325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10795" b="19050"/>
                <wp:wrapNone/>
                <wp:docPr id="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84360" id="Straight Connector 3" o:spid="_x0000_s1026" style="position:absolute;z-index:2516224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DD1145">
        <w:rPr>
          <w:rFonts w:ascii="Times New Roman" w:hAnsi="Times New Roman" w:cs="Times New Roman"/>
          <w:b/>
          <w:szCs w:val="26"/>
        </w:rPr>
        <w:t xml:space="preserve">               </w:t>
      </w:r>
      <w:r w:rsidRPr="00DD1145">
        <w:rPr>
          <w:rFonts w:ascii="Times New Roman" w:hAnsi="Times New Roman" w:cs="Times New Roman"/>
          <w:b/>
          <w:szCs w:val="26"/>
          <w:lang w:val="en-US"/>
        </w:rPr>
        <w:t>CHU VĂN AN</w:t>
      </w:r>
    </w:p>
    <w:p w:rsidR="00450ECD" w:rsidRPr="00DD1145" w:rsidRDefault="00450ECD" w:rsidP="00836B40">
      <w:pPr>
        <w:spacing w:before="120" w:after="120" w:line="276" w:lineRule="auto"/>
        <w:rPr>
          <w:rFonts w:ascii="Times New Roman" w:hAnsi="Times New Roman" w:cs="Times New Roman"/>
          <w:sz w:val="26"/>
          <w:szCs w:val="26"/>
        </w:rPr>
      </w:pPr>
    </w:p>
    <w:p w:rsidR="00450ECD" w:rsidRPr="00DD1145" w:rsidRDefault="00450ECD" w:rsidP="00836B40">
      <w:pPr>
        <w:tabs>
          <w:tab w:val="center" w:pos="4680"/>
          <w:tab w:val="left" w:pos="8604"/>
        </w:tabs>
        <w:spacing w:before="120" w:after="12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DD1145">
        <w:rPr>
          <w:rFonts w:ascii="Times New Roman" w:hAnsi="Times New Roman" w:cs="Times New Roman"/>
          <w:b/>
          <w:bCs/>
          <w:sz w:val="26"/>
          <w:szCs w:val="26"/>
        </w:rPr>
        <w:tab/>
      </w:r>
      <w:bookmarkStart w:id="1" w:name="_Hlk82242565"/>
      <w:r w:rsidRPr="00DD1145">
        <w:rPr>
          <w:rFonts w:ascii="Times New Roman" w:hAnsi="Times New Roman" w:cs="Times New Roman"/>
          <w:b/>
          <w:bCs/>
          <w:sz w:val="26"/>
          <w:szCs w:val="26"/>
        </w:rPr>
        <w:t xml:space="preserve">NỘI DUNG </w:t>
      </w:r>
      <w:r w:rsidRPr="00DD1145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HƯỚNG DẪN HỌC SINH TỰ HỌC </w:t>
      </w:r>
      <w:r w:rsidRPr="00DD1145">
        <w:rPr>
          <w:rFonts w:ascii="Times New Roman" w:hAnsi="Times New Roman" w:cs="Times New Roman"/>
          <w:b/>
          <w:bCs/>
          <w:sz w:val="26"/>
          <w:szCs w:val="26"/>
        </w:rPr>
        <w:t>TUẦ</w:t>
      </w:r>
      <w:r w:rsidR="00DB68C4" w:rsidRPr="00DD1145"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="00AE05C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15</w:t>
      </w:r>
      <w:r w:rsidRPr="00DD1145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DD1145">
        <w:rPr>
          <w:rFonts w:ascii="Times New Roman" w:hAnsi="Times New Roman" w:cs="Times New Roman"/>
          <w:b/>
          <w:bCs/>
          <w:sz w:val="26"/>
          <w:szCs w:val="26"/>
        </w:rPr>
        <w:t>– MÔN</w:t>
      </w:r>
      <w:r w:rsidR="003503AF" w:rsidRPr="00DD1145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HÓA 8</w:t>
      </w:r>
    </w:p>
    <w:p w:rsidR="00450ECD" w:rsidRPr="00DD1145" w:rsidRDefault="00450ECD" w:rsidP="00836B40">
      <w:pPr>
        <w:tabs>
          <w:tab w:val="center" w:pos="4680"/>
          <w:tab w:val="left" w:pos="8604"/>
        </w:tabs>
        <w:spacing w:before="120" w:after="12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1145">
        <w:rPr>
          <w:rFonts w:ascii="Times New Roman" w:hAnsi="Times New Roman" w:cs="Times New Roman"/>
          <w:sz w:val="26"/>
          <w:szCs w:val="26"/>
        </w:rPr>
        <w:t xml:space="preserve">( Từ ngày </w:t>
      </w:r>
      <w:r w:rsidR="00AE05C4">
        <w:rPr>
          <w:rFonts w:ascii="Times New Roman" w:hAnsi="Times New Roman" w:cs="Times New Roman"/>
          <w:sz w:val="26"/>
          <w:szCs w:val="26"/>
          <w:lang w:val="en-US"/>
        </w:rPr>
        <w:t>20</w:t>
      </w:r>
      <w:r w:rsidR="00E60FCD" w:rsidRPr="00DD1145">
        <w:rPr>
          <w:rFonts w:ascii="Times New Roman" w:hAnsi="Times New Roman" w:cs="Times New Roman"/>
          <w:sz w:val="26"/>
          <w:szCs w:val="26"/>
          <w:lang w:val="en-US"/>
        </w:rPr>
        <w:t>/</w:t>
      </w:r>
      <w:r w:rsidR="00B076D2" w:rsidRPr="00DD1145">
        <w:rPr>
          <w:rFonts w:ascii="Times New Roman" w:hAnsi="Times New Roman" w:cs="Times New Roman"/>
          <w:sz w:val="26"/>
          <w:szCs w:val="26"/>
          <w:lang w:val="en-US"/>
        </w:rPr>
        <w:t>12</w:t>
      </w:r>
      <w:r w:rsidRPr="00DD1145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AE05C4">
        <w:rPr>
          <w:rFonts w:ascii="Times New Roman" w:hAnsi="Times New Roman" w:cs="Times New Roman"/>
          <w:sz w:val="26"/>
          <w:szCs w:val="26"/>
          <w:lang w:val="en-US"/>
        </w:rPr>
        <w:t>25</w:t>
      </w:r>
      <w:r w:rsidRPr="00DD1145">
        <w:rPr>
          <w:rFonts w:ascii="Times New Roman" w:hAnsi="Times New Roman" w:cs="Times New Roman"/>
          <w:sz w:val="26"/>
          <w:szCs w:val="26"/>
        </w:rPr>
        <w:t>/</w:t>
      </w:r>
      <w:r w:rsidR="004A1757" w:rsidRPr="00DD1145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E60FCD" w:rsidRPr="00DD1145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4A1757" w:rsidRPr="00DD1145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450ECD" w:rsidRPr="00DD1145" w:rsidRDefault="00450ECD" w:rsidP="00836B40">
      <w:pPr>
        <w:spacing w:before="120" w:after="120" w:line="276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DD1145">
        <w:rPr>
          <w:rFonts w:ascii="Times New Roman" w:hAnsi="Times New Roman" w:cs="Times New Roman"/>
          <w:b/>
          <w:iCs/>
          <w:sz w:val="26"/>
          <w:szCs w:val="26"/>
        </w:rPr>
        <w:t>(</w:t>
      </w:r>
      <w:proofErr w:type="spellStart"/>
      <w:r w:rsidRPr="00DD1145">
        <w:rPr>
          <w:rFonts w:ascii="Times New Roman" w:hAnsi="Times New Roman" w:cs="Times New Roman"/>
          <w:b/>
          <w:iCs/>
          <w:sz w:val="26"/>
          <w:szCs w:val="26"/>
          <w:lang w:val="en-US"/>
        </w:rPr>
        <w:t>Đối</w:t>
      </w:r>
      <w:proofErr w:type="spellEnd"/>
      <w:r w:rsidRPr="00DD1145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iCs/>
          <w:sz w:val="26"/>
          <w:szCs w:val="26"/>
          <w:lang w:val="en-US"/>
        </w:rPr>
        <w:t>với</w:t>
      </w:r>
      <w:proofErr w:type="spellEnd"/>
      <w:r w:rsidRPr="00DD1145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iCs/>
          <w:sz w:val="26"/>
          <w:szCs w:val="26"/>
          <w:lang w:val="en-US"/>
        </w:rPr>
        <w:t>học</w:t>
      </w:r>
      <w:proofErr w:type="spellEnd"/>
      <w:r w:rsidRPr="00DD1145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iCs/>
          <w:sz w:val="26"/>
          <w:szCs w:val="26"/>
          <w:lang w:val="en-US"/>
        </w:rPr>
        <w:t>sinh</w:t>
      </w:r>
      <w:proofErr w:type="spellEnd"/>
      <w:r w:rsidRPr="00DD1145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r w:rsidRPr="00DD1145">
        <w:rPr>
          <w:rFonts w:ascii="Times New Roman" w:hAnsi="Times New Roman" w:cs="Times New Roman"/>
          <w:b/>
          <w:iCs/>
          <w:sz w:val="26"/>
          <w:szCs w:val="26"/>
        </w:rPr>
        <w:t>không thể học tập trực tuyến)</w:t>
      </w:r>
    </w:p>
    <w:p w:rsidR="00450ECD" w:rsidRPr="00DD1145" w:rsidRDefault="00450ECD" w:rsidP="00836B40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450ECD" w:rsidRPr="00DD1145" w:rsidRDefault="00450ECD" w:rsidP="00836B40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</w:pP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Tài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liệu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học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tập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và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Phiếu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hướng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dẫn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học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sinh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tự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học</w:t>
      </w:r>
      <w:proofErr w:type="spellEnd"/>
    </w:p>
    <w:p w:rsidR="00450ECD" w:rsidRPr="00DD1145" w:rsidRDefault="00450ECD" w:rsidP="00836B40">
      <w:pPr>
        <w:pStyle w:val="ListParagraph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DD1145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</w:t>
      </w:r>
    </w:p>
    <w:p w:rsidR="00450ECD" w:rsidRPr="00DD1145" w:rsidRDefault="00450ECD" w:rsidP="00836B40">
      <w:pPr>
        <w:spacing w:before="120" w:after="120" w:line="276" w:lineRule="auto"/>
        <w:ind w:left="36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10258" w:type="dxa"/>
        <w:tblLayout w:type="fixed"/>
        <w:tblLook w:val="04A0" w:firstRow="1" w:lastRow="0" w:firstColumn="1" w:lastColumn="0" w:noHBand="0" w:noVBand="1"/>
      </w:tblPr>
      <w:tblGrid>
        <w:gridCol w:w="2268"/>
        <w:gridCol w:w="7990"/>
      </w:tblGrid>
      <w:tr w:rsidR="00450ECD" w:rsidRPr="00DD1145" w:rsidTr="0026600E">
        <w:tc>
          <w:tcPr>
            <w:tcW w:w="2268" w:type="dxa"/>
          </w:tcPr>
          <w:p w:rsidR="00450ECD" w:rsidRPr="00DD1145" w:rsidRDefault="00450ECD" w:rsidP="00836B4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D114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990" w:type="dxa"/>
          </w:tcPr>
          <w:p w:rsidR="00450ECD" w:rsidRPr="00DD1145" w:rsidRDefault="00450ECD" w:rsidP="00836B4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D114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bookmarkEnd w:id="0"/>
      <w:tr w:rsidR="006A62E7" w:rsidRPr="00DD1145" w:rsidTr="00DD1145">
        <w:trPr>
          <w:trHeight w:val="674"/>
        </w:trPr>
        <w:tc>
          <w:tcPr>
            <w:tcW w:w="10258" w:type="dxa"/>
            <w:gridSpan w:val="2"/>
            <w:vAlign w:val="center"/>
          </w:tcPr>
          <w:p w:rsidR="006A62E7" w:rsidRPr="00AE05C4" w:rsidRDefault="006A62E7" w:rsidP="00836B40">
            <w:pPr>
              <w:spacing w:before="120" w:after="120" w:line="276" w:lineRule="auto"/>
              <w:ind w:left="90" w:hanging="9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 w:rsidRPr="00DD114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Bài 21: TÍNH THEO CÔNG THỨC HOÁ HỌC</w:t>
            </w:r>
            <w:r w:rsidR="00AE05C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(</w:t>
            </w:r>
            <w:proofErr w:type="spellStart"/>
            <w:r w:rsidR="00AE05C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tt</w:t>
            </w:r>
            <w:proofErr w:type="spellEnd"/>
            <w:r w:rsidR="00AE05C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)</w:t>
            </w:r>
          </w:p>
        </w:tc>
      </w:tr>
      <w:tr w:rsidR="006A62E7" w:rsidRPr="00DD1145" w:rsidTr="00836B40">
        <w:trPr>
          <w:trHeight w:val="404"/>
        </w:trPr>
        <w:tc>
          <w:tcPr>
            <w:tcW w:w="2268" w:type="dxa"/>
          </w:tcPr>
          <w:p w:rsidR="006A62E7" w:rsidRPr="00DD1145" w:rsidRDefault="006A62E7" w:rsidP="00836B40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Hoạt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động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1: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tài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liệu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và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thực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hiện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các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yêu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cầu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:rsidR="006A62E7" w:rsidRPr="00DD1145" w:rsidRDefault="006A62E7" w:rsidP="00836B40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7990" w:type="dxa"/>
          </w:tcPr>
          <w:p w:rsidR="00DD1145" w:rsidRPr="00DD1145" w:rsidRDefault="00DD1145" w:rsidP="00836B4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before="120" w:after="120" w:line="276" w:lineRule="auto"/>
              <w:ind w:left="0" w:firstLine="461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D1145">
              <w:rPr>
                <w:rFonts w:ascii="Times New Roman" w:hAnsi="Times New Roman" w:cs="Times New Roman"/>
                <w:bCs/>
                <w:sz w:val="26"/>
                <w:szCs w:val="26"/>
              </w:rPr>
              <w:t>Nguồn tài liệu: Sách</w:t>
            </w:r>
            <w:r w:rsidRPr="00DD114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giáo</w:t>
            </w:r>
            <w:proofErr w:type="spellEnd"/>
            <w:r w:rsidRPr="00DD11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khoa </w:t>
            </w:r>
            <w:proofErr w:type="spellStart"/>
            <w:r w:rsidRPr="00DD114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môn</w:t>
            </w:r>
            <w:proofErr w:type="spellEnd"/>
            <w:r w:rsidRPr="00DD114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Hóa</w:t>
            </w:r>
            <w:proofErr w:type="spellEnd"/>
            <w:r w:rsidRPr="00DD114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học</w:t>
            </w:r>
            <w:proofErr w:type="spellEnd"/>
            <w:r w:rsidRPr="00DD114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8.</w:t>
            </w:r>
          </w:p>
          <w:p w:rsidR="00DD1145" w:rsidRPr="00DD1145" w:rsidRDefault="00DD1145" w:rsidP="00836B40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before="120" w:after="120" w:line="276" w:lineRule="auto"/>
              <w:ind w:left="0" w:firstLine="461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D114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Nội dung bài học: </w:t>
            </w:r>
          </w:p>
          <w:p w:rsidR="00DD1145" w:rsidRPr="00DD1145" w:rsidRDefault="00DD1145" w:rsidP="00AE05C4">
            <w:pPr>
              <w:pStyle w:val="ListParagraph"/>
              <w:tabs>
                <w:tab w:val="left" w:pos="253"/>
              </w:tabs>
              <w:spacing w:before="120" w:after="120" w:line="276" w:lineRule="auto"/>
              <w:ind w:left="461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DD1145" w:rsidRPr="00DD1145" w:rsidRDefault="00DD1145" w:rsidP="00836B40">
            <w:pPr>
              <w:pStyle w:val="ListParagraph"/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I. </w:t>
            </w:r>
            <w:r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>BIẾT CÔNG THỨC HOÁ HỌC, HÃY XÁC ĐỊNH THÀNH PHẦN PHẦN TRĂM THEO KHỐI LƯỢNG CÁC NGUYÊN TỐ TRONG HỢP CHẤT</w:t>
            </w:r>
          </w:p>
          <w:p w:rsidR="00DD1145" w:rsidRDefault="00DD1145" w:rsidP="00836B40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HS nghiên cứu thông tin trong SGK và rút ra các 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bước để xác định thành phần % theo khối lượng của các nguyên tố trong hợp chất.</w:t>
            </w:r>
            <w:r w:rsidRPr="00DD114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:rsidR="00DD1145" w:rsidRPr="00DD1145" w:rsidRDefault="00DD1145" w:rsidP="00836B40">
            <w:pPr>
              <w:spacing w:before="120" w:after="120" w:line="276" w:lineRule="auto"/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noProof/>
                <w:color w:val="BF8F00" w:themeColor="accent4" w:themeShade="BF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34CFC4A" wp14:editId="0B775F0E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-2540</wp:posOffset>
                      </wp:positionV>
                      <wp:extent cx="666750" cy="596900"/>
                      <wp:effectExtent l="0" t="0" r="0" b="0"/>
                      <wp:wrapNone/>
                      <wp:docPr id="2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DD1145" w:rsidRPr="00984E08" w:rsidRDefault="00DD1145" w:rsidP="00DD114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BD94C" id="_x0000_s1033" style="position:absolute;margin-left:-4.3pt;margin-top:-.2pt;width:52.5pt;height:4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" filled="f" stroked="f">
                      <v:textbox>
                        <w:txbxContent>
                          <w:p w:rsidR="00DD1145" w:rsidRPr="00984E08" w:rsidRDefault="00DD1145" w:rsidP="00DD11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D114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→ </w:t>
            </w:r>
            <w:r w:rsidRPr="00DD114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>HS ghi</w:t>
            </w:r>
            <w:r w:rsidRPr="00DD114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 kết luận </w:t>
            </w:r>
            <w:r w:rsidRPr="00DD114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>bên dưới vào vở.</w:t>
            </w:r>
          </w:p>
          <w:p w:rsidR="006A62E7" w:rsidRPr="00DD1145" w:rsidRDefault="006A62E7" w:rsidP="00836B40">
            <w:pPr>
              <w:pStyle w:val="ListParagraph"/>
              <w:tabs>
                <w:tab w:val="left" w:pos="253"/>
              </w:tabs>
              <w:spacing w:before="120" w:after="120" w:line="276" w:lineRule="auto"/>
              <w:ind w:left="-14"/>
              <w:jc w:val="both"/>
              <w:rPr>
                <w:rFonts w:ascii="Times New Roman" w:hAnsi="Times New Roman" w:cs="Times New Roman"/>
                <w:bCs/>
                <w:color w:val="C00000"/>
                <w:sz w:val="26"/>
                <w:szCs w:val="26"/>
              </w:rPr>
            </w:pPr>
          </w:p>
          <w:p w:rsidR="00DD1145" w:rsidRPr="00DD1145" w:rsidRDefault="00DD1145" w:rsidP="00836B40">
            <w:pPr>
              <w:pStyle w:val="ListParagraph"/>
              <w:tabs>
                <w:tab w:val="left" w:pos="253"/>
              </w:tabs>
              <w:spacing w:before="120" w:after="120" w:line="276" w:lineRule="auto"/>
              <w:ind w:left="-14"/>
              <w:jc w:val="both"/>
              <w:rPr>
                <w:rFonts w:ascii="Times New Roman" w:hAnsi="Times New Roman" w:cs="Times New Roman"/>
                <w:bCs/>
                <w:color w:val="C00000"/>
                <w:sz w:val="26"/>
                <w:szCs w:val="26"/>
              </w:rPr>
            </w:pPr>
          </w:p>
          <w:p w:rsidR="00DD1145" w:rsidRPr="00CE2CF9" w:rsidRDefault="00DD1145" w:rsidP="00836B40">
            <w:pPr>
              <w:tabs>
                <w:tab w:val="center" w:pos="4513"/>
                <w:tab w:val="left" w:pos="7798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vertAlign w:val="subscript"/>
              </w:rPr>
            </w:pPr>
            <w:r w:rsidRPr="00CE2CF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B1: Tính M</w:t>
            </w:r>
            <w:r w:rsidRPr="00CE2CF9">
              <w:rPr>
                <w:rFonts w:ascii="Times New Roman" w:eastAsia="Times New Roman" w:hAnsi="Times New Roman" w:cs="Times New Roman"/>
                <w:noProof/>
                <w:sz w:val="26"/>
                <w:szCs w:val="26"/>
                <w:vertAlign w:val="subscript"/>
              </w:rPr>
              <w:t>AxByCz</w:t>
            </w:r>
          </w:p>
          <w:p w:rsidR="00DD1145" w:rsidRPr="00CE2CF9" w:rsidRDefault="00DD1145" w:rsidP="00836B40">
            <w:pPr>
              <w:tabs>
                <w:tab w:val="center" w:pos="4513"/>
                <w:tab w:val="left" w:pos="7798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CE2CF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B2: Tính % khối lượng</w:t>
            </w:r>
          </w:p>
          <w:p w:rsidR="00DD1145" w:rsidRPr="00CE2CF9" w:rsidRDefault="00DD1145" w:rsidP="00836B40">
            <w:pPr>
              <w:tabs>
                <w:tab w:val="center" w:pos="4513"/>
                <w:tab w:val="left" w:pos="7798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</w:rPr>
                  <m:t xml:space="preserve">%mA=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</w:rPr>
                      <m:t xml:space="preserve">x.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6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6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6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6"/>
                          </w:rPr>
                          <m:t>AxByCz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</w:rPr>
                  <m:t xml:space="preserve"> . 100%</m:t>
                </m:r>
              </m:oMath>
            </m:oMathPara>
          </w:p>
          <w:p w:rsidR="00DD1145" w:rsidRPr="00CE2CF9" w:rsidRDefault="00DD1145" w:rsidP="00836B40">
            <w:pPr>
              <w:tabs>
                <w:tab w:val="center" w:pos="4513"/>
                <w:tab w:val="left" w:pos="7798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</w:rPr>
                  <m:t xml:space="preserve">%mB=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</w:rPr>
                      <m:t xml:space="preserve">y.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6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6"/>
                          </w:rPr>
                          <m:t>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6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6"/>
                          </w:rPr>
                          <m:t>AxByCz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</w:rPr>
                  <m:t xml:space="preserve"> . 100%</m:t>
                </m:r>
              </m:oMath>
            </m:oMathPara>
          </w:p>
          <w:p w:rsidR="00DD1145" w:rsidRPr="00CE2CF9" w:rsidRDefault="00DD1145" w:rsidP="00836B40">
            <w:pPr>
              <w:tabs>
                <w:tab w:val="center" w:pos="4513"/>
                <w:tab w:val="left" w:pos="7798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</w:rPr>
                  <w:lastRenderedPageBreak/>
                  <m:t xml:space="preserve">%mC=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</w:rPr>
                      <m:t xml:space="preserve">z.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6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6"/>
                          </w:rPr>
                          <m:t>C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6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6"/>
                          </w:rPr>
                          <m:t>AxByCz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</w:rPr>
                  <m:t xml:space="preserve"> . 100%</m:t>
                </m:r>
              </m:oMath>
            </m:oMathPara>
          </w:p>
          <w:p w:rsidR="00DD1145" w:rsidRPr="00DD1145" w:rsidRDefault="00DD1145" w:rsidP="00836B40">
            <w:pPr>
              <w:tabs>
                <w:tab w:val="center" w:pos="4513"/>
                <w:tab w:val="left" w:pos="7798"/>
              </w:tabs>
              <w:spacing w:before="120" w:after="120" w:line="276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CE2CF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Hoặc %</w:t>
            </w:r>
            <w:r w:rsidRPr="00DD1145">
              <w:rPr>
                <w:rFonts w:ascii="Times New Roman" w:hAnsi="Times New Roman" w:cs="Times New Roman"/>
                <w:noProof/>
                <w:sz w:val="26"/>
                <w:szCs w:val="26"/>
              </w:rPr>
              <w:t>m</w:t>
            </w:r>
            <w:r w:rsidRPr="00CE2CF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C = 100% - (%</w:t>
            </w:r>
            <w:r w:rsidRPr="00DD1145">
              <w:rPr>
                <w:rFonts w:ascii="Times New Roman" w:hAnsi="Times New Roman" w:cs="Times New Roman"/>
                <w:noProof/>
                <w:sz w:val="26"/>
                <w:szCs w:val="26"/>
              </w:rPr>
              <w:t>m</w:t>
            </w:r>
            <w:r w:rsidRPr="00CE2CF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A + %</w:t>
            </w:r>
            <w:r w:rsidRPr="00DD1145">
              <w:rPr>
                <w:rFonts w:ascii="Times New Roman" w:hAnsi="Times New Roman" w:cs="Times New Roman"/>
                <w:noProof/>
                <w:sz w:val="26"/>
                <w:szCs w:val="26"/>
              </w:rPr>
              <w:t>m</w:t>
            </w:r>
            <w:r w:rsidRPr="00CE2CF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B)</w:t>
            </w:r>
          </w:p>
          <w:p w:rsidR="00DD1145" w:rsidRPr="00DD1145" w:rsidRDefault="008873F0" w:rsidP="00836B40">
            <w:pPr>
              <w:pStyle w:val="ListParagraph"/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="00DD1145"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í dụ 1: 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>Một loại phân bón hoá học có công thức là KNO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, em hãy xác định thành phần phần trăm (theo khối lượng) của các nguyên tố. </w:t>
            </w:r>
          </w:p>
          <w:p w:rsidR="00DD1145" w:rsidRPr="00DD1145" w:rsidRDefault="00DD1145" w:rsidP="00836B40">
            <w:pPr>
              <w:pStyle w:val="ListParagraph"/>
              <w:spacing w:before="120" w:after="12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>Bài giải</w:t>
            </w:r>
          </w:p>
          <w:p w:rsidR="00DD1145" w:rsidRPr="00DD1145" w:rsidRDefault="00DD1145" w:rsidP="00836B40">
            <w:pPr>
              <w:pStyle w:val="ListParagraph"/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-Tìm khối lượng mol của hợp chất:</w:t>
            </w:r>
          </w:p>
          <w:p w:rsidR="00DD1145" w:rsidRPr="00DD1145" w:rsidRDefault="00DD1145" w:rsidP="00836B40">
            <w:pPr>
              <w:pStyle w:val="ListParagraph"/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D1145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660" w:dyaOrig="3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2" type="#_x0000_t75" style="width:31.95pt;height:18.8pt" o:ole="">
                  <v:imagedata r:id="rId7" o:title=""/>
                </v:shape>
                <o:OLEObject Type="Embed" ProgID="Equation.DSMT4" ShapeID="_x0000_i1052" DrawAspect="Content" ObjectID="_1701611765" r:id="rId8"/>
              </w:objec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= 39 + 14 + (16x3) = 101 (g/mol)</w:t>
            </w:r>
          </w:p>
          <w:p w:rsidR="00DD1145" w:rsidRPr="00DD1145" w:rsidRDefault="00DD1145" w:rsidP="00836B40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-Tính thành phần phần trăm theo khối lượng (%m) của các nguyên tố:</w:t>
            </w:r>
          </w:p>
          <w:p w:rsidR="00DD1145" w:rsidRPr="00DD1145" w:rsidRDefault="00DD1145" w:rsidP="00836B40">
            <w:pPr>
              <w:pStyle w:val="ListParagraph"/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%m</w:t>
            </w:r>
            <w:r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K</w: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r w:rsidRPr="00DD1145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859" w:dyaOrig="620">
                <v:shape id="_x0000_i1053" type="#_x0000_t75" style="width:43.2pt;height:30.7pt" o:ole="">
                  <v:imagedata r:id="rId9" o:title=""/>
                </v:shape>
                <o:OLEObject Type="Embed" ProgID="Equation.DSMT4" ShapeID="_x0000_i1053" DrawAspect="Content" ObjectID="_1701611766" r:id="rId10"/>
              </w:objec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% = 38,6 %</w:t>
            </w:r>
          </w:p>
          <w:p w:rsidR="00DD1145" w:rsidRPr="00DD1145" w:rsidRDefault="00DD1145" w:rsidP="00836B40">
            <w:pPr>
              <w:pStyle w:val="ListParagraph"/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%m</w:t>
            </w:r>
            <w:r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N </w: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Pr="00DD1145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859" w:dyaOrig="620">
                <v:shape id="_x0000_i1054" type="#_x0000_t75" style="width:43.2pt;height:30.7pt" o:ole="">
                  <v:imagedata r:id="rId11" o:title=""/>
                </v:shape>
                <o:OLEObject Type="Embed" ProgID="Equation.DSMT4" ShapeID="_x0000_i1054" DrawAspect="Content" ObjectID="_1701611767" r:id="rId12"/>
              </w:objec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% = 13,86%</w:t>
            </w:r>
          </w:p>
          <w:p w:rsidR="00DD1145" w:rsidRPr="00DD1145" w:rsidRDefault="00DD1145" w:rsidP="00836B40">
            <w:pPr>
              <w:pStyle w:val="ListParagraph"/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%mO =100%  - (38,6% + 13,86%) = 47,54%</w:t>
            </w:r>
          </w:p>
          <w:p w:rsidR="00DD1145" w:rsidRPr="00DD1145" w:rsidRDefault="00DD1145" w:rsidP="00836B40">
            <w:pPr>
              <w:pStyle w:val="ListParagraph"/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1145" w:rsidRPr="00DD1145" w:rsidRDefault="008873F0" w:rsidP="00836B40">
            <w:pPr>
              <w:pStyle w:val="ListParagraph"/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="00DD1145"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í dụ 2: 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>Axit Axetic (thành phần chính của giấm ăn) có công thức hoá học là C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>. Hãy tính thành phần phần trăm theo khối lượng của các nguyên tố.             Cho C= 12; H= 1; O= 16.</w:t>
            </w:r>
          </w:p>
          <w:p w:rsidR="00DD1145" w:rsidRPr="00DD1145" w:rsidRDefault="00DD1145" w:rsidP="00836B40">
            <w:pPr>
              <w:pStyle w:val="ListParagraph"/>
              <w:tabs>
                <w:tab w:val="left" w:leader="dot" w:pos="10348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D1145" w:rsidRPr="00DD1145" w:rsidRDefault="00DD1145" w:rsidP="00836B40">
            <w:pPr>
              <w:pStyle w:val="ListParagraph"/>
              <w:tabs>
                <w:tab w:val="left" w:leader="dot" w:pos="10348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D1145" w:rsidRPr="00DD1145" w:rsidRDefault="00DD1145" w:rsidP="00836B40">
            <w:pPr>
              <w:pStyle w:val="ListParagraph"/>
              <w:tabs>
                <w:tab w:val="left" w:leader="dot" w:pos="10348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D1145" w:rsidRPr="00DD1145" w:rsidRDefault="00DD1145" w:rsidP="00836B40">
            <w:pPr>
              <w:pStyle w:val="ListParagraph"/>
              <w:tabs>
                <w:tab w:val="left" w:leader="dot" w:pos="10348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D1145" w:rsidRPr="00DD1145" w:rsidRDefault="00DD1145" w:rsidP="00836B40">
            <w:pPr>
              <w:pStyle w:val="ListParagraph"/>
              <w:tabs>
                <w:tab w:val="left" w:leader="dot" w:pos="10348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D1145" w:rsidRPr="00DD1145" w:rsidRDefault="00DD1145" w:rsidP="00836B40">
            <w:pPr>
              <w:pStyle w:val="ListParagraph"/>
              <w:tabs>
                <w:tab w:val="left" w:leader="dot" w:pos="10348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D1145" w:rsidRPr="00DD1145" w:rsidRDefault="00DD1145" w:rsidP="00836B40">
            <w:pPr>
              <w:pStyle w:val="ListParagraph"/>
              <w:tabs>
                <w:tab w:val="left" w:leader="dot" w:pos="10348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D1145" w:rsidRPr="00DD1145" w:rsidRDefault="00DD1145" w:rsidP="00836B40">
            <w:pPr>
              <w:pStyle w:val="ListParagraph"/>
              <w:tabs>
                <w:tab w:val="left" w:leader="dot" w:pos="10348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D1145" w:rsidRPr="00DD1145" w:rsidRDefault="00DD1145" w:rsidP="00836B40">
            <w:pPr>
              <w:pStyle w:val="ListParagraph"/>
              <w:tabs>
                <w:tab w:val="left" w:leader="dot" w:pos="10348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D1145" w:rsidRPr="00DD1145" w:rsidRDefault="00DD1145" w:rsidP="00836B40">
            <w:pPr>
              <w:pStyle w:val="ListParagraph"/>
              <w:tabs>
                <w:tab w:val="left" w:pos="253"/>
              </w:tabs>
              <w:spacing w:before="120" w:after="120" w:line="276" w:lineRule="auto"/>
              <w:ind w:left="-14"/>
              <w:jc w:val="both"/>
              <w:rPr>
                <w:rFonts w:ascii="Times New Roman" w:hAnsi="Times New Roman" w:cs="Times New Roman"/>
                <w:bCs/>
                <w:color w:val="C00000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D1145" w:rsidRPr="00DD1145" w:rsidRDefault="00DD1145" w:rsidP="00836B40">
            <w:pPr>
              <w:shd w:val="clear" w:color="auto" w:fill="FFFFFF"/>
              <w:spacing w:before="120" w:after="120" w:line="276" w:lineRule="auto"/>
              <w:ind w:left="90" w:hanging="90"/>
              <w:outlineLvl w:val="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I</w:t>
            </w:r>
            <w:r w:rsidRPr="00DD11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I</w:t>
            </w:r>
            <w:r w:rsidRPr="00DD11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. </w:t>
            </w:r>
            <w:r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>BIẾT THÀNH PHẦN CÁC NGUYÊN TỐ, HÃY XÁC ĐỊNH CÔNG THỨC HOÁ HỌC CỦA HỢP CHẤT.</w:t>
            </w:r>
          </w:p>
          <w:p w:rsidR="00DD1145" w:rsidRPr="00DD1145" w:rsidRDefault="00DD1145" w:rsidP="00836B40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HS nghiên cứu thông tin trong SGK và rút ra các 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các bước xác định công thức hóa học của hợp chất</w:t>
            </w:r>
            <w:r w:rsidR="008873F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:rsidR="00DD1145" w:rsidRPr="00DD1145" w:rsidRDefault="00DD1145" w:rsidP="00836B40">
            <w:pPr>
              <w:pStyle w:val="ListParagraph"/>
              <w:tabs>
                <w:tab w:val="left" w:pos="253"/>
              </w:tabs>
              <w:spacing w:before="120" w:after="120" w:line="276" w:lineRule="auto"/>
              <w:ind w:left="-14"/>
              <w:jc w:val="both"/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noProof/>
                <w:color w:val="BF8F00" w:themeColor="accent4" w:themeShade="BF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D864A17" wp14:editId="23D5426D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-2540</wp:posOffset>
                      </wp:positionV>
                      <wp:extent cx="666750" cy="596900"/>
                      <wp:effectExtent l="0" t="0" r="0" b="0"/>
                      <wp:wrapNone/>
                      <wp:docPr id="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DD1145" w:rsidRPr="00984E08" w:rsidRDefault="00DD1145" w:rsidP="00DD114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050DE" id="_x0000_s1034" style="position:absolute;left:0;text-align:left;margin-left:-4.3pt;margin-top:-.2pt;width:52.5pt;height:4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" filled="f" stroked="f">
                      <v:textbox>
                        <w:txbxContent>
                          <w:p w:rsidR="00DD1145" w:rsidRPr="00984E08" w:rsidRDefault="00DD1145" w:rsidP="00DD11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D114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→ </w:t>
            </w:r>
            <w:r w:rsidRPr="00DD114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>HS ghi</w:t>
            </w:r>
            <w:r w:rsidRPr="00DD114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 kết luận </w:t>
            </w:r>
            <w:r w:rsidRPr="00DD114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>bên dưới</w:t>
            </w:r>
          </w:p>
          <w:p w:rsidR="00DD1145" w:rsidRPr="00DD1145" w:rsidRDefault="00DD1145" w:rsidP="00836B40">
            <w:pPr>
              <w:pStyle w:val="ListParagraph"/>
              <w:tabs>
                <w:tab w:val="left" w:pos="253"/>
              </w:tabs>
              <w:spacing w:before="120" w:after="120" w:line="276" w:lineRule="auto"/>
              <w:ind w:left="-14"/>
              <w:jc w:val="both"/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</w:pPr>
          </w:p>
          <w:p w:rsidR="00DD1145" w:rsidRPr="00DD1145" w:rsidRDefault="00DD1145" w:rsidP="00836B40">
            <w:pPr>
              <w:pStyle w:val="ListParagraph"/>
              <w:tabs>
                <w:tab w:val="left" w:pos="253"/>
              </w:tabs>
              <w:spacing w:before="120" w:after="120" w:line="276" w:lineRule="auto"/>
              <w:ind w:left="-14"/>
              <w:jc w:val="both"/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</w:pPr>
          </w:p>
          <w:p w:rsidR="00DD1145" w:rsidRPr="00DD1145" w:rsidRDefault="00DD1145" w:rsidP="00836B40">
            <w:pPr>
              <w:tabs>
                <w:tab w:val="center" w:pos="4513"/>
                <w:tab w:val="left" w:pos="7798"/>
              </w:tabs>
              <w:spacing w:before="120" w:after="120"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6"/>
                <w:szCs w:val="26"/>
                <w:vertAlign w:val="subscript"/>
              </w:rPr>
            </w:pP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lastRenderedPageBreak/>
              <w:t>B1: Gọi CTTQ của hợp chất là: A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vertAlign w:val="subscript"/>
              </w:rPr>
              <w:t>x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>B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vertAlign w:val="subscript"/>
              </w:rPr>
              <w:t>y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>C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vertAlign w:val="subscript"/>
              </w:rPr>
              <w:t>z</w:t>
            </w:r>
          </w:p>
          <w:p w:rsidR="00DD1145" w:rsidRPr="00DD1145" w:rsidRDefault="00DD1145" w:rsidP="00836B40">
            <w:pPr>
              <w:tabs>
                <w:tab w:val="center" w:pos="4513"/>
                <w:tab w:val="left" w:pos="7798"/>
              </w:tabs>
              <w:spacing w:before="120" w:after="120"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</w:pP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>B2: Tìm M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vertAlign w:val="subscript"/>
              </w:rPr>
              <w:t xml:space="preserve">AxByCz 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>(nếu đề chưa cho)</w:t>
            </w:r>
          </w:p>
          <w:p w:rsidR="00DD1145" w:rsidRPr="00DD1145" w:rsidRDefault="00DD1145" w:rsidP="00836B40">
            <w:pPr>
              <w:tabs>
                <w:tab w:val="center" w:pos="4513"/>
                <w:tab w:val="left" w:pos="7798"/>
              </w:tabs>
              <w:spacing w:before="120" w:after="120"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</w:pP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>B3: Tìm % k.lượng ng.tố còn lại</w:t>
            </w:r>
          </w:p>
          <w:p w:rsidR="00DD1145" w:rsidRPr="00DD1145" w:rsidRDefault="00DD1145" w:rsidP="00836B40">
            <w:pPr>
              <w:tabs>
                <w:tab w:val="center" w:pos="4513"/>
                <w:tab w:val="left" w:pos="7798"/>
              </w:tabs>
              <w:spacing w:before="120" w:after="120"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</w:pP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>B4: Tìm x, y, z bằng công thức sau</w:t>
            </w:r>
          </w:p>
          <w:p w:rsidR="00DD1145" w:rsidRPr="00DD1145" w:rsidRDefault="00DD1145" w:rsidP="00836B40">
            <w:pPr>
              <w:tabs>
                <w:tab w:val="center" w:pos="4513"/>
                <w:tab w:val="left" w:pos="7798"/>
              </w:tabs>
              <w:spacing w:before="120" w:after="120"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</w:rPr>
                  <m:t xml:space="preserve">x=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</w:rPr>
                      <m:t xml:space="preserve">%mA .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</w:rPr>
                          <m:t>AxByCz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</w:rPr>
                          <m:t xml:space="preserve">A 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</w:rPr>
                      <m:t>. 100%</m:t>
                    </m:r>
                  </m:den>
                </m:f>
              </m:oMath>
            </m:oMathPara>
          </w:p>
          <w:p w:rsidR="00DD1145" w:rsidRPr="00DD1145" w:rsidRDefault="00DD1145" w:rsidP="00836B40">
            <w:pPr>
              <w:tabs>
                <w:tab w:val="center" w:pos="4513"/>
                <w:tab w:val="left" w:pos="7798"/>
              </w:tabs>
              <w:spacing w:before="120" w:after="120"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</w:rPr>
                  <m:t xml:space="preserve">y=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</w:rPr>
                      <m:t xml:space="preserve">%mB .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</w:rPr>
                          <m:t>AxByCz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</w:rPr>
                          <m:t xml:space="preserve">B 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</w:rPr>
                      <m:t>. 100%</m:t>
                    </m:r>
                  </m:den>
                </m:f>
              </m:oMath>
            </m:oMathPara>
          </w:p>
          <w:p w:rsidR="00DD1145" w:rsidRPr="00DD1145" w:rsidRDefault="00DD1145" w:rsidP="00836B40">
            <w:pPr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</w:rPr>
                  <m:t xml:space="preserve">z=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</w:rPr>
                      <m:t xml:space="preserve">%mC .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</w:rPr>
                          <m:t>AxByCz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</w:rPr>
                          <m:t xml:space="preserve">C 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</w:rPr>
                      <m:t>. 100%</m:t>
                    </m:r>
                  </m:den>
                </m:f>
              </m:oMath>
            </m:oMathPara>
          </w:p>
          <w:p w:rsidR="00DD1145" w:rsidRPr="00DD1145" w:rsidRDefault="00DD1145" w:rsidP="00836B40">
            <w:pPr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B5: Thế x, y, z trở lại CTTQ =&gt; CTHH của hợp chất.</w:t>
            </w:r>
          </w:p>
          <w:p w:rsidR="00DD1145" w:rsidRPr="00DD1145" w:rsidRDefault="008873F0" w:rsidP="00836B40">
            <w:pPr>
              <w:tabs>
                <w:tab w:val="left" w:leader="dot" w:pos="10348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="00DD1145"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>í dụ 1: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Một hợp chất có thành phần các nguyên tố theo khối lượng là: 40% Cu; 20% S và còn lại là nguyên tố O. Em hãy xác định công thức hoá học của hợp chất đó. Biết hợp chất có khối lượng mol là 160 g/mol.</w:t>
            </w:r>
          </w:p>
          <w:p w:rsidR="00DD1145" w:rsidRPr="00DD1145" w:rsidRDefault="00DD1145" w:rsidP="00836B40">
            <w:pPr>
              <w:tabs>
                <w:tab w:val="left" w:leader="dot" w:pos="1034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>Bài giải:</w:t>
            </w:r>
          </w:p>
          <w:p w:rsidR="00DD1145" w:rsidRPr="00DD1145" w:rsidRDefault="00DD1145" w:rsidP="00836B40">
            <w:pPr>
              <w:spacing w:before="120" w:after="120" w:line="276" w:lineRule="auto"/>
              <w:rPr>
                <w:rFonts w:ascii="Times New Roman" w:eastAsiaTheme="minorEastAsia" w:hAnsi="Times New Roman" w:cs="Times New Roman"/>
                <w:noProof/>
                <w:sz w:val="26"/>
                <w:szCs w:val="26"/>
                <w:vertAlign w:val="subscript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B1: 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>Gọi CTTQ của hợp chất là: Cu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vertAlign w:val="subscript"/>
              </w:rPr>
              <w:t>x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>S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vertAlign w:val="subscript"/>
              </w:rPr>
              <w:t>y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>O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vertAlign w:val="subscript"/>
              </w:rPr>
              <w:t>Z</w:t>
            </w:r>
          </w:p>
          <w:p w:rsidR="00DD1145" w:rsidRPr="00DD1145" w:rsidRDefault="00DD1145" w:rsidP="00836B40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>B2: M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vertAlign w:val="subscript"/>
              </w:rPr>
              <w:t xml:space="preserve">CuxSyOZ 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 xml:space="preserve">= </w: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160 g/mol</w:t>
            </w:r>
          </w:p>
          <w:p w:rsidR="00DD1145" w:rsidRPr="00DD1145" w:rsidRDefault="00DD1145" w:rsidP="00836B40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B3: %mCu = 40%; %mS = 20%  =&gt; %mO = 100% - 40% - 20% = 40%</w:t>
            </w:r>
          </w:p>
          <w:p w:rsidR="00DD1145" w:rsidRPr="00DD1145" w:rsidRDefault="00DD1145" w:rsidP="00836B40">
            <w:pPr>
              <w:spacing w:before="120" w:after="120" w:line="276" w:lineRule="auto"/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B4: 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>Tìm x, y, z</w:t>
            </w:r>
          </w:p>
          <w:p w:rsidR="00DD1145" w:rsidRPr="00DD1145" w:rsidRDefault="00DD1145" w:rsidP="00836B40">
            <w:pPr>
              <w:tabs>
                <w:tab w:val="center" w:pos="4513"/>
                <w:tab w:val="left" w:pos="7798"/>
              </w:tabs>
              <w:spacing w:before="120" w:after="120"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 xml:space="preserve">x=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 xml:space="preserve">%mCu .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Cu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vertAlign w:val="subscript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vertAlign w:val="subscript"/>
                        </w:rPr>
                        <m:t>y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O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vertAlign w:val="subscript"/>
                        </w:rPr>
                        <m:t>Z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 xml:space="preserve">Cu 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. 100%</m:t>
                  </m:r>
                </m:den>
              </m:f>
            </m:oMath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40% . 160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64</m:t>
                  </m:r>
                </m:den>
              </m:f>
            </m:oMath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 xml:space="preserve"> = 1</w:t>
            </w:r>
          </w:p>
          <w:p w:rsidR="00DD1145" w:rsidRPr="00DD1145" w:rsidRDefault="00DD1145" w:rsidP="00836B40">
            <w:pPr>
              <w:tabs>
                <w:tab w:val="center" w:pos="4513"/>
                <w:tab w:val="left" w:pos="7798"/>
              </w:tabs>
              <w:spacing w:before="120" w:after="120"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 xml:space="preserve">y=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 xml:space="preserve">%mS .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Cu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vertAlign w:val="subscript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vertAlign w:val="subscript"/>
                        </w:rPr>
                        <m:t>y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O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vertAlign w:val="subscript"/>
                        </w:rPr>
                        <m:t>Z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 xml:space="preserve">S 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. 100%</m:t>
                  </m:r>
                </m:den>
              </m:f>
            </m:oMath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20% .  160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32</m:t>
                  </m:r>
                </m:den>
              </m:f>
            </m:oMath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 xml:space="preserve"> = 1</w:t>
            </w:r>
          </w:p>
          <w:p w:rsidR="00DD1145" w:rsidRPr="00DD1145" w:rsidRDefault="00DD1145" w:rsidP="00836B40">
            <w:pPr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 xml:space="preserve">z=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 xml:space="preserve">%mO .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Cu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vertAlign w:val="subscript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vertAlign w:val="subscript"/>
                        </w:rPr>
                        <m:t>y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O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vertAlign w:val="subscript"/>
                        </w:rPr>
                        <m:t>Z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 xml:space="preserve">O 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</w:rPr>
                    <m:t>. 100%</m:t>
                  </m:r>
                </m:den>
              </m:f>
            </m:oMath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40% .  160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16</m:t>
                  </m:r>
                </m:den>
              </m:f>
            </m:oMath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= 4</w:t>
            </w:r>
          </w:p>
          <w:p w:rsidR="00DD1145" w:rsidRPr="00DD1145" w:rsidRDefault="00DD1145" w:rsidP="00836B40">
            <w:pPr>
              <w:spacing w:before="120" w:after="12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noProof/>
                <w:sz w:val="26"/>
                <w:szCs w:val="26"/>
                <w:vertAlign w:val="subscript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B5: Thế x = 1, y = 1, z = 4 vào 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>Cu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vertAlign w:val="subscript"/>
              </w:rPr>
              <w:t>x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>S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vertAlign w:val="subscript"/>
              </w:rPr>
              <w:t>y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>O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vertAlign w:val="subscript"/>
              </w:rPr>
              <w:t xml:space="preserve">Z  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</w:rPr>
              <w:t>=&gt; CuSO</w:t>
            </w:r>
            <w:r w:rsidRPr="00DD1145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vertAlign w:val="subscript"/>
              </w:rPr>
              <w:t>4</w:t>
            </w:r>
          </w:p>
          <w:p w:rsidR="00DD1145" w:rsidRPr="00DD1145" w:rsidRDefault="008873F0" w:rsidP="00836B40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="00DD1145"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>í dụ 2: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Tìm công thức hoá học của hợp chất A có khối lượng mol phân tử là 58,5 g/mol, thành phần các nguyên tố theo khối lượng: 39,32% Na và còn lại là Cl.</w:t>
            </w:r>
          </w:p>
          <w:p w:rsidR="00DD1145" w:rsidRPr="00DD1145" w:rsidRDefault="00DD1145" w:rsidP="00836B40">
            <w:pPr>
              <w:pStyle w:val="ListParagraph"/>
              <w:tabs>
                <w:tab w:val="left" w:leader="dot" w:pos="10348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D1145" w:rsidRPr="00DD1145" w:rsidRDefault="00DD1145" w:rsidP="00836B40">
            <w:pPr>
              <w:pStyle w:val="ListParagraph"/>
              <w:tabs>
                <w:tab w:val="left" w:leader="dot" w:pos="10348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D1145" w:rsidRPr="00DD1145" w:rsidRDefault="00DD1145" w:rsidP="00836B40">
            <w:pPr>
              <w:pStyle w:val="ListParagraph"/>
              <w:tabs>
                <w:tab w:val="left" w:leader="dot" w:pos="10348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D1145" w:rsidRPr="00DD1145" w:rsidRDefault="00DD1145" w:rsidP="00836B40">
            <w:pPr>
              <w:pStyle w:val="ListParagraph"/>
              <w:tabs>
                <w:tab w:val="left" w:leader="dot" w:pos="10348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D1145" w:rsidRPr="00836B40" w:rsidRDefault="00DD1145" w:rsidP="00836B40">
            <w:pPr>
              <w:pStyle w:val="ListParagraph"/>
              <w:tabs>
                <w:tab w:val="left" w:leader="dot" w:pos="10348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6A62E7" w:rsidRPr="00DD1145" w:rsidTr="00DD1145">
        <w:trPr>
          <w:trHeight w:val="1664"/>
        </w:trPr>
        <w:tc>
          <w:tcPr>
            <w:tcW w:w="2268" w:type="dxa"/>
          </w:tcPr>
          <w:p w:rsidR="006A62E7" w:rsidRPr="00DD1145" w:rsidRDefault="006A62E7" w:rsidP="00836B40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Hoạt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2</w:t>
            </w:r>
            <w:r w:rsidRPr="00DD114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tra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đánh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giá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quá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trình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tự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học</w:t>
            </w:r>
            <w:proofErr w:type="spellEnd"/>
            <w:r w:rsidRPr="00DD114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:rsidR="006A62E7" w:rsidRPr="00DD1145" w:rsidRDefault="006A62E7" w:rsidP="00836B40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7990" w:type="dxa"/>
          </w:tcPr>
          <w:p w:rsidR="008873F0" w:rsidRPr="00DD1145" w:rsidRDefault="008873F0" w:rsidP="00836B40">
            <w:pPr>
              <w:pStyle w:val="ListParagraph"/>
              <w:tabs>
                <w:tab w:val="left" w:pos="253"/>
              </w:tabs>
              <w:spacing w:before="120" w:after="120" w:line="276" w:lineRule="auto"/>
              <w:ind w:left="461"/>
              <w:jc w:val="both"/>
              <w:rPr>
                <w:rFonts w:ascii="Times New Roman" w:hAnsi="Times New Roman" w:cs="Times New Roman"/>
                <w:bCs/>
                <w:color w:val="C00000"/>
                <w:sz w:val="26"/>
                <w:szCs w:val="26"/>
                <w:lang w:val="en-US"/>
              </w:rPr>
            </w:pPr>
            <w:r w:rsidRPr="00DD1145">
              <w:rPr>
                <w:rFonts w:ascii="Times New Roman" w:hAnsi="Times New Roman" w:cs="Times New Roman"/>
                <w:bCs/>
                <w:color w:val="C00000"/>
                <w:sz w:val="26"/>
                <w:szCs w:val="26"/>
              </w:rPr>
              <w:t>HS hoàn thành các BT sau:</w:t>
            </w:r>
          </w:p>
          <w:p w:rsidR="00DD1145" w:rsidRPr="00DD1145" w:rsidRDefault="008873F0" w:rsidP="00836B40">
            <w:pPr>
              <w:tabs>
                <w:tab w:val="left" w:leader="dot" w:pos="10632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Bài</w:t>
            </w:r>
            <w:proofErr w:type="spellEnd"/>
            <w:r w:rsidR="00DD1145"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1: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Tính thành phần phần trăm (theo khối lượng) các nguyên tố hoá học trong những hợp chất sau:</w:t>
            </w:r>
          </w:p>
          <w:p w:rsidR="00DD1145" w:rsidRPr="00DD1145" w:rsidRDefault="00DD1145" w:rsidP="00836B40">
            <w:pPr>
              <w:pStyle w:val="ListParagraph"/>
              <w:numPr>
                <w:ilvl w:val="0"/>
                <w:numId w:val="36"/>
              </w:numPr>
              <w:tabs>
                <w:tab w:val="left" w:pos="720"/>
                <w:tab w:val="left" w:pos="4962"/>
                <w:tab w:val="left" w:pos="8505"/>
              </w:tabs>
              <w:spacing w:before="120" w:after="120" w:line="276" w:lineRule="auto"/>
              <w:ind w:left="36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 Fe</w:t>
            </w:r>
            <w:r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và Fe</w:t>
            </w:r>
            <w:r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       </w:t>
            </w:r>
          </w:p>
          <w:p w:rsidR="00DD1145" w:rsidRPr="00DD1145" w:rsidRDefault="00DD1145" w:rsidP="00836B40">
            <w:pPr>
              <w:pStyle w:val="ListParagraph"/>
              <w:numPr>
                <w:ilvl w:val="0"/>
                <w:numId w:val="36"/>
              </w:numPr>
              <w:tabs>
                <w:tab w:val="left" w:pos="720"/>
                <w:tab w:val="left" w:pos="4962"/>
                <w:tab w:val="left" w:pos="8505"/>
              </w:tabs>
              <w:spacing w:before="120" w:after="120" w:line="276" w:lineRule="auto"/>
              <w:ind w:left="36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SO</w:t>
            </w:r>
            <w:r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và SO</w:t>
            </w:r>
            <w:r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</w:p>
          <w:p w:rsidR="00DD1145" w:rsidRDefault="00DD1145" w:rsidP="00836B40">
            <w:pPr>
              <w:tabs>
                <w:tab w:val="left" w:leader="dot" w:pos="10348"/>
              </w:tabs>
              <w:spacing w:before="120" w:after="120" w:line="276" w:lineRule="auto"/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Cho Fe= 56; O= 16; S= 32.</w:t>
            </w:r>
          </w:p>
          <w:p w:rsidR="008873F0" w:rsidRPr="00DD1145" w:rsidRDefault="008873F0" w:rsidP="00836B40">
            <w:pPr>
              <w:tabs>
                <w:tab w:val="left" w:leader="dot" w:pos="10348"/>
              </w:tabs>
              <w:spacing w:before="120" w:after="120" w:line="276" w:lineRule="auto"/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1145" w:rsidRPr="00DD1145" w:rsidRDefault="008873F0" w:rsidP="00836B40">
            <w:pPr>
              <w:tabs>
                <w:tab w:val="left" w:pos="162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Bài</w:t>
            </w:r>
            <w:proofErr w:type="spellEnd"/>
            <w:r w:rsidR="00DD1145"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2: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Cho các chất: CuO, CuS, CuCO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>, CuSO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>, CuCl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. Hãy so sánh hàm lượng </w:t>
            </w:r>
            <w:r w:rsidR="00F246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copper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có trong các hợp chất trên.</w:t>
            </w:r>
          </w:p>
          <w:p w:rsidR="00DD1145" w:rsidRPr="00DD1145" w:rsidRDefault="00DD1145" w:rsidP="00836B40">
            <w:pPr>
              <w:tabs>
                <w:tab w:val="left" w:pos="1620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Cho Cu= 64; O= 16; S= 32; C= 12; Cl= 35,5</w:t>
            </w:r>
          </w:p>
          <w:p w:rsidR="00DD1145" w:rsidRPr="00DD1145" w:rsidRDefault="00DD1145" w:rsidP="00836B40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D1145" w:rsidRPr="00DD1145" w:rsidRDefault="008873F0" w:rsidP="00836B40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Bài</w:t>
            </w:r>
            <w:proofErr w:type="spellEnd"/>
            <w:r w:rsidR="00DD1145"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3: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Axetilen được dùng trong kỹ thuật hàn kim loại, người ta lợi dụng nhiệt độ cao khi đốt cháy axetilen với khí oxygen (cỡ 3150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o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>C) để làm nóng chảy kim loại cần hàn. Phân  tích phần trăm các nguyên tố (theo khối lượng) của Axetilen có 92,31% C, còn lại là H. Biết khối lượng mol phân tử của Axetilen là 26 (g/mol), tìm công thức hoá học của nó.</w:t>
            </w:r>
          </w:p>
          <w:p w:rsidR="00DD1145" w:rsidRPr="00DD1145" w:rsidRDefault="00DD1145" w:rsidP="00836B40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1145" w:rsidRPr="00DD1145" w:rsidRDefault="008873F0" w:rsidP="00836B40">
            <w:pPr>
              <w:tabs>
                <w:tab w:val="left" w:pos="720"/>
                <w:tab w:val="left" w:pos="1440"/>
                <w:tab w:val="left" w:pos="317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Bài</w:t>
            </w:r>
            <w:proofErr w:type="spellEnd"/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D1145" w:rsidRPr="008873F0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>: Hãy tìm công thức hóa học của khí A biết rằng thành phần theo khối lượng của khí A là: 5,88%H và 94,12%S. Khối lượng mol của A là 34g/mol.</w:t>
            </w:r>
          </w:p>
          <w:p w:rsidR="00DD1145" w:rsidRPr="00DD1145" w:rsidRDefault="00DD1145" w:rsidP="00836B40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1145" w:rsidRPr="00DD1145" w:rsidRDefault="008873F0" w:rsidP="00836B40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Bài</w:t>
            </w:r>
            <w:proofErr w:type="spellEnd"/>
            <w:r w:rsidR="00DD1145"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5: 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>Phân Kali nitrat</w:t>
            </w:r>
            <w:r w:rsidR="00F246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– Potassium nitrate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(KNO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) là loại phân bón tốt cho cây trồng vì ngoài cung cấp nguyên tố Kali cho cây trồng, còn cung cấp thêm nguyên tố Nitơ cho cây </w:t>
            </w:r>
            <w:proofErr w:type="gramStart"/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>trồng,  giúp</w:t>
            </w:r>
            <w:proofErr w:type="gramEnd"/>
            <w:r w:rsidR="00DD1145"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 cây có năng suất cao nhất và chất lượng lớn nhất.</w:t>
            </w:r>
          </w:p>
          <w:p w:rsidR="00DD1145" w:rsidRPr="00DD1145" w:rsidRDefault="00DD1145" w:rsidP="00836B40">
            <w:pPr>
              <w:pStyle w:val="ListParagraph"/>
              <w:numPr>
                <w:ilvl w:val="0"/>
                <w:numId w:val="37"/>
              </w:numPr>
              <w:spacing w:before="120" w:after="120" w:line="276" w:lineRule="auto"/>
              <w:ind w:left="346" w:hanging="3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Tính thành phần phần trăm (theo khối lượng) các nguyên tố hóa học có trong Kali nitrat. </w:t>
            </w:r>
          </w:p>
          <w:p w:rsidR="00DD1145" w:rsidRPr="00DD1145" w:rsidRDefault="00DD1145" w:rsidP="00836B40">
            <w:pPr>
              <w:pStyle w:val="ListParagraph"/>
              <w:numPr>
                <w:ilvl w:val="0"/>
                <w:numId w:val="37"/>
              </w:numPr>
              <w:spacing w:before="120" w:after="120" w:line="276" w:lineRule="auto"/>
              <w:ind w:left="346" w:hanging="3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>Nếu sử dụng  15 (g)  Kali nitrat bón cho cây trồng sẽ được cung cấp bao nhiêu  (g) nguyên tố Nitơ và bao nhiêu (g) nguyên tố Kali ?</w:t>
            </w:r>
          </w:p>
          <w:p w:rsidR="006A62E7" w:rsidRPr="00DD1145" w:rsidRDefault="00DD1145" w:rsidP="00836B40">
            <w:pPr>
              <w:pStyle w:val="ListParagraph"/>
              <w:spacing w:before="120" w:after="120" w:line="276" w:lineRule="auto"/>
              <w:ind w:left="4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sz w:val="26"/>
                <w:szCs w:val="26"/>
              </w:rPr>
              <w:t xml:space="preserve">Cho K=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39; N= 14; O= 16</w:t>
            </w:r>
          </w:p>
        </w:tc>
      </w:tr>
    </w:tbl>
    <w:p w:rsidR="00836B40" w:rsidRPr="00836B40" w:rsidRDefault="00836B40" w:rsidP="00836B40">
      <w:pPr>
        <w:spacing w:before="120" w:after="120" w:line="276" w:lineRule="auto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836B40" w:rsidRDefault="00836B40">
      <w:pPr>
        <w:spacing w:after="160" w:line="259" w:lineRule="auto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C00000"/>
          <w:sz w:val="26"/>
          <w:szCs w:val="26"/>
        </w:rPr>
        <w:br w:type="page"/>
      </w:r>
    </w:p>
    <w:p w:rsidR="00450ECD" w:rsidRPr="00DD1145" w:rsidRDefault="00450ECD" w:rsidP="00836B40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</w:rPr>
        <w:lastRenderedPageBreak/>
        <w:t>Họ</w:t>
      </w:r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c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sinh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ghi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chép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lại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các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câu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hỏi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t</w:t>
      </w:r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</w:rPr>
        <w:t>hắc mắc, các trở ngại của học sinh khi thực</w:t>
      </w:r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hiện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các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nhiệm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vụ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học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proofErr w:type="spellStart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tập</w:t>
      </w:r>
      <w:proofErr w:type="spellEnd"/>
      <w:r w:rsidRPr="00DD1145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.</w:t>
      </w:r>
    </w:p>
    <w:p w:rsidR="00450ECD" w:rsidRPr="00DD1145" w:rsidRDefault="00450ECD" w:rsidP="00836B40">
      <w:pPr>
        <w:spacing w:before="120" w:after="12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D1145">
        <w:rPr>
          <w:rFonts w:ascii="Times New Roman" w:hAnsi="Times New Roman" w:cs="Times New Roman"/>
          <w:sz w:val="26"/>
          <w:szCs w:val="26"/>
        </w:rPr>
        <w:t>Trường:</w:t>
      </w:r>
      <w:r w:rsidRPr="00DD1145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.........................................................................</w:t>
      </w:r>
    </w:p>
    <w:p w:rsidR="00450ECD" w:rsidRPr="00DD1145" w:rsidRDefault="00450ECD" w:rsidP="00836B40">
      <w:pPr>
        <w:spacing w:before="120" w:after="12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D1145">
        <w:rPr>
          <w:rFonts w:ascii="Times New Roman" w:hAnsi="Times New Roman" w:cs="Times New Roman"/>
          <w:sz w:val="26"/>
          <w:szCs w:val="26"/>
        </w:rPr>
        <w:t>Lớp:</w:t>
      </w:r>
      <w:r w:rsidRPr="00DD1145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..............................................................................</w:t>
      </w:r>
    </w:p>
    <w:p w:rsidR="00450ECD" w:rsidRPr="00DD1145" w:rsidRDefault="00450ECD" w:rsidP="00836B40">
      <w:pPr>
        <w:spacing w:before="120" w:after="12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D1145">
        <w:rPr>
          <w:rFonts w:ascii="Times New Roman" w:hAnsi="Times New Roman" w:cs="Times New Roman"/>
          <w:sz w:val="26"/>
          <w:szCs w:val="26"/>
        </w:rPr>
        <w:t>Họ tên học sinh:</w:t>
      </w:r>
      <w:r w:rsidRPr="00DD1145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</w:t>
      </w:r>
    </w:p>
    <w:p w:rsidR="00910D7F" w:rsidRPr="00DD1145" w:rsidRDefault="00910D7F" w:rsidP="00836B40">
      <w:pPr>
        <w:spacing w:before="120" w:after="12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286"/>
        <w:gridCol w:w="4896"/>
      </w:tblGrid>
      <w:tr w:rsidR="00450ECD" w:rsidRPr="00DD1145" w:rsidTr="00DD1145">
        <w:tc>
          <w:tcPr>
            <w:tcW w:w="1132" w:type="dxa"/>
          </w:tcPr>
          <w:p w:rsidR="00450ECD" w:rsidRPr="00DD1145" w:rsidRDefault="00450ECD" w:rsidP="00836B4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4286" w:type="dxa"/>
            <w:vAlign w:val="center"/>
          </w:tcPr>
          <w:p w:rsidR="00450ECD" w:rsidRPr="00DD1145" w:rsidRDefault="00450ECD" w:rsidP="00836B4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DD114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</w:t>
            </w:r>
            <w:proofErr w:type="spellEnd"/>
            <w:r w:rsidRPr="00DD114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DD114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học</w:t>
            </w:r>
            <w:proofErr w:type="spellEnd"/>
            <w:r w:rsidRPr="00DD114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14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tập</w:t>
            </w:r>
            <w:proofErr w:type="spellEnd"/>
          </w:p>
        </w:tc>
        <w:tc>
          <w:tcPr>
            <w:tcW w:w="4896" w:type="dxa"/>
            <w:vAlign w:val="center"/>
          </w:tcPr>
          <w:p w:rsidR="00450ECD" w:rsidRPr="00DD1145" w:rsidRDefault="00450ECD" w:rsidP="00836B4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1145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450ECD" w:rsidRPr="00DD1145" w:rsidTr="00DD1145">
        <w:tc>
          <w:tcPr>
            <w:tcW w:w="1132" w:type="dxa"/>
          </w:tcPr>
          <w:p w:rsidR="00450ECD" w:rsidRPr="00DD1145" w:rsidRDefault="00910D7F" w:rsidP="00836B4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</w:pPr>
            <w:r w:rsidRPr="00DD114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  <w:t xml:space="preserve">HÓA </w:t>
            </w:r>
            <w:r w:rsidR="00450ECD" w:rsidRPr="00DD114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  <w:t xml:space="preserve">HỌC </w:t>
            </w:r>
            <w:r w:rsidRPr="00DD114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4286" w:type="dxa"/>
            <w:vAlign w:val="center"/>
          </w:tcPr>
          <w:p w:rsidR="00DD1145" w:rsidRPr="00DD1145" w:rsidRDefault="00DD1145" w:rsidP="00836B40">
            <w:pPr>
              <w:tabs>
                <w:tab w:val="left" w:pos="567"/>
              </w:tabs>
              <w:spacing w:before="120" w:after="12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bookmarkStart w:id="2" w:name="_GoBack"/>
            <w:bookmarkEnd w:id="2"/>
            <w:r w:rsidRPr="00DD114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Bài 21: TÍNH THEO CÔNG THỨC HOÁ HỌC</w:t>
            </w:r>
          </w:p>
        </w:tc>
        <w:tc>
          <w:tcPr>
            <w:tcW w:w="4896" w:type="dxa"/>
          </w:tcPr>
          <w:p w:rsidR="00450ECD" w:rsidRPr="00DD1145" w:rsidRDefault="00450ECD" w:rsidP="00836B40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1"/>
    </w:tbl>
    <w:p w:rsidR="00450ECD" w:rsidRPr="00DD1145" w:rsidRDefault="00450ECD" w:rsidP="00836B40">
      <w:pPr>
        <w:tabs>
          <w:tab w:val="left" w:pos="567"/>
        </w:tabs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50ECD" w:rsidRPr="00DD1145" w:rsidSect="000F5A11">
      <w:headerReference w:type="default" r:id="rId13"/>
      <w:pgSz w:w="12240" w:h="15840"/>
      <w:pgMar w:top="567" w:right="758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724" w:rsidRDefault="00663724">
      <w:r>
        <w:separator/>
      </w:r>
    </w:p>
  </w:endnote>
  <w:endnote w:type="continuationSeparator" w:id="0">
    <w:p w:rsidR="00663724" w:rsidRDefault="0066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724" w:rsidRDefault="00663724">
      <w:r>
        <w:separator/>
      </w:r>
    </w:p>
  </w:footnote>
  <w:footnote w:type="continuationSeparator" w:id="0">
    <w:p w:rsidR="00663724" w:rsidRDefault="00663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742" w:rsidRDefault="008B2742" w:rsidP="000F5A11">
    <w:pPr>
      <w:pStyle w:val="Header"/>
    </w:pPr>
  </w:p>
  <w:p w:rsidR="008B2742" w:rsidRPr="00C83FAF" w:rsidRDefault="008B2742" w:rsidP="000F5A11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F6B"/>
    <w:multiLevelType w:val="hybridMultilevel"/>
    <w:tmpl w:val="0FEE8462"/>
    <w:lvl w:ilvl="0" w:tplc="6492A0A2">
      <w:start w:val="1"/>
      <w:numFmt w:val="low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A731831"/>
    <w:multiLevelType w:val="hybridMultilevel"/>
    <w:tmpl w:val="31A264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43C4"/>
    <w:multiLevelType w:val="hybridMultilevel"/>
    <w:tmpl w:val="63A8BE5C"/>
    <w:lvl w:ilvl="0" w:tplc="3F5C3A3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B56F6"/>
    <w:multiLevelType w:val="multilevel"/>
    <w:tmpl w:val="CECCEF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C93390"/>
    <w:multiLevelType w:val="hybridMultilevel"/>
    <w:tmpl w:val="105A9922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F1B0F90"/>
    <w:multiLevelType w:val="hybridMultilevel"/>
    <w:tmpl w:val="B0403A58"/>
    <w:lvl w:ilvl="0" w:tplc="65CCA13A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26762"/>
    <w:multiLevelType w:val="hybridMultilevel"/>
    <w:tmpl w:val="A1C8F5A6"/>
    <w:lvl w:ilvl="0" w:tplc="2B1AF19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BF50C56"/>
    <w:multiLevelType w:val="hybridMultilevel"/>
    <w:tmpl w:val="EB6401C4"/>
    <w:lvl w:ilvl="0" w:tplc="C2A8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75413"/>
    <w:multiLevelType w:val="hybridMultilevel"/>
    <w:tmpl w:val="E1FE7CD0"/>
    <w:lvl w:ilvl="0" w:tplc="7B6E9C5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03814"/>
    <w:multiLevelType w:val="hybridMultilevel"/>
    <w:tmpl w:val="31A03936"/>
    <w:lvl w:ilvl="0" w:tplc="D476620E">
      <w:start w:val="2"/>
      <w:numFmt w:val="bullet"/>
      <w:lvlText w:val=""/>
      <w:lvlJc w:val="left"/>
      <w:pPr>
        <w:ind w:left="4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12C3385"/>
    <w:multiLevelType w:val="hybridMultilevel"/>
    <w:tmpl w:val="80D28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74F79"/>
    <w:multiLevelType w:val="hybridMultilevel"/>
    <w:tmpl w:val="0180DF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9C4A9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F31E3"/>
    <w:multiLevelType w:val="multilevel"/>
    <w:tmpl w:val="2536E5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E464D"/>
    <w:multiLevelType w:val="hybridMultilevel"/>
    <w:tmpl w:val="FD344E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702D4"/>
    <w:multiLevelType w:val="hybridMultilevel"/>
    <w:tmpl w:val="E03AB1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02D18"/>
    <w:multiLevelType w:val="multilevel"/>
    <w:tmpl w:val="375082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52015"/>
    <w:multiLevelType w:val="hybridMultilevel"/>
    <w:tmpl w:val="D7C42B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F0FBD"/>
    <w:multiLevelType w:val="hybridMultilevel"/>
    <w:tmpl w:val="4C8C26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6532A"/>
    <w:multiLevelType w:val="hybridMultilevel"/>
    <w:tmpl w:val="406A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D3274"/>
    <w:multiLevelType w:val="hybridMultilevel"/>
    <w:tmpl w:val="46CA1D02"/>
    <w:lvl w:ilvl="0" w:tplc="EE0AA304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42034"/>
    <w:multiLevelType w:val="hybridMultilevel"/>
    <w:tmpl w:val="4B8003DC"/>
    <w:lvl w:ilvl="0" w:tplc="81E00A9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6989"/>
    <w:multiLevelType w:val="multilevel"/>
    <w:tmpl w:val="E3CE14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0104E5"/>
    <w:multiLevelType w:val="hybridMultilevel"/>
    <w:tmpl w:val="0758FB08"/>
    <w:lvl w:ilvl="0" w:tplc="30F4587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230989"/>
    <w:multiLevelType w:val="multilevel"/>
    <w:tmpl w:val="1DF230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3A5904"/>
    <w:multiLevelType w:val="hybridMultilevel"/>
    <w:tmpl w:val="7A547C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A0AE5"/>
    <w:multiLevelType w:val="hybridMultilevel"/>
    <w:tmpl w:val="3350DD9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69626F"/>
    <w:multiLevelType w:val="hybridMultilevel"/>
    <w:tmpl w:val="9642F3EE"/>
    <w:lvl w:ilvl="0" w:tplc="BD5606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07EFA"/>
    <w:multiLevelType w:val="multilevel"/>
    <w:tmpl w:val="1DAC90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8E5B48"/>
    <w:multiLevelType w:val="hybridMultilevel"/>
    <w:tmpl w:val="ED86C1B0"/>
    <w:lvl w:ilvl="0" w:tplc="003A19A4">
      <w:start w:val="1"/>
      <w:numFmt w:val="lowerLetter"/>
      <w:lvlText w:val="%1)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2" w15:restartNumberingAfterBreak="0">
    <w:nsid w:val="6E6B3D0B"/>
    <w:multiLevelType w:val="multilevel"/>
    <w:tmpl w:val="FB5C92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632664"/>
    <w:multiLevelType w:val="hybridMultilevel"/>
    <w:tmpl w:val="5234FCA6"/>
    <w:lvl w:ilvl="0" w:tplc="42CE4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66A1E"/>
    <w:multiLevelType w:val="hybridMultilevel"/>
    <w:tmpl w:val="E1DA1CEA"/>
    <w:lvl w:ilvl="0" w:tplc="D0AC1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9B5BA9"/>
    <w:multiLevelType w:val="hybridMultilevel"/>
    <w:tmpl w:val="9BDCF23E"/>
    <w:lvl w:ilvl="0" w:tplc="1FDCC65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BE16EC"/>
    <w:multiLevelType w:val="hybridMultilevel"/>
    <w:tmpl w:val="2310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7"/>
  </w:num>
  <w:num w:numId="4">
    <w:abstractNumId w:val="28"/>
  </w:num>
  <w:num w:numId="5">
    <w:abstractNumId w:val="20"/>
  </w:num>
  <w:num w:numId="6">
    <w:abstractNumId w:val="36"/>
  </w:num>
  <w:num w:numId="7">
    <w:abstractNumId w:val="0"/>
  </w:num>
  <w:num w:numId="8">
    <w:abstractNumId w:val="34"/>
  </w:num>
  <w:num w:numId="9">
    <w:abstractNumId w:val="33"/>
  </w:num>
  <w:num w:numId="10">
    <w:abstractNumId w:val="7"/>
  </w:num>
  <w:num w:numId="11">
    <w:abstractNumId w:val="16"/>
  </w:num>
  <w:num w:numId="12">
    <w:abstractNumId w:val="12"/>
  </w:num>
  <w:num w:numId="13">
    <w:abstractNumId w:val="24"/>
  </w:num>
  <w:num w:numId="14">
    <w:abstractNumId w:val="26"/>
  </w:num>
  <w:num w:numId="15">
    <w:abstractNumId w:val="32"/>
  </w:num>
  <w:num w:numId="16">
    <w:abstractNumId w:val="3"/>
  </w:num>
  <w:num w:numId="17">
    <w:abstractNumId w:val="30"/>
  </w:num>
  <w:num w:numId="18">
    <w:abstractNumId w:val="29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0"/>
  </w:num>
  <w:num w:numId="25">
    <w:abstractNumId w:val="8"/>
  </w:num>
  <w:num w:numId="26">
    <w:abstractNumId w:val="35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2"/>
  </w:num>
  <w:num w:numId="30">
    <w:abstractNumId w:val="9"/>
  </w:num>
  <w:num w:numId="31">
    <w:abstractNumId w:val="18"/>
  </w:num>
  <w:num w:numId="32">
    <w:abstractNumId w:val="23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D"/>
    <w:rsid w:val="00015AF7"/>
    <w:rsid w:val="00035675"/>
    <w:rsid w:val="0008296B"/>
    <w:rsid w:val="000F5A11"/>
    <w:rsid w:val="001D61A1"/>
    <w:rsid w:val="001E7931"/>
    <w:rsid w:val="00226C4A"/>
    <w:rsid w:val="002475C5"/>
    <w:rsid w:val="002659B6"/>
    <w:rsid w:val="0026600E"/>
    <w:rsid w:val="003309C2"/>
    <w:rsid w:val="00336A6E"/>
    <w:rsid w:val="003503AF"/>
    <w:rsid w:val="003634D0"/>
    <w:rsid w:val="003C27BC"/>
    <w:rsid w:val="00437CC6"/>
    <w:rsid w:val="00450ECD"/>
    <w:rsid w:val="004643B0"/>
    <w:rsid w:val="00493935"/>
    <w:rsid w:val="004A1757"/>
    <w:rsid w:val="004D70F0"/>
    <w:rsid w:val="00540159"/>
    <w:rsid w:val="005D21BB"/>
    <w:rsid w:val="005F13CB"/>
    <w:rsid w:val="00611FF1"/>
    <w:rsid w:val="006151E3"/>
    <w:rsid w:val="0061683D"/>
    <w:rsid w:val="0064158C"/>
    <w:rsid w:val="00663724"/>
    <w:rsid w:val="0068070D"/>
    <w:rsid w:val="00697C91"/>
    <w:rsid w:val="006A62E7"/>
    <w:rsid w:val="006E10CD"/>
    <w:rsid w:val="006F3929"/>
    <w:rsid w:val="00716D2C"/>
    <w:rsid w:val="007742DB"/>
    <w:rsid w:val="007818A3"/>
    <w:rsid w:val="007B1971"/>
    <w:rsid w:val="008055B4"/>
    <w:rsid w:val="00836B40"/>
    <w:rsid w:val="00852E29"/>
    <w:rsid w:val="00856B85"/>
    <w:rsid w:val="008873F0"/>
    <w:rsid w:val="008B2742"/>
    <w:rsid w:val="008E77A1"/>
    <w:rsid w:val="008F55E9"/>
    <w:rsid w:val="00910D7F"/>
    <w:rsid w:val="00954B8A"/>
    <w:rsid w:val="009838A1"/>
    <w:rsid w:val="00984E08"/>
    <w:rsid w:val="009B36F7"/>
    <w:rsid w:val="009F739E"/>
    <w:rsid w:val="00AA7992"/>
    <w:rsid w:val="00AC34BA"/>
    <w:rsid w:val="00AD5924"/>
    <w:rsid w:val="00AE05C4"/>
    <w:rsid w:val="00B076D2"/>
    <w:rsid w:val="00B474FD"/>
    <w:rsid w:val="00B81C98"/>
    <w:rsid w:val="00BB3E15"/>
    <w:rsid w:val="00C320A5"/>
    <w:rsid w:val="00CB1655"/>
    <w:rsid w:val="00D0130E"/>
    <w:rsid w:val="00D423D1"/>
    <w:rsid w:val="00D67D30"/>
    <w:rsid w:val="00D82EB7"/>
    <w:rsid w:val="00DA1360"/>
    <w:rsid w:val="00DB2904"/>
    <w:rsid w:val="00DB68C4"/>
    <w:rsid w:val="00DD1145"/>
    <w:rsid w:val="00E47338"/>
    <w:rsid w:val="00E60FCD"/>
    <w:rsid w:val="00EA51B3"/>
    <w:rsid w:val="00EA523F"/>
    <w:rsid w:val="00F02268"/>
    <w:rsid w:val="00F1593D"/>
    <w:rsid w:val="00F2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D94BE"/>
  <w15:docId w15:val="{3C806375-1882-42C9-8862-852BF19F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ECD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ECD"/>
    <w:pPr>
      <w:ind w:left="720"/>
      <w:contextualSpacing/>
    </w:pPr>
  </w:style>
  <w:style w:type="table" w:styleId="TableGrid">
    <w:name w:val="Table Grid"/>
    <w:basedOn w:val="TableNormal"/>
    <w:uiPriority w:val="59"/>
    <w:rsid w:val="00450ECD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0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ECD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unhideWhenUsed/>
    <w:rsid w:val="00450E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F5A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A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11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HIENTRAN</cp:lastModifiedBy>
  <cp:revision>2</cp:revision>
  <dcterms:created xsi:type="dcterms:W3CDTF">2021-12-21T10:10:00Z</dcterms:created>
  <dcterms:modified xsi:type="dcterms:W3CDTF">2021-12-21T10:10:00Z</dcterms:modified>
</cp:coreProperties>
</file>