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CD" w:rsidRPr="00EA51B3" w:rsidRDefault="00450ECD" w:rsidP="00450ECD">
      <w:pPr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EA51B3">
        <w:rPr>
          <w:rFonts w:ascii="Times New Roman" w:hAnsi="Times New Roman" w:cs="Times New Roman"/>
        </w:rPr>
        <w:t xml:space="preserve">ỦY BAN NHÂN DÂN QUẬN 1 </w:t>
      </w:r>
      <w:r w:rsidRPr="00EA51B3">
        <w:rPr>
          <w:rFonts w:ascii="Times New Roman" w:hAnsi="Times New Roman" w:cs="Times New Roman"/>
          <w:lang w:val="en-US"/>
        </w:rPr>
        <w:t xml:space="preserve">                        </w:t>
      </w:r>
      <w:r w:rsidRPr="00EA51B3">
        <w:rPr>
          <w:rFonts w:ascii="Times New Roman" w:hAnsi="Times New Roman" w:cs="Times New Roman"/>
          <w:b/>
        </w:rPr>
        <w:t>CỘNG HOÀ XÃ HỘI CHỦ NGHĨA VIỆT NAM</w:t>
      </w:r>
    </w:p>
    <w:p w:rsidR="00450ECD" w:rsidRPr="00EA51B3" w:rsidRDefault="00450ECD" w:rsidP="00450ECD">
      <w:pPr>
        <w:rPr>
          <w:rFonts w:ascii="Times New Roman" w:hAnsi="Times New Roman" w:cs="Times New Roman"/>
          <w:b/>
        </w:rPr>
      </w:pPr>
      <w:r w:rsidRPr="00EA51B3">
        <w:rPr>
          <w:rFonts w:ascii="Times New Roman" w:hAnsi="Times New Roman" w:cs="Times New Roman"/>
          <w:b/>
        </w:rPr>
        <w:t>TRƯỜNG TRUNG HỌC CƠ SỞ</w:t>
      </w:r>
      <w:r w:rsidRPr="00EA51B3">
        <w:rPr>
          <w:rFonts w:ascii="Times New Roman" w:hAnsi="Times New Roman" w:cs="Times New Roman"/>
          <w:b/>
          <w:lang w:val="en-US"/>
        </w:rPr>
        <w:t xml:space="preserve">                                            </w:t>
      </w:r>
      <w:r w:rsidRPr="00EA51B3">
        <w:rPr>
          <w:rFonts w:ascii="Times New Roman" w:hAnsi="Times New Roman" w:cs="Times New Roman"/>
          <w:b/>
        </w:rPr>
        <w:t xml:space="preserve">Độc lập – Tự do – Hạnh phúc     </w:t>
      </w:r>
    </w:p>
    <w:p w:rsidR="00450ECD" w:rsidRPr="00EA51B3" w:rsidRDefault="00450ECD" w:rsidP="00450ECD">
      <w:pPr>
        <w:rPr>
          <w:rFonts w:ascii="Times New Roman" w:hAnsi="Times New Roman" w:cs="Times New Roman"/>
          <w:b/>
          <w:lang w:val="en-US"/>
        </w:rPr>
      </w:pP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208F411" wp14:editId="0C882824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E789922" wp14:editId="5397A60F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</w:rPr>
        <w:t xml:space="preserve">               </w:t>
      </w:r>
      <w:r w:rsidRPr="00EA51B3">
        <w:rPr>
          <w:rFonts w:ascii="Times New Roman" w:hAnsi="Times New Roman" w:cs="Times New Roman"/>
          <w:b/>
          <w:lang w:val="en-US"/>
        </w:rPr>
        <w:t>CHU VĂN AN</w:t>
      </w:r>
    </w:p>
    <w:p w:rsidR="00450ECD" w:rsidRPr="00EA51B3" w:rsidRDefault="00450ECD" w:rsidP="00450ECD">
      <w:pPr>
        <w:rPr>
          <w:rFonts w:ascii="Times New Roman" w:hAnsi="Times New Roman" w:cs="Times New Roman"/>
        </w:rPr>
      </w:pPr>
    </w:p>
    <w:p w:rsidR="00450ECD" w:rsidRPr="00EA51B3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</w:rPr>
        <w:tab/>
      </w:r>
      <w:bookmarkStart w:id="1" w:name="_Hlk82242565"/>
      <w:r w:rsidRPr="00EA51B3">
        <w:rPr>
          <w:rFonts w:ascii="Times New Roman" w:hAnsi="Times New Roman" w:cs="Times New Roman"/>
          <w:b/>
          <w:bCs/>
        </w:rPr>
        <w:t xml:space="preserve">NỘI DUNG 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HƯỚNG DẪN HỌC SINH TỰ HỌC </w:t>
      </w:r>
      <w:r w:rsidRPr="00EA51B3">
        <w:rPr>
          <w:rFonts w:ascii="Times New Roman" w:hAnsi="Times New Roman" w:cs="Times New Roman"/>
          <w:b/>
          <w:bCs/>
        </w:rPr>
        <w:t xml:space="preserve">TUẦN </w:t>
      </w:r>
      <w:r w:rsidR="0040236A">
        <w:rPr>
          <w:rFonts w:ascii="Times New Roman" w:hAnsi="Times New Roman" w:cs="Times New Roman"/>
          <w:b/>
          <w:bCs/>
          <w:lang w:val="en-US"/>
        </w:rPr>
        <w:t>12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bCs/>
        </w:rPr>
        <w:t>– MÔN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SINH 7</w:t>
      </w:r>
    </w:p>
    <w:p w:rsidR="00450ECD" w:rsidRPr="00EA51B3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</w:rPr>
        <w:t>( Từ ngày</w:t>
      </w:r>
      <w:r w:rsidR="0024048F">
        <w:rPr>
          <w:rFonts w:ascii="Times New Roman" w:hAnsi="Times New Roman" w:cs="Times New Roman"/>
          <w:lang w:val="en-US"/>
        </w:rPr>
        <w:t xml:space="preserve"> </w:t>
      </w:r>
      <w:r w:rsidR="008A3037">
        <w:rPr>
          <w:rFonts w:ascii="Times New Roman" w:hAnsi="Times New Roman" w:cs="Times New Roman"/>
          <w:lang w:val="en-US"/>
        </w:rPr>
        <w:t>2</w:t>
      </w:r>
      <w:r w:rsidR="0040236A">
        <w:rPr>
          <w:rFonts w:ascii="Times New Roman" w:hAnsi="Times New Roman" w:cs="Times New Roman"/>
          <w:lang w:val="en-US"/>
        </w:rPr>
        <w:t>9</w:t>
      </w:r>
      <w:r w:rsidRPr="00EA51B3">
        <w:rPr>
          <w:rFonts w:ascii="Times New Roman" w:hAnsi="Times New Roman" w:cs="Times New Roman"/>
        </w:rPr>
        <w:t>/</w:t>
      </w:r>
      <w:r w:rsidR="0068070D">
        <w:rPr>
          <w:rFonts w:ascii="Times New Roman" w:hAnsi="Times New Roman" w:cs="Times New Roman"/>
          <w:lang w:val="en-US"/>
        </w:rPr>
        <w:t>1</w:t>
      </w:r>
      <w:r w:rsidR="0024048F">
        <w:rPr>
          <w:rFonts w:ascii="Times New Roman" w:hAnsi="Times New Roman" w:cs="Times New Roman"/>
          <w:lang w:val="en-US"/>
        </w:rPr>
        <w:t>1</w:t>
      </w:r>
      <w:r w:rsidRPr="00EA51B3">
        <w:rPr>
          <w:rFonts w:ascii="Times New Roman" w:hAnsi="Times New Roman" w:cs="Times New Roman"/>
        </w:rPr>
        <w:t xml:space="preserve"> đến ngày </w:t>
      </w:r>
      <w:r w:rsidR="0040236A">
        <w:rPr>
          <w:rFonts w:ascii="Times New Roman" w:hAnsi="Times New Roman" w:cs="Times New Roman"/>
          <w:lang w:val="en-US"/>
        </w:rPr>
        <w:t>03</w:t>
      </w:r>
      <w:r w:rsidRPr="00EA51B3">
        <w:rPr>
          <w:rFonts w:ascii="Times New Roman" w:hAnsi="Times New Roman" w:cs="Times New Roman"/>
        </w:rPr>
        <w:t>/</w:t>
      </w:r>
      <w:r w:rsidR="004A1757">
        <w:rPr>
          <w:rFonts w:ascii="Times New Roman" w:hAnsi="Times New Roman" w:cs="Times New Roman"/>
          <w:lang w:val="en-US"/>
        </w:rPr>
        <w:t>1</w:t>
      </w:r>
      <w:r w:rsidR="00205F0D">
        <w:rPr>
          <w:rFonts w:ascii="Times New Roman" w:hAnsi="Times New Roman" w:cs="Times New Roman"/>
          <w:lang w:val="en-US"/>
        </w:rPr>
        <w:t>2</w:t>
      </w:r>
      <w:r w:rsidR="004A1757">
        <w:rPr>
          <w:rFonts w:ascii="Times New Roman" w:hAnsi="Times New Roman" w:cs="Times New Roman"/>
          <w:lang w:val="en-US"/>
        </w:rPr>
        <w:t>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EA51B3">
        <w:rPr>
          <w:rFonts w:ascii="Times New Roman" w:hAnsi="Times New Roman" w:cs="Times New Roman"/>
          <w:b/>
          <w:iCs/>
        </w:rPr>
        <w:t>(</w:t>
      </w:r>
      <w:r w:rsidRPr="00EA51B3">
        <w:rPr>
          <w:rFonts w:ascii="Times New Roman" w:hAnsi="Times New Roman" w:cs="Times New Roman"/>
          <w:b/>
          <w:iCs/>
          <w:lang w:val="en-US"/>
        </w:rPr>
        <w:t xml:space="preserve">Đối với học sinh </w:t>
      </w:r>
      <w:r w:rsidRPr="00EA51B3">
        <w:rPr>
          <w:rFonts w:ascii="Times New Roman" w:hAnsi="Times New Roman" w:cs="Times New Roman"/>
          <w:b/>
          <w:iCs/>
        </w:rPr>
        <w:t>không thể học tập trực tuyến)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Tài liệu học tập và Phiếu hướng dẫn học sinh tự học</w:t>
      </w:r>
    </w:p>
    <w:p w:rsidR="00450ECD" w:rsidRPr="00EA51B3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450ECD" w:rsidRPr="00EA51B3" w:rsidRDefault="00450ECD" w:rsidP="00450ECD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450ECD" w:rsidRPr="00EA51B3" w:rsidTr="002D701A">
        <w:trPr>
          <w:trHeight w:val="404"/>
        </w:trPr>
        <w:tc>
          <w:tcPr>
            <w:tcW w:w="10173" w:type="dxa"/>
            <w:gridSpan w:val="2"/>
            <w:vAlign w:val="center"/>
          </w:tcPr>
          <w:p w:rsidR="00450ECD" w:rsidRPr="00EA51B3" w:rsidRDefault="00450ECD" w:rsidP="0040236A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t>BÀI</w:t>
            </w:r>
            <w:r w:rsidRPr="00EA51B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="0040236A">
              <w:rPr>
                <w:rFonts w:ascii="Times New Roman" w:hAnsi="Times New Roman" w:cs="Times New Roman"/>
                <w:b/>
                <w:color w:val="FF0000"/>
                <w:lang w:val="en-US"/>
              </w:rPr>
              <w:t>21</w:t>
            </w: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40236A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>ĐẶC ĐIỂM CHUNG VÀ VAI TRÒ CỦA NGÀNH THÂN MỀM</w:t>
            </w: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Hoạt động 1: </w:t>
            </w:r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>môn sinh học 7.</w:t>
            </w:r>
          </w:p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50ECD" w:rsidRPr="00EA51B3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50ECD" w:rsidRPr="008C2889" w:rsidRDefault="00450ECD" w:rsidP="004A1757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8C2889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 xml:space="preserve">I. </w:t>
            </w:r>
            <w:r w:rsidR="00792A19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>Đặc điểm chung</w:t>
            </w:r>
          </w:p>
          <w:p w:rsidR="008A3037" w:rsidRPr="008C2889" w:rsidRDefault="008A3037" w:rsidP="008A303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HS </w:t>
            </w:r>
            <w:r w:rsidR="00792A1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đọc thông tin trong SGK và quan sát hình 21</w:t>
            </w: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trả lời câu hỏi:</w:t>
            </w:r>
          </w:p>
          <w:p w:rsidR="008A3037" w:rsidRPr="008C2889" w:rsidRDefault="0067032C" w:rsidP="008A303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792A1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Nhận xét về kích thước, môi trường sống và tập tính của các động vật thuộc ngành thân mềm.</w:t>
            </w:r>
          </w:p>
          <w:p w:rsidR="008A3037" w:rsidRPr="008C2889" w:rsidRDefault="008A3037" w:rsidP="008A303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792A1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Ngành thân mềm có những đặc điểm chung nào?</w:t>
            </w:r>
          </w:p>
          <w:p w:rsidR="004A1757" w:rsidRPr="004643B0" w:rsidRDefault="0067032C" w:rsidP="004A17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7032C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CA7F30" wp14:editId="227E4A4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228600</wp:posOffset>
                      </wp:positionV>
                      <wp:extent cx="666750" cy="596900"/>
                      <wp:effectExtent l="0" t="0" r="0" b="0"/>
                      <wp:wrapNone/>
                      <wp:docPr id="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A7F30" id="Rectangle 6" o:spid="_x0000_s1026" style="position:absolute;left:0;text-align:left;margin-left:4pt;margin-top:18pt;width:52.5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GZiQEAAPkCAAAOAAAAZHJzL2Uyb0RvYy54bWysUsFu2zAMvQ/oPwi6N3YL1F2NOMWAor0M&#10;W9FuH6DIUizAElVSiZ2/L6V46bDdhl0kSiIf33vU+n72ozgYJAehk1erWgoTNPQu7Dr588fj5Wcp&#10;KKnQqxGC6eTRkLzfXHxaT7E11zDA2BsUDBKonWInh5RiW1WkB+MVrSCawI8W0KvER9xVPaqJ0f1Y&#10;Xdd1U02AfUTQhohvH06PclPwrTU6fbeWTBJjJ5lbKiuWdZvXarNW7Q5VHJxeaKh/YOGVC9z0DPWg&#10;khJ7dH9BeacRCGxaafAVWOu0KRpYzVX9h5rXQUVTtLA5FM820f+D1d8Ozyhc38lbKYLyPKIXNk2F&#10;3WhEk+2ZIrWc9RqfcTkRh1nrbNHnnVWIuVh6PFtq5iQ0XzZNc3vDxmt+urlr7upiefVRHJHSkwEv&#10;ctBJ5ObFSHX4SokbcuqvlNwrwKMbx3yfeZ2Y5CjN23mht4X+yJomHmon6W2vMHuYS7/sE1hXUHPN&#10;KXGBYn9Ls+Uv5AH+fi5ZHz928w4AAP//AwBQSwMEFAAGAAgAAAAhALLZrnPeAAAACAEAAA8AAABk&#10;cnMvZG93bnJldi54bWxMj0FLw0AQhe+C/2EZwYu0uzVQSppNkYJYRCim2vM2OybB7Gya3Sbx3zs9&#10;6Wne8IY338s2k2vFgH1oPGlYzBUIpNLbhioNH4fn2QpEiIasaT2hhh8MsMlvbzKTWj/SOw5FrASH&#10;UEiNhjrGLpUylDU6E+a+Q2Lvy/fORF77StrejBzuWvmo1FI60xB/qE2H2xrL7+LiNIzlfjge3l7k&#10;/uG483TenbfF56vW93fT0xpExCn+HcMVn9EhZ6aTv5ANotWw4iZRQ7LkebUXCYsTi0QpkHkm/xfI&#10;fwEAAP//AwBQSwECLQAUAAYACAAAACEAtoM4kv4AAADhAQAAEwAAAAAAAAAAAAAAAAAAAAAAW0Nv&#10;bnRlbnRfVHlwZXNdLnhtbFBLAQItABQABgAIAAAAIQA4/SH/1gAAAJQBAAALAAAAAAAAAAAAAAAA&#10;AC8BAABfcmVscy8ucmVsc1BLAQItABQABgAIAAAAIQAY8tGZiQEAAPkCAAAOAAAAAAAAAAAAAAAA&#10;AC4CAABkcnMvZTJvRG9jLnhtbFBLAQItABQABgAIAAAAIQCy2a5z3gAAAAgBAAAPAAAAAAAAAAAA&#10;AAAAAOMDAABkcnMvZG93bnJldi54bWxQSwUGAAAAAAQABADzAAAA7gQAAAAA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7931"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4A175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1E7931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4A175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</w:t>
            </w:r>
            <w:r w:rsidR="00D82EB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về </w:t>
            </w:r>
            <w:r w:rsidR="00792A1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đặc điểm chung của ngành thân mề</w:t>
            </w:r>
            <w:r w:rsidR="0000529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m bên dướ</w:t>
            </w:r>
            <w:r w:rsidR="00792A1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i vào vở.</w:t>
            </w:r>
          </w:p>
          <w:p w:rsidR="00984E08" w:rsidRDefault="00984E0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I. </w:t>
            </w:r>
            <w:r w:rsidR="00792A1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Đặc điểm chung</w:t>
            </w:r>
          </w:p>
          <w:p w:rsidR="00792A19" w:rsidRPr="00792A19" w:rsidRDefault="00792A19" w:rsidP="00792A1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792A1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Đặc điểm chung của thân mềm:</w:t>
            </w:r>
          </w:p>
          <w:p w:rsidR="00792A19" w:rsidRPr="00792A19" w:rsidRDefault="00792A19" w:rsidP="00792A1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792A1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Thân mềm</w:t>
            </w: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,</w:t>
            </w:r>
            <w:r w:rsidRPr="00792A1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không phân đố</w:t>
            </w: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t, </w:t>
            </w:r>
            <w:r w:rsidRPr="00792A1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có vỏ đá vôi.</w:t>
            </w:r>
          </w:p>
          <w:p w:rsidR="00792A19" w:rsidRPr="00792A19" w:rsidRDefault="00792A19" w:rsidP="00792A1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792A1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Có khoang áo phát triển.</w:t>
            </w:r>
          </w:p>
          <w:p w:rsidR="00792A19" w:rsidRDefault="00792A19" w:rsidP="00792A1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792A1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Hệ tiêu hóa phân hóa.</w:t>
            </w:r>
          </w:p>
          <w:p w:rsidR="00792A19" w:rsidRPr="00792A19" w:rsidRDefault="00792A19" w:rsidP="00792A1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Cơ quan di chuyển</w:t>
            </w:r>
            <w:r w:rsidR="00381DC1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thường</w:t>
            </w: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đơn giản.</w:t>
            </w:r>
          </w:p>
          <w:p w:rsidR="00450ECD" w:rsidRPr="00540159" w:rsidRDefault="00450ECD" w:rsidP="008C288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r w:rsidR="00792A1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Vai trò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 </w:t>
            </w:r>
            <w:r w:rsidRPr="00540159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792A19" w:rsidRPr="00792A19" w:rsidRDefault="00792A19" w:rsidP="00792A1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92A1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dựa vào kiến thức trong cả chương và liên hệ thực tế để hoàn thành bảng 2 SGK.</w:t>
            </w:r>
          </w:p>
          <w:p w:rsidR="004643B0" w:rsidRPr="004643B0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 w:rsidR="00792A1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vai trò của ngành thân mềm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984E08" w:rsidRDefault="00984E0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984E08" w:rsidRDefault="00005293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F53B2C" wp14:editId="17EBE09A">
                      <wp:simplePos x="0" y="0"/>
                      <wp:positionH relativeFrom="column">
                        <wp:posOffset>-17914</wp:posOffset>
                      </wp:positionH>
                      <wp:positionV relativeFrom="paragraph">
                        <wp:posOffset>219175</wp:posOffset>
                      </wp:positionV>
                      <wp:extent cx="657726" cy="625642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6" cy="62564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792A19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84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53B2C" id="_x0000_s1027" style="position:absolute;left:0;text-align:left;margin-left:-1.4pt;margin-top:17.25pt;width:51.8pt;height: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1ENigEAAAADAAAOAAAAZHJzL2Uyb0RvYy54bWysUstu2zAQvBfIPxC813KERikEy0GBILkU&#10;bdA0H0BTpEVA5LK7tCX/fZe06hTJreiF5D44nJnl5m72ozgaJAehk9ertRQmaOhd2Hfy5efDx89S&#10;UFKhVyME08mTIXm3vfqwmWJrahhg7A0KBgnUTrGTQ0qxrSrSg/GKVhBN4KIF9CpxiPuqRzUxuh+r&#10;er1uqgmwjwjaEHH2/lyU24JvrdHpu7Vkkhg7ydxSWbGsu7xW241q96ji4PRCQ/0DC69c4EcvUPcq&#10;KXFA9w7KO41AYNNKg6/AWqdN0cBqrtdv1DwPKpqihc2heLGJ/h+s/nZ8QuF6np0UQXke0Q82TYX9&#10;aEST7Zkitdz1HJ9wiYiPWets0eedVYi5WHq6WGrmJDQnm5vb27qRQnOpqW+aT3XGrF4vR6T0aMCL&#10;fOgk8uPFSHX8Sunc+qclvxXgwY1jzmdeZyb5lObdvMhYWO6gP7G0iWfbSfp1UJitzAhfDgmsK+D5&#10;6rlxQWSbC73lS+Q5/h2XrtePu/0NAAD//wMAUEsDBBQABgAIAAAAIQB27MoK4AAAAAkBAAAPAAAA&#10;ZHJzL2Rvd25yZXYueG1sTI9BS8NAEIXvgv9hGcGLtLs2KhKzKVIQiwilqfa8zY5JMDubZrdJ/PdO&#10;T3qbN29475tsOblWDNiHxpOG27kCgVR621Cl4WP3MnsEEaIha1pPqOEHAyzzy4vMpNaPtMWhiJXg&#10;EAqp0VDH2KVShrJGZ8Lcd0jsffnemciyr6TtzcjhrpULpR6kMw1xQ206XNVYfhcnp2EsN8N+9/4q&#10;Nzf7tafj+rgqPt+0vr6anp9ARJzi3zGc8RkdcmY6+BPZIFoNswWTRw3J3T2Is68ULw48JIkCmWfy&#10;/wf5LwAAAP//AwBQSwECLQAUAAYACAAAACEAtoM4kv4AAADhAQAAEwAAAAAAAAAAAAAAAAAAAAAA&#10;W0NvbnRlbnRfVHlwZXNdLnhtbFBLAQItABQABgAIAAAAIQA4/SH/1gAAAJQBAAALAAAAAAAAAAAA&#10;AAAAAC8BAABfcmVscy8ucmVsc1BLAQItABQABgAIAAAAIQCM41ENigEAAAADAAAOAAAAAAAAAAAA&#10;AAAAAC4CAABkcnMvZTJvRG9jLnhtbFBLAQItABQABgAIAAAAIQB27MoK4AAAAAkBAAAPAAAAAAAA&#10;AAAAAAAAAOQDAABkcnMvZG93bnJldi54bWxQSwUGAAAAAAQABADzAAAA8QQAAAAA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792A19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84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92A19" w:rsidRDefault="00792A19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005293" w:rsidRDefault="00005293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II. </w:t>
            </w:r>
            <w:r w:rsidR="00792A1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Vai trò</w:t>
            </w:r>
          </w:p>
          <w:p w:rsidR="00005293" w:rsidRPr="00005293" w:rsidRDefault="00005293" w:rsidP="00005293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005293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Lợi ích:</w:t>
            </w:r>
          </w:p>
          <w:p w:rsidR="00005293" w:rsidRPr="00005293" w:rsidRDefault="00005293" w:rsidP="0000529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005293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Làm thực phẩm cho con ngườ</w:t>
            </w:r>
            <w:r w:rsidR="00AA75C5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i: mực, trai, sò...</w:t>
            </w:r>
          </w:p>
          <w:p w:rsidR="00005293" w:rsidRPr="00005293" w:rsidRDefault="00005293" w:rsidP="0000529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005293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Nguyên liệu xuất khẩ</w:t>
            </w:r>
            <w:r w:rsidR="00AA75C5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u: bào ngư, hàu...</w:t>
            </w:r>
          </w:p>
          <w:p w:rsidR="00005293" w:rsidRPr="00005293" w:rsidRDefault="00005293" w:rsidP="0000529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005293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Làm thức ăn cho động vậ</w:t>
            </w:r>
            <w:r w:rsidR="00AA75C5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t: mực, ốc...</w:t>
            </w:r>
          </w:p>
          <w:p w:rsidR="00005293" w:rsidRPr="00005293" w:rsidRDefault="00005293" w:rsidP="0000529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005293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Làm sạch môi trường nướ</w:t>
            </w:r>
            <w:r w:rsidR="00AA75C5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c: trai, sò...</w:t>
            </w:r>
          </w:p>
          <w:p w:rsidR="00005293" w:rsidRPr="00005293" w:rsidRDefault="00005293" w:rsidP="0000529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005293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Làm đồ trang trí, trang sứ</w:t>
            </w:r>
            <w:r w:rsidR="00AA75C5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c: trai lấy ngọc, vỏ sò, vỏ ốc...</w:t>
            </w:r>
          </w:p>
          <w:p w:rsidR="00005293" w:rsidRPr="00005293" w:rsidRDefault="00005293" w:rsidP="00005293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005293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+ Tác hại: </w:t>
            </w:r>
          </w:p>
          <w:p w:rsidR="00005293" w:rsidRPr="00005293" w:rsidRDefault="00005293" w:rsidP="0000529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005293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Là vật trung gian truyền bệ</w:t>
            </w:r>
            <w:r w:rsidR="00AA75C5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nh: ốc mút, ốc gạo...</w:t>
            </w:r>
          </w:p>
          <w:p w:rsidR="00005293" w:rsidRPr="00005293" w:rsidRDefault="00005293" w:rsidP="0000529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Có</w:t>
            </w:r>
            <w:r w:rsidRPr="00005293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hại cây trồ</w:t>
            </w:r>
            <w:r w:rsidR="00AA75C5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ng: ốc bươu vàng...</w:t>
            </w:r>
          </w:p>
          <w:p w:rsidR="00450ECD" w:rsidRPr="00005293" w:rsidRDefault="00005293" w:rsidP="0000529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2060"/>
                <w:sz w:val="26"/>
                <w:szCs w:val="26"/>
                <w:lang w:val="nl-NL"/>
              </w:rPr>
            </w:pPr>
            <w:r w:rsidRPr="00005293">
              <w:rPr>
                <w:rFonts w:ascii="Times New Roman" w:hAnsi="Times New Roman" w:cs="Times New Roman"/>
                <w:i/>
                <w:color w:val="C00000"/>
                <w:sz w:val="26"/>
                <w:szCs w:val="26"/>
                <w:lang w:val="nl-NL"/>
              </w:rPr>
              <w:t xml:space="preserve">HS </w:t>
            </w:r>
            <w:r>
              <w:rPr>
                <w:rFonts w:ascii="Times New Roman" w:hAnsi="Times New Roman" w:cs="Times New Roman"/>
                <w:i/>
                <w:color w:val="C00000"/>
                <w:sz w:val="26"/>
                <w:szCs w:val="26"/>
                <w:lang w:val="nl-NL"/>
              </w:rPr>
              <w:t xml:space="preserve">tự </w:t>
            </w:r>
            <w:r w:rsidRPr="00005293">
              <w:rPr>
                <w:rFonts w:ascii="Times New Roman" w:hAnsi="Times New Roman" w:cs="Times New Roman"/>
                <w:i/>
                <w:color w:val="C00000"/>
                <w:sz w:val="26"/>
                <w:szCs w:val="26"/>
                <w:lang w:val="nl-NL"/>
              </w:rPr>
              <w:t>đọc thêm mục “EM CÓ BIẾT”</w:t>
            </w:r>
          </w:p>
        </w:tc>
      </w:tr>
      <w:tr w:rsidR="004639B9" w:rsidRPr="00EA51B3" w:rsidTr="002D701A">
        <w:tc>
          <w:tcPr>
            <w:tcW w:w="2353" w:type="dxa"/>
          </w:tcPr>
          <w:p w:rsidR="004639B9" w:rsidRPr="00EA51B3" w:rsidRDefault="004639B9" w:rsidP="004639B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:rsidR="004639B9" w:rsidRPr="00EA51B3" w:rsidRDefault="004639B9" w:rsidP="004639B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7820" w:type="dxa"/>
          </w:tcPr>
          <w:p w:rsidR="004639B9" w:rsidRPr="00EA51B3" w:rsidRDefault="004639B9" w:rsidP="004639B9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t>HS hoàn thành các BT sau:</w:t>
            </w:r>
          </w:p>
          <w:p w:rsidR="004639B9" w:rsidRPr="00A62E02" w:rsidRDefault="004639B9" w:rsidP="004639B9">
            <w:pPr>
              <w:pStyle w:val="NormalWeb"/>
              <w:spacing w:before="0" w:beforeAutospacing="0" w:after="0" w:afterAutospacing="0" w:line="360" w:lineRule="auto"/>
              <w:ind w:left="43" w:right="43"/>
              <w:jc w:val="both"/>
              <w:rPr>
                <w:b/>
                <w:bCs/>
                <w:sz w:val="26"/>
                <w:szCs w:val="26"/>
              </w:rPr>
            </w:pPr>
            <w:r w:rsidRPr="00A62E02">
              <w:rPr>
                <w:b/>
                <w:bCs/>
                <w:sz w:val="26"/>
                <w:szCs w:val="26"/>
              </w:rPr>
              <w:t>CHỌN CÂU TRẢ LỜI ĐÚNG NHẤT:</w:t>
            </w:r>
          </w:p>
          <w:p w:rsidR="004639B9" w:rsidRPr="00A62E02" w:rsidRDefault="004639B9" w:rsidP="004639B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62E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Câu 1: 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Vì sao lại xếp mực bơi nhanh cùng ngành với ốc sên bò chậm chạp?</w:t>
            </w:r>
          </w:p>
          <w:p w:rsidR="004639B9" w:rsidRPr="00005293" w:rsidRDefault="004639B9" w:rsidP="004639B9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sz w:val="26"/>
                <w:szCs w:val="26"/>
              </w:rPr>
            </w:pPr>
            <w:r w:rsidRPr="00A62E02">
              <w:rPr>
                <w:b/>
                <w:bCs/>
                <w:sz w:val="26"/>
                <w:szCs w:val="26"/>
                <w:bdr w:val="none" w:sz="0" w:space="0" w:color="auto" w:frame="1"/>
              </w:rPr>
              <w:t>Câu 2: </w:t>
            </w:r>
            <w:r w:rsidRPr="00005293">
              <w:rPr>
                <w:b/>
                <w:sz w:val="26"/>
                <w:szCs w:val="26"/>
              </w:rPr>
              <w:t>Phát biểu nào sau đây về ngành Thân mềm là sai?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Thân mềm.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Hệ tiêu hóa phân hóa.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Không có xương sống.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Không có khoang áo.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 3: </w:t>
            </w:r>
            <w:r w:rsidRPr="000052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Phát biểu nào sau đây khi nói về ý nghĩa thực tiễn của ngành Thân mềm là sai?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Là vật chủ trung gian truyền bệnh ngủ.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Làm sạch môi trường nước.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C. Có giá trị về mặt địa chất.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Làm thức ăn cho các động vật khác.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 4: </w:t>
            </w:r>
            <w:r w:rsidRPr="000052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Trai sông và ốc vặn giống nhau ở đặc điểm nào dưới đây?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Nơi sinh sống.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Khả năng di chuyển.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Kiểu vỏ.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Cả A, B và C đều đúng.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 5: </w:t>
            </w:r>
            <w:r w:rsidRPr="000052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Mai của mực thực chất là: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khoang áo phát triển thành.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tấm miệng phát triển thành.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vỏ đá vôi tiêu giảm.</w:t>
            </w:r>
          </w:p>
          <w:p w:rsidR="004639B9" w:rsidRPr="00005293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52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tấm mang tiêu giảm.</w:t>
            </w:r>
          </w:p>
          <w:p w:rsidR="004639B9" w:rsidRDefault="004639B9" w:rsidP="00463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lang w:val="nl-NL"/>
              </w:rPr>
            </w:pPr>
          </w:p>
          <w:p w:rsidR="004639B9" w:rsidRPr="00D423D1" w:rsidRDefault="004639B9" w:rsidP="004639B9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F2652" w:rsidRPr="00EA51B3" w:rsidTr="00AF09F4">
        <w:tc>
          <w:tcPr>
            <w:tcW w:w="10173" w:type="dxa"/>
            <w:gridSpan w:val="2"/>
          </w:tcPr>
          <w:p w:rsidR="00BF2652" w:rsidRPr="004639B9" w:rsidRDefault="00BF2652" w:rsidP="00BF2652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4639B9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lastRenderedPageBreak/>
              <w:t>NGÀNH CHÂN KHỚP</w:t>
            </w:r>
          </w:p>
          <w:p w:rsidR="00BF2652" w:rsidRPr="004639B9" w:rsidRDefault="00BF2652" w:rsidP="00BF2652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39B9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LỚP GIÁP XÁC – BÀI 22: TÔM SÔNG</w:t>
            </w:r>
          </w:p>
        </w:tc>
      </w:tr>
      <w:tr w:rsidR="00BF2652" w:rsidRPr="00EA51B3" w:rsidTr="002D701A">
        <w:tc>
          <w:tcPr>
            <w:tcW w:w="2353" w:type="dxa"/>
          </w:tcPr>
          <w:p w:rsidR="00BF2652" w:rsidRPr="00EA51B3" w:rsidRDefault="00BF2652" w:rsidP="00BF265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Hoạt động 1: </w:t>
            </w:r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 w:rsidR="00BF2652" w:rsidRDefault="00BF2652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7820" w:type="dxa"/>
          </w:tcPr>
          <w:p w:rsidR="00BF2652" w:rsidRPr="00EA51B3" w:rsidRDefault="00BF2652" w:rsidP="00BF2652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>môn sinh học 7.</w:t>
            </w:r>
          </w:p>
          <w:p w:rsidR="00BF2652" w:rsidRPr="00EA51B3" w:rsidRDefault="00BF2652" w:rsidP="00BF2652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BF2652" w:rsidRPr="008C2889" w:rsidRDefault="00BF2652" w:rsidP="00BF2652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8C2889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 xml:space="preserve">I. </w:t>
            </w:r>
            <w:r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>Cấu tạo ngoài</w:t>
            </w:r>
          </w:p>
          <w:p w:rsidR="00BF2652" w:rsidRPr="008C2889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HS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đọc thông tin trong SGK và quan sát hình 22</w:t>
            </w: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trả lời câu hỏi:</w:t>
            </w:r>
          </w:p>
          <w:p w:rsidR="00BF2652" w:rsidRP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26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Cơ thể tôm gồm mấy phần?</w:t>
            </w:r>
          </w:p>
          <w:p w:rsid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26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Nhận xét độ cứng và màu sắc vỏ tôm?</w:t>
            </w:r>
          </w:p>
          <w:p w:rsidR="00BF2652" w:rsidRP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BF26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Giải thích ý nghĩa hiện tượng tôm có màu sắc khác nhau?</w:t>
            </w:r>
          </w:p>
          <w:p w:rsidR="00BF2652" w:rsidRPr="004643B0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7032C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C937BF" wp14:editId="6F6C487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228600</wp:posOffset>
                      </wp:positionV>
                      <wp:extent cx="666750" cy="59690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F2652" w:rsidRPr="00984E08" w:rsidRDefault="00BF2652" w:rsidP="00BF265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937BF" id="_x0000_s1028" style="position:absolute;left:0;text-align:left;margin-left:4pt;margin-top:18pt;width:52.5pt;height:4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2kGiwEAAAADAAAOAAAAZHJzL2Uyb0RvYy54bWysUk1v2zAMvQ/YfxB0X+wGqLcacYoBRXsp&#10;tmJdf4AiS7EAS9RIJXb+/SjFS4f2NuxCiR965HvU5nb2ozgaJAehk1erWgoTNPQu7Dv58vP+0xcp&#10;KKnQqxGC6eTJkLzdfvywmWJr1jDA2BsUDBKonWInh5RiW1WkB+MVrSCawEkL6FViF/dVj2pidD9W&#10;67puqgmwjwjaEHH07pyU24JvrdHpu7Vkkhg7ybOlYrHYXbbVdqPaPao4OL2Mof5hCq9c4KYXqDuV&#10;lDigewflnUYgsGmlwVdgrdOmcGA2V/UbNs+DiqZwYXEoXmSi/wervx2fULi+k2spgvK8oh8smgr7&#10;0YgmyzNFarnqOT7h4hFfM9fZos8nsxBzkfR0kdTMSWgONk3z+ZqF15y6vmlu6iJ59fo4IqUHA17k&#10;SyeRmxch1fGREjfk0j8luVeAezeOOZ7nOk+Sb2nezQuNZcod9CemNvFuO0m/DgqzlBnh6yGBdQU8&#10;Pz0XLogsc+m5fIm8x7/9UvX6cbe/AQAA//8DAFBLAwQUAAYACAAAACEAstmuc94AAAAIAQAADwAA&#10;AGRycy9kb3ducmV2LnhtbEyPQUvDQBCF74L/YRnBi7S7NVBKmk2RglhEKKba8zY7JsHsbJrdJvHf&#10;Oz3pad7whjffyzaTa8WAfWg8aVjMFQik0tuGKg0fh+fZCkSIhqxpPaGGHwywyW9vMpNaP9I7DkWs&#10;BIdQSI2GOsYulTKUNToT5r5DYu/L985EXvtK2t6MHO5a+ajUUjrTEH+oTYfbGsvv4uI0jOV+OB7e&#10;XuT+4bjzdN6dt8Xnq9b3d9PTGkTEKf4dwxWf0SFnppO/kA2i1bDiJlFDsuR5tRcJixOLRCmQeSb/&#10;F8h/AQAA//8DAFBLAQItABQABgAIAAAAIQC2gziS/gAAAOEBAAATAAAAAAAAAAAAAAAAAAAAAABb&#10;Q29udGVudF9UeXBlc10ueG1sUEsBAi0AFAAGAAgAAAAhADj9If/WAAAAlAEAAAsAAAAAAAAAAAAA&#10;AAAALwEAAF9yZWxzLy5yZWxzUEsBAi0AFAAGAAgAAAAhALovaQaLAQAAAAMAAA4AAAAAAAAAAAAA&#10;AAAALgIAAGRycy9lMm9Eb2MueG1sUEsBAi0AFAAGAAgAAAAhALLZrnPeAAAACAEAAA8AAAAAAAAA&#10;AAAAAAAA5QMAAGRycy9kb3ducmV2LnhtbFBLBQYAAAAABAAEAPMAAADwBAAAAAA=&#10;" filled="f" stroked="f">
                      <v:textbox>
                        <w:txbxContent>
                          <w:p w:rsidR="00BF2652" w:rsidRPr="00984E08" w:rsidRDefault="00BF2652" w:rsidP="00BF26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cấu tạo ngoài của tôm sông bên dưới vào vở</w:t>
            </w:r>
          </w:p>
          <w:p w:rsidR="00BF2652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BF2652" w:rsidRPr="008C2889" w:rsidRDefault="00BF2652" w:rsidP="00BF265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Cấu tạo ngoài</w:t>
            </w:r>
          </w:p>
          <w:p w:rsidR="00BF2652" w:rsidRP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 w:rsidRPr="00BF265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lastRenderedPageBreak/>
              <w:t>- Cơ thể tôm gồm 2 phần: phần đầu - ngực và phần bụng.</w:t>
            </w:r>
          </w:p>
          <w:p w:rsid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BF265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- Vỏ tôm cứng (kitin ngấm canxi) nên cứng để che chở và làm chỗ bám cho cơ. </w:t>
            </w:r>
          </w:p>
          <w:p w:rsidR="00BF2652" w:rsidRP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- </w:t>
            </w:r>
            <w:r w:rsidRPr="00BF265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Thành phần vỏ </w:t>
            </w:r>
            <w:r w:rsidR="006B70D5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chứa</w:t>
            </w:r>
            <w:bookmarkStart w:id="2" w:name="_GoBack"/>
            <w:bookmarkEnd w:id="2"/>
            <w:r w:rsidRPr="00BF265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sắc tố làm tôm có màu sắc của môi trường.</w:t>
            </w:r>
          </w:p>
          <w:p w:rsidR="00BF2652" w:rsidRPr="00540159" w:rsidRDefault="00BF2652" w:rsidP="00BF2652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Dinh dưỡng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 </w:t>
            </w:r>
            <w:r w:rsidRPr="00540159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BF2652" w:rsidRP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26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đọc thông tin trong SGK trả lời các câu hỏi:</w:t>
            </w:r>
          </w:p>
          <w:p w:rsidR="00BF2652" w:rsidRP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26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Tôm kiếm ăn vào thời gian nào trong ngày? Thức ăn của tôm là gì? Tôm lấy thức ăn bằng cách nào? </w:t>
            </w:r>
          </w:p>
          <w:p w:rsidR="00BF2652" w:rsidRP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26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Vì sao người ta dùng thính thơm để làm mồi cất vó tôm?</w:t>
            </w:r>
          </w:p>
          <w:p w:rsidR="00BF2652" w:rsidRP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26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Tôm hô hấp được là nhờ vào đâu?</w:t>
            </w:r>
          </w:p>
          <w:p w:rsidR="00BF2652" w:rsidRPr="004643B0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F02934" wp14:editId="1D6981F1">
                      <wp:simplePos x="0" y="0"/>
                      <wp:positionH relativeFrom="column">
                        <wp:posOffset>30246</wp:posOffset>
                      </wp:positionH>
                      <wp:positionV relativeFrom="paragraph">
                        <wp:posOffset>276225</wp:posOffset>
                      </wp:positionV>
                      <wp:extent cx="657726" cy="625642"/>
                      <wp:effectExtent l="0" t="0" r="0" b="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6" cy="62564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F2652" w:rsidRPr="00984E08" w:rsidRDefault="00BF2652" w:rsidP="00BF265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792A19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84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02934" id="_x0000_s1029" style="position:absolute;left:0;text-align:left;margin-left:2.4pt;margin-top:21.75pt;width:51.8pt;height: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vSiwEAAAADAAAOAAAAZHJzL2Uyb0RvYy54bWysUk1v2zAMvQ/ofxB0b5x6qzsYcYoBRXcZ&#10;umLdfoAiS7EAS9RIJXb+fSnFS4ftNuyiD5J6fO9Rm/vZj+JokByETt6s1lKYoKF3Yd/JH98frz9K&#10;QUmFXo0QTCdPhuT99urdZoqtqWGAsTcoGCRQO8VODinFtqpID8YrWkE0gZMW0KvEV9xXPaqJ0f1Y&#10;1et1U02AfUTQhoijD+ek3BZ8a41OX60lk8TYSeaWyopl3eW12m5Uu0cVB6cXGuofWHjlAje9QD2o&#10;pMQB3V9Q3mkEAptWGnwF1jptigZWc7P+Q83LoKIpWtgciheb6P/B6qfjMwrXd/K9FEF5HtE3Nk2F&#10;/WhEk+2ZIrVc9RKfcbkRH7PW2aLPO6sQc7H0dLHUzEloDja3d3d1I4XmVFPfNh/qjFm9PY5I6bMB&#10;L/Khk8jNi5Hq+IXSufRXSe4V4NGNY45nXmcm+ZTm3bzIWFjuoD+xtIln20n6eVCYrcwInw4JrCvg&#10;+em5cEFkmwu95UvkOf5+L1VvH3f7CgAA//8DAFBLAwQUAAYACAAAACEAcwyum98AAAAIAQAADwAA&#10;AGRycy9kb3ducmV2LnhtbEyPQUvDQBCF74L/YRnBi9hda5QSsylSEIsIpan2vM2OSTA7m2a3Sfz3&#10;Tk96mje84b1vsuXkWjFgHxpPGu5mCgRS6W1DlYaP3cvtAkSIhqxpPaGGHwywzC8vMpNaP9IWhyJW&#10;gkMopEZDHWOXShnKGp0JM98hsffle2cir30lbW9GDnetnCv1KJ1piBtq0+GqxvK7ODkNY7kZ9rv3&#10;V7m52a89HdfHVfH5pvX11fT8BCLiFP+O4YzP6JAz08GfyAbRakgYPPK4fwBxttUiAXFgkcwVyDyT&#10;/x/IfwEAAP//AwBQSwECLQAUAAYACAAAACEAtoM4kv4AAADhAQAAEwAAAAAAAAAAAAAAAAAAAAAA&#10;W0NvbnRlbnRfVHlwZXNdLnhtbFBLAQItABQABgAIAAAAIQA4/SH/1gAAAJQBAAALAAAAAAAAAAAA&#10;AAAAAC8BAABfcmVscy8ucmVsc1BLAQItABQABgAIAAAAIQBxRDvSiwEAAAADAAAOAAAAAAAAAAAA&#10;AAAAAC4CAABkcnMvZTJvRG9jLnhtbFBLAQItABQABgAIAAAAIQBzDK6b3wAAAAgBAAAPAAAAAAAA&#10;AAAAAAAAAOUDAABkcnMvZG93bnJldi54bWxQSwUGAAAAAAQABADzAAAA8QQAAAAA&#10;" filled="f" stroked="f">
                      <v:textbox>
                        <w:txbxContent>
                          <w:p w:rsidR="00BF2652" w:rsidRPr="00984E08" w:rsidRDefault="00BF2652" w:rsidP="00BF26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792A19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84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dinh dưỡng của tôm sông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BF2652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BF2652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BF2652" w:rsidRPr="008C2889" w:rsidRDefault="00BF2652" w:rsidP="00BF265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Dinh dưỡng</w:t>
            </w:r>
          </w:p>
          <w:p w:rsidR="00F76234" w:rsidRPr="00BF2652" w:rsidRDefault="0056629B" w:rsidP="00BF2652">
            <w:pPr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 w:rsidRPr="00BF265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Thức ăn của tôm là động vật, thực vật.</w:t>
            </w:r>
          </w:p>
          <w:p w:rsidR="00F76234" w:rsidRPr="00BF2652" w:rsidRDefault="0056629B" w:rsidP="00BF2652">
            <w:pPr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 w:rsidRPr="00BF265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Khứu giác rất phát triển giúp tôm nhận biết thức ăn từ xa.</w:t>
            </w:r>
          </w:p>
          <w:p w:rsidR="00BF2652" w:rsidRP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     </w:t>
            </w:r>
            <w:r w:rsidRPr="00BF265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 Tôm hô hấp bằng mang.</w:t>
            </w:r>
          </w:p>
          <w:p w:rsidR="00BF2652" w:rsidRPr="00540159" w:rsidRDefault="00BF2652" w:rsidP="00BF2652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I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Sinh sản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 </w:t>
            </w:r>
            <w:r w:rsidRPr="00540159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26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đọc thông tin trong SGK trả lờ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i</w:t>
            </w:r>
            <w:r w:rsidRPr="00BF26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câu hỏi:</w:t>
            </w:r>
          </w:p>
          <w:p w:rsid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BF26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Làm sao để phân biệt tôm đực, tôm cái.</w:t>
            </w:r>
          </w:p>
          <w:p w:rsidR="00BF2652" w:rsidRP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Tôm cái ôm trứng có ý nghĩa gì?</w:t>
            </w:r>
          </w:p>
          <w:p w:rsidR="00BF2652" w:rsidRPr="004643B0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A0B01E" wp14:editId="359135B5">
                      <wp:simplePos x="0" y="0"/>
                      <wp:positionH relativeFrom="column">
                        <wp:posOffset>30246</wp:posOffset>
                      </wp:positionH>
                      <wp:positionV relativeFrom="paragraph">
                        <wp:posOffset>276225</wp:posOffset>
                      </wp:positionV>
                      <wp:extent cx="657726" cy="625642"/>
                      <wp:effectExtent l="0" t="0" r="0" b="0"/>
                      <wp:wrapNone/>
                      <wp:docPr id="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6" cy="62564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F2652" w:rsidRPr="00984E08" w:rsidRDefault="00BF2652" w:rsidP="00BF265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792A19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84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0B01E" id="_x0000_s1030" style="position:absolute;left:0;text-align:left;margin-left:2.4pt;margin-top:21.75pt;width:51.8pt;height: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jqiwEAAAADAAAOAAAAZHJzL2Uyb0RvYy54bWysUk1v2zAMvQ/YfxB0X5warTsYcYoBRXcZ&#10;2qLdfoAiS7EAS9RIJXb+fSnFS4ftNuyiD5J6fO9Rm7vZj+JokByETl6t1lKYoKF3Yd/JH98fPn2W&#10;gpIKvRohmE6eDMm77ccPmym2poYBxt6gYJBA7RQ7OaQU26oiPRivaAXRBE5aQK8SX3Ff9agmRvdj&#10;Va/XTTUB9hFBGyKO3p+TclvwrTU6PVlLJomxk8wtlRXLustrtd2odo8qDk4vNNQ/sPDKBW56gbpX&#10;SYkDur+gvNMIBDatNPgKrHXaFA2s5mr9h5rXQUVTtLA5FC820f+D1Y/HZxSu7+S1FEF5HtELm6bC&#10;fjSiyfZMkVqueo3PuNyIj1nrbNHnnVWIuVh6ulhq5iQ0B5ub29u6kUJzqqlvmus6Y1bvjyNS+mrA&#10;i3zoJHLzYqQ6fqN0Lv1VknsFeHDjmOOZ15lJPqV5Ny8yFpY76E8sbeLZdpJ+HhRmKzPCl0MC6wp4&#10;fnouXBDZ5kJv+RJ5jr/fS9X7x92+AQAA//8DAFBLAwQUAAYACAAAACEAcwyum98AAAAIAQAADwAA&#10;AGRycy9kb3ducmV2LnhtbEyPQUvDQBCF74L/YRnBi9hda5QSsylSEIsIpan2vM2OSTA7m2a3Sfz3&#10;Tk96mje84b1vsuXkWjFgHxpPGu5mCgRS6W1DlYaP3cvtAkSIhqxpPaGGHwywzC8vMpNaP9IWhyJW&#10;gkMopEZDHWOXShnKGp0JM98hsffle2cir30lbW9GDnetnCv1KJ1piBtq0+GqxvK7ODkNY7kZ9rv3&#10;V7m52a89HdfHVfH5pvX11fT8BCLiFP+O4YzP6JAz08GfyAbRakgYPPK4fwBxttUiAXFgkcwVyDyT&#10;/x/IfwEAAP//AwBQSwECLQAUAAYACAAAACEAtoM4kv4AAADhAQAAEwAAAAAAAAAAAAAAAAAAAAAA&#10;W0NvbnRlbnRfVHlwZXNdLnhtbFBLAQItABQABgAIAAAAIQA4/SH/1gAAAJQBAAALAAAAAAAAAAAA&#10;AAAAAC8BAABfcmVscy8ucmVsc1BLAQItABQABgAIAAAAIQDpevjqiwEAAAADAAAOAAAAAAAAAAAA&#10;AAAAAC4CAABkcnMvZTJvRG9jLnhtbFBLAQItABQABgAIAAAAIQBzDK6b3wAAAAgBAAAPAAAAAAAA&#10;AAAAAAAAAOUDAABkcnMvZG93bnJldi54bWxQSwUGAAAAAAQABADzAAAA8QQAAAAA&#10;" filled="f" stroked="f">
                      <v:textbox>
                        <w:txbxContent>
                          <w:p w:rsidR="00BF2652" w:rsidRPr="00984E08" w:rsidRDefault="00BF2652" w:rsidP="00BF26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792A19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84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sinh sản của tôm sông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BF2652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BF2652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BF2652" w:rsidRDefault="00BF2652" w:rsidP="00BF265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BF2652" w:rsidRPr="008C2889" w:rsidRDefault="00BF2652" w:rsidP="00BF265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>II</w:t>
            </w:r>
            <w:r w:rsidR="004639B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>I</w:t>
            </w: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Sinh sản</w:t>
            </w:r>
          </w:p>
          <w:p w:rsidR="00F76234" w:rsidRPr="004639B9" w:rsidRDefault="0056629B" w:rsidP="004639B9">
            <w:pPr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 w:rsidRPr="004639B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Tôm phân tính.</w:t>
            </w:r>
          </w:p>
          <w:p w:rsidR="00F76234" w:rsidRPr="004639B9" w:rsidRDefault="0056629B" w:rsidP="004639B9">
            <w:pPr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 w:rsidRPr="004639B9"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  <w:t>Tôm cái có tập tính ôm trứng để bảo vệ.</w:t>
            </w:r>
          </w:p>
          <w:p w:rsidR="004639B9" w:rsidRPr="004639B9" w:rsidRDefault="004639B9" w:rsidP="004639B9">
            <w:pPr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 w:rsidRPr="004639B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Ấu trùng tôm lột xác nhiều lần mới trưởng thành.</w:t>
            </w:r>
          </w:p>
          <w:p w:rsidR="00BF2652" w:rsidRPr="00EA51B3" w:rsidRDefault="00BF2652" w:rsidP="00BF2652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423D1" w:rsidRPr="00EA51B3" w:rsidTr="00A62E02">
        <w:trPr>
          <w:trHeight w:val="5417"/>
        </w:trPr>
        <w:tc>
          <w:tcPr>
            <w:tcW w:w="2353" w:type="dxa"/>
          </w:tcPr>
          <w:p w:rsidR="00D423D1" w:rsidRPr="00EA51B3" w:rsidRDefault="00D423D1" w:rsidP="00D423D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:rsidR="00D423D1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7820" w:type="dxa"/>
          </w:tcPr>
          <w:p w:rsidR="00D423D1" w:rsidRPr="00EA51B3" w:rsidRDefault="00D423D1" w:rsidP="00D423D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t>HS hoàn thành các BT sau:</w:t>
            </w:r>
          </w:p>
          <w:p w:rsidR="00D423D1" w:rsidRPr="00A62E02" w:rsidRDefault="00D423D1" w:rsidP="00A62E02">
            <w:pPr>
              <w:pStyle w:val="NormalWeb"/>
              <w:spacing w:before="0" w:beforeAutospacing="0" w:after="0" w:afterAutospacing="0" w:line="360" w:lineRule="auto"/>
              <w:ind w:left="43" w:right="43"/>
              <w:jc w:val="both"/>
              <w:rPr>
                <w:b/>
                <w:bCs/>
                <w:sz w:val="26"/>
                <w:szCs w:val="26"/>
              </w:rPr>
            </w:pPr>
            <w:r w:rsidRPr="00A62E02">
              <w:rPr>
                <w:b/>
                <w:bCs/>
                <w:sz w:val="26"/>
                <w:szCs w:val="26"/>
              </w:rPr>
              <w:t>CHỌN CÂU TRẢ LỜI ĐÚNG NHẤT:</w:t>
            </w:r>
          </w:p>
          <w:p w:rsidR="004639B9" w:rsidRPr="004639B9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39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 1: </w:t>
            </w:r>
            <w:r w:rsidRPr="004639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Các sắc tố trên vỏ tôm sông có ý nghĩa như thế nào?</w:t>
            </w:r>
          </w:p>
          <w:p w:rsidR="004639B9" w:rsidRPr="004639B9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39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Tạo ra màu sắc rực rỡ giúp tôm đe dọa kẻ thù.</w:t>
            </w:r>
          </w:p>
          <w:p w:rsidR="004639B9" w:rsidRPr="004639B9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39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Thu hút con mồi lại gần tôm.</w:t>
            </w:r>
          </w:p>
          <w:p w:rsidR="004639B9" w:rsidRPr="004639B9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39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Là tín hiệu nhận biết đực cái của tôm.</w:t>
            </w:r>
          </w:p>
          <w:p w:rsidR="004639B9" w:rsidRPr="004639B9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39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Giúp tôm ngụy trang để lẩn tránh kẻ thù.</w:t>
            </w:r>
          </w:p>
          <w:p w:rsidR="004639B9" w:rsidRPr="004639B9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39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 2: </w:t>
            </w:r>
            <w:r w:rsidRPr="004639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Tại sao trong quá trình lớn lên, ấu trùng tôm phải lột xác nhiều lần?</w:t>
            </w:r>
          </w:p>
          <w:p w:rsidR="004639B9" w:rsidRPr="004639B9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39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Vì lớp vỏ mất dần canxi, không còn khả năng bảo vệ.</w:t>
            </w:r>
          </w:p>
          <w:p w:rsidR="004639B9" w:rsidRPr="004639B9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39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 Vì chất kitin được tôm tiết ra phía ngoài liên tục.</w:t>
            </w:r>
          </w:p>
          <w:p w:rsidR="004639B9" w:rsidRPr="004639B9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39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Vì lớp vỏ cứng rắn cản trở sự lớn lên của tôm.</w:t>
            </w:r>
          </w:p>
          <w:p w:rsidR="004639B9" w:rsidRPr="004639B9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39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Vì sắc tố vỏ ở tôm bị phai, nếu không lột xác thì tôm sẽ mất khả năng nguỵ trang.</w:t>
            </w:r>
          </w:p>
          <w:p w:rsidR="00540159" w:rsidRDefault="00540159" w:rsidP="005401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lang w:val="nl-NL"/>
              </w:rPr>
            </w:pPr>
          </w:p>
          <w:p w:rsidR="00D423D1" w:rsidRPr="00D423D1" w:rsidRDefault="00D423D1" w:rsidP="00D423D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</w:rPr>
      </w:pPr>
      <w:r w:rsidRPr="00EA51B3">
        <w:rPr>
          <w:rFonts w:ascii="Times New Roman" w:hAnsi="Times New Roman" w:cs="Times New Roman"/>
          <w:b/>
          <w:bCs/>
          <w:color w:val="C00000"/>
        </w:rPr>
        <w:t>Họ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 sinh ghi chép lại các câu hỏi t</w:t>
      </w:r>
      <w:r w:rsidRPr="00EA51B3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hiện các nhiệm vụ học tập.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Trường: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Lớp: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Họ tên học sinh: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EA51B3" w:rsidTr="002D701A">
        <w:tc>
          <w:tcPr>
            <w:tcW w:w="1132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50ECD" w:rsidRPr="00EA51B3" w:rsidTr="002D701A">
        <w:tc>
          <w:tcPr>
            <w:tcW w:w="1132" w:type="dxa"/>
          </w:tcPr>
          <w:p w:rsidR="00450ECD" w:rsidRPr="00EA51B3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SINH HỌC </w:t>
            </w:r>
            <w:r w:rsidR="00EA51B3"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A62E02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>BÀI</w:t>
            </w:r>
            <w:r w:rsidR="00D82EB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 w:rsidR="0000529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21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00529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ĐẶC ĐIỂM CHUNG VÀ VAI TRÒ NGÀNH THÂN MỀM.</w:t>
            </w:r>
          </w:p>
          <w:p w:rsidR="004639B9" w:rsidRPr="00A62E02" w:rsidRDefault="004639B9" w:rsidP="004639B9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>BÀI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22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TÔM SÔNG</w:t>
            </w:r>
          </w:p>
          <w:p w:rsidR="00450ECD" w:rsidRPr="00EA51B3" w:rsidRDefault="00450ECD" w:rsidP="002D701A">
            <w:pPr>
              <w:pStyle w:val="ListParagraph"/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79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450ECD" w:rsidRPr="00EA51B3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450ECD" w:rsidRPr="00EA51B3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B3" w:rsidRDefault="00FD1DB3">
      <w:r>
        <w:separator/>
      </w:r>
    </w:p>
  </w:endnote>
  <w:endnote w:type="continuationSeparator" w:id="0">
    <w:p w:rsidR="00FD1DB3" w:rsidRDefault="00FD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B3" w:rsidRDefault="00FD1DB3">
      <w:r>
        <w:separator/>
      </w:r>
    </w:p>
  </w:footnote>
  <w:footnote w:type="continuationSeparator" w:id="0">
    <w:p w:rsidR="00FD1DB3" w:rsidRDefault="00FD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FAF" w:rsidRDefault="00FD1DB3" w:rsidP="008973FC">
    <w:pPr>
      <w:pStyle w:val="Header"/>
    </w:pPr>
  </w:p>
  <w:p w:rsidR="00C83FAF" w:rsidRPr="00C83FAF" w:rsidRDefault="00FD1DB3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9125A"/>
    <w:multiLevelType w:val="multilevel"/>
    <w:tmpl w:val="6518A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D4E54"/>
    <w:multiLevelType w:val="hybridMultilevel"/>
    <w:tmpl w:val="624ED3D8"/>
    <w:lvl w:ilvl="0" w:tplc="81CCC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E08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E4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B230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C7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CC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4E1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5211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8E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558A1"/>
    <w:multiLevelType w:val="hybridMultilevel"/>
    <w:tmpl w:val="DDF0EDD0"/>
    <w:lvl w:ilvl="0" w:tplc="0AFEF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E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CA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6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E7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23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6E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96BF0"/>
    <w:multiLevelType w:val="hybridMultilevel"/>
    <w:tmpl w:val="53F8DD46"/>
    <w:lvl w:ilvl="0" w:tplc="54328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060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A1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C0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C11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62A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A76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262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23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844AC"/>
    <w:multiLevelType w:val="hybridMultilevel"/>
    <w:tmpl w:val="9D8C9BA8"/>
    <w:lvl w:ilvl="0" w:tplc="14626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581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46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2B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A3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6B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3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E6C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4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32597"/>
    <w:multiLevelType w:val="multilevel"/>
    <w:tmpl w:val="BBC06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3C1395"/>
    <w:multiLevelType w:val="multilevel"/>
    <w:tmpl w:val="BBF2E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D46FD2"/>
    <w:multiLevelType w:val="hybridMultilevel"/>
    <w:tmpl w:val="59B86460"/>
    <w:lvl w:ilvl="0" w:tplc="441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E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E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08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4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8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C8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6A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F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1D5BE0"/>
    <w:multiLevelType w:val="multilevel"/>
    <w:tmpl w:val="B7DE6D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7"/>
  </w:num>
  <w:num w:numId="5">
    <w:abstractNumId w:val="10"/>
  </w:num>
  <w:num w:numId="6">
    <w:abstractNumId w:val="25"/>
  </w:num>
  <w:num w:numId="7">
    <w:abstractNumId w:val="0"/>
  </w:num>
  <w:num w:numId="8">
    <w:abstractNumId w:val="24"/>
  </w:num>
  <w:num w:numId="9">
    <w:abstractNumId w:val="23"/>
  </w:num>
  <w:num w:numId="10">
    <w:abstractNumId w:val="3"/>
  </w:num>
  <w:num w:numId="11">
    <w:abstractNumId w:val="8"/>
  </w:num>
  <w:num w:numId="12">
    <w:abstractNumId w:val="4"/>
  </w:num>
  <w:num w:numId="13">
    <w:abstractNumId w:val="13"/>
  </w:num>
  <w:num w:numId="14">
    <w:abstractNumId w:val="15"/>
  </w:num>
  <w:num w:numId="15">
    <w:abstractNumId w:val="21"/>
  </w:num>
  <w:num w:numId="16">
    <w:abstractNumId w:val="1"/>
  </w:num>
  <w:num w:numId="17">
    <w:abstractNumId w:val="19"/>
  </w:num>
  <w:num w:numId="18">
    <w:abstractNumId w:val="7"/>
  </w:num>
  <w:num w:numId="19">
    <w:abstractNumId w:val="20"/>
  </w:num>
  <w:num w:numId="20">
    <w:abstractNumId w:val="14"/>
  </w:num>
  <w:num w:numId="21">
    <w:abstractNumId w:val="2"/>
  </w:num>
  <w:num w:numId="22">
    <w:abstractNumId w:val="16"/>
  </w:num>
  <w:num w:numId="23">
    <w:abstractNumId w:val="18"/>
  </w:num>
  <w:num w:numId="24">
    <w:abstractNumId w:val="22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05293"/>
    <w:rsid w:val="00015AF7"/>
    <w:rsid w:val="00071A67"/>
    <w:rsid w:val="000B2626"/>
    <w:rsid w:val="001502F4"/>
    <w:rsid w:val="00161988"/>
    <w:rsid w:val="001E7931"/>
    <w:rsid w:val="00205F0D"/>
    <w:rsid w:val="0024048F"/>
    <w:rsid w:val="002A515A"/>
    <w:rsid w:val="00340A7D"/>
    <w:rsid w:val="003634D0"/>
    <w:rsid w:val="00381DC1"/>
    <w:rsid w:val="003C27BC"/>
    <w:rsid w:val="0040236A"/>
    <w:rsid w:val="00450ECD"/>
    <w:rsid w:val="004639B9"/>
    <w:rsid w:val="004643B0"/>
    <w:rsid w:val="00493935"/>
    <w:rsid w:val="004A1757"/>
    <w:rsid w:val="00511F84"/>
    <w:rsid w:val="00525273"/>
    <w:rsid w:val="00540159"/>
    <w:rsid w:val="00545692"/>
    <w:rsid w:val="0056629B"/>
    <w:rsid w:val="006167FC"/>
    <w:rsid w:val="0067032C"/>
    <w:rsid w:val="0068070D"/>
    <w:rsid w:val="006B70D5"/>
    <w:rsid w:val="0070481C"/>
    <w:rsid w:val="00716D2C"/>
    <w:rsid w:val="007742DB"/>
    <w:rsid w:val="007818A3"/>
    <w:rsid w:val="00792A19"/>
    <w:rsid w:val="007B1971"/>
    <w:rsid w:val="00856B85"/>
    <w:rsid w:val="008A3037"/>
    <w:rsid w:val="008A3256"/>
    <w:rsid w:val="008C00A2"/>
    <w:rsid w:val="008C2889"/>
    <w:rsid w:val="008E532C"/>
    <w:rsid w:val="008F55E9"/>
    <w:rsid w:val="008F6558"/>
    <w:rsid w:val="009763F8"/>
    <w:rsid w:val="00984E08"/>
    <w:rsid w:val="009B36F7"/>
    <w:rsid w:val="009F739E"/>
    <w:rsid w:val="00A37895"/>
    <w:rsid w:val="00A62E02"/>
    <w:rsid w:val="00A64465"/>
    <w:rsid w:val="00AA75C5"/>
    <w:rsid w:val="00AC34BA"/>
    <w:rsid w:val="00B30FB7"/>
    <w:rsid w:val="00B81C98"/>
    <w:rsid w:val="00BB3E15"/>
    <w:rsid w:val="00BF2652"/>
    <w:rsid w:val="00C43925"/>
    <w:rsid w:val="00D423D1"/>
    <w:rsid w:val="00D67D30"/>
    <w:rsid w:val="00D72F17"/>
    <w:rsid w:val="00D82EB7"/>
    <w:rsid w:val="00EA51B3"/>
    <w:rsid w:val="00EA523F"/>
    <w:rsid w:val="00F76234"/>
    <w:rsid w:val="00F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1B09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A62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HUYNH LE THANH TUYEN</cp:lastModifiedBy>
  <cp:revision>7</cp:revision>
  <dcterms:created xsi:type="dcterms:W3CDTF">2021-11-27T12:30:00Z</dcterms:created>
  <dcterms:modified xsi:type="dcterms:W3CDTF">2021-11-28T16:44:00Z</dcterms:modified>
</cp:coreProperties>
</file>