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</w:rPr>
      </w:pPr>
      <w:r w:rsidRPr="00884AE9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bookmarkStart w:id="0" w:name="_Hlk81683673"/>
      <w:r w:rsidRPr="00884AE9">
        <w:rPr>
          <w:rFonts w:ascii="Times New Roman" w:hAnsi="Times New Roman" w:cs="Times New Roman"/>
          <w:sz w:val="26"/>
          <w:szCs w:val="26"/>
        </w:rPr>
        <w:t xml:space="preserve">ỦY BAN NHÂN DÂN QUẬN 1 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 w:rsidRPr="00884AE9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450ECD" w:rsidRPr="00884AE9" w:rsidRDefault="00450ECD" w:rsidP="00450ECD">
      <w:pPr>
        <w:rPr>
          <w:rFonts w:ascii="Times New Roman" w:hAnsi="Times New Roman" w:cs="Times New Roman"/>
          <w:b/>
          <w:sz w:val="26"/>
          <w:szCs w:val="26"/>
        </w:rPr>
      </w:pPr>
      <w:r w:rsidRPr="00884AE9">
        <w:rPr>
          <w:rFonts w:ascii="Times New Roman" w:hAnsi="Times New Roman" w:cs="Times New Roman"/>
          <w:b/>
          <w:sz w:val="26"/>
          <w:szCs w:val="26"/>
        </w:rPr>
        <w:t>TRƯỜNG TRUNG HỌC CƠ SỞ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</w:t>
      </w:r>
      <w:r w:rsidRPr="00884AE9">
        <w:rPr>
          <w:rFonts w:ascii="Times New Roman" w:hAnsi="Times New Roman" w:cs="Times New Roman"/>
          <w:b/>
          <w:sz w:val="26"/>
          <w:szCs w:val="26"/>
        </w:rPr>
        <w:t xml:space="preserve">Độc lập – Tự do – Hạnh phúc     </w:t>
      </w:r>
    </w:p>
    <w:p w:rsidR="00450ECD" w:rsidRPr="00884AE9" w:rsidRDefault="00450ECD" w:rsidP="00450ECD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753C4F" wp14:editId="16978994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84AE9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E85B560" wp14:editId="7A8C101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84AE9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>CHU VĂN AN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</w:rPr>
      </w:pPr>
    </w:p>
    <w:p w:rsidR="00450ECD" w:rsidRPr="00884AE9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884AE9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884AE9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40236A"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>1</w:t>
      </w:r>
      <w:r w:rsidR="006218F0"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>4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bCs/>
          <w:sz w:val="26"/>
          <w:szCs w:val="26"/>
        </w:rPr>
        <w:t>– MÔN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SINH 7</w:t>
      </w:r>
    </w:p>
    <w:p w:rsidR="00450ECD" w:rsidRPr="00884AE9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84AE9">
        <w:rPr>
          <w:rFonts w:ascii="Times New Roman" w:hAnsi="Times New Roman" w:cs="Times New Roman"/>
          <w:sz w:val="26"/>
          <w:szCs w:val="26"/>
        </w:rPr>
        <w:t>( Từ ngày</w:t>
      </w:r>
      <w:r w:rsidR="0024048F" w:rsidRPr="00884AE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218F0" w:rsidRPr="00884AE9">
        <w:rPr>
          <w:rFonts w:ascii="Times New Roman" w:hAnsi="Times New Roman" w:cs="Times New Roman"/>
          <w:sz w:val="26"/>
          <w:szCs w:val="26"/>
          <w:lang w:val="en-US"/>
        </w:rPr>
        <w:t>13</w:t>
      </w:r>
      <w:r w:rsidRPr="00884AE9">
        <w:rPr>
          <w:rFonts w:ascii="Times New Roman" w:hAnsi="Times New Roman" w:cs="Times New Roman"/>
          <w:sz w:val="26"/>
          <w:szCs w:val="26"/>
        </w:rPr>
        <w:t>/</w:t>
      </w:r>
      <w:r w:rsidR="0068070D" w:rsidRPr="00884AE9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DF067B" w:rsidRPr="00884AE9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884AE9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6218F0" w:rsidRPr="00884AE9">
        <w:rPr>
          <w:rFonts w:ascii="Times New Roman" w:hAnsi="Times New Roman" w:cs="Times New Roman"/>
          <w:sz w:val="26"/>
          <w:szCs w:val="26"/>
          <w:lang w:val="en-US"/>
        </w:rPr>
        <w:t>18</w:t>
      </w:r>
      <w:r w:rsidRPr="00884AE9">
        <w:rPr>
          <w:rFonts w:ascii="Times New Roman" w:hAnsi="Times New Roman" w:cs="Times New Roman"/>
          <w:sz w:val="26"/>
          <w:szCs w:val="26"/>
        </w:rPr>
        <w:t>/</w:t>
      </w:r>
      <w:r w:rsidR="004A1757" w:rsidRPr="00884AE9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DF067B" w:rsidRPr="00884AE9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4A1757" w:rsidRPr="00884AE9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50ECD" w:rsidRPr="00884AE9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884AE9">
        <w:rPr>
          <w:rFonts w:ascii="Times New Roman" w:hAnsi="Times New Roman" w:cs="Times New Roman"/>
          <w:b/>
          <w:iCs/>
          <w:sz w:val="26"/>
          <w:szCs w:val="26"/>
        </w:rPr>
        <w:t>(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Đối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với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sinh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:rsidR="00450ECD" w:rsidRPr="00884AE9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50ECD" w:rsidRPr="00884AE9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</w:pP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Tài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liệu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tập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và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Phiếu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hướng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dẫn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sinh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tự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</w:p>
    <w:p w:rsidR="00450ECD" w:rsidRPr="00884AE9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450ECD" w:rsidRPr="00884AE9" w:rsidRDefault="00450ECD" w:rsidP="00450ECD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255"/>
        <w:gridCol w:w="8820"/>
      </w:tblGrid>
      <w:tr w:rsidR="00450ECD" w:rsidRPr="00884AE9" w:rsidTr="00BF7D57">
        <w:tc>
          <w:tcPr>
            <w:tcW w:w="1255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820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450ECD" w:rsidRPr="00884AE9" w:rsidTr="00677902">
        <w:trPr>
          <w:trHeight w:val="404"/>
        </w:trPr>
        <w:tc>
          <w:tcPr>
            <w:tcW w:w="10075" w:type="dxa"/>
            <w:gridSpan w:val="2"/>
            <w:vAlign w:val="center"/>
          </w:tcPr>
          <w:p w:rsidR="00450ECD" w:rsidRPr="00884AE9" w:rsidRDefault="006218F0" w:rsidP="00DF067B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LỚP SÂU BỌ</w:t>
            </w:r>
          </w:p>
          <w:p w:rsidR="006218F0" w:rsidRPr="00884AE9" w:rsidRDefault="006218F0" w:rsidP="00DF067B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BÀI 26: CHÂU CHẤU</w:t>
            </w:r>
          </w:p>
        </w:tc>
      </w:tr>
      <w:tr w:rsidR="00450ECD" w:rsidRPr="00884AE9" w:rsidTr="00BF7D57">
        <w:tc>
          <w:tcPr>
            <w:tcW w:w="1255" w:type="dxa"/>
          </w:tcPr>
          <w:p w:rsidR="00450ECD" w:rsidRPr="00884AE9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Hoạt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động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1: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450ECD" w:rsidRPr="00884AE9" w:rsidRDefault="00450ECD" w:rsidP="002D701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450ECD" w:rsidRPr="00884AE9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sinh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7.</w:t>
            </w:r>
          </w:p>
          <w:p w:rsidR="00450ECD" w:rsidRPr="00884AE9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450ECD" w:rsidRPr="00884AE9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218F0" w:rsidRPr="00884AE9" w:rsidRDefault="006218F0" w:rsidP="006218F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I. </w:t>
            </w:r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Cấu tạo ngoài và di chuyển</w:t>
            </w:r>
          </w:p>
          <w:p w:rsidR="006218F0" w:rsidRPr="00884AE9" w:rsidRDefault="006218F0" w:rsidP="006218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đọc thông tin trong SGK, quan sát H26.1 và trả lời câu hỏi:</w:t>
            </w:r>
          </w:p>
          <w:p w:rsidR="006218F0" w:rsidRPr="00884AE9" w:rsidRDefault="006218F0" w:rsidP="006218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Cơ thể châu chấu gồm mấy phần?</w:t>
            </w:r>
          </w:p>
          <w:p w:rsidR="006218F0" w:rsidRPr="00884AE9" w:rsidRDefault="006218F0" w:rsidP="006218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Mô tả mỗi phần cơ thể của châu chấu?</w:t>
            </w:r>
          </w:p>
          <w:p w:rsidR="006218F0" w:rsidRPr="00884AE9" w:rsidRDefault="006218F0" w:rsidP="006218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So với các loài sâu bọ khác khả năng di chuuyển của châu chấu có linh hoạt hơn không? Tại sao?</w:t>
            </w:r>
          </w:p>
          <w:p w:rsidR="004A1757" w:rsidRPr="00884AE9" w:rsidRDefault="0067032C" w:rsidP="004A17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00C9B8" wp14:editId="00479966">
                      <wp:simplePos x="0" y="0"/>
                      <wp:positionH relativeFrom="column">
                        <wp:posOffset>74246</wp:posOffset>
                      </wp:positionH>
                      <wp:positionV relativeFrom="paragraph">
                        <wp:posOffset>11723</wp:posOffset>
                      </wp:positionV>
                      <wp:extent cx="666750" cy="596900"/>
                      <wp:effectExtent l="0" t="0" r="0" b="0"/>
                      <wp:wrapNone/>
                      <wp:docPr id="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0C9B8" id="Rectangle 6" o:spid="_x0000_s1026" style="position:absolute;left:0;text-align:left;margin-left:5.85pt;margin-top:.9pt;width:52.5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7931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4A1757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1E7931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4A1757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</w:t>
            </w:r>
            <w:r w:rsidR="00D82EB7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005293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bên dướ</w:t>
            </w:r>
            <w:r w:rsidR="00792A19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i vào vở.</w:t>
            </w:r>
          </w:p>
          <w:p w:rsidR="00132BC0" w:rsidRPr="00884AE9" w:rsidRDefault="00132BC0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51228F" w:rsidRPr="00884AE9" w:rsidRDefault="0051228F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6218F0" w:rsidRPr="00884AE9" w:rsidRDefault="006218F0" w:rsidP="006218F0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I. </w:t>
            </w:r>
            <w:r w:rsidRPr="00884AE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Cấu tạo ngoài và di chuyển</w:t>
            </w:r>
          </w:p>
          <w:p w:rsidR="006218F0" w:rsidRPr="00884AE9" w:rsidRDefault="006218F0" w:rsidP="006218F0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Cơ thể châu chấu gồm 3 phần:</w:t>
            </w:r>
          </w:p>
          <w:p w:rsidR="006218F0" w:rsidRPr="00884AE9" w:rsidRDefault="006218F0" w:rsidP="006218F0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Phần đầu gồm: Râu, mắt kép, cơ quan miệng.</w:t>
            </w:r>
          </w:p>
          <w:p w:rsidR="006218F0" w:rsidRPr="00884AE9" w:rsidRDefault="006218F0" w:rsidP="006218F0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Phần ngực: 3 đôi chân, 2 đôi cánh.</w:t>
            </w:r>
          </w:p>
          <w:p w:rsidR="006218F0" w:rsidRPr="00884AE9" w:rsidRDefault="006218F0" w:rsidP="006218F0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Phần bụng có nhiều đốt, mỗi đốt có một đôi lỗ thở.</w:t>
            </w:r>
          </w:p>
          <w:p w:rsidR="00494E16" w:rsidRPr="00884AE9" w:rsidRDefault="00494E16" w:rsidP="006218F0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Di chuyển: Châu chấu có các hình thức di chuyển: Bò, bay, nhảy.</w:t>
            </w:r>
          </w:p>
          <w:p w:rsidR="00450ECD" w:rsidRPr="00884AE9" w:rsidRDefault="00450ECD" w:rsidP="008C288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884AE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r w:rsidR="00494E16" w:rsidRPr="00884AE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Dinh dưỡng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HS nghiên cứu thông tin trong SGK tr.87, trả lời các câu hỏi: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Thức ăn của châu chấu?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Thức ăn được tiêu hóa như thế nào?</w:t>
            </w:r>
          </w:p>
          <w:p w:rsidR="00132BC0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Vì sao bụng châu chấu luôn phập phồng?</w:t>
            </w:r>
            <w:r w:rsidR="00264870" w:rsidRPr="00884AE9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98CAC" wp14:editId="523685EA">
                      <wp:simplePos x="0" y="0"/>
                      <wp:positionH relativeFrom="column">
                        <wp:posOffset>17389</wp:posOffset>
                      </wp:positionH>
                      <wp:positionV relativeFrom="paragraph">
                        <wp:posOffset>255465</wp:posOffset>
                      </wp:positionV>
                      <wp:extent cx="657726" cy="625642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6" cy="62564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792A19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84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98CAC" id="_x0000_s1027" style="position:absolute;margin-left:1.35pt;margin-top:20.1pt;width:51.8pt;height: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792A19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84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43B0" w:rsidRPr="00884AE9" w:rsidRDefault="004643B0" w:rsidP="00464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→ 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bên dưới vào vở.</w:t>
            </w:r>
          </w:p>
          <w:p w:rsidR="00792A19" w:rsidRPr="00884AE9" w:rsidRDefault="00792A19" w:rsidP="002648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494E16" w:rsidRPr="00884AE9" w:rsidRDefault="008C2889" w:rsidP="00494E16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II. </w:t>
            </w:r>
            <w:r w:rsidR="00494E16"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</w:t>
            </w:r>
            <w:r w:rsidR="00494E16" w:rsidRPr="00EB5A04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Dinh dưỡng</w:t>
            </w:r>
          </w:p>
          <w:p w:rsidR="00494E16" w:rsidRPr="00884AE9" w:rsidRDefault="00494E16" w:rsidP="00494E16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Châu chấu ăn chồi và lá cây.</w:t>
            </w:r>
          </w:p>
          <w:p w:rsidR="00494E16" w:rsidRPr="00884AE9" w:rsidRDefault="00494E16" w:rsidP="00494E16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Thức ăn được tẩm nước bọt rồi tập trung ở diều, nghiền nhỏ ở dạ dày, tiêu hóa nhờ enzim do ruột tịt tiết ra.</w:t>
            </w:r>
          </w:p>
          <w:p w:rsidR="00494E16" w:rsidRPr="00884AE9" w:rsidRDefault="00494E16" w:rsidP="00494E16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Hô hấp qua lỗ thở ở mặt bụng.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III. </w:t>
            </w:r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Sinh sản và phát triển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đọc thông tin trong SGK, trả lời câu hỏi: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Nêu đặc điểm sinh sản của châu chấu?</w:t>
            </w:r>
          </w:p>
          <w:p w:rsidR="00494E16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Vì sao châu chấu non phải lột xác nhiều lần?</w:t>
            </w:r>
          </w:p>
          <w:p w:rsidR="00494E16" w:rsidRPr="00884AE9" w:rsidRDefault="00B14F7A" w:rsidP="00494E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B136CF" wp14:editId="1D9067E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167640</wp:posOffset>
                      </wp:positionV>
                      <wp:extent cx="657225" cy="625475"/>
                      <wp:effectExtent l="0" t="0" r="0" b="0"/>
                      <wp:wrapNone/>
                      <wp:docPr id="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625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94E16" w:rsidRPr="00984E08" w:rsidRDefault="00494E16" w:rsidP="00494E1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792A19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84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136CF" id="_x0000_s1028" style="position:absolute;left:0;text-align:left;margin-left:-5.05pt;margin-top:13.2pt;width:51.75pt;height: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" filled="f" stroked="f">
                      <v:textbox>
                        <w:txbxContent>
                          <w:p w:rsidR="00494E16" w:rsidRPr="00984E08" w:rsidRDefault="00494E16" w:rsidP="00494E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792A19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84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4E16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→ </w:t>
            </w:r>
            <w:r w:rsidR="00494E16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494E16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</w:t>
            </w:r>
            <w:r w:rsidR="00494E16"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bên dưới vào vở.</w:t>
            </w:r>
          </w:p>
          <w:p w:rsidR="00B14F7A" w:rsidRPr="00884AE9" w:rsidRDefault="00B14F7A" w:rsidP="00494E16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B14F7A" w:rsidRPr="00884AE9" w:rsidRDefault="00B14F7A" w:rsidP="00494E16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494E16" w:rsidRPr="00EB5A04" w:rsidRDefault="00494E16" w:rsidP="00494E16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III. </w:t>
            </w:r>
            <w:r w:rsidRPr="00EB5A04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Sinh sản và phát triển</w:t>
            </w:r>
          </w:p>
          <w:p w:rsidR="00494E16" w:rsidRPr="00884AE9" w:rsidRDefault="00494E16" w:rsidP="00494E16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Châu chấu phân tính.</w:t>
            </w:r>
          </w:p>
          <w:p w:rsidR="00494E16" w:rsidRPr="00884AE9" w:rsidRDefault="00494E16" w:rsidP="00494E16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Đẻ trứng thành ổ ở dưới đất.</w:t>
            </w:r>
          </w:p>
          <w:p w:rsidR="00494E16" w:rsidRPr="00884AE9" w:rsidRDefault="00494E16" w:rsidP="00494E16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Phát triển qua biến thái.</w:t>
            </w:r>
          </w:p>
          <w:p w:rsidR="00450ECD" w:rsidRPr="00884AE9" w:rsidRDefault="00005293" w:rsidP="00494E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i/>
                <w:color w:val="C00000"/>
                <w:sz w:val="26"/>
                <w:szCs w:val="26"/>
                <w:lang w:val="nl-NL"/>
              </w:rPr>
              <w:t>HS tự đọc thêm mục “EM CÓ BIẾT”</w:t>
            </w:r>
          </w:p>
        </w:tc>
      </w:tr>
      <w:tr w:rsidR="004639B9" w:rsidRPr="00884AE9" w:rsidTr="00BF7D57">
        <w:tc>
          <w:tcPr>
            <w:tcW w:w="1255" w:type="dxa"/>
          </w:tcPr>
          <w:p w:rsidR="004639B9" w:rsidRPr="00884AE9" w:rsidRDefault="004639B9" w:rsidP="004639B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4639B9" w:rsidRPr="00884AE9" w:rsidRDefault="004639B9" w:rsidP="004639B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8820" w:type="dxa"/>
          </w:tcPr>
          <w:p w:rsidR="004639B9" w:rsidRPr="00884AE9" w:rsidRDefault="004639B9" w:rsidP="004639B9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HS hoàn thành các BT sau:</w:t>
            </w:r>
          </w:p>
          <w:p w:rsidR="004639B9" w:rsidRPr="00884AE9" w:rsidRDefault="004639B9" w:rsidP="004639B9">
            <w:pPr>
              <w:pStyle w:val="NormalWeb"/>
              <w:spacing w:before="0" w:beforeAutospacing="0" w:after="0" w:afterAutospacing="0" w:line="360" w:lineRule="auto"/>
              <w:ind w:left="43" w:right="43"/>
              <w:jc w:val="both"/>
              <w:rPr>
                <w:b/>
                <w:bCs/>
                <w:sz w:val="26"/>
                <w:szCs w:val="26"/>
              </w:rPr>
            </w:pPr>
            <w:r w:rsidRPr="00884AE9">
              <w:rPr>
                <w:b/>
                <w:bCs/>
                <w:sz w:val="26"/>
                <w:szCs w:val="26"/>
              </w:rPr>
              <w:t>CHỌN CÂU TRẢ LỜI ĐÚNG NHẤT:</w:t>
            </w:r>
          </w:p>
          <w:p w:rsidR="00263714" w:rsidRPr="00263714" w:rsidRDefault="00A14BAD" w:rsidP="0026371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263714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63714">
              <w:rPr>
                <w:b/>
                <w:bCs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263714">
              <w:rPr>
                <w:b/>
                <w:bCs/>
                <w:sz w:val="26"/>
                <w:szCs w:val="26"/>
                <w:bdr w:val="none" w:sz="0" w:space="0" w:color="auto" w:frame="1"/>
              </w:rPr>
              <w:t xml:space="preserve"> 1</w:t>
            </w:r>
            <w:r w:rsidR="004639B9" w:rsidRPr="00263714">
              <w:rPr>
                <w:b/>
                <w:bCs/>
                <w:sz w:val="26"/>
                <w:szCs w:val="26"/>
                <w:bdr w:val="none" w:sz="0" w:space="0" w:color="auto" w:frame="1"/>
              </w:rPr>
              <w:t>: </w:t>
            </w:r>
            <w:r w:rsidR="00263714" w:rsidRPr="002637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nào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sau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đây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có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châu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chấu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mà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có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="00263714" w:rsidRPr="00263714">
              <w:rPr>
                <w:color w:val="000000"/>
                <w:sz w:val="26"/>
                <w:szCs w:val="26"/>
              </w:rPr>
              <w:t>tôm</w:t>
            </w:r>
            <w:proofErr w:type="spellEnd"/>
            <w:r w:rsidR="00263714" w:rsidRPr="00263714">
              <w:rPr>
                <w:color w:val="000000"/>
                <w:sz w:val="26"/>
                <w:szCs w:val="26"/>
              </w:rPr>
              <w:t>?</w:t>
            </w:r>
          </w:p>
          <w:p w:rsidR="00263714" w:rsidRPr="00263714" w:rsidRDefault="00263714" w:rsidP="0026371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Hệ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thần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kinh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dạng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chuỗi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hạch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263714" w:rsidRPr="00263714" w:rsidRDefault="00263714" w:rsidP="0026371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Có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hệ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thống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ống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khí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263714" w:rsidRPr="00263714" w:rsidRDefault="00263714" w:rsidP="0026371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Vỏ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cơ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thể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bằng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kitin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263714" w:rsidRPr="00263714" w:rsidRDefault="00263714" w:rsidP="0026371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 xml:space="preserve">D. Cơ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thể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phân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đốt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263714" w:rsidRPr="00263714" w:rsidRDefault="00263714" w:rsidP="0026371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2637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2: 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chấu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non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có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thái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bên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ngoài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như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thế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nào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?</w:t>
            </w:r>
          </w:p>
          <w:p w:rsidR="00263714" w:rsidRPr="00263714" w:rsidRDefault="00263714" w:rsidP="0026371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Giống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chấu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trưởng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thành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chưa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đủ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cánh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263714" w:rsidRPr="00263714" w:rsidRDefault="00263714" w:rsidP="0026371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Giống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chấu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trưởng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thành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đủ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cánh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263714" w:rsidRPr="00263714" w:rsidRDefault="00263714" w:rsidP="0026371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Khác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chấu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trưởng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thành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chưa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đủ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cánh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263714" w:rsidRPr="00263714" w:rsidRDefault="00263714" w:rsidP="0026371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Khác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châu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chấu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trưởng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thành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đủ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cánh</w:t>
            </w:r>
            <w:proofErr w:type="spellEnd"/>
            <w:r w:rsidRPr="002637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4639B9" w:rsidRPr="00884AE9" w:rsidRDefault="004639B9" w:rsidP="004639B9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F2652" w:rsidRPr="00884AE9" w:rsidTr="00677902">
        <w:tc>
          <w:tcPr>
            <w:tcW w:w="10075" w:type="dxa"/>
            <w:gridSpan w:val="2"/>
          </w:tcPr>
          <w:p w:rsidR="00BF2652" w:rsidRPr="00884AE9" w:rsidRDefault="00BF2652" w:rsidP="00B14F7A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lastRenderedPageBreak/>
              <w:t>BÀI 2</w:t>
            </w:r>
            <w:r w:rsidR="00B14F7A" w:rsidRPr="00884AE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7</w:t>
            </w:r>
            <w:r w:rsidRPr="00884AE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: </w:t>
            </w:r>
            <w:r w:rsidR="00197943" w:rsidRPr="00884AE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ĐA DẠNG </w:t>
            </w:r>
            <w:r w:rsidR="00B14F7A" w:rsidRPr="00884AE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VÀ ĐẶC ĐIỂM CHUNG CỦA LỚP SÂU BỌ</w:t>
            </w:r>
          </w:p>
        </w:tc>
      </w:tr>
      <w:tr w:rsidR="00BF2652" w:rsidRPr="00884AE9" w:rsidTr="00BF7D57">
        <w:tc>
          <w:tcPr>
            <w:tcW w:w="1255" w:type="dxa"/>
          </w:tcPr>
          <w:p w:rsidR="00BF2652" w:rsidRPr="00884AE9" w:rsidRDefault="00BF2652" w:rsidP="00BF265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Hoạt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động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BF2652" w:rsidRPr="00884AE9" w:rsidRDefault="00BF2652" w:rsidP="002D701A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8820" w:type="dxa"/>
          </w:tcPr>
          <w:p w:rsidR="00BF2652" w:rsidRPr="00884AE9" w:rsidRDefault="00BF2652" w:rsidP="00BF2652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sinh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7.</w:t>
            </w:r>
          </w:p>
          <w:p w:rsidR="00BF2652" w:rsidRPr="00884AE9" w:rsidRDefault="00BF2652" w:rsidP="00BF2652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I. </w:t>
            </w:r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Một số đại diện sâu bọ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quan sát tranh hình 27.1 đến 27.7, đọc thông tin dưới hình để trả lời câu hỏi: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Ở hình 27 có những đại diện nào?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Em hãy cho biết thêm những đặc điểm của mỗi đại diện mà em biết?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Hoàn thành bảng 1 trong SGK tr.91.</w:t>
            </w:r>
          </w:p>
          <w:p w:rsidR="00B14F7A" w:rsidRPr="00884AE9" w:rsidRDefault="00B14F7A" w:rsidP="00B14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Nhận xét sự đa dạng của lớp sâu bọ.</w:t>
            </w:r>
          </w:p>
          <w:p w:rsidR="00BF2652" w:rsidRPr="00884AE9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E4AFC3" wp14:editId="4D37A082">
                      <wp:simplePos x="0" y="0"/>
                      <wp:positionH relativeFrom="column">
                        <wp:posOffset>44938</wp:posOffset>
                      </wp:positionH>
                      <wp:positionV relativeFrom="paragraph">
                        <wp:posOffset>146539</wp:posOffset>
                      </wp:positionV>
                      <wp:extent cx="666750" cy="59690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F2652" w:rsidRPr="00984E08" w:rsidRDefault="00BF2652" w:rsidP="00BF265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4AFC3" id="_x0000_s1029" style="position:absolute;left:0;text-align:left;margin-left:3.55pt;margin-top:11.55pt;width:52.5pt;height:4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" filled="f" stroked="f">
                      <v:textbox>
                        <w:txbxContent>
                          <w:p w:rsidR="00BF2652" w:rsidRPr="00984E08" w:rsidRDefault="00BF2652" w:rsidP="00BF26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→ 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bên dưới vào vở</w:t>
            </w:r>
          </w:p>
          <w:p w:rsidR="00BF2652" w:rsidRPr="00884AE9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BF2652" w:rsidRPr="00884AE9" w:rsidRDefault="00BF2652" w:rsidP="00BF265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B14F7A" w:rsidRPr="00EB5A04" w:rsidRDefault="00B14F7A" w:rsidP="00B14F7A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I. </w:t>
            </w:r>
            <w:r w:rsidRPr="00EB5A04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Một số đại diện sâu bọ</w:t>
            </w:r>
          </w:p>
          <w:p w:rsidR="00B14F7A" w:rsidRPr="00EB5A04" w:rsidRDefault="00B14F7A" w:rsidP="00B14F7A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Sâu bọ rất đa dạng:</w:t>
            </w:r>
          </w:p>
          <w:p w:rsidR="00B14F7A" w:rsidRPr="00EB5A04" w:rsidRDefault="00B14F7A" w:rsidP="00B14F7A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Chúng có số lượng loài lớn ( khoảng 1 triệu loài).</w:t>
            </w:r>
          </w:p>
          <w:p w:rsidR="00B14F7A" w:rsidRPr="00EB5A04" w:rsidRDefault="00B14F7A" w:rsidP="00B14F7A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Môi trường sống đa dạng.</w:t>
            </w:r>
          </w:p>
          <w:p w:rsidR="00B14F7A" w:rsidRPr="00EB5A04" w:rsidRDefault="00B14F7A" w:rsidP="00B14F7A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Có lối sống và tập tính phong phú thích nghi với điều kiện sống.</w:t>
            </w:r>
          </w:p>
          <w:p w:rsidR="008B4872" w:rsidRPr="00EB5A04" w:rsidRDefault="008B4872" w:rsidP="00B14F7A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Một số đại diện: bọ ngựa, chuồn chuồn, ve sầu, bướm, ong...</w:t>
            </w:r>
          </w:p>
          <w:p w:rsidR="008B4872" w:rsidRPr="00884AE9" w:rsidRDefault="008B4872" w:rsidP="008B487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II. </w:t>
            </w:r>
            <w:r w:rsidRPr="00884AE9"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  <w:t>Đặc điểm chung của sâu bọ</w:t>
            </w:r>
          </w:p>
          <w:p w:rsidR="008B4872" w:rsidRPr="00884AE9" w:rsidRDefault="008B487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đọc thông tin trong SGK và cho biết lớp sâu bọ có những đặc điểm chung nào?</w:t>
            </w:r>
          </w:p>
          <w:p w:rsidR="00BF2652" w:rsidRPr="00884AE9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157ECE" wp14:editId="55AE8E09">
                      <wp:simplePos x="0" y="0"/>
                      <wp:positionH relativeFrom="column">
                        <wp:posOffset>18122</wp:posOffset>
                      </wp:positionH>
                      <wp:positionV relativeFrom="paragraph">
                        <wp:posOffset>51777</wp:posOffset>
                      </wp:positionV>
                      <wp:extent cx="657726" cy="625642"/>
                      <wp:effectExtent l="0" t="0" r="0" b="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6" cy="62564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F2652" w:rsidRPr="00984E08" w:rsidRDefault="00BF2652" w:rsidP="00BF265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792A19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84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57ECE" id="_x0000_s1030" style="position:absolute;left:0;text-align:left;margin-left:1.45pt;margin-top:4.1pt;width:51.8pt;height: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" filled="f" stroked="f">
                      <v:textbox>
                        <w:txbxContent>
                          <w:p w:rsidR="00BF2652" w:rsidRPr="00984E08" w:rsidRDefault="00BF2652" w:rsidP="00BF26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792A19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84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→ 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bên dưới vào vở.</w:t>
            </w:r>
          </w:p>
          <w:p w:rsidR="00BF2652" w:rsidRPr="00884AE9" w:rsidRDefault="00BF2652" w:rsidP="00BF2652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884AE9" w:rsidRPr="00884AE9" w:rsidRDefault="00884AE9" w:rsidP="00884AE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884AE9" w:rsidRPr="00884AE9" w:rsidRDefault="00884AE9" w:rsidP="00884AE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</w:pPr>
            <w:r w:rsidRPr="00884AE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II. </w:t>
            </w:r>
            <w:r w:rsidRPr="00884AE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Đặc điểm chung của sâu bọ</w:t>
            </w:r>
          </w:p>
          <w:p w:rsidR="00884AE9" w:rsidRPr="00884AE9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Cơ thể sâu bọ có 3 phần: Đầu, ngực, bụng.</w:t>
            </w:r>
          </w:p>
          <w:p w:rsidR="00884AE9" w:rsidRPr="00884AE9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Phần đầu có 1 đôi râu, phần ngực có 3 đôi chân và 2 đôi cánh.</w:t>
            </w:r>
          </w:p>
          <w:p w:rsidR="00884AE9" w:rsidRPr="00884AE9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Sâu bọ hô hấp bằng hệ thống ống khí.</w:t>
            </w:r>
          </w:p>
          <w:p w:rsidR="00BF2652" w:rsidRPr="00884AE9" w:rsidRDefault="00884AE9" w:rsidP="00884AE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Sâu bọ phát triển qua biến thái.</w:t>
            </w:r>
          </w:p>
          <w:p w:rsidR="00884AE9" w:rsidRPr="00884AE9" w:rsidRDefault="00884AE9" w:rsidP="00884AE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III. </w:t>
            </w:r>
            <w:r w:rsidRPr="00884AE9"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  <w:t>Vai trò thực tiễn của sâu bọ</w:t>
            </w:r>
          </w:p>
          <w:p w:rsidR="00884AE9" w:rsidRPr="00884AE9" w:rsidRDefault="00884AE9" w:rsidP="00884AE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84AE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đọc thông tin và hoàn thành bảng 2  trong SGK tr.92 và cho biết sau bọ có vai trò gì?</w:t>
            </w:r>
          </w:p>
          <w:p w:rsidR="00884AE9" w:rsidRPr="00884AE9" w:rsidRDefault="00884AE9" w:rsidP="00884A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CBB2E5" wp14:editId="4B9AC42C">
                      <wp:simplePos x="0" y="0"/>
                      <wp:positionH relativeFrom="column">
                        <wp:posOffset>18122</wp:posOffset>
                      </wp:positionH>
                      <wp:positionV relativeFrom="paragraph">
                        <wp:posOffset>51777</wp:posOffset>
                      </wp:positionV>
                      <wp:extent cx="657726" cy="625642"/>
                      <wp:effectExtent l="0" t="0" r="0" b="0"/>
                      <wp:wrapNone/>
                      <wp:docPr id="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6" cy="62564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84AE9" w:rsidRPr="00984E08" w:rsidRDefault="00884AE9" w:rsidP="00884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792A19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84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BB2E5" id="_x0000_s1031" style="position:absolute;left:0;text-align:left;margin-left:1.45pt;margin-top:4.1pt;width:51.8pt;height: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" filled="f" stroked="f">
                      <v:textbox>
                        <w:txbxContent>
                          <w:p w:rsidR="00884AE9" w:rsidRPr="00984E08" w:rsidRDefault="00884AE9" w:rsidP="00884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792A19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84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→ 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</w:t>
            </w:r>
            <w:r w:rsidRPr="00884AE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bên dưới vào vở.</w:t>
            </w:r>
          </w:p>
          <w:p w:rsidR="00884AE9" w:rsidRPr="00884AE9" w:rsidRDefault="00884AE9" w:rsidP="00884AE9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EB5A04" w:rsidRPr="00EB5A04" w:rsidRDefault="00EB5A04" w:rsidP="00EB5A04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</w:pPr>
            <w:r w:rsidRPr="00EB5A04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III. </w:t>
            </w:r>
            <w:r w:rsidRPr="00EB5A04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Vai trò thực tiễn của sâu bọ</w:t>
            </w:r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Vai trò của sâu bọ:</w:t>
            </w:r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* Ích lợi:</w:t>
            </w:r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+ Làm thuốc chữa bệnh </w:t>
            </w:r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Làm thực phẩm</w:t>
            </w:r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</w:t>
            </w:r>
            <w:r w:rsidR="008F1F3D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</w:t>
            </w: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Thụ phấn cho cây trồng.</w:t>
            </w:r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Làm thức ăn cho động vật khác.</w:t>
            </w:r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+ Diệt các sâu bọ có hại </w:t>
            </w:r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Làm sạch môi trường</w:t>
            </w:r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* Tác hại:</w:t>
            </w:r>
            <w:bookmarkStart w:id="2" w:name="_GoBack"/>
            <w:bookmarkEnd w:id="2"/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Là động vật trung gian truyền bệnh.</w:t>
            </w:r>
          </w:p>
          <w:p w:rsidR="00884AE9" w:rsidRPr="00EB5A04" w:rsidRDefault="00884AE9" w:rsidP="00884AE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EB5A04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Gây hại cho cây trồng</w:t>
            </w:r>
          </w:p>
          <w:p w:rsidR="00884AE9" w:rsidRPr="00884AE9" w:rsidRDefault="00884AE9" w:rsidP="00884AE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BF2652" w:rsidRPr="00884AE9" w:rsidRDefault="00BF2652" w:rsidP="0051228F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423D1" w:rsidRPr="00884AE9" w:rsidTr="00A14BAD">
        <w:trPr>
          <w:trHeight w:val="5003"/>
        </w:trPr>
        <w:tc>
          <w:tcPr>
            <w:tcW w:w="1255" w:type="dxa"/>
          </w:tcPr>
          <w:p w:rsidR="00D423D1" w:rsidRPr="00884AE9" w:rsidRDefault="00D423D1" w:rsidP="00D423D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D423D1" w:rsidRPr="00884AE9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8820" w:type="dxa"/>
          </w:tcPr>
          <w:p w:rsidR="00D423D1" w:rsidRPr="00884AE9" w:rsidRDefault="00D423D1" w:rsidP="00D423D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HS hoàn thành các BT sau:</w:t>
            </w:r>
          </w:p>
          <w:p w:rsidR="00D423D1" w:rsidRPr="00884AE9" w:rsidRDefault="00D423D1" w:rsidP="00A62E02">
            <w:pPr>
              <w:pStyle w:val="NormalWeb"/>
              <w:spacing w:before="0" w:beforeAutospacing="0" w:after="0" w:afterAutospacing="0" w:line="360" w:lineRule="auto"/>
              <w:ind w:left="43" w:right="43"/>
              <w:jc w:val="both"/>
              <w:rPr>
                <w:b/>
                <w:bCs/>
                <w:sz w:val="26"/>
                <w:szCs w:val="26"/>
              </w:rPr>
            </w:pPr>
            <w:r w:rsidRPr="00884AE9">
              <w:rPr>
                <w:b/>
                <w:bCs/>
                <w:sz w:val="26"/>
                <w:szCs w:val="26"/>
              </w:rPr>
              <w:t>CHỌN CÂU TRẢ LỜI ĐÚNG NHẤT:</w:t>
            </w:r>
          </w:p>
          <w:p w:rsidR="00EB5A04" w:rsidRPr="00EB5A04" w:rsidRDefault="00EB5A04" w:rsidP="00EB5A0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EB5A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1: 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Phát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biểu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nào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dưới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đây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đặc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điểm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chung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lớp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Sâu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bọ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sai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?</w:t>
            </w:r>
          </w:p>
          <w:p w:rsidR="00EB5A04" w:rsidRPr="00EB5A04" w:rsidRDefault="00EB5A04" w:rsidP="00EB5A0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Hô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hấp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bằng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mang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B5A04" w:rsidRPr="00EB5A04" w:rsidRDefault="00EB5A04" w:rsidP="00EB5A0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Phần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đầu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có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đôi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râu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phần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ngực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có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3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đôi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chân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2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đôi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cánh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B5A04" w:rsidRPr="00EB5A04" w:rsidRDefault="00EB5A04" w:rsidP="00EB5A0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C. Cơ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thể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ba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phần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rõ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rệt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đầu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ngực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bụng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B5A04" w:rsidRPr="00EB5A04" w:rsidRDefault="00EB5A04" w:rsidP="00EB5A0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Có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nhiều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thức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phát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triển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biến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thái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khác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nhau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B5A04" w:rsidRPr="00EB5A04" w:rsidRDefault="00EB5A04" w:rsidP="00EB5A0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EB5A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2:</w:t>
            </w:r>
            <w:r w:rsidRPr="00EB5A0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Nhóm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nào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dưới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đây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gồm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toàn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những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sâu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bọ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sống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ở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môi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trường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nước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?</w:t>
            </w:r>
          </w:p>
          <w:p w:rsidR="00EB5A04" w:rsidRPr="00EB5A04" w:rsidRDefault="00EB5A04" w:rsidP="00EB5A0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Ấu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trùng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ve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sầu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bọ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gậy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bọ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rầy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B5A04" w:rsidRPr="00EB5A04" w:rsidRDefault="00EB5A04" w:rsidP="00EB5A0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Bọ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vẽ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ấu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trùng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chuồn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chuồn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bọ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gậy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B5A04" w:rsidRPr="00EB5A04" w:rsidRDefault="00EB5A04" w:rsidP="00EB5A0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Bọ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gậy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ấu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trùng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ve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sầu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dế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trũi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EB5A04" w:rsidRPr="00EB5A04" w:rsidRDefault="00EB5A04" w:rsidP="00EB5A0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Ấu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trùng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chuồn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chuồn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bọ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gậy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bọ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ngựa</w:t>
            </w:r>
            <w:proofErr w:type="spellEnd"/>
            <w:r w:rsidRPr="00EB5A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D423D1" w:rsidRPr="00884AE9" w:rsidRDefault="00D423D1" w:rsidP="00A14BAD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450ECD" w:rsidRPr="00884AE9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Họ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c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sinh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ghi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chép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lại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các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câu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hỏi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t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hắc mắc, các trở ngại của học sinh khi thực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hiện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các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nhiệm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vụ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tập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Trường: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Lớp: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Họ tên học sinh: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884AE9" w:rsidTr="002D701A">
        <w:tc>
          <w:tcPr>
            <w:tcW w:w="1132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450ECD" w:rsidRPr="00884AE9" w:rsidTr="002D701A">
        <w:tc>
          <w:tcPr>
            <w:tcW w:w="1132" w:type="dxa"/>
          </w:tcPr>
          <w:p w:rsidR="00450ECD" w:rsidRPr="00884AE9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SINH HỌC </w:t>
            </w:r>
            <w:r w:rsidR="00EA51B3" w:rsidRPr="00884AE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884AE9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r w:rsidR="00D82EB7" w:rsidRPr="00884A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51228F" w:rsidRPr="00884A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="0026371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6</w:t>
            </w:r>
            <w:r w:rsidR="0051228F" w:rsidRPr="00884A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: </w:t>
            </w:r>
            <w:r w:rsidR="0026371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CHÂU CHẤU</w:t>
            </w:r>
          </w:p>
          <w:p w:rsidR="004639B9" w:rsidRPr="00884AE9" w:rsidRDefault="004639B9" w:rsidP="004639B9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r w:rsidRPr="00884A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2</w:t>
            </w:r>
            <w:r w:rsidR="0026371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7</w:t>
            </w:r>
            <w:r w:rsidRPr="00884A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26371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ĐA DẠNG VÀ ĐẶC ĐIỂM CHUNG CỦA LỚP SÂU BỌ</w:t>
            </w:r>
            <w:r w:rsidR="0051228F" w:rsidRPr="00884A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.</w:t>
            </w:r>
          </w:p>
          <w:p w:rsidR="00450ECD" w:rsidRPr="00884AE9" w:rsidRDefault="00450ECD" w:rsidP="002D701A">
            <w:pPr>
              <w:pStyle w:val="ListParagraph"/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179" w:type="dxa"/>
          </w:tcPr>
          <w:p w:rsidR="00450ECD" w:rsidRPr="00884AE9" w:rsidRDefault="00450ECD" w:rsidP="002D70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:rsidR="00450ECD" w:rsidRPr="00884AE9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50ECD" w:rsidRPr="00884AE9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9A" w:rsidRDefault="00CE119A">
      <w:r>
        <w:separator/>
      </w:r>
    </w:p>
  </w:endnote>
  <w:endnote w:type="continuationSeparator" w:id="0">
    <w:p w:rsidR="00CE119A" w:rsidRDefault="00CE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9A" w:rsidRDefault="00CE119A">
      <w:r>
        <w:separator/>
      </w:r>
    </w:p>
  </w:footnote>
  <w:footnote w:type="continuationSeparator" w:id="0">
    <w:p w:rsidR="00CE119A" w:rsidRDefault="00CE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FAF" w:rsidRDefault="00CE119A" w:rsidP="008973FC">
    <w:pPr>
      <w:pStyle w:val="Header"/>
    </w:pPr>
  </w:p>
  <w:p w:rsidR="00C83FAF" w:rsidRPr="00C83FAF" w:rsidRDefault="00CE119A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9E25661"/>
    <w:multiLevelType w:val="hybridMultilevel"/>
    <w:tmpl w:val="5810B3B8"/>
    <w:lvl w:ilvl="0" w:tplc="F3C80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9125A"/>
    <w:multiLevelType w:val="multilevel"/>
    <w:tmpl w:val="6518A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0D4E54"/>
    <w:multiLevelType w:val="hybridMultilevel"/>
    <w:tmpl w:val="624ED3D8"/>
    <w:lvl w:ilvl="0" w:tplc="81CCC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E08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E4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B230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C7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CC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4E1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5211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8E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558A1"/>
    <w:multiLevelType w:val="hybridMultilevel"/>
    <w:tmpl w:val="DDF0EDD0"/>
    <w:lvl w:ilvl="0" w:tplc="0AFEF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E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CA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6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E7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23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6E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96BF0"/>
    <w:multiLevelType w:val="hybridMultilevel"/>
    <w:tmpl w:val="53F8DD46"/>
    <w:lvl w:ilvl="0" w:tplc="54328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060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A1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C0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C11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62A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A76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262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23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844AC"/>
    <w:multiLevelType w:val="hybridMultilevel"/>
    <w:tmpl w:val="9D8C9BA8"/>
    <w:lvl w:ilvl="0" w:tplc="14626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581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46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2B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A3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6B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3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E6C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4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B2961"/>
    <w:multiLevelType w:val="hybridMultilevel"/>
    <w:tmpl w:val="35EE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32597"/>
    <w:multiLevelType w:val="multilevel"/>
    <w:tmpl w:val="BBC06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3C1395"/>
    <w:multiLevelType w:val="multilevel"/>
    <w:tmpl w:val="BBF2E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46FD2"/>
    <w:multiLevelType w:val="hybridMultilevel"/>
    <w:tmpl w:val="59B86460"/>
    <w:lvl w:ilvl="0" w:tplc="441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E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E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08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4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8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C8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6A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F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1D5BE0"/>
    <w:multiLevelType w:val="multilevel"/>
    <w:tmpl w:val="B7DE6D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9"/>
  </w:num>
  <w:num w:numId="5">
    <w:abstractNumId w:val="11"/>
  </w:num>
  <w:num w:numId="6">
    <w:abstractNumId w:val="27"/>
  </w:num>
  <w:num w:numId="7">
    <w:abstractNumId w:val="0"/>
  </w:num>
  <w:num w:numId="8">
    <w:abstractNumId w:val="26"/>
  </w:num>
  <w:num w:numId="9">
    <w:abstractNumId w:val="25"/>
  </w:num>
  <w:num w:numId="10">
    <w:abstractNumId w:val="4"/>
  </w:num>
  <w:num w:numId="11">
    <w:abstractNumId w:val="9"/>
  </w:num>
  <w:num w:numId="12">
    <w:abstractNumId w:val="5"/>
  </w:num>
  <w:num w:numId="13">
    <w:abstractNumId w:val="14"/>
  </w:num>
  <w:num w:numId="14">
    <w:abstractNumId w:val="16"/>
  </w:num>
  <w:num w:numId="15">
    <w:abstractNumId w:val="23"/>
  </w:num>
  <w:num w:numId="16">
    <w:abstractNumId w:val="2"/>
  </w:num>
  <w:num w:numId="17">
    <w:abstractNumId w:val="21"/>
  </w:num>
  <w:num w:numId="18">
    <w:abstractNumId w:val="8"/>
  </w:num>
  <w:num w:numId="19">
    <w:abstractNumId w:val="22"/>
  </w:num>
  <w:num w:numId="20">
    <w:abstractNumId w:val="15"/>
  </w:num>
  <w:num w:numId="21">
    <w:abstractNumId w:val="3"/>
  </w:num>
  <w:num w:numId="22">
    <w:abstractNumId w:val="18"/>
  </w:num>
  <w:num w:numId="23">
    <w:abstractNumId w:val="20"/>
  </w:num>
  <w:num w:numId="24">
    <w:abstractNumId w:val="24"/>
  </w:num>
  <w:num w:numId="25">
    <w:abstractNumId w:val="6"/>
  </w:num>
  <w:num w:numId="26">
    <w:abstractNumId w:val="12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05293"/>
    <w:rsid w:val="00015AF7"/>
    <w:rsid w:val="00071A67"/>
    <w:rsid w:val="000B2626"/>
    <w:rsid w:val="00132BC0"/>
    <w:rsid w:val="001502F4"/>
    <w:rsid w:val="00161988"/>
    <w:rsid w:val="00197943"/>
    <w:rsid w:val="001E7931"/>
    <w:rsid w:val="0024048F"/>
    <w:rsid w:val="00263714"/>
    <w:rsid w:val="00264870"/>
    <w:rsid w:val="002A515A"/>
    <w:rsid w:val="00316BBF"/>
    <w:rsid w:val="00340A7D"/>
    <w:rsid w:val="003634D0"/>
    <w:rsid w:val="00381DC1"/>
    <w:rsid w:val="003C27BC"/>
    <w:rsid w:val="0040236A"/>
    <w:rsid w:val="0044402E"/>
    <w:rsid w:val="00450ECD"/>
    <w:rsid w:val="004639B9"/>
    <w:rsid w:val="004643B0"/>
    <w:rsid w:val="00493935"/>
    <w:rsid w:val="00494E16"/>
    <w:rsid w:val="004A1757"/>
    <w:rsid w:val="00511F84"/>
    <w:rsid w:val="0051228F"/>
    <w:rsid w:val="00525273"/>
    <w:rsid w:val="00540159"/>
    <w:rsid w:val="00545692"/>
    <w:rsid w:val="0056629B"/>
    <w:rsid w:val="005E3073"/>
    <w:rsid w:val="006167FC"/>
    <w:rsid w:val="006218F0"/>
    <w:rsid w:val="0067032C"/>
    <w:rsid w:val="00677902"/>
    <w:rsid w:val="0068070D"/>
    <w:rsid w:val="0070481C"/>
    <w:rsid w:val="00716D2C"/>
    <w:rsid w:val="007742DB"/>
    <w:rsid w:val="007818A3"/>
    <w:rsid w:val="00792A19"/>
    <w:rsid w:val="007B1971"/>
    <w:rsid w:val="00856B85"/>
    <w:rsid w:val="00884AE9"/>
    <w:rsid w:val="008A3037"/>
    <w:rsid w:val="008A3256"/>
    <w:rsid w:val="008B4872"/>
    <w:rsid w:val="008C00A2"/>
    <w:rsid w:val="008C2889"/>
    <w:rsid w:val="008E532C"/>
    <w:rsid w:val="008F1F3D"/>
    <w:rsid w:val="008F55E9"/>
    <w:rsid w:val="008F6558"/>
    <w:rsid w:val="009763F8"/>
    <w:rsid w:val="00984E08"/>
    <w:rsid w:val="009B36F7"/>
    <w:rsid w:val="009F739E"/>
    <w:rsid w:val="00A14BAD"/>
    <w:rsid w:val="00A37895"/>
    <w:rsid w:val="00A62E02"/>
    <w:rsid w:val="00A64465"/>
    <w:rsid w:val="00AA75C5"/>
    <w:rsid w:val="00AB68A4"/>
    <w:rsid w:val="00AC34BA"/>
    <w:rsid w:val="00B14F7A"/>
    <w:rsid w:val="00B30FB7"/>
    <w:rsid w:val="00B81C98"/>
    <w:rsid w:val="00BB3E15"/>
    <w:rsid w:val="00BF2652"/>
    <w:rsid w:val="00BF7D57"/>
    <w:rsid w:val="00C43925"/>
    <w:rsid w:val="00CE119A"/>
    <w:rsid w:val="00D423D1"/>
    <w:rsid w:val="00D67D30"/>
    <w:rsid w:val="00D72F17"/>
    <w:rsid w:val="00D82EB7"/>
    <w:rsid w:val="00DF067B"/>
    <w:rsid w:val="00EA51B3"/>
    <w:rsid w:val="00EA523F"/>
    <w:rsid w:val="00EB5A04"/>
    <w:rsid w:val="00F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CFE2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A62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HUYNH LE THANH TUYEN</cp:lastModifiedBy>
  <cp:revision>5</cp:revision>
  <dcterms:created xsi:type="dcterms:W3CDTF">2021-12-10T13:38:00Z</dcterms:created>
  <dcterms:modified xsi:type="dcterms:W3CDTF">2021-12-12T08:40:00Z</dcterms:modified>
</cp:coreProperties>
</file>